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6EBB" w14:textId="77777777" w:rsidR="00EF243F" w:rsidRPr="002D1029" w:rsidRDefault="00EF243F" w:rsidP="00EF243F">
      <w:pPr>
        <w:pStyle w:val="Style11"/>
        <w:tabs>
          <w:tab w:val="left" w:pos="0"/>
          <w:tab w:val="left" w:pos="851"/>
        </w:tabs>
        <w:spacing w:before="120" w:line="360" w:lineRule="atLeast"/>
        <w:ind w:firstLine="567"/>
        <w:jc w:val="center"/>
        <w:rPr>
          <w:noProof/>
          <w:sz w:val="28"/>
          <w:szCs w:val="28"/>
          <w:lang w:val="vi-VN"/>
        </w:rPr>
      </w:pPr>
      <w:r w:rsidRPr="002D1029">
        <w:rPr>
          <w:b/>
          <w:noProof/>
          <w:sz w:val="28"/>
          <w:szCs w:val="28"/>
          <w:lang w:val="vi-VN"/>
        </w:rPr>
        <w:t>Phần 2. YÊU CẦU VỀ KỸ THUẬT</w:t>
      </w:r>
    </w:p>
    <w:p w14:paraId="6AA8C4D6" w14:textId="77777777" w:rsidR="00EF243F" w:rsidRPr="002D1029" w:rsidRDefault="00EF243F" w:rsidP="00EF243F">
      <w:pPr>
        <w:pStyle w:val="Style11"/>
        <w:tabs>
          <w:tab w:val="left" w:pos="0"/>
          <w:tab w:val="left" w:pos="851"/>
        </w:tabs>
        <w:spacing w:before="120" w:line="360" w:lineRule="atLeast"/>
        <w:ind w:firstLine="567"/>
        <w:jc w:val="center"/>
        <w:rPr>
          <w:b/>
          <w:noProof/>
          <w:sz w:val="28"/>
          <w:szCs w:val="28"/>
          <w:lang w:val="vi-VN"/>
        </w:rPr>
      </w:pPr>
      <w:r w:rsidRPr="002D1029">
        <w:rPr>
          <w:noProof/>
          <w:sz w:val="28"/>
          <w:szCs w:val="28"/>
          <w:lang w:val="vi-VN"/>
        </w:rPr>
        <w:t xml:space="preserve"> </w:t>
      </w:r>
      <w:r w:rsidRPr="002D1029">
        <w:rPr>
          <w:b/>
          <w:noProof/>
          <w:sz w:val="28"/>
          <w:szCs w:val="28"/>
          <w:lang w:val="vi-VN"/>
        </w:rPr>
        <w:t>Chương V. YÊU CẦU VỀ KỸ THUẬT</w:t>
      </w:r>
    </w:p>
    <w:p w14:paraId="67943BD4" w14:textId="77777777" w:rsidR="00EF243F" w:rsidRPr="002D1029" w:rsidRDefault="00EF243F" w:rsidP="00EF243F">
      <w:pPr>
        <w:pStyle w:val="Style11"/>
        <w:tabs>
          <w:tab w:val="left" w:pos="0"/>
          <w:tab w:val="left" w:pos="851"/>
        </w:tabs>
        <w:spacing w:before="120" w:line="360" w:lineRule="atLeast"/>
        <w:ind w:firstLine="567"/>
        <w:jc w:val="center"/>
        <w:rPr>
          <w:b/>
          <w:noProof/>
          <w:sz w:val="28"/>
          <w:szCs w:val="28"/>
          <w:lang w:val="vi-VN"/>
        </w:rPr>
      </w:pPr>
    </w:p>
    <w:p w14:paraId="3CC8180C" w14:textId="77777777" w:rsidR="00EF243F" w:rsidRPr="002D1029" w:rsidRDefault="00EF243F" w:rsidP="00EF243F">
      <w:pPr>
        <w:spacing w:before="120"/>
        <w:ind w:firstLine="709"/>
        <w:rPr>
          <w:b/>
          <w:noProof/>
          <w:sz w:val="28"/>
          <w:szCs w:val="28"/>
          <w:lang w:val="vi-VN"/>
        </w:rPr>
      </w:pPr>
      <w:r w:rsidRPr="002D1029">
        <w:rPr>
          <w:b/>
          <w:noProof/>
          <w:sz w:val="28"/>
          <w:szCs w:val="28"/>
          <w:lang w:val="vi-VN"/>
        </w:rPr>
        <w:t>I. Giới thiệu về gói thầu.</w:t>
      </w:r>
    </w:p>
    <w:p w14:paraId="634F4AA4" w14:textId="74AA2520" w:rsidR="00EF243F" w:rsidRPr="002D1029" w:rsidRDefault="00EF243F" w:rsidP="00151B4D">
      <w:pPr>
        <w:suppressAutoHyphens/>
        <w:ind w:firstLine="709"/>
        <w:rPr>
          <w:b/>
          <w:noProof/>
          <w:sz w:val="28"/>
          <w:szCs w:val="28"/>
          <w:lang w:val="vi-VN"/>
        </w:rPr>
      </w:pPr>
      <w:r w:rsidRPr="002D1029">
        <w:rPr>
          <w:b/>
          <w:noProof/>
          <w:sz w:val="28"/>
          <w:szCs w:val="28"/>
          <w:lang w:val="vi-VN"/>
        </w:rPr>
        <w:t xml:space="preserve">1. Gói thầu: </w:t>
      </w:r>
      <w:r w:rsidR="009D704D" w:rsidRPr="002D1029">
        <w:rPr>
          <w:b/>
          <w:noProof/>
          <w:sz w:val="28"/>
          <w:szCs w:val="28"/>
          <w:lang w:val="vi-VN"/>
        </w:rPr>
        <w:t xml:space="preserve">Xây lắp số </w:t>
      </w:r>
      <w:r w:rsidR="00433905">
        <w:rPr>
          <w:b/>
          <w:noProof/>
          <w:sz w:val="28"/>
          <w:szCs w:val="28"/>
        </w:rPr>
        <w:t>67</w:t>
      </w:r>
      <w:r w:rsidR="009D704D" w:rsidRPr="002D1029">
        <w:rPr>
          <w:b/>
          <w:noProof/>
          <w:sz w:val="28"/>
          <w:szCs w:val="28"/>
          <w:lang w:val="vi-VN"/>
        </w:rPr>
        <w:t xml:space="preserve"> - </w:t>
      </w:r>
      <w:r w:rsidR="009D704D" w:rsidRPr="002D1029">
        <w:rPr>
          <w:b/>
          <w:bCs/>
          <w:noProof/>
          <w:sz w:val="28"/>
          <w:szCs w:val="28"/>
          <w:lang w:val="vi-VN"/>
        </w:rPr>
        <w:t>Các hạng mục sửa chữa lớn năm 2026 Công ty Điện lực Phú Thọ</w:t>
      </w:r>
      <w:r w:rsidRPr="002D1029">
        <w:rPr>
          <w:b/>
          <w:noProof/>
          <w:sz w:val="28"/>
          <w:szCs w:val="28"/>
          <w:lang w:val="vi-VN"/>
        </w:rPr>
        <w:t>.</w:t>
      </w:r>
    </w:p>
    <w:p w14:paraId="73EF5DF3" w14:textId="65F7274C" w:rsidR="00EF243F" w:rsidRPr="000053B7" w:rsidRDefault="00B2673C" w:rsidP="00433905">
      <w:pPr>
        <w:spacing w:line="264" w:lineRule="auto"/>
        <w:ind w:firstLine="709"/>
        <w:rPr>
          <w:smallCaps/>
          <w:noProof/>
          <w:sz w:val="28"/>
          <w:szCs w:val="28"/>
          <w:lang w:val="vi-VN"/>
        </w:rPr>
      </w:pPr>
      <w:r w:rsidRPr="00433905">
        <w:rPr>
          <w:b/>
          <w:sz w:val="28"/>
          <w:szCs w:val="28"/>
        </w:rPr>
        <w:t xml:space="preserve">1.1. </w:t>
      </w:r>
      <w:r w:rsidR="00433905" w:rsidRPr="006E38D7">
        <w:rPr>
          <w:b/>
          <w:sz w:val="28"/>
          <w:szCs w:val="28"/>
        </w:rPr>
        <w:t>Sửa chữa thay thế MC133, TUC32 trạm 110kV Việt Trì (E4.1)</w:t>
      </w:r>
    </w:p>
    <w:p w14:paraId="40F43474" w14:textId="2CC53877" w:rsidR="00EF243F" w:rsidRPr="00AC3619" w:rsidRDefault="00EF243F" w:rsidP="00EF243F">
      <w:pPr>
        <w:spacing w:before="120" w:after="120"/>
        <w:ind w:firstLine="709"/>
        <w:rPr>
          <w:noProof/>
          <w:sz w:val="28"/>
          <w:szCs w:val="28"/>
          <w:lang w:val="vi-VN"/>
        </w:rPr>
      </w:pPr>
      <w:r w:rsidRPr="00AC3619">
        <w:rPr>
          <w:b/>
          <w:noProof/>
          <w:sz w:val="28"/>
          <w:szCs w:val="28"/>
          <w:lang w:val="vi-VN"/>
        </w:rPr>
        <w:t>a. Địa điểm thực hiện</w:t>
      </w:r>
      <w:r w:rsidRPr="00AC3619">
        <w:rPr>
          <w:noProof/>
          <w:sz w:val="28"/>
          <w:szCs w:val="28"/>
          <w:lang w:val="vi-VN"/>
        </w:rPr>
        <w:t xml:space="preserve">: </w:t>
      </w:r>
      <w:r w:rsidR="00433905" w:rsidRPr="00EB7442">
        <w:rPr>
          <w:sz w:val="28"/>
          <w:szCs w:val="28"/>
          <w:lang w:val="vi-VN"/>
        </w:rPr>
        <w:t xml:space="preserve">Trạm 110kV </w:t>
      </w:r>
      <w:r w:rsidR="00433905" w:rsidRPr="00EB7442">
        <w:rPr>
          <w:bCs/>
          <w:sz w:val="28"/>
          <w:szCs w:val="28"/>
          <w:lang w:val="vi-VN"/>
        </w:rPr>
        <w:t>Việt Trì</w:t>
      </w:r>
      <w:r w:rsidR="00433905" w:rsidRPr="00EB7442">
        <w:rPr>
          <w:sz w:val="28"/>
          <w:szCs w:val="28"/>
          <w:lang w:val="vi-VN"/>
        </w:rPr>
        <w:t>, tỉnh Phú Thọ</w:t>
      </w:r>
      <w:r w:rsidRPr="00AC3619">
        <w:rPr>
          <w:noProof/>
          <w:sz w:val="28"/>
          <w:szCs w:val="28"/>
          <w:lang w:val="vi-VN"/>
        </w:rPr>
        <w:t>.</w:t>
      </w:r>
    </w:p>
    <w:p w14:paraId="738D25AC" w14:textId="77777777" w:rsidR="00EF243F" w:rsidRPr="002D1029" w:rsidRDefault="00EF243F" w:rsidP="00EF243F">
      <w:pPr>
        <w:spacing w:before="120" w:after="120"/>
        <w:ind w:firstLine="709"/>
        <w:rPr>
          <w:b/>
          <w:noProof/>
          <w:sz w:val="28"/>
          <w:szCs w:val="28"/>
          <w:lang w:val="vi-VN"/>
        </w:rPr>
      </w:pPr>
      <w:r w:rsidRPr="002D1029">
        <w:rPr>
          <w:b/>
          <w:noProof/>
          <w:sz w:val="28"/>
          <w:szCs w:val="28"/>
          <w:lang w:val="vi-VN"/>
        </w:rPr>
        <w:t>b. Quy mô sửa chữa:</w:t>
      </w:r>
    </w:p>
    <w:p w14:paraId="1B8BB4FE" w14:textId="13333588" w:rsidR="000053B7" w:rsidRPr="000053B7" w:rsidRDefault="00A05F58" w:rsidP="000053B7">
      <w:pPr>
        <w:pStyle w:val="BodyTextIndent"/>
        <w:spacing w:line="288" w:lineRule="auto"/>
        <w:ind w:left="0" w:firstLine="709"/>
        <w:rPr>
          <w:sz w:val="28"/>
          <w:szCs w:val="28"/>
          <w:lang w:val="de-DE"/>
        </w:rPr>
      </w:pPr>
      <w:r w:rsidRPr="00A05F58">
        <w:rPr>
          <w:rFonts w:eastAsia="Calibri"/>
          <w:sz w:val="28"/>
          <w:szCs w:val="28"/>
          <w:lang w:val="pl-PL"/>
        </w:rPr>
        <w:t>Thay thế 01 máy cắt 110kV, 03 bộ biến điện áp 1 pha 35kV và các vật tư phụ kiện đi kèm</w:t>
      </w:r>
      <w:r w:rsidR="000053B7" w:rsidRPr="000053B7">
        <w:rPr>
          <w:sz w:val="28"/>
          <w:szCs w:val="28"/>
          <w:lang w:val="de-DE"/>
        </w:rPr>
        <w:t>.</w:t>
      </w:r>
    </w:p>
    <w:p w14:paraId="406B67CA" w14:textId="77777777" w:rsidR="00EF243F" w:rsidRPr="002D1029" w:rsidRDefault="00EF243F" w:rsidP="00EF243F">
      <w:pPr>
        <w:spacing w:before="120" w:after="120"/>
        <w:ind w:firstLine="709"/>
        <w:rPr>
          <w:b/>
          <w:noProof/>
          <w:sz w:val="28"/>
          <w:szCs w:val="28"/>
          <w:lang w:val="vi-VN"/>
        </w:rPr>
      </w:pPr>
      <w:r w:rsidRPr="002D1029">
        <w:rPr>
          <w:b/>
          <w:noProof/>
          <w:sz w:val="28"/>
          <w:szCs w:val="28"/>
          <w:lang w:val="vi-VN"/>
        </w:rPr>
        <w:t>c. Các giải pháp kỹ thuật.</w:t>
      </w:r>
    </w:p>
    <w:p w14:paraId="08969FA8" w14:textId="77777777" w:rsidR="00A05F58" w:rsidRPr="00EE62DD" w:rsidRDefault="00A05F58" w:rsidP="00A05F58">
      <w:pPr>
        <w:spacing w:before="20" w:after="20" w:line="259" w:lineRule="auto"/>
        <w:ind w:left="567"/>
        <w:rPr>
          <w:b/>
          <w:bCs/>
          <w:sz w:val="26"/>
          <w:szCs w:val="26"/>
          <w:lang w:val="vi-VN"/>
        </w:rPr>
      </w:pPr>
      <w:r w:rsidRPr="00EE62DD">
        <w:rPr>
          <w:b/>
          <w:bCs/>
          <w:sz w:val="26"/>
          <w:szCs w:val="26"/>
          <w:lang w:val="vi-VN"/>
        </w:rPr>
        <w:t>* MC133:</w:t>
      </w:r>
    </w:p>
    <w:p w14:paraId="1577A815" w14:textId="77777777" w:rsidR="00A05F58" w:rsidRPr="00EE62DD" w:rsidRDefault="00A05F58" w:rsidP="00A05F58">
      <w:pPr>
        <w:spacing w:before="20" w:after="20" w:line="259" w:lineRule="auto"/>
        <w:ind w:firstLine="720"/>
        <w:rPr>
          <w:sz w:val="26"/>
          <w:szCs w:val="26"/>
          <w:lang w:val="es-ES"/>
        </w:rPr>
      </w:pPr>
      <w:r w:rsidRPr="00EE62DD">
        <w:rPr>
          <w:sz w:val="26"/>
          <w:szCs w:val="26"/>
          <w:lang w:val="es-ES"/>
        </w:rPr>
        <w:t>- Thay thế 01 máy cắt 110kV ngăn lộ 133 hiện hữu bằng 01 máy cắt 110kV mới có thông số tương đương với máy cắt hiện tại: Máy cắt 3 pha, lắp đặt ngoài trời, dập hồ quang và cách điện bằng khí SF6, Có các thông số kỹ thuật phù hợp với tiêu chuẩn hiện hành. (Sử dụng lại móng trụ hiện hữu)</w:t>
      </w:r>
    </w:p>
    <w:p w14:paraId="2A77DC03" w14:textId="77777777" w:rsidR="00A05F58" w:rsidRPr="00EE62DD" w:rsidRDefault="00A05F58" w:rsidP="00A05F58">
      <w:pPr>
        <w:spacing w:before="20" w:after="20" w:line="259" w:lineRule="auto"/>
        <w:ind w:firstLine="720"/>
        <w:rPr>
          <w:sz w:val="26"/>
          <w:szCs w:val="26"/>
          <w:lang w:val="es-ES"/>
        </w:rPr>
      </w:pPr>
      <w:r w:rsidRPr="00EE62DD">
        <w:rPr>
          <w:sz w:val="26"/>
          <w:szCs w:val="26"/>
          <w:lang w:val="es-ES"/>
        </w:rPr>
        <w:t>- Thay thế trụ đỡ hiện trạng bằng trụ sắt chữ I mạ kẽm nhúng nóng (Trụ có bản đế phù hợp với móng trụ hiện trạng)</w:t>
      </w:r>
    </w:p>
    <w:p w14:paraId="53402346" w14:textId="77777777" w:rsidR="00A05F58" w:rsidRPr="00EE62DD" w:rsidRDefault="00A05F58" w:rsidP="00A05F58">
      <w:pPr>
        <w:spacing w:before="20" w:after="20" w:line="259" w:lineRule="auto"/>
        <w:ind w:firstLine="720"/>
        <w:rPr>
          <w:sz w:val="26"/>
          <w:szCs w:val="26"/>
          <w:lang w:val="es-ES"/>
        </w:rPr>
      </w:pPr>
      <w:r w:rsidRPr="00EE62DD">
        <w:rPr>
          <w:sz w:val="26"/>
          <w:szCs w:val="26"/>
          <w:lang w:val="es-ES"/>
        </w:rPr>
        <w:t>- Thay thế 09 mét lèo dây dẫn</w:t>
      </w:r>
      <w:r>
        <w:rPr>
          <w:sz w:val="26"/>
          <w:szCs w:val="26"/>
          <w:lang w:val="es-ES"/>
        </w:rPr>
        <w:t>/</w:t>
      </w:r>
      <w:r w:rsidRPr="00EE62DD">
        <w:rPr>
          <w:sz w:val="26"/>
          <w:szCs w:val="26"/>
          <w:lang w:val="es-ES"/>
        </w:rPr>
        <w:t>3 pha nối từ đầu cực MC133 thay mới đến TI133 (dây đồng M185).</w:t>
      </w:r>
    </w:p>
    <w:p w14:paraId="5E961982" w14:textId="77777777" w:rsidR="00A05F58" w:rsidRPr="00EE62DD" w:rsidRDefault="00A05F58" w:rsidP="00A05F58">
      <w:pPr>
        <w:spacing w:before="20" w:after="20" w:line="259" w:lineRule="auto"/>
        <w:ind w:firstLine="720"/>
        <w:rPr>
          <w:sz w:val="26"/>
          <w:szCs w:val="26"/>
          <w:lang w:val="es-ES"/>
        </w:rPr>
      </w:pPr>
      <w:r w:rsidRPr="00EE62DD">
        <w:rPr>
          <w:sz w:val="26"/>
          <w:szCs w:val="26"/>
          <w:lang w:val="es-ES"/>
        </w:rPr>
        <w:t>- Thay thế 09 mét lèo dây dẫn</w:t>
      </w:r>
      <w:r>
        <w:rPr>
          <w:sz w:val="26"/>
          <w:szCs w:val="26"/>
          <w:lang w:val="es-ES"/>
        </w:rPr>
        <w:t>/</w:t>
      </w:r>
      <w:r w:rsidRPr="00EE62DD">
        <w:rPr>
          <w:sz w:val="26"/>
          <w:szCs w:val="26"/>
          <w:lang w:val="es-ES"/>
        </w:rPr>
        <w:t>3 pha nối từ đầu cực MC133 thay mới đến DCL133-1 (dây đồng M185).</w:t>
      </w:r>
    </w:p>
    <w:p w14:paraId="3F5D6B57" w14:textId="77777777" w:rsidR="00A05F58" w:rsidRPr="00EE62DD" w:rsidRDefault="00A05F58" w:rsidP="00A05F58">
      <w:pPr>
        <w:spacing w:before="20" w:after="20" w:line="259" w:lineRule="auto"/>
        <w:ind w:firstLine="720"/>
        <w:rPr>
          <w:sz w:val="26"/>
          <w:szCs w:val="26"/>
          <w:lang w:val="es-ES"/>
        </w:rPr>
      </w:pPr>
      <w:r w:rsidRPr="00EE62DD">
        <w:rPr>
          <w:sz w:val="26"/>
          <w:szCs w:val="26"/>
          <w:lang w:val="es-ES"/>
        </w:rPr>
        <w:t>- Thay thế 03 bộ kẹp đầu TI133 hướng về phía MC133 (kẹp cực thẳng loại D30/ dây đồng 185).</w:t>
      </w:r>
    </w:p>
    <w:p w14:paraId="7DEBBDA5" w14:textId="77777777" w:rsidR="00A05F58" w:rsidRPr="00EE62DD" w:rsidRDefault="00A05F58" w:rsidP="00A05F58">
      <w:pPr>
        <w:spacing w:before="20" w:after="20" w:line="259" w:lineRule="auto"/>
        <w:ind w:firstLine="720"/>
        <w:rPr>
          <w:sz w:val="26"/>
          <w:szCs w:val="26"/>
          <w:lang w:val="es-ES"/>
        </w:rPr>
      </w:pPr>
      <w:r w:rsidRPr="00EE62DD">
        <w:rPr>
          <w:sz w:val="26"/>
          <w:szCs w:val="26"/>
          <w:lang w:val="es-ES"/>
        </w:rPr>
        <w:t>- Thay thế cáp nhị thứ mạch AC, mạch DC, mạch điều khiển, bảo vệ, liên động, tín hiệu từ MC133 thay mới đến tủ MK 133.</w:t>
      </w:r>
    </w:p>
    <w:p w14:paraId="57D7695D" w14:textId="77777777" w:rsidR="00A05F58" w:rsidRPr="00EE62DD" w:rsidRDefault="00A05F58" w:rsidP="00A05F58">
      <w:pPr>
        <w:spacing w:before="20" w:after="20" w:line="259" w:lineRule="auto"/>
        <w:ind w:firstLine="720"/>
        <w:rPr>
          <w:sz w:val="26"/>
          <w:szCs w:val="26"/>
          <w:lang w:val="es-ES"/>
        </w:rPr>
      </w:pPr>
      <w:r w:rsidRPr="00EE62DD">
        <w:rPr>
          <w:sz w:val="26"/>
          <w:szCs w:val="26"/>
          <w:lang w:val="es-ES"/>
        </w:rPr>
        <w:t>- Thí nghiệm, hiệu chỉnh, test tín hiệu SCADA sau khi thay thế</w:t>
      </w:r>
    </w:p>
    <w:p w14:paraId="7DF1E987" w14:textId="77777777" w:rsidR="00A05F58" w:rsidRPr="00EE62DD" w:rsidRDefault="00A05F58" w:rsidP="00A05F58">
      <w:pPr>
        <w:spacing w:before="20" w:after="20" w:line="259" w:lineRule="auto"/>
        <w:ind w:left="567"/>
        <w:rPr>
          <w:b/>
          <w:bCs/>
          <w:sz w:val="26"/>
          <w:szCs w:val="26"/>
          <w:lang w:val="es-ES"/>
        </w:rPr>
      </w:pPr>
      <w:r w:rsidRPr="00EE62DD">
        <w:rPr>
          <w:b/>
          <w:bCs/>
          <w:sz w:val="26"/>
          <w:szCs w:val="26"/>
          <w:lang w:val="es-ES"/>
        </w:rPr>
        <w:t>* Máy biến điện áp TUC32:</w:t>
      </w:r>
    </w:p>
    <w:p w14:paraId="4498CA97" w14:textId="77777777" w:rsidR="00A05F58" w:rsidRPr="00EE62DD" w:rsidRDefault="00A05F58" w:rsidP="00A05F58">
      <w:pPr>
        <w:pStyle w:val="Dau-"/>
        <w:numPr>
          <w:ilvl w:val="0"/>
          <w:numId w:val="0"/>
        </w:numPr>
        <w:tabs>
          <w:tab w:val="left" w:pos="567"/>
        </w:tabs>
        <w:spacing w:before="20" w:after="20" w:line="259" w:lineRule="auto"/>
        <w:ind w:firstLine="567"/>
        <w:rPr>
          <w:lang w:val="es-ES"/>
        </w:rPr>
      </w:pPr>
      <w:r w:rsidRPr="00EE62DD">
        <w:rPr>
          <w:lang w:val="es-ES"/>
        </w:rPr>
        <w:t>- Thay thế 03 bộ TUC32 hiện hữu bằng 03 bộ TUC32 mới có thông số tương đương với 03 bộ TUC32 hiện tại: TU lắp đặt ngoài trời có các thông số kỹ thuật phù hợp với tiêu chuẩn hiện hành. (Sử dụng lại trụ đỡ, móng trụ, cáp nhị thứ và lèo đến TUC32 hiện hữu)</w:t>
      </w:r>
    </w:p>
    <w:p w14:paraId="34A0E816" w14:textId="77777777" w:rsidR="00A05F58" w:rsidRPr="00EE62DD" w:rsidRDefault="00A05F58" w:rsidP="00A05F58">
      <w:pPr>
        <w:pStyle w:val="Dau-"/>
        <w:numPr>
          <w:ilvl w:val="0"/>
          <w:numId w:val="0"/>
        </w:numPr>
        <w:tabs>
          <w:tab w:val="left" w:pos="567"/>
        </w:tabs>
        <w:spacing w:before="20" w:after="20" w:line="259" w:lineRule="auto"/>
        <w:ind w:firstLine="567"/>
        <w:rPr>
          <w:b/>
          <w:bCs/>
          <w:lang w:val="es-ES"/>
        </w:rPr>
      </w:pPr>
      <w:r w:rsidRPr="00EE62DD">
        <w:rPr>
          <w:lang w:val="es-ES"/>
        </w:rPr>
        <w:t>- Thí nghiệm, hiệu chỉnh, test tín hiệu SCADA sau khi thay thế</w:t>
      </w:r>
    </w:p>
    <w:p w14:paraId="214C73E6" w14:textId="2706C25D" w:rsidR="00F815C8" w:rsidRDefault="00A46CF5" w:rsidP="000813EB">
      <w:pPr>
        <w:tabs>
          <w:tab w:val="left" w:pos="0"/>
        </w:tabs>
        <w:spacing w:before="60" w:line="264" w:lineRule="auto"/>
        <w:ind w:firstLine="709"/>
        <w:rPr>
          <w:b/>
          <w:sz w:val="28"/>
          <w:szCs w:val="28"/>
        </w:rPr>
      </w:pPr>
      <w:r w:rsidRPr="00A46CF5">
        <w:rPr>
          <w:b/>
          <w:bCs/>
          <w:sz w:val="28"/>
          <w:szCs w:val="28"/>
        </w:rPr>
        <w:t>1.2.</w:t>
      </w:r>
      <w:r>
        <w:rPr>
          <w:sz w:val="28"/>
          <w:szCs w:val="28"/>
        </w:rPr>
        <w:t xml:space="preserve"> </w:t>
      </w:r>
      <w:r w:rsidRPr="00555AD1">
        <w:rPr>
          <w:b/>
          <w:sz w:val="28"/>
          <w:szCs w:val="28"/>
        </w:rPr>
        <w:t>Sửa chữa hệ thống ắc quy, rơle bảo vệ ngăn 473 và BCU tủ I/O trạm 110kV Hội Hợp</w:t>
      </w:r>
      <w:r>
        <w:rPr>
          <w:b/>
          <w:sz w:val="28"/>
          <w:szCs w:val="28"/>
        </w:rPr>
        <w:t>:</w:t>
      </w:r>
    </w:p>
    <w:p w14:paraId="27F2BB03" w14:textId="6483B84C" w:rsidR="00A46CF5" w:rsidRPr="00AC3619" w:rsidRDefault="00A46CF5" w:rsidP="00A46CF5">
      <w:pPr>
        <w:spacing w:before="120" w:after="120"/>
        <w:ind w:firstLine="709"/>
        <w:rPr>
          <w:noProof/>
          <w:sz w:val="28"/>
          <w:szCs w:val="28"/>
          <w:lang w:val="vi-VN"/>
        </w:rPr>
      </w:pPr>
      <w:r w:rsidRPr="00AC3619">
        <w:rPr>
          <w:b/>
          <w:noProof/>
          <w:sz w:val="28"/>
          <w:szCs w:val="28"/>
          <w:lang w:val="vi-VN"/>
        </w:rPr>
        <w:t>a. Địa điểm thực hiện</w:t>
      </w:r>
      <w:r w:rsidRPr="00AC3619">
        <w:rPr>
          <w:noProof/>
          <w:sz w:val="28"/>
          <w:szCs w:val="28"/>
          <w:lang w:val="vi-VN"/>
        </w:rPr>
        <w:t xml:space="preserve">: </w:t>
      </w:r>
      <w:r w:rsidRPr="00EB7442">
        <w:rPr>
          <w:sz w:val="28"/>
          <w:szCs w:val="28"/>
          <w:lang w:val="vi-VN"/>
        </w:rPr>
        <w:t xml:space="preserve">Trạm 110kV </w:t>
      </w:r>
      <w:r>
        <w:rPr>
          <w:bCs/>
          <w:sz w:val="28"/>
          <w:szCs w:val="28"/>
        </w:rPr>
        <w:t>Hội Hợp</w:t>
      </w:r>
      <w:r w:rsidRPr="00EB7442">
        <w:rPr>
          <w:sz w:val="28"/>
          <w:szCs w:val="28"/>
          <w:lang w:val="vi-VN"/>
        </w:rPr>
        <w:t>, tỉnh Phú Thọ</w:t>
      </w:r>
      <w:r w:rsidRPr="00AC3619">
        <w:rPr>
          <w:noProof/>
          <w:sz w:val="28"/>
          <w:szCs w:val="28"/>
          <w:lang w:val="vi-VN"/>
        </w:rPr>
        <w:t>.</w:t>
      </w:r>
    </w:p>
    <w:p w14:paraId="25FD3ABB" w14:textId="77777777" w:rsidR="00A46CF5" w:rsidRPr="002D1029" w:rsidRDefault="00A46CF5" w:rsidP="00A46CF5">
      <w:pPr>
        <w:spacing w:before="120" w:after="120"/>
        <w:ind w:firstLine="709"/>
        <w:rPr>
          <w:b/>
          <w:noProof/>
          <w:sz w:val="28"/>
          <w:szCs w:val="28"/>
          <w:lang w:val="vi-VN"/>
        </w:rPr>
      </w:pPr>
      <w:r w:rsidRPr="002D1029">
        <w:rPr>
          <w:b/>
          <w:noProof/>
          <w:sz w:val="28"/>
          <w:szCs w:val="28"/>
          <w:lang w:val="vi-VN"/>
        </w:rPr>
        <w:t>b. Quy mô sửa chữa:</w:t>
      </w:r>
    </w:p>
    <w:p w14:paraId="7EC2ED33" w14:textId="3586AD85" w:rsidR="00A46CF5" w:rsidRPr="000053B7" w:rsidRDefault="00FF1BEE" w:rsidP="00A46CF5">
      <w:pPr>
        <w:pStyle w:val="BodyTextIndent"/>
        <w:spacing w:line="288" w:lineRule="auto"/>
        <w:ind w:left="0" w:firstLine="709"/>
        <w:rPr>
          <w:sz w:val="28"/>
          <w:szCs w:val="28"/>
          <w:lang w:val="de-DE"/>
        </w:rPr>
      </w:pPr>
      <w:r w:rsidRPr="00555AD1">
        <w:rPr>
          <w:bCs/>
          <w:sz w:val="26"/>
          <w:szCs w:val="26"/>
          <w:lang w:val="vi-VN"/>
        </w:rPr>
        <w:lastRenderedPageBreak/>
        <w:t>Thay 02 giàn ắc quy, 01 Rơle bảo vệ, 01 bộ điều khiển mức ngăn (BCU) tủ I/O và các vật tư phụ kiện đi kèm</w:t>
      </w:r>
      <w:r w:rsidR="00A46CF5" w:rsidRPr="000053B7">
        <w:rPr>
          <w:sz w:val="28"/>
          <w:szCs w:val="28"/>
          <w:lang w:val="de-DE"/>
        </w:rPr>
        <w:t>.</w:t>
      </w:r>
    </w:p>
    <w:p w14:paraId="1712B27E" w14:textId="77777777" w:rsidR="00A46CF5" w:rsidRDefault="00A46CF5" w:rsidP="00A46CF5">
      <w:pPr>
        <w:spacing w:before="120" w:after="120"/>
        <w:ind w:firstLine="709"/>
        <w:rPr>
          <w:b/>
          <w:noProof/>
          <w:sz w:val="28"/>
          <w:szCs w:val="28"/>
        </w:rPr>
      </w:pPr>
      <w:r w:rsidRPr="002D1029">
        <w:rPr>
          <w:b/>
          <w:noProof/>
          <w:sz w:val="28"/>
          <w:szCs w:val="28"/>
          <w:lang w:val="vi-VN"/>
        </w:rPr>
        <w:t>c. Các giải pháp kỹ thuật.</w:t>
      </w:r>
    </w:p>
    <w:p w14:paraId="2ED19E23" w14:textId="77777777" w:rsidR="00FF1BEE" w:rsidRPr="00555AD1" w:rsidRDefault="00FF1BEE" w:rsidP="00FF1BEE">
      <w:pPr>
        <w:spacing w:before="20" w:after="40" w:line="264" w:lineRule="auto"/>
        <w:ind w:firstLine="720"/>
        <w:rPr>
          <w:sz w:val="26"/>
          <w:szCs w:val="26"/>
          <w:lang w:val="vi-VN"/>
        </w:rPr>
      </w:pPr>
      <w:r w:rsidRPr="00555AD1">
        <w:rPr>
          <w:sz w:val="26"/>
          <w:szCs w:val="26"/>
          <w:lang w:val="vi-VN"/>
        </w:rPr>
        <w:t>- Thay mới 02 giàn ắc quy hiện tại bằng 02 giàn ắc quy mới (110 bình / 01 giàn) loại 02V /200Ah kèm cầu nối, phụ kiện lắp đặt và giá đỡ mới phù hợp.</w:t>
      </w:r>
    </w:p>
    <w:p w14:paraId="3AAC811A" w14:textId="77777777" w:rsidR="00FF1BEE" w:rsidRPr="00555AD1" w:rsidRDefault="00FF1BEE" w:rsidP="00FF1BEE">
      <w:pPr>
        <w:spacing w:before="20" w:after="40" w:line="264" w:lineRule="auto"/>
        <w:ind w:left="567" w:firstLine="153"/>
        <w:rPr>
          <w:b/>
          <w:bCs/>
          <w:sz w:val="26"/>
          <w:szCs w:val="26"/>
          <w:lang w:val="pl-PL"/>
        </w:rPr>
      </w:pPr>
      <w:r w:rsidRPr="00555AD1">
        <w:rPr>
          <w:b/>
          <w:bCs/>
          <w:sz w:val="26"/>
          <w:szCs w:val="26"/>
          <w:lang w:val="pl-PL"/>
        </w:rPr>
        <w:t>* Giàn ắc quy 01:</w:t>
      </w:r>
    </w:p>
    <w:p w14:paraId="06E19ADD" w14:textId="77777777" w:rsidR="00FF1BEE" w:rsidRPr="00555AD1" w:rsidRDefault="00FF1BEE" w:rsidP="00FF1BEE">
      <w:pPr>
        <w:widowControl w:val="0"/>
        <w:tabs>
          <w:tab w:val="left" w:pos="567"/>
        </w:tabs>
        <w:spacing w:before="20" w:after="40" w:line="264" w:lineRule="auto"/>
        <w:ind w:firstLine="567"/>
        <w:rPr>
          <w:rFonts w:eastAsia="Calibri"/>
          <w:sz w:val="26"/>
          <w:szCs w:val="26"/>
          <w:lang w:val="pl-PL"/>
        </w:rPr>
      </w:pPr>
      <w:r w:rsidRPr="00555AD1">
        <w:rPr>
          <w:rFonts w:eastAsia="Calibri"/>
          <w:sz w:val="26"/>
          <w:szCs w:val="26"/>
          <w:lang w:val="pl-PL"/>
        </w:rPr>
        <w:tab/>
        <w:t>- Thay thế giàn ắc quy số 01 bằng 01 giàn ắc quy mới có dung lượng và điện áp tương đương (dung lượng 200Ah, điện áp định mức hệ thống 220V DC), sử dụng loại ắc quy đáp ứng các tiêu chuẩn kỹ thuật hiện hành (ắc quy loại 2V/ bình – dung lượng 200Ah / bình).</w:t>
      </w:r>
    </w:p>
    <w:p w14:paraId="17FED0A7" w14:textId="77777777" w:rsidR="00FF1BEE" w:rsidRPr="00555AD1" w:rsidRDefault="00FF1BEE" w:rsidP="00FF1BEE">
      <w:pPr>
        <w:widowControl w:val="0"/>
        <w:tabs>
          <w:tab w:val="left" w:pos="567"/>
        </w:tabs>
        <w:spacing w:before="20" w:after="40" w:line="264" w:lineRule="auto"/>
        <w:ind w:firstLine="567"/>
        <w:rPr>
          <w:rFonts w:eastAsia="Calibri"/>
          <w:sz w:val="26"/>
          <w:szCs w:val="26"/>
          <w:lang w:val="pl-PL"/>
        </w:rPr>
      </w:pPr>
      <w:r w:rsidRPr="00555AD1">
        <w:rPr>
          <w:rFonts w:eastAsia="Calibri"/>
          <w:sz w:val="26"/>
          <w:szCs w:val="26"/>
          <w:lang w:val="pl-PL"/>
        </w:rPr>
        <w:t>- Thay thế giá đỡ hệ thống ắc quy bằng giá đỡ phù hợp với hệ thống ắc quy mới (tận dụng lại cáp nguồn từ tủ nạp đến phòng ắc quy).</w:t>
      </w:r>
    </w:p>
    <w:p w14:paraId="25974B45" w14:textId="77777777" w:rsidR="00FF1BEE" w:rsidRPr="00555AD1" w:rsidRDefault="00FF1BEE" w:rsidP="00FF1BEE">
      <w:pPr>
        <w:widowControl w:val="0"/>
        <w:tabs>
          <w:tab w:val="left" w:pos="567"/>
        </w:tabs>
        <w:spacing w:before="20" w:after="40" w:line="264" w:lineRule="auto"/>
        <w:ind w:firstLine="567"/>
        <w:rPr>
          <w:sz w:val="26"/>
          <w:szCs w:val="26"/>
          <w:lang w:val="pl-PL"/>
        </w:rPr>
      </w:pPr>
      <w:r w:rsidRPr="00555AD1">
        <w:rPr>
          <w:sz w:val="26"/>
          <w:szCs w:val="26"/>
          <w:lang w:val="pl-PL"/>
        </w:rPr>
        <w:t>- Nạp, xả ắc quy trước khi thay thế lắp đặt.</w:t>
      </w:r>
    </w:p>
    <w:p w14:paraId="382F5D2D" w14:textId="77777777" w:rsidR="00FF1BEE" w:rsidRPr="00555AD1" w:rsidRDefault="00FF1BEE" w:rsidP="00FF1BEE">
      <w:pPr>
        <w:spacing w:before="20" w:after="40" w:line="264" w:lineRule="auto"/>
        <w:ind w:left="567"/>
        <w:rPr>
          <w:b/>
          <w:bCs/>
          <w:sz w:val="26"/>
          <w:szCs w:val="26"/>
          <w:lang w:val="pl-PL"/>
        </w:rPr>
      </w:pPr>
      <w:r w:rsidRPr="00555AD1">
        <w:rPr>
          <w:b/>
          <w:bCs/>
          <w:sz w:val="26"/>
          <w:szCs w:val="26"/>
          <w:lang w:val="pl-PL"/>
        </w:rPr>
        <w:t>* Giàn ắc quy 02:</w:t>
      </w:r>
    </w:p>
    <w:p w14:paraId="0C16494A" w14:textId="77777777" w:rsidR="00FF1BEE" w:rsidRPr="00555AD1" w:rsidRDefault="00FF1BEE" w:rsidP="00FF1BEE">
      <w:pPr>
        <w:widowControl w:val="0"/>
        <w:tabs>
          <w:tab w:val="left" w:pos="567"/>
        </w:tabs>
        <w:spacing w:before="20" w:after="40" w:line="264" w:lineRule="auto"/>
        <w:ind w:firstLine="567"/>
        <w:rPr>
          <w:rFonts w:eastAsia="Calibri"/>
          <w:sz w:val="26"/>
          <w:szCs w:val="26"/>
          <w:lang w:val="pl-PL"/>
        </w:rPr>
      </w:pPr>
      <w:r w:rsidRPr="00555AD1">
        <w:rPr>
          <w:rFonts w:eastAsia="Calibri"/>
          <w:sz w:val="26"/>
          <w:szCs w:val="26"/>
          <w:lang w:val="pl-PL"/>
        </w:rPr>
        <w:t>- Thay thế giàn ắc quy số 02 bằng 01 giàn ắc quy mới có dung lượng và điện áp tương đương (dung lượng 200Ah, điện áp định mức hệ thống 220V DC), sử dụng loại ắc quy đáp ứng các tiêu chuẩn kỹ thuật hiện hành (ắc quy loại 2V/ bình – dung lượng 200Ah / bình).</w:t>
      </w:r>
    </w:p>
    <w:p w14:paraId="4E06495D" w14:textId="77777777" w:rsidR="00FF1BEE" w:rsidRPr="00555AD1" w:rsidRDefault="00FF1BEE" w:rsidP="00FF1BEE">
      <w:pPr>
        <w:widowControl w:val="0"/>
        <w:tabs>
          <w:tab w:val="left" w:pos="567"/>
        </w:tabs>
        <w:spacing w:before="20" w:after="40" w:line="264" w:lineRule="auto"/>
        <w:ind w:firstLine="567"/>
        <w:rPr>
          <w:rFonts w:eastAsia="Calibri"/>
          <w:sz w:val="26"/>
          <w:szCs w:val="26"/>
          <w:lang w:val="pl-PL"/>
        </w:rPr>
      </w:pPr>
      <w:r w:rsidRPr="00555AD1">
        <w:rPr>
          <w:rFonts w:eastAsia="Calibri"/>
          <w:sz w:val="26"/>
          <w:szCs w:val="26"/>
          <w:lang w:val="pl-PL"/>
        </w:rPr>
        <w:t>- Thay thế giá đỡ hệ thống ắc quy bằng giá đỡ phù hợp với hệ thống ắc quy mới (tận dụng lại cáp nguồn từ tủ nạp đến phòng ắc quy).</w:t>
      </w:r>
    </w:p>
    <w:p w14:paraId="62395870" w14:textId="77777777" w:rsidR="00FF1BEE" w:rsidRPr="00555AD1" w:rsidRDefault="00FF1BEE" w:rsidP="00FF1BEE">
      <w:pPr>
        <w:widowControl w:val="0"/>
        <w:tabs>
          <w:tab w:val="left" w:pos="567"/>
        </w:tabs>
        <w:spacing w:before="20" w:after="40" w:line="264" w:lineRule="auto"/>
        <w:ind w:firstLine="567"/>
        <w:rPr>
          <w:sz w:val="26"/>
          <w:szCs w:val="26"/>
          <w:lang w:val="pl-PL"/>
        </w:rPr>
      </w:pPr>
      <w:r w:rsidRPr="00555AD1">
        <w:rPr>
          <w:sz w:val="26"/>
          <w:szCs w:val="26"/>
          <w:lang w:val="pl-PL"/>
        </w:rPr>
        <w:t>- Nạp, xả ắc quy trước khi thay thế lắp đặt.</w:t>
      </w:r>
    </w:p>
    <w:p w14:paraId="4D02B0DB" w14:textId="77777777" w:rsidR="00FF1BEE" w:rsidRPr="00555AD1" w:rsidRDefault="00FF1BEE" w:rsidP="00FF1BEE">
      <w:pPr>
        <w:spacing w:before="20" w:after="40" w:line="264" w:lineRule="auto"/>
        <w:ind w:left="567"/>
        <w:rPr>
          <w:b/>
          <w:bCs/>
          <w:sz w:val="26"/>
          <w:szCs w:val="26"/>
          <w:lang w:val="pl-PL"/>
        </w:rPr>
      </w:pPr>
      <w:r w:rsidRPr="00555AD1">
        <w:rPr>
          <w:b/>
          <w:bCs/>
          <w:sz w:val="26"/>
          <w:szCs w:val="26"/>
          <w:lang w:val="pl-PL"/>
        </w:rPr>
        <w:t>* Rơle bảo vệ ngăn lộ 473:</w:t>
      </w:r>
    </w:p>
    <w:p w14:paraId="7B47982C" w14:textId="77777777" w:rsidR="00FF1BEE" w:rsidRPr="00555AD1" w:rsidRDefault="00FF1BEE" w:rsidP="00FF1BEE">
      <w:pPr>
        <w:widowControl w:val="0"/>
        <w:tabs>
          <w:tab w:val="left" w:pos="567"/>
        </w:tabs>
        <w:spacing w:before="20" w:after="40" w:line="264" w:lineRule="auto"/>
        <w:ind w:firstLine="567"/>
        <w:rPr>
          <w:rFonts w:eastAsia="Calibri"/>
          <w:bCs/>
          <w:sz w:val="26"/>
          <w:szCs w:val="26"/>
          <w:lang w:val="pl-PL"/>
        </w:rPr>
      </w:pPr>
      <w:r w:rsidRPr="00555AD1">
        <w:rPr>
          <w:rFonts w:eastAsia="Calibri"/>
          <w:sz w:val="26"/>
          <w:szCs w:val="26"/>
          <w:lang w:val="pl-PL"/>
        </w:rPr>
        <w:t xml:space="preserve">- Thay thế rơle </w:t>
      </w:r>
      <w:r w:rsidRPr="00555AD1">
        <w:rPr>
          <w:rFonts w:eastAsia="Calibri"/>
          <w:bCs/>
          <w:sz w:val="26"/>
          <w:szCs w:val="26"/>
          <w:lang w:val="pl-PL"/>
        </w:rPr>
        <w:t>ngăn lộ 473 bằng rơle tương đương và đáp ứng các quy định hiện hành.</w:t>
      </w:r>
    </w:p>
    <w:p w14:paraId="04A5CF4B" w14:textId="77777777" w:rsidR="00FF1BEE" w:rsidRPr="00555AD1" w:rsidRDefault="00FF1BEE" w:rsidP="00FF1BEE">
      <w:pPr>
        <w:widowControl w:val="0"/>
        <w:tabs>
          <w:tab w:val="left" w:pos="567"/>
        </w:tabs>
        <w:spacing w:before="20" w:after="40" w:line="264" w:lineRule="auto"/>
        <w:ind w:firstLine="567"/>
        <w:rPr>
          <w:rFonts w:eastAsia="Calibri"/>
          <w:sz w:val="26"/>
          <w:szCs w:val="26"/>
          <w:lang w:val="pl-PL"/>
        </w:rPr>
      </w:pPr>
      <w:r w:rsidRPr="00555AD1">
        <w:rPr>
          <w:rFonts w:eastAsia="Calibri"/>
          <w:bCs/>
          <w:sz w:val="26"/>
          <w:szCs w:val="26"/>
          <w:lang w:val="pl-PL"/>
        </w:rPr>
        <w:t>- Thí nghiệm, hiệu chỉnh, test tín hiệu SCADA sau khi thay thế.</w:t>
      </w:r>
    </w:p>
    <w:p w14:paraId="680E14BC" w14:textId="77777777" w:rsidR="00FF1BEE" w:rsidRPr="00555AD1" w:rsidRDefault="00FF1BEE" w:rsidP="00FF1BEE">
      <w:pPr>
        <w:spacing w:before="20" w:after="40" w:line="264" w:lineRule="auto"/>
        <w:ind w:left="567"/>
        <w:rPr>
          <w:b/>
          <w:bCs/>
          <w:sz w:val="26"/>
          <w:szCs w:val="26"/>
          <w:lang w:val="pl-PL"/>
        </w:rPr>
      </w:pPr>
      <w:r w:rsidRPr="00555AD1">
        <w:rPr>
          <w:b/>
          <w:bCs/>
          <w:sz w:val="26"/>
          <w:szCs w:val="26"/>
          <w:lang w:val="pl-PL"/>
        </w:rPr>
        <w:t xml:space="preserve">* </w:t>
      </w:r>
      <w:r w:rsidRPr="00555AD1">
        <w:rPr>
          <w:b/>
          <w:sz w:val="26"/>
          <w:szCs w:val="26"/>
          <w:lang w:val="pl-PL" w:eastAsia="ja-JP"/>
        </w:rPr>
        <w:t>Thiết bị điều khiển mức ngăn (BCU)</w:t>
      </w:r>
      <w:r w:rsidRPr="00555AD1">
        <w:rPr>
          <w:b/>
          <w:bCs/>
          <w:sz w:val="26"/>
          <w:szCs w:val="26"/>
          <w:lang w:val="pl-PL"/>
        </w:rPr>
        <w:t xml:space="preserve"> tủ I/O:</w:t>
      </w:r>
    </w:p>
    <w:p w14:paraId="7F3E5BBE" w14:textId="77777777" w:rsidR="00FF1BEE" w:rsidRPr="00555AD1" w:rsidRDefault="00FF1BEE" w:rsidP="00FF1BEE">
      <w:pPr>
        <w:widowControl w:val="0"/>
        <w:tabs>
          <w:tab w:val="left" w:pos="567"/>
        </w:tabs>
        <w:spacing w:before="20" w:after="40" w:line="264" w:lineRule="auto"/>
        <w:ind w:firstLine="567"/>
        <w:rPr>
          <w:rFonts w:eastAsia="Calibri"/>
          <w:bCs/>
          <w:sz w:val="26"/>
          <w:szCs w:val="26"/>
          <w:lang w:val="pl-PL"/>
        </w:rPr>
      </w:pPr>
      <w:r w:rsidRPr="00555AD1">
        <w:rPr>
          <w:rFonts w:eastAsia="Calibri"/>
          <w:sz w:val="26"/>
          <w:szCs w:val="26"/>
          <w:lang w:val="pl-PL"/>
        </w:rPr>
        <w:t xml:space="preserve">- Thay thế </w:t>
      </w:r>
      <w:r w:rsidRPr="00555AD1">
        <w:rPr>
          <w:bCs/>
          <w:sz w:val="26"/>
          <w:szCs w:val="26"/>
          <w:lang w:val="pl-PL" w:eastAsia="ja-JP"/>
        </w:rPr>
        <w:t>thiết bị điều khiển mức ngăn (BCU)</w:t>
      </w:r>
      <w:r w:rsidRPr="00555AD1">
        <w:rPr>
          <w:rFonts w:eastAsia="Calibri"/>
          <w:sz w:val="26"/>
          <w:szCs w:val="26"/>
          <w:lang w:val="pl-PL"/>
        </w:rPr>
        <w:t xml:space="preserve"> tủ I/O</w:t>
      </w:r>
      <w:r w:rsidRPr="00555AD1">
        <w:rPr>
          <w:rFonts w:eastAsia="Calibri"/>
          <w:bCs/>
          <w:sz w:val="26"/>
          <w:szCs w:val="26"/>
          <w:lang w:val="pl-PL"/>
        </w:rPr>
        <w:t xml:space="preserve"> bằng BCU tương đương và đáp ứng các quy định hiện hành.</w:t>
      </w:r>
    </w:p>
    <w:p w14:paraId="165273FF" w14:textId="77777777" w:rsidR="00FF1BEE" w:rsidRPr="00555AD1" w:rsidRDefault="00FF1BEE" w:rsidP="00FF1BEE">
      <w:pPr>
        <w:tabs>
          <w:tab w:val="left" w:pos="709"/>
        </w:tabs>
        <w:spacing w:before="20" w:after="40" w:line="264" w:lineRule="auto"/>
        <w:ind w:firstLine="567"/>
        <w:rPr>
          <w:sz w:val="26"/>
          <w:szCs w:val="26"/>
          <w:lang w:val="es-ES"/>
        </w:rPr>
      </w:pPr>
      <w:r w:rsidRPr="00555AD1">
        <w:rPr>
          <w:rFonts w:eastAsia="Calibri"/>
          <w:bCs/>
          <w:sz w:val="26"/>
          <w:szCs w:val="26"/>
          <w:lang w:val="pl-PL"/>
        </w:rPr>
        <w:t>- Thí nghiệm, hiệu chỉnh, test tín hiệu SCADA sau khi thay thế.</w:t>
      </w:r>
    </w:p>
    <w:p w14:paraId="3F5496E4" w14:textId="751E90DA" w:rsidR="00CF4150" w:rsidRPr="000053B7" w:rsidRDefault="00CF4150" w:rsidP="00CF4150">
      <w:pPr>
        <w:spacing w:line="264" w:lineRule="auto"/>
        <w:ind w:firstLine="709"/>
        <w:rPr>
          <w:smallCaps/>
          <w:noProof/>
          <w:sz w:val="28"/>
          <w:szCs w:val="28"/>
          <w:lang w:val="vi-VN"/>
        </w:rPr>
      </w:pPr>
      <w:r w:rsidRPr="00433905">
        <w:rPr>
          <w:b/>
          <w:sz w:val="28"/>
          <w:szCs w:val="28"/>
        </w:rPr>
        <w:t>1.</w:t>
      </w:r>
      <w:r>
        <w:rPr>
          <w:b/>
          <w:sz w:val="28"/>
          <w:szCs w:val="28"/>
        </w:rPr>
        <w:t>3</w:t>
      </w:r>
      <w:r w:rsidRPr="00433905">
        <w:rPr>
          <w:b/>
          <w:sz w:val="28"/>
          <w:szCs w:val="28"/>
        </w:rPr>
        <w:t xml:space="preserve">. </w:t>
      </w:r>
      <w:r w:rsidRPr="0044385F">
        <w:rPr>
          <w:b/>
          <w:sz w:val="28"/>
          <w:szCs w:val="28"/>
        </w:rPr>
        <w:t>Sửa chữa thay thế TUC12 và 02 tủ nạp trạm 110kV Vĩnh Yên</w:t>
      </w:r>
    </w:p>
    <w:p w14:paraId="2B2D8178" w14:textId="076699D8" w:rsidR="00CF4150" w:rsidRPr="00AC3619" w:rsidRDefault="00CF4150" w:rsidP="00CF4150">
      <w:pPr>
        <w:spacing w:before="120" w:after="120"/>
        <w:ind w:firstLine="709"/>
        <w:rPr>
          <w:noProof/>
          <w:sz w:val="28"/>
          <w:szCs w:val="28"/>
          <w:lang w:val="vi-VN"/>
        </w:rPr>
      </w:pPr>
      <w:r w:rsidRPr="00AC3619">
        <w:rPr>
          <w:b/>
          <w:noProof/>
          <w:sz w:val="28"/>
          <w:szCs w:val="28"/>
          <w:lang w:val="vi-VN"/>
        </w:rPr>
        <w:t>a. Địa điểm thực hiện</w:t>
      </w:r>
      <w:r w:rsidRPr="00AC3619">
        <w:rPr>
          <w:noProof/>
          <w:sz w:val="28"/>
          <w:szCs w:val="28"/>
          <w:lang w:val="vi-VN"/>
        </w:rPr>
        <w:t xml:space="preserve">: </w:t>
      </w:r>
      <w:r w:rsidRPr="00EB7442">
        <w:rPr>
          <w:sz w:val="28"/>
          <w:szCs w:val="28"/>
          <w:lang w:val="vi-VN"/>
        </w:rPr>
        <w:t xml:space="preserve">Trạm 110kV </w:t>
      </w:r>
      <w:r>
        <w:rPr>
          <w:bCs/>
          <w:sz w:val="28"/>
          <w:szCs w:val="28"/>
        </w:rPr>
        <w:t>Vĩnh Yên</w:t>
      </w:r>
      <w:r w:rsidRPr="00EB7442">
        <w:rPr>
          <w:sz w:val="28"/>
          <w:szCs w:val="28"/>
          <w:lang w:val="vi-VN"/>
        </w:rPr>
        <w:t>, tỉnh Phú Thọ</w:t>
      </w:r>
      <w:r w:rsidRPr="00AC3619">
        <w:rPr>
          <w:noProof/>
          <w:sz w:val="28"/>
          <w:szCs w:val="28"/>
          <w:lang w:val="vi-VN"/>
        </w:rPr>
        <w:t>.</w:t>
      </w:r>
    </w:p>
    <w:p w14:paraId="0BCCADDE" w14:textId="77777777" w:rsidR="00CF4150" w:rsidRPr="002D1029" w:rsidRDefault="00CF4150" w:rsidP="00CF4150">
      <w:pPr>
        <w:spacing w:before="120" w:after="120"/>
        <w:ind w:firstLine="709"/>
        <w:rPr>
          <w:b/>
          <w:noProof/>
          <w:sz w:val="28"/>
          <w:szCs w:val="28"/>
          <w:lang w:val="vi-VN"/>
        </w:rPr>
      </w:pPr>
      <w:r w:rsidRPr="002D1029">
        <w:rPr>
          <w:b/>
          <w:noProof/>
          <w:sz w:val="28"/>
          <w:szCs w:val="28"/>
          <w:lang w:val="vi-VN"/>
        </w:rPr>
        <w:t>b. Quy mô sửa chữa:</w:t>
      </w:r>
    </w:p>
    <w:p w14:paraId="4636C5E3" w14:textId="18D2FC8F" w:rsidR="00CF4150" w:rsidRPr="000053B7" w:rsidRDefault="00CF4150" w:rsidP="00CF4150">
      <w:pPr>
        <w:pStyle w:val="BodyTextIndent"/>
        <w:spacing w:line="288" w:lineRule="auto"/>
        <w:ind w:left="0" w:firstLine="709"/>
        <w:rPr>
          <w:sz w:val="28"/>
          <w:szCs w:val="28"/>
          <w:lang w:val="de-DE"/>
        </w:rPr>
      </w:pPr>
      <w:r w:rsidRPr="00CF4150">
        <w:rPr>
          <w:sz w:val="28"/>
          <w:szCs w:val="28"/>
          <w:lang w:val="vi-VN"/>
        </w:rPr>
        <w:t>Sửa chữa thay 03 bộ TU 110kV, 02 tủ nạp và các vật tư phụ kiện đi kèm</w:t>
      </w:r>
      <w:r w:rsidRPr="000053B7">
        <w:rPr>
          <w:sz w:val="28"/>
          <w:szCs w:val="28"/>
          <w:lang w:val="de-DE"/>
        </w:rPr>
        <w:t>.</w:t>
      </w:r>
    </w:p>
    <w:p w14:paraId="3E525DB2" w14:textId="77777777" w:rsidR="00CF4150" w:rsidRPr="002D1029" w:rsidRDefault="00CF4150" w:rsidP="00CF4150">
      <w:pPr>
        <w:spacing w:before="120" w:after="120"/>
        <w:ind w:firstLine="709"/>
        <w:rPr>
          <w:b/>
          <w:noProof/>
          <w:sz w:val="28"/>
          <w:szCs w:val="28"/>
          <w:lang w:val="vi-VN"/>
        </w:rPr>
      </w:pPr>
      <w:r w:rsidRPr="002D1029">
        <w:rPr>
          <w:b/>
          <w:noProof/>
          <w:sz w:val="28"/>
          <w:szCs w:val="28"/>
          <w:lang w:val="vi-VN"/>
        </w:rPr>
        <w:t>c. Các giải pháp kỹ thuật.</w:t>
      </w:r>
    </w:p>
    <w:p w14:paraId="28D75C1A" w14:textId="77777777" w:rsidR="00CF4150" w:rsidRPr="0044385F" w:rsidRDefault="00CF4150" w:rsidP="00CF4150">
      <w:pPr>
        <w:spacing w:before="40" w:after="40" w:line="300" w:lineRule="auto"/>
        <w:ind w:firstLine="709"/>
        <w:rPr>
          <w:sz w:val="26"/>
          <w:szCs w:val="26"/>
          <w:lang w:val="vi-VN"/>
        </w:rPr>
      </w:pPr>
      <w:r w:rsidRPr="0044385F">
        <w:rPr>
          <w:sz w:val="26"/>
          <w:szCs w:val="26"/>
          <w:lang w:val="vi-VN"/>
        </w:rPr>
        <w:t>+ Thay 03 máy biến điện áp 1 pha 110kV cũ, bị rỉ dầu tại hộp nhị thứ bằng 03 máy biến điện áp 1 pha 110kV có tỷ số biến: 115000:√3/110:√3/110:3(V). Cấp chính xá 0,5/3P. (đáp ứng tiêu chí TBA không người trực).</w:t>
      </w:r>
    </w:p>
    <w:p w14:paraId="68F5103C" w14:textId="77777777" w:rsidR="00CF4150" w:rsidRPr="0044385F" w:rsidRDefault="00CF4150" w:rsidP="00CF4150">
      <w:pPr>
        <w:spacing w:before="40" w:after="40" w:line="300" w:lineRule="auto"/>
        <w:ind w:firstLine="709"/>
        <w:rPr>
          <w:sz w:val="26"/>
          <w:szCs w:val="26"/>
          <w:lang w:val="vi-VN"/>
        </w:rPr>
      </w:pPr>
      <w:r w:rsidRPr="0044385F">
        <w:rPr>
          <w:sz w:val="26"/>
          <w:szCs w:val="26"/>
          <w:lang w:val="vi-VN"/>
        </w:rPr>
        <w:lastRenderedPageBreak/>
        <w:t>+ Thay 02 tủ chỉnh lưu nguồn 1 chiều (tủ nạp) cũ, vận hành lâu năm, đóng cắt các Aptomat bị trượt, Màn hình giao diện mờ, không giáng áp bằng 02 tủ nạp ắc quy mới (đáp ứng tiêu chí TBA không người trực).</w:t>
      </w:r>
    </w:p>
    <w:p w14:paraId="1C7CAFE1" w14:textId="77777777" w:rsidR="00CF4150" w:rsidRPr="0044385F" w:rsidRDefault="00CF4150" w:rsidP="00CF4150">
      <w:pPr>
        <w:spacing w:before="40" w:after="40" w:line="300" w:lineRule="auto"/>
        <w:ind w:firstLine="709"/>
        <w:rPr>
          <w:sz w:val="26"/>
          <w:szCs w:val="26"/>
          <w:lang w:val="vi-VN"/>
        </w:rPr>
      </w:pPr>
      <w:r w:rsidRPr="0044385F">
        <w:rPr>
          <w:sz w:val="26"/>
          <w:szCs w:val="26"/>
          <w:lang w:val="vi-VN"/>
        </w:rPr>
        <w:t>+ Thay thế 124m cáp Cu/XLPE/PVC-Fr 1x35mm</w:t>
      </w:r>
      <w:r w:rsidRPr="001C1C57">
        <w:rPr>
          <w:sz w:val="26"/>
          <w:szCs w:val="26"/>
          <w:lang w:val="vi-VN"/>
        </w:rPr>
        <w:t>2</w:t>
      </w:r>
      <w:r w:rsidRPr="0044385F">
        <w:rPr>
          <w:sz w:val="26"/>
          <w:szCs w:val="26"/>
          <w:lang w:val="vi-VN"/>
        </w:rPr>
        <w:t xml:space="preserve"> 0,6/1kV cũ bị lão hóa cách điện bằng 124m cáp mới loại Cu/XLPE/PVC-Fr 1x35mm</w:t>
      </w:r>
      <w:r w:rsidRPr="001C1C57">
        <w:rPr>
          <w:sz w:val="26"/>
          <w:szCs w:val="26"/>
          <w:lang w:val="vi-VN"/>
        </w:rPr>
        <w:t>2</w:t>
      </w:r>
      <w:r w:rsidRPr="0044385F">
        <w:rPr>
          <w:sz w:val="26"/>
          <w:szCs w:val="26"/>
          <w:lang w:val="vi-VN"/>
        </w:rPr>
        <w:t xml:space="preserve"> 0,6/1kV.</w:t>
      </w:r>
    </w:p>
    <w:p w14:paraId="76741BA8" w14:textId="77777777" w:rsidR="00CF4150" w:rsidRPr="0044385F" w:rsidRDefault="00CF4150" w:rsidP="00CF4150">
      <w:pPr>
        <w:spacing w:before="40" w:after="40" w:line="300" w:lineRule="auto"/>
        <w:ind w:firstLine="709"/>
        <w:rPr>
          <w:sz w:val="26"/>
          <w:szCs w:val="26"/>
          <w:lang w:val="vi-VN"/>
        </w:rPr>
      </w:pPr>
      <w:r w:rsidRPr="0044385F">
        <w:rPr>
          <w:sz w:val="26"/>
          <w:szCs w:val="26"/>
          <w:lang w:val="vi-VN"/>
        </w:rPr>
        <w:t>+ Thay thế 62m cáp Cu/PVC/DSTA/PVC-Fr 7x1,5mm</w:t>
      </w:r>
      <w:r w:rsidRPr="001C1C57">
        <w:rPr>
          <w:sz w:val="26"/>
          <w:szCs w:val="26"/>
          <w:lang w:val="vi-VN"/>
        </w:rPr>
        <w:t>2</w:t>
      </w:r>
      <w:r w:rsidRPr="0044385F">
        <w:rPr>
          <w:sz w:val="26"/>
          <w:szCs w:val="26"/>
          <w:lang w:val="vi-VN"/>
        </w:rPr>
        <w:t xml:space="preserve"> 0,6/1kV cũ bị lão hóa cách điện bằng 62m cáp mới loại Cu/PVC/DSTA/PVC-Fr 1x1,5mm</w:t>
      </w:r>
      <w:r w:rsidRPr="001C1C57">
        <w:rPr>
          <w:sz w:val="26"/>
          <w:szCs w:val="26"/>
          <w:lang w:val="vi-VN"/>
        </w:rPr>
        <w:t>2</w:t>
      </w:r>
      <w:r w:rsidRPr="0044385F">
        <w:rPr>
          <w:sz w:val="26"/>
          <w:szCs w:val="26"/>
          <w:lang w:val="vi-VN"/>
        </w:rPr>
        <w:t xml:space="preserve"> 0,6/1kV.</w:t>
      </w:r>
    </w:p>
    <w:p w14:paraId="5F5602D3" w14:textId="77777777" w:rsidR="00CF4150" w:rsidRPr="0044385F" w:rsidRDefault="00CF4150" w:rsidP="00CF4150">
      <w:pPr>
        <w:spacing w:before="40" w:after="40" w:line="300" w:lineRule="auto"/>
        <w:ind w:firstLine="709"/>
        <w:rPr>
          <w:sz w:val="26"/>
          <w:szCs w:val="26"/>
          <w:lang w:val="vi-VN"/>
        </w:rPr>
      </w:pPr>
      <w:r w:rsidRPr="0044385F">
        <w:rPr>
          <w:sz w:val="26"/>
          <w:szCs w:val="26"/>
          <w:lang w:val="vi-VN"/>
        </w:rPr>
        <w:t>+ Thí nghiệm, hiệu chỉnh, test tín hiệu SCADA sau khi thay thế.</w:t>
      </w:r>
    </w:p>
    <w:p w14:paraId="669D916C" w14:textId="7FFD1B2A" w:rsidR="00DB63DA" w:rsidRDefault="00DB63DA" w:rsidP="00DB63DA">
      <w:pPr>
        <w:tabs>
          <w:tab w:val="left" w:pos="0"/>
        </w:tabs>
        <w:spacing w:before="60" w:line="264" w:lineRule="auto"/>
        <w:ind w:firstLine="709"/>
        <w:rPr>
          <w:b/>
          <w:sz w:val="28"/>
          <w:szCs w:val="28"/>
        </w:rPr>
      </w:pPr>
      <w:r w:rsidRPr="00A46CF5">
        <w:rPr>
          <w:b/>
          <w:bCs/>
          <w:sz w:val="28"/>
          <w:szCs w:val="28"/>
        </w:rPr>
        <w:t>1.</w:t>
      </w:r>
      <w:r>
        <w:rPr>
          <w:b/>
          <w:bCs/>
          <w:sz w:val="28"/>
          <w:szCs w:val="28"/>
        </w:rPr>
        <w:t>4</w:t>
      </w:r>
      <w:r w:rsidRPr="00A46CF5">
        <w:rPr>
          <w:b/>
          <w:bCs/>
          <w:sz w:val="28"/>
          <w:szCs w:val="28"/>
        </w:rPr>
        <w:t>.</w:t>
      </w:r>
      <w:r>
        <w:rPr>
          <w:sz w:val="28"/>
          <w:szCs w:val="28"/>
        </w:rPr>
        <w:t xml:space="preserve"> </w:t>
      </w:r>
      <w:r w:rsidRPr="00C639E0">
        <w:rPr>
          <w:b/>
          <w:sz w:val="28"/>
          <w:szCs w:val="28"/>
        </w:rPr>
        <w:t>Sửa chữa thay thế rơ le hư hỏng tại các trạm 110kV Vĩnh Yên 2, Tam Đảo, Thiện Kế, Phúc Yên,  Bắc Việt Trì, Tam Nông, Thụy Vân; Biến dòng ngăn lộ 373 trạm 110kV Phúc Yên</w:t>
      </w:r>
      <w:r>
        <w:rPr>
          <w:b/>
          <w:sz w:val="28"/>
          <w:szCs w:val="28"/>
        </w:rPr>
        <w:t>:</w:t>
      </w:r>
    </w:p>
    <w:p w14:paraId="45E0BD91" w14:textId="02FD7817" w:rsidR="00DB63DA" w:rsidRPr="00AC3619" w:rsidRDefault="00DB63DA" w:rsidP="00DB63DA">
      <w:pPr>
        <w:spacing w:before="120" w:after="120"/>
        <w:ind w:firstLine="709"/>
        <w:rPr>
          <w:noProof/>
          <w:sz w:val="28"/>
          <w:szCs w:val="28"/>
          <w:lang w:val="vi-VN"/>
        </w:rPr>
      </w:pPr>
      <w:r w:rsidRPr="00AC3619">
        <w:rPr>
          <w:b/>
          <w:noProof/>
          <w:sz w:val="28"/>
          <w:szCs w:val="28"/>
          <w:lang w:val="vi-VN"/>
        </w:rPr>
        <w:t>a. Địa điểm thực hiện</w:t>
      </w:r>
      <w:r w:rsidRPr="00AC3619">
        <w:rPr>
          <w:noProof/>
          <w:sz w:val="28"/>
          <w:szCs w:val="28"/>
          <w:lang w:val="vi-VN"/>
        </w:rPr>
        <w:t xml:space="preserve">: </w:t>
      </w:r>
      <w:r w:rsidRPr="00C639E0">
        <w:rPr>
          <w:bCs/>
          <w:sz w:val="26"/>
          <w:szCs w:val="26"/>
          <w:lang w:val="vi-VN" w:eastAsia="ar-SA"/>
        </w:rPr>
        <w:t xml:space="preserve">Trạm 110kV </w:t>
      </w:r>
      <w:r w:rsidRPr="00C639E0">
        <w:rPr>
          <w:sz w:val="26"/>
          <w:szCs w:val="26"/>
          <w:lang w:val="vi-VN"/>
        </w:rPr>
        <w:t>Vĩnh Yên 2, Tam Đảo, Thiện Kế, Phúc Yên, Bắc Việt Trì, Tam Nông và Thuỵ Vân</w:t>
      </w:r>
      <w:r>
        <w:rPr>
          <w:sz w:val="26"/>
          <w:szCs w:val="26"/>
        </w:rPr>
        <w:t xml:space="preserve"> -</w:t>
      </w:r>
      <w:r w:rsidRPr="00EB7442">
        <w:rPr>
          <w:sz w:val="28"/>
          <w:szCs w:val="28"/>
          <w:lang w:val="vi-VN"/>
        </w:rPr>
        <w:t xml:space="preserve"> tỉnh Phú Thọ</w:t>
      </w:r>
      <w:r w:rsidRPr="00AC3619">
        <w:rPr>
          <w:noProof/>
          <w:sz w:val="28"/>
          <w:szCs w:val="28"/>
          <w:lang w:val="vi-VN"/>
        </w:rPr>
        <w:t>.</w:t>
      </w:r>
    </w:p>
    <w:p w14:paraId="59D53BA4" w14:textId="77777777" w:rsidR="00DB63DA" w:rsidRPr="002D1029" w:rsidRDefault="00DB63DA" w:rsidP="00DB63DA">
      <w:pPr>
        <w:spacing w:before="120" w:after="120"/>
        <w:ind w:firstLine="709"/>
        <w:rPr>
          <w:b/>
          <w:noProof/>
          <w:sz w:val="28"/>
          <w:szCs w:val="28"/>
          <w:lang w:val="vi-VN"/>
        </w:rPr>
      </w:pPr>
      <w:r w:rsidRPr="002D1029">
        <w:rPr>
          <w:b/>
          <w:noProof/>
          <w:sz w:val="28"/>
          <w:szCs w:val="28"/>
          <w:lang w:val="vi-VN"/>
        </w:rPr>
        <w:t>b. Quy mô sửa chữa:</w:t>
      </w:r>
    </w:p>
    <w:p w14:paraId="645DE5DB" w14:textId="38717D3C" w:rsidR="00DB63DA" w:rsidRPr="000053B7" w:rsidRDefault="00DF30E4" w:rsidP="00DB63DA">
      <w:pPr>
        <w:pStyle w:val="BodyTextIndent"/>
        <w:spacing w:line="288" w:lineRule="auto"/>
        <w:ind w:left="0" w:firstLine="709"/>
        <w:rPr>
          <w:sz w:val="28"/>
          <w:szCs w:val="28"/>
          <w:lang w:val="de-DE"/>
        </w:rPr>
      </w:pPr>
      <w:r w:rsidRPr="00C639E0">
        <w:rPr>
          <w:bCs/>
          <w:sz w:val="26"/>
          <w:szCs w:val="26"/>
          <w:lang w:val="vi-VN"/>
        </w:rPr>
        <w:t>Sửa c</w:t>
      </w:r>
      <w:r>
        <w:rPr>
          <w:bCs/>
          <w:sz w:val="26"/>
          <w:szCs w:val="26"/>
          <w:lang w:val="vi-VN"/>
        </w:rPr>
        <w:t>hữa thay 08 bộ Rơle Kỹ thuật số</w:t>
      </w:r>
      <w:r w:rsidRPr="00CD3188">
        <w:rPr>
          <w:bCs/>
          <w:sz w:val="26"/>
          <w:szCs w:val="26"/>
          <w:lang w:val="vi-VN"/>
        </w:rPr>
        <w:t>,</w:t>
      </w:r>
      <w:r>
        <w:rPr>
          <w:bCs/>
          <w:sz w:val="26"/>
          <w:szCs w:val="26"/>
          <w:lang w:val="vi-VN"/>
        </w:rPr>
        <w:t xml:space="preserve"> 0</w:t>
      </w:r>
      <w:r w:rsidRPr="00CD3188">
        <w:rPr>
          <w:bCs/>
          <w:sz w:val="26"/>
          <w:szCs w:val="26"/>
          <w:lang w:val="vi-VN"/>
        </w:rPr>
        <w:t>3</w:t>
      </w:r>
      <w:r w:rsidRPr="00C639E0">
        <w:rPr>
          <w:bCs/>
          <w:sz w:val="26"/>
          <w:szCs w:val="26"/>
          <w:lang w:val="vi-VN"/>
        </w:rPr>
        <w:t xml:space="preserve"> </w:t>
      </w:r>
      <w:r>
        <w:rPr>
          <w:bCs/>
          <w:sz w:val="26"/>
          <w:szCs w:val="26"/>
          <w:lang w:val="vi-VN"/>
        </w:rPr>
        <w:t xml:space="preserve">bộ </w:t>
      </w:r>
      <w:r w:rsidRPr="00CD3188">
        <w:rPr>
          <w:bCs/>
          <w:sz w:val="26"/>
          <w:szCs w:val="26"/>
          <w:lang w:val="vi-VN"/>
        </w:rPr>
        <w:t>biến dòng điện</w:t>
      </w:r>
      <w:r w:rsidRPr="00C639E0">
        <w:rPr>
          <w:bCs/>
          <w:sz w:val="26"/>
          <w:szCs w:val="26"/>
          <w:lang w:val="vi-VN"/>
        </w:rPr>
        <w:t xml:space="preserve"> 35kV </w:t>
      </w:r>
      <w:r w:rsidRPr="00CD3188">
        <w:rPr>
          <w:bCs/>
          <w:sz w:val="26"/>
          <w:szCs w:val="26"/>
          <w:lang w:val="vi-VN"/>
        </w:rPr>
        <w:t xml:space="preserve">1 pha </w:t>
      </w:r>
      <w:r w:rsidRPr="00C639E0">
        <w:rPr>
          <w:bCs/>
          <w:sz w:val="26"/>
          <w:szCs w:val="26"/>
          <w:lang w:val="vi-VN"/>
        </w:rPr>
        <w:t>và các vật tư phụ kiện đi kèm</w:t>
      </w:r>
      <w:r w:rsidR="00DB63DA" w:rsidRPr="000053B7">
        <w:rPr>
          <w:sz w:val="28"/>
          <w:szCs w:val="28"/>
          <w:lang w:val="de-DE"/>
        </w:rPr>
        <w:t>.</w:t>
      </w:r>
    </w:p>
    <w:p w14:paraId="0147F641" w14:textId="77777777" w:rsidR="00DB63DA" w:rsidRDefault="00DB63DA" w:rsidP="00DB63DA">
      <w:pPr>
        <w:spacing w:before="120" w:after="120"/>
        <w:ind w:firstLine="709"/>
        <w:rPr>
          <w:b/>
          <w:noProof/>
          <w:sz w:val="28"/>
          <w:szCs w:val="28"/>
        </w:rPr>
      </w:pPr>
      <w:r w:rsidRPr="002D1029">
        <w:rPr>
          <w:b/>
          <w:noProof/>
          <w:sz w:val="28"/>
          <w:szCs w:val="28"/>
          <w:lang w:val="vi-VN"/>
        </w:rPr>
        <w:t>c. Các giải pháp kỹ thuật.</w:t>
      </w:r>
    </w:p>
    <w:p w14:paraId="211C7BAB" w14:textId="383DD8CE" w:rsidR="00DF30E4" w:rsidRPr="00C639E0" w:rsidRDefault="00DF30E4" w:rsidP="00DF30E4">
      <w:pPr>
        <w:spacing w:before="40" w:after="40" w:line="300" w:lineRule="auto"/>
        <w:ind w:firstLine="720"/>
        <w:rPr>
          <w:b/>
          <w:sz w:val="26"/>
          <w:szCs w:val="26"/>
          <w:lang w:val="vi-VN"/>
        </w:rPr>
      </w:pPr>
      <w:r>
        <w:rPr>
          <w:b/>
          <w:sz w:val="26"/>
          <w:szCs w:val="26"/>
        </w:rPr>
        <w:t>*</w:t>
      </w:r>
      <w:r w:rsidRPr="00C639E0">
        <w:rPr>
          <w:b/>
          <w:sz w:val="26"/>
          <w:szCs w:val="26"/>
          <w:lang w:val="vi-VN"/>
        </w:rPr>
        <w:t xml:space="preserve"> Tại Trạm 110kV Vĩnh Yên 2: </w:t>
      </w:r>
    </w:p>
    <w:p w14:paraId="5CC11879" w14:textId="77777777" w:rsidR="00DF30E4" w:rsidRPr="00C639E0" w:rsidRDefault="00DF30E4" w:rsidP="00DF30E4">
      <w:pPr>
        <w:spacing w:before="40" w:after="40" w:line="300" w:lineRule="auto"/>
        <w:rPr>
          <w:sz w:val="26"/>
          <w:szCs w:val="26"/>
        </w:rPr>
      </w:pPr>
      <w:r w:rsidRPr="00C639E0">
        <w:rPr>
          <w:sz w:val="26"/>
          <w:szCs w:val="26"/>
          <w:lang w:val="vi-VN"/>
        </w:rPr>
        <w:tab/>
        <w:t>+ Thay 01 rơ le bảo vệ khoảng cách tại ngăn lộ 112 cũ, bị hỏng cổng truyền thông, liệt phím bấm, không khai thác thông tin bằng 01 rơ le bảo vệ khoảng cách mới có chức năng tương đương (đáp ứng tiêu chí TBA không người trực).</w:t>
      </w:r>
    </w:p>
    <w:p w14:paraId="76D4D37D" w14:textId="77777777" w:rsidR="00DF30E4" w:rsidRPr="00C639E0" w:rsidRDefault="00DF30E4" w:rsidP="00DF30E4">
      <w:pPr>
        <w:spacing w:before="40" w:after="40" w:line="300" w:lineRule="auto"/>
        <w:ind w:firstLine="709"/>
        <w:rPr>
          <w:sz w:val="26"/>
          <w:szCs w:val="26"/>
        </w:rPr>
      </w:pPr>
      <w:r w:rsidRPr="00C639E0">
        <w:rPr>
          <w:sz w:val="26"/>
          <w:szCs w:val="26"/>
        </w:rPr>
        <w:t>+</w:t>
      </w:r>
      <w:r w:rsidRPr="00C639E0">
        <w:rPr>
          <w:sz w:val="26"/>
          <w:szCs w:val="26"/>
          <w:lang w:val="vi-VN"/>
        </w:rPr>
        <w:t xml:space="preserve"> Thí nghiệm</w:t>
      </w:r>
      <w:r w:rsidRPr="00C639E0">
        <w:rPr>
          <w:sz w:val="26"/>
          <w:szCs w:val="26"/>
        </w:rPr>
        <w:t xml:space="preserve">, cài đặt, </w:t>
      </w:r>
      <w:r w:rsidRPr="00C639E0">
        <w:rPr>
          <w:sz w:val="26"/>
          <w:szCs w:val="26"/>
          <w:lang w:val="vi-VN"/>
        </w:rPr>
        <w:t xml:space="preserve">hiệu chỉnh </w:t>
      </w:r>
      <w:r w:rsidRPr="00C639E0">
        <w:rPr>
          <w:sz w:val="26"/>
          <w:szCs w:val="26"/>
        </w:rPr>
        <w:t xml:space="preserve">và </w:t>
      </w:r>
      <w:r w:rsidRPr="00C639E0">
        <w:rPr>
          <w:sz w:val="26"/>
          <w:szCs w:val="26"/>
          <w:lang w:val="vi-VN"/>
        </w:rPr>
        <w:t xml:space="preserve">kết nối </w:t>
      </w:r>
      <w:r w:rsidRPr="00C639E0">
        <w:rPr>
          <w:sz w:val="26"/>
          <w:szCs w:val="26"/>
        </w:rPr>
        <w:t xml:space="preserve">Scada </w:t>
      </w:r>
      <w:r w:rsidRPr="00C639E0">
        <w:rPr>
          <w:sz w:val="26"/>
          <w:szCs w:val="26"/>
          <w:lang w:val="vi-VN"/>
        </w:rPr>
        <w:t>về Trung tâm điều khiển xa Phú Thọ.</w:t>
      </w:r>
    </w:p>
    <w:p w14:paraId="5DC25413" w14:textId="710BA6C2" w:rsidR="00DF30E4" w:rsidRPr="00C639E0" w:rsidRDefault="00DF30E4" w:rsidP="00DF30E4">
      <w:pPr>
        <w:spacing w:before="40" w:after="40" w:line="300" w:lineRule="auto"/>
        <w:ind w:firstLine="720"/>
        <w:rPr>
          <w:b/>
          <w:sz w:val="26"/>
          <w:szCs w:val="26"/>
          <w:lang w:val="vi-VN"/>
        </w:rPr>
      </w:pPr>
      <w:r>
        <w:rPr>
          <w:b/>
          <w:sz w:val="26"/>
          <w:szCs w:val="26"/>
        </w:rPr>
        <w:t>*</w:t>
      </w:r>
      <w:r w:rsidRPr="00C639E0">
        <w:rPr>
          <w:b/>
          <w:sz w:val="26"/>
          <w:szCs w:val="26"/>
          <w:lang w:val="vi-VN"/>
        </w:rPr>
        <w:t xml:space="preserve"> Tại Trạm 110kV Tam Đảo: </w:t>
      </w:r>
    </w:p>
    <w:p w14:paraId="03204BE0" w14:textId="77777777" w:rsidR="00DF30E4" w:rsidRPr="00C639E0" w:rsidRDefault="00DF30E4" w:rsidP="00DF30E4">
      <w:pPr>
        <w:spacing w:before="40" w:after="40" w:line="300" w:lineRule="auto"/>
        <w:rPr>
          <w:sz w:val="26"/>
          <w:szCs w:val="26"/>
          <w:lang w:val="vi-VN"/>
        </w:rPr>
      </w:pPr>
      <w:r w:rsidRPr="00C639E0">
        <w:rPr>
          <w:sz w:val="26"/>
          <w:szCs w:val="26"/>
          <w:lang w:val="vi-VN"/>
        </w:rPr>
        <w:tab/>
        <w:t>+ Thay 01 rơ le bảo vệ quá dòng tại ngăn lộ TD 441 cũ, bị lỗi màn hình, không hiển thị, hỏng card mạch điện áp, không kết nối được với máy tính bằng 01 rơ le bảo vệ quá dòng mới có chức năng tương đương (đáp ứng tiêu chí TBA không người trực).</w:t>
      </w:r>
    </w:p>
    <w:p w14:paraId="090B843B" w14:textId="77777777" w:rsidR="00DF30E4" w:rsidRPr="00C639E0" w:rsidRDefault="00DF30E4" w:rsidP="00DF30E4">
      <w:pPr>
        <w:spacing w:before="40" w:after="40" w:line="300" w:lineRule="auto"/>
        <w:ind w:firstLine="709"/>
        <w:rPr>
          <w:sz w:val="26"/>
          <w:szCs w:val="26"/>
        </w:rPr>
      </w:pPr>
      <w:r w:rsidRPr="00C639E0">
        <w:rPr>
          <w:sz w:val="26"/>
          <w:szCs w:val="26"/>
          <w:lang w:val="vi-VN"/>
        </w:rPr>
        <w:t>+ Thí nghiệm, cài đặt, hiệu chỉnh và kết nối Scada về Trung tâm điều khiển xa Phú Thọ.</w:t>
      </w:r>
    </w:p>
    <w:p w14:paraId="19DC733A" w14:textId="6ED32970" w:rsidR="00DF30E4" w:rsidRPr="00DF30E4" w:rsidRDefault="00DF30E4" w:rsidP="00DF30E4">
      <w:pPr>
        <w:pStyle w:val="ListParagraph"/>
        <w:numPr>
          <w:ilvl w:val="0"/>
          <w:numId w:val="193"/>
        </w:numPr>
        <w:spacing w:before="40" w:after="40" w:line="300" w:lineRule="auto"/>
        <w:rPr>
          <w:b/>
          <w:sz w:val="26"/>
          <w:szCs w:val="26"/>
          <w:lang w:val="vi-VN"/>
        </w:rPr>
      </w:pPr>
      <w:r w:rsidRPr="00DF30E4">
        <w:rPr>
          <w:b/>
          <w:sz w:val="26"/>
          <w:szCs w:val="26"/>
          <w:lang w:val="vi-VN"/>
        </w:rPr>
        <w:t xml:space="preserve">Tại Trạm 110kV </w:t>
      </w:r>
      <w:r w:rsidRPr="00DF30E4">
        <w:rPr>
          <w:b/>
          <w:sz w:val="26"/>
          <w:szCs w:val="26"/>
        </w:rPr>
        <w:t>Thiện Kế</w:t>
      </w:r>
      <w:r w:rsidRPr="00DF30E4">
        <w:rPr>
          <w:b/>
          <w:sz w:val="26"/>
          <w:szCs w:val="26"/>
          <w:lang w:val="vi-VN"/>
        </w:rPr>
        <w:t xml:space="preserve">: </w:t>
      </w:r>
    </w:p>
    <w:p w14:paraId="393D2D7C" w14:textId="77777777" w:rsidR="00DF30E4" w:rsidRPr="00C639E0" w:rsidRDefault="00DF30E4" w:rsidP="00DF30E4">
      <w:pPr>
        <w:spacing w:before="40" w:after="40" w:line="300" w:lineRule="auto"/>
        <w:rPr>
          <w:sz w:val="26"/>
          <w:szCs w:val="26"/>
          <w:lang w:val="vi-VN"/>
        </w:rPr>
      </w:pPr>
      <w:r w:rsidRPr="00C639E0">
        <w:rPr>
          <w:sz w:val="26"/>
          <w:szCs w:val="26"/>
          <w:lang w:val="vi-VN"/>
        </w:rPr>
        <w:tab/>
        <w:t>+ Thay 01 rơ le bảo vệ quá dòng tại ngăn lộ T401 cũ, bị lỗi màn hình, không hiển thị, hỏng card mạch điện áp, không kết nối được với máy tính bằng 01 rơ le bảo vệ quá dòng mới có chức năng tương đương (đáp ứng tiêu chí TBA không người trực).</w:t>
      </w:r>
    </w:p>
    <w:p w14:paraId="7B06CC31" w14:textId="77777777" w:rsidR="00DF30E4" w:rsidRPr="00C639E0" w:rsidRDefault="00DF30E4" w:rsidP="00DF30E4">
      <w:pPr>
        <w:spacing w:before="40" w:after="40" w:line="300" w:lineRule="auto"/>
        <w:ind w:firstLine="709"/>
        <w:rPr>
          <w:sz w:val="26"/>
          <w:szCs w:val="26"/>
          <w:lang w:val="vi-VN"/>
        </w:rPr>
      </w:pPr>
      <w:r w:rsidRPr="00C639E0">
        <w:rPr>
          <w:sz w:val="26"/>
          <w:szCs w:val="26"/>
          <w:lang w:val="vi-VN"/>
        </w:rPr>
        <w:t>+ Thí nghiệm, cài đặt, hiệu chỉnh và kết nối Scada về Trung tâm điều khiển xa Phú Thọ.</w:t>
      </w:r>
    </w:p>
    <w:p w14:paraId="4ED469BD" w14:textId="6ECFBDEC" w:rsidR="00DF30E4" w:rsidRPr="00C639E0" w:rsidRDefault="00DF30E4" w:rsidP="00DF30E4">
      <w:pPr>
        <w:spacing w:before="40" w:after="40" w:line="300" w:lineRule="auto"/>
        <w:ind w:firstLine="720"/>
        <w:rPr>
          <w:b/>
          <w:sz w:val="26"/>
          <w:szCs w:val="26"/>
        </w:rPr>
      </w:pPr>
      <w:r>
        <w:rPr>
          <w:b/>
          <w:sz w:val="26"/>
          <w:szCs w:val="26"/>
        </w:rPr>
        <w:t>*</w:t>
      </w:r>
      <w:r w:rsidRPr="00C639E0">
        <w:rPr>
          <w:b/>
          <w:sz w:val="26"/>
          <w:szCs w:val="26"/>
          <w:lang w:val="vi-VN"/>
        </w:rPr>
        <w:t xml:space="preserve"> Tại Trạm 110kV Phúc Yên: </w:t>
      </w:r>
    </w:p>
    <w:p w14:paraId="45E94DE7" w14:textId="77777777" w:rsidR="00DF30E4" w:rsidRPr="00C639E0" w:rsidRDefault="00DF30E4" w:rsidP="00DF30E4">
      <w:pPr>
        <w:spacing w:before="40" w:after="40" w:line="300" w:lineRule="auto"/>
        <w:ind w:firstLine="720"/>
        <w:rPr>
          <w:sz w:val="26"/>
          <w:szCs w:val="26"/>
        </w:rPr>
      </w:pPr>
      <w:r w:rsidRPr="00C639E0">
        <w:rPr>
          <w:sz w:val="26"/>
          <w:szCs w:val="26"/>
          <w:lang w:val="vi-VN"/>
        </w:rPr>
        <w:lastRenderedPageBreak/>
        <w:t xml:space="preserve">+ Thay 01 rơ le bảo vệ quá dòng tại ngăn lộ </w:t>
      </w:r>
      <w:r w:rsidRPr="00C639E0">
        <w:rPr>
          <w:sz w:val="26"/>
          <w:szCs w:val="26"/>
        </w:rPr>
        <w:t>476</w:t>
      </w:r>
      <w:r w:rsidRPr="00C639E0">
        <w:rPr>
          <w:sz w:val="26"/>
          <w:szCs w:val="26"/>
          <w:lang w:val="vi-VN"/>
        </w:rPr>
        <w:t xml:space="preserve"> cũ, bị lỗi </w:t>
      </w:r>
      <w:r w:rsidRPr="00C639E0">
        <w:rPr>
          <w:sz w:val="26"/>
          <w:szCs w:val="26"/>
        </w:rPr>
        <w:t>RAM, không ghi nhận được các sự kiện xảy ra</w:t>
      </w:r>
      <w:r w:rsidRPr="00C639E0">
        <w:rPr>
          <w:sz w:val="26"/>
          <w:szCs w:val="26"/>
          <w:lang w:val="vi-VN"/>
        </w:rPr>
        <w:t xml:space="preserve"> bằng 01 rơ le bảo vệ quá dòng mới có chức năng tương đương (đáp ứng tiêu chí TBA không người trực).</w:t>
      </w:r>
    </w:p>
    <w:p w14:paraId="225E7362" w14:textId="77777777" w:rsidR="00DF30E4" w:rsidRPr="00C639E0" w:rsidRDefault="00DF30E4" w:rsidP="00DF30E4">
      <w:pPr>
        <w:spacing w:before="40" w:after="40" w:line="300" w:lineRule="auto"/>
        <w:rPr>
          <w:sz w:val="26"/>
          <w:szCs w:val="26"/>
          <w:lang w:val="vi-VN"/>
        </w:rPr>
      </w:pPr>
      <w:r w:rsidRPr="00C639E0">
        <w:rPr>
          <w:sz w:val="26"/>
          <w:szCs w:val="26"/>
          <w:lang w:val="vi-VN"/>
        </w:rPr>
        <w:tab/>
        <w:t>+ Thay 0</w:t>
      </w:r>
      <w:r w:rsidRPr="00CD3188">
        <w:rPr>
          <w:sz w:val="26"/>
          <w:szCs w:val="26"/>
          <w:lang w:val="vi-VN"/>
        </w:rPr>
        <w:t>3</w:t>
      </w:r>
      <w:r w:rsidRPr="00C639E0">
        <w:rPr>
          <w:sz w:val="26"/>
          <w:szCs w:val="26"/>
          <w:lang w:val="vi-VN"/>
        </w:rPr>
        <w:t xml:space="preserve"> bộ </w:t>
      </w:r>
      <w:r w:rsidRPr="00CD3188">
        <w:rPr>
          <w:sz w:val="26"/>
          <w:szCs w:val="26"/>
          <w:lang w:val="vi-VN"/>
        </w:rPr>
        <w:t>1</w:t>
      </w:r>
      <w:r w:rsidRPr="00C639E0">
        <w:rPr>
          <w:sz w:val="26"/>
          <w:szCs w:val="26"/>
          <w:lang w:val="vi-VN"/>
        </w:rPr>
        <w:t xml:space="preserve"> pha </w:t>
      </w:r>
      <w:r>
        <w:rPr>
          <w:sz w:val="26"/>
          <w:szCs w:val="26"/>
          <w:lang w:val="vi-VN"/>
        </w:rPr>
        <w:t xml:space="preserve">máy biến dòng </w:t>
      </w:r>
      <w:r w:rsidRPr="00C639E0">
        <w:rPr>
          <w:sz w:val="26"/>
          <w:szCs w:val="26"/>
          <w:lang w:val="vi-VN"/>
        </w:rPr>
        <w:t>35kV ngoài trời tại ngăn lộ 373 cũ, không còn đảm bảo yêu cầu theo quy định hiện hành, tiềm ẩn nguy cơ sự cố, gây mất an toàn trong vận hành (thí nghiệm định kỳ) bằng 0</w:t>
      </w:r>
      <w:r w:rsidRPr="00CD3188">
        <w:rPr>
          <w:sz w:val="26"/>
          <w:szCs w:val="26"/>
          <w:lang w:val="vi-VN"/>
        </w:rPr>
        <w:t>3</w:t>
      </w:r>
      <w:r w:rsidRPr="00C639E0">
        <w:rPr>
          <w:sz w:val="26"/>
          <w:szCs w:val="26"/>
          <w:lang w:val="vi-VN"/>
        </w:rPr>
        <w:t xml:space="preserve"> bộ </w:t>
      </w:r>
      <w:r w:rsidRPr="00CD3188">
        <w:rPr>
          <w:sz w:val="26"/>
          <w:szCs w:val="26"/>
          <w:lang w:val="vi-VN"/>
        </w:rPr>
        <w:t>1</w:t>
      </w:r>
      <w:r w:rsidRPr="00C639E0">
        <w:rPr>
          <w:sz w:val="26"/>
          <w:szCs w:val="26"/>
          <w:lang w:val="vi-VN"/>
        </w:rPr>
        <w:t xml:space="preserve"> pha máy biến dòng mới, loại 35kV, ngâm dầu, ngoài trời có tỉ số 200-400-600/5, CCX 0.5, 5P20.</w:t>
      </w:r>
    </w:p>
    <w:p w14:paraId="1C7D2FA0" w14:textId="77777777" w:rsidR="00DF30E4" w:rsidRPr="00C639E0" w:rsidRDefault="00DF30E4" w:rsidP="00DF30E4">
      <w:pPr>
        <w:spacing w:before="40" w:after="40" w:line="300" w:lineRule="auto"/>
        <w:ind w:firstLine="709"/>
        <w:rPr>
          <w:sz w:val="26"/>
          <w:szCs w:val="26"/>
          <w:lang w:val="vi-VN"/>
        </w:rPr>
      </w:pPr>
      <w:r w:rsidRPr="00C639E0">
        <w:rPr>
          <w:sz w:val="26"/>
          <w:szCs w:val="26"/>
          <w:lang w:val="vi-VN"/>
        </w:rPr>
        <w:t>+ Thí nghiệm, cài đặt, hiệu chỉnh và kết nối Scada về Trung tâm điều khiển xa Phú Thọ và thí nghiệm, kiểm định TI.</w:t>
      </w:r>
    </w:p>
    <w:p w14:paraId="0998C95F" w14:textId="07556F11" w:rsidR="00DF30E4" w:rsidRPr="00C639E0" w:rsidRDefault="00DF30E4" w:rsidP="00DF30E4">
      <w:pPr>
        <w:spacing w:before="40" w:after="40" w:line="300" w:lineRule="auto"/>
        <w:ind w:firstLine="720"/>
        <w:rPr>
          <w:b/>
          <w:sz w:val="26"/>
          <w:szCs w:val="26"/>
          <w:lang w:val="vi-VN"/>
        </w:rPr>
      </w:pPr>
      <w:r>
        <w:rPr>
          <w:b/>
          <w:sz w:val="26"/>
          <w:szCs w:val="26"/>
        </w:rPr>
        <w:t>*</w:t>
      </w:r>
      <w:r w:rsidRPr="00C639E0">
        <w:rPr>
          <w:b/>
          <w:sz w:val="26"/>
          <w:szCs w:val="26"/>
          <w:lang w:val="vi-VN"/>
        </w:rPr>
        <w:t xml:space="preserve"> Tại Trạm 110kV Bắc Việt Trì: </w:t>
      </w:r>
    </w:p>
    <w:p w14:paraId="4571F67C" w14:textId="77777777" w:rsidR="00DF30E4" w:rsidRPr="00C639E0" w:rsidRDefault="00DF30E4" w:rsidP="00DF30E4">
      <w:pPr>
        <w:spacing w:before="40" w:after="40" w:line="300" w:lineRule="auto"/>
        <w:rPr>
          <w:sz w:val="26"/>
          <w:szCs w:val="26"/>
          <w:lang w:val="vi-VN"/>
        </w:rPr>
      </w:pPr>
      <w:r w:rsidRPr="00C639E0">
        <w:rPr>
          <w:sz w:val="26"/>
          <w:szCs w:val="26"/>
          <w:lang w:val="vi-VN"/>
        </w:rPr>
        <w:tab/>
        <w:t>+ Thay 02 rơ le bảo vệ quá dòng có tích hợp BCU tại ngăn lộ 372 và 374 cũ, bị hỏng cổng truyền thông, kết nối chập chờn về TTĐKX, màn hình mờ, phím bấm liệt bằng 02 rơ le bảo vệ quá dòng có tích hợp BCU mới có chức năng tương đương.</w:t>
      </w:r>
    </w:p>
    <w:p w14:paraId="4009DCFF" w14:textId="77777777" w:rsidR="00DF30E4" w:rsidRPr="00C639E0" w:rsidRDefault="00DF30E4" w:rsidP="00DF30E4">
      <w:pPr>
        <w:spacing w:before="40" w:after="40" w:line="300" w:lineRule="auto"/>
        <w:ind w:firstLine="709"/>
        <w:rPr>
          <w:sz w:val="26"/>
          <w:szCs w:val="26"/>
          <w:lang w:val="vi-VN"/>
        </w:rPr>
      </w:pPr>
      <w:r w:rsidRPr="00C639E0">
        <w:rPr>
          <w:sz w:val="26"/>
          <w:szCs w:val="26"/>
          <w:lang w:val="vi-VN"/>
        </w:rPr>
        <w:t>+ Thí nghiệm, cài đặt, hiệu chỉnh và kết nối Scada về Trung tâm điều khiển xa Phú Thọ.</w:t>
      </w:r>
    </w:p>
    <w:p w14:paraId="556FF655" w14:textId="57DD502D" w:rsidR="00DF30E4" w:rsidRPr="00C639E0" w:rsidRDefault="00DF30E4" w:rsidP="00DF30E4">
      <w:pPr>
        <w:spacing w:before="40" w:after="40" w:line="300" w:lineRule="auto"/>
        <w:ind w:firstLine="720"/>
        <w:rPr>
          <w:b/>
          <w:sz w:val="26"/>
          <w:szCs w:val="26"/>
          <w:lang w:val="vi-VN"/>
        </w:rPr>
      </w:pPr>
      <w:r>
        <w:rPr>
          <w:b/>
          <w:sz w:val="26"/>
          <w:szCs w:val="26"/>
        </w:rPr>
        <w:t>*</w:t>
      </w:r>
      <w:r w:rsidRPr="00C639E0">
        <w:rPr>
          <w:b/>
          <w:sz w:val="26"/>
          <w:szCs w:val="26"/>
          <w:lang w:val="vi-VN"/>
        </w:rPr>
        <w:t xml:space="preserve"> Tại Trạm 110kV Tam Nông: </w:t>
      </w:r>
    </w:p>
    <w:p w14:paraId="4349F099" w14:textId="77777777" w:rsidR="00DF30E4" w:rsidRPr="00C639E0" w:rsidRDefault="00DF30E4" w:rsidP="00DF30E4">
      <w:pPr>
        <w:spacing w:before="40" w:after="40" w:line="300" w:lineRule="auto"/>
        <w:rPr>
          <w:sz w:val="26"/>
          <w:szCs w:val="26"/>
          <w:lang w:val="vi-VN"/>
        </w:rPr>
      </w:pPr>
      <w:r w:rsidRPr="00C639E0">
        <w:rPr>
          <w:sz w:val="26"/>
          <w:szCs w:val="26"/>
          <w:lang w:val="vi-VN"/>
        </w:rPr>
        <w:tab/>
        <w:t>+ Thay 01 rơ le bảo vệ quá dòng tại ngăn lộ 479 cũ, bị hỏng màn hình bằng 01 rơ le bảo vệ quá dòng mới có chức năng tương đương.</w:t>
      </w:r>
    </w:p>
    <w:p w14:paraId="069FEFA2" w14:textId="77777777" w:rsidR="00DF30E4" w:rsidRPr="00C639E0" w:rsidRDefault="00DF30E4" w:rsidP="00DF30E4">
      <w:pPr>
        <w:spacing w:before="40" w:after="40" w:line="300" w:lineRule="auto"/>
        <w:ind w:firstLine="709"/>
        <w:rPr>
          <w:sz w:val="26"/>
          <w:szCs w:val="26"/>
          <w:lang w:val="vi-VN"/>
        </w:rPr>
      </w:pPr>
      <w:r w:rsidRPr="00C639E0">
        <w:rPr>
          <w:sz w:val="26"/>
          <w:szCs w:val="26"/>
          <w:lang w:val="vi-VN"/>
        </w:rPr>
        <w:t>+ Thí nghiệm hiệu chỉnh vật tư thiết bị và kết nối về Trung tâm điều khiển xa Phú Thọ.</w:t>
      </w:r>
    </w:p>
    <w:p w14:paraId="40B8C95B" w14:textId="6D5EEB09" w:rsidR="00DF30E4" w:rsidRPr="00C639E0" w:rsidRDefault="00DF30E4" w:rsidP="00DF30E4">
      <w:pPr>
        <w:spacing w:before="40" w:after="40" w:line="300" w:lineRule="auto"/>
        <w:ind w:firstLine="720"/>
        <w:rPr>
          <w:b/>
          <w:sz w:val="26"/>
          <w:szCs w:val="26"/>
          <w:lang w:val="vi-VN"/>
        </w:rPr>
      </w:pPr>
      <w:r>
        <w:rPr>
          <w:b/>
          <w:sz w:val="26"/>
          <w:szCs w:val="26"/>
        </w:rPr>
        <w:t>*</w:t>
      </w:r>
      <w:r w:rsidRPr="00C639E0">
        <w:rPr>
          <w:b/>
          <w:sz w:val="26"/>
          <w:szCs w:val="26"/>
          <w:lang w:val="vi-VN"/>
        </w:rPr>
        <w:t xml:space="preserve"> Tại Trạm 110kV Thụy Vân: </w:t>
      </w:r>
    </w:p>
    <w:p w14:paraId="0C11880C" w14:textId="77777777" w:rsidR="00DF30E4" w:rsidRPr="00C639E0" w:rsidRDefault="00DF30E4" w:rsidP="00DF30E4">
      <w:pPr>
        <w:spacing w:before="40" w:after="40" w:line="300" w:lineRule="auto"/>
        <w:rPr>
          <w:sz w:val="26"/>
          <w:szCs w:val="26"/>
          <w:lang w:val="vi-VN"/>
        </w:rPr>
      </w:pPr>
      <w:r w:rsidRPr="00C639E0">
        <w:rPr>
          <w:sz w:val="26"/>
          <w:szCs w:val="26"/>
          <w:lang w:val="vi-VN"/>
        </w:rPr>
        <w:tab/>
        <w:t>+ Thay 01 rơ le bảo vệ quá dòng có hướng tại ngăn lộ 485 cũ, bị hỏng màn hình, không khởi động được bằng 01 rơ le bảo vệ quá dòng có hướng mới có chức năng tương đương (đáp ứng tiêu chí TBA không người trực).</w:t>
      </w:r>
    </w:p>
    <w:p w14:paraId="179CDBA0" w14:textId="77777777" w:rsidR="00DF30E4" w:rsidRPr="00C639E0" w:rsidRDefault="00DF30E4" w:rsidP="00DF30E4">
      <w:pPr>
        <w:spacing w:before="40" w:after="40" w:line="300" w:lineRule="auto"/>
        <w:ind w:firstLine="709"/>
        <w:rPr>
          <w:sz w:val="26"/>
          <w:szCs w:val="26"/>
          <w:lang w:val="vi-VN"/>
        </w:rPr>
      </w:pPr>
      <w:r w:rsidRPr="00C639E0">
        <w:rPr>
          <w:sz w:val="26"/>
          <w:szCs w:val="26"/>
          <w:lang w:val="vi-VN"/>
        </w:rPr>
        <w:t>+ Thí nghiệm, cài đặt, hiệu chỉnh và kết nối Scada về Trung tâm điều khiển xa Phú Thọ.</w:t>
      </w:r>
    </w:p>
    <w:p w14:paraId="38FC8654" w14:textId="6C98292B" w:rsidR="00EF243F" w:rsidRPr="002D1029" w:rsidRDefault="00EF243F" w:rsidP="00527596">
      <w:pPr>
        <w:tabs>
          <w:tab w:val="left" w:pos="3952"/>
        </w:tabs>
        <w:rPr>
          <w:b/>
          <w:noProof/>
          <w:sz w:val="28"/>
          <w:szCs w:val="28"/>
          <w:lang w:val="vi-VN"/>
        </w:rPr>
      </w:pPr>
      <w:r w:rsidRPr="002D1029">
        <w:rPr>
          <w:b/>
          <w:iCs/>
          <w:noProof/>
          <w:sz w:val="28"/>
          <w:szCs w:val="28"/>
          <w:lang w:val="vi-VN"/>
        </w:rPr>
        <w:t xml:space="preserve">         </w:t>
      </w:r>
      <w:r w:rsidRPr="002D1029">
        <w:rPr>
          <w:b/>
          <w:noProof/>
          <w:sz w:val="28"/>
          <w:szCs w:val="28"/>
          <w:lang w:val="vi-VN"/>
        </w:rPr>
        <w:t>II. Giải pháp kỹ thuật, thông số kỹ thuật vật tư thiết bị</w:t>
      </w:r>
    </w:p>
    <w:p w14:paraId="4ABA0FE5" w14:textId="77777777" w:rsidR="00EF243F" w:rsidRPr="002D1029" w:rsidRDefault="00EF243F" w:rsidP="00EF243F">
      <w:pPr>
        <w:shd w:val="clear" w:color="auto" w:fill="FFFFFF"/>
        <w:spacing w:before="20" w:after="20" w:line="252" w:lineRule="auto"/>
        <w:ind w:firstLine="709"/>
        <w:outlineLvl w:val="1"/>
        <w:rPr>
          <w:b/>
          <w:noProof/>
          <w:sz w:val="28"/>
          <w:szCs w:val="28"/>
          <w:lang w:val="vi-VN"/>
        </w:rPr>
      </w:pPr>
      <w:r w:rsidRPr="002D1029">
        <w:rPr>
          <w:b/>
          <w:noProof/>
          <w:sz w:val="28"/>
          <w:szCs w:val="28"/>
          <w:lang w:val="vi-VN"/>
        </w:rPr>
        <w:t>2.1. Thông số kỹ thuật chính vật tư thiết bị:</w:t>
      </w:r>
    </w:p>
    <w:p w14:paraId="5F0093B0" w14:textId="77777777" w:rsidR="00EF243F" w:rsidRPr="002D1029" w:rsidRDefault="00EF243F" w:rsidP="00EF243F">
      <w:pPr>
        <w:shd w:val="clear" w:color="auto" w:fill="FFFFFF"/>
        <w:tabs>
          <w:tab w:val="left" w:pos="709"/>
        </w:tabs>
        <w:spacing w:before="80" w:after="40" w:line="278" w:lineRule="auto"/>
        <w:ind w:firstLine="709"/>
        <w:rPr>
          <w:bCs/>
          <w:noProof/>
          <w:sz w:val="28"/>
          <w:szCs w:val="28"/>
          <w:lang w:val="vi-VN"/>
        </w:rPr>
      </w:pPr>
      <w:r w:rsidRPr="002D1029">
        <w:rPr>
          <w:bCs/>
          <w:noProof/>
          <w:sz w:val="28"/>
          <w:szCs w:val="28"/>
          <w:lang w:val="vi-VN"/>
        </w:rPr>
        <w:tab/>
        <w:t>- Các thông số kỹ thuật vật tư thiết bị chính lắp đặt cho công trình lựa chọn theo hướng dẫn tại:</w:t>
      </w:r>
    </w:p>
    <w:p w14:paraId="00A9A1F6" w14:textId="0A53F0BA" w:rsidR="003F7FAC" w:rsidRPr="002D2834" w:rsidRDefault="003F7FAC" w:rsidP="003F7FAC">
      <w:pPr>
        <w:pStyle w:val="01Tieude1"/>
        <w:spacing w:before="20" w:after="40" w:line="288" w:lineRule="auto"/>
        <w:ind w:firstLine="720"/>
        <w:jc w:val="both"/>
        <w:rPr>
          <w:b w:val="0"/>
          <w:sz w:val="26"/>
          <w:szCs w:val="26"/>
          <w:lang w:val="vi-VN"/>
        </w:rPr>
      </w:pPr>
      <w:r>
        <w:rPr>
          <w:b w:val="0"/>
          <w:sz w:val="26"/>
          <w:szCs w:val="26"/>
          <w:lang w:val="en-US"/>
        </w:rPr>
        <w:t>+</w:t>
      </w:r>
      <w:r w:rsidRPr="002D2834">
        <w:rPr>
          <w:b w:val="0"/>
          <w:sz w:val="26"/>
          <w:szCs w:val="26"/>
          <w:lang w:val="vi-VN"/>
        </w:rPr>
        <w:t xml:space="preserve"> Tủ hợp bộ 35kV tuân thủ áp dụng theo hướng dẫn văn bản</w:t>
      </w:r>
      <w:r w:rsidRPr="002D2834">
        <w:rPr>
          <w:b w:val="0"/>
          <w:sz w:val="26"/>
          <w:szCs w:val="26"/>
          <w:lang w:val="sv-SE"/>
        </w:rPr>
        <w:t xml:space="preserve"> số</w:t>
      </w:r>
      <w:r w:rsidRPr="002D2834">
        <w:rPr>
          <w:b w:val="0"/>
          <w:sz w:val="26"/>
          <w:szCs w:val="26"/>
          <w:lang w:val="vi-VN"/>
        </w:rPr>
        <w:t xml:space="preserve"> 4356/EVNNPC-KT ngày 03/9/2025 về việc áp dụng YCKT lựa chọn tủ điện hợp bộ trung áp cách điện không khí của Tổng Công ty Điện lực miền Bắc và văn bản số 266/EVNNPC-KT ngày </w:t>
      </w:r>
      <w:r w:rsidRPr="002D2834">
        <w:rPr>
          <w:b w:val="0"/>
          <w:sz w:val="26"/>
          <w:szCs w:val="26"/>
          <w:lang w:val="vi-VN"/>
        </w:rPr>
        <w:lastRenderedPageBreak/>
        <w:t>20/01/2026 về việc điều chỉnh thông số ZCT trong YCKT lựa chọn tủ điện hợp bộ trung áp.</w:t>
      </w:r>
    </w:p>
    <w:p w14:paraId="06B6FA24" w14:textId="35D59503" w:rsidR="003F7FAC" w:rsidRDefault="003F7FAC" w:rsidP="003F7FAC">
      <w:pPr>
        <w:pStyle w:val="01Tieude1"/>
        <w:spacing w:before="20" w:after="40" w:line="288" w:lineRule="auto"/>
        <w:ind w:firstLine="720"/>
        <w:jc w:val="both"/>
        <w:rPr>
          <w:b w:val="0"/>
          <w:sz w:val="26"/>
          <w:szCs w:val="26"/>
          <w:lang w:val="en-US"/>
        </w:rPr>
      </w:pPr>
      <w:r>
        <w:rPr>
          <w:b w:val="0"/>
          <w:sz w:val="26"/>
          <w:szCs w:val="26"/>
          <w:lang w:val="en-US"/>
        </w:rPr>
        <w:t>+</w:t>
      </w:r>
      <w:r w:rsidRPr="002D2834">
        <w:rPr>
          <w:b w:val="0"/>
          <w:sz w:val="26"/>
          <w:szCs w:val="26"/>
          <w:lang w:val="vi-VN"/>
        </w:rPr>
        <w:t xml:space="preserve"> Dao cách ly 110kV tuân thủ áp dụng theo quyết định 271/QĐ-EVN ngày 24/7/2019 về việc ban hành tiêu chuẩn kỹ thuật dao cách ly 35kV, 110kV và 220kV trong Tập đoàn Điện lực Quốc gia Việt Nam.</w:t>
      </w:r>
    </w:p>
    <w:p w14:paraId="6780C525" w14:textId="0CB11F58" w:rsidR="00A05F58" w:rsidRPr="007B0F05" w:rsidRDefault="00A05F58" w:rsidP="00A05F58">
      <w:pPr>
        <w:spacing w:before="20" w:after="20" w:line="259" w:lineRule="auto"/>
        <w:ind w:firstLine="720"/>
        <w:contextualSpacing/>
        <w:rPr>
          <w:sz w:val="26"/>
          <w:szCs w:val="26"/>
          <w:lang w:val="vi-VN"/>
        </w:rPr>
      </w:pPr>
      <w:r w:rsidRPr="007B0F05">
        <w:rPr>
          <w:sz w:val="26"/>
          <w:szCs w:val="26"/>
        </w:rPr>
        <w:t xml:space="preserve">+ </w:t>
      </w:r>
      <w:r w:rsidRPr="007B0F05">
        <w:rPr>
          <w:sz w:val="26"/>
          <w:szCs w:val="26"/>
          <w:lang w:val="vi-VN"/>
        </w:rPr>
        <w:t>Máy cắt: Tuân thủ quyết định số 272/QĐ-EVN ngày 24/7/2019 của Tập đoàn Điện lực Việt Nam về việc ban hành Tiêu chuẩn kỹ thuật máy cắt 35kV, 110kV và 220kV trong Tập đoàn Điện lực Quốc gia Việt Nam.</w:t>
      </w:r>
    </w:p>
    <w:p w14:paraId="7544B280" w14:textId="35F8184F" w:rsidR="00A05F58" w:rsidRPr="007B0F05" w:rsidRDefault="00A05F58" w:rsidP="00A05F58">
      <w:pPr>
        <w:pStyle w:val="01Tieude1"/>
        <w:spacing w:before="20" w:after="40" w:line="288" w:lineRule="auto"/>
        <w:ind w:firstLine="720"/>
        <w:jc w:val="both"/>
        <w:rPr>
          <w:b w:val="0"/>
          <w:bCs w:val="0"/>
          <w:sz w:val="26"/>
          <w:szCs w:val="26"/>
          <w:lang w:val="en-US"/>
        </w:rPr>
      </w:pPr>
      <w:r w:rsidRPr="007B0F05">
        <w:rPr>
          <w:b w:val="0"/>
          <w:bCs w:val="0"/>
          <w:sz w:val="26"/>
          <w:szCs w:val="26"/>
          <w:lang w:val="en-US"/>
        </w:rPr>
        <w:t>+</w:t>
      </w:r>
      <w:r w:rsidRPr="007B0F05">
        <w:rPr>
          <w:b w:val="0"/>
          <w:bCs w:val="0"/>
          <w:sz w:val="26"/>
          <w:szCs w:val="26"/>
          <w:lang w:val="vi-VN"/>
        </w:rPr>
        <w:t xml:space="preserve"> Máy biến điện áp: Tuân thủ quyết định số 104/QĐ-HĐTV ngày 21/9/2021 của Tập đoàn Điện lực Việt Nam về việc ban hành Tiêu chuẩn kỹ thuật máy biến điện áp 22, 35 và 110kV áp dụng trong Tập đoàn Điện lực Quốc gia Việt Nam.</w:t>
      </w:r>
    </w:p>
    <w:p w14:paraId="4B3C7E1B" w14:textId="3B807FCF" w:rsidR="00FF1BEE" w:rsidRPr="007B0F05" w:rsidRDefault="007B0F05" w:rsidP="00FF1BEE">
      <w:pPr>
        <w:pStyle w:val="01Tieude1"/>
        <w:spacing w:before="20" w:after="40"/>
        <w:ind w:firstLine="567"/>
        <w:jc w:val="both"/>
        <w:rPr>
          <w:b w:val="0"/>
          <w:bCs w:val="0"/>
          <w:sz w:val="26"/>
          <w:szCs w:val="26"/>
          <w:lang w:val="es-ES"/>
        </w:rPr>
      </w:pPr>
      <w:r>
        <w:rPr>
          <w:b w:val="0"/>
          <w:bCs w:val="0"/>
          <w:sz w:val="26"/>
          <w:szCs w:val="26"/>
          <w:lang w:val="es-ES"/>
        </w:rPr>
        <w:t>+</w:t>
      </w:r>
      <w:r w:rsidR="00FF1BEE" w:rsidRPr="007B0F05">
        <w:rPr>
          <w:b w:val="0"/>
          <w:bCs w:val="0"/>
          <w:sz w:val="26"/>
          <w:szCs w:val="26"/>
          <w:lang w:val="es-ES"/>
        </w:rPr>
        <w:t xml:space="preserve">  Rơle kỹ thuật số Áp dụng </w:t>
      </w:r>
      <w:r w:rsidR="00FF1BEE" w:rsidRPr="007B0F05">
        <w:rPr>
          <w:b w:val="0"/>
          <w:bCs w:val="0"/>
          <w:sz w:val="26"/>
          <w:szCs w:val="26"/>
          <w:lang w:val="sv-SE"/>
        </w:rPr>
        <w:t>VB số</w:t>
      </w:r>
      <w:r w:rsidR="00FF1BEE" w:rsidRPr="007B0F05">
        <w:rPr>
          <w:b w:val="0"/>
          <w:bCs w:val="0"/>
          <w:sz w:val="26"/>
          <w:szCs w:val="26"/>
          <w:lang w:val="vi-VN"/>
        </w:rPr>
        <w:t xml:space="preserve"> 6100/EVNNPC-ĐT ngày 08/12/2022 của Tổng Công ty Điện lực miền Bắc về việc thực hiện định hướng thiết kế các TBA 110kV của EVNNPC</w:t>
      </w:r>
      <w:r w:rsidR="00FF1BEE" w:rsidRPr="007B0F05">
        <w:rPr>
          <w:b w:val="0"/>
          <w:bCs w:val="0"/>
          <w:sz w:val="26"/>
          <w:szCs w:val="26"/>
          <w:lang w:val="es-ES"/>
        </w:rPr>
        <w:t>.</w:t>
      </w:r>
    </w:p>
    <w:p w14:paraId="10ACAB83" w14:textId="34B815AF" w:rsidR="00FF1BEE" w:rsidRPr="007B0F05" w:rsidRDefault="007B0F05" w:rsidP="007B0F05">
      <w:pPr>
        <w:pStyle w:val="01Tieude1"/>
        <w:spacing w:before="20" w:after="40" w:line="288" w:lineRule="auto"/>
        <w:ind w:firstLine="567"/>
        <w:jc w:val="both"/>
        <w:rPr>
          <w:b w:val="0"/>
          <w:bCs w:val="0"/>
          <w:lang w:val="en-US"/>
        </w:rPr>
      </w:pPr>
      <w:r>
        <w:rPr>
          <w:b w:val="0"/>
          <w:bCs w:val="0"/>
          <w:lang w:val="fr-FR"/>
        </w:rPr>
        <w:t>+</w:t>
      </w:r>
      <w:r w:rsidR="00FF1BEE" w:rsidRPr="007B0F05">
        <w:rPr>
          <w:b w:val="0"/>
          <w:bCs w:val="0"/>
          <w:lang w:val="fr-FR"/>
        </w:rPr>
        <w:t xml:space="preserve"> Hệ thống Ắc quy: áp dụng </w:t>
      </w:r>
      <w:r w:rsidR="00FF1BEE" w:rsidRPr="007B0F05">
        <w:rPr>
          <w:b w:val="0"/>
          <w:bCs w:val="0"/>
          <w:lang w:val="vi-VN"/>
        </w:rPr>
        <w:t>Quy định 318/QĐ-EVNNPC ngày 03/02/2016 về việc ban hành tạm thời bộ tiêu chuẩn kỹ thuật lựa chọn thiết bị thống nhất trong Tổng công ty Điện lực miền Bắc; Văn bản số 6100/EVNNPC-ĐT ngày 08/12/2022 của Tổng Công ty Điện lực miền Bắc về việc thực hiện định hướng thiết kế các TBA 110kV của EVNNPC và các quy định hiện hành.</w:t>
      </w:r>
    </w:p>
    <w:p w14:paraId="4F0B3BF5" w14:textId="2F46911B" w:rsidR="00CF4150" w:rsidRPr="007B0F05" w:rsidRDefault="00CF4150" w:rsidP="00CF4150">
      <w:pPr>
        <w:spacing w:before="40" w:after="40" w:line="300" w:lineRule="auto"/>
        <w:ind w:firstLine="720"/>
        <w:rPr>
          <w:rFonts w:eastAsia="MS Mincho"/>
          <w:sz w:val="26"/>
          <w:szCs w:val="26"/>
          <w:lang w:val="vi-VN" w:eastAsia="ja-JP"/>
        </w:rPr>
      </w:pPr>
      <w:r w:rsidRPr="007B0F05">
        <w:rPr>
          <w:rFonts w:eastAsia="MS Mincho"/>
          <w:sz w:val="26"/>
          <w:szCs w:val="26"/>
          <w:lang w:eastAsia="ja-JP"/>
        </w:rPr>
        <w:t>+</w:t>
      </w:r>
      <w:r w:rsidRPr="007B0F05">
        <w:rPr>
          <w:rFonts w:eastAsia="MS Mincho"/>
          <w:sz w:val="26"/>
          <w:szCs w:val="26"/>
          <w:lang w:val="vi-VN" w:eastAsia="ja-JP"/>
        </w:rPr>
        <w:t xml:space="preserve"> Máy biến điện áp 1 pha 110kV tuân thủ áp dụng theo Quyết định số 104/QĐ-HĐTV ngày 21/9/2021 về việc ban hành Tiêu chuẩn kỹ thuật máy biến điện áp 22, 35 và 110kV áp dụng trong Tập đoàn Điện lực Quốc gia Việt Nam;</w:t>
      </w:r>
    </w:p>
    <w:p w14:paraId="4DAC0D6C" w14:textId="77777777" w:rsidR="006335E8" w:rsidRPr="007B0F05" w:rsidRDefault="00CF4150" w:rsidP="006335E8">
      <w:pPr>
        <w:spacing w:before="40" w:after="40" w:line="300" w:lineRule="auto"/>
        <w:ind w:firstLine="720"/>
        <w:rPr>
          <w:rFonts w:eastAsia="MS Mincho"/>
          <w:sz w:val="26"/>
          <w:szCs w:val="26"/>
          <w:lang w:eastAsia="ja-JP"/>
        </w:rPr>
      </w:pPr>
      <w:r w:rsidRPr="007B0F05">
        <w:rPr>
          <w:rFonts w:eastAsia="MS Mincho"/>
          <w:sz w:val="26"/>
          <w:szCs w:val="26"/>
          <w:lang w:eastAsia="ja-JP"/>
        </w:rPr>
        <w:t>+</w:t>
      </w:r>
      <w:r w:rsidRPr="007B0F05">
        <w:rPr>
          <w:rFonts w:eastAsia="MS Mincho"/>
          <w:sz w:val="26"/>
          <w:szCs w:val="26"/>
          <w:lang w:val="vi-VN" w:eastAsia="ja-JP"/>
        </w:rPr>
        <w:t xml:space="preserve"> Tủ chỉnh lưu nguồn 1 chiều (tủ nạp) Tuân thủ theo Quyết định số: 318/QĐ-EVNNPC ngày 03/02/2016 về việc ban hành tạm thời bộ tiêu chuẩn kỹ thuật lựa chọn thiết bị thống nhất trong Tổng công ty Điện lực miền Bắc; văn bản số 6100/EVNNPC-ĐT ngày 08/12/2022 của Tổng công ty Điện lực miền Bắc về việc thực hiện định hướng thiết kế các TBA 110kV của EVNNPC.</w:t>
      </w:r>
    </w:p>
    <w:p w14:paraId="71B2CAAF" w14:textId="77777777" w:rsidR="006335E8" w:rsidRPr="007B0F05" w:rsidRDefault="006335E8" w:rsidP="006335E8">
      <w:pPr>
        <w:spacing w:before="40" w:after="40" w:line="300" w:lineRule="auto"/>
        <w:ind w:firstLine="720"/>
        <w:rPr>
          <w:sz w:val="26"/>
          <w:szCs w:val="26"/>
        </w:rPr>
      </w:pPr>
      <w:r w:rsidRPr="007B0F05">
        <w:rPr>
          <w:sz w:val="26"/>
          <w:szCs w:val="26"/>
        </w:rPr>
        <w:t>+</w:t>
      </w:r>
      <w:r w:rsidRPr="007B0F05">
        <w:rPr>
          <w:sz w:val="26"/>
          <w:szCs w:val="26"/>
        </w:rPr>
        <w:t xml:space="preserve"> Máy biến dòng 35kV </w:t>
      </w:r>
      <w:r w:rsidRPr="007B0F05">
        <w:rPr>
          <w:sz w:val="26"/>
          <w:szCs w:val="26"/>
          <w:lang w:val="vi-VN"/>
        </w:rPr>
        <w:t xml:space="preserve">tuân thủ theo </w:t>
      </w:r>
      <w:r w:rsidRPr="007B0F05">
        <w:rPr>
          <w:sz w:val="26"/>
          <w:szCs w:val="26"/>
        </w:rPr>
        <w:t>Quyết định số 105/QĐ-HĐTV ngày 21/9/2021 về việc ban hành Tiêu chuẩn kỹ thuật máy biến dòng điện 22, 35 và 110kV áp dụng trong Tập đoàn Điện lực Quốc gia Việt Nam</w:t>
      </w:r>
      <w:r w:rsidRPr="007B0F05">
        <w:rPr>
          <w:sz w:val="26"/>
          <w:szCs w:val="26"/>
          <w:lang w:val="vi-VN"/>
        </w:rPr>
        <w:t>.</w:t>
      </w:r>
    </w:p>
    <w:p w14:paraId="1FF6455F" w14:textId="77777777" w:rsidR="006335E8" w:rsidRDefault="003F7FAC" w:rsidP="006335E8">
      <w:pPr>
        <w:spacing w:before="40" w:after="40" w:line="300" w:lineRule="auto"/>
        <w:ind w:firstLine="720"/>
        <w:rPr>
          <w:sz w:val="26"/>
          <w:szCs w:val="26"/>
        </w:rPr>
      </w:pPr>
      <w:r>
        <w:rPr>
          <w:sz w:val="26"/>
          <w:szCs w:val="26"/>
        </w:rPr>
        <w:t>+</w:t>
      </w:r>
      <w:r w:rsidRPr="002D2834">
        <w:rPr>
          <w:sz w:val="26"/>
          <w:szCs w:val="26"/>
          <w:lang w:val="vi-VN"/>
        </w:rPr>
        <w:t xml:space="preserve"> Kẹp cực: Tuân thủ theo văn bản số 3003/EVNNPC-KT ngày 16/06/2020 v/v Ban hành tạm thời một số tiêu chuẩn kỹ thuật thiết bị trên lưới.</w:t>
      </w:r>
    </w:p>
    <w:p w14:paraId="446226E5" w14:textId="77777777" w:rsidR="006335E8" w:rsidRDefault="003F7FAC" w:rsidP="006335E8">
      <w:pPr>
        <w:spacing w:before="40" w:after="40" w:line="300" w:lineRule="auto"/>
        <w:ind w:firstLine="720"/>
        <w:rPr>
          <w:sz w:val="26"/>
          <w:szCs w:val="26"/>
        </w:rPr>
      </w:pPr>
      <w:r>
        <w:rPr>
          <w:sz w:val="26"/>
          <w:szCs w:val="26"/>
        </w:rPr>
        <w:t>+</w:t>
      </w:r>
      <w:r w:rsidRPr="002D2834">
        <w:rPr>
          <w:sz w:val="26"/>
          <w:szCs w:val="26"/>
          <w:lang w:val="vi-VN"/>
        </w:rPr>
        <w:t xml:space="preserve"> Dây nhôm lõi thép: Tuân thủ theo văn bản số 4779/EVNNPC-KT ngày 06/10/2025 của Tổng công ty Điện lực miền Bắc về việc áp dụng YCKT lựa chọn dây nhôm lõi thép ACSR.</w:t>
      </w:r>
    </w:p>
    <w:p w14:paraId="21EC17A4" w14:textId="5C3DA7FB" w:rsidR="003F7FAC" w:rsidRPr="002D2834" w:rsidRDefault="003F7FAC" w:rsidP="006335E8">
      <w:pPr>
        <w:spacing w:before="40" w:after="40" w:line="300" w:lineRule="auto"/>
        <w:ind w:firstLine="720"/>
        <w:rPr>
          <w:b/>
          <w:sz w:val="26"/>
          <w:szCs w:val="26"/>
          <w:lang w:val="vi-VN"/>
        </w:rPr>
      </w:pPr>
      <w:r>
        <w:rPr>
          <w:sz w:val="26"/>
          <w:szCs w:val="26"/>
        </w:rPr>
        <w:t>+</w:t>
      </w:r>
      <w:r w:rsidRPr="002D2834">
        <w:rPr>
          <w:sz w:val="26"/>
          <w:szCs w:val="26"/>
          <w:lang w:val="vi-VN"/>
        </w:rPr>
        <w:t xml:space="preserve"> Cáp nhị thứ: Tuân thủ theo Quyết định số: 318/QĐ-EVNNPC ngày 03/02/2016 về việc ban hành tạm thời bộ tiêu chuẩn kỹ thuật lựa chọn thiết bị thống nhất trong Tổng công ty Điện lực miền Bắc;</w:t>
      </w:r>
    </w:p>
    <w:p w14:paraId="7953C036" w14:textId="222BA516" w:rsidR="003F7FAC" w:rsidRPr="002D2834" w:rsidRDefault="003F7FAC" w:rsidP="003F7FAC">
      <w:pPr>
        <w:spacing w:before="20" w:after="40" w:line="288" w:lineRule="auto"/>
        <w:ind w:firstLine="720"/>
        <w:rPr>
          <w:rFonts w:eastAsia="MS Mincho"/>
          <w:bCs/>
          <w:sz w:val="26"/>
          <w:szCs w:val="26"/>
          <w:lang w:val="vi-VN" w:eastAsia="ja-JP"/>
        </w:rPr>
      </w:pPr>
      <w:r>
        <w:rPr>
          <w:rFonts w:eastAsia="MS Mincho"/>
          <w:bCs/>
          <w:sz w:val="26"/>
          <w:szCs w:val="26"/>
          <w:lang w:eastAsia="ja-JP"/>
        </w:rPr>
        <w:lastRenderedPageBreak/>
        <w:t>+</w:t>
      </w:r>
      <w:r w:rsidRPr="002D2834">
        <w:rPr>
          <w:rFonts w:eastAsia="MS Mincho"/>
          <w:bCs/>
          <w:sz w:val="26"/>
          <w:szCs w:val="26"/>
          <w:lang w:val="vi-VN" w:eastAsia="ja-JP"/>
        </w:rPr>
        <w:t xml:space="preserve"> Các vật tư thiết bị khác được lựa chọn phù hợp với tiêu chuẩn quy chuẩn kỹ thuật, quy phạm, định mức hiện hành khác có liên quan... </w:t>
      </w:r>
    </w:p>
    <w:p w14:paraId="06BAB619" w14:textId="5B48A50B" w:rsidR="00EF243F" w:rsidRPr="002D1029" w:rsidRDefault="00EF243F" w:rsidP="00EF243F">
      <w:pPr>
        <w:shd w:val="clear" w:color="auto" w:fill="FFFFFF"/>
        <w:tabs>
          <w:tab w:val="left" w:pos="709"/>
        </w:tabs>
        <w:spacing w:before="20" w:after="20" w:line="252" w:lineRule="auto"/>
        <w:ind w:firstLine="709"/>
        <w:rPr>
          <w:noProof/>
          <w:sz w:val="28"/>
          <w:szCs w:val="28"/>
          <w:shd w:val="clear" w:color="auto" w:fill="FFFFFF"/>
          <w:lang w:val="vi-VN"/>
        </w:rPr>
      </w:pPr>
      <w:r w:rsidRPr="002D1029">
        <w:rPr>
          <w:bCs/>
          <w:noProof/>
          <w:sz w:val="28"/>
          <w:szCs w:val="28"/>
          <w:lang w:val="vi-VN"/>
        </w:rPr>
        <w:tab/>
        <w:t xml:space="preserve">+ </w:t>
      </w:r>
      <w:r w:rsidRPr="002D1029">
        <w:rPr>
          <w:noProof/>
          <w:sz w:val="28"/>
          <w:szCs w:val="28"/>
          <w:shd w:val="clear" w:color="auto" w:fill="FFFFFF"/>
          <w:lang w:val="vi-VN"/>
        </w:rPr>
        <w:t>Bộ tiêu chuẩn điện kỹ thuật IEC và các văn bản khác có liên quan.</w:t>
      </w:r>
    </w:p>
    <w:p w14:paraId="43E88ACA" w14:textId="77777777" w:rsidR="00EF243F" w:rsidRPr="002D1029" w:rsidRDefault="00EF243F" w:rsidP="00EF243F">
      <w:pPr>
        <w:shd w:val="clear" w:color="auto" w:fill="FFFFFF"/>
        <w:tabs>
          <w:tab w:val="left" w:pos="709"/>
        </w:tabs>
        <w:spacing w:before="20" w:after="20" w:line="252" w:lineRule="auto"/>
        <w:ind w:firstLine="709"/>
        <w:rPr>
          <w:b/>
          <w:bCs/>
          <w:noProof/>
          <w:sz w:val="28"/>
          <w:szCs w:val="28"/>
          <w:lang w:val="vi-VN"/>
        </w:rPr>
      </w:pPr>
      <w:r w:rsidRPr="002D1029">
        <w:rPr>
          <w:b/>
          <w:bCs/>
          <w:noProof/>
          <w:sz w:val="28"/>
          <w:szCs w:val="28"/>
          <w:lang w:val="vi-VN"/>
        </w:rPr>
        <w:t>2.2. Thí nghiệm, kiểm định vật tư, thiết bị:</w:t>
      </w:r>
    </w:p>
    <w:p w14:paraId="4B213994" w14:textId="77777777" w:rsidR="00EF243F" w:rsidRPr="002D1029" w:rsidRDefault="00EF243F" w:rsidP="00EF243F">
      <w:pPr>
        <w:spacing w:before="80" w:after="40" w:line="278" w:lineRule="auto"/>
        <w:ind w:firstLine="709"/>
        <w:rPr>
          <w:noProof/>
          <w:sz w:val="28"/>
          <w:szCs w:val="28"/>
          <w:lang w:val="vi-VN"/>
        </w:rPr>
      </w:pPr>
      <w:bookmarkStart w:id="0" w:name="_Hlk59763027"/>
      <w:r w:rsidRPr="002D1029">
        <w:rPr>
          <w:noProof/>
          <w:sz w:val="28"/>
          <w:szCs w:val="28"/>
          <w:lang w:val="vi-VN"/>
        </w:rPr>
        <w:t xml:space="preserve">- Toàn bộ các vật tư, thiết bị công trình thuộc danh mục quy định phải thí nghiệm, kiểm định được thực hiện theo quy phạm, quy chuẩn và quy định của EVNNPC trước khi lắp đặt và vận hành. </w:t>
      </w:r>
    </w:p>
    <w:p w14:paraId="54AAC692" w14:textId="77777777" w:rsidR="00EF243F" w:rsidRPr="002D1029" w:rsidRDefault="00EF243F" w:rsidP="00EF243F">
      <w:pPr>
        <w:spacing w:before="80" w:after="40" w:line="278" w:lineRule="auto"/>
        <w:ind w:firstLine="709"/>
        <w:rPr>
          <w:noProof/>
          <w:sz w:val="28"/>
          <w:szCs w:val="28"/>
          <w:lang w:val="vi-VN"/>
        </w:rPr>
      </w:pPr>
      <w:r w:rsidRPr="002D1029">
        <w:rPr>
          <w:noProof/>
          <w:sz w:val="28"/>
          <w:szCs w:val="28"/>
          <w:lang w:val="vi-VN"/>
        </w:rPr>
        <w:t>- Đối với cách điện trong phạm vi sửa chữa phải được bốc mẫu và thí nghiệm mẫu theo quy định tại các văn bản 4048/EVN</w:t>
      </w:r>
      <w:r w:rsidRPr="002D1029">
        <w:rPr>
          <w:i/>
          <w:noProof/>
          <w:sz w:val="28"/>
          <w:szCs w:val="28"/>
          <w:lang w:val="vi-VN"/>
        </w:rPr>
        <w:t>NPC</w:t>
      </w:r>
      <w:r w:rsidRPr="002D1029">
        <w:rPr>
          <w:noProof/>
          <w:sz w:val="28"/>
          <w:szCs w:val="28"/>
          <w:lang w:val="vi-VN"/>
        </w:rPr>
        <w:t>-KT+VT ngày 16/9/2019 và số 3029/EVN</w:t>
      </w:r>
      <w:r w:rsidRPr="002D1029">
        <w:rPr>
          <w:i/>
          <w:noProof/>
          <w:sz w:val="28"/>
          <w:szCs w:val="28"/>
          <w:lang w:val="vi-VN"/>
        </w:rPr>
        <w:t>NPC</w:t>
      </w:r>
      <w:r w:rsidRPr="002D1029">
        <w:rPr>
          <w:noProof/>
          <w:sz w:val="28"/>
          <w:szCs w:val="28"/>
          <w:lang w:val="vi-VN"/>
        </w:rPr>
        <w:t>-KT ngày 9/6/2021.</w:t>
      </w:r>
    </w:p>
    <w:p w14:paraId="3690A6C8" w14:textId="77777777" w:rsidR="00EF243F" w:rsidRPr="002D1029" w:rsidRDefault="00EF243F" w:rsidP="00EF243F">
      <w:pPr>
        <w:spacing w:before="80" w:after="40" w:line="278" w:lineRule="auto"/>
        <w:ind w:firstLine="709"/>
        <w:rPr>
          <w:noProof/>
          <w:sz w:val="28"/>
          <w:szCs w:val="28"/>
          <w:lang w:val="vi-VN"/>
        </w:rPr>
      </w:pPr>
      <w:r w:rsidRPr="002D1029">
        <w:rPr>
          <w:noProof/>
          <w:sz w:val="28"/>
          <w:szCs w:val="28"/>
          <w:lang w:val="vi-VN"/>
        </w:rPr>
        <w:t>- Đối với dây dẫn thực hiện cắt mẫu và thí nghiệm mẫu theo các văn bản số 1424/EVNNPC-KT+VT ngày 17/4/2018; số 4048/EVNNPC-KT+VT ngày 16/9/2019 và số 3029/EVNNPC-KT ngày 16/9/2021.</w:t>
      </w:r>
    </w:p>
    <w:p w14:paraId="665B1507" w14:textId="77777777" w:rsidR="00EF243F" w:rsidRPr="002D1029" w:rsidRDefault="00EF243F" w:rsidP="00EF243F">
      <w:pPr>
        <w:spacing w:before="20" w:after="20" w:line="252" w:lineRule="auto"/>
        <w:ind w:firstLine="709"/>
        <w:rPr>
          <w:noProof/>
          <w:sz w:val="28"/>
          <w:szCs w:val="28"/>
          <w:lang w:val="vi-VN"/>
        </w:rPr>
      </w:pPr>
      <w:r w:rsidRPr="002D1029">
        <w:rPr>
          <w:noProof/>
          <w:sz w:val="28"/>
          <w:szCs w:val="28"/>
          <w:lang w:val="vi-VN"/>
        </w:rPr>
        <w:t>- Đối với FCO thực hiện thử nghiệm mẫu theo văn bản số 4429/EVNNPC-KT ngày 26/9/2023.</w:t>
      </w:r>
    </w:p>
    <w:bookmarkEnd w:id="0"/>
    <w:p w14:paraId="4F42AD98" w14:textId="77777777" w:rsidR="00EF243F" w:rsidRPr="002D1029" w:rsidRDefault="00EF243F" w:rsidP="00EF243F">
      <w:pPr>
        <w:spacing w:before="60" w:after="60"/>
        <w:ind w:firstLine="709"/>
        <w:rPr>
          <w:noProof/>
          <w:sz w:val="28"/>
          <w:szCs w:val="28"/>
          <w:lang w:val="vi-VN"/>
        </w:rPr>
      </w:pPr>
      <w:r w:rsidRPr="002D1029">
        <w:rPr>
          <w:b/>
          <w:bCs/>
          <w:noProof/>
          <w:sz w:val="28"/>
          <w:szCs w:val="28"/>
          <w:lang w:val="vi-VN"/>
        </w:rPr>
        <w:t>2.3. Tháo hạ thu hồi:</w:t>
      </w:r>
      <w:r w:rsidRPr="002D1029">
        <w:rPr>
          <w:noProof/>
          <w:sz w:val="28"/>
          <w:szCs w:val="28"/>
          <w:lang w:val="vi-VN"/>
        </w:rPr>
        <w:t xml:space="preserve"> Tháo hạ thu hồi theo kiểu cuốn chiếu, các vật tư thu hồi được tháo hạ, vận chuyển và bảo quản, đánh giá và thanh xử lý theo quy định.</w:t>
      </w:r>
    </w:p>
    <w:p w14:paraId="4C0A8A51" w14:textId="77777777" w:rsidR="00EF243F" w:rsidRPr="002D1029" w:rsidRDefault="00EF243F" w:rsidP="00945D3A">
      <w:pPr>
        <w:spacing w:before="60" w:after="60"/>
        <w:rPr>
          <w:b/>
          <w:noProof/>
          <w:sz w:val="28"/>
          <w:szCs w:val="28"/>
          <w:lang w:val="vi-VN"/>
        </w:rPr>
      </w:pPr>
      <w:r w:rsidRPr="002D1029">
        <w:rPr>
          <w:b/>
          <w:noProof/>
          <w:sz w:val="28"/>
          <w:szCs w:val="28"/>
          <w:lang w:val="vi-VN"/>
        </w:rPr>
        <w:t>III. Bảng thông số kỹ thuật vật tư thiết bị.</w:t>
      </w:r>
    </w:p>
    <w:p w14:paraId="373D7C8D" w14:textId="0FADD7D1" w:rsidR="00945D3A" w:rsidRPr="009472F4" w:rsidRDefault="00945D3A" w:rsidP="009E42D1">
      <w:pPr>
        <w:spacing w:before="100" w:line="23" w:lineRule="atLeast"/>
        <w:jc w:val="left"/>
        <w:rPr>
          <w:b/>
          <w:bCs/>
          <w:sz w:val="28"/>
          <w:szCs w:val="28"/>
          <w:lang w:val="af-ZA"/>
        </w:rPr>
      </w:pPr>
      <w:r w:rsidRPr="009472F4">
        <w:rPr>
          <w:b/>
          <w:noProof/>
          <w:sz w:val="28"/>
          <w:szCs w:val="28"/>
        </w:rPr>
        <w:t xml:space="preserve">3.1. </w:t>
      </w:r>
      <w:r w:rsidRPr="009472F4">
        <w:rPr>
          <w:b/>
          <w:bCs/>
          <w:sz w:val="28"/>
          <w:szCs w:val="28"/>
          <w:lang w:val="af-ZA"/>
        </w:rPr>
        <w:t>Máy cắt 110kV:</w:t>
      </w:r>
    </w:p>
    <w:p w14:paraId="05333374" w14:textId="2397AACE" w:rsidR="00945D3A" w:rsidRPr="009472F4" w:rsidRDefault="00945D3A" w:rsidP="00945D3A">
      <w:pPr>
        <w:tabs>
          <w:tab w:val="left" w:pos="851"/>
        </w:tabs>
        <w:ind w:firstLine="567"/>
        <w:rPr>
          <w:b/>
          <w:bCs/>
          <w:sz w:val="28"/>
          <w:szCs w:val="28"/>
          <w:lang w:eastAsia="zh-CN"/>
        </w:rPr>
      </w:pPr>
      <w:r w:rsidRPr="009472F4">
        <w:rPr>
          <w:b/>
          <w:sz w:val="28"/>
          <w:szCs w:val="28"/>
        </w:rPr>
        <w:t>3.</w:t>
      </w:r>
      <w:r w:rsidRPr="009472F4">
        <w:rPr>
          <w:b/>
          <w:sz w:val="28"/>
          <w:szCs w:val="28"/>
        </w:rPr>
        <w:t>1.1</w:t>
      </w:r>
      <w:r w:rsidRPr="009472F4">
        <w:rPr>
          <w:b/>
          <w:bCs/>
          <w:sz w:val="28"/>
          <w:szCs w:val="28"/>
          <w:lang w:eastAsia="zh-CN"/>
        </w:rPr>
        <w:t>. Máy cắt</w:t>
      </w:r>
    </w:p>
    <w:p w14:paraId="18499B45" w14:textId="77777777" w:rsidR="00945D3A" w:rsidRPr="009472F4" w:rsidRDefault="00945D3A" w:rsidP="00945D3A">
      <w:pPr>
        <w:pStyle w:val="ListParagraph"/>
        <w:numPr>
          <w:ilvl w:val="0"/>
          <w:numId w:val="187"/>
        </w:numPr>
        <w:tabs>
          <w:tab w:val="left" w:pos="851"/>
        </w:tabs>
        <w:ind w:left="0" w:firstLine="567"/>
        <w:contextualSpacing w:val="0"/>
        <w:rPr>
          <w:sz w:val="28"/>
          <w:szCs w:val="28"/>
          <w:lang w:val="vi-VN"/>
        </w:rPr>
      </w:pPr>
      <w:r w:rsidRPr="009472F4">
        <w:rPr>
          <w:sz w:val="28"/>
          <w:szCs w:val="28"/>
          <w:lang w:val="vi-VN"/>
        </w:rPr>
        <w:t xml:space="preserve">Máy cắt 110kV có khả năng đóng cắt mạch điện trong chế độ vận hành bình thường và cắt mạch điện trong chế độ vận hành không bình thường hoặc sự cố của lưới điện có cấp điện áp 110kV; máy cắt có truyền động chung 3 pha, mỗi pha có 01 buồng dập hồ quang; phù hợp cho việc lắp đặt và vận hành ngoài trời. Trường hợp đóng cắt giàn tụ điện, có thể sử dụng máy cắt truyền động 01 pha theo thiết kế, </w:t>
      </w:r>
      <w:r w:rsidRPr="009472F4">
        <w:rPr>
          <w:spacing w:val="2"/>
          <w:sz w:val="28"/>
          <w:szCs w:val="28"/>
          <w:lang w:val="vi-VN"/>
        </w:rPr>
        <w:t>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5AD66D66" w14:textId="77777777" w:rsidR="00945D3A" w:rsidRPr="009472F4" w:rsidRDefault="00945D3A" w:rsidP="00945D3A">
      <w:pPr>
        <w:pStyle w:val="ListParagraph"/>
        <w:numPr>
          <w:ilvl w:val="0"/>
          <w:numId w:val="187"/>
        </w:numPr>
        <w:tabs>
          <w:tab w:val="left" w:pos="851"/>
        </w:tabs>
        <w:ind w:left="0" w:firstLine="567"/>
        <w:contextualSpacing w:val="0"/>
        <w:rPr>
          <w:spacing w:val="4"/>
          <w:sz w:val="28"/>
          <w:szCs w:val="28"/>
          <w:lang w:val="vi-VN"/>
        </w:rPr>
      </w:pPr>
      <w:r w:rsidRPr="009472F4">
        <w:rPr>
          <w:spacing w:val="4"/>
          <w:sz w:val="28"/>
          <w:szCs w:val="28"/>
          <w:lang w:val="vi-VN"/>
        </w:rPr>
        <w:t>Máy cắt được thiết kế, chế tạo phù hợp với tiêu chuẩn IEC 62271-100. Máy cắt có cách điện và dập hồ quang bằng khí SF</w:t>
      </w:r>
      <w:r w:rsidRPr="009472F4">
        <w:rPr>
          <w:spacing w:val="4"/>
          <w:sz w:val="28"/>
          <w:szCs w:val="28"/>
          <w:vertAlign w:val="subscript"/>
          <w:lang w:val="vi-VN"/>
        </w:rPr>
        <w:t>6</w:t>
      </w:r>
      <w:r w:rsidRPr="009472F4">
        <w:rPr>
          <w:spacing w:val="4"/>
          <w:sz w:val="28"/>
          <w:szCs w:val="28"/>
          <w:lang w:val="vi-VN"/>
        </w:rPr>
        <w:t>, phải đảm bảo yêu cầu về độ kín của hệ thống khí SF</w:t>
      </w:r>
      <w:r w:rsidRPr="009472F4">
        <w:rPr>
          <w:spacing w:val="4"/>
          <w:sz w:val="28"/>
          <w:szCs w:val="28"/>
          <w:vertAlign w:val="subscript"/>
          <w:lang w:val="vi-VN"/>
        </w:rPr>
        <w:t>6</w:t>
      </w:r>
      <w:r w:rsidRPr="009472F4">
        <w:rPr>
          <w:spacing w:val="4"/>
          <w:sz w:val="28"/>
          <w:szCs w:val="28"/>
          <w:lang w:val="vi-VN"/>
        </w:rPr>
        <w:t xml:space="preserve"> với mức rò khí </w:t>
      </w:r>
      <w:r w:rsidRPr="009472F4">
        <w:rPr>
          <w:spacing w:val="4"/>
          <w:sz w:val="28"/>
          <w:szCs w:val="28"/>
          <w:u w:val="single"/>
          <w:lang w:val="vi-VN"/>
        </w:rPr>
        <w:t>&lt;</w:t>
      </w:r>
      <w:r w:rsidRPr="009472F4">
        <w:rPr>
          <w:spacing w:val="4"/>
          <w:sz w:val="28"/>
          <w:szCs w:val="28"/>
          <w:lang w:val="vi-VN"/>
        </w:rPr>
        <w:t xml:space="preserve"> 0,5%/năm của toàn bộ khối lượng khí. </w:t>
      </w:r>
    </w:p>
    <w:p w14:paraId="6F2FB8E5" w14:textId="77777777" w:rsidR="00945D3A" w:rsidRPr="009472F4" w:rsidRDefault="00945D3A" w:rsidP="00945D3A">
      <w:pPr>
        <w:pStyle w:val="ListParagraph"/>
        <w:numPr>
          <w:ilvl w:val="0"/>
          <w:numId w:val="187"/>
        </w:numPr>
        <w:tabs>
          <w:tab w:val="left" w:pos="851"/>
        </w:tabs>
        <w:ind w:left="0" w:firstLine="567"/>
        <w:contextualSpacing w:val="0"/>
        <w:rPr>
          <w:sz w:val="28"/>
          <w:szCs w:val="28"/>
          <w:lang w:val="vi-VN"/>
        </w:rPr>
      </w:pPr>
      <w:r w:rsidRPr="009472F4">
        <w:rPr>
          <w:sz w:val="28"/>
          <w:szCs w:val="28"/>
          <w:lang w:val="vi-VN"/>
        </w:rPr>
        <w:t>Khí SF</w:t>
      </w:r>
      <w:r w:rsidRPr="009472F4">
        <w:rPr>
          <w:sz w:val="28"/>
          <w:szCs w:val="28"/>
          <w:vertAlign w:val="subscript"/>
          <w:lang w:val="vi-VN"/>
        </w:rPr>
        <w:t>6</w:t>
      </w:r>
      <w:r w:rsidRPr="009472F4">
        <w:rPr>
          <w:sz w:val="28"/>
          <w:szCs w:val="28"/>
          <w:lang w:val="vi-VN"/>
        </w:rPr>
        <w:t xml:space="preserve"> hoặc các vật liệu cách điện và dập hồ quang khác phải đáp ứng những yêu cầu chi tiết nêu trong tiêu chuẩn IEC 60376. Tất cả những vật liệu sử dụng trong cấu tạo máy cắt khí SF</w:t>
      </w:r>
      <w:r w:rsidRPr="009472F4">
        <w:rPr>
          <w:sz w:val="28"/>
          <w:szCs w:val="28"/>
          <w:vertAlign w:val="subscript"/>
          <w:lang w:val="vi-VN"/>
        </w:rPr>
        <w:t>6</w:t>
      </w:r>
      <w:r w:rsidRPr="009472F4">
        <w:rPr>
          <w:sz w:val="28"/>
          <w:szCs w:val="28"/>
          <w:lang w:val="vi-VN"/>
        </w:rPr>
        <w:t xml:space="preserve"> phải phù hợp với điều kiện làm việc trong môi trường khí SF</w:t>
      </w:r>
      <w:r w:rsidRPr="009472F4">
        <w:rPr>
          <w:sz w:val="28"/>
          <w:szCs w:val="28"/>
          <w:vertAlign w:val="subscript"/>
          <w:lang w:val="vi-VN"/>
        </w:rPr>
        <w:t>6</w:t>
      </w:r>
      <w:r w:rsidRPr="009472F4">
        <w:rPr>
          <w:sz w:val="28"/>
          <w:szCs w:val="28"/>
          <w:lang w:val="vi-VN"/>
        </w:rPr>
        <w:t xml:space="preserve"> và những sản phẩm phân hủy của SF</w:t>
      </w:r>
      <w:r w:rsidRPr="009472F4">
        <w:rPr>
          <w:sz w:val="28"/>
          <w:szCs w:val="28"/>
          <w:vertAlign w:val="subscript"/>
          <w:lang w:val="vi-VN"/>
        </w:rPr>
        <w:t>6</w:t>
      </w:r>
      <w:r w:rsidRPr="009472F4">
        <w:rPr>
          <w:sz w:val="28"/>
          <w:szCs w:val="28"/>
          <w:lang w:val="vi-VN"/>
        </w:rPr>
        <w:t>. Máy cắt phải có khả năng chịu được áp suất lớn nhất mà nó có thể sinh ra trong quá trình vận hành mà không bị rò khí hoặc hư hỏng biến dạng. Các trang bị thiết bị nạp khí phù hợp với máy cắt SF</w:t>
      </w:r>
      <w:r w:rsidRPr="009472F4">
        <w:rPr>
          <w:sz w:val="28"/>
          <w:szCs w:val="28"/>
          <w:vertAlign w:val="subscript"/>
          <w:lang w:val="vi-VN"/>
        </w:rPr>
        <w:t>6</w:t>
      </w:r>
      <w:r w:rsidRPr="009472F4">
        <w:rPr>
          <w:sz w:val="28"/>
          <w:szCs w:val="28"/>
          <w:lang w:val="vi-VN"/>
        </w:rPr>
        <w:t>.</w:t>
      </w:r>
    </w:p>
    <w:p w14:paraId="14D5170A" w14:textId="77777777" w:rsidR="00945D3A" w:rsidRPr="009472F4" w:rsidRDefault="00945D3A" w:rsidP="00945D3A">
      <w:pPr>
        <w:pStyle w:val="ListParagraph"/>
        <w:numPr>
          <w:ilvl w:val="0"/>
          <w:numId w:val="187"/>
        </w:numPr>
        <w:tabs>
          <w:tab w:val="left" w:pos="851"/>
        </w:tabs>
        <w:ind w:left="0" w:firstLine="567"/>
        <w:contextualSpacing w:val="0"/>
        <w:rPr>
          <w:sz w:val="28"/>
          <w:szCs w:val="28"/>
          <w:lang w:val="vi-VN"/>
        </w:rPr>
      </w:pPr>
      <w:r w:rsidRPr="009472F4">
        <w:rPr>
          <w:sz w:val="28"/>
          <w:szCs w:val="28"/>
          <w:lang w:val="vi-VN"/>
        </w:rPr>
        <w:lastRenderedPageBreak/>
        <w:t>Hệ thống khí của buồng cắt phải có đồng hồ đo áp lực khí và có bộ phận giám sát để phát hiện khí SF</w:t>
      </w:r>
      <w:r w:rsidRPr="009472F4">
        <w:rPr>
          <w:sz w:val="28"/>
          <w:szCs w:val="28"/>
          <w:vertAlign w:val="subscript"/>
          <w:lang w:val="vi-VN"/>
        </w:rPr>
        <w:t>6</w:t>
      </w:r>
      <w:r w:rsidRPr="009472F4">
        <w:rPr>
          <w:sz w:val="28"/>
          <w:szCs w:val="28"/>
          <w:lang w:val="vi-VN"/>
        </w:rPr>
        <w:t xml:space="preserve"> rò ở hai mức. Mức đầu tiên phải báo tín hiệu và mức thứ 2 phải khóa mạch thao tác cắt máy cắt (lockout).</w:t>
      </w:r>
    </w:p>
    <w:p w14:paraId="4DE19933" w14:textId="1C0870F4" w:rsidR="00945D3A" w:rsidRPr="009472F4" w:rsidRDefault="00945D3A" w:rsidP="00945D3A">
      <w:pPr>
        <w:tabs>
          <w:tab w:val="left" w:pos="851"/>
        </w:tabs>
        <w:ind w:firstLine="567"/>
        <w:outlineLvl w:val="0"/>
        <w:rPr>
          <w:rStyle w:val="fontstyle01"/>
          <w:b w:val="0"/>
          <w:color w:val="auto"/>
          <w:sz w:val="28"/>
          <w:szCs w:val="28"/>
          <w:lang w:val="vi-VN"/>
        </w:rPr>
      </w:pPr>
      <w:r w:rsidRPr="009472F4">
        <w:rPr>
          <w:b/>
          <w:sz w:val="28"/>
          <w:szCs w:val="28"/>
        </w:rPr>
        <w:t>3.</w:t>
      </w:r>
      <w:r w:rsidRPr="009472F4">
        <w:rPr>
          <w:b/>
          <w:sz w:val="28"/>
          <w:szCs w:val="28"/>
          <w:lang w:val="vi-VN"/>
        </w:rPr>
        <w:t>1.2</w:t>
      </w:r>
      <w:r w:rsidRPr="009472F4">
        <w:rPr>
          <w:rStyle w:val="fontstyle01"/>
          <w:b w:val="0"/>
          <w:color w:val="auto"/>
          <w:sz w:val="28"/>
          <w:szCs w:val="28"/>
          <w:lang w:val="vi-VN"/>
        </w:rPr>
        <w:t>. Tủ truyền động máy cắt</w:t>
      </w:r>
    </w:p>
    <w:p w14:paraId="62BF06B4" w14:textId="77777777" w:rsidR="00945D3A" w:rsidRPr="009472F4" w:rsidRDefault="00945D3A" w:rsidP="00945D3A">
      <w:pPr>
        <w:tabs>
          <w:tab w:val="left" w:pos="851"/>
        </w:tabs>
        <w:ind w:firstLine="567"/>
        <w:outlineLvl w:val="0"/>
        <w:rPr>
          <w:rStyle w:val="fontstyle01"/>
          <w:b w:val="0"/>
          <w:color w:val="auto"/>
          <w:sz w:val="28"/>
          <w:szCs w:val="28"/>
          <w:lang w:val="vi-VN"/>
        </w:rPr>
      </w:pPr>
      <w:r w:rsidRPr="009472F4">
        <w:rPr>
          <w:rStyle w:val="fontstyle01"/>
          <w:color w:val="auto"/>
          <w:sz w:val="28"/>
          <w:szCs w:val="28"/>
          <w:lang w:val="vi-VN"/>
        </w:rPr>
        <w:t>a. Bộ truyền động</w:t>
      </w:r>
    </w:p>
    <w:p w14:paraId="557104AD" w14:textId="77777777" w:rsidR="00945D3A" w:rsidRPr="009472F4" w:rsidRDefault="00945D3A" w:rsidP="00945D3A">
      <w:pPr>
        <w:tabs>
          <w:tab w:val="left" w:pos="851"/>
        </w:tabs>
        <w:ind w:firstLine="567"/>
        <w:rPr>
          <w:sz w:val="28"/>
          <w:szCs w:val="28"/>
          <w:lang w:val="vi-VN"/>
        </w:rPr>
      </w:pPr>
      <w:r w:rsidRPr="009472F4">
        <w:rPr>
          <w:sz w:val="28"/>
          <w:szCs w:val="28"/>
          <w:lang w:val="vi-VN"/>
        </w:rPr>
        <w:t xml:space="preserve">- Mỗi máy cắt phải trang bị tủ truyền động tại chỗ chứa cơ cấu vận hành, các khóa điều khiển và các rơle tương ứng, các công tắc, hàng kẹp cho cáp điều khiển và thiết bị phụ trợ khác. </w:t>
      </w:r>
    </w:p>
    <w:p w14:paraId="6BCD4027" w14:textId="77777777" w:rsidR="00945D3A" w:rsidRPr="009472F4" w:rsidRDefault="00945D3A" w:rsidP="00945D3A">
      <w:pPr>
        <w:tabs>
          <w:tab w:val="left" w:pos="851"/>
        </w:tabs>
        <w:ind w:firstLine="567"/>
        <w:rPr>
          <w:sz w:val="28"/>
          <w:szCs w:val="28"/>
          <w:lang w:val="vi-VN"/>
        </w:rPr>
      </w:pPr>
      <w:r w:rsidRPr="009472F4">
        <w:rPr>
          <w:sz w:val="28"/>
          <w:szCs w:val="28"/>
          <w:lang w:val="vi-VN"/>
        </w:rPr>
        <w:t>- Vỏ tủ truyền động có thể được chế tạo bằng các vật liệu như hợp kim nhôm, thép không rỉ hoặc thép mạ kẽm và có thể sơn bề mặt vỏ tủ phù hợp với với đặc tính kỹ thuật chung; tủ truyền động có cấp độ làm kín tối thiểu IP55.</w:t>
      </w:r>
    </w:p>
    <w:p w14:paraId="3C231A2B" w14:textId="77777777" w:rsidR="00945D3A" w:rsidRPr="009472F4" w:rsidRDefault="00945D3A" w:rsidP="00945D3A">
      <w:pPr>
        <w:tabs>
          <w:tab w:val="left" w:pos="851"/>
        </w:tabs>
        <w:ind w:firstLine="567"/>
        <w:rPr>
          <w:sz w:val="28"/>
          <w:szCs w:val="28"/>
          <w:lang w:val="vi-VN"/>
        </w:rPr>
      </w:pPr>
      <w:r w:rsidRPr="009472F4">
        <w:rPr>
          <w:sz w:val="28"/>
          <w:szCs w:val="28"/>
          <w:lang w:val="vi-VN"/>
        </w:rPr>
        <w:t>- Bộ truyền động có khả năng khóa tại vị trí đóng hoặc mở của máy cắt và phải có khả năng đóng hoặc mở sau khoảng thời gian đóng lặp lại.</w:t>
      </w:r>
    </w:p>
    <w:p w14:paraId="29AFC328" w14:textId="77777777" w:rsidR="00945D3A" w:rsidRPr="009472F4" w:rsidRDefault="00945D3A" w:rsidP="00945D3A">
      <w:pPr>
        <w:tabs>
          <w:tab w:val="left" w:pos="851"/>
        </w:tabs>
        <w:ind w:firstLine="567"/>
        <w:rPr>
          <w:sz w:val="28"/>
          <w:szCs w:val="28"/>
          <w:lang w:val="vi-VN"/>
        </w:rPr>
      </w:pPr>
      <w:r w:rsidRPr="009472F4">
        <w:rPr>
          <w:sz w:val="28"/>
          <w:szCs w:val="28"/>
          <w:lang w:val="vi-VN"/>
        </w:rPr>
        <w:t>- Bộ truyền động và các thiết bị đi kèm phải có khả năng chịu đựng các lực tác động theo tiêu chuẩn IEC 62271-100 và có số lần đóng cắt an toàn ít nhất là 10.000 lần.</w:t>
      </w:r>
    </w:p>
    <w:p w14:paraId="56DE9FB6" w14:textId="77777777" w:rsidR="00945D3A" w:rsidRPr="009472F4" w:rsidRDefault="00945D3A" w:rsidP="00945D3A">
      <w:pPr>
        <w:tabs>
          <w:tab w:val="left" w:pos="851"/>
        </w:tabs>
        <w:ind w:firstLine="567"/>
        <w:rPr>
          <w:sz w:val="28"/>
          <w:szCs w:val="28"/>
          <w:lang w:val="vi-VN"/>
        </w:rPr>
      </w:pPr>
      <w:r w:rsidRPr="009472F4">
        <w:rPr>
          <w:sz w:val="28"/>
          <w:szCs w:val="28"/>
          <w:lang w:val="vi-VN"/>
        </w:rPr>
        <w:t xml:space="preserve">- Trang bị chỉ thị trạng thái đóng/mở của máy cắt để dễ dàng nhận biết mà không cần phải mở cửa bộ truyền động. </w:t>
      </w:r>
    </w:p>
    <w:p w14:paraId="35A1DC37" w14:textId="77777777" w:rsidR="00945D3A" w:rsidRPr="009472F4" w:rsidRDefault="00945D3A" w:rsidP="00945D3A">
      <w:pPr>
        <w:tabs>
          <w:tab w:val="left" w:pos="851"/>
        </w:tabs>
        <w:ind w:firstLine="567"/>
        <w:rPr>
          <w:sz w:val="28"/>
          <w:szCs w:val="28"/>
          <w:lang w:val="vi-VN"/>
        </w:rPr>
      </w:pPr>
      <w:r w:rsidRPr="009472F4">
        <w:rPr>
          <w:sz w:val="28"/>
          <w:szCs w:val="28"/>
          <w:lang w:val="vi-VN"/>
        </w:rPr>
        <w:t>- Trang bị các thiết bị sau đây tại tủ điều khiển tại chỗ của máy cắt:</w:t>
      </w:r>
    </w:p>
    <w:p w14:paraId="1D89EE51" w14:textId="77777777" w:rsidR="00945D3A" w:rsidRPr="009472F4" w:rsidRDefault="00945D3A" w:rsidP="00945D3A">
      <w:pPr>
        <w:tabs>
          <w:tab w:val="left" w:pos="851"/>
        </w:tabs>
        <w:ind w:firstLine="567"/>
        <w:rPr>
          <w:spacing w:val="4"/>
          <w:sz w:val="28"/>
          <w:szCs w:val="28"/>
          <w:lang w:val="vi-VN"/>
        </w:rPr>
      </w:pPr>
      <w:r w:rsidRPr="009472F4">
        <w:rPr>
          <w:spacing w:val="4"/>
          <w:sz w:val="28"/>
          <w:szCs w:val="28"/>
          <w:lang w:val="vi-VN"/>
        </w:rPr>
        <w:t>+ Khóa lựa chọn vị trí thao tác máy cắt LOCAL/REMOTE (trong đó: Local: lựa chọn thao tác máy cắt tại chỗ; Remote: lựa chọn thao tác máy cắt từ xa).</w:t>
      </w:r>
    </w:p>
    <w:p w14:paraId="4F886614" w14:textId="77777777" w:rsidR="00945D3A" w:rsidRPr="009472F4" w:rsidRDefault="00945D3A" w:rsidP="00945D3A">
      <w:pPr>
        <w:tabs>
          <w:tab w:val="left" w:pos="851"/>
        </w:tabs>
        <w:ind w:firstLine="567"/>
        <w:rPr>
          <w:sz w:val="28"/>
          <w:szCs w:val="28"/>
          <w:lang w:val="vi-VN"/>
        </w:rPr>
      </w:pPr>
      <w:r w:rsidRPr="009472F4">
        <w:rPr>
          <w:sz w:val="28"/>
          <w:szCs w:val="28"/>
          <w:lang w:val="vi-VN"/>
        </w:rPr>
        <w:t>+ Khóa thao tác đóng /cắt tại chổ máy cắt: có thể dùng loại khóa chuyển mạch tự trở về hoặc các nút ấn “OPEN/CLOSE”.</w:t>
      </w:r>
    </w:p>
    <w:p w14:paraId="3EC0E023" w14:textId="77777777" w:rsidR="00945D3A" w:rsidRPr="009472F4" w:rsidRDefault="00945D3A" w:rsidP="00945D3A">
      <w:pPr>
        <w:tabs>
          <w:tab w:val="left" w:pos="851"/>
        </w:tabs>
        <w:ind w:firstLine="567"/>
        <w:rPr>
          <w:sz w:val="28"/>
          <w:szCs w:val="28"/>
          <w:lang w:val="vi-VN"/>
        </w:rPr>
      </w:pPr>
      <w:r w:rsidRPr="009472F4">
        <w:rPr>
          <w:sz w:val="28"/>
          <w:szCs w:val="28"/>
          <w:lang w:val="vi-VN"/>
        </w:rPr>
        <w:t>+ Bộ đếm số lần thao tác đóng - cắt của máy cắt.</w:t>
      </w:r>
    </w:p>
    <w:p w14:paraId="08637483" w14:textId="77777777" w:rsidR="00945D3A" w:rsidRPr="009472F4" w:rsidRDefault="00945D3A" w:rsidP="00945D3A">
      <w:pPr>
        <w:tabs>
          <w:tab w:val="left" w:pos="851"/>
        </w:tabs>
        <w:ind w:firstLine="567"/>
        <w:outlineLvl w:val="0"/>
        <w:rPr>
          <w:sz w:val="28"/>
          <w:szCs w:val="28"/>
          <w:lang w:val="vi-VN"/>
        </w:rPr>
      </w:pPr>
      <w:r w:rsidRPr="009472F4">
        <w:rPr>
          <w:sz w:val="28"/>
          <w:szCs w:val="28"/>
          <w:lang w:val="vi-VN"/>
        </w:rPr>
        <w:t>+ Hệ thống tiếp điểm phụ và công tắc hành trình để điều khiển động cơ tích năng và báo tín hiệu trạng thái tích năng lò xo.</w:t>
      </w:r>
    </w:p>
    <w:p w14:paraId="6A79783D" w14:textId="77777777" w:rsidR="00945D3A" w:rsidRPr="009472F4" w:rsidRDefault="00945D3A" w:rsidP="00945D3A">
      <w:pPr>
        <w:tabs>
          <w:tab w:val="left" w:pos="851"/>
        </w:tabs>
        <w:ind w:firstLine="567"/>
        <w:rPr>
          <w:spacing w:val="4"/>
          <w:sz w:val="28"/>
          <w:szCs w:val="28"/>
          <w:lang w:val="vi-VN"/>
        </w:rPr>
      </w:pPr>
      <w:r w:rsidRPr="009472F4">
        <w:rPr>
          <w:spacing w:val="4"/>
          <w:sz w:val="28"/>
          <w:szCs w:val="28"/>
          <w:lang w:val="vi-VN"/>
        </w:rPr>
        <w:t>+ Có chỉ báo tình trạng tích năng lò xo: dạng biểu tượng/hoặc bằng chữ để nhận biết trạng thái lò xo mạch đóng của máy cắt đã được tích năng và chưa tích năng.</w:t>
      </w:r>
    </w:p>
    <w:p w14:paraId="5106B445" w14:textId="77777777" w:rsidR="00945D3A" w:rsidRPr="009472F4" w:rsidRDefault="00945D3A" w:rsidP="00945D3A">
      <w:pPr>
        <w:ind w:firstLine="567"/>
        <w:rPr>
          <w:sz w:val="28"/>
          <w:szCs w:val="28"/>
          <w:lang w:val="vi-VN"/>
        </w:rPr>
      </w:pPr>
      <w:r w:rsidRPr="009472F4">
        <w:rPr>
          <w:sz w:val="28"/>
          <w:szCs w:val="28"/>
          <w:lang w:val="vi-VN"/>
        </w:rPr>
        <w:t>- Hàng kẹp nhị thứ phải mở rộng tại những địa chỉ có nhiều đấu nối để hạn chế việc nối nhiều dây dẫn ở một vị trí. Có dự phòng tối thiểu 20% các hàng kẹp đấu nối. Tiếp điểm hàng kẹp phải được thiết kế chắc chắn, không bị rỉ trong quá trình vận hành.</w:t>
      </w:r>
    </w:p>
    <w:p w14:paraId="093E9B6E" w14:textId="77777777" w:rsidR="00945D3A" w:rsidRPr="009472F4" w:rsidRDefault="00945D3A" w:rsidP="00945D3A">
      <w:pPr>
        <w:ind w:firstLine="567"/>
        <w:rPr>
          <w:sz w:val="28"/>
          <w:szCs w:val="28"/>
          <w:lang w:val="vi-VN"/>
        </w:rPr>
      </w:pPr>
      <w:r w:rsidRPr="009472F4">
        <w:rPr>
          <w:sz w:val="28"/>
          <w:szCs w:val="28"/>
          <w:lang w:val="vi-VN"/>
        </w:rPr>
        <w:t xml:space="preserve">- Bên trong tủ điều khiển phải có thanh nối đất chung bằng đồng, có lắp đặt các vị trí để đấu nối tiếp đất. </w:t>
      </w:r>
    </w:p>
    <w:p w14:paraId="41DD6EB4" w14:textId="77777777" w:rsidR="00945D3A" w:rsidRPr="009472F4" w:rsidRDefault="00945D3A" w:rsidP="00945D3A">
      <w:pPr>
        <w:tabs>
          <w:tab w:val="left" w:pos="851"/>
        </w:tabs>
        <w:ind w:firstLine="567"/>
        <w:rPr>
          <w:sz w:val="28"/>
          <w:szCs w:val="28"/>
          <w:lang w:val="vi-VN"/>
        </w:rPr>
      </w:pPr>
      <w:r w:rsidRPr="009472F4">
        <w:rPr>
          <w:sz w:val="28"/>
          <w:szCs w:val="28"/>
          <w:lang w:val="vi-VN"/>
        </w:rPr>
        <w:t>b. Những yêu cầu thao tác:</w:t>
      </w:r>
    </w:p>
    <w:p w14:paraId="66ECBB84" w14:textId="77777777" w:rsidR="00945D3A" w:rsidRPr="009472F4" w:rsidRDefault="00945D3A" w:rsidP="00945D3A">
      <w:pPr>
        <w:tabs>
          <w:tab w:val="left" w:pos="851"/>
        </w:tabs>
        <w:ind w:firstLine="567"/>
        <w:rPr>
          <w:sz w:val="28"/>
          <w:szCs w:val="28"/>
          <w:lang w:val="vi-VN"/>
        </w:rPr>
      </w:pPr>
      <w:r w:rsidRPr="009472F4">
        <w:rPr>
          <w:sz w:val="28"/>
          <w:szCs w:val="28"/>
          <w:lang w:val="vi-VN"/>
        </w:rPr>
        <w:t xml:space="preserve">- Bộ truyền động lò xo có thể tích năng lo xo bằng tay và bằng điện. Trong chế độ vận hành bình thường, việc tích năng lại lò xo bằng điện phải bắt đầu ngay và tự động cùng với việc kết thúc một chu trình đóng, thời gian tích năng lò xo không vượt quá 15 giây. Quá trình tích năng lò xo không được gián đoạn cho đến khi lò xo tích năng hoàn toàn. Khi lò xo đóng chưa tích năng hoàn toàn thì khóa không thao tác đóng máy cắt được. </w:t>
      </w:r>
    </w:p>
    <w:p w14:paraId="22E2A5C6" w14:textId="77777777" w:rsidR="00945D3A" w:rsidRPr="009472F4" w:rsidRDefault="00945D3A" w:rsidP="00945D3A">
      <w:pPr>
        <w:tabs>
          <w:tab w:val="left" w:pos="851"/>
        </w:tabs>
        <w:ind w:firstLine="567"/>
        <w:rPr>
          <w:sz w:val="28"/>
          <w:szCs w:val="28"/>
          <w:lang w:val="vi-VN"/>
        </w:rPr>
      </w:pPr>
      <w:r w:rsidRPr="009472F4">
        <w:rPr>
          <w:sz w:val="28"/>
          <w:szCs w:val="28"/>
          <w:lang w:val="vi-VN"/>
        </w:rPr>
        <w:t>- Động cơ tích năng lò xo sử dụng nguồn điện áp một chiều 220 V</w:t>
      </w:r>
      <w:r w:rsidRPr="009472F4">
        <w:rPr>
          <w:sz w:val="28"/>
          <w:szCs w:val="28"/>
          <w:vertAlign w:val="subscript"/>
          <w:lang w:val="vi-VN"/>
        </w:rPr>
        <w:t>DC</w:t>
      </w:r>
      <w:r w:rsidRPr="009472F4">
        <w:rPr>
          <w:sz w:val="28"/>
          <w:szCs w:val="28"/>
          <w:lang w:val="vi-VN"/>
        </w:rPr>
        <w:t xml:space="preserve"> hoặc 110 V</w:t>
      </w:r>
      <w:r w:rsidRPr="009472F4">
        <w:rPr>
          <w:sz w:val="28"/>
          <w:szCs w:val="28"/>
          <w:vertAlign w:val="subscript"/>
          <w:lang w:val="vi-VN"/>
        </w:rPr>
        <w:t>DC</w:t>
      </w:r>
      <w:r w:rsidRPr="009472F4">
        <w:rPr>
          <w:sz w:val="28"/>
          <w:szCs w:val="28"/>
          <w:lang w:val="vi-VN"/>
        </w:rPr>
        <w:t xml:space="preserve"> (tuỳ theo điều kiện thực tế tại TBA).</w:t>
      </w:r>
    </w:p>
    <w:p w14:paraId="6BFE6934" w14:textId="77777777" w:rsidR="00945D3A" w:rsidRPr="009472F4" w:rsidRDefault="00945D3A" w:rsidP="00945D3A">
      <w:pPr>
        <w:tabs>
          <w:tab w:val="left" w:pos="851"/>
        </w:tabs>
        <w:ind w:firstLine="567"/>
        <w:rPr>
          <w:sz w:val="28"/>
          <w:szCs w:val="28"/>
          <w:lang w:val="vi-VN"/>
        </w:rPr>
      </w:pPr>
      <w:r w:rsidRPr="009472F4">
        <w:rPr>
          <w:sz w:val="28"/>
          <w:szCs w:val="28"/>
          <w:lang w:val="vi-VN"/>
        </w:rPr>
        <w:lastRenderedPageBreak/>
        <w:t>- Máy cắt phải có cơ cấu ngăn ngừa việc điều khiển từ xa cùng lúc với điều khiển tại chỗ. Phải có đầy đủ các mạch: không đồng pha (cho máy cắt truyền động 1 pha), chống đóng cắt nhiều lần liên tục, các mạch lockout, alarm; có mạch báo tín hiệu lỗi cơ cấu tích năng và khóa mạch động cơ tích năng khi có lỗi cơ khí.</w:t>
      </w:r>
    </w:p>
    <w:p w14:paraId="1A16ECA6" w14:textId="18F4995C" w:rsidR="00945D3A" w:rsidRPr="009472F4" w:rsidRDefault="00945D3A" w:rsidP="00945D3A">
      <w:pPr>
        <w:tabs>
          <w:tab w:val="left" w:pos="851"/>
        </w:tabs>
        <w:ind w:firstLine="567"/>
        <w:rPr>
          <w:b/>
          <w:bCs/>
          <w:sz w:val="28"/>
          <w:szCs w:val="28"/>
        </w:rPr>
      </w:pPr>
      <w:r w:rsidRPr="009472F4">
        <w:rPr>
          <w:b/>
          <w:bCs/>
          <w:sz w:val="28"/>
          <w:szCs w:val="28"/>
        </w:rPr>
        <w:t>3.</w:t>
      </w:r>
      <w:r w:rsidRPr="009472F4">
        <w:rPr>
          <w:b/>
          <w:bCs/>
          <w:sz w:val="28"/>
          <w:szCs w:val="28"/>
        </w:rPr>
        <w:t>1.3. Bố trí lắp đặt</w:t>
      </w:r>
    </w:p>
    <w:p w14:paraId="7C816069" w14:textId="77777777" w:rsidR="00945D3A" w:rsidRPr="009472F4" w:rsidRDefault="00945D3A" w:rsidP="00945D3A">
      <w:pPr>
        <w:pStyle w:val="ListParagraph"/>
        <w:numPr>
          <w:ilvl w:val="0"/>
          <w:numId w:val="188"/>
        </w:numPr>
        <w:tabs>
          <w:tab w:val="left" w:pos="851"/>
        </w:tabs>
        <w:ind w:left="0" w:firstLine="567"/>
        <w:contextualSpacing w:val="0"/>
        <w:rPr>
          <w:sz w:val="28"/>
          <w:szCs w:val="28"/>
          <w:lang w:val="vi-VN"/>
        </w:rPr>
      </w:pPr>
      <w:r w:rsidRPr="009472F4">
        <w:rPr>
          <w:sz w:val="28"/>
          <w:szCs w:val="28"/>
          <w:lang w:val="vi-VN"/>
        </w:rPr>
        <w:t>Các máy cắt phải được thiết kế phù hợp cho việc gắn trực tiếp trên giá đỡ bằng thép mạ kẽm nhúng nóng với bề dày lớp mạ không nhỏ hơn 80µm.</w:t>
      </w:r>
    </w:p>
    <w:p w14:paraId="0A5CA09F" w14:textId="77777777" w:rsidR="00945D3A" w:rsidRPr="009472F4" w:rsidRDefault="00945D3A" w:rsidP="00945D3A">
      <w:pPr>
        <w:pStyle w:val="ListParagraph"/>
        <w:numPr>
          <w:ilvl w:val="0"/>
          <w:numId w:val="188"/>
        </w:numPr>
        <w:tabs>
          <w:tab w:val="left" w:pos="851"/>
        </w:tabs>
        <w:ind w:left="0" w:firstLine="567"/>
        <w:contextualSpacing w:val="0"/>
        <w:rPr>
          <w:sz w:val="28"/>
          <w:szCs w:val="28"/>
          <w:lang w:val="vi-VN"/>
        </w:rPr>
      </w:pPr>
      <w:r w:rsidRPr="009472F4">
        <w:rPr>
          <w:sz w:val="28"/>
          <w:szCs w:val="28"/>
          <w:lang w:val="vi-VN"/>
        </w:rPr>
        <w:t>Trường hợp tủ truyền động (tủ điều khiển) của máy cắt có thiết kế, lắp đặt với độ cao trên 1,3 m so với mặt đất phải kèm theo giá thao tác.</w:t>
      </w:r>
    </w:p>
    <w:p w14:paraId="1E8AACA2" w14:textId="77777777" w:rsidR="00945D3A" w:rsidRPr="009472F4" w:rsidRDefault="00945D3A" w:rsidP="00945D3A">
      <w:pPr>
        <w:pStyle w:val="ListParagraph"/>
        <w:numPr>
          <w:ilvl w:val="0"/>
          <w:numId w:val="188"/>
        </w:numPr>
        <w:tabs>
          <w:tab w:val="left" w:pos="851"/>
        </w:tabs>
        <w:ind w:left="0" w:firstLine="567"/>
        <w:contextualSpacing w:val="0"/>
        <w:rPr>
          <w:sz w:val="28"/>
          <w:szCs w:val="28"/>
          <w:lang w:val="vi-VN"/>
        </w:rPr>
      </w:pPr>
      <w:r w:rsidRPr="009472F4">
        <w:rPr>
          <w:sz w:val="28"/>
          <w:szCs w:val="28"/>
          <w:lang w:val="vi-VN"/>
        </w:rPr>
        <w:t>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490D9785" w14:textId="3600D8AF" w:rsidR="00945D3A" w:rsidRPr="009472F4" w:rsidRDefault="00945D3A" w:rsidP="00945D3A">
      <w:pPr>
        <w:tabs>
          <w:tab w:val="left" w:pos="851"/>
        </w:tabs>
        <w:ind w:firstLine="567"/>
        <w:rPr>
          <w:b/>
          <w:bCs/>
          <w:sz w:val="28"/>
          <w:szCs w:val="28"/>
          <w:lang w:val="vi-VN"/>
        </w:rPr>
      </w:pPr>
      <w:r w:rsidRPr="009472F4">
        <w:rPr>
          <w:b/>
          <w:bCs/>
          <w:sz w:val="28"/>
          <w:szCs w:val="28"/>
        </w:rPr>
        <w:t>3.</w:t>
      </w:r>
      <w:r w:rsidRPr="009472F4">
        <w:rPr>
          <w:b/>
          <w:bCs/>
          <w:sz w:val="28"/>
          <w:szCs w:val="28"/>
          <w:lang w:val="vi-VN"/>
        </w:rPr>
        <w:t>1.4. Yêu cầu về thí nghiệm</w:t>
      </w:r>
    </w:p>
    <w:p w14:paraId="297AACE6" w14:textId="77777777" w:rsidR="00945D3A" w:rsidRPr="009472F4" w:rsidRDefault="00945D3A" w:rsidP="00945D3A">
      <w:pPr>
        <w:tabs>
          <w:tab w:val="left" w:pos="851"/>
        </w:tabs>
        <w:ind w:firstLine="567"/>
        <w:rPr>
          <w:sz w:val="28"/>
          <w:szCs w:val="28"/>
          <w:lang w:val="vi-VN"/>
        </w:rPr>
      </w:pPr>
      <w:r w:rsidRPr="009472F4">
        <w:rPr>
          <w:sz w:val="28"/>
          <w:szCs w:val="28"/>
          <w:lang w:val="vi-VN"/>
        </w:rPr>
        <w:t>a. Biên bản thí nghiệm xuất xưởng:</w:t>
      </w:r>
    </w:p>
    <w:p w14:paraId="6247B664" w14:textId="77777777" w:rsidR="00945D3A" w:rsidRPr="009472F4" w:rsidRDefault="00945D3A" w:rsidP="00945D3A">
      <w:pPr>
        <w:tabs>
          <w:tab w:val="left" w:pos="851"/>
        </w:tabs>
        <w:ind w:firstLine="567"/>
        <w:rPr>
          <w:sz w:val="28"/>
          <w:szCs w:val="28"/>
          <w:lang w:val="vi-VN"/>
        </w:rPr>
      </w:pPr>
      <w:r w:rsidRPr="009472F4">
        <w:rPr>
          <w:sz w:val="28"/>
          <w:szCs w:val="28"/>
          <w:lang w:val="vi-VN"/>
        </w:rPr>
        <w:t>Máy cắt phải được thí nghiệm xuất xưởng theo tiêu chuẩn IEC 62271-100 hoặc tiêu chuẩn tương đương gồm các hạng mục chính sau:</w:t>
      </w:r>
    </w:p>
    <w:p w14:paraId="742CF510" w14:textId="77777777" w:rsidR="00945D3A" w:rsidRPr="009472F4" w:rsidRDefault="00945D3A" w:rsidP="00945D3A">
      <w:pPr>
        <w:tabs>
          <w:tab w:val="left" w:pos="851"/>
        </w:tabs>
        <w:ind w:firstLine="567"/>
        <w:rPr>
          <w:sz w:val="28"/>
          <w:szCs w:val="28"/>
          <w:lang w:val="vi-VN"/>
        </w:rPr>
      </w:pPr>
      <w:r w:rsidRPr="009472F4">
        <w:rPr>
          <w:sz w:val="28"/>
          <w:szCs w:val="28"/>
          <w:lang w:val="vi-VN"/>
        </w:rPr>
        <w:t>- Kiểm tra thiết kế và kiểm tra bên ngoài (Design and visual checks).</w:t>
      </w:r>
    </w:p>
    <w:p w14:paraId="7BC265BD" w14:textId="77777777" w:rsidR="00945D3A" w:rsidRPr="009472F4" w:rsidRDefault="00945D3A" w:rsidP="00945D3A">
      <w:pPr>
        <w:tabs>
          <w:tab w:val="left" w:pos="851"/>
        </w:tabs>
        <w:ind w:firstLine="567"/>
        <w:rPr>
          <w:sz w:val="28"/>
          <w:szCs w:val="28"/>
        </w:rPr>
      </w:pPr>
      <w:r w:rsidRPr="009472F4">
        <w:rPr>
          <w:sz w:val="28"/>
          <w:szCs w:val="28"/>
        </w:rPr>
        <w:t>- Thử nghiệm điện môi trên mạch chính (Dielectric test on the main circuit).</w:t>
      </w:r>
    </w:p>
    <w:p w14:paraId="6BC5F879" w14:textId="77777777" w:rsidR="00945D3A" w:rsidRPr="009472F4" w:rsidRDefault="00945D3A" w:rsidP="00945D3A">
      <w:pPr>
        <w:tabs>
          <w:tab w:val="left" w:pos="851"/>
        </w:tabs>
        <w:ind w:firstLine="567"/>
        <w:rPr>
          <w:sz w:val="28"/>
          <w:szCs w:val="28"/>
        </w:rPr>
      </w:pPr>
      <w:r w:rsidRPr="009472F4">
        <w:rPr>
          <w:sz w:val="28"/>
          <w:szCs w:val="28"/>
        </w:rPr>
        <w:t>- Thử nghiệm mạch phụ và mạch điều khiển (Tests on auxiliary and control circuits).</w:t>
      </w:r>
    </w:p>
    <w:p w14:paraId="24DA1AB1" w14:textId="77777777" w:rsidR="00945D3A" w:rsidRPr="009472F4" w:rsidRDefault="00945D3A" w:rsidP="00945D3A">
      <w:pPr>
        <w:tabs>
          <w:tab w:val="left" w:pos="851"/>
        </w:tabs>
        <w:ind w:firstLine="567"/>
        <w:rPr>
          <w:sz w:val="28"/>
          <w:szCs w:val="28"/>
        </w:rPr>
      </w:pPr>
      <w:r w:rsidRPr="009472F4">
        <w:rPr>
          <w:sz w:val="28"/>
          <w:szCs w:val="28"/>
        </w:rPr>
        <w:t>- Đo điện trở mạch chính (Measurement of the resistance of the main circuit).</w:t>
      </w:r>
    </w:p>
    <w:p w14:paraId="5E3EBEF5" w14:textId="77777777" w:rsidR="00945D3A" w:rsidRPr="009472F4" w:rsidRDefault="00945D3A" w:rsidP="00945D3A">
      <w:pPr>
        <w:tabs>
          <w:tab w:val="left" w:pos="851"/>
        </w:tabs>
        <w:ind w:firstLine="567"/>
        <w:rPr>
          <w:sz w:val="28"/>
          <w:szCs w:val="28"/>
        </w:rPr>
      </w:pPr>
      <w:r w:rsidRPr="009472F4">
        <w:rPr>
          <w:sz w:val="28"/>
          <w:szCs w:val="28"/>
        </w:rPr>
        <w:t>- Thử nghiệm độ kín (Tightness test).</w:t>
      </w:r>
    </w:p>
    <w:p w14:paraId="2830A1DC" w14:textId="77777777" w:rsidR="00945D3A" w:rsidRPr="009472F4" w:rsidRDefault="00945D3A" w:rsidP="00945D3A">
      <w:pPr>
        <w:tabs>
          <w:tab w:val="left" w:pos="851"/>
        </w:tabs>
        <w:ind w:firstLine="567"/>
        <w:rPr>
          <w:sz w:val="28"/>
          <w:szCs w:val="28"/>
        </w:rPr>
      </w:pPr>
      <w:r w:rsidRPr="009472F4">
        <w:rPr>
          <w:sz w:val="28"/>
          <w:szCs w:val="28"/>
        </w:rPr>
        <w:t>- Thử nghiệm truyền động cơ (Mechanical operating tests).</w:t>
      </w:r>
    </w:p>
    <w:p w14:paraId="6CBE3B21" w14:textId="77777777" w:rsidR="00945D3A" w:rsidRPr="009472F4" w:rsidRDefault="00945D3A" w:rsidP="00945D3A">
      <w:pPr>
        <w:tabs>
          <w:tab w:val="left" w:pos="851"/>
        </w:tabs>
        <w:ind w:firstLine="567"/>
        <w:rPr>
          <w:sz w:val="28"/>
          <w:szCs w:val="28"/>
        </w:rPr>
      </w:pPr>
      <w:r w:rsidRPr="009472F4">
        <w:rPr>
          <w:sz w:val="28"/>
          <w:szCs w:val="28"/>
        </w:rPr>
        <w:t>b. Biên bản thí nghiệm điển hình:</w:t>
      </w:r>
    </w:p>
    <w:p w14:paraId="58EF4265" w14:textId="77777777" w:rsidR="00945D3A" w:rsidRPr="009472F4" w:rsidRDefault="00945D3A" w:rsidP="00945D3A">
      <w:pPr>
        <w:tabs>
          <w:tab w:val="left" w:pos="851"/>
        </w:tabs>
        <w:ind w:firstLine="567"/>
        <w:rPr>
          <w:sz w:val="28"/>
          <w:szCs w:val="28"/>
        </w:rPr>
      </w:pPr>
      <w:r w:rsidRPr="009472F4">
        <w:rPr>
          <w:sz w:val="28"/>
          <w:szCs w:val="28"/>
        </w:rPr>
        <w:t xml:space="preserve">Biên bản thí nghiệm điển hình của máy cắt điện phải do đơn vị thử nghiệm độc lập thuộc hiệp hội STL (Shorting Testing Liasion) phát hành, theo </w:t>
      </w:r>
      <w:r w:rsidRPr="009472F4">
        <w:rPr>
          <w:spacing w:val="4"/>
          <w:sz w:val="28"/>
          <w:szCs w:val="28"/>
        </w:rPr>
        <w:t xml:space="preserve">tiêu chuẩn </w:t>
      </w:r>
      <w:r w:rsidRPr="009472F4">
        <w:rPr>
          <w:sz w:val="28"/>
          <w:szCs w:val="28"/>
        </w:rPr>
        <w:t>IEC 62271-100, gồm các hạng mục chính sau:</w:t>
      </w:r>
    </w:p>
    <w:p w14:paraId="6DD2FBA0" w14:textId="77777777" w:rsidR="00945D3A" w:rsidRPr="009472F4" w:rsidRDefault="00945D3A" w:rsidP="00945D3A">
      <w:pPr>
        <w:pStyle w:val="ListParagraph"/>
        <w:tabs>
          <w:tab w:val="left" w:pos="851"/>
        </w:tabs>
        <w:ind w:left="0" w:firstLine="567"/>
        <w:rPr>
          <w:sz w:val="28"/>
          <w:szCs w:val="28"/>
        </w:rPr>
      </w:pPr>
      <w:r w:rsidRPr="009472F4">
        <w:rPr>
          <w:sz w:val="28"/>
          <w:szCs w:val="28"/>
        </w:rPr>
        <w:t>- Thử nghiệm điện môi (Dielectric tests).</w:t>
      </w:r>
    </w:p>
    <w:p w14:paraId="520C0848" w14:textId="77777777" w:rsidR="00945D3A" w:rsidRPr="009472F4" w:rsidRDefault="00945D3A" w:rsidP="00945D3A">
      <w:pPr>
        <w:pStyle w:val="ListParagraph"/>
        <w:tabs>
          <w:tab w:val="left" w:pos="851"/>
        </w:tabs>
        <w:ind w:left="0" w:firstLine="567"/>
        <w:rPr>
          <w:spacing w:val="4"/>
          <w:sz w:val="28"/>
          <w:szCs w:val="28"/>
        </w:rPr>
      </w:pPr>
      <w:r w:rsidRPr="009472F4">
        <w:rPr>
          <w:spacing w:val="4"/>
          <w:sz w:val="28"/>
          <w:szCs w:val="28"/>
        </w:rPr>
        <w:t>- Đo lường điện trở của mạch chính (Measurement of the resistance of the main circuit).</w:t>
      </w:r>
    </w:p>
    <w:p w14:paraId="32A6A65F" w14:textId="77777777" w:rsidR="00945D3A" w:rsidRPr="009472F4" w:rsidRDefault="00945D3A" w:rsidP="00945D3A">
      <w:pPr>
        <w:pStyle w:val="ListParagraph"/>
        <w:tabs>
          <w:tab w:val="left" w:pos="851"/>
        </w:tabs>
        <w:ind w:left="0" w:firstLine="567"/>
        <w:rPr>
          <w:sz w:val="28"/>
          <w:szCs w:val="28"/>
        </w:rPr>
      </w:pPr>
      <w:r w:rsidRPr="009472F4">
        <w:rPr>
          <w:sz w:val="28"/>
          <w:szCs w:val="28"/>
        </w:rPr>
        <w:t>- Thí nghiệm độ tăng nhiệt (Temperature rise test).</w:t>
      </w:r>
    </w:p>
    <w:p w14:paraId="3E4959C9" w14:textId="77777777" w:rsidR="00945D3A" w:rsidRPr="009472F4" w:rsidRDefault="00945D3A" w:rsidP="00945D3A">
      <w:pPr>
        <w:pStyle w:val="ListParagraph"/>
        <w:tabs>
          <w:tab w:val="left" w:pos="851"/>
        </w:tabs>
        <w:ind w:left="0" w:firstLine="567"/>
        <w:rPr>
          <w:sz w:val="28"/>
          <w:szCs w:val="28"/>
        </w:rPr>
      </w:pPr>
      <w:r w:rsidRPr="009472F4">
        <w:rPr>
          <w:sz w:val="28"/>
          <w:szCs w:val="28"/>
        </w:rPr>
        <w:t xml:space="preserve">- Thí nghiệm khả năng chịu đựng dòng điện ngắn mạch và dòng điện đỉnh (Short time withstand current and peak current withstand tests). </w:t>
      </w:r>
    </w:p>
    <w:p w14:paraId="1F06549B" w14:textId="77777777" w:rsidR="00945D3A" w:rsidRPr="009472F4" w:rsidRDefault="00945D3A" w:rsidP="00945D3A">
      <w:pPr>
        <w:pStyle w:val="ListParagraph"/>
        <w:tabs>
          <w:tab w:val="left" w:pos="851"/>
        </w:tabs>
        <w:ind w:left="0" w:firstLine="567"/>
        <w:rPr>
          <w:spacing w:val="4"/>
          <w:sz w:val="28"/>
          <w:szCs w:val="28"/>
        </w:rPr>
      </w:pPr>
      <w:r w:rsidRPr="009472F4">
        <w:rPr>
          <w:spacing w:val="4"/>
          <w:sz w:val="28"/>
          <w:szCs w:val="28"/>
        </w:rPr>
        <w:t xml:space="preserve">- </w:t>
      </w:r>
      <w:r w:rsidRPr="009472F4">
        <w:rPr>
          <w:sz w:val="28"/>
          <w:szCs w:val="28"/>
        </w:rPr>
        <w:t>Thử nghiệm mạch phụ và mạch điều khiển (</w:t>
      </w:r>
      <w:r w:rsidRPr="009472F4">
        <w:rPr>
          <w:spacing w:val="4"/>
          <w:sz w:val="28"/>
          <w:szCs w:val="28"/>
        </w:rPr>
        <w:t>Additional tests on auxiliary and control circuits).</w:t>
      </w:r>
    </w:p>
    <w:p w14:paraId="50E876F4" w14:textId="77777777" w:rsidR="00945D3A" w:rsidRPr="009472F4" w:rsidRDefault="00945D3A" w:rsidP="00945D3A">
      <w:pPr>
        <w:pStyle w:val="ListParagraph"/>
        <w:tabs>
          <w:tab w:val="left" w:pos="851"/>
        </w:tabs>
        <w:ind w:left="0" w:firstLine="567"/>
        <w:rPr>
          <w:spacing w:val="4"/>
          <w:sz w:val="28"/>
          <w:szCs w:val="28"/>
        </w:rPr>
      </w:pPr>
      <w:r w:rsidRPr="009472F4">
        <w:rPr>
          <w:sz w:val="28"/>
          <w:szCs w:val="28"/>
        </w:rPr>
        <w:t>- Thử nghiệm truyền động cơ tại nhiệt độ môi trường, cấp M1; (</w:t>
      </w:r>
      <w:r w:rsidRPr="009472F4">
        <w:rPr>
          <w:spacing w:val="4"/>
          <w:sz w:val="28"/>
          <w:szCs w:val="28"/>
        </w:rPr>
        <w:t>Mechanical operation test at ambient temperature (class M1).</w:t>
      </w:r>
    </w:p>
    <w:p w14:paraId="012854C6" w14:textId="77777777" w:rsidR="00945D3A" w:rsidRPr="009472F4" w:rsidRDefault="00945D3A" w:rsidP="00945D3A">
      <w:pPr>
        <w:pStyle w:val="ListParagraph"/>
        <w:tabs>
          <w:tab w:val="left" w:pos="851"/>
        </w:tabs>
        <w:ind w:left="0" w:firstLine="567"/>
        <w:rPr>
          <w:spacing w:val="4"/>
          <w:sz w:val="28"/>
          <w:szCs w:val="28"/>
        </w:rPr>
      </w:pPr>
      <w:r w:rsidRPr="009472F4">
        <w:rPr>
          <w:sz w:val="28"/>
          <w:szCs w:val="28"/>
        </w:rPr>
        <w:t>- Thử nghiệm dòng điện đóng và cắt ngắn mạch (</w:t>
      </w:r>
      <w:r w:rsidRPr="009472F4">
        <w:rPr>
          <w:spacing w:val="4"/>
          <w:sz w:val="28"/>
          <w:szCs w:val="28"/>
        </w:rPr>
        <w:t>Short-circuit current making and breaking tests).</w:t>
      </w:r>
    </w:p>
    <w:p w14:paraId="0348D326" w14:textId="77777777" w:rsidR="00945D3A" w:rsidRPr="009472F4" w:rsidRDefault="00945D3A" w:rsidP="00945D3A">
      <w:pPr>
        <w:pStyle w:val="ListParagraph"/>
        <w:tabs>
          <w:tab w:val="left" w:pos="851"/>
        </w:tabs>
        <w:ind w:left="0" w:firstLine="567"/>
        <w:rPr>
          <w:spacing w:val="4"/>
          <w:sz w:val="28"/>
          <w:szCs w:val="28"/>
        </w:rPr>
      </w:pPr>
      <w:r w:rsidRPr="009472F4">
        <w:rPr>
          <w:spacing w:val="4"/>
          <w:sz w:val="28"/>
          <w:szCs w:val="28"/>
        </w:rPr>
        <w:t>Ngoài ra, tùy theo đặc thù vị trí lắp đặt và mục đích sử dụng của máy cắt, các đơn vị có thể lựa chọn thêm một số các hạng mục thí nghiệm điển hình (Type test) theo tiêu chuẩn IEC 62271-100 (mục tùy chọn theo yêu cầu của người mua hàng), gồm các hạng mục sau:</w:t>
      </w:r>
    </w:p>
    <w:tbl>
      <w:tblPr>
        <w:tblW w:w="91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75"/>
        <w:gridCol w:w="4395"/>
        <w:gridCol w:w="4110"/>
      </w:tblGrid>
      <w:tr w:rsidR="00945D3A" w:rsidRPr="006E38D7" w14:paraId="0946B65B" w14:textId="77777777" w:rsidTr="00EF1F00">
        <w:tc>
          <w:tcPr>
            <w:tcW w:w="675" w:type="dxa"/>
            <w:vAlign w:val="center"/>
          </w:tcPr>
          <w:p w14:paraId="2B4A6C32" w14:textId="77777777" w:rsidR="00945D3A" w:rsidRPr="006E38D7" w:rsidRDefault="00945D3A" w:rsidP="00EF1F00">
            <w:pPr>
              <w:jc w:val="center"/>
              <w:rPr>
                <w:b/>
                <w:bCs/>
                <w:szCs w:val="26"/>
              </w:rPr>
            </w:pPr>
            <w:r w:rsidRPr="006E38D7">
              <w:rPr>
                <w:b/>
                <w:bCs/>
                <w:szCs w:val="26"/>
              </w:rPr>
              <w:t>TT</w:t>
            </w:r>
          </w:p>
        </w:tc>
        <w:tc>
          <w:tcPr>
            <w:tcW w:w="4395" w:type="dxa"/>
            <w:vAlign w:val="center"/>
            <w:hideMark/>
          </w:tcPr>
          <w:p w14:paraId="6125937A" w14:textId="77777777" w:rsidR="00945D3A" w:rsidRPr="006E38D7" w:rsidRDefault="00945D3A" w:rsidP="00EF1F00">
            <w:pPr>
              <w:rPr>
                <w:b/>
                <w:bCs/>
                <w:szCs w:val="26"/>
              </w:rPr>
            </w:pPr>
            <w:r w:rsidRPr="006E38D7">
              <w:rPr>
                <w:b/>
                <w:bCs/>
                <w:szCs w:val="26"/>
              </w:rPr>
              <w:t xml:space="preserve">Hạng thử nghiệm điển hình </w:t>
            </w:r>
          </w:p>
          <w:p w14:paraId="79979CF0" w14:textId="77777777" w:rsidR="00945D3A" w:rsidRPr="006E38D7" w:rsidRDefault="00945D3A" w:rsidP="00EF1F00">
            <w:pPr>
              <w:rPr>
                <w:szCs w:val="26"/>
              </w:rPr>
            </w:pPr>
            <w:r w:rsidRPr="006E38D7">
              <w:rPr>
                <w:b/>
                <w:bCs/>
                <w:szCs w:val="26"/>
              </w:rPr>
              <w:t>(Type tests)</w:t>
            </w:r>
          </w:p>
        </w:tc>
        <w:tc>
          <w:tcPr>
            <w:tcW w:w="4110" w:type="dxa"/>
            <w:vAlign w:val="center"/>
            <w:hideMark/>
          </w:tcPr>
          <w:p w14:paraId="486C996D" w14:textId="77777777" w:rsidR="00945D3A" w:rsidRPr="006E38D7" w:rsidRDefault="00945D3A" w:rsidP="00EF1F00">
            <w:pPr>
              <w:jc w:val="center"/>
              <w:rPr>
                <w:szCs w:val="26"/>
              </w:rPr>
            </w:pPr>
            <w:r w:rsidRPr="006E38D7">
              <w:rPr>
                <w:b/>
                <w:bCs/>
                <w:szCs w:val="26"/>
              </w:rPr>
              <w:t>Ghi chú</w:t>
            </w:r>
          </w:p>
        </w:tc>
      </w:tr>
      <w:tr w:rsidR="00945D3A" w:rsidRPr="006E38D7" w14:paraId="01966A5A" w14:textId="77777777" w:rsidTr="00EF1F00">
        <w:tc>
          <w:tcPr>
            <w:tcW w:w="675" w:type="dxa"/>
            <w:vAlign w:val="center"/>
          </w:tcPr>
          <w:p w14:paraId="78CE66AB" w14:textId="77777777" w:rsidR="00945D3A" w:rsidRPr="006E38D7" w:rsidRDefault="00945D3A" w:rsidP="00EF1F00">
            <w:pPr>
              <w:jc w:val="center"/>
              <w:rPr>
                <w:szCs w:val="26"/>
              </w:rPr>
            </w:pPr>
            <w:r w:rsidRPr="006E38D7">
              <w:rPr>
                <w:szCs w:val="26"/>
              </w:rPr>
              <w:lastRenderedPageBreak/>
              <w:t>1</w:t>
            </w:r>
          </w:p>
        </w:tc>
        <w:tc>
          <w:tcPr>
            <w:tcW w:w="4395" w:type="dxa"/>
            <w:vAlign w:val="center"/>
            <w:hideMark/>
          </w:tcPr>
          <w:p w14:paraId="2145B55E" w14:textId="77777777" w:rsidR="00945D3A" w:rsidRPr="006E38D7" w:rsidRDefault="00945D3A" w:rsidP="00EF1F00">
            <w:pPr>
              <w:rPr>
                <w:szCs w:val="26"/>
              </w:rPr>
            </w:pPr>
            <w:r w:rsidRPr="006E38D7">
              <w:rPr>
                <w:szCs w:val="26"/>
              </w:rPr>
              <w:t>Xác định cấp bảo vệ</w:t>
            </w:r>
          </w:p>
          <w:p w14:paraId="0A4BABBF" w14:textId="77777777" w:rsidR="00945D3A" w:rsidRPr="006E38D7" w:rsidRDefault="00945D3A" w:rsidP="00EF1F00">
            <w:pPr>
              <w:rPr>
                <w:i/>
                <w:szCs w:val="26"/>
              </w:rPr>
            </w:pPr>
            <w:r w:rsidRPr="006E38D7">
              <w:rPr>
                <w:i/>
                <w:szCs w:val="26"/>
              </w:rPr>
              <w:t>(Verification of the degree of protection)</w:t>
            </w:r>
          </w:p>
        </w:tc>
        <w:tc>
          <w:tcPr>
            <w:tcW w:w="4110" w:type="dxa"/>
            <w:vAlign w:val="center"/>
            <w:hideMark/>
          </w:tcPr>
          <w:p w14:paraId="140874A3" w14:textId="77777777" w:rsidR="00945D3A" w:rsidRPr="006E38D7" w:rsidRDefault="00945D3A" w:rsidP="00EF1F00">
            <w:pPr>
              <w:rPr>
                <w:szCs w:val="26"/>
              </w:rPr>
            </w:pPr>
            <w:r w:rsidRPr="006E38D7">
              <w:rPr>
                <w:szCs w:val="26"/>
              </w:rPr>
              <w:t>Theo các cấp IP</w:t>
            </w:r>
          </w:p>
          <w:p w14:paraId="236F582D" w14:textId="77777777" w:rsidR="00945D3A" w:rsidRPr="006E38D7" w:rsidRDefault="00945D3A" w:rsidP="00EF1F00">
            <w:pPr>
              <w:rPr>
                <w:i/>
                <w:szCs w:val="26"/>
              </w:rPr>
            </w:pPr>
            <w:r w:rsidRPr="006E38D7">
              <w:rPr>
                <w:i/>
                <w:szCs w:val="26"/>
              </w:rPr>
              <w:t>(Assigned IP class)</w:t>
            </w:r>
          </w:p>
        </w:tc>
      </w:tr>
      <w:tr w:rsidR="00945D3A" w:rsidRPr="006E38D7" w14:paraId="38A35E92" w14:textId="77777777" w:rsidTr="00EF1F00">
        <w:tc>
          <w:tcPr>
            <w:tcW w:w="675" w:type="dxa"/>
            <w:vAlign w:val="center"/>
          </w:tcPr>
          <w:p w14:paraId="027AB46C" w14:textId="77777777" w:rsidR="00945D3A" w:rsidRPr="006E38D7" w:rsidRDefault="00945D3A" w:rsidP="00EF1F00">
            <w:pPr>
              <w:jc w:val="center"/>
              <w:rPr>
                <w:szCs w:val="26"/>
              </w:rPr>
            </w:pPr>
            <w:r w:rsidRPr="006E38D7">
              <w:rPr>
                <w:szCs w:val="26"/>
              </w:rPr>
              <w:t>2</w:t>
            </w:r>
          </w:p>
        </w:tc>
        <w:tc>
          <w:tcPr>
            <w:tcW w:w="4395" w:type="dxa"/>
            <w:vAlign w:val="center"/>
            <w:hideMark/>
          </w:tcPr>
          <w:p w14:paraId="38684FC7" w14:textId="77777777" w:rsidR="00945D3A" w:rsidRPr="006E38D7" w:rsidRDefault="00945D3A" w:rsidP="00EF1F00">
            <w:pPr>
              <w:rPr>
                <w:szCs w:val="26"/>
              </w:rPr>
            </w:pPr>
            <w:r w:rsidRPr="006E38D7">
              <w:rPr>
                <w:szCs w:val="26"/>
              </w:rPr>
              <w:t>Thử nghiệm độ kín</w:t>
            </w:r>
          </w:p>
          <w:p w14:paraId="14C961A5" w14:textId="77777777" w:rsidR="00945D3A" w:rsidRPr="006E38D7" w:rsidRDefault="00945D3A" w:rsidP="00EF1F00">
            <w:pPr>
              <w:rPr>
                <w:szCs w:val="26"/>
              </w:rPr>
            </w:pPr>
            <w:r w:rsidRPr="006E38D7">
              <w:rPr>
                <w:szCs w:val="26"/>
              </w:rPr>
              <w:t>(Tightness test)</w:t>
            </w:r>
          </w:p>
        </w:tc>
        <w:tc>
          <w:tcPr>
            <w:tcW w:w="4110" w:type="dxa"/>
            <w:vAlign w:val="center"/>
            <w:hideMark/>
          </w:tcPr>
          <w:p w14:paraId="0CB3A1BB" w14:textId="77777777" w:rsidR="00945D3A" w:rsidRPr="006E38D7" w:rsidRDefault="00945D3A" w:rsidP="00EF1F00">
            <w:pPr>
              <w:rPr>
                <w:szCs w:val="26"/>
              </w:rPr>
            </w:pPr>
            <w:r w:rsidRPr="006E38D7">
              <w:rPr>
                <w:szCs w:val="26"/>
              </w:rPr>
              <w:t>Các hệ thống được kiểm soát, niêm phong, áp lực kín</w:t>
            </w:r>
          </w:p>
          <w:p w14:paraId="62502B8B" w14:textId="77777777" w:rsidR="00945D3A" w:rsidRPr="006E38D7" w:rsidRDefault="00945D3A" w:rsidP="00EF1F00">
            <w:pPr>
              <w:rPr>
                <w:szCs w:val="26"/>
              </w:rPr>
            </w:pPr>
            <w:r w:rsidRPr="006E38D7">
              <w:rPr>
                <w:szCs w:val="26"/>
              </w:rPr>
              <w:t>(Controlled, sealed or closed pressure</w:t>
            </w:r>
            <w:r w:rsidRPr="006E38D7">
              <w:rPr>
                <w:szCs w:val="26"/>
              </w:rPr>
              <w:br/>
              <w:t>systems)</w:t>
            </w:r>
          </w:p>
        </w:tc>
      </w:tr>
      <w:tr w:rsidR="00945D3A" w:rsidRPr="006E38D7" w14:paraId="303A6973" w14:textId="77777777" w:rsidTr="00EF1F00">
        <w:tc>
          <w:tcPr>
            <w:tcW w:w="675" w:type="dxa"/>
            <w:vAlign w:val="center"/>
          </w:tcPr>
          <w:p w14:paraId="6E6FD02B" w14:textId="77777777" w:rsidR="00945D3A" w:rsidRPr="006E38D7" w:rsidRDefault="00945D3A" w:rsidP="00EF1F00">
            <w:pPr>
              <w:jc w:val="center"/>
              <w:rPr>
                <w:szCs w:val="26"/>
              </w:rPr>
            </w:pPr>
            <w:r w:rsidRPr="006E38D7">
              <w:rPr>
                <w:szCs w:val="26"/>
              </w:rPr>
              <w:t>3</w:t>
            </w:r>
          </w:p>
        </w:tc>
        <w:tc>
          <w:tcPr>
            <w:tcW w:w="4395" w:type="dxa"/>
            <w:vAlign w:val="center"/>
            <w:hideMark/>
          </w:tcPr>
          <w:p w14:paraId="5291E640" w14:textId="77777777" w:rsidR="00945D3A" w:rsidRPr="006E38D7" w:rsidRDefault="00945D3A" w:rsidP="00EF1F00">
            <w:pPr>
              <w:rPr>
                <w:szCs w:val="26"/>
              </w:rPr>
            </w:pPr>
            <w:r w:rsidRPr="006E38D7">
              <w:rPr>
                <w:szCs w:val="26"/>
              </w:rPr>
              <w:t>Thử nghiệm độ bền cơ khí mở rộng trên các máy cắt đối với các điều kiện làm việc đặc biệt</w:t>
            </w:r>
          </w:p>
          <w:p w14:paraId="423AFCFE" w14:textId="77777777" w:rsidR="00945D3A" w:rsidRPr="006E38D7" w:rsidRDefault="00945D3A" w:rsidP="00EF1F00">
            <w:pPr>
              <w:rPr>
                <w:szCs w:val="26"/>
              </w:rPr>
            </w:pPr>
            <w:r w:rsidRPr="006E38D7">
              <w:rPr>
                <w:szCs w:val="26"/>
              </w:rPr>
              <w:t>(Extended mechanical endurance tests on circuit breakers for special service conditions)</w:t>
            </w:r>
          </w:p>
        </w:tc>
        <w:tc>
          <w:tcPr>
            <w:tcW w:w="4110" w:type="dxa"/>
            <w:vAlign w:val="center"/>
            <w:hideMark/>
          </w:tcPr>
          <w:p w14:paraId="6C086AA5" w14:textId="77777777" w:rsidR="00945D3A" w:rsidRPr="006E38D7" w:rsidRDefault="00945D3A" w:rsidP="00EF1F00">
            <w:pPr>
              <w:rPr>
                <w:szCs w:val="26"/>
              </w:rPr>
            </w:pPr>
            <w:r w:rsidRPr="006E38D7">
              <w:rPr>
                <w:szCs w:val="26"/>
              </w:rPr>
              <w:t>Theo định mức các cấp M2</w:t>
            </w:r>
          </w:p>
          <w:p w14:paraId="19F03BFF" w14:textId="77777777" w:rsidR="00945D3A" w:rsidRPr="006E38D7" w:rsidRDefault="00945D3A" w:rsidP="00EF1F00">
            <w:pPr>
              <w:rPr>
                <w:szCs w:val="26"/>
              </w:rPr>
            </w:pPr>
            <w:r w:rsidRPr="006E38D7">
              <w:rPr>
                <w:szCs w:val="26"/>
              </w:rPr>
              <w:t>(Class M2 rating assigned)</w:t>
            </w:r>
          </w:p>
        </w:tc>
      </w:tr>
      <w:tr w:rsidR="00945D3A" w:rsidRPr="006E38D7" w14:paraId="01ACCDA0" w14:textId="77777777" w:rsidTr="00EF1F00">
        <w:tc>
          <w:tcPr>
            <w:tcW w:w="675" w:type="dxa"/>
            <w:vAlign w:val="center"/>
          </w:tcPr>
          <w:p w14:paraId="4BEC2303" w14:textId="77777777" w:rsidR="00945D3A" w:rsidRPr="006E38D7" w:rsidRDefault="00945D3A" w:rsidP="00EF1F00">
            <w:pPr>
              <w:jc w:val="center"/>
              <w:rPr>
                <w:szCs w:val="26"/>
              </w:rPr>
            </w:pPr>
            <w:r w:rsidRPr="006E38D7">
              <w:rPr>
                <w:szCs w:val="26"/>
              </w:rPr>
              <w:t>4</w:t>
            </w:r>
          </w:p>
        </w:tc>
        <w:tc>
          <w:tcPr>
            <w:tcW w:w="4395" w:type="dxa"/>
            <w:vAlign w:val="center"/>
            <w:hideMark/>
          </w:tcPr>
          <w:p w14:paraId="3D0819CF" w14:textId="77777777" w:rsidR="00945D3A" w:rsidRPr="006E38D7" w:rsidRDefault="00945D3A" w:rsidP="00EF1F00">
            <w:pPr>
              <w:rPr>
                <w:szCs w:val="26"/>
              </w:rPr>
            </w:pPr>
            <w:r w:rsidRPr="006E38D7">
              <w:rPr>
                <w:szCs w:val="26"/>
              </w:rPr>
              <w:t>Thử nghiệm ở nhiệt độ cao và thấp</w:t>
            </w:r>
          </w:p>
          <w:p w14:paraId="7AD2ED5E" w14:textId="77777777" w:rsidR="00945D3A" w:rsidRPr="006E38D7" w:rsidRDefault="00945D3A" w:rsidP="00EF1F00">
            <w:pPr>
              <w:rPr>
                <w:szCs w:val="26"/>
              </w:rPr>
            </w:pPr>
            <w:r w:rsidRPr="006E38D7">
              <w:rPr>
                <w:szCs w:val="26"/>
              </w:rPr>
              <w:t xml:space="preserve">(Low and high temperature tests) </w:t>
            </w:r>
          </w:p>
        </w:tc>
        <w:tc>
          <w:tcPr>
            <w:tcW w:w="4110" w:type="dxa"/>
            <w:vAlign w:val="center"/>
            <w:hideMark/>
          </w:tcPr>
          <w:p w14:paraId="08E920D1" w14:textId="77777777" w:rsidR="00945D3A" w:rsidRPr="006E38D7" w:rsidRDefault="00945D3A" w:rsidP="00EF1F00">
            <w:pPr>
              <w:rPr>
                <w:szCs w:val="26"/>
              </w:rPr>
            </w:pPr>
            <w:r w:rsidRPr="006E38D7">
              <w:rPr>
                <w:szCs w:val="26"/>
              </w:rPr>
              <w:t>Theo yêu cầu</w:t>
            </w:r>
          </w:p>
          <w:p w14:paraId="729CBA87" w14:textId="77777777" w:rsidR="00945D3A" w:rsidRPr="006E38D7" w:rsidRDefault="00945D3A" w:rsidP="00EF1F00">
            <w:pPr>
              <w:rPr>
                <w:szCs w:val="26"/>
              </w:rPr>
            </w:pPr>
            <w:r w:rsidRPr="006E38D7">
              <w:rPr>
                <w:szCs w:val="26"/>
              </w:rPr>
              <w:t>(As required)</w:t>
            </w:r>
          </w:p>
        </w:tc>
      </w:tr>
      <w:tr w:rsidR="00945D3A" w:rsidRPr="006E38D7" w14:paraId="6E1D326B" w14:textId="77777777" w:rsidTr="00EF1F00">
        <w:tc>
          <w:tcPr>
            <w:tcW w:w="675" w:type="dxa"/>
            <w:vAlign w:val="center"/>
          </w:tcPr>
          <w:p w14:paraId="5D591AE9" w14:textId="77777777" w:rsidR="00945D3A" w:rsidRPr="006E38D7" w:rsidRDefault="00945D3A" w:rsidP="00EF1F00">
            <w:pPr>
              <w:jc w:val="center"/>
              <w:rPr>
                <w:szCs w:val="26"/>
              </w:rPr>
            </w:pPr>
            <w:r w:rsidRPr="006E38D7">
              <w:rPr>
                <w:szCs w:val="26"/>
              </w:rPr>
              <w:t>5</w:t>
            </w:r>
          </w:p>
        </w:tc>
        <w:tc>
          <w:tcPr>
            <w:tcW w:w="4395" w:type="dxa"/>
            <w:vAlign w:val="center"/>
            <w:hideMark/>
          </w:tcPr>
          <w:p w14:paraId="3E6A47CB" w14:textId="77777777" w:rsidR="00945D3A" w:rsidRPr="006E38D7" w:rsidRDefault="00945D3A" w:rsidP="00EF1F00">
            <w:pPr>
              <w:rPr>
                <w:szCs w:val="26"/>
              </w:rPr>
            </w:pPr>
            <w:r w:rsidRPr="006E38D7">
              <w:rPr>
                <w:szCs w:val="26"/>
              </w:rPr>
              <w:t>Thử nghiệm độ ẩm</w:t>
            </w:r>
          </w:p>
          <w:p w14:paraId="0E511DDA" w14:textId="77777777" w:rsidR="00945D3A" w:rsidRPr="006E38D7" w:rsidRDefault="00945D3A" w:rsidP="00EF1F00">
            <w:pPr>
              <w:rPr>
                <w:szCs w:val="26"/>
              </w:rPr>
            </w:pPr>
            <w:r w:rsidRPr="006E38D7">
              <w:rPr>
                <w:szCs w:val="26"/>
              </w:rPr>
              <w:t>(Humidity test)</w:t>
            </w:r>
          </w:p>
        </w:tc>
        <w:tc>
          <w:tcPr>
            <w:tcW w:w="4110" w:type="dxa"/>
            <w:vAlign w:val="center"/>
            <w:hideMark/>
          </w:tcPr>
          <w:p w14:paraId="58F2E546" w14:textId="77777777" w:rsidR="00945D3A" w:rsidRPr="006E38D7" w:rsidRDefault="00945D3A" w:rsidP="00EF1F00">
            <w:pPr>
              <w:rPr>
                <w:szCs w:val="26"/>
              </w:rPr>
            </w:pPr>
            <w:r w:rsidRPr="006E38D7">
              <w:rPr>
                <w:szCs w:val="26"/>
              </w:rPr>
              <w:t>Các đối tượng cách điện đến điện áp đánh thủng và trạng thái ngưng tụ</w:t>
            </w:r>
          </w:p>
          <w:p w14:paraId="7952874B" w14:textId="77777777" w:rsidR="00945D3A" w:rsidRPr="006E38D7" w:rsidRDefault="00945D3A" w:rsidP="00EF1F00">
            <w:pPr>
              <w:rPr>
                <w:szCs w:val="26"/>
              </w:rPr>
            </w:pPr>
            <w:r w:rsidRPr="006E38D7">
              <w:rPr>
                <w:szCs w:val="26"/>
              </w:rPr>
              <w:t>(Insulation subject to voltage stress and condensation)</w:t>
            </w:r>
          </w:p>
        </w:tc>
      </w:tr>
      <w:tr w:rsidR="00945D3A" w:rsidRPr="006E38D7" w14:paraId="77CA488A" w14:textId="77777777" w:rsidTr="00EF1F00">
        <w:tc>
          <w:tcPr>
            <w:tcW w:w="675" w:type="dxa"/>
            <w:vAlign w:val="center"/>
          </w:tcPr>
          <w:p w14:paraId="71241B8B" w14:textId="77777777" w:rsidR="00945D3A" w:rsidRPr="006E38D7" w:rsidRDefault="00945D3A" w:rsidP="00EF1F00">
            <w:pPr>
              <w:jc w:val="center"/>
              <w:rPr>
                <w:szCs w:val="26"/>
              </w:rPr>
            </w:pPr>
            <w:r w:rsidRPr="006E38D7">
              <w:rPr>
                <w:szCs w:val="26"/>
              </w:rPr>
              <w:t>6</w:t>
            </w:r>
          </w:p>
        </w:tc>
        <w:tc>
          <w:tcPr>
            <w:tcW w:w="4395" w:type="dxa"/>
            <w:vAlign w:val="center"/>
            <w:hideMark/>
          </w:tcPr>
          <w:p w14:paraId="11419A43" w14:textId="77777777" w:rsidR="00945D3A" w:rsidRPr="006E38D7" w:rsidRDefault="00945D3A" w:rsidP="00EF1F00">
            <w:pPr>
              <w:rPr>
                <w:szCs w:val="26"/>
              </w:rPr>
            </w:pPr>
            <w:r w:rsidRPr="006E38D7">
              <w:rPr>
                <w:szCs w:val="26"/>
              </w:rPr>
              <w:t>Thử nghiệm dòng điện tới hạn</w:t>
            </w:r>
          </w:p>
          <w:p w14:paraId="1CC7AC12" w14:textId="77777777" w:rsidR="00945D3A" w:rsidRPr="006E38D7" w:rsidRDefault="00945D3A" w:rsidP="00EF1F00">
            <w:pPr>
              <w:rPr>
                <w:szCs w:val="26"/>
              </w:rPr>
            </w:pPr>
            <w:r w:rsidRPr="006E38D7">
              <w:rPr>
                <w:szCs w:val="26"/>
              </w:rPr>
              <w:t>(Critical current tests)</w:t>
            </w:r>
          </w:p>
        </w:tc>
        <w:tc>
          <w:tcPr>
            <w:tcW w:w="4110" w:type="dxa"/>
            <w:vAlign w:val="center"/>
            <w:hideMark/>
          </w:tcPr>
          <w:p w14:paraId="3320FD11" w14:textId="77777777" w:rsidR="00945D3A" w:rsidRPr="006E38D7" w:rsidRDefault="00945D3A" w:rsidP="00EF1F00">
            <w:pPr>
              <w:rPr>
                <w:szCs w:val="26"/>
              </w:rPr>
            </w:pPr>
            <w:r w:rsidRPr="006E38D7">
              <w:rPr>
                <w:szCs w:val="26"/>
              </w:rPr>
              <w:t>Đặc tính của máy cắt đối với các tình trạng vận hành.</w:t>
            </w:r>
          </w:p>
          <w:p w14:paraId="13993671" w14:textId="77777777" w:rsidR="00945D3A" w:rsidRPr="006E38D7" w:rsidRDefault="00945D3A" w:rsidP="00EF1F00">
            <w:pPr>
              <w:rPr>
                <w:szCs w:val="26"/>
              </w:rPr>
            </w:pPr>
            <w:r w:rsidRPr="006E38D7">
              <w:rPr>
                <w:szCs w:val="26"/>
              </w:rPr>
              <w:t>(Circuit-breaker performance against</w:t>
            </w:r>
            <w:r w:rsidRPr="006E38D7">
              <w:rPr>
                <w:szCs w:val="26"/>
              </w:rPr>
              <w:br/>
              <w:t>conditions)</w:t>
            </w:r>
          </w:p>
        </w:tc>
      </w:tr>
      <w:tr w:rsidR="00945D3A" w:rsidRPr="006E38D7" w14:paraId="45712D7A" w14:textId="77777777" w:rsidTr="00EF1F00">
        <w:tc>
          <w:tcPr>
            <w:tcW w:w="675" w:type="dxa"/>
            <w:vAlign w:val="center"/>
          </w:tcPr>
          <w:p w14:paraId="264DDEE1" w14:textId="77777777" w:rsidR="00945D3A" w:rsidRPr="006E38D7" w:rsidRDefault="00945D3A" w:rsidP="00EF1F00">
            <w:pPr>
              <w:jc w:val="center"/>
              <w:rPr>
                <w:szCs w:val="26"/>
              </w:rPr>
            </w:pPr>
            <w:r w:rsidRPr="006E38D7">
              <w:rPr>
                <w:szCs w:val="26"/>
              </w:rPr>
              <w:t>7</w:t>
            </w:r>
          </w:p>
        </w:tc>
        <w:tc>
          <w:tcPr>
            <w:tcW w:w="4395" w:type="dxa"/>
            <w:vAlign w:val="center"/>
            <w:hideMark/>
          </w:tcPr>
          <w:p w14:paraId="146C2440" w14:textId="77777777" w:rsidR="00945D3A" w:rsidRPr="006E38D7" w:rsidRDefault="00945D3A" w:rsidP="00EF1F00">
            <w:pPr>
              <w:rPr>
                <w:szCs w:val="26"/>
              </w:rPr>
            </w:pPr>
            <w:r w:rsidRPr="006E38D7">
              <w:rPr>
                <w:szCs w:val="26"/>
              </w:rPr>
              <w:t>Thử nghiệm ngắn mạch đường dây ngắn</w:t>
            </w:r>
          </w:p>
          <w:p w14:paraId="13B75BCE" w14:textId="77777777" w:rsidR="00945D3A" w:rsidRPr="006E38D7" w:rsidRDefault="00945D3A" w:rsidP="00EF1F00">
            <w:pPr>
              <w:rPr>
                <w:szCs w:val="26"/>
              </w:rPr>
            </w:pPr>
            <w:r w:rsidRPr="006E38D7">
              <w:rPr>
                <w:szCs w:val="26"/>
              </w:rPr>
              <w:t>(Short-line fault tests)</w:t>
            </w:r>
          </w:p>
        </w:tc>
        <w:tc>
          <w:tcPr>
            <w:tcW w:w="4110" w:type="dxa"/>
            <w:vAlign w:val="center"/>
            <w:hideMark/>
          </w:tcPr>
          <w:p w14:paraId="7C49BC48" w14:textId="77777777" w:rsidR="00945D3A" w:rsidRPr="006E38D7" w:rsidRDefault="00945D3A" w:rsidP="00EF1F00">
            <w:pPr>
              <w:rPr>
                <w:szCs w:val="26"/>
              </w:rPr>
            </w:pPr>
            <w:r w:rsidRPr="006E38D7">
              <w:rPr>
                <w:szCs w:val="26"/>
              </w:rPr>
              <w:t>Trong trường hợp đấu nối trực tiếp vào đường dây trên không</w:t>
            </w:r>
          </w:p>
          <w:p w14:paraId="33C91D2E" w14:textId="77777777" w:rsidR="00945D3A" w:rsidRPr="006E38D7" w:rsidRDefault="00945D3A" w:rsidP="00EF1F00">
            <w:pPr>
              <w:rPr>
                <w:szCs w:val="26"/>
              </w:rPr>
            </w:pPr>
            <w:r w:rsidRPr="006E38D7">
              <w:rPr>
                <w:szCs w:val="26"/>
              </w:rPr>
              <w:t>(In case of direct connection to overhead lines)</w:t>
            </w:r>
          </w:p>
        </w:tc>
      </w:tr>
      <w:tr w:rsidR="00945D3A" w:rsidRPr="006E38D7" w14:paraId="36115F44" w14:textId="77777777" w:rsidTr="00EF1F00">
        <w:tc>
          <w:tcPr>
            <w:tcW w:w="675" w:type="dxa"/>
            <w:vAlign w:val="center"/>
          </w:tcPr>
          <w:p w14:paraId="21EA6AE7" w14:textId="77777777" w:rsidR="00945D3A" w:rsidRPr="006E38D7" w:rsidRDefault="00945D3A" w:rsidP="00EF1F00">
            <w:pPr>
              <w:jc w:val="center"/>
              <w:rPr>
                <w:szCs w:val="26"/>
              </w:rPr>
            </w:pPr>
            <w:r w:rsidRPr="006E38D7">
              <w:rPr>
                <w:szCs w:val="26"/>
              </w:rPr>
              <w:t>8</w:t>
            </w:r>
          </w:p>
        </w:tc>
        <w:tc>
          <w:tcPr>
            <w:tcW w:w="4395" w:type="dxa"/>
            <w:vAlign w:val="center"/>
            <w:hideMark/>
          </w:tcPr>
          <w:p w14:paraId="3913E1A1" w14:textId="77777777" w:rsidR="00945D3A" w:rsidRPr="006E38D7" w:rsidRDefault="00945D3A" w:rsidP="00EF1F00">
            <w:pPr>
              <w:rPr>
                <w:szCs w:val="26"/>
              </w:rPr>
            </w:pPr>
            <w:r w:rsidRPr="006E38D7">
              <w:rPr>
                <w:szCs w:val="26"/>
              </w:rPr>
              <w:t>Thử nghiệm dòng đóng và cắt lệch pha</w:t>
            </w:r>
          </w:p>
          <w:p w14:paraId="4AC3C2CA" w14:textId="77777777" w:rsidR="00945D3A" w:rsidRPr="006E38D7" w:rsidRDefault="00945D3A" w:rsidP="00EF1F00">
            <w:pPr>
              <w:rPr>
                <w:szCs w:val="26"/>
              </w:rPr>
            </w:pPr>
            <w:r w:rsidRPr="006E38D7">
              <w:rPr>
                <w:szCs w:val="26"/>
              </w:rPr>
              <w:t xml:space="preserve">(Out-of-phase making and breaking tests) </w:t>
            </w:r>
          </w:p>
        </w:tc>
        <w:tc>
          <w:tcPr>
            <w:tcW w:w="4110" w:type="dxa"/>
            <w:vAlign w:val="center"/>
            <w:hideMark/>
          </w:tcPr>
          <w:p w14:paraId="5314AF66" w14:textId="77777777" w:rsidR="00945D3A" w:rsidRPr="006E38D7" w:rsidRDefault="00945D3A" w:rsidP="00EF1F00">
            <w:pPr>
              <w:rPr>
                <w:szCs w:val="26"/>
              </w:rPr>
            </w:pPr>
            <w:r w:rsidRPr="006E38D7">
              <w:rPr>
                <w:szCs w:val="26"/>
              </w:rPr>
              <w:t>Theo độ lệch pha định mức</w:t>
            </w:r>
          </w:p>
          <w:p w14:paraId="5B99CB19" w14:textId="77777777" w:rsidR="00945D3A" w:rsidRPr="006E38D7" w:rsidRDefault="00945D3A" w:rsidP="00EF1F00">
            <w:pPr>
              <w:rPr>
                <w:szCs w:val="26"/>
              </w:rPr>
            </w:pPr>
            <w:r w:rsidRPr="006E38D7">
              <w:rPr>
                <w:szCs w:val="26"/>
              </w:rPr>
              <w:t>(Out-of-phase rating assigned)</w:t>
            </w:r>
          </w:p>
        </w:tc>
      </w:tr>
      <w:tr w:rsidR="00945D3A" w:rsidRPr="006E38D7" w14:paraId="6681ED6D" w14:textId="77777777" w:rsidTr="00EF1F00">
        <w:tc>
          <w:tcPr>
            <w:tcW w:w="675" w:type="dxa"/>
            <w:vAlign w:val="center"/>
          </w:tcPr>
          <w:p w14:paraId="53807DBB" w14:textId="77777777" w:rsidR="00945D3A" w:rsidRPr="006E38D7" w:rsidRDefault="00945D3A" w:rsidP="00EF1F00">
            <w:pPr>
              <w:jc w:val="center"/>
              <w:rPr>
                <w:szCs w:val="26"/>
              </w:rPr>
            </w:pPr>
            <w:r w:rsidRPr="006E38D7">
              <w:rPr>
                <w:szCs w:val="26"/>
              </w:rPr>
              <w:t>9</w:t>
            </w:r>
          </w:p>
        </w:tc>
        <w:tc>
          <w:tcPr>
            <w:tcW w:w="4395" w:type="dxa"/>
            <w:vAlign w:val="center"/>
            <w:hideMark/>
          </w:tcPr>
          <w:p w14:paraId="03645A76" w14:textId="77777777" w:rsidR="00945D3A" w:rsidRPr="006E38D7" w:rsidRDefault="00945D3A" w:rsidP="00EF1F00">
            <w:pPr>
              <w:rPr>
                <w:szCs w:val="26"/>
              </w:rPr>
            </w:pPr>
            <w:r w:rsidRPr="006E38D7">
              <w:rPr>
                <w:szCs w:val="26"/>
              </w:rPr>
              <w:t>Thử nghiệm sự cố 1 pha</w:t>
            </w:r>
          </w:p>
          <w:p w14:paraId="3BEF0715" w14:textId="77777777" w:rsidR="00945D3A" w:rsidRPr="006E38D7" w:rsidRDefault="00945D3A" w:rsidP="00EF1F00">
            <w:pPr>
              <w:rPr>
                <w:szCs w:val="26"/>
              </w:rPr>
            </w:pPr>
            <w:r w:rsidRPr="006E38D7">
              <w:rPr>
                <w:szCs w:val="26"/>
              </w:rPr>
              <w:t>(Single-phase fault test)</w:t>
            </w:r>
          </w:p>
        </w:tc>
        <w:tc>
          <w:tcPr>
            <w:tcW w:w="4110" w:type="dxa"/>
            <w:vAlign w:val="center"/>
            <w:hideMark/>
          </w:tcPr>
          <w:p w14:paraId="5BEF7C88" w14:textId="77777777" w:rsidR="00945D3A" w:rsidRPr="006E38D7" w:rsidRDefault="00945D3A" w:rsidP="00EF1F00">
            <w:pPr>
              <w:rPr>
                <w:szCs w:val="26"/>
              </w:rPr>
            </w:pPr>
            <w:r w:rsidRPr="006E38D7">
              <w:rPr>
                <w:szCs w:val="26"/>
              </w:rPr>
              <w:t>Hệ thống trung tính nối đất hiệu quả</w:t>
            </w:r>
          </w:p>
          <w:p w14:paraId="0D894753" w14:textId="77777777" w:rsidR="00945D3A" w:rsidRPr="006E38D7" w:rsidRDefault="00945D3A" w:rsidP="00EF1F00">
            <w:pPr>
              <w:rPr>
                <w:szCs w:val="26"/>
              </w:rPr>
            </w:pPr>
            <w:r w:rsidRPr="006E38D7">
              <w:rPr>
                <w:szCs w:val="26"/>
              </w:rPr>
              <w:t>(Effectively earthed neutral systems)</w:t>
            </w:r>
          </w:p>
        </w:tc>
      </w:tr>
      <w:tr w:rsidR="00945D3A" w:rsidRPr="006E38D7" w14:paraId="10D36DED" w14:textId="77777777" w:rsidTr="00EF1F00">
        <w:tc>
          <w:tcPr>
            <w:tcW w:w="675" w:type="dxa"/>
            <w:vAlign w:val="center"/>
          </w:tcPr>
          <w:p w14:paraId="217E6A3B" w14:textId="77777777" w:rsidR="00945D3A" w:rsidRPr="006E38D7" w:rsidRDefault="00945D3A" w:rsidP="00EF1F00">
            <w:pPr>
              <w:jc w:val="center"/>
              <w:rPr>
                <w:szCs w:val="26"/>
              </w:rPr>
            </w:pPr>
            <w:r w:rsidRPr="006E38D7">
              <w:rPr>
                <w:szCs w:val="26"/>
              </w:rPr>
              <w:t>10</w:t>
            </w:r>
          </w:p>
        </w:tc>
        <w:tc>
          <w:tcPr>
            <w:tcW w:w="4395" w:type="dxa"/>
            <w:vAlign w:val="center"/>
            <w:hideMark/>
          </w:tcPr>
          <w:p w14:paraId="09BE2809" w14:textId="77777777" w:rsidR="00945D3A" w:rsidRPr="006E38D7" w:rsidRDefault="00945D3A" w:rsidP="00EF1F00">
            <w:pPr>
              <w:rPr>
                <w:szCs w:val="26"/>
              </w:rPr>
            </w:pPr>
            <w:r w:rsidRPr="006E38D7">
              <w:rPr>
                <w:szCs w:val="26"/>
              </w:rPr>
              <w:t>Thử nghiệm đóng cắt dòng điện dung:</w:t>
            </w:r>
          </w:p>
          <w:p w14:paraId="5F12A980" w14:textId="77777777" w:rsidR="00945D3A" w:rsidRPr="006E38D7" w:rsidRDefault="00945D3A" w:rsidP="00EF1F00">
            <w:pPr>
              <w:rPr>
                <w:szCs w:val="26"/>
              </w:rPr>
            </w:pPr>
            <w:r w:rsidRPr="006E38D7">
              <w:rPr>
                <w:szCs w:val="26"/>
              </w:rPr>
              <w:t>- Thử nghiệm ngắt dòng trên đường dây</w:t>
            </w:r>
          </w:p>
          <w:p w14:paraId="69FD713C" w14:textId="77777777" w:rsidR="00945D3A" w:rsidRPr="006E38D7" w:rsidRDefault="00945D3A" w:rsidP="00EF1F00">
            <w:pPr>
              <w:rPr>
                <w:szCs w:val="26"/>
              </w:rPr>
            </w:pPr>
            <w:r w:rsidRPr="006E38D7">
              <w:rPr>
                <w:szCs w:val="26"/>
              </w:rPr>
              <w:t>- Thử nghiệm ngắt dòng dây cáp</w:t>
            </w:r>
          </w:p>
          <w:p w14:paraId="3AEDED8E" w14:textId="77777777" w:rsidR="00945D3A" w:rsidRPr="006E38D7" w:rsidRDefault="00945D3A" w:rsidP="00EF1F00">
            <w:pPr>
              <w:rPr>
                <w:szCs w:val="26"/>
              </w:rPr>
            </w:pPr>
            <w:r w:rsidRPr="006E38D7">
              <w:rPr>
                <w:szCs w:val="26"/>
              </w:rPr>
              <w:t>- Thử nghiệm đóng cắt tụ đơn</w:t>
            </w:r>
          </w:p>
          <w:p w14:paraId="54BF237F" w14:textId="77777777" w:rsidR="00945D3A" w:rsidRPr="006E38D7" w:rsidRDefault="00945D3A" w:rsidP="00EF1F00">
            <w:pPr>
              <w:rPr>
                <w:szCs w:val="26"/>
              </w:rPr>
            </w:pPr>
            <w:r w:rsidRPr="006E38D7">
              <w:rPr>
                <w:szCs w:val="26"/>
              </w:rPr>
              <w:t xml:space="preserve">- Thử nghiệm đóng cắt các dãy tụ      song song </w:t>
            </w:r>
          </w:p>
          <w:p w14:paraId="43C1A0D8" w14:textId="77777777" w:rsidR="00945D3A" w:rsidRPr="006E38D7" w:rsidRDefault="00945D3A" w:rsidP="00EF1F00">
            <w:pPr>
              <w:rPr>
                <w:i/>
                <w:szCs w:val="26"/>
              </w:rPr>
            </w:pPr>
            <w:r w:rsidRPr="006E38D7">
              <w:rPr>
                <w:i/>
                <w:szCs w:val="26"/>
              </w:rPr>
              <w:t>(Capacitive current switching tests:</w:t>
            </w:r>
            <w:r w:rsidRPr="006E38D7">
              <w:rPr>
                <w:i/>
                <w:szCs w:val="26"/>
              </w:rPr>
              <w:br/>
              <w:t>– line-charging current breaking tests</w:t>
            </w:r>
            <w:r w:rsidRPr="006E38D7">
              <w:rPr>
                <w:i/>
                <w:szCs w:val="26"/>
              </w:rPr>
              <w:br/>
              <w:t>– cable-charging current breaking tests</w:t>
            </w:r>
            <w:r w:rsidRPr="006E38D7">
              <w:rPr>
                <w:i/>
                <w:szCs w:val="26"/>
              </w:rPr>
              <w:br/>
              <w:t>– single capacitor bank switching tests</w:t>
            </w:r>
            <w:r w:rsidRPr="006E38D7">
              <w:rPr>
                <w:i/>
                <w:szCs w:val="26"/>
              </w:rPr>
              <w:br/>
              <w:t>– back-to-back capacitor bank switching tests)</w:t>
            </w:r>
          </w:p>
        </w:tc>
        <w:tc>
          <w:tcPr>
            <w:tcW w:w="4110" w:type="dxa"/>
            <w:vAlign w:val="center"/>
            <w:hideMark/>
          </w:tcPr>
          <w:p w14:paraId="764452E9" w14:textId="77777777" w:rsidR="00945D3A" w:rsidRPr="006E38D7" w:rsidRDefault="00945D3A" w:rsidP="00EF1F00">
            <w:pPr>
              <w:rPr>
                <w:szCs w:val="26"/>
              </w:rPr>
            </w:pPr>
            <w:r w:rsidRPr="006E38D7">
              <w:rPr>
                <w:szCs w:val="26"/>
              </w:rPr>
              <w:t>Theo đến định mức và phân loại C1 hoặc C2.</w:t>
            </w:r>
          </w:p>
          <w:p w14:paraId="362DA9AF" w14:textId="77777777" w:rsidR="00945D3A" w:rsidRPr="006E38D7" w:rsidRDefault="00945D3A" w:rsidP="00EF1F00">
            <w:pPr>
              <w:rPr>
                <w:i/>
                <w:szCs w:val="26"/>
              </w:rPr>
            </w:pPr>
            <w:r w:rsidRPr="006E38D7">
              <w:rPr>
                <w:i/>
                <w:szCs w:val="26"/>
              </w:rPr>
              <w:t>(Relevant rating and classification (C1 or C2) assigned)</w:t>
            </w:r>
          </w:p>
        </w:tc>
      </w:tr>
      <w:tr w:rsidR="00945D3A" w:rsidRPr="006E38D7" w14:paraId="67AFB03C" w14:textId="77777777" w:rsidTr="00EF1F00">
        <w:tc>
          <w:tcPr>
            <w:tcW w:w="675" w:type="dxa"/>
            <w:vAlign w:val="center"/>
          </w:tcPr>
          <w:p w14:paraId="1A2CDE4A" w14:textId="77777777" w:rsidR="00945D3A" w:rsidRPr="006E38D7" w:rsidRDefault="00945D3A" w:rsidP="00EF1F00">
            <w:pPr>
              <w:jc w:val="center"/>
              <w:rPr>
                <w:szCs w:val="26"/>
              </w:rPr>
            </w:pPr>
            <w:r w:rsidRPr="006E38D7">
              <w:rPr>
                <w:szCs w:val="26"/>
              </w:rPr>
              <w:t>11</w:t>
            </w:r>
          </w:p>
        </w:tc>
        <w:tc>
          <w:tcPr>
            <w:tcW w:w="4395" w:type="dxa"/>
            <w:vAlign w:val="center"/>
            <w:hideMark/>
          </w:tcPr>
          <w:p w14:paraId="46587168" w14:textId="77777777" w:rsidR="00945D3A" w:rsidRPr="006E38D7" w:rsidRDefault="00945D3A" w:rsidP="00EF1F00">
            <w:pPr>
              <w:rPr>
                <w:szCs w:val="26"/>
              </w:rPr>
            </w:pPr>
            <w:r w:rsidRPr="006E38D7">
              <w:rPr>
                <w:szCs w:val="26"/>
              </w:rPr>
              <w:t xml:space="preserve">Thử nghiệm đóng cắt điện kháng shunt và động cơ </w:t>
            </w:r>
            <w:r w:rsidRPr="006E38D7">
              <w:rPr>
                <w:i/>
                <w:szCs w:val="26"/>
              </w:rPr>
              <w:t>(Switching of shunt reactors and motors)</w:t>
            </w:r>
          </w:p>
        </w:tc>
        <w:tc>
          <w:tcPr>
            <w:tcW w:w="4110" w:type="dxa"/>
            <w:vAlign w:val="center"/>
            <w:hideMark/>
          </w:tcPr>
          <w:p w14:paraId="4A038948" w14:textId="77777777" w:rsidR="00945D3A" w:rsidRPr="006E38D7" w:rsidRDefault="00945D3A" w:rsidP="00EF1F00">
            <w:pPr>
              <w:rPr>
                <w:szCs w:val="26"/>
              </w:rPr>
            </w:pPr>
            <w:r w:rsidRPr="006E38D7">
              <w:rPr>
                <w:szCs w:val="26"/>
              </w:rPr>
              <w:t>Theo tiêu chuẩn IEC 62271-110</w:t>
            </w:r>
          </w:p>
          <w:p w14:paraId="04B67B95" w14:textId="77777777" w:rsidR="00945D3A" w:rsidRPr="006E38D7" w:rsidRDefault="00945D3A" w:rsidP="00EF1F00">
            <w:pPr>
              <w:rPr>
                <w:i/>
                <w:szCs w:val="26"/>
              </w:rPr>
            </w:pPr>
            <w:r w:rsidRPr="006E38D7">
              <w:rPr>
                <w:i/>
                <w:szCs w:val="26"/>
              </w:rPr>
              <w:t>(As specified IEC 62271-110)</w:t>
            </w:r>
          </w:p>
        </w:tc>
      </w:tr>
    </w:tbl>
    <w:p w14:paraId="1ABAE16E" w14:textId="77777777" w:rsidR="00945D3A" w:rsidRDefault="00945D3A" w:rsidP="00945D3A">
      <w:pPr>
        <w:tabs>
          <w:tab w:val="left" w:pos="851"/>
        </w:tabs>
        <w:ind w:firstLine="567"/>
        <w:rPr>
          <w:rStyle w:val="fontstyle01"/>
          <w:b w:val="0"/>
          <w:bCs w:val="0"/>
          <w:color w:val="auto"/>
          <w:lang w:val="fr-FR"/>
        </w:rPr>
      </w:pPr>
    </w:p>
    <w:p w14:paraId="45831B88" w14:textId="1E0D906A" w:rsidR="00945D3A" w:rsidRPr="009472F4" w:rsidRDefault="00945D3A" w:rsidP="00945D3A">
      <w:pPr>
        <w:tabs>
          <w:tab w:val="left" w:pos="851"/>
        </w:tabs>
        <w:ind w:firstLine="567"/>
        <w:rPr>
          <w:rStyle w:val="fontstyle01"/>
          <w:color w:val="auto"/>
          <w:sz w:val="28"/>
          <w:szCs w:val="28"/>
          <w:lang w:val="fr-FR"/>
        </w:rPr>
      </w:pPr>
      <w:r w:rsidRPr="009472F4">
        <w:rPr>
          <w:rStyle w:val="fontstyle01"/>
          <w:color w:val="auto"/>
          <w:sz w:val="28"/>
          <w:szCs w:val="28"/>
          <w:lang w:val="fr-FR"/>
        </w:rPr>
        <w:t>3.</w:t>
      </w:r>
      <w:r w:rsidRPr="009472F4">
        <w:rPr>
          <w:rStyle w:val="fontstyle01"/>
          <w:color w:val="auto"/>
          <w:sz w:val="28"/>
          <w:szCs w:val="28"/>
          <w:lang w:val="fr-FR"/>
        </w:rPr>
        <w:t>1.5. Phụ kiện</w:t>
      </w:r>
    </w:p>
    <w:p w14:paraId="51C41C61" w14:textId="77777777" w:rsidR="00945D3A" w:rsidRPr="009472F4" w:rsidRDefault="00945D3A" w:rsidP="00945D3A">
      <w:pPr>
        <w:tabs>
          <w:tab w:val="left" w:pos="851"/>
        </w:tabs>
        <w:ind w:firstLine="567"/>
        <w:rPr>
          <w:b/>
          <w:bCs/>
          <w:sz w:val="28"/>
          <w:szCs w:val="28"/>
          <w:lang w:val="fr-FR"/>
        </w:rPr>
      </w:pPr>
      <w:r w:rsidRPr="009472F4">
        <w:rPr>
          <w:rStyle w:val="fontstyle01"/>
          <w:b w:val="0"/>
          <w:bCs w:val="0"/>
          <w:color w:val="auto"/>
          <w:sz w:val="28"/>
          <w:szCs w:val="28"/>
          <w:lang w:val="fr-FR"/>
        </w:rPr>
        <w:t>Trang bị đi kèm với máy cắt bao gồm:</w:t>
      </w:r>
    </w:p>
    <w:p w14:paraId="6B818542" w14:textId="77777777" w:rsidR="00945D3A" w:rsidRPr="009472F4" w:rsidRDefault="00945D3A" w:rsidP="00945D3A">
      <w:pPr>
        <w:pStyle w:val="ListParagraph"/>
        <w:numPr>
          <w:ilvl w:val="0"/>
          <w:numId w:val="191"/>
        </w:numPr>
        <w:tabs>
          <w:tab w:val="left" w:pos="851"/>
        </w:tabs>
        <w:ind w:left="851" w:hanging="284"/>
        <w:contextualSpacing w:val="0"/>
        <w:rPr>
          <w:spacing w:val="4"/>
          <w:sz w:val="28"/>
          <w:szCs w:val="28"/>
          <w:lang w:val="vi-VN"/>
        </w:rPr>
      </w:pPr>
      <w:r w:rsidRPr="009472F4">
        <w:rPr>
          <w:spacing w:val="4"/>
          <w:sz w:val="28"/>
          <w:szCs w:val="28"/>
          <w:lang w:val="vi-VN"/>
        </w:rPr>
        <w:t>Các kẹp cực phù hợp để đấu nối dây dẫn/thanh dẫn và các kẹp cực máy cắt.</w:t>
      </w:r>
    </w:p>
    <w:p w14:paraId="62E234E1" w14:textId="77777777" w:rsidR="00945D3A" w:rsidRPr="009472F4" w:rsidRDefault="00945D3A" w:rsidP="00945D3A">
      <w:pPr>
        <w:pStyle w:val="ListParagraph"/>
        <w:numPr>
          <w:ilvl w:val="0"/>
          <w:numId w:val="191"/>
        </w:numPr>
        <w:tabs>
          <w:tab w:val="left" w:pos="851"/>
        </w:tabs>
        <w:ind w:left="0" w:firstLine="567"/>
        <w:contextualSpacing w:val="0"/>
        <w:rPr>
          <w:sz w:val="28"/>
          <w:szCs w:val="28"/>
          <w:lang w:val="vi-VN"/>
        </w:rPr>
      </w:pPr>
      <w:r w:rsidRPr="009472F4">
        <w:rPr>
          <w:sz w:val="28"/>
          <w:szCs w:val="28"/>
          <w:lang w:val="vi-VN"/>
        </w:rPr>
        <w:t>Các kẹp bu-lông phù hợp dây đồng/thanh dẫn nối đất.</w:t>
      </w:r>
    </w:p>
    <w:p w14:paraId="1B1377FA" w14:textId="77777777" w:rsidR="00945D3A" w:rsidRPr="009472F4" w:rsidRDefault="00945D3A" w:rsidP="00945D3A">
      <w:pPr>
        <w:pStyle w:val="ListParagraph"/>
        <w:numPr>
          <w:ilvl w:val="0"/>
          <w:numId w:val="191"/>
        </w:numPr>
        <w:tabs>
          <w:tab w:val="left" w:pos="851"/>
        </w:tabs>
        <w:ind w:left="0" w:firstLine="567"/>
        <w:contextualSpacing w:val="0"/>
        <w:rPr>
          <w:sz w:val="28"/>
          <w:szCs w:val="28"/>
          <w:lang w:val="vi-VN"/>
        </w:rPr>
      </w:pPr>
      <w:r w:rsidRPr="009472F4">
        <w:rPr>
          <w:sz w:val="28"/>
          <w:szCs w:val="28"/>
          <w:lang w:val="vi-VN"/>
        </w:rPr>
        <w:lastRenderedPageBreak/>
        <w:t>Các bu-lông, đai ốc kèm theo tương ứng.</w:t>
      </w:r>
    </w:p>
    <w:p w14:paraId="54EE7C4C" w14:textId="77777777" w:rsidR="00945D3A" w:rsidRPr="009472F4" w:rsidRDefault="00945D3A" w:rsidP="00945D3A">
      <w:pPr>
        <w:pStyle w:val="ListParagraph"/>
        <w:numPr>
          <w:ilvl w:val="0"/>
          <w:numId w:val="191"/>
        </w:numPr>
        <w:tabs>
          <w:tab w:val="left" w:pos="851"/>
        </w:tabs>
        <w:ind w:left="0" w:firstLine="567"/>
        <w:contextualSpacing w:val="0"/>
        <w:rPr>
          <w:sz w:val="28"/>
          <w:szCs w:val="28"/>
          <w:lang w:val="vi-VN"/>
        </w:rPr>
      </w:pPr>
      <w:r w:rsidRPr="009472F4">
        <w:rPr>
          <w:sz w:val="28"/>
          <w:szCs w:val="28"/>
          <w:lang w:val="vi-VN"/>
        </w:rPr>
        <w:t>Các hệ thống trụ và giá đỡ của máy cắt.</w:t>
      </w:r>
    </w:p>
    <w:p w14:paraId="5C235E94" w14:textId="77777777" w:rsidR="00945D3A" w:rsidRPr="009472F4" w:rsidRDefault="00945D3A" w:rsidP="00945D3A">
      <w:pPr>
        <w:pStyle w:val="ListParagraph"/>
        <w:numPr>
          <w:ilvl w:val="0"/>
          <w:numId w:val="191"/>
        </w:numPr>
        <w:tabs>
          <w:tab w:val="left" w:pos="851"/>
        </w:tabs>
        <w:ind w:left="0" w:firstLine="567"/>
        <w:contextualSpacing w:val="0"/>
        <w:rPr>
          <w:sz w:val="28"/>
          <w:szCs w:val="28"/>
          <w:lang w:val="vi-VN"/>
        </w:rPr>
      </w:pPr>
      <w:r w:rsidRPr="009472F4">
        <w:rPr>
          <w:sz w:val="28"/>
          <w:szCs w:val="28"/>
          <w:lang w:val="vi-VN"/>
        </w:rPr>
        <w:t>Các bình mỡ tiếp xúc, mỡ bôi trơn, giấy chuyên dụng để vệ sinh bề mặt tiếp xúc tiếp điểm, các gioăng cao su.</w:t>
      </w:r>
    </w:p>
    <w:p w14:paraId="53F02DFA" w14:textId="77777777" w:rsidR="00945D3A" w:rsidRPr="009472F4" w:rsidRDefault="00945D3A" w:rsidP="00945D3A">
      <w:pPr>
        <w:pStyle w:val="ListParagraph"/>
        <w:numPr>
          <w:ilvl w:val="0"/>
          <w:numId w:val="191"/>
        </w:numPr>
        <w:tabs>
          <w:tab w:val="left" w:pos="851"/>
        </w:tabs>
        <w:ind w:left="0" w:firstLine="567"/>
        <w:contextualSpacing w:val="0"/>
        <w:rPr>
          <w:rStyle w:val="fontstyle01"/>
          <w:color w:val="auto"/>
          <w:sz w:val="28"/>
          <w:szCs w:val="28"/>
          <w:lang w:val="vi-VN"/>
        </w:rPr>
      </w:pPr>
      <w:r w:rsidRPr="009472F4">
        <w:rPr>
          <w:sz w:val="28"/>
          <w:szCs w:val="28"/>
          <w:lang w:val="vi-VN"/>
        </w:rPr>
        <w:t>Các dụng cụ chuyên dụng đặc thù theo máy cắt (nếu có) theo quyết định của chủ đầu tư.</w:t>
      </w:r>
    </w:p>
    <w:p w14:paraId="4020C456" w14:textId="3EEDC31E" w:rsidR="00945D3A" w:rsidRPr="009472F4" w:rsidRDefault="00945D3A" w:rsidP="00945D3A">
      <w:pPr>
        <w:tabs>
          <w:tab w:val="left" w:pos="851"/>
        </w:tabs>
        <w:ind w:firstLine="567"/>
        <w:rPr>
          <w:rStyle w:val="fontstyle01"/>
          <w:color w:val="auto"/>
          <w:sz w:val="28"/>
          <w:szCs w:val="28"/>
          <w:lang w:val="vi-VN"/>
        </w:rPr>
      </w:pPr>
      <w:r w:rsidRPr="009472F4">
        <w:rPr>
          <w:rStyle w:val="fontstyle01"/>
          <w:color w:val="auto"/>
          <w:sz w:val="28"/>
          <w:szCs w:val="28"/>
        </w:rPr>
        <w:t>3.</w:t>
      </w:r>
      <w:r w:rsidRPr="009472F4">
        <w:rPr>
          <w:rStyle w:val="fontstyle01"/>
          <w:color w:val="auto"/>
          <w:sz w:val="28"/>
          <w:szCs w:val="28"/>
          <w:lang w:val="vi-VN"/>
        </w:rPr>
        <w:t>1.6. Bản vẽ và mô tả</w:t>
      </w:r>
    </w:p>
    <w:p w14:paraId="4418DC07" w14:textId="77777777" w:rsidR="00945D3A" w:rsidRPr="009472F4" w:rsidRDefault="00945D3A" w:rsidP="00945D3A">
      <w:pPr>
        <w:tabs>
          <w:tab w:val="left" w:pos="851"/>
        </w:tabs>
        <w:ind w:firstLine="567"/>
        <w:rPr>
          <w:sz w:val="28"/>
          <w:szCs w:val="28"/>
          <w:lang w:val="vi-VN"/>
        </w:rPr>
      </w:pPr>
      <w:r w:rsidRPr="009472F4">
        <w:rPr>
          <w:sz w:val="28"/>
          <w:szCs w:val="28"/>
          <w:lang w:val="vi-VN"/>
        </w:rPr>
        <w:t>Thiết bị phải được cung cấp bản vẽ và tài liệu kỹ thuật sau:</w:t>
      </w:r>
    </w:p>
    <w:p w14:paraId="08BDC8A5" w14:textId="77777777" w:rsidR="00945D3A" w:rsidRPr="009472F4" w:rsidRDefault="00945D3A" w:rsidP="00945D3A">
      <w:pPr>
        <w:pStyle w:val="ListParagraph"/>
        <w:numPr>
          <w:ilvl w:val="0"/>
          <w:numId w:val="189"/>
        </w:numPr>
        <w:tabs>
          <w:tab w:val="left" w:pos="851"/>
        </w:tabs>
        <w:ind w:left="0" w:firstLine="567"/>
        <w:contextualSpacing w:val="0"/>
        <w:rPr>
          <w:sz w:val="28"/>
          <w:szCs w:val="28"/>
          <w:lang w:val="vi-VN"/>
        </w:rPr>
      </w:pPr>
      <w:r w:rsidRPr="009472F4">
        <w:rPr>
          <w:sz w:val="28"/>
          <w:szCs w:val="28"/>
          <w:lang w:val="vi-VN"/>
        </w:rPr>
        <w:t>Bản vẽ mô tả cấu trúc chung của thiết bị.</w:t>
      </w:r>
    </w:p>
    <w:p w14:paraId="73C71C15" w14:textId="77777777" w:rsidR="00945D3A" w:rsidRPr="009472F4" w:rsidRDefault="00945D3A" w:rsidP="00945D3A">
      <w:pPr>
        <w:pStyle w:val="ListParagraph"/>
        <w:numPr>
          <w:ilvl w:val="0"/>
          <w:numId w:val="189"/>
        </w:numPr>
        <w:tabs>
          <w:tab w:val="left" w:pos="851"/>
        </w:tabs>
        <w:ind w:left="0" w:firstLine="567"/>
        <w:contextualSpacing w:val="0"/>
        <w:rPr>
          <w:sz w:val="28"/>
          <w:szCs w:val="28"/>
          <w:lang w:val="vi-VN"/>
        </w:rPr>
      </w:pPr>
      <w:r w:rsidRPr="009472F4">
        <w:rPr>
          <w:sz w:val="28"/>
          <w:szCs w:val="28"/>
          <w:lang w:val="vi-VN"/>
        </w:rPr>
        <w:t xml:space="preserve">Bản vẽ nguyên lý và đấu nối nội bộ tủ điều khiển, truyền động. </w:t>
      </w:r>
    </w:p>
    <w:p w14:paraId="388D5009" w14:textId="77777777" w:rsidR="00945D3A" w:rsidRPr="009472F4" w:rsidRDefault="00945D3A" w:rsidP="00945D3A">
      <w:pPr>
        <w:pStyle w:val="ListParagraph"/>
        <w:numPr>
          <w:ilvl w:val="0"/>
          <w:numId w:val="189"/>
        </w:numPr>
        <w:tabs>
          <w:tab w:val="left" w:pos="851"/>
        </w:tabs>
        <w:ind w:left="0" w:firstLine="567"/>
        <w:contextualSpacing w:val="0"/>
        <w:rPr>
          <w:sz w:val="28"/>
          <w:szCs w:val="28"/>
          <w:lang w:val="vi-VN"/>
        </w:rPr>
      </w:pPr>
      <w:r w:rsidRPr="009472F4">
        <w:rPr>
          <w:sz w:val="28"/>
          <w:szCs w:val="28"/>
          <w:lang w:val="vi-VN"/>
        </w:rPr>
        <w:t>Bản vẽ hướng dẫn lắp đặt (bao gồm bản vẽ giá đỡ thiết bị).</w:t>
      </w:r>
    </w:p>
    <w:p w14:paraId="20442D3B" w14:textId="77777777" w:rsidR="00945D3A" w:rsidRPr="009472F4" w:rsidRDefault="00945D3A" w:rsidP="00945D3A">
      <w:pPr>
        <w:pStyle w:val="ListParagraph"/>
        <w:numPr>
          <w:ilvl w:val="0"/>
          <w:numId w:val="189"/>
        </w:numPr>
        <w:tabs>
          <w:tab w:val="left" w:pos="851"/>
        </w:tabs>
        <w:ind w:left="0" w:firstLine="567"/>
        <w:contextualSpacing w:val="0"/>
        <w:rPr>
          <w:sz w:val="28"/>
          <w:szCs w:val="28"/>
          <w:lang w:val="vi-VN"/>
        </w:rPr>
      </w:pPr>
      <w:r w:rsidRPr="009472F4">
        <w:rPr>
          <w:sz w:val="28"/>
          <w:szCs w:val="28"/>
          <w:lang w:val="vi-VN"/>
        </w:rPr>
        <w:t>Tài liệu hướng dẫn lắp đặt, vận hành, sửa chữa và bảo dưỡng thiết bị, phụ kiện.</w:t>
      </w:r>
    </w:p>
    <w:p w14:paraId="7288009B" w14:textId="77777777" w:rsidR="00945D3A" w:rsidRPr="009472F4" w:rsidRDefault="00945D3A" w:rsidP="00945D3A">
      <w:pPr>
        <w:pStyle w:val="ListParagraph"/>
        <w:numPr>
          <w:ilvl w:val="0"/>
          <w:numId w:val="189"/>
        </w:numPr>
        <w:tabs>
          <w:tab w:val="left" w:pos="851"/>
        </w:tabs>
        <w:ind w:left="0" w:firstLine="567"/>
        <w:contextualSpacing w:val="0"/>
        <w:rPr>
          <w:sz w:val="28"/>
          <w:szCs w:val="28"/>
          <w:lang w:val="vi-VN"/>
        </w:rPr>
      </w:pPr>
      <w:r w:rsidRPr="009472F4">
        <w:rPr>
          <w:sz w:val="28"/>
          <w:szCs w:val="28"/>
          <w:lang w:val="vi-VN"/>
        </w:rPr>
        <w:t>Các tài liệu khuyến cáo về kiểm tra, thí nghiêm, bảo dưỡng, đại tu, cách xử lý các trục trặc hư hỏng thường gặp.</w:t>
      </w:r>
    </w:p>
    <w:p w14:paraId="668C21C8" w14:textId="77777777" w:rsidR="00945D3A" w:rsidRPr="009472F4" w:rsidRDefault="00945D3A" w:rsidP="00945D3A">
      <w:pPr>
        <w:pStyle w:val="ListParagraph"/>
        <w:numPr>
          <w:ilvl w:val="0"/>
          <w:numId w:val="189"/>
        </w:numPr>
        <w:tabs>
          <w:tab w:val="left" w:pos="851"/>
        </w:tabs>
        <w:ind w:left="0" w:firstLine="567"/>
        <w:contextualSpacing w:val="0"/>
        <w:rPr>
          <w:rStyle w:val="fontstyle01"/>
          <w:color w:val="auto"/>
          <w:sz w:val="28"/>
          <w:szCs w:val="28"/>
          <w:lang w:val="vi-VN"/>
        </w:rPr>
      </w:pPr>
      <w:r w:rsidRPr="009472F4">
        <w:rPr>
          <w:sz w:val="28"/>
          <w:szCs w:val="28"/>
          <w:lang w:val="vi-VN"/>
        </w:rPr>
        <w:t>Các biên bản thí nghiệm và giấy chứng nhận quản lý chất lượng.</w:t>
      </w:r>
    </w:p>
    <w:p w14:paraId="28F8F004" w14:textId="6EC71E63" w:rsidR="00945D3A" w:rsidRPr="009472F4" w:rsidRDefault="00945D3A" w:rsidP="00945D3A">
      <w:pPr>
        <w:tabs>
          <w:tab w:val="left" w:pos="851"/>
        </w:tabs>
        <w:ind w:firstLine="567"/>
        <w:rPr>
          <w:rStyle w:val="fontstyle01"/>
          <w:color w:val="auto"/>
          <w:sz w:val="28"/>
          <w:szCs w:val="28"/>
        </w:rPr>
      </w:pPr>
      <w:r w:rsidRPr="009472F4">
        <w:rPr>
          <w:rStyle w:val="fontstyle01"/>
          <w:color w:val="auto"/>
          <w:sz w:val="28"/>
          <w:szCs w:val="28"/>
        </w:rPr>
        <w:t>3.</w:t>
      </w:r>
      <w:r w:rsidRPr="009472F4">
        <w:rPr>
          <w:rStyle w:val="fontstyle01"/>
          <w:color w:val="auto"/>
          <w:sz w:val="28"/>
          <w:szCs w:val="28"/>
        </w:rPr>
        <w:t>1.7</w:t>
      </w:r>
      <w:r w:rsidRPr="009472F4">
        <w:rPr>
          <w:rStyle w:val="fontstyle01"/>
          <w:color w:val="auto"/>
          <w:sz w:val="28"/>
          <w:szCs w:val="28"/>
          <w:lang w:val="vi-VN"/>
        </w:rPr>
        <w:t xml:space="preserve">. </w:t>
      </w:r>
      <w:r w:rsidRPr="009472F4">
        <w:rPr>
          <w:rStyle w:val="fontstyle01"/>
          <w:color w:val="auto"/>
          <w:sz w:val="28"/>
          <w:szCs w:val="28"/>
        </w:rPr>
        <w:t>Yêu cầu khác</w:t>
      </w:r>
    </w:p>
    <w:p w14:paraId="711C94AE" w14:textId="77777777" w:rsidR="00945D3A" w:rsidRPr="009472F4" w:rsidRDefault="00945D3A" w:rsidP="00945D3A">
      <w:pPr>
        <w:pStyle w:val="ListParagraph"/>
        <w:numPr>
          <w:ilvl w:val="0"/>
          <w:numId w:val="190"/>
        </w:numPr>
        <w:tabs>
          <w:tab w:val="left" w:pos="851"/>
        </w:tabs>
        <w:ind w:left="0" w:firstLine="567"/>
        <w:contextualSpacing w:val="0"/>
        <w:rPr>
          <w:spacing w:val="4"/>
          <w:sz w:val="28"/>
          <w:szCs w:val="28"/>
          <w:lang w:val="vi-VN"/>
        </w:rPr>
      </w:pPr>
      <w:r w:rsidRPr="009472F4">
        <w:rPr>
          <w:spacing w:val="4"/>
          <w:sz w:val="28"/>
          <w:szCs w:val="28"/>
          <w:lang w:val="vi-VN"/>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7080BF22" w14:textId="77777777" w:rsidR="00945D3A" w:rsidRPr="009472F4" w:rsidRDefault="00945D3A" w:rsidP="00945D3A">
      <w:pPr>
        <w:pStyle w:val="ListParagraph"/>
        <w:numPr>
          <w:ilvl w:val="0"/>
          <w:numId w:val="190"/>
        </w:numPr>
        <w:tabs>
          <w:tab w:val="left" w:pos="851"/>
        </w:tabs>
        <w:ind w:left="0" w:firstLine="567"/>
        <w:contextualSpacing w:val="0"/>
        <w:rPr>
          <w:spacing w:val="2"/>
          <w:sz w:val="28"/>
          <w:szCs w:val="28"/>
          <w:lang w:val="vi-VN"/>
        </w:rPr>
      </w:pPr>
      <w:r w:rsidRPr="009472F4">
        <w:rPr>
          <w:spacing w:val="2"/>
          <w:sz w:val="28"/>
          <w:szCs w:val="28"/>
          <w:lang w:val="vi-VN"/>
        </w:rPr>
        <w:t>Máy cắt phải đáp ứng được độ bền đối với các điều kiện về khí hậu và môi trường tại Việt Nam: được nhiệt đới hóa, phù hợp với điều kiện môi trường lắp đặt vận hành.</w:t>
      </w:r>
    </w:p>
    <w:p w14:paraId="16317929" w14:textId="77777777" w:rsidR="00945D3A" w:rsidRPr="009472F4" w:rsidRDefault="00945D3A" w:rsidP="00945D3A">
      <w:pPr>
        <w:pStyle w:val="ListParagraph"/>
        <w:numPr>
          <w:ilvl w:val="0"/>
          <w:numId w:val="190"/>
        </w:numPr>
        <w:tabs>
          <w:tab w:val="left" w:pos="851"/>
        </w:tabs>
        <w:ind w:left="0" w:firstLine="567"/>
        <w:contextualSpacing w:val="0"/>
        <w:rPr>
          <w:sz w:val="28"/>
          <w:szCs w:val="28"/>
          <w:lang w:val="vi-VN"/>
        </w:rPr>
      </w:pPr>
      <w:r w:rsidRPr="009472F4">
        <w:rPr>
          <w:sz w:val="28"/>
          <w:szCs w:val="28"/>
          <w:lang w:val="vi-VN"/>
        </w:rPr>
        <w:t>Các chi tiết bằng thép (trụ đỡ, xà, giá đỡ, tiếp địa, các bulông, đai ốc ) phải được mạ kẽm nhúng nóng theo tiêu chuẩn TCVN 5408:2007 (và các văn bản thay thế bổ sung), các tiêu chuẩn tương đương hiện hành về mạ kẽm nhúng.</w:t>
      </w:r>
    </w:p>
    <w:p w14:paraId="0301CC7A" w14:textId="77777777" w:rsidR="00945D3A" w:rsidRPr="009472F4" w:rsidRDefault="00945D3A" w:rsidP="00945D3A">
      <w:pPr>
        <w:pStyle w:val="ListParagraph"/>
        <w:numPr>
          <w:ilvl w:val="0"/>
          <w:numId w:val="190"/>
        </w:numPr>
        <w:tabs>
          <w:tab w:val="left" w:pos="851"/>
        </w:tabs>
        <w:ind w:left="0" w:firstLine="567"/>
        <w:contextualSpacing w:val="0"/>
        <w:jc w:val="left"/>
        <w:rPr>
          <w:sz w:val="28"/>
          <w:szCs w:val="28"/>
          <w:lang w:val="vi-VN"/>
        </w:rPr>
      </w:pPr>
      <w:r w:rsidRPr="009472F4">
        <w:rPr>
          <w:sz w:val="28"/>
          <w:szCs w:val="28"/>
          <w:lang w:val="vi-VN"/>
        </w:rPr>
        <w:t>Khi vận chuyển cho phép tháo và đóng gói từng bộ phận riêng và phải có bảng liệt kê số lượng vật tư trong từng kiện đóng gói.</w:t>
      </w:r>
    </w:p>
    <w:p w14:paraId="70293521" w14:textId="74274479" w:rsidR="00945D3A" w:rsidRPr="009472F4" w:rsidRDefault="00945D3A" w:rsidP="00945D3A">
      <w:pPr>
        <w:ind w:firstLine="567"/>
        <w:rPr>
          <w:i/>
          <w:sz w:val="28"/>
          <w:szCs w:val="28"/>
          <w:lang w:val="vi-VN"/>
        </w:rPr>
      </w:pPr>
      <w:r w:rsidRPr="009472F4">
        <w:rPr>
          <w:b/>
          <w:sz w:val="28"/>
          <w:szCs w:val="28"/>
        </w:rPr>
        <w:t>3.</w:t>
      </w:r>
      <w:r w:rsidRPr="009472F4">
        <w:rPr>
          <w:b/>
          <w:sz w:val="28"/>
          <w:szCs w:val="28"/>
          <w:lang w:val="vi-VN"/>
        </w:rPr>
        <w:t>1.8. Bảng yêu cầu đặc tính kỹ thuật</w:t>
      </w:r>
    </w:p>
    <w:tbl>
      <w:tblPr>
        <w:tblW w:w="897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46"/>
        <w:gridCol w:w="3978"/>
        <w:gridCol w:w="1609"/>
        <w:gridCol w:w="2541"/>
      </w:tblGrid>
      <w:tr w:rsidR="00945D3A" w:rsidRPr="006E38D7" w14:paraId="2752867C" w14:textId="77777777" w:rsidTr="00EF1F00">
        <w:trPr>
          <w:trHeight w:val="315"/>
          <w:tblHeader/>
          <w:jc w:val="center"/>
        </w:trPr>
        <w:tc>
          <w:tcPr>
            <w:tcW w:w="846" w:type="dxa"/>
            <w:vAlign w:val="center"/>
          </w:tcPr>
          <w:p w14:paraId="40C49CB8" w14:textId="77777777" w:rsidR="00945D3A" w:rsidRPr="006E38D7" w:rsidRDefault="00945D3A" w:rsidP="00EF1F00">
            <w:pPr>
              <w:jc w:val="center"/>
              <w:rPr>
                <w:b/>
                <w:bCs/>
                <w:szCs w:val="26"/>
              </w:rPr>
            </w:pPr>
            <w:r w:rsidRPr="006E38D7">
              <w:rPr>
                <w:b/>
                <w:bCs/>
                <w:szCs w:val="26"/>
              </w:rPr>
              <w:t>TT</w:t>
            </w:r>
          </w:p>
        </w:tc>
        <w:tc>
          <w:tcPr>
            <w:tcW w:w="3978" w:type="dxa"/>
            <w:vAlign w:val="center"/>
          </w:tcPr>
          <w:p w14:paraId="51BD0F9E" w14:textId="77777777" w:rsidR="00945D3A" w:rsidRPr="006E38D7" w:rsidRDefault="00945D3A" w:rsidP="00EF1F00">
            <w:pPr>
              <w:rPr>
                <w:b/>
                <w:bCs/>
                <w:szCs w:val="26"/>
              </w:rPr>
            </w:pPr>
            <w:r w:rsidRPr="006E38D7">
              <w:rPr>
                <w:b/>
                <w:bCs/>
                <w:szCs w:val="26"/>
              </w:rPr>
              <w:t>Hạng mục</w:t>
            </w:r>
          </w:p>
        </w:tc>
        <w:tc>
          <w:tcPr>
            <w:tcW w:w="1609" w:type="dxa"/>
            <w:vAlign w:val="center"/>
          </w:tcPr>
          <w:p w14:paraId="5D0CF2E5" w14:textId="77777777" w:rsidR="00945D3A" w:rsidRPr="006E38D7" w:rsidRDefault="00945D3A" w:rsidP="00EF1F00">
            <w:pPr>
              <w:jc w:val="center"/>
              <w:rPr>
                <w:b/>
                <w:bCs/>
                <w:szCs w:val="26"/>
              </w:rPr>
            </w:pPr>
            <w:r w:rsidRPr="006E38D7">
              <w:rPr>
                <w:b/>
                <w:bCs/>
                <w:szCs w:val="26"/>
              </w:rPr>
              <w:t>Đơn vị đo</w:t>
            </w:r>
          </w:p>
        </w:tc>
        <w:tc>
          <w:tcPr>
            <w:tcW w:w="2541" w:type="dxa"/>
            <w:vAlign w:val="center"/>
          </w:tcPr>
          <w:p w14:paraId="54CF1481" w14:textId="77777777" w:rsidR="00945D3A" w:rsidRPr="006E38D7" w:rsidRDefault="00945D3A" w:rsidP="00EF1F00">
            <w:pPr>
              <w:jc w:val="center"/>
              <w:rPr>
                <w:b/>
                <w:bCs/>
                <w:szCs w:val="26"/>
              </w:rPr>
            </w:pPr>
            <w:r w:rsidRPr="006E38D7">
              <w:rPr>
                <w:b/>
                <w:bCs/>
                <w:szCs w:val="26"/>
              </w:rPr>
              <w:t>Yêu cầu</w:t>
            </w:r>
          </w:p>
        </w:tc>
      </w:tr>
      <w:tr w:rsidR="00945D3A" w:rsidRPr="006E38D7" w14:paraId="24B954F3" w14:textId="77777777" w:rsidTr="00EF1F00">
        <w:trPr>
          <w:trHeight w:val="315"/>
          <w:jc w:val="center"/>
        </w:trPr>
        <w:tc>
          <w:tcPr>
            <w:tcW w:w="846" w:type="dxa"/>
            <w:vAlign w:val="center"/>
          </w:tcPr>
          <w:p w14:paraId="23FE12EC" w14:textId="77777777" w:rsidR="00945D3A" w:rsidRPr="006E38D7" w:rsidRDefault="00945D3A" w:rsidP="00EF1F00">
            <w:pPr>
              <w:jc w:val="center"/>
              <w:rPr>
                <w:szCs w:val="26"/>
              </w:rPr>
            </w:pPr>
            <w:r w:rsidRPr="006E38D7">
              <w:rPr>
                <w:szCs w:val="26"/>
              </w:rPr>
              <w:t>1</w:t>
            </w:r>
          </w:p>
        </w:tc>
        <w:tc>
          <w:tcPr>
            <w:tcW w:w="3978" w:type="dxa"/>
            <w:vAlign w:val="center"/>
          </w:tcPr>
          <w:p w14:paraId="6528B356" w14:textId="77777777" w:rsidR="00945D3A" w:rsidRPr="006E38D7" w:rsidRDefault="00945D3A" w:rsidP="00EF1F00">
            <w:pPr>
              <w:rPr>
                <w:szCs w:val="26"/>
              </w:rPr>
            </w:pPr>
            <w:r w:rsidRPr="006E38D7">
              <w:rPr>
                <w:szCs w:val="26"/>
              </w:rPr>
              <w:t>Nhà sản xuất</w:t>
            </w:r>
          </w:p>
        </w:tc>
        <w:tc>
          <w:tcPr>
            <w:tcW w:w="1609" w:type="dxa"/>
            <w:vAlign w:val="center"/>
          </w:tcPr>
          <w:p w14:paraId="6574CEA5" w14:textId="77777777" w:rsidR="00945D3A" w:rsidRPr="006E38D7" w:rsidRDefault="00945D3A" w:rsidP="00EF1F00">
            <w:pPr>
              <w:jc w:val="center"/>
              <w:rPr>
                <w:szCs w:val="26"/>
              </w:rPr>
            </w:pPr>
          </w:p>
        </w:tc>
        <w:tc>
          <w:tcPr>
            <w:tcW w:w="2541" w:type="dxa"/>
            <w:vAlign w:val="center"/>
          </w:tcPr>
          <w:p w14:paraId="4D287911" w14:textId="77777777" w:rsidR="00945D3A" w:rsidRPr="006E38D7" w:rsidRDefault="00945D3A" w:rsidP="00EF1F00">
            <w:pPr>
              <w:jc w:val="center"/>
              <w:rPr>
                <w:szCs w:val="26"/>
              </w:rPr>
            </w:pPr>
            <w:r w:rsidRPr="006E38D7">
              <w:rPr>
                <w:szCs w:val="26"/>
              </w:rPr>
              <w:t>Nêu cụ thể</w:t>
            </w:r>
          </w:p>
        </w:tc>
      </w:tr>
      <w:tr w:rsidR="00945D3A" w:rsidRPr="006E38D7" w14:paraId="7428FC48" w14:textId="77777777" w:rsidTr="00EF1F00">
        <w:trPr>
          <w:trHeight w:val="315"/>
          <w:jc w:val="center"/>
        </w:trPr>
        <w:tc>
          <w:tcPr>
            <w:tcW w:w="846" w:type="dxa"/>
            <w:vAlign w:val="center"/>
          </w:tcPr>
          <w:p w14:paraId="74FCA499" w14:textId="77777777" w:rsidR="00945D3A" w:rsidRPr="006E38D7" w:rsidRDefault="00945D3A" w:rsidP="00EF1F00">
            <w:pPr>
              <w:jc w:val="center"/>
              <w:rPr>
                <w:szCs w:val="26"/>
              </w:rPr>
            </w:pPr>
            <w:r w:rsidRPr="006E38D7">
              <w:rPr>
                <w:szCs w:val="26"/>
              </w:rPr>
              <w:t>2</w:t>
            </w:r>
          </w:p>
        </w:tc>
        <w:tc>
          <w:tcPr>
            <w:tcW w:w="3978" w:type="dxa"/>
            <w:vAlign w:val="center"/>
          </w:tcPr>
          <w:p w14:paraId="1B4375E0" w14:textId="77777777" w:rsidR="00945D3A" w:rsidRPr="006E38D7" w:rsidRDefault="00945D3A" w:rsidP="00EF1F00">
            <w:pPr>
              <w:rPr>
                <w:szCs w:val="26"/>
              </w:rPr>
            </w:pPr>
            <w:r w:rsidRPr="006E38D7">
              <w:rPr>
                <w:szCs w:val="26"/>
              </w:rPr>
              <w:t>Nước sản xuất</w:t>
            </w:r>
          </w:p>
        </w:tc>
        <w:tc>
          <w:tcPr>
            <w:tcW w:w="1609" w:type="dxa"/>
            <w:vAlign w:val="center"/>
          </w:tcPr>
          <w:p w14:paraId="060DC242" w14:textId="77777777" w:rsidR="00945D3A" w:rsidRPr="006E38D7" w:rsidRDefault="00945D3A" w:rsidP="00EF1F00">
            <w:pPr>
              <w:jc w:val="center"/>
              <w:rPr>
                <w:szCs w:val="26"/>
              </w:rPr>
            </w:pPr>
          </w:p>
        </w:tc>
        <w:tc>
          <w:tcPr>
            <w:tcW w:w="2541" w:type="dxa"/>
            <w:vAlign w:val="center"/>
          </w:tcPr>
          <w:p w14:paraId="58E21413" w14:textId="77777777" w:rsidR="00945D3A" w:rsidRPr="006E38D7" w:rsidRDefault="00945D3A" w:rsidP="00EF1F00">
            <w:pPr>
              <w:jc w:val="center"/>
              <w:rPr>
                <w:szCs w:val="26"/>
              </w:rPr>
            </w:pPr>
            <w:r w:rsidRPr="006E38D7">
              <w:rPr>
                <w:szCs w:val="26"/>
              </w:rPr>
              <w:t>Nêu cụ thể</w:t>
            </w:r>
          </w:p>
        </w:tc>
      </w:tr>
      <w:tr w:rsidR="00945D3A" w:rsidRPr="006E38D7" w14:paraId="5D3501B8" w14:textId="77777777" w:rsidTr="00EF1F00">
        <w:trPr>
          <w:trHeight w:val="315"/>
          <w:jc w:val="center"/>
        </w:trPr>
        <w:tc>
          <w:tcPr>
            <w:tcW w:w="846" w:type="dxa"/>
            <w:vAlign w:val="center"/>
          </w:tcPr>
          <w:p w14:paraId="63635F20" w14:textId="77777777" w:rsidR="00945D3A" w:rsidRPr="006E38D7" w:rsidRDefault="00945D3A" w:rsidP="00EF1F00">
            <w:pPr>
              <w:jc w:val="center"/>
              <w:rPr>
                <w:szCs w:val="26"/>
              </w:rPr>
            </w:pPr>
            <w:r w:rsidRPr="006E38D7">
              <w:rPr>
                <w:szCs w:val="26"/>
              </w:rPr>
              <w:t>3</w:t>
            </w:r>
          </w:p>
        </w:tc>
        <w:tc>
          <w:tcPr>
            <w:tcW w:w="3978" w:type="dxa"/>
            <w:vAlign w:val="center"/>
          </w:tcPr>
          <w:p w14:paraId="764529F6" w14:textId="77777777" w:rsidR="00945D3A" w:rsidRPr="006E38D7" w:rsidRDefault="00945D3A" w:rsidP="00EF1F00">
            <w:pPr>
              <w:rPr>
                <w:szCs w:val="26"/>
              </w:rPr>
            </w:pPr>
            <w:r w:rsidRPr="006E38D7">
              <w:rPr>
                <w:szCs w:val="26"/>
              </w:rPr>
              <w:t>Mã hiệu</w:t>
            </w:r>
          </w:p>
        </w:tc>
        <w:tc>
          <w:tcPr>
            <w:tcW w:w="1609" w:type="dxa"/>
            <w:vAlign w:val="center"/>
          </w:tcPr>
          <w:p w14:paraId="5667AC51" w14:textId="77777777" w:rsidR="00945D3A" w:rsidRPr="006E38D7" w:rsidRDefault="00945D3A" w:rsidP="00EF1F00">
            <w:pPr>
              <w:jc w:val="center"/>
              <w:rPr>
                <w:szCs w:val="26"/>
              </w:rPr>
            </w:pPr>
          </w:p>
        </w:tc>
        <w:tc>
          <w:tcPr>
            <w:tcW w:w="2541" w:type="dxa"/>
            <w:vAlign w:val="center"/>
          </w:tcPr>
          <w:p w14:paraId="624A7345" w14:textId="77777777" w:rsidR="00945D3A" w:rsidRPr="006E38D7" w:rsidRDefault="00945D3A" w:rsidP="00EF1F00">
            <w:pPr>
              <w:jc w:val="center"/>
              <w:rPr>
                <w:szCs w:val="26"/>
              </w:rPr>
            </w:pPr>
            <w:r w:rsidRPr="006E38D7">
              <w:rPr>
                <w:szCs w:val="26"/>
              </w:rPr>
              <w:t>Nêu cụ thể</w:t>
            </w:r>
          </w:p>
        </w:tc>
      </w:tr>
      <w:tr w:rsidR="00945D3A" w:rsidRPr="006E38D7" w14:paraId="017813AF" w14:textId="77777777" w:rsidTr="00EF1F00">
        <w:trPr>
          <w:trHeight w:val="315"/>
          <w:jc w:val="center"/>
        </w:trPr>
        <w:tc>
          <w:tcPr>
            <w:tcW w:w="846" w:type="dxa"/>
            <w:vAlign w:val="center"/>
          </w:tcPr>
          <w:p w14:paraId="558FE003" w14:textId="77777777" w:rsidR="00945D3A" w:rsidRPr="006E38D7" w:rsidRDefault="00945D3A" w:rsidP="00EF1F00">
            <w:pPr>
              <w:jc w:val="center"/>
              <w:rPr>
                <w:szCs w:val="26"/>
              </w:rPr>
            </w:pPr>
            <w:r w:rsidRPr="006E38D7">
              <w:rPr>
                <w:szCs w:val="26"/>
              </w:rPr>
              <w:t>4</w:t>
            </w:r>
          </w:p>
        </w:tc>
        <w:tc>
          <w:tcPr>
            <w:tcW w:w="3978" w:type="dxa"/>
            <w:vAlign w:val="center"/>
          </w:tcPr>
          <w:p w14:paraId="0B91A9B6" w14:textId="77777777" w:rsidR="00945D3A" w:rsidRPr="006E38D7" w:rsidRDefault="00945D3A" w:rsidP="00EF1F00">
            <w:pPr>
              <w:rPr>
                <w:szCs w:val="26"/>
              </w:rPr>
            </w:pPr>
            <w:r w:rsidRPr="006E38D7">
              <w:rPr>
                <w:szCs w:val="26"/>
              </w:rPr>
              <w:t>Tiêu chuẩn áp dụng</w:t>
            </w:r>
          </w:p>
        </w:tc>
        <w:tc>
          <w:tcPr>
            <w:tcW w:w="1609" w:type="dxa"/>
            <w:vAlign w:val="center"/>
          </w:tcPr>
          <w:p w14:paraId="6E285DB1" w14:textId="77777777" w:rsidR="00945D3A" w:rsidRPr="006E38D7" w:rsidRDefault="00945D3A" w:rsidP="00EF1F00">
            <w:pPr>
              <w:jc w:val="center"/>
              <w:rPr>
                <w:szCs w:val="26"/>
              </w:rPr>
            </w:pPr>
          </w:p>
        </w:tc>
        <w:tc>
          <w:tcPr>
            <w:tcW w:w="2541" w:type="dxa"/>
            <w:vAlign w:val="center"/>
          </w:tcPr>
          <w:p w14:paraId="1D9F4072" w14:textId="77777777" w:rsidR="00945D3A" w:rsidRPr="006E38D7" w:rsidRDefault="00945D3A" w:rsidP="00EF1F00">
            <w:pPr>
              <w:jc w:val="center"/>
              <w:rPr>
                <w:szCs w:val="26"/>
              </w:rPr>
            </w:pPr>
            <w:r w:rsidRPr="006E38D7">
              <w:rPr>
                <w:szCs w:val="26"/>
              </w:rPr>
              <w:t>IEC 62271-100</w:t>
            </w:r>
          </w:p>
        </w:tc>
      </w:tr>
      <w:tr w:rsidR="00945D3A" w:rsidRPr="006E38D7" w14:paraId="4D235FAA" w14:textId="77777777" w:rsidTr="00EF1F00">
        <w:trPr>
          <w:trHeight w:val="630"/>
          <w:jc w:val="center"/>
        </w:trPr>
        <w:tc>
          <w:tcPr>
            <w:tcW w:w="846" w:type="dxa"/>
            <w:vAlign w:val="center"/>
          </w:tcPr>
          <w:p w14:paraId="7697D1E0" w14:textId="77777777" w:rsidR="00945D3A" w:rsidRPr="006E38D7" w:rsidRDefault="00945D3A" w:rsidP="00EF1F00">
            <w:pPr>
              <w:jc w:val="center"/>
              <w:rPr>
                <w:szCs w:val="26"/>
              </w:rPr>
            </w:pPr>
            <w:r w:rsidRPr="006E38D7">
              <w:rPr>
                <w:szCs w:val="26"/>
              </w:rPr>
              <w:t>5</w:t>
            </w:r>
          </w:p>
        </w:tc>
        <w:tc>
          <w:tcPr>
            <w:tcW w:w="3978" w:type="dxa"/>
            <w:vAlign w:val="center"/>
          </w:tcPr>
          <w:p w14:paraId="395B6C26" w14:textId="77777777" w:rsidR="00945D3A" w:rsidRPr="006E38D7" w:rsidRDefault="00945D3A" w:rsidP="00EF1F00">
            <w:pPr>
              <w:rPr>
                <w:szCs w:val="26"/>
              </w:rPr>
            </w:pPr>
            <w:r w:rsidRPr="006E38D7">
              <w:rPr>
                <w:szCs w:val="26"/>
              </w:rPr>
              <w:t>Chủng loại</w:t>
            </w:r>
          </w:p>
        </w:tc>
        <w:tc>
          <w:tcPr>
            <w:tcW w:w="1609" w:type="dxa"/>
            <w:vAlign w:val="center"/>
          </w:tcPr>
          <w:p w14:paraId="0350B0DF" w14:textId="77777777" w:rsidR="00945D3A" w:rsidRPr="006E38D7" w:rsidRDefault="00945D3A" w:rsidP="00EF1F00">
            <w:pPr>
              <w:jc w:val="center"/>
              <w:rPr>
                <w:szCs w:val="26"/>
              </w:rPr>
            </w:pPr>
          </w:p>
        </w:tc>
        <w:tc>
          <w:tcPr>
            <w:tcW w:w="2541" w:type="dxa"/>
            <w:vAlign w:val="center"/>
          </w:tcPr>
          <w:p w14:paraId="499DFDEE" w14:textId="77777777" w:rsidR="00945D3A" w:rsidRPr="006E38D7" w:rsidRDefault="00945D3A" w:rsidP="00EF1F00">
            <w:pPr>
              <w:jc w:val="center"/>
              <w:rPr>
                <w:szCs w:val="26"/>
              </w:rPr>
            </w:pPr>
            <w:r w:rsidRPr="006E38D7">
              <w:rPr>
                <w:szCs w:val="26"/>
              </w:rPr>
              <w:t>3 pha, lắp đặt ngoài trời</w:t>
            </w:r>
          </w:p>
        </w:tc>
      </w:tr>
      <w:tr w:rsidR="00945D3A" w:rsidRPr="006E38D7" w14:paraId="1CF1669A" w14:textId="77777777" w:rsidTr="00EF1F00">
        <w:trPr>
          <w:trHeight w:val="315"/>
          <w:jc w:val="center"/>
        </w:trPr>
        <w:tc>
          <w:tcPr>
            <w:tcW w:w="846" w:type="dxa"/>
            <w:vAlign w:val="center"/>
          </w:tcPr>
          <w:p w14:paraId="6119E32F" w14:textId="77777777" w:rsidR="00945D3A" w:rsidRPr="006E38D7" w:rsidRDefault="00945D3A" w:rsidP="00EF1F00">
            <w:pPr>
              <w:jc w:val="center"/>
              <w:rPr>
                <w:szCs w:val="26"/>
              </w:rPr>
            </w:pPr>
            <w:r w:rsidRPr="006E38D7">
              <w:rPr>
                <w:szCs w:val="26"/>
              </w:rPr>
              <w:t>6</w:t>
            </w:r>
          </w:p>
        </w:tc>
        <w:tc>
          <w:tcPr>
            <w:tcW w:w="3978" w:type="dxa"/>
            <w:vAlign w:val="center"/>
          </w:tcPr>
          <w:p w14:paraId="392D6787" w14:textId="77777777" w:rsidR="00945D3A" w:rsidRPr="006E38D7" w:rsidRDefault="00945D3A" w:rsidP="00EF1F00">
            <w:pPr>
              <w:rPr>
                <w:szCs w:val="26"/>
              </w:rPr>
            </w:pPr>
            <w:r w:rsidRPr="006E38D7">
              <w:rPr>
                <w:szCs w:val="26"/>
              </w:rPr>
              <w:t>Môi trường dập hồ quang</w:t>
            </w:r>
          </w:p>
        </w:tc>
        <w:tc>
          <w:tcPr>
            <w:tcW w:w="1609" w:type="dxa"/>
            <w:vAlign w:val="center"/>
          </w:tcPr>
          <w:p w14:paraId="1DE97DA3" w14:textId="77777777" w:rsidR="00945D3A" w:rsidRPr="006E38D7" w:rsidRDefault="00945D3A" w:rsidP="00EF1F00">
            <w:pPr>
              <w:jc w:val="center"/>
              <w:rPr>
                <w:szCs w:val="26"/>
              </w:rPr>
            </w:pPr>
          </w:p>
        </w:tc>
        <w:tc>
          <w:tcPr>
            <w:tcW w:w="2541" w:type="dxa"/>
            <w:vAlign w:val="center"/>
          </w:tcPr>
          <w:p w14:paraId="218596A8" w14:textId="77777777" w:rsidR="00945D3A" w:rsidRPr="006E38D7" w:rsidRDefault="00945D3A" w:rsidP="00EF1F00">
            <w:pPr>
              <w:jc w:val="center"/>
              <w:rPr>
                <w:szCs w:val="26"/>
              </w:rPr>
            </w:pPr>
            <w:r w:rsidRPr="006E38D7">
              <w:rPr>
                <w:szCs w:val="26"/>
              </w:rPr>
              <w:t>Khí SF</w:t>
            </w:r>
            <w:r w:rsidRPr="006E38D7">
              <w:rPr>
                <w:szCs w:val="26"/>
                <w:vertAlign w:val="subscript"/>
              </w:rPr>
              <w:t>6</w:t>
            </w:r>
          </w:p>
        </w:tc>
      </w:tr>
      <w:tr w:rsidR="00945D3A" w:rsidRPr="006E38D7" w14:paraId="21FE8F25" w14:textId="77777777" w:rsidTr="00EF1F00">
        <w:trPr>
          <w:trHeight w:val="315"/>
          <w:jc w:val="center"/>
        </w:trPr>
        <w:tc>
          <w:tcPr>
            <w:tcW w:w="846" w:type="dxa"/>
            <w:vAlign w:val="center"/>
          </w:tcPr>
          <w:p w14:paraId="73F9E4EE" w14:textId="77777777" w:rsidR="00945D3A" w:rsidRPr="006E38D7" w:rsidRDefault="00945D3A" w:rsidP="00EF1F00">
            <w:pPr>
              <w:jc w:val="center"/>
              <w:rPr>
                <w:szCs w:val="26"/>
              </w:rPr>
            </w:pPr>
            <w:r w:rsidRPr="006E38D7">
              <w:rPr>
                <w:szCs w:val="26"/>
              </w:rPr>
              <w:t>7</w:t>
            </w:r>
          </w:p>
        </w:tc>
        <w:tc>
          <w:tcPr>
            <w:tcW w:w="3978" w:type="dxa"/>
            <w:vAlign w:val="center"/>
          </w:tcPr>
          <w:p w14:paraId="54D06723" w14:textId="77777777" w:rsidR="00945D3A" w:rsidRPr="006E38D7" w:rsidRDefault="00945D3A" w:rsidP="00EF1F00">
            <w:pPr>
              <w:rPr>
                <w:strike/>
                <w:szCs w:val="26"/>
              </w:rPr>
            </w:pPr>
            <w:r w:rsidRPr="006E38D7">
              <w:rPr>
                <w:szCs w:val="26"/>
              </w:rPr>
              <w:t>Cấu trúc buồng dập hồ quang</w:t>
            </w:r>
          </w:p>
        </w:tc>
        <w:tc>
          <w:tcPr>
            <w:tcW w:w="1609" w:type="dxa"/>
            <w:vAlign w:val="center"/>
          </w:tcPr>
          <w:p w14:paraId="5A117A1D" w14:textId="77777777" w:rsidR="00945D3A" w:rsidRPr="006E38D7" w:rsidRDefault="00945D3A" w:rsidP="00EF1F00">
            <w:pPr>
              <w:jc w:val="center"/>
              <w:rPr>
                <w:strike/>
                <w:szCs w:val="26"/>
              </w:rPr>
            </w:pPr>
          </w:p>
        </w:tc>
        <w:tc>
          <w:tcPr>
            <w:tcW w:w="2541" w:type="dxa"/>
            <w:vAlign w:val="center"/>
          </w:tcPr>
          <w:p w14:paraId="6B86808D" w14:textId="77777777" w:rsidR="00945D3A" w:rsidRPr="006E38D7" w:rsidRDefault="00945D3A" w:rsidP="00EF1F00">
            <w:pPr>
              <w:jc w:val="center"/>
              <w:rPr>
                <w:strike/>
                <w:szCs w:val="26"/>
              </w:rPr>
            </w:pPr>
            <w:r w:rsidRPr="006E38D7">
              <w:rPr>
                <w:szCs w:val="26"/>
              </w:rPr>
              <w:t>Ngăn chứa buồng dập hồ quang không nối đất    (live tank)</w:t>
            </w:r>
          </w:p>
        </w:tc>
      </w:tr>
      <w:tr w:rsidR="00945D3A" w:rsidRPr="006E38D7" w14:paraId="3EE564FC" w14:textId="77777777" w:rsidTr="00EF1F00">
        <w:trPr>
          <w:trHeight w:val="315"/>
          <w:jc w:val="center"/>
        </w:trPr>
        <w:tc>
          <w:tcPr>
            <w:tcW w:w="846" w:type="dxa"/>
            <w:vAlign w:val="center"/>
          </w:tcPr>
          <w:p w14:paraId="3DC643E7" w14:textId="77777777" w:rsidR="00945D3A" w:rsidRPr="006E38D7" w:rsidRDefault="00945D3A" w:rsidP="00EF1F00">
            <w:pPr>
              <w:jc w:val="center"/>
              <w:rPr>
                <w:szCs w:val="26"/>
              </w:rPr>
            </w:pPr>
            <w:r w:rsidRPr="006E38D7">
              <w:rPr>
                <w:szCs w:val="26"/>
              </w:rPr>
              <w:t>8</w:t>
            </w:r>
          </w:p>
        </w:tc>
        <w:tc>
          <w:tcPr>
            <w:tcW w:w="3978" w:type="dxa"/>
            <w:vAlign w:val="center"/>
          </w:tcPr>
          <w:p w14:paraId="7A27B700" w14:textId="77777777" w:rsidR="00945D3A" w:rsidRPr="006E38D7" w:rsidRDefault="00945D3A" w:rsidP="00EF1F00">
            <w:pPr>
              <w:rPr>
                <w:szCs w:val="26"/>
              </w:rPr>
            </w:pPr>
            <w:r w:rsidRPr="006E38D7">
              <w:rPr>
                <w:szCs w:val="26"/>
              </w:rPr>
              <w:t>Điện áp danh định</w:t>
            </w:r>
          </w:p>
        </w:tc>
        <w:tc>
          <w:tcPr>
            <w:tcW w:w="1609" w:type="dxa"/>
            <w:vAlign w:val="center"/>
          </w:tcPr>
          <w:p w14:paraId="60A48325" w14:textId="77777777" w:rsidR="00945D3A" w:rsidRPr="006E38D7" w:rsidRDefault="00945D3A" w:rsidP="00EF1F00">
            <w:pPr>
              <w:jc w:val="center"/>
              <w:rPr>
                <w:strike/>
                <w:szCs w:val="26"/>
              </w:rPr>
            </w:pPr>
            <w:r w:rsidRPr="006E38D7">
              <w:rPr>
                <w:szCs w:val="26"/>
              </w:rPr>
              <w:t>kV</w:t>
            </w:r>
          </w:p>
        </w:tc>
        <w:tc>
          <w:tcPr>
            <w:tcW w:w="2541" w:type="dxa"/>
            <w:vAlign w:val="center"/>
          </w:tcPr>
          <w:p w14:paraId="2247FDEE" w14:textId="77777777" w:rsidR="00945D3A" w:rsidRPr="006E38D7" w:rsidRDefault="00945D3A" w:rsidP="00EF1F00">
            <w:pPr>
              <w:jc w:val="center"/>
              <w:rPr>
                <w:szCs w:val="26"/>
              </w:rPr>
            </w:pPr>
            <w:r w:rsidRPr="006E38D7">
              <w:rPr>
                <w:szCs w:val="26"/>
              </w:rPr>
              <w:t>110</w:t>
            </w:r>
          </w:p>
        </w:tc>
      </w:tr>
      <w:tr w:rsidR="00945D3A" w:rsidRPr="006E38D7" w14:paraId="08BD7AE4" w14:textId="77777777" w:rsidTr="00EF1F00">
        <w:trPr>
          <w:trHeight w:val="315"/>
          <w:jc w:val="center"/>
        </w:trPr>
        <w:tc>
          <w:tcPr>
            <w:tcW w:w="846" w:type="dxa"/>
            <w:vAlign w:val="center"/>
          </w:tcPr>
          <w:p w14:paraId="015FE301" w14:textId="77777777" w:rsidR="00945D3A" w:rsidRPr="006E38D7" w:rsidRDefault="00945D3A" w:rsidP="00EF1F00">
            <w:pPr>
              <w:jc w:val="center"/>
              <w:rPr>
                <w:szCs w:val="26"/>
              </w:rPr>
            </w:pPr>
            <w:r w:rsidRPr="006E38D7">
              <w:rPr>
                <w:szCs w:val="26"/>
              </w:rPr>
              <w:t>9</w:t>
            </w:r>
          </w:p>
        </w:tc>
        <w:tc>
          <w:tcPr>
            <w:tcW w:w="3978" w:type="dxa"/>
            <w:vAlign w:val="center"/>
          </w:tcPr>
          <w:p w14:paraId="56944D77" w14:textId="77777777" w:rsidR="00945D3A" w:rsidRPr="006E38D7" w:rsidRDefault="00945D3A" w:rsidP="00EF1F00">
            <w:pPr>
              <w:rPr>
                <w:szCs w:val="26"/>
              </w:rPr>
            </w:pPr>
            <w:r w:rsidRPr="006E38D7">
              <w:rPr>
                <w:szCs w:val="26"/>
              </w:rPr>
              <w:t>Điện áp làm việc lớn nhất             của thiết bị</w:t>
            </w:r>
          </w:p>
        </w:tc>
        <w:tc>
          <w:tcPr>
            <w:tcW w:w="1609" w:type="dxa"/>
            <w:vAlign w:val="center"/>
          </w:tcPr>
          <w:p w14:paraId="126CBF9A" w14:textId="77777777" w:rsidR="00945D3A" w:rsidRPr="006E38D7" w:rsidRDefault="00945D3A" w:rsidP="00EF1F00">
            <w:pPr>
              <w:jc w:val="center"/>
              <w:rPr>
                <w:szCs w:val="26"/>
              </w:rPr>
            </w:pPr>
            <w:r w:rsidRPr="006E38D7">
              <w:rPr>
                <w:szCs w:val="26"/>
              </w:rPr>
              <w:t>kV</w:t>
            </w:r>
          </w:p>
        </w:tc>
        <w:tc>
          <w:tcPr>
            <w:tcW w:w="2541" w:type="dxa"/>
            <w:vAlign w:val="center"/>
          </w:tcPr>
          <w:p w14:paraId="70FF2F10" w14:textId="77777777" w:rsidR="00945D3A" w:rsidRPr="006E38D7" w:rsidRDefault="00945D3A" w:rsidP="00EF1F00">
            <w:pPr>
              <w:jc w:val="center"/>
              <w:rPr>
                <w:szCs w:val="26"/>
              </w:rPr>
            </w:pPr>
            <w:r w:rsidRPr="006E38D7">
              <w:rPr>
                <w:szCs w:val="26"/>
              </w:rPr>
              <w:t>≥ 123</w:t>
            </w:r>
          </w:p>
        </w:tc>
      </w:tr>
      <w:tr w:rsidR="00945D3A" w:rsidRPr="006E38D7" w14:paraId="7058765E" w14:textId="77777777" w:rsidTr="00EF1F00">
        <w:trPr>
          <w:trHeight w:val="315"/>
          <w:jc w:val="center"/>
        </w:trPr>
        <w:tc>
          <w:tcPr>
            <w:tcW w:w="846" w:type="dxa"/>
            <w:vAlign w:val="center"/>
          </w:tcPr>
          <w:p w14:paraId="68203CE4" w14:textId="77777777" w:rsidR="00945D3A" w:rsidRPr="006E38D7" w:rsidRDefault="00945D3A" w:rsidP="00EF1F00">
            <w:pPr>
              <w:jc w:val="center"/>
              <w:rPr>
                <w:szCs w:val="26"/>
              </w:rPr>
            </w:pPr>
            <w:r w:rsidRPr="006E38D7">
              <w:rPr>
                <w:szCs w:val="26"/>
              </w:rPr>
              <w:lastRenderedPageBreak/>
              <w:t>10</w:t>
            </w:r>
          </w:p>
        </w:tc>
        <w:tc>
          <w:tcPr>
            <w:tcW w:w="3978" w:type="dxa"/>
            <w:vAlign w:val="center"/>
          </w:tcPr>
          <w:p w14:paraId="37CCDC48" w14:textId="77777777" w:rsidR="00945D3A" w:rsidRPr="006E38D7" w:rsidRDefault="00945D3A" w:rsidP="00EF1F00">
            <w:pPr>
              <w:rPr>
                <w:szCs w:val="26"/>
              </w:rPr>
            </w:pPr>
            <w:r w:rsidRPr="006E38D7">
              <w:rPr>
                <w:szCs w:val="26"/>
              </w:rPr>
              <w:t>Dòng điện định mức</w:t>
            </w:r>
          </w:p>
        </w:tc>
        <w:tc>
          <w:tcPr>
            <w:tcW w:w="1609" w:type="dxa"/>
            <w:vAlign w:val="center"/>
          </w:tcPr>
          <w:p w14:paraId="492B8DBF" w14:textId="77777777" w:rsidR="00945D3A" w:rsidRPr="006E38D7" w:rsidRDefault="00945D3A" w:rsidP="00EF1F00">
            <w:pPr>
              <w:jc w:val="center"/>
              <w:rPr>
                <w:szCs w:val="26"/>
              </w:rPr>
            </w:pPr>
            <w:r w:rsidRPr="006E38D7">
              <w:rPr>
                <w:szCs w:val="26"/>
              </w:rPr>
              <w:t>A</w:t>
            </w:r>
          </w:p>
        </w:tc>
        <w:tc>
          <w:tcPr>
            <w:tcW w:w="2541" w:type="dxa"/>
            <w:vAlign w:val="center"/>
          </w:tcPr>
          <w:p w14:paraId="26E9BF31" w14:textId="77777777" w:rsidR="00945D3A" w:rsidRPr="006E38D7" w:rsidRDefault="00945D3A" w:rsidP="00EF1F00">
            <w:pPr>
              <w:jc w:val="center"/>
              <w:rPr>
                <w:szCs w:val="26"/>
              </w:rPr>
            </w:pPr>
            <w:r w:rsidRPr="006E38D7">
              <w:rPr>
                <w:szCs w:val="26"/>
              </w:rPr>
              <w:t>≥ 1250</w:t>
            </w:r>
          </w:p>
        </w:tc>
      </w:tr>
      <w:tr w:rsidR="00945D3A" w:rsidRPr="006E38D7" w14:paraId="5D350B09" w14:textId="77777777" w:rsidTr="00EF1F00">
        <w:trPr>
          <w:trHeight w:val="315"/>
          <w:jc w:val="center"/>
        </w:trPr>
        <w:tc>
          <w:tcPr>
            <w:tcW w:w="846" w:type="dxa"/>
            <w:vAlign w:val="center"/>
          </w:tcPr>
          <w:p w14:paraId="0CC1DD80" w14:textId="77777777" w:rsidR="00945D3A" w:rsidRPr="006E38D7" w:rsidRDefault="00945D3A" w:rsidP="00EF1F00">
            <w:pPr>
              <w:jc w:val="center"/>
              <w:rPr>
                <w:szCs w:val="26"/>
              </w:rPr>
            </w:pPr>
            <w:r w:rsidRPr="006E38D7">
              <w:rPr>
                <w:szCs w:val="26"/>
              </w:rPr>
              <w:t>10</w:t>
            </w:r>
          </w:p>
        </w:tc>
        <w:tc>
          <w:tcPr>
            <w:tcW w:w="3978" w:type="dxa"/>
            <w:vAlign w:val="center"/>
          </w:tcPr>
          <w:p w14:paraId="045B39F7" w14:textId="77777777" w:rsidR="00945D3A" w:rsidRPr="006E38D7" w:rsidRDefault="00945D3A" w:rsidP="00EF1F00">
            <w:pPr>
              <w:rPr>
                <w:szCs w:val="26"/>
              </w:rPr>
            </w:pPr>
            <w:r w:rsidRPr="006E38D7">
              <w:rPr>
                <w:szCs w:val="26"/>
              </w:rPr>
              <w:t xml:space="preserve">Tần số định mức </w:t>
            </w:r>
          </w:p>
        </w:tc>
        <w:tc>
          <w:tcPr>
            <w:tcW w:w="1609" w:type="dxa"/>
            <w:vAlign w:val="center"/>
          </w:tcPr>
          <w:p w14:paraId="3ACB70A1" w14:textId="77777777" w:rsidR="00945D3A" w:rsidRPr="006E38D7" w:rsidRDefault="00945D3A" w:rsidP="00EF1F00">
            <w:pPr>
              <w:jc w:val="center"/>
              <w:rPr>
                <w:szCs w:val="26"/>
              </w:rPr>
            </w:pPr>
            <w:r w:rsidRPr="006E38D7">
              <w:rPr>
                <w:szCs w:val="26"/>
              </w:rPr>
              <w:t>Hz</w:t>
            </w:r>
          </w:p>
        </w:tc>
        <w:tc>
          <w:tcPr>
            <w:tcW w:w="2541" w:type="dxa"/>
            <w:vAlign w:val="center"/>
          </w:tcPr>
          <w:p w14:paraId="29AC974C" w14:textId="77777777" w:rsidR="00945D3A" w:rsidRPr="006E38D7" w:rsidRDefault="00945D3A" w:rsidP="00EF1F00">
            <w:pPr>
              <w:jc w:val="center"/>
              <w:rPr>
                <w:szCs w:val="26"/>
              </w:rPr>
            </w:pPr>
            <w:r w:rsidRPr="006E38D7">
              <w:rPr>
                <w:szCs w:val="26"/>
              </w:rPr>
              <w:t>50</w:t>
            </w:r>
          </w:p>
        </w:tc>
      </w:tr>
      <w:tr w:rsidR="00945D3A" w:rsidRPr="006E38D7" w14:paraId="57214337" w14:textId="77777777" w:rsidTr="00EF1F00">
        <w:trPr>
          <w:trHeight w:val="315"/>
          <w:jc w:val="center"/>
        </w:trPr>
        <w:tc>
          <w:tcPr>
            <w:tcW w:w="846" w:type="dxa"/>
            <w:vAlign w:val="center"/>
          </w:tcPr>
          <w:p w14:paraId="56F53C99" w14:textId="77777777" w:rsidR="00945D3A" w:rsidRPr="006E38D7" w:rsidRDefault="00945D3A" w:rsidP="00EF1F00">
            <w:pPr>
              <w:jc w:val="center"/>
              <w:rPr>
                <w:szCs w:val="26"/>
              </w:rPr>
            </w:pPr>
            <w:r w:rsidRPr="006E38D7">
              <w:rPr>
                <w:szCs w:val="26"/>
              </w:rPr>
              <w:t>11</w:t>
            </w:r>
          </w:p>
        </w:tc>
        <w:tc>
          <w:tcPr>
            <w:tcW w:w="3978" w:type="dxa"/>
            <w:vAlign w:val="center"/>
          </w:tcPr>
          <w:p w14:paraId="19229BBE" w14:textId="77777777" w:rsidR="00945D3A" w:rsidRPr="006E38D7" w:rsidRDefault="00945D3A" w:rsidP="00EF1F00">
            <w:pPr>
              <w:rPr>
                <w:szCs w:val="26"/>
              </w:rPr>
            </w:pPr>
            <w:r w:rsidRPr="006E38D7">
              <w:rPr>
                <w:szCs w:val="26"/>
              </w:rPr>
              <w:t xml:space="preserve">Khả năng chịu dòng ngắn mạch định mức </w:t>
            </w:r>
          </w:p>
        </w:tc>
        <w:tc>
          <w:tcPr>
            <w:tcW w:w="1609" w:type="dxa"/>
            <w:vAlign w:val="center"/>
          </w:tcPr>
          <w:p w14:paraId="5FBD798D" w14:textId="77777777" w:rsidR="00945D3A" w:rsidRPr="006E38D7" w:rsidRDefault="00945D3A" w:rsidP="00EF1F00">
            <w:pPr>
              <w:jc w:val="center"/>
              <w:rPr>
                <w:szCs w:val="26"/>
              </w:rPr>
            </w:pPr>
            <w:r w:rsidRPr="006E38D7">
              <w:rPr>
                <w:szCs w:val="26"/>
              </w:rPr>
              <w:t>kArms</w:t>
            </w:r>
          </w:p>
        </w:tc>
        <w:tc>
          <w:tcPr>
            <w:tcW w:w="2541" w:type="dxa"/>
            <w:vAlign w:val="center"/>
          </w:tcPr>
          <w:p w14:paraId="02ECF28A" w14:textId="77777777" w:rsidR="00945D3A" w:rsidRPr="006E38D7" w:rsidRDefault="00945D3A" w:rsidP="00EF1F00">
            <w:pPr>
              <w:jc w:val="center"/>
              <w:rPr>
                <w:szCs w:val="26"/>
              </w:rPr>
            </w:pPr>
            <w:r w:rsidRPr="006E38D7">
              <w:rPr>
                <w:szCs w:val="26"/>
              </w:rPr>
              <w:t>≥ 31,5</w:t>
            </w:r>
          </w:p>
        </w:tc>
      </w:tr>
      <w:tr w:rsidR="00945D3A" w:rsidRPr="006E38D7" w14:paraId="42846D28" w14:textId="77777777" w:rsidTr="00EF1F00">
        <w:trPr>
          <w:trHeight w:val="315"/>
          <w:jc w:val="center"/>
        </w:trPr>
        <w:tc>
          <w:tcPr>
            <w:tcW w:w="846" w:type="dxa"/>
            <w:vAlign w:val="center"/>
          </w:tcPr>
          <w:p w14:paraId="321C7FD5" w14:textId="77777777" w:rsidR="00945D3A" w:rsidRPr="006E38D7" w:rsidRDefault="00945D3A" w:rsidP="00EF1F00">
            <w:pPr>
              <w:jc w:val="center"/>
              <w:rPr>
                <w:szCs w:val="26"/>
              </w:rPr>
            </w:pPr>
            <w:r w:rsidRPr="006E38D7">
              <w:rPr>
                <w:szCs w:val="26"/>
              </w:rPr>
              <w:t>12</w:t>
            </w:r>
          </w:p>
        </w:tc>
        <w:tc>
          <w:tcPr>
            <w:tcW w:w="3978" w:type="dxa"/>
            <w:vAlign w:val="center"/>
          </w:tcPr>
          <w:p w14:paraId="0A60D99C" w14:textId="77777777" w:rsidR="00945D3A" w:rsidRPr="006E38D7" w:rsidRDefault="00945D3A" w:rsidP="00EF1F00">
            <w:pPr>
              <w:rPr>
                <w:szCs w:val="26"/>
              </w:rPr>
            </w:pPr>
            <w:r w:rsidRPr="006E38D7">
              <w:rPr>
                <w:szCs w:val="26"/>
              </w:rPr>
              <w:t>Khả năng chịu dòng đỉnh định mức</w:t>
            </w:r>
          </w:p>
        </w:tc>
        <w:tc>
          <w:tcPr>
            <w:tcW w:w="1609" w:type="dxa"/>
            <w:vAlign w:val="center"/>
          </w:tcPr>
          <w:p w14:paraId="4088F73C" w14:textId="77777777" w:rsidR="00945D3A" w:rsidRPr="006E38D7" w:rsidRDefault="00945D3A" w:rsidP="00EF1F00">
            <w:pPr>
              <w:jc w:val="center"/>
              <w:rPr>
                <w:szCs w:val="26"/>
              </w:rPr>
            </w:pPr>
            <w:r w:rsidRPr="006E38D7">
              <w:rPr>
                <w:szCs w:val="26"/>
              </w:rPr>
              <w:t>kApeak</w:t>
            </w:r>
          </w:p>
        </w:tc>
        <w:tc>
          <w:tcPr>
            <w:tcW w:w="2541" w:type="dxa"/>
            <w:vAlign w:val="center"/>
          </w:tcPr>
          <w:p w14:paraId="61819029" w14:textId="77777777" w:rsidR="00945D3A" w:rsidRPr="006E38D7" w:rsidRDefault="00945D3A" w:rsidP="00EF1F00">
            <w:pPr>
              <w:jc w:val="center"/>
              <w:rPr>
                <w:szCs w:val="26"/>
              </w:rPr>
            </w:pPr>
            <w:r w:rsidRPr="006E38D7">
              <w:rPr>
                <w:szCs w:val="26"/>
              </w:rPr>
              <w:t>≥ 78,75</w:t>
            </w:r>
          </w:p>
        </w:tc>
      </w:tr>
      <w:tr w:rsidR="00945D3A" w:rsidRPr="006E38D7" w14:paraId="189E4744" w14:textId="77777777" w:rsidTr="00EF1F00">
        <w:trPr>
          <w:trHeight w:val="315"/>
          <w:jc w:val="center"/>
        </w:trPr>
        <w:tc>
          <w:tcPr>
            <w:tcW w:w="846" w:type="dxa"/>
            <w:vAlign w:val="center"/>
          </w:tcPr>
          <w:p w14:paraId="6D5C5F76" w14:textId="77777777" w:rsidR="00945D3A" w:rsidRPr="006E38D7" w:rsidRDefault="00945D3A" w:rsidP="00EF1F00">
            <w:pPr>
              <w:jc w:val="center"/>
              <w:rPr>
                <w:szCs w:val="26"/>
              </w:rPr>
            </w:pPr>
            <w:r w:rsidRPr="006E38D7">
              <w:rPr>
                <w:szCs w:val="26"/>
              </w:rPr>
              <w:t>13</w:t>
            </w:r>
          </w:p>
        </w:tc>
        <w:tc>
          <w:tcPr>
            <w:tcW w:w="3978" w:type="dxa"/>
            <w:vAlign w:val="center"/>
          </w:tcPr>
          <w:p w14:paraId="0BC71A19" w14:textId="77777777" w:rsidR="00945D3A" w:rsidRPr="006E38D7" w:rsidRDefault="00945D3A" w:rsidP="00EF1F00">
            <w:pPr>
              <w:rPr>
                <w:szCs w:val="26"/>
              </w:rPr>
            </w:pPr>
            <w:r w:rsidRPr="006E38D7">
              <w:rPr>
                <w:szCs w:val="26"/>
              </w:rPr>
              <w:t>Khả năng cắt dòng nạp đường dây (Rated line – charging breaking current)</w:t>
            </w:r>
          </w:p>
        </w:tc>
        <w:tc>
          <w:tcPr>
            <w:tcW w:w="1609" w:type="dxa"/>
            <w:vAlign w:val="center"/>
          </w:tcPr>
          <w:p w14:paraId="7040D7AB" w14:textId="77777777" w:rsidR="00945D3A" w:rsidRPr="006E38D7" w:rsidRDefault="00945D3A" w:rsidP="00EF1F00">
            <w:pPr>
              <w:jc w:val="center"/>
              <w:rPr>
                <w:szCs w:val="26"/>
              </w:rPr>
            </w:pPr>
            <w:r w:rsidRPr="006E38D7">
              <w:rPr>
                <w:szCs w:val="26"/>
              </w:rPr>
              <w:t>Arms</w:t>
            </w:r>
          </w:p>
        </w:tc>
        <w:tc>
          <w:tcPr>
            <w:tcW w:w="2541" w:type="dxa"/>
            <w:vAlign w:val="center"/>
          </w:tcPr>
          <w:p w14:paraId="029EA9DF" w14:textId="77777777" w:rsidR="00945D3A" w:rsidRPr="006E38D7" w:rsidRDefault="00945D3A" w:rsidP="00EF1F00">
            <w:pPr>
              <w:jc w:val="center"/>
              <w:rPr>
                <w:szCs w:val="26"/>
              </w:rPr>
            </w:pPr>
            <w:r w:rsidRPr="006E38D7">
              <w:rPr>
                <w:szCs w:val="26"/>
              </w:rPr>
              <w:t>≥ 31,5</w:t>
            </w:r>
          </w:p>
          <w:p w14:paraId="1BE76F1C" w14:textId="77777777" w:rsidR="00945D3A" w:rsidRPr="006E38D7" w:rsidRDefault="00945D3A" w:rsidP="00EF1F00">
            <w:pPr>
              <w:jc w:val="center"/>
              <w:rPr>
                <w:szCs w:val="26"/>
              </w:rPr>
            </w:pPr>
            <w:r w:rsidRPr="006E38D7">
              <w:rPr>
                <w:szCs w:val="26"/>
              </w:rPr>
              <w:t>(Tiêu chuẩn IEC 62271-100)</w:t>
            </w:r>
          </w:p>
        </w:tc>
      </w:tr>
      <w:tr w:rsidR="00945D3A" w:rsidRPr="006E38D7" w14:paraId="4788DEA2" w14:textId="77777777" w:rsidTr="00EF1F00">
        <w:trPr>
          <w:trHeight w:val="315"/>
          <w:jc w:val="center"/>
        </w:trPr>
        <w:tc>
          <w:tcPr>
            <w:tcW w:w="846" w:type="dxa"/>
            <w:vAlign w:val="center"/>
          </w:tcPr>
          <w:p w14:paraId="0B20A7C4" w14:textId="77777777" w:rsidR="00945D3A" w:rsidRPr="006E38D7" w:rsidRDefault="00945D3A" w:rsidP="00EF1F00">
            <w:pPr>
              <w:jc w:val="center"/>
              <w:rPr>
                <w:szCs w:val="26"/>
              </w:rPr>
            </w:pPr>
            <w:r w:rsidRPr="006E38D7">
              <w:rPr>
                <w:szCs w:val="26"/>
              </w:rPr>
              <w:t>14</w:t>
            </w:r>
          </w:p>
        </w:tc>
        <w:tc>
          <w:tcPr>
            <w:tcW w:w="3978" w:type="dxa"/>
            <w:vAlign w:val="center"/>
          </w:tcPr>
          <w:p w14:paraId="7ED0B62F" w14:textId="77777777" w:rsidR="00945D3A" w:rsidRPr="006E38D7" w:rsidRDefault="00945D3A" w:rsidP="00EF1F00">
            <w:pPr>
              <w:rPr>
                <w:szCs w:val="26"/>
              </w:rPr>
            </w:pPr>
            <w:r w:rsidRPr="006E38D7">
              <w:rPr>
                <w:szCs w:val="26"/>
              </w:rPr>
              <w:t>Khả năng cắt dòng nạp cáp ngầm (Rated cable – charging breaking current)</w:t>
            </w:r>
          </w:p>
        </w:tc>
        <w:tc>
          <w:tcPr>
            <w:tcW w:w="1609" w:type="dxa"/>
            <w:vAlign w:val="center"/>
          </w:tcPr>
          <w:p w14:paraId="27EA1AD1" w14:textId="77777777" w:rsidR="00945D3A" w:rsidRPr="006E38D7" w:rsidRDefault="00945D3A" w:rsidP="00EF1F00">
            <w:pPr>
              <w:jc w:val="center"/>
              <w:rPr>
                <w:szCs w:val="26"/>
              </w:rPr>
            </w:pPr>
            <w:r w:rsidRPr="006E38D7">
              <w:rPr>
                <w:szCs w:val="26"/>
              </w:rPr>
              <w:t>Arms</w:t>
            </w:r>
          </w:p>
        </w:tc>
        <w:tc>
          <w:tcPr>
            <w:tcW w:w="2541" w:type="dxa"/>
            <w:vAlign w:val="center"/>
          </w:tcPr>
          <w:p w14:paraId="5B139393" w14:textId="77777777" w:rsidR="00945D3A" w:rsidRPr="006E38D7" w:rsidRDefault="00945D3A" w:rsidP="00EF1F00">
            <w:pPr>
              <w:jc w:val="center"/>
              <w:rPr>
                <w:szCs w:val="26"/>
              </w:rPr>
            </w:pPr>
            <w:r w:rsidRPr="006E38D7">
              <w:rPr>
                <w:szCs w:val="26"/>
              </w:rPr>
              <w:t>≥ 140</w:t>
            </w:r>
          </w:p>
          <w:p w14:paraId="19114B77" w14:textId="77777777" w:rsidR="00945D3A" w:rsidRPr="006E38D7" w:rsidRDefault="00945D3A" w:rsidP="00EF1F00">
            <w:pPr>
              <w:jc w:val="center"/>
              <w:rPr>
                <w:szCs w:val="26"/>
              </w:rPr>
            </w:pPr>
            <w:r w:rsidRPr="006E38D7">
              <w:rPr>
                <w:szCs w:val="26"/>
              </w:rPr>
              <w:t>(Tiêu chuẩn IEC 62271-100)</w:t>
            </w:r>
          </w:p>
        </w:tc>
      </w:tr>
      <w:tr w:rsidR="00945D3A" w:rsidRPr="006E38D7" w14:paraId="6648482F" w14:textId="77777777" w:rsidTr="00EF1F00">
        <w:trPr>
          <w:trHeight w:val="315"/>
          <w:jc w:val="center"/>
        </w:trPr>
        <w:tc>
          <w:tcPr>
            <w:tcW w:w="846" w:type="dxa"/>
            <w:vAlign w:val="center"/>
          </w:tcPr>
          <w:p w14:paraId="68D1D4DA" w14:textId="77777777" w:rsidR="00945D3A" w:rsidRPr="006E38D7" w:rsidRDefault="00945D3A" w:rsidP="00EF1F00">
            <w:pPr>
              <w:jc w:val="center"/>
              <w:rPr>
                <w:szCs w:val="26"/>
              </w:rPr>
            </w:pPr>
            <w:r w:rsidRPr="006E38D7">
              <w:rPr>
                <w:szCs w:val="26"/>
              </w:rPr>
              <w:t>15</w:t>
            </w:r>
          </w:p>
        </w:tc>
        <w:tc>
          <w:tcPr>
            <w:tcW w:w="3978" w:type="dxa"/>
            <w:vAlign w:val="center"/>
          </w:tcPr>
          <w:p w14:paraId="54DF8D87" w14:textId="77777777" w:rsidR="00945D3A" w:rsidRPr="006E38D7" w:rsidRDefault="00945D3A" w:rsidP="00EF1F00">
            <w:pPr>
              <w:rPr>
                <w:szCs w:val="26"/>
              </w:rPr>
            </w:pPr>
            <w:r w:rsidRPr="006E38D7">
              <w:rPr>
                <w:szCs w:val="26"/>
              </w:rPr>
              <w:t>Khả năng cắt dòng dung (Rated capacitive breaking current)</w:t>
            </w:r>
          </w:p>
        </w:tc>
        <w:tc>
          <w:tcPr>
            <w:tcW w:w="1609" w:type="dxa"/>
            <w:vAlign w:val="center"/>
          </w:tcPr>
          <w:p w14:paraId="1F45682F" w14:textId="77777777" w:rsidR="00945D3A" w:rsidRPr="006E38D7" w:rsidRDefault="00945D3A" w:rsidP="00EF1F00">
            <w:pPr>
              <w:jc w:val="center"/>
              <w:rPr>
                <w:szCs w:val="26"/>
              </w:rPr>
            </w:pPr>
            <w:r w:rsidRPr="006E38D7">
              <w:rPr>
                <w:szCs w:val="26"/>
              </w:rPr>
              <w:t>Arms</w:t>
            </w:r>
          </w:p>
        </w:tc>
        <w:tc>
          <w:tcPr>
            <w:tcW w:w="2541" w:type="dxa"/>
            <w:vAlign w:val="center"/>
          </w:tcPr>
          <w:p w14:paraId="44BA9B61" w14:textId="77777777" w:rsidR="00945D3A" w:rsidRPr="006E38D7" w:rsidRDefault="00945D3A" w:rsidP="00EF1F00">
            <w:pPr>
              <w:jc w:val="center"/>
              <w:rPr>
                <w:szCs w:val="26"/>
              </w:rPr>
            </w:pPr>
            <w:r w:rsidRPr="006E38D7">
              <w:rPr>
                <w:szCs w:val="26"/>
              </w:rPr>
              <w:t>≥  400</w:t>
            </w:r>
          </w:p>
          <w:p w14:paraId="45E7BCF1" w14:textId="77777777" w:rsidR="00945D3A" w:rsidRPr="006E38D7" w:rsidRDefault="00945D3A" w:rsidP="00EF1F00">
            <w:pPr>
              <w:jc w:val="center"/>
              <w:rPr>
                <w:szCs w:val="26"/>
              </w:rPr>
            </w:pPr>
            <w:r w:rsidRPr="006E38D7">
              <w:rPr>
                <w:szCs w:val="26"/>
              </w:rPr>
              <w:t>(Tiêu chuẩn IEC 62271-100)</w:t>
            </w:r>
          </w:p>
        </w:tc>
      </w:tr>
      <w:tr w:rsidR="00945D3A" w:rsidRPr="006E38D7" w14:paraId="598EEC7C" w14:textId="77777777" w:rsidTr="00EF1F00">
        <w:trPr>
          <w:trHeight w:val="315"/>
          <w:jc w:val="center"/>
        </w:trPr>
        <w:tc>
          <w:tcPr>
            <w:tcW w:w="846" w:type="dxa"/>
            <w:vAlign w:val="center"/>
          </w:tcPr>
          <w:p w14:paraId="7E061CB8" w14:textId="77777777" w:rsidR="00945D3A" w:rsidRPr="006E38D7" w:rsidRDefault="00945D3A" w:rsidP="00EF1F00">
            <w:pPr>
              <w:jc w:val="center"/>
              <w:rPr>
                <w:szCs w:val="26"/>
              </w:rPr>
            </w:pPr>
            <w:r w:rsidRPr="006E38D7">
              <w:rPr>
                <w:szCs w:val="26"/>
              </w:rPr>
              <w:t>16</w:t>
            </w:r>
          </w:p>
        </w:tc>
        <w:tc>
          <w:tcPr>
            <w:tcW w:w="3978" w:type="dxa"/>
            <w:vAlign w:val="center"/>
          </w:tcPr>
          <w:p w14:paraId="4B88C364" w14:textId="77777777" w:rsidR="00945D3A" w:rsidRPr="006E38D7" w:rsidRDefault="00945D3A" w:rsidP="00EF1F00">
            <w:pPr>
              <w:rPr>
                <w:szCs w:val="26"/>
              </w:rPr>
            </w:pPr>
            <w:r w:rsidRPr="006E38D7">
              <w:rPr>
                <w:szCs w:val="26"/>
              </w:rPr>
              <w:t>Điện trở tiếp xúc của mạch chính</w:t>
            </w:r>
          </w:p>
        </w:tc>
        <w:tc>
          <w:tcPr>
            <w:tcW w:w="1609" w:type="dxa"/>
            <w:vAlign w:val="center"/>
          </w:tcPr>
          <w:p w14:paraId="58BCB99B" w14:textId="77777777" w:rsidR="00945D3A" w:rsidRPr="006E38D7" w:rsidRDefault="00945D3A" w:rsidP="00EF1F00">
            <w:pPr>
              <w:jc w:val="center"/>
              <w:rPr>
                <w:szCs w:val="26"/>
              </w:rPr>
            </w:pPr>
            <w:r w:rsidRPr="006E38D7">
              <w:rPr>
                <w:szCs w:val="26"/>
              </w:rPr>
              <w:t>µΩ</w:t>
            </w:r>
          </w:p>
        </w:tc>
        <w:tc>
          <w:tcPr>
            <w:tcW w:w="2541" w:type="dxa"/>
            <w:vAlign w:val="center"/>
          </w:tcPr>
          <w:p w14:paraId="5B2946D3" w14:textId="77777777" w:rsidR="00945D3A" w:rsidRPr="006E38D7" w:rsidRDefault="00945D3A" w:rsidP="00EF1F00">
            <w:pPr>
              <w:jc w:val="center"/>
              <w:rPr>
                <w:szCs w:val="26"/>
              </w:rPr>
            </w:pPr>
            <w:r w:rsidRPr="006E38D7">
              <w:rPr>
                <w:szCs w:val="26"/>
              </w:rPr>
              <w:t>Nêu cụ thể</w:t>
            </w:r>
          </w:p>
        </w:tc>
      </w:tr>
      <w:tr w:rsidR="00945D3A" w:rsidRPr="006E38D7" w14:paraId="7F84C82A" w14:textId="77777777" w:rsidTr="00EF1F00">
        <w:trPr>
          <w:trHeight w:val="315"/>
          <w:jc w:val="center"/>
        </w:trPr>
        <w:tc>
          <w:tcPr>
            <w:tcW w:w="846" w:type="dxa"/>
            <w:vAlign w:val="center"/>
          </w:tcPr>
          <w:p w14:paraId="5B133719" w14:textId="77777777" w:rsidR="00945D3A" w:rsidRPr="006E38D7" w:rsidRDefault="00945D3A" w:rsidP="00EF1F00">
            <w:pPr>
              <w:jc w:val="center"/>
              <w:rPr>
                <w:szCs w:val="26"/>
              </w:rPr>
            </w:pPr>
            <w:r w:rsidRPr="006E38D7">
              <w:rPr>
                <w:szCs w:val="26"/>
              </w:rPr>
              <w:t>17</w:t>
            </w:r>
          </w:p>
        </w:tc>
        <w:tc>
          <w:tcPr>
            <w:tcW w:w="3978" w:type="dxa"/>
            <w:vAlign w:val="center"/>
          </w:tcPr>
          <w:p w14:paraId="0B35A30F" w14:textId="77777777" w:rsidR="00945D3A" w:rsidRPr="006E38D7" w:rsidRDefault="00945D3A" w:rsidP="00EF1F00">
            <w:pPr>
              <w:rPr>
                <w:szCs w:val="26"/>
              </w:rPr>
            </w:pPr>
            <w:r w:rsidRPr="006E38D7">
              <w:rPr>
                <w:szCs w:val="26"/>
              </w:rPr>
              <w:t>Khả năng cắt dòng ngắn mạch với thành phần DC (DC component of short circuit breaking current)</w:t>
            </w:r>
          </w:p>
        </w:tc>
        <w:tc>
          <w:tcPr>
            <w:tcW w:w="1609" w:type="dxa"/>
            <w:vAlign w:val="center"/>
          </w:tcPr>
          <w:p w14:paraId="23BD3C49" w14:textId="77777777" w:rsidR="00945D3A" w:rsidRPr="006E38D7" w:rsidRDefault="00945D3A" w:rsidP="00EF1F00">
            <w:pPr>
              <w:jc w:val="center"/>
              <w:rPr>
                <w:szCs w:val="26"/>
              </w:rPr>
            </w:pPr>
            <w:r w:rsidRPr="006E38D7">
              <w:rPr>
                <w:szCs w:val="26"/>
              </w:rPr>
              <w:t>%</w:t>
            </w:r>
          </w:p>
        </w:tc>
        <w:tc>
          <w:tcPr>
            <w:tcW w:w="2541" w:type="dxa"/>
            <w:vAlign w:val="center"/>
          </w:tcPr>
          <w:p w14:paraId="2DBE7B16" w14:textId="77777777" w:rsidR="00945D3A" w:rsidRPr="006E38D7" w:rsidRDefault="00945D3A" w:rsidP="00EF1F00">
            <w:pPr>
              <w:jc w:val="center"/>
              <w:rPr>
                <w:szCs w:val="26"/>
              </w:rPr>
            </w:pPr>
            <w:r w:rsidRPr="006E38D7">
              <w:rPr>
                <w:szCs w:val="26"/>
              </w:rPr>
              <w:t>Nêu cụ thể</w:t>
            </w:r>
          </w:p>
        </w:tc>
      </w:tr>
      <w:tr w:rsidR="00945D3A" w:rsidRPr="006E38D7" w14:paraId="6D318F35" w14:textId="77777777" w:rsidTr="00EF1F00">
        <w:trPr>
          <w:trHeight w:val="315"/>
          <w:jc w:val="center"/>
        </w:trPr>
        <w:tc>
          <w:tcPr>
            <w:tcW w:w="846" w:type="dxa"/>
            <w:vAlign w:val="center"/>
          </w:tcPr>
          <w:p w14:paraId="23FFF6E9" w14:textId="77777777" w:rsidR="00945D3A" w:rsidRPr="006E38D7" w:rsidRDefault="00945D3A" w:rsidP="00EF1F00">
            <w:pPr>
              <w:jc w:val="center"/>
              <w:rPr>
                <w:szCs w:val="26"/>
              </w:rPr>
            </w:pPr>
            <w:r w:rsidRPr="006E38D7">
              <w:rPr>
                <w:szCs w:val="26"/>
              </w:rPr>
              <w:t>18</w:t>
            </w:r>
          </w:p>
        </w:tc>
        <w:tc>
          <w:tcPr>
            <w:tcW w:w="3978" w:type="dxa"/>
            <w:vAlign w:val="center"/>
          </w:tcPr>
          <w:p w14:paraId="2DB001AB" w14:textId="77777777" w:rsidR="00945D3A" w:rsidRPr="006E38D7" w:rsidRDefault="00945D3A" w:rsidP="00EF1F00">
            <w:pPr>
              <w:rPr>
                <w:szCs w:val="26"/>
              </w:rPr>
            </w:pPr>
            <w:r w:rsidRPr="006E38D7">
              <w:rPr>
                <w:szCs w:val="26"/>
              </w:rPr>
              <w:t>Thời gian chịu đựng ngắn mạch định mức</w:t>
            </w:r>
          </w:p>
        </w:tc>
        <w:tc>
          <w:tcPr>
            <w:tcW w:w="1609" w:type="dxa"/>
            <w:vAlign w:val="center"/>
          </w:tcPr>
          <w:p w14:paraId="543CB95D" w14:textId="77777777" w:rsidR="00945D3A" w:rsidRPr="006E38D7" w:rsidRDefault="00945D3A" w:rsidP="00EF1F00">
            <w:pPr>
              <w:jc w:val="center"/>
              <w:rPr>
                <w:szCs w:val="26"/>
              </w:rPr>
            </w:pPr>
            <w:r w:rsidRPr="006E38D7">
              <w:rPr>
                <w:szCs w:val="26"/>
              </w:rPr>
              <w:t>giây</w:t>
            </w:r>
          </w:p>
        </w:tc>
        <w:tc>
          <w:tcPr>
            <w:tcW w:w="2541" w:type="dxa"/>
            <w:vAlign w:val="center"/>
          </w:tcPr>
          <w:p w14:paraId="38A00020" w14:textId="77777777" w:rsidR="00945D3A" w:rsidRPr="006E38D7" w:rsidRDefault="00945D3A" w:rsidP="00EF1F00">
            <w:pPr>
              <w:jc w:val="center"/>
              <w:rPr>
                <w:szCs w:val="26"/>
              </w:rPr>
            </w:pPr>
            <w:r w:rsidRPr="006E38D7">
              <w:rPr>
                <w:szCs w:val="26"/>
              </w:rPr>
              <w:t>≥ 1</w:t>
            </w:r>
          </w:p>
        </w:tc>
      </w:tr>
      <w:tr w:rsidR="00945D3A" w:rsidRPr="006E38D7" w14:paraId="1C60392A" w14:textId="77777777" w:rsidTr="00EF1F00">
        <w:trPr>
          <w:trHeight w:val="630"/>
          <w:jc w:val="center"/>
        </w:trPr>
        <w:tc>
          <w:tcPr>
            <w:tcW w:w="846" w:type="dxa"/>
            <w:vAlign w:val="center"/>
          </w:tcPr>
          <w:p w14:paraId="214FDE50" w14:textId="77777777" w:rsidR="00945D3A" w:rsidRPr="006E38D7" w:rsidRDefault="00945D3A" w:rsidP="00EF1F00">
            <w:pPr>
              <w:jc w:val="center"/>
              <w:rPr>
                <w:szCs w:val="26"/>
              </w:rPr>
            </w:pPr>
            <w:r w:rsidRPr="006E38D7">
              <w:rPr>
                <w:szCs w:val="26"/>
              </w:rPr>
              <w:t>19</w:t>
            </w:r>
          </w:p>
        </w:tc>
        <w:tc>
          <w:tcPr>
            <w:tcW w:w="3978" w:type="dxa"/>
            <w:vAlign w:val="center"/>
          </w:tcPr>
          <w:p w14:paraId="101078DC" w14:textId="77777777" w:rsidR="00945D3A" w:rsidRPr="006E38D7" w:rsidRDefault="00945D3A" w:rsidP="00EF1F00">
            <w:pPr>
              <w:rPr>
                <w:szCs w:val="26"/>
              </w:rPr>
            </w:pPr>
            <w:r w:rsidRPr="006E38D7">
              <w:rPr>
                <w:szCs w:val="26"/>
              </w:rPr>
              <w:t>Chu trình thao tác định mức</w:t>
            </w:r>
          </w:p>
        </w:tc>
        <w:tc>
          <w:tcPr>
            <w:tcW w:w="1609" w:type="dxa"/>
            <w:vAlign w:val="center"/>
          </w:tcPr>
          <w:p w14:paraId="62F94292" w14:textId="77777777" w:rsidR="00945D3A" w:rsidRPr="006E38D7" w:rsidRDefault="00945D3A" w:rsidP="00EF1F00">
            <w:pPr>
              <w:jc w:val="center"/>
              <w:rPr>
                <w:szCs w:val="26"/>
              </w:rPr>
            </w:pPr>
          </w:p>
        </w:tc>
        <w:tc>
          <w:tcPr>
            <w:tcW w:w="2541" w:type="dxa"/>
            <w:vAlign w:val="center"/>
          </w:tcPr>
          <w:p w14:paraId="0F7BD327" w14:textId="77777777" w:rsidR="00945D3A" w:rsidRPr="006E38D7" w:rsidRDefault="00945D3A" w:rsidP="00EF1F00">
            <w:pPr>
              <w:jc w:val="center"/>
              <w:rPr>
                <w:szCs w:val="26"/>
                <w:lang w:val="pl-PL"/>
              </w:rPr>
            </w:pPr>
            <w:r w:rsidRPr="006E38D7">
              <w:rPr>
                <w:szCs w:val="26"/>
                <w:lang w:val="pl-PL"/>
              </w:rPr>
              <w:t>O-0,3sec-CO-3min-CO</w:t>
            </w:r>
          </w:p>
        </w:tc>
      </w:tr>
      <w:tr w:rsidR="00945D3A" w:rsidRPr="006E38D7" w14:paraId="3382C09F" w14:textId="77777777" w:rsidTr="00EF1F00">
        <w:trPr>
          <w:trHeight w:val="315"/>
          <w:jc w:val="center"/>
        </w:trPr>
        <w:tc>
          <w:tcPr>
            <w:tcW w:w="846" w:type="dxa"/>
            <w:vAlign w:val="center"/>
          </w:tcPr>
          <w:p w14:paraId="327DCA5D" w14:textId="77777777" w:rsidR="00945D3A" w:rsidRPr="006E38D7" w:rsidRDefault="00945D3A" w:rsidP="00EF1F00">
            <w:pPr>
              <w:jc w:val="center"/>
              <w:rPr>
                <w:szCs w:val="26"/>
              </w:rPr>
            </w:pPr>
            <w:r w:rsidRPr="006E38D7">
              <w:rPr>
                <w:szCs w:val="26"/>
              </w:rPr>
              <w:t>20</w:t>
            </w:r>
          </w:p>
        </w:tc>
        <w:tc>
          <w:tcPr>
            <w:tcW w:w="3978" w:type="dxa"/>
            <w:vAlign w:val="center"/>
          </w:tcPr>
          <w:p w14:paraId="1EC91DEA" w14:textId="77777777" w:rsidR="00945D3A" w:rsidRPr="006E38D7" w:rsidRDefault="00945D3A" w:rsidP="00EF1F00">
            <w:pPr>
              <w:rPr>
                <w:szCs w:val="26"/>
              </w:rPr>
            </w:pPr>
            <w:r w:rsidRPr="006E38D7">
              <w:rPr>
                <w:szCs w:val="26"/>
              </w:rPr>
              <w:t>Điện áp chịu đựng xung sét</w:t>
            </w:r>
            <w:r w:rsidRPr="006E38D7">
              <w:rPr>
                <w:noProof/>
                <w:spacing w:val="-3"/>
                <w:szCs w:val="26"/>
              </w:rPr>
              <w:t xml:space="preserve"> (1.2/50µs) theo IEC 62271-1:</w:t>
            </w:r>
            <w:r w:rsidRPr="006E38D7">
              <w:rPr>
                <w:noProof/>
                <w:spacing w:val="-3"/>
                <w:szCs w:val="26"/>
              </w:rPr>
              <w:br/>
              <w:t>+ Giữa pha với đất:</w:t>
            </w:r>
            <w:r w:rsidRPr="006E38D7">
              <w:rPr>
                <w:noProof/>
                <w:spacing w:val="-3"/>
                <w:szCs w:val="26"/>
              </w:rPr>
              <w:br/>
              <w:t>+ Qua khoang cắt khi mở:</w:t>
            </w:r>
            <w:r w:rsidRPr="006E38D7">
              <w:rPr>
                <w:noProof/>
                <w:spacing w:val="-3"/>
                <w:szCs w:val="26"/>
              </w:rPr>
              <w:br/>
              <w:t>+ Giữa các pha:</w:t>
            </w:r>
          </w:p>
        </w:tc>
        <w:tc>
          <w:tcPr>
            <w:tcW w:w="1609" w:type="dxa"/>
            <w:vAlign w:val="center"/>
          </w:tcPr>
          <w:p w14:paraId="248D6277" w14:textId="77777777" w:rsidR="00945D3A" w:rsidRPr="006E38D7" w:rsidRDefault="00945D3A" w:rsidP="00EF1F00">
            <w:pPr>
              <w:jc w:val="center"/>
              <w:rPr>
                <w:szCs w:val="26"/>
              </w:rPr>
            </w:pPr>
            <w:r w:rsidRPr="006E38D7">
              <w:rPr>
                <w:szCs w:val="26"/>
              </w:rPr>
              <w:t>kVpeak</w:t>
            </w:r>
          </w:p>
        </w:tc>
        <w:tc>
          <w:tcPr>
            <w:tcW w:w="2541" w:type="dxa"/>
            <w:vAlign w:val="center"/>
          </w:tcPr>
          <w:p w14:paraId="5F073B82" w14:textId="77777777" w:rsidR="00945D3A" w:rsidRPr="006E38D7" w:rsidRDefault="00945D3A" w:rsidP="00EF1F00">
            <w:pPr>
              <w:jc w:val="center"/>
              <w:rPr>
                <w:szCs w:val="26"/>
              </w:rPr>
            </w:pPr>
            <w:r w:rsidRPr="006E38D7">
              <w:rPr>
                <w:szCs w:val="26"/>
              </w:rPr>
              <w:t>≥ 550</w:t>
            </w:r>
          </w:p>
        </w:tc>
      </w:tr>
      <w:tr w:rsidR="00945D3A" w:rsidRPr="006E38D7" w14:paraId="32DA6F57" w14:textId="77777777" w:rsidTr="00EF1F00">
        <w:trPr>
          <w:trHeight w:val="435"/>
          <w:jc w:val="center"/>
        </w:trPr>
        <w:tc>
          <w:tcPr>
            <w:tcW w:w="846" w:type="dxa"/>
            <w:vAlign w:val="center"/>
          </w:tcPr>
          <w:p w14:paraId="3A2457CC" w14:textId="77777777" w:rsidR="00945D3A" w:rsidRPr="006E38D7" w:rsidRDefault="00945D3A" w:rsidP="00EF1F00">
            <w:pPr>
              <w:jc w:val="center"/>
              <w:rPr>
                <w:szCs w:val="26"/>
              </w:rPr>
            </w:pPr>
            <w:r w:rsidRPr="006E38D7">
              <w:rPr>
                <w:szCs w:val="26"/>
              </w:rPr>
              <w:t>21</w:t>
            </w:r>
          </w:p>
        </w:tc>
        <w:tc>
          <w:tcPr>
            <w:tcW w:w="3978" w:type="dxa"/>
            <w:vAlign w:val="center"/>
          </w:tcPr>
          <w:p w14:paraId="1F490441" w14:textId="77777777" w:rsidR="00945D3A" w:rsidRPr="006E38D7" w:rsidRDefault="00945D3A" w:rsidP="00EF1F00">
            <w:pPr>
              <w:tabs>
                <w:tab w:val="left" w:pos="1537"/>
                <w:tab w:val="left" w:pos="5477"/>
                <w:tab w:val="right" w:pos="7796"/>
              </w:tabs>
              <w:rPr>
                <w:noProof/>
                <w:spacing w:val="-3"/>
                <w:szCs w:val="26"/>
              </w:rPr>
            </w:pPr>
            <w:r w:rsidRPr="006E38D7">
              <w:rPr>
                <w:noProof/>
                <w:spacing w:val="-3"/>
                <w:szCs w:val="26"/>
              </w:rPr>
              <w:t>Điện áp chịu đựng tần số công nghiệp định mức (01 phút) theo IEC 62271-1:</w:t>
            </w:r>
            <w:r w:rsidRPr="006E38D7">
              <w:rPr>
                <w:noProof/>
                <w:spacing w:val="-3"/>
                <w:szCs w:val="26"/>
              </w:rPr>
              <w:br/>
              <w:t>+ Giữa pha với đất</w:t>
            </w:r>
          </w:p>
          <w:p w14:paraId="4F34EE9B" w14:textId="77777777" w:rsidR="00945D3A" w:rsidRPr="006E38D7" w:rsidRDefault="00945D3A" w:rsidP="00EF1F00">
            <w:pPr>
              <w:tabs>
                <w:tab w:val="left" w:pos="1537"/>
                <w:tab w:val="left" w:pos="5477"/>
                <w:tab w:val="right" w:pos="7796"/>
              </w:tabs>
              <w:rPr>
                <w:noProof/>
                <w:spacing w:val="-3"/>
                <w:szCs w:val="26"/>
              </w:rPr>
            </w:pPr>
            <w:r w:rsidRPr="006E38D7">
              <w:rPr>
                <w:noProof/>
                <w:spacing w:val="-3"/>
                <w:szCs w:val="26"/>
              </w:rPr>
              <w:t>+ Qua khoang cắt  khi mở</w:t>
            </w:r>
          </w:p>
          <w:p w14:paraId="3CB2849A" w14:textId="77777777" w:rsidR="00945D3A" w:rsidRPr="006E38D7" w:rsidRDefault="00945D3A" w:rsidP="00EF1F00">
            <w:pPr>
              <w:rPr>
                <w:szCs w:val="26"/>
              </w:rPr>
            </w:pPr>
            <w:r w:rsidRPr="006E38D7">
              <w:rPr>
                <w:noProof/>
                <w:spacing w:val="-3"/>
                <w:szCs w:val="26"/>
              </w:rPr>
              <w:t>+ Giữa các pha</w:t>
            </w:r>
          </w:p>
        </w:tc>
        <w:tc>
          <w:tcPr>
            <w:tcW w:w="1609" w:type="dxa"/>
            <w:vAlign w:val="center"/>
          </w:tcPr>
          <w:p w14:paraId="2795EF0C" w14:textId="77777777" w:rsidR="00945D3A" w:rsidRPr="006E38D7" w:rsidRDefault="00945D3A" w:rsidP="00EF1F00">
            <w:pPr>
              <w:jc w:val="center"/>
              <w:rPr>
                <w:szCs w:val="26"/>
              </w:rPr>
            </w:pPr>
            <w:r w:rsidRPr="006E38D7">
              <w:rPr>
                <w:szCs w:val="26"/>
              </w:rPr>
              <w:t>kVrms</w:t>
            </w:r>
          </w:p>
        </w:tc>
        <w:tc>
          <w:tcPr>
            <w:tcW w:w="2541" w:type="dxa"/>
            <w:vAlign w:val="center"/>
          </w:tcPr>
          <w:p w14:paraId="3E0076CD" w14:textId="77777777" w:rsidR="00945D3A" w:rsidRPr="006E38D7" w:rsidRDefault="00945D3A" w:rsidP="00EF1F00">
            <w:pPr>
              <w:jc w:val="center"/>
              <w:rPr>
                <w:szCs w:val="26"/>
              </w:rPr>
            </w:pPr>
            <w:r w:rsidRPr="006E38D7">
              <w:rPr>
                <w:szCs w:val="26"/>
              </w:rPr>
              <w:t>≥ 230</w:t>
            </w:r>
          </w:p>
        </w:tc>
      </w:tr>
      <w:tr w:rsidR="00945D3A" w:rsidRPr="006E38D7" w14:paraId="60008752" w14:textId="77777777" w:rsidTr="00EF1F00">
        <w:trPr>
          <w:trHeight w:val="630"/>
          <w:jc w:val="center"/>
        </w:trPr>
        <w:tc>
          <w:tcPr>
            <w:tcW w:w="846" w:type="dxa"/>
            <w:vAlign w:val="center"/>
          </w:tcPr>
          <w:p w14:paraId="00EE206B" w14:textId="77777777" w:rsidR="00945D3A" w:rsidRPr="006E38D7" w:rsidRDefault="00945D3A" w:rsidP="00EF1F00">
            <w:pPr>
              <w:jc w:val="center"/>
              <w:rPr>
                <w:szCs w:val="26"/>
              </w:rPr>
            </w:pPr>
            <w:r w:rsidRPr="006E38D7">
              <w:rPr>
                <w:szCs w:val="26"/>
              </w:rPr>
              <w:t>22</w:t>
            </w:r>
          </w:p>
        </w:tc>
        <w:tc>
          <w:tcPr>
            <w:tcW w:w="3978" w:type="dxa"/>
            <w:vAlign w:val="center"/>
          </w:tcPr>
          <w:p w14:paraId="4A5E6B1B" w14:textId="77777777" w:rsidR="00945D3A" w:rsidRPr="006E38D7" w:rsidRDefault="00945D3A" w:rsidP="00EF1F00">
            <w:pPr>
              <w:rPr>
                <w:noProof/>
                <w:spacing w:val="-3"/>
                <w:szCs w:val="26"/>
              </w:rPr>
            </w:pPr>
            <w:r w:rsidRPr="006E38D7">
              <w:rPr>
                <w:noProof/>
                <w:spacing w:val="-3"/>
                <w:szCs w:val="26"/>
              </w:rPr>
              <w:t xml:space="preserve">Hệ số tắt sạch hồ quang của cực đầu tiên định mức </w:t>
            </w:r>
          </w:p>
          <w:p w14:paraId="233FDA88" w14:textId="77777777" w:rsidR="00945D3A" w:rsidRPr="006E38D7" w:rsidRDefault="00945D3A" w:rsidP="00EF1F00">
            <w:pPr>
              <w:rPr>
                <w:szCs w:val="26"/>
              </w:rPr>
            </w:pPr>
            <w:r w:rsidRPr="006E38D7">
              <w:rPr>
                <w:noProof/>
                <w:spacing w:val="-3"/>
                <w:szCs w:val="26"/>
              </w:rPr>
              <w:t>(rated first-pole-to-clear factor)</w:t>
            </w:r>
          </w:p>
        </w:tc>
        <w:tc>
          <w:tcPr>
            <w:tcW w:w="1609" w:type="dxa"/>
            <w:vAlign w:val="center"/>
          </w:tcPr>
          <w:p w14:paraId="63AF4BAD" w14:textId="77777777" w:rsidR="00945D3A" w:rsidRPr="006E38D7" w:rsidRDefault="00945D3A" w:rsidP="00EF1F00">
            <w:pPr>
              <w:jc w:val="center"/>
              <w:rPr>
                <w:szCs w:val="26"/>
              </w:rPr>
            </w:pPr>
          </w:p>
        </w:tc>
        <w:tc>
          <w:tcPr>
            <w:tcW w:w="2541" w:type="dxa"/>
            <w:vAlign w:val="center"/>
          </w:tcPr>
          <w:p w14:paraId="56F7157F" w14:textId="77777777" w:rsidR="00945D3A" w:rsidRPr="006E38D7" w:rsidRDefault="00945D3A" w:rsidP="00EF1F00">
            <w:pPr>
              <w:jc w:val="center"/>
              <w:rPr>
                <w:szCs w:val="26"/>
              </w:rPr>
            </w:pPr>
            <w:r w:rsidRPr="006E38D7">
              <w:rPr>
                <w:szCs w:val="26"/>
              </w:rPr>
              <w:t>1,5</w:t>
            </w:r>
          </w:p>
        </w:tc>
      </w:tr>
      <w:tr w:rsidR="00945D3A" w:rsidRPr="006E38D7" w14:paraId="051BF707" w14:textId="77777777" w:rsidTr="00EF1F00">
        <w:trPr>
          <w:trHeight w:val="630"/>
          <w:jc w:val="center"/>
        </w:trPr>
        <w:tc>
          <w:tcPr>
            <w:tcW w:w="846" w:type="dxa"/>
            <w:vAlign w:val="center"/>
          </w:tcPr>
          <w:p w14:paraId="0F543AFF" w14:textId="77777777" w:rsidR="00945D3A" w:rsidRPr="006E38D7" w:rsidRDefault="00945D3A" w:rsidP="00EF1F00">
            <w:pPr>
              <w:jc w:val="center"/>
              <w:rPr>
                <w:szCs w:val="26"/>
              </w:rPr>
            </w:pPr>
            <w:r w:rsidRPr="006E38D7">
              <w:rPr>
                <w:szCs w:val="26"/>
              </w:rPr>
              <w:t>23</w:t>
            </w:r>
          </w:p>
        </w:tc>
        <w:tc>
          <w:tcPr>
            <w:tcW w:w="3978" w:type="dxa"/>
            <w:vAlign w:val="center"/>
          </w:tcPr>
          <w:p w14:paraId="2D67F2D3" w14:textId="77777777" w:rsidR="00945D3A" w:rsidRPr="006E38D7" w:rsidRDefault="00945D3A" w:rsidP="00EF1F00">
            <w:pPr>
              <w:rPr>
                <w:noProof/>
                <w:spacing w:val="-3"/>
                <w:szCs w:val="26"/>
              </w:rPr>
            </w:pPr>
            <w:r w:rsidRPr="006E38D7">
              <w:rPr>
                <w:szCs w:val="26"/>
              </w:rPr>
              <w:t>Sứ cách điện máy cắt:</w:t>
            </w:r>
          </w:p>
        </w:tc>
        <w:tc>
          <w:tcPr>
            <w:tcW w:w="1609" w:type="dxa"/>
            <w:vAlign w:val="center"/>
          </w:tcPr>
          <w:p w14:paraId="07DB463F" w14:textId="77777777" w:rsidR="00945D3A" w:rsidRPr="006E38D7" w:rsidRDefault="00945D3A" w:rsidP="00EF1F00">
            <w:pPr>
              <w:jc w:val="center"/>
              <w:rPr>
                <w:szCs w:val="26"/>
              </w:rPr>
            </w:pPr>
          </w:p>
        </w:tc>
        <w:tc>
          <w:tcPr>
            <w:tcW w:w="2541" w:type="dxa"/>
            <w:vAlign w:val="center"/>
          </w:tcPr>
          <w:p w14:paraId="02229E35" w14:textId="77777777" w:rsidR="00945D3A" w:rsidRPr="006E38D7" w:rsidRDefault="00945D3A" w:rsidP="00EF1F00">
            <w:pPr>
              <w:jc w:val="center"/>
              <w:rPr>
                <w:szCs w:val="26"/>
              </w:rPr>
            </w:pPr>
          </w:p>
        </w:tc>
      </w:tr>
      <w:tr w:rsidR="00945D3A" w:rsidRPr="006E38D7" w14:paraId="47263CFF" w14:textId="77777777" w:rsidTr="00EF1F00">
        <w:trPr>
          <w:trHeight w:val="630"/>
          <w:jc w:val="center"/>
        </w:trPr>
        <w:tc>
          <w:tcPr>
            <w:tcW w:w="846" w:type="dxa"/>
            <w:vAlign w:val="center"/>
          </w:tcPr>
          <w:p w14:paraId="1CE07B9F" w14:textId="77777777" w:rsidR="00945D3A" w:rsidRPr="006E38D7" w:rsidRDefault="00945D3A" w:rsidP="00EF1F00">
            <w:pPr>
              <w:jc w:val="center"/>
              <w:rPr>
                <w:szCs w:val="26"/>
              </w:rPr>
            </w:pPr>
            <w:r w:rsidRPr="006E38D7">
              <w:rPr>
                <w:szCs w:val="26"/>
              </w:rPr>
              <w:t>23.1</w:t>
            </w:r>
          </w:p>
        </w:tc>
        <w:tc>
          <w:tcPr>
            <w:tcW w:w="3978" w:type="dxa"/>
            <w:vAlign w:val="center"/>
          </w:tcPr>
          <w:p w14:paraId="6AF35672" w14:textId="77777777" w:rsidR="00945D3A" w:rsidRPr="006E38D7" w:rsidRDefault="00945D3A" w:rsidP="00EF1F00">
            <w:pPr>
              <w:rPr>
                <w:noProof/>
                <w:spacing w:val="-3"/>
                <w:szCs w:val="26"/>
              </w:rPr>
            </w:pPr>
            <w:r w:rsidRPr="006E38D7">
              <w:rPr>
                <w:szCs w:val="26"/>
              </w:rPr>
              <w:t>Tiêu chuẩn áp dụng</w:t>
            </w:r>
          </w:p>
        </w:tc>
        <w:tc>
          <w:tcPr>
            <w:tcW w:w="1609" w:type="dxa"/>
            <w:vAlign w:val="center"/>
          </w:tcPr>
          <w:p w14:paraId="14484040" w14:textId="77777777" w:rsidR="00945D3A" w:rsidRPr="006E38D7" w:rsidRDefault="00945D3A" w:rsidP="00EF1F00">
            <w:pPr>
              <w:jc w:val="center"/>
              <w:rPr>
                <w:szCs w:val="26"/>
              </w:rPr>
            </w:pPr>
          </w:p>
        </w:tc>
        <w:tc>
          <w:tcPr>
            <w:tcW w:w="2541" w:type="dxa"/>
            <w:vAlign w:val="center"/>
          </w:tcPr>
          <w:p w14:paraId="32D5979D" w14:textId="77777777" w:rsidR="00945D3A" w:rsidRPr="006E38D7" w:rsidRDefault="00945D3A" w:rsidP="00EF1F00">
            <w:pPr>
              <w:jc w:val="center"/>
              <w:rPr>
                <w:szCs w:val="26"/>
              </w:rPr>
            </w:pPr>
            <w:r w:rsidRPr="006E38D7">
              <w:rPr>
                <w:szCs w:val="26"/>
              </w:rPr>
              <w:t>IEC 62155 hoặc tương đương</w:t>
            </w:r>
          </w:p>
        </w:tc>
      </w:tr>
      <w:tr w:rsidR="00945D3A" w:rsidRPr="006E38D7" w14:paraId="1FFAAED9" w14:textId="77777777" w:rsidTr="00EF1F00">
        <w:trPr>
          <w:trHeight w:val="630"/>
          <w:jc w:val="center"/>
        </w:trPr>
        <w:tc>
          <w:tcPr>
            <w:tcW w:w="846" w:type="dxa"/>
            <w:vAlign w:val="center"/>
          </w:tcPr>
          <w:p w14:paraId="20FEF01C" w14:textId="77777777" w:rsidR="00945D3A" w:rsidRPr="006E38D7" w:rsidRDefault="00945D3A" w:rsidP="00EF1F00">
            <w:pPr>
              <w:jc w:val="center"/>
              <w:rPr>
                <w:szCs w:val="26"/>
              </w:rPr>
            </w:pPr>
            <w:r w:rsidRPr="006E38D7">
              <w:rPr>
                <w:szCs w:val="26"/>
              </w:rPr>
              <w:t>23.2</w:t>
            </w:r>
          </w:p>
        </w:tc>
        <w:tc>
          <w:tcPr>
            <w:tcW w:w="3978" w:type="dxa"/>
            <w:vAlign w:val="center"/>
          </w:tcPr>
          <w:p w14:paraId="6F4E241B" w14:textId="77777777" w:rsidR="00945D3A" w:rsidRPr="006E38D7" w:rsidRDefault="00945D3A" w:rsidP="00EF1F00">
            <w:pPr>
              <w:rPr>
                <w:noProof/>
                <w:spacing w:val="-3"/>
                <w:szCs w:val="26"/>
              </w:rPr>
            </w:pPr>
            <w:r w:rsidRPr="006E38D7">
              <w:rPr>
                <w:szCs w:val="26"/>
              </w:rPr>
              <w:t>Vật liệu</w:t>
            </w:r>
          </w:p>
        </w:tc>
        <w:tc>
          <w:tcPr>
            <w:tcW w:w="1609" w:type="dxa"/>
            <w:vAlign w:val="center"/>
          </w:tcPr>
          <w:p w14:paraId="23CC1A05" w14:textId="77777777" w:rsidR="00945D3A" w:rsidRPr="006E38D7" w:rsidRDefault="00945D3A" w:rsidP="00EF1F00">
            <w:pPr>
              <w:jc w:val="center"/>
              <w:rPr>
                <w:szCs w:val="26"/>
              </w:rPr>
            </w:pPr>
          </w:p>
        </w:tc>
        <w:tc>
          <w:tcPr>
            <w:tcW w:w="2541" w:type="dxa"/>
            <w:vAlign w:val="center"/>
          </w:tcPr>
          <w:p w14:paraId="680EEF2E" w14:textId="77777777" w:rsidR="00945D3A" w:rsidRPr="006E38D7" w:rsidRDefault="00945D3A" w:rsidP="00EF1F00">
            <w:pPr>
              <w:jc w:val="center"/>
              <w:rPr>
                <w:szCs w:val="26"/>
              </w:rPr>
            </w:pPr>
            <w:r w:rsidRPr="006E38D7">
              <w:rPr>
                <w:bCs/>
                <w:szCs w:val="26"/>
              </w:rPr>
              <w:t>Sứ gốm nâu</w:t>
            </w:r>
          </w:p>
        </w:tc>
      </w:tr>
      <w:tr w:rsidR="00945D3A" w:rsidRPr="006E38D7" w14:paraId="4A3E70F5" w14:textId="77777777" w:rsidTr="00EF1F00">
        <w:trPr>
          <w:trHeight w:val="630"/>
          <w:jc w:val="center"/>
        </w:trPr>
        <w:tc>
          <w:tcPr>
            <w:tcW w:w="846" w:type="dxa"/>
            <w:vAlign w:val="center"/>
          </w:tcPr>
          <w:p w14:paraId="6F128D53" w14:textId="77777777" w:rsidR="00945D3A" w:rsidRPr="006E38D7" w:rsidRDefault="00945D3A" w:rsidP="00EF1F00">
            <w:pPr>
              <w:jc w:val="center"/>
              <w:rPr>
                <w:szCs w:val="26"/>
              </w:rPr>
            </w:pPr>
            <w:r w:rsidRPr="006E38D7">
              <w:rPr>
                <w:szCs w:val="26"/>
              </w:rPr>
              <w:t>23.3</w:t>
            </w:r>
          </w:p>
        </w:tc>
        <w:tc>
          <w:tcPr>
            <w:tcW w:w="3978" w:type="dxa"/>
            <w:vAlign w:val="center"/>
          </w:tcPr>
          <w:p w14:paraId="35C4A8D5" w14:textId="77777777" w:rsidR="00945D3A" w:rsidRPr="006E38D7" w:rsidRDefault="00945D3A" w:rsidP="00EF1F00">
            <w:pPr>
              <w:rPr>
                <w:noProof/>
                <w:spacing w:val="-3"/>
                <w:szCs w:val="26"/>
              </w:rPr>
            </w:pPr>
            <w:r w:rsidRPr="006E38D7">
              <w:rPr>
                <w:szCs w:val="26"/>
              </w:rPr>
              <w:t>Chiều dài đường rò nhỏ nhất qua bề mặt cách điện</w:t>
            </w:r>
          </w:p>
        </w:tc>
        <w:tc>
          <w:tcPr>
            <w:tcW w:w="1609" w:type="dxa"/>
            <w:vAlign w:val="center"/>
          </w:tcPr>
          <w:p w14:paraId="548DBAA3" w14:textId="77777777" w:rsidR="00945D3A" w:rsidRPr="006E38D7" w:rsidRDefault="00945D3A" w:rsidP="00EF1F00">
            <w:pPr>
              <w:jc w:val="center"/>
              <w:rPr>
                <w:szCs w:val="26"/>
              </w:rPr>
            </w:pPr>
            <w:r w:rsidRPr="006E38D7">
              <w:rPr>
                <w:szCs w:val="26"/>
              </w:rPr>
              <w:t>mm/kV</w:t>
            </w:r>
          </w:p>
        </w:tc>
        <w:tc>
          <w:tcPr>
            <w:tcW w:w="2541" w:type="dxa"/>
            <w:vAlign w:val="center"/>
          </w:tcPr>
          <w:p w14:paraId="5C3DCF16" w14:textId="77777777" w:rsidR="00945D3A" w:rsidRPr="006E38D7" w:rsidRDefault="00945D3A" w:rsidP="00EF1F00">
            <w:pPr>
              <w:jc w:val="center"/>
              <w:rPr>
                <w:szCs w:val="26"/>
              </w:rPr>
            </w:pPr>
            <w:r w:rsidRPr="006E38D7">
              <w:rPr>
                <w:szCs w:val="26"/>
              </w:rPr>
              <w:t xml:space="preserve">≥ 25 </w:t>
            </w:r>
          </w:p>
        </w:tc>
      </w:tr>
      <w:tr w:rsidR="00945D3A" w:rsidRPr="006E38D7" w14:paraId="68B6C611" w14:textId="77777777" w:rsidTr="00EF1F00">
        <w:trPr>
          <w:trHeight w:val="315"/>
          <w:jc w:val="center"/>
        </w:trPr>
        <w:tc>
          <w:tcPr>
            <w:tcW w:w="846" w:type="dxa"/>
            <w:vAlign w:val="center"/>
          </w:tcPr>
          <w:p w14:paraId="58804B68" w14:textId="77777777" w:rsidR="00945D3A" w:rsidRPr="006E38D7" w:rsidRDefault="00945D3A" w:rsidP="00EF1F00">
            <w:pPr>
              <w:jc w:val="center"/>
              <w:rPr>
                <w:szCs w:val="26"/>
              </w:rPr>
            </w:pPr>
            <w:r w:rsidRPr="006E38D7">
              <w:rPr>
                <w:szCs w:val="26"/>
              </w:rPr>
              <w:t>23.4</w:t>
            </w:r>
          </w:p>
        </w:tc>
        <w:tc>
          <w:tcPr>
            <w:tcW w:w="3978" w:type="dxa"/>
            <w:vAlign w:val="center"/>
          </w:tcPr>
          <w:p w14:paraId="4CD9BDE8" w14:textId="77777777" w:rsidR="00945D3A" w:rsidRPr="006E38D7" w:rsidRDefault="00945D3A" w:rsidP="00EF1F00">
            <w:pPr>
              <w:rPr>
                <w:szCs w:val="26"/>
              </w:rPr>
            </w:pPr>
            <w:r w:rsidRPr="006E38D7">
              <w:rPr>
                <w:szCs w:val="26"/>
              </w:rPr>
              <w:t>Tổng chiều dài đường rò</w:t>
            </w:r>
          </w:p>
        </w:tc>
        <w:tc>
          <w:tcPr>
            <w:tcW w:w="1609" w:type="dxa"/>
            <w:vAlign w:val="center"/>
          </w:tcPr>
          <w:p w14:paraId="5857410D" w14:textId="77777777" w:rsidR="00945D3A" w:rsidRPr="006E38D7" w:rsidRDefault="00945D3A" w:rsidP="00EF1F00">
            <w:pPr>
              <w:jc w:val="center"/>
              <w:rPr>
                <w:szCs w:val="26"/>
              </w:rPr>
            </w:pPr>
            <w:r w:rsidRPr="006E38D7">
              <w:rPr>
                <w:szCs w:val="26"/>
              </w:rPr>
              <w:t>mm</w:t>
            </w:r>
          </w:p>
        </w:tc>
        <w:tc>
          <w:tcPr>
            <w:tcW w:w="2541" w:type="dxa"/>
            <w:vAlign w:val="center"/>
          </w:tcPr>
          <w:p w14:paraId="26676C69" w14:textId="77777777" w:rsidR="00945D3A" w:rsidRPr="006E38D7" w:rsidRDefault="00945D3A" w:rsidP="00EF1F00">
            <w:pPr>
              <w:jc w:val="center"/>
              <w:rPr>
                <w:szCs w:val="26"/>
              </w:rPr>
            </w:pPr>
            <w:r w:rsidRPr="006E38D7">
              <w:rPr>
                <w:szCs w:val="26"/>
              </w:rPr>
              <w:t>Nêu cụ thể</w:t>
            </w:r>
          </w:p>
        </w:tc>
      </w:tr>
      <w:tr w:rsidR="00945D3A" w:rsidRPr="006E38D7" w14:paraId="4E95DD2D" w14:textId="77777777" w:rsidTr="00EF1F00">
        <w:trPr>
          <w:trHeight w:val="315"/>
          <w:jc w:val="center"/>
        </w:trPr>
        <w:tc>
          <w:tcPr>
            <w:tcW w:w="846" w:type="dxa"/>
            <w:vAlign w:val="center"/>
          </w:tcPr>
          <w:p w14:paraId="46D976C8" w14:textId="77777777" w:rsidR="00945D3A" w:rsidRPr="006E38D7" w:rsidRDefault="00945D3A" w:rsidP="00EF1F00">
            <w:pPr>
              <w:jc w:val="center"/>
              <w:rPr>
                <w:szCs w:val="26"/>
              </w:rPr>
            </w:pPr>
            <w:r w:rsidRPr="006E38D7">
              <w:rPr>
                <w:szCs w:val="26"/>
              </w:rPr>
              <w:t>23.5</w:t>
            </w:r>
          </w:p>
        </w:tc>
        <w:tc>
          <w:tcPr>
            <w:tcW w:w="3978" w:type="dxa"/>
            <w:vAlign w:val="center"/>
          </w:tcPr>
          <w:p w14:paraId="1FAEB31F" w14:textId="77777777" w:rsidR="00945D3A" w:rsidRPr="006E38D7" w:rsidRDefault="00945D3A" w:rsidP="00EF1F00">
            <w:pPr>
              <w:rPr>
                <w:szCs w:val="26"/>
              </w:rPr>
            </w:pPr>
            <w:r w:rsidRPr="006E38D7">
              <w:rPr>
                <w:szCs w:val="26"/>
              </w:rPr>
              <w:t>Tải trọng tác động tối đa khi máy cắt vận hành</w:t>
            </w:r>
          </w:p>
        </w:tc>
        <w:tc>
          <w:tcPr>
            <w:tcW w:w="1609" w:type="dxa"/>
            <w:vAlign w:val="center"/>
          </w:tcPr>
          <w:p w14:paraId="0C1A6549" w14:textId="77777777" w:rsidR="00945D3A" w:rsidRPr="006E38D7" w:rsidRDefault="00945D3A" w:rsidP="00EF1F00">
            <w:pPr>
              <w:jc w:val="center"/>
              <w:rPr>
                <w:szCs w:val="26"/>
              </w:rPr>
            </w:pPr>
            <w:r w:rsidRPr="006E38D7">
              <w:rPr>
                <w:szCs w:val="26"/>
              </w:rPr>
              <w:t>kN</w:t>
            </w:r>
          </w:p>
        </w:tc>
        <w:tc>
          <w:tcPr>
            <w:tcW w:w="2541" w:type="dxa"/>
            <w:vAlign w:val="center"/>
          </w:tcPr>
          <w:p w14:paraId="6BAC5DC2" w14:textId="77777777" w:rsidR="00945D3A" w:rsidRPr="006E38D7" w:rsidRDefault="00945D3A" w:rsidP="00EF1F00">
            <w:pPr>
              <w:jc w:val="center"/>
              <w:rPr>
                <w:szCs w:val="26"/>
              </w:rPr>
            </w:pPr>
            <w:r w:rsidRPr="006E38D7">
              <w:rPr>
                <w:szCs w:val="26"/>
              </w:rPr>
              <w:t>Nêu cụ thể</w:t>
            </w:r>
          </w:p>
        </w:tc>
      </w:tr>
      <w:tr w:rsidR="00945D3A" w:rsidRPr="006E38D7" w14:paraId="584E2E96" w14:textId="77777777" w:rsidTr="00EF1F00">
        <w:trPr>
          <w:trHeight w:val="315"/>
          <w:jc w:val="center"/>
        </w:trPr>
        <w:tc>
          <w:tcPr>
            <w:tcW w:w="846" w:type="dxa"/>
            <w:vAlign w:val="center"/>
          </w:tcPr>
          <w:p w14:paraId="6652F15F" w14:textId="77777777" w:rsidR="00945D3A" w:rsidRPr="006E38D7" w:rsidRDefault="00945D3A" w:rsidP="00EF1F00">
            <w:pPr>
              <w:jc w:val="center"/>
              <w:rPr>
                <w:szCs w:val="26"/>
              </w:rPr>
            </w:pPr>
            <w:r w:rsidRPr="006E38D7">
              <w:rPr>
                <w:szCs w:val="26"/>
              </w:rPr>
              <w:t>23.6</w:t>
            </w:r>
          </w:p>
        </w:tc>
        <w:tc>
          <w:tcPr>
            <w:tcW w:w="3978" w:type="dxa"/>
            <w:vAlign w:val="center"/>
          </w:tcPr>
          <w:p w14:paraId="1702A42E" w14:textId="77777777" w:rsidR="00945D3A" w:rsidRPr="006E38D7" w:rsidRDefault="00945D3A" w:rsidP="00EF1F00">
            <w:pPr>
              <w:rPr>
                <w:szCs w:val="26"/>
              </w:rPr>
            </w:pPr>
            <w:r w:rsidRPr="006E38D7">
              <w:rPr>
                <w:szCs w:val="26"/>
              </w:rPr>
              <w:t>Khả năng chịu tải của đầu cực máy cắt</w:t>
            </w:r>
          </w:p>
        </w:tc>
        <w:tc>
          <w:tcPr>
            <w:tcW w:w="1609" w:type="dxa"/>
            <w:vAlign w:val="center"/>
          </w:tcPr>
          <w:p w14:paraId="5B6123F1" w14:textId="77777777" w:rsidR="00945D3A" w:rsidRPr="006E38D7" w:rsidRDefault="00945D3A" w:rsidP="00EF1F00">
            <w:pPr>
              <w:jc w:val="center"/>
              <w:rPr>
                <w:szCs w:val="26"/>
              </w:rPr>
            </w:pPr>
            <w:r w:rsidRPr="006E38D7">
              <w:rPr>
                <w:szCs w:val="26"/>
              </w:rPr>
              <w:t>kN</w:t>
            </w:r>
          </w:p>
        </w:tc>
        <w:tc>
          <w:tcPr>
            <w:tcW w:w="2541" w:type="dxa"/>
            <w:vAlign w:val="center"/>
          </w:tcPr>
          <w:p w14:paraId="38ACCD56" w14:textId="77777777" w:rsidR="00945D3A" w:rsidRPr="006E38D7" w:rsidRDefault="00945D3A" w:rsidP="00EF1F00">
            <w:pPr>
              <w:jc w:val="center"/>
              <w:rPr>
                <w:szCs w:val="26"/>
              </w:rPr>
            </w:pPr>
            <w:r w:rsidRPr="006E38D7">
              <w:rPr>
                <w:szCs w:val="26"/>
              </w:rPr>
              <w:t>Nêu cụ thể</w:t>
            </w:r>
          </w:p>
        </w:tc>
      </w:tr>
      <w:tr w:rsidR="00945D3A" w:rsidRPr="006E38D7" w14:paraId="5CCF4FE0" w14:textId="77777777" w:rsidTr="00EF1F00">
        <w:trPr>
          <w:trHeight w:val="315"/>
          <w:jc w:val="center"/>
        </w:trPr>
        <w:tc>
          <w:tcPr>
            <w:tcW w:w="846" w:type="dxa"/>
            <w:vAlign w:val="center"/>
          </w:tcPr>
          <w:p w14:paraId="4A5E223C" w14:textId="77777777" w:rsidR="00945D3A" w:rsidRPr="006E38D7" w:rsidRDefault="00945D3A" w:rsidP="00EF1F00">
            <w:pPr>
              <w:jc w:val="center"/>
              <w:rPr>
                <w:szCs w:val="26"/>
              </w:rPr>
            </w:pPr>
            <w:r w:rsidRPr="006E38D7">
              <w:rPr>
                <w:szCs w:val="26"/>
              </w:rPr>
              <w:t>24</w:t>
            </w:r>
          </w:p>
        </w:tc>
        <w:tc>
          <w:tcPr>
            <w:tcW w:w="3978" w:type="dxa"/>
            <w:vAlign w:val="center"/>
          </w:tcPr>
          <w:p w14:paraId="1854274C" w14:textId="77777777" w:rsidR="00945D3A" w:rsidRPr="006E38D7" w:rsidRDefault="00945D3A" w:rsidP="00EF1F00">
            <w:pPr>
              <w:rPr>
                <w:szCs w:val="26"/>
              </w:rPr>
            </w:pPr>
            <w:r w:rsidRPr="006E38D7">
              <w:rPr>
                <w:szCs w:val="26"/>
              </w:rPr>
              <w:t>Cơ cấu hoạt động</w:t>
            </w:r>
          </w:p>
        </w:tc>
        <w:tc>
          <w:tcPr>
            <w:tcW w:w="1609" w:type="dxa"/>
            <w:vAlign w:val="center"/>
          </w:tcPr>
          <w:p w14:paraId="6F745DBB" w14:textId="77777777" w:rsidR="00945D3A" w:rsidRPr="006E38D7" w:rsidRDefault="00945D3A" w:rsidP="00EF1F00">
            <w:pPr>
              <w:jc w:val="center"/>
              <w:rPr>
                <w:szCs w:val="26"/>
              </w:rPr>
            </w:pPr>
          </w:p>
        </w:tc>
        <w:tc>
          <w:tcPr>
            <w:tcW w:w="2541" w:type="dxa"/>
            <w:vAlign w:val="center"/>
          </w:tcPr>
          <w:p w14:paraId="5E3CC7F1" w14:textId="77777777" w:rsidR="00945D3A" w:rsidRPr="006E38D7" w:rsidRDefault="00945D3A" w:rsidP="00EF1F00">
            <w:pPr>
              <w:jc w:val="center"/>
              <w:rPr>
                <w:szCs w:val="26"/>
              </w:rPr>
            </w:pPr>
            <w:r w:rsidRPr="006E38D7">
              <w:rPr>
                <w:szCs w:val="26"/>
              </w:rPr>
              <w:t>3 pha</w:t>
            </w:r>
          </w:p>
        </w:tc>
      </w:tr>
      <w:tr w:rsidR="00945D3A" w:rsidRPr="006E38D7" w14:paraId="69DCE6BD" w14:textId="77777777" w:rsidTr="00EF1F00">
        <w:trPr>
          <w:trHeight w:val="315"/>
          <w:jc w:val="center"/>
        </w:trPr>
        <w:tc>
          <w:tcPr>
            <w:tcW w:w="846" w:type="dxa"/>
            <w:vAlign w:val="center"/>
          </w:tcPr>
          <w:p w14:paraId="183830B9" w14:textId="77777777" w:rsidR="00945D3A" w:rsidRPr="006E38D7" w:rsidRDefault="00945D3A" w:rsidP="00EF1F00">
            <w:pPr>
              <w:jc w:val="center"/>
              <w:rPr>
                <w:szCs w:val="26"/>
              </w:rPr>
            </w:pPr>
            <w:r w:rsidRPr="006E38D7">
              <w:rPr>
                <w:szCs w:val="26"/>
              </w:rPr>
              <w:lastRenderedPageBreak/>
              <w:t>25</w:t>
            </w:r>
          </w:p>
        </w:tc>
        <w:tc>
          <w:tcPr>
            <w:tcW w:w="3978" w:type="dxa"/>
            <w:vAlign w:val="center"/>
          </w:tcPr>
          <w:p w14:paraId="3EB1F5B6" w14:textId="77777777" w:rsidR="00945D3A" w:rsidRPr="006E38D7" w:rsidRDefault="00945D3A" w:rsidP="00EF1F00">
            <w:pPr>
              <w:rPr>
                <w:szCs w:val="26"/>
              </w:rPr>
            </w:pPr>
            <w:r w:rsidRPr="006E38D7">
              <w:rPr>
                <w:szCs w:val="26"/>
              </w:rPr>
              <w:t>Thời gian cắt (open time) tại điện áp nguồn thao tác định mức</w:t>
            </w:r>
          </w:p>
        </w:tc>
        <w:tc>
          <w:tcPr>
            <w:tcW w:w="1609" w:type="dxa"/>
            <w:vAlign w:val="center"/>
          </w:tcPr>
          <w:p w14:paraId="4C2C0C0D" w14:textId="77777777" w:rsidR="00945D3A" w:rsidRPr="006E38D7" w:rsidRDefault="00945D3A" w:rsidP="00EF1F00">
            <w:pPr>
              <w:jc w:val="center"/>
              <w:rPr>
                <w:szCs w:val="26"/>
              </w:rPr>
            </w:pPr>
            <w:r w:rsidRPr="006E38D7">
              <w:rPr>
                <w:szCs w:val="26"/>
              </w:rPr>
              <w:t>ms</w:t>
            </w:r>
          </w:p>
        </w:tc>
        <w:tc>
          <w:tcPr>
            <w:tcW w:w="2541" w:type="dxa"/>
            <w:vAlign w:val="center"/>
          </w:tcPr>
          <w:p w14:paraId="50D72CC2" w14:textId="77777777" w:rsidR="00945D3A" w:rsidRPr="006E38D7" w:rsidRDefault="00945D3A" w:rsidP="00EF1F00">
            <w:pPr>
              <w:jc w:val="center"/>
              <w:rPr>
                <w:szCs w:val="26"/>
              </w:rPr>
            </w:pPr>
            <w:r w:rsidRPr="006E38D7">
              <w:rPr>
                <w:szCs w:val="26"/>
              </w:rPr>
              <w:t>≤ 35</w:t>
            </w:r>
          </w:p>
        </w:tc>
      </w:tr>
      <w:tr w:rsidR="00945D3A" w:rsidRPr="006E38D7" w14:paraId="2125071C" w14:textId="77777777" w:rsidTr="00EF1F00">
        <w:trPr>
          <w:trHeight w:val="315"/>
          <w:jc w:val="center"/>
        </w:trPr>
        <w:tc>
          <w:tcPr>
            <w:tcW w:w="846" w:type="dxa"/>
            <w:vAlign w:val="center"/>
          </w:tcPr>
          <w:p w14:paraId="5A8CDFD0" w14:textId="77777777" w:rsidR="00945D3A" w:rsidRPr="006E38D7" w:rsidRDefault="00945D3A" w:rsidP="00EF1F00">
            <w:pPr>
              <w:jc w:val="center"/>
              <w:rPr>
                <w:szCs w:val="26"/>
              </w:rPr>
            </w:pPr>
            <w:r w:rsidRPr="006E38D7">
              <w:rPr>
                <w:szCs w:val="26"/>
              </w:rPr>
              <w:t>26</w:t>
            </w:r>
          </w:p>
        </w:tc>
        <w:tc>
          <w:tcPr>
            <w:tcW w:w="3978" w:type="dxa"/>
            <w:vAlign w:val="center"/>
          </w:tcPr>
          <w:p w14:paraId="697311C4" w14:textId="77777777" w:rsidR="00945D3A" w:rsidRPr="006E38D7" w:rsidRDefault="00945D3A" w:rsidP="00EF1F00">
            <w:pPr>
              <w:rPr>
                <w:szCs w:val="26"/>
              </w:rPr>
            </w:pPr>
            <w:r w:rsidRPr="006E38D7">
              <w:rPr>
                <w:szCs w:val="26"/>
              </w:rPr>
              <w:t>Thời gian đóng (close time) tại điện áp nguồn thao tác định mức</w:t>
            </w:r>
          </w:p>
        </w:tc>
        <w:tc>
          <w:tcPr>
            <w:tcW w:w="1609" w:type="dxa"/>
            <w:vAlign w:val="center"/>
          </w:tcPr>
          <w:p w14:paraId="7E7D78EC" w14:textId="77777777" w:rsidR="00945D3A" w:rsidRPr="006E38D7" w:rsidRDefault="00945D3A" w:rsidP="00EF1F00">
            <w:pPr>
              <w:jc w:val="center"/>
              <w:rPr>
                <w:szCs w:val="26"/>
              </w:rPr>
            </w:pPr>
            <w:r w:rsidRPr="006E38D7">
              <w:rPr>
                <w:szCs w:val="26"/>
              </w:rPr>
              <w:t>ms</w:t>
            </w:r>
          </w:p>
        </w:tc>
        <w:tc>
          <w:tcPr>
            <w:tcW w:w="2541" w:type="dxa"/>
            <w:vAlign w:val="center"/>
          </w:tcPr>
          <w:p w14:paraId="2E94E514" w14:textId="77777777" w:rsidR="00945D3A" w:rsidRPr="006E38D7" w:rsidRDefault="00945D3A" w:rsidP="00EF1F00">
            <w:pPr>
              <w:jc w:val="center"/>
              <w:rPr>
                <w:szCs w:val="26"/>
              </w:rPr>
            </w:pPr>
            <w:r w:rsidRPr="006E38D7">
              <w:rPr>
                <w:szCs w:val="26"/>
              </w:rPr>
              <w:t>≤ 70</w:t>
            </w:r>
          </w:p>
        </w:tc>
      </w:tr>
      <w:tr w:rsidR="00945D3A" w:rsidRPr="006E38D7" w14:paraId="2971AFBF" w14:textId="77777777" w:rsidTr="00EF1F00">
        <w:trPr>
          <w:trHeight w:val="315"/>
          <w:jc w:val="center"/>
        </w:trPr>
        <w:tc>
          <w:tcPr>
            <w:tcW w:w="846" w:type="dxa"/>
            <w:vAlign w:val="center"/>
          </w:tcPr>
          <w:p w14:paraId="248E84A8" w14:textId="77777777" w:rsidR="00945D3A" w:rsidRPr="006E38D7" w:rsidRDefault="00945D3A" w:rsidP="00EF1F00">
            <w:pPr>
              <w:jc w:val="center"/>
              <w:rPr>
                <w:szCs w:val="26"/>
              </w:rPr>
            </w:pPr>
            <w:r w:rsidRPr="006E38D7">
              <w:rPr>
                <w:szCs w:val="26"/>
              </w:rPr>
              <w:t>27</w:t>
            </w:r>
          </w:p>
        </w:tc>
        <w:tc>
          <w:tcPr>
            <w:tcW w:w="3978" w:type="dxa"/>
            <w:vAlign w:val="center"/>
          </w:tcPr>
          <w:p w14:paraId="0A83DF73" w14:textId="77777777" w:rsidR="00945D3A" w:rsidRPr="006E38D7" w:rsidRDefault="00945D3A" w:rsidP="00EF1F00">
            <w:pPr>
              <w:rPr>
                <w:szCs w:val="26"/>
              </w:rPr>
            </w:pPr>
            <w:r w:rsidRPr="006E38D7">
              <w:rPr>
                <w:szCs w:val="26"/>
              </w:rPr>
              <w:t xml:space="preserve">Khoảng cách tối thiểu pha - pha </w:t>
            </w:r>
          </w:p>
        </w:tc>
        <w:tc>
          <w:tcPr>
            <w:tcW w:w="1609" w:type="dxa"/>
            <w:vAlign w:val="center"/>
          </w:tcPr>
          <w:p w14:paraId="001FFE05" w14:textId="77777777" w:rsidR="00945D3A" w:rsidRPr="006E38D7" w:rsidRDefault="00945D3A" w:rsidP="00EF1F00">
            <w:pPr>
              <w:jc w:val="center"/>
              <w:rPr>
                <w:szCs w:val="26"/>
              </w:rPr>
            </w:pPr>
            <w:r w:rsidRPr="006E38D7">
              <w:rPr>
                <w:szCs w:val="26"/>
              </w:rPr>
              <w:t>mm</w:t>
            </w:r>
          </w:p>
        </w:tc>
        <w:tc>
          <w:tcPr>
            <w:tcW w:w="2541" w:type="dxa"/>
            <w:vAlign w:val="center"/>
          </w:tcPr>
          <w:p w14:paraId="6660C4FB" w14:textId="77777777" w:rsidR="00945D3A" w:rsidRPr="006E38D7" w:rsidRDefault="00945D3A" w:rsidP="00EF1F00">
            <w:pPr>
              <w:jc w:val="center"/>
              <w:rPr>
                <w:szCs w:val="26"/>
              </w:rPr>
            </w:pPr>
            <w:r w:rsidRPr="006E38D7">
              <w:rPr>
                <w:szCs w:val="26"/>
              </w:rPr>
              <w:t>≥ 1.100</w:t>
            </w:r>
          </w:p>
        </w:tc>
      </w:tr>
      <w:tr w:rsidR="00945D3A" w:rsidRPr="006E38D7" w14:paraId="430FAF83" w14:textId="77777777" w:rsidTr="00EF1F00">
        <w:trPr>
          <w:trHeight w:val="315"/>
          <w:jc w:val="center"/>
        </w:trPr>
        <w:tc>
          <w:tcPr>
            <w:tcW w:w="846" w:type="dxa"/>
            <w:vAlign w:val="center"/>
          </w:tcPr>
          <w:p w14:paraId="096FFD18" w14:textId="77777777" w:rsidR="00945D3A" w:rsidRPr="006E38D7" w:rsidRDefault="00945D3A" w:rsidP="00EF1F00">
            <w:pPr>
              <w:jc w:val="center"/>
              <w:rPr>
                <w:szCs w:val="26"/>
              </w:rPr>
            </w:pPr>
            <w:r w:rsidRPr="006E38D7">
              <w:rPr>
                <w:szCs w:val="26"/>
              </w:rPr>
              <w:t>28</w:t>
            </w:r>
          </w:p>
        </w:tc>
        <w:tc>
          <w:tcPr>
            <w:tcW w:w="3978" w:type="dxa"/>
            <w:vAlign w:val="center"/>
          </w:tcPr>
          <w:p w14:paraId="284D38DE" w14:textId="77777777" w:rsidR="00945D3A" w:rsidRPr="006E38D7" w:rsidRDefault="00945D3A" w:rsidP="00EF1F00">
            <w:pPr>
              <w:rPr>
                <w:szCs w:val="26"/>
              </w:rPr>
            </w:pPr>
            <w:r w:rsidRPr="006E38D7">
              <w:rPr>
                <w:szCs w:val="26"/>
              </w:rPr>
              <w:t>Khoảng cách tối thiểu pha - đất</w:t>
            </w:r>
          </w:p>
        </w:tc>
        <w:tc>
          <w:tcPr>
            <w:tcW w:w="1609" w:type="dxa"/>
            <w:vAlign w:val="center"/>
          </w:tcPr>
          <w:p w14:paraId="358B6A80" w14:textId="77777777" w:rsidR="00945D3A" w:rsidRPr="006E38D7" w:rsidRDefault="00945D3A" w:rsidP="00EF1F00">
            <w:pPr>
              <w:jc w:val="center"/>
              <w:rPr>
                <w:szCs w:val="26"/>
              </w:rPr>
            </w:pPr>
            <w:r w:rsidRPr="006E38D7">
              <w:rPr>
                <w:szCs w:val="26"/>
              </w:rPr>
              <w:t>mm</w:t>
            </w:r>
          </w:p>
        </w:tc>
        <w:tc>
          <w:tcPr>
            <w:tcW w:w="2541" w:type="dxa"/>
            <w:vAlign w:val="center"/>
          </w:tcPr>
          <w:p w14:paraId="40817FC6" w14:textId="77777777" w:rsidR="00945D3A" w:rsidRPr="006E38D7" w:rsidRDefault="00945D3A" w:rsidP="00EF1F00">
            <w:pPr>
              <w:jc w:val="center"/>
              <w:rPr>
                <w:szCs w:val="26"/>
              </w:rPr>
            </w:pPr>
            <w:r w:rsidRPr="006E38D7">
              <w:rPr>
                <w:szCs w:val="26"/>
              </w:rPr>
              <w:t>≥ 1.100</w:t>
            </w:r>
          </w:p>
        </w:tc>
      </w:tr>
      <w:tr w:rsidR="00945D3A" w:rsidRPr="006E38D7" w14:paraId="21A564F7" w14:textId="77777777" w:rsidTr="00EF1F00">
        <w:trPr>
          <w:trHeight w:val="315"/>
          <w:jc w:val="center"/>
        </w:trPr>
        <w:tc>
          <w:tcPr>
            <w:tcW w:w="846" w:type="dxa"/>
            <w:vAlign w:val="center"/>
          </w:tcPr>
          <w:p w14:paraId="4BCD1399" w14:textId="77777777" w:rsidR="00945D3A" w:rsidRPr="006E38D7" w:rsidRDefault="00945D3A" w:rsidP="00EF1F00">
            <w:pPr>
              <w:jc w:val="center"/>
              <w:rPr>
                <w:szCs w:val="26"/>
              </w:rPr>
            </w:pPr>
            <w:r w:rsidRPr="006E38D7">
              <w:rPr>
                <w:szCs w:val="26"/>
              </w:rPr>
              <w:t>29</w:t>
            </w:r>
          </w:p>
        </w:tc>
        <w:tc>
          <w:tcPr>
            <w:tcW w:w="3978" w:type="dxa"/>
            <w:vAlign w:val="center"/>
          </w:tcPr>
          <w:p w14:paraId="1575BAB6" w14:textId="77777777" w:rsidR="00945D3A" w:rsidRPr="006E38D7" w:rsidRDefault="00945D3A" w:rsidP="00EF1F00">
            <w:pPr>
              <w:rPr>
                <w:szCs w:val="26"/>
              </w:rPr>
            </w:pPr>
            <w:r w:rsidRPr="006E38D7">
              <w:rPr>
                <w:szCs w:val="26"/>
              </w:rPr>
              <w:t xml:space="preserve">Số lần đóng cắt về điện với dòng định mức </w:t>
            </w:r>
          </w:p>
        </w:tc>
        <w:tc>
          <w:tcPr>
            <w:tcW w:w="1609" w:type="dxa"/>
            <w:vAlign w:val="center"/>
          </w:tcPr>
          <w:p w14:paraId="6088A1B2" w14:textId="77777777" w:rsidR="00945D3A" w:rsidRPr="006E38D7" w:rsidRDefault="00945D3A" w:rsidP="00EF1F00">
            <w:pPr>
              <w:jc w:val="center"/>
              <w:rPr>
                <w:szCs w:val="26"/>
              </w:rPr>
            </w:pPr>
            <w:r w:rsidRPr="006E38D7">
              <w:rPr>
                <w:szCs w:val="26"/>
              </w:rPr>
              <w:t>lần</w:t>
            </w:r>
          </w:p>
        </w:tc>
        <w:tc>
          <w:tcPr>
            <w:tcW w:w="2541" w:type="dxa"/>
            <w:vAlign w:val="center"/>
          </w:tcPr>
          <w:p w14:paraId="74B011BD" w14:textId="77777777" w:rsidR="00945D3A" w:rsidRPr="006E38D7" w:rsidRDefault="00945D3A" w:rsidP="00EF1F00">
            <w:pPr>
              <w:jc w:val="center"/>
              <w:rPr>
                <w:szCs w:val="26"/>
              </w:rPr>
            </w:pPr>
            <w:r w:rsidRPr="006E38D7">
              <w:rPr>
                <w:szCs w:val="26"/>
              </w:rPr>
              <w:t>≥ 2.500</w:t>
            </w:r>
          </w:p>
        </w:tc>
      </w:tr>
      <w:tr w:rsidR="00945D3A" w:rsidRPr="006E38D7" w14:paraId="0B47E432" w14:textId="77777777" w:rsidTr="00EF1F00">
        <w:trPr>
          <w:trHeight w:val="630"/>
          <w:jc w:val="center"/>
        </w:trPr>
        <w:tc>
          <w:tcPr>
            <w:tcW w:w="846" w:type="dxa"/>
            <w:vAlign w:val="center"/>
          </w:tcPr>
          <w:p w14:paraId="611F2162" w14:textId="77777777" w:rsidR="00945D3A" w:rsidRPr="006E38D7" w:rsidRDefault="00945D3A" w:rsidP="00EF1F00">
            <w:pPr>
              <w:jc w:val="center"/>
              <w:rPr>
                <w:szCs w:val="26"/>
              </w:rPr>
            </w:pPr>
            <w:r w:rsidRPr="006E38D7">
              <w:rPr>
                <w:szCs w:val="26"/>
              </w:rPr>
              <w:t>30</w:t>
            </w:r>
          </w:p>
        </w:tc>
        <w:tc>
          <w:tcPr>
            <w:tcW w:w="3978" w:type="dxa"/>
            <w:vAlign w:val="center"/>
          </w:tcPr>
          <w:p w14:paraId="02509BA6" w14:textId="77777777" w:rsidR="00945D3A" w:rsidRPr="006E38D7" w:rsidRDefault="00945D3A" w:rsidP="00EF1F00">
            <w:pPr>
              <w:rPr>
                <w:szCs w:val="26"/>
              </w:rPr>
            </w:pPr>
            <w:r w:rsidRPr="006E38D7">
              <w:rPr>
                <w:szCs w:val="26"/>
              </w:rPr>
              <w:t xml:space="preserve">Số lần đóng cắt về điện với dòng ngắn mạch định mức </w:t>
            </w:r>
          </w:p>
        </w:tc>
        <w:tc>
          <w:tcPr>
            <w:tcW w:w="1609" w:type="dxa"/>
            <w:vAlign w:val="center"/>
          </w:tcPr>
          <w:p w14:paraId="696FEA1F" w14:textId="77777777" w:rsidR="00945D3A" w:rsidRPr="006E38D7" w:rsidRDefault="00945D3A" w:rsidP="00EF1F00">
            <w:pPr>
              <w:jc w:val="center"/>
              <w:rPr>
                <w:szCs w:val="26"/>
              </w:rPr>
            </w:pPr>
            <w:r w:rsidRPr="006E38D7">
              <w:rPr>
                <w:szCs w:val="26"/>
              </w:rPr>
              <w:t>lần</w:t>
            </w:r>
          </w:p>
        </w:tc>
        <w:tc>
          <w:tcPr>
            <w:tcW w:w="2541" w:type="dxa"/>
            <w:vAlign w:val="center"/>
          </w:tcPr>
          <w:p w14:paraId="057597A9" w14:textId="77777777" w:rsidR="00945D3A" w:rsidRPr="006E38D7" w:rsidRDefault="00945D3A" w:rsidP="00EF1F00">
            <w:pPr>
              <w:jc w:val="center"/>
              <w:rPr>
                <w:szCs w:val="26"/>
              </w:rPr>
            </w:pPr>
            <w:r w:rsidRPr="006E38D7">
              <w:rPr>
                <w:szCs w:val="26"/>
              </w:rPr>
              <w:t>Nêu cụ thể</w:t>
            </w:r>
          </w:p>
        </w:tc>
      </w:tr>
      <w:tr w:rsidR="00945D3A" w:rsidRPr="006E38D7" w14:paraId="01BECE6E" w14:textId="77777777" w:rsidTr="00EF1F00">
        <w:trPr>
          <w:trHeight w:val="315"/>
          <w:jc w:val="center"/>
        </w:trPr>
        <w:tc>
          <w:tcPr>
            <w:tcW w:w="846" w:type="dxa"/>
            <w:vAlign w:val="center"/>
          </w:tcPr>
          <w:p w14:paraId="600A15AC" w14:textId="77777777" w:rsidR="00945D3A" w:rsidRPr="006E38D7" w:rsidRDefault="00945D3A" w:rsidP="00EF1F00">
            <w:pPr>
              <w:jc w:val="center"/>
              <w:rPr>
                <w:szCs w:val="26"/>
              </w:rPr>
            </w:pPr>
            <w:r w:rsidRPr="006E38D7">
              <w:rPr>
                <w:szCs w:val="26"/>
              </w:rPr>
              <w:t>31</w:t>
            </w:r>
          </w:p>
        </w:tc>
        <w:tc>
          <w:tcPr>
            <w:tcW w:w="3978" w:type="dxa"/>
            <w:vAlign w:val="center"/>
          </w:tcPr>
          <w:p w14:paraId="7DEE5A92" w14:textId="77777777" w:rsidR="00945D3A" w:rsidRPr="006E38D7" w:rsidRDefault="00945D3A" w:rsidP="00EF1F00">
            <w:pPr>
              <w:rPr>
                <w:szCs w:val="26"/>
              </w:rPr>
            </w:pPr>
            <w:r w:rsidRPr="006E38D7">
              <w:rPr>
                <w:szCs w:val="26"/>
              </w:rPr>
              <w:t>Số lần đóng cắt cơ khí của cơ cấu cơ khí, không bảo dưỡng.</w:t>
            </w:r>
          </w:p>
        </w:tc>
        <w:tc>
          <w:tcPr>
            <w:tcW w:w="1609" w:type="dxa"/>
            <w:vAlign w:val="center"/>
          </w:tcPr>
          <w:p w14:paraId="3C15933E" w14:textId="77777777" w:rsidR="00945D3A" w:rsidRPr="006E38D7" w:rsidRDefault="00945D3A" w:rsidP="00EF1F00">
            <w:pPr>
              <w:jc w:val="center"/>
              <w:rPr>
                <w:szCs w:val="26"/>
              </w:rPr>
            </w:pPr>
            <w:r w:rsidRPr="006E38D7">
              <w:rPr>
                <w:szCs w:val="26"/>
              </w:rPr>
              <w:t>lần</w:t>
            </w:r>
          </w:p>
        </w:tc>
        <w:tc>
          <w:tcPr>
            <w:tcW w:w="2541" w:type="dxa"/>
            <w:vAlign w:val="center"/>
          </w:tcPr>
          <w:p w14:paraId="22BE8346" w14:textId="77777777" w:rsidR="00945D3A" w:rsidRPr="006E38D7" w:rsidRDefault="00945D3A" w:rsidP="00EF1F00">
            <w:pPr>
              <w:jc w:val="center"/>
              <w:rPr>
                <w:szCs w:val="26"/>
              </w:rPr>
            </w:pPr>
            <w:r w:rsidRPr="006E38D7">
              <w:rPr>
                <w:szCs w:val="26"/>
              </w:rPr>
              <w:t>≥ 10.000</w:t>
            </w:r>
          </w:p>
        </w:tc>
      </w:tr>
      <w:tr w:rsidR="00945D3A" w:rsidRPr="006E38D7" w14:paraId="36AB2015" w14:textId="77777777" w:rsidTr="00EF1F00">
        <w:trPr>
          <w:trHeight w:val="315"/>
          <w:jc w:val="center"/>
        </w:trPr>
        <w:tc>
          <w:tcPr>
            <w:tcW w:w="846" w:type="dxa"/>
            <w:vAlign w:val="center"/>
          </w:tcPr>
          <w:p w14:paraId="1001F5B4" w14:textId="77777777" w:rsidR="00945D3A" w:rsidRPr="006E38D7" w:rsidRDefault="00945D3A" w:rsidP="00EF1F00">
            <w:pPr>
              <w:jc w:val="center"/>
              <w:rPr>
                <w:szCs w:val="26"/>
              </w:rPr>
            </w:pPr>
            <w:r w:rsidRPr="006E38D7">
              <w:rPr>
                <w:szCs w:val="26"/>
              </w:rPr>
              <w:t>32</w:t>
            </w:r>
          </w:p>
        </w:tc>
        <w:tc>
          <w:tcPr>
            <w:tcW w:w="3978" w:type="dxa"/>
            <w:vAlign w:val="center"/>
          </w:tcPr>
          <w:p w14:paraId="363BC685" w14:textId="77777777" w:rsidR="00945D3A" w:rsidRPr="006E38D7" w:rsidRDefault="00945D3A" w:rsidP="00EF1F00">
            <w:pPr>
              <w:rPr>
                <w:szCs w:val="26"/>
              </w:rPr>
            </w:pPr>
            <w:r w:rsidRPr="006E38D7">
              <w:rPr>
                <w:szCs w:val="26"/>
              </w:rPr>
              <w:t>Giá trị điện áp thao tác:</w:t>
            </w:r>
          </w:p>
        </w:tc>
        <w:tc>
          <w:tcPr>
            <w:tcW w:w="1609" w:type="dxa"/>
            <w:vAlign w:val="center"/>
          </w:tcPr>
          <w:p w14:paraId="2E3BBBC7" w14:textId="77777777" w:rsidR="00945D3A" w:rsidRPr="006E38D7" w:rsidRDefault="00945D3A" w:rsidP="00EF1F00">
            <w:pPr>
              <w:jc w:val="center"/>
              <w:rPr>
                <w:szCs w:val="26"/>
              </w:rPr>
            </w:pPr>
          </w:p>
        </w:tc>
        <w:tc>
          <w:tcPr>
            <w:tcW w:w="2541" w:type="dxa"/>
            <w:vAlign w:val="center"/>
          </w:tcPr>
          <w:p w14:paraId="449F8481" w14:textId="77777777" w:rsidR="00945D3A" w:rsidRPr="006E38D7" w:rsidRDefault="00945D3A" w:rsidP="00EF1F00">
            <w:pPr>
              <w:jc w:val="center"/>
              <w:rPr>
                <w:szCs w:val="26"/>
              </w:rPr>
            </w:pPr>
          </w:p>
        </w:tc>
      </w:tr>
      <w:tr w:rsidR="00945D3A" w:rsidRPr="006E38D7" w14:paraId="20AFD050" w14:textId="77777777" w:rsidTr="00EF1F00">
        <w:trPr>
          <w:trHeight w:val="315"/>
          <w:jc w:val="center"/>
        </w:trPr>
        <w:tc>
          <w:tcPr>
            <w:tcW w:w="846" w:type="dxa"/>
            <w:vAlign w:val="center"/>
          </w:tcPr>
          <w:p w14:paraId="5DFA8996" w14:textId="77777777" w:rsidR="00945D3A" w:rsidRPr="006E38D7" w:rsidRDefault="00945D3A" w:rsidP="00EF1F00">
            <w:pPr>
              <w:jc w:val="center"/>
              <w:rPr>
                <w:szCs w:val="26"/>
              </w:rPr>
            </w:pPr>
            <w:r w:rsidRPr="006E38D7">
              <w:rPr>
                <w:szCs w:val="26"/>
              </w:rPr>
              <w:t>32.1</w:t>
            </w:r>
          </w:p>
        </w:tc>
        <w:tc>
          <w:tcPr>
            <w:tcW w:w="3978" w:type="dxa"/>
            <w:vAlign w:val="center"/>
          </w:tcPr>
          <w:p w14:paraId="6F7D3607" w14:textId="77777777" w:rsidR="00945D3A" w:rsidRPr="006E38D7" w:rsidRDefault="00945D3A" w:rsidP="00EF1F00">
            <w:pPr>
              <w:tabs>
                <w:tab w:val="left" w:pos="204"/>
              </w:tabs>
              <w:rPr>
                <w:szCs w:val="26"/>
              </w:rPr>
            </w:pPr>
            <w:r w:rsidRPr="006E38D7">
              <w:rPr>
                <w:szCs w:val="26"/>
              </w:rPr>
              <w:t>Động cơ tích năng</w:t>
            </w:r>
          </w:p>
        </w:tc>
        <w:tc>
          <w:tcPr>
            <w:tcW w:w="1609" w:type="dxa"/>
            <w:vAlign w:val="center"/>
          </w:tcPr>
          <w:p w14:paraId="318E9205" w14:textId="77777777" w:rsidR="00945D3A" w:rsidRPr="006E38D7" w:rsidRDefault="00945D3A" w:rsidP="00EF1F00">
            <w:pPr>
              <w:jc w:val="center"/>
              <w:rPr>
                <w:szCs w:val="26"/>
              </w:rPr>
            </w:pPr>
            <w:r w:rsidRPr="006E38D7">
              <w:rPr>
                <w:szCs w:val="26"/>
              </w:rPr>
              <w:t>V</w:t>
            </w:r>
            <w:r w:rsidRPr="006E38D7">
              <w:rPr>
                <w:szCs w:val="26"/>
                <w:vertAlign w:val="subscript"/>
              </w:rPr>
              <w:t>DC</w:t>
            </w:r>
          </w:p>
        </w:tc>
        <w:tc>
          <w:tcPr>
            <w:tcW w:w="2541" w:type="dxa"/>
            <w:vAlign w:val="center"/>
          </w:tcPr>
          <w:p w14:paraId="45849DD0" w14:textId="77777777" w:rsidR="00945D3A" w:rsidRPr="006E38D7" w:rsidRDefault="00945D3A" w:rsidP="00EF1F00">
            <w:pPr>
              <w:jc w:val="center"/>
              <w:rPr>
                <w:szCs w:val="26"/>
              </w:rPr>
            </w:pPr>
            <w:r w:rsidRPr="006E38D7">
              <w:rPr>
                <w:szCs w:val="26"/>
              </w:rPr>
              <w:t>220</w:t>
            </w:r>
          </w:p>
          <w:p w14:paraId="0BA6FFCB" w14:textId="77777777" w:rsidR="00945D3A" w:rsidRPr="006E38D7" w:rsidRDefault="00945D3A" w:rsidP="00EF1F00">
            <w:pPr>
              <w:jc w:val="center"/>
              <w:rPr>
                <w:szCs w:val="26"/>
                <w:vertAlign w:val="subscript"/>
              </w:rPr>
            </w:pPr>
            <w:r w:rsidRPr="006E38D7">
              <w:rPr>
                <w:szCs w:val="26"/>
              </w:rPr>
              <w:t>(+10%; -15%)</w:t>
            </w:r>
          </w:p>
        </w:tc>
      </w:tr>
      <w:tr w:rsidR="00945D3A" w:rsidRPr="006E38D7" w14:paraId="61A84CB8" w14:textId="77777777" w:rsidTr="00EF1F00">
        <w:trPr>
          <w:trHeight w:val="315"/>
          <w:jc w:val="center"/>
        </w:trPr>
        <w:tc>
          <w:tcPr>
            <w:tcW w:w="846" w:type="dxa"/>
            <w:vAlign w:val="center"/>
          </w:tcPr>
          <w:p w14:paraId="13D73E12" w14:textId="77777777" w:rsidR="00945D3A" w:rsidRPr="006E38D7" w:rsidRDefault="00945D3A" w:rsidP="00EF1F00">
            <w:pPr>
              <w:jc w:val="center"/>
              <w:rPr>
                <w:szCs w:val="26"/>
              </w:rPr>
            </w:pPr>
            <w:r w:rsidRPr="006E38D7">
              <w:rPr>
                <w:szCs w:val="26"/>
              </w:rPr>
              <w:t>32.2</w:t>
            </w:r>
          </w:p>
        </w:tc>
        <w:tc>
          <w:tcPr>
            <w:tcW w:w="3978" w:type="dxa"/>
            <w:vAlign w:val="center"/>
          </w:tcPr>
          <w:p w14:paraId="4374E413" w14:textId="77777777" w:rsidR="00945D3A" w:rsidRPr="006E38D7" w:rsidRDefault="00945D3A" w:rsidP="00EF1F00">
            <w:pPr>
              <w:tabs>
                <w:tab w:val="left" w:pos="204"/>
              </w:tabs>
              <w:rPr>
                <w:szCs w:val="26"/>
              </w:rPr>
            </w:pPr>
            <w:r w:rsidRPr="006E38D7">
              <w:rPr>
                <w:szCs w:val="26"/>
              </w:rPr>
              <w:t>Mạch đóng</w:t>
            </w:r>
          </w:p>
        </w:tc>
        <w:tc>
          <w:tcPr>
            <w:tcW w:w="1609" w:type="dxa"/>
            <w:vAlign w:val="center"/>
          </w:tcPr>
          <w:p w14:paraId="765E74D5" w14:textId="77777777" w:rsidR="00945D3A" w:rsidRPr="006E38D7" w:rsidRDefault="00945D3A" w:rsidP="00EF1F00">
            <w:pPr>
              <w:jc w:val="center"/>
              <w:rPr>
                <w:szCs w:val="26"/>
              </w:rPr>
            </w:pPr>
            <w:r w:rsidRPr="006E38D7">
              <w:rPr>
                <w:szCs w:val="26"/>
              </w:rPr>
              <w:t>V</w:t>
            </w:r>
            <w:r w:rsidRPr="006E38D7">
              <w:rPr>
                <w:szCs w:val="26"/>
                <w:vertAlign w:val="subscript"/>
              </w:rPr>
              <w:t>DC</w:t>
            </w:r>
          </w:p>
        </w:tc>
        <w:tc>
          <w:tcPr>
            <w:tcW w:w="2541" w:type="dxa"/>
            <w:vAlign w:val="center"/>
          </w:tcPr>
          <w:p w14:paraId="20B4F79B" w14:textId="77777777" w:rsidR="00945D3A" w:rsidRPr="006E38D7" w:rsidRDefault="00945D3A" w:rsidP="00EF1F00">
            <w:pPr>
              <w:jc w:val="center"/>
              <w:rPr>
                <w:szCs w:val="26"/>
              </w:rPr>
            </w:pPr>
            <w:r w:rsidRPr="006E38D7">
              <w:rPr>
                <w:szCs w:val="26"/>
              </w:rPr>
              <w:t>220</w:t>
            </w:r>
          </w:p>
          <w:p w14:paraId="598BC242" w14:textId="77777777" w:rsidR="00945D3A" w:rsidRPr="006E38D7" w:rsidRDefault="00945D3A" w:rsidP="00EF1F00">
            <w:pPr>
              <w:jc w:val="center"/>
              <w:rPr>
                <w:szCs w:val="26"/>
              </w:rPr>
            </w:pPr>
            <w:r w:rsidRPr="006E38D7">
              <w:rPr>
                <w:szCs w:val="26"/>
              </w:rPr>
              <w:t>(+10%; -15%)</w:t>
            </w:r>
          </w:p>
        </w:tc>
      </w:tr>
      <w:tr w:rsidR="00945D3A" w:rsidRPr="006E38D7" w14:paraId="11CCB6C1" w14:textId="77777777" w:rsidTr="00EF1F00">
        <w:trPr>
          <w:trHeight w:val="315"/>
          <w:jc w:val="center"/>
        </w:trPr>
        <w:tc>
          <w:tcPr>
            <w:tcW w:w="846" w:type="dxa"/>
            <w:vAlign w:val="center"/>
          </w:tcPr>
          <w:p w14:paraId="10941A85" w14:textId="77777777" w:rsidR="00945D3A" w:rsidRPr="006E38D7" w:rsidRDefault="00945D3A" w:rsidP="00EF1F00">
            <w:pPr>
              <w:jc w:val="center"/>
              <w:rPr>
                <w:szCs w:val="26"/>
              </w:rPr>
            </w:pPr>
            <w:r w:rsidRPr="006E38D7">
              <w:rPr>
                <w:szCs w:val="26"/>
              </w:rPr>
              <w:t>32.3</w:t>
            </w:r>
          </w:p>
        </w:tc>
        <w:tc>
          <w:tcPr>
            <w:tcW w:w="3978" w:type="dxa"/>
            <w:vAlign w:val="center"/>
          </w:tcPr>
          <w:p w14:paraId="1CCA1478" w14:textId="77777777" w:rsidR="00945D3A" w:rsidRPr="006E38D7" w:rsidRDefault="00945D3A" w:rsidP="00EF1F00">
            <w:pPr>
              <w:tabs>
                <w:tab w:val="left" w:pos="204"/>
              </w:tabs>
              <w:rPr>
                <w:szCs w:val="26"/>
              </w:rPr>
            </w:pPr>
            <w:r w:rsidRPr="006E38D7">
              <w:rPr>
                <w:szCs w:val="26"/>
              </w:rPr>
              <w:t>Mạch cắt</w:t>
            </w:r>
          </w:p>
        </w:tc>
        <w:tc>
          <w:tcPr>
            <w:tcW w:w="1609" w:type="dxa"/>
            <w:vAlign w:val="center"/>
          </w:tcPr>
          <w:p w14:paraId="0F800342" w14:textId="77777777" w:rsidR="00945D3A" w:rsidRPr="006E38D7" w:rsidRDefault="00945D3A" w:rsidP="00EF1F00">
            <w:pPr>
              <w:jc w:val="center"/>
              <w:rPr>
                <w:szCs w:val="26"/>
              </w:rPr>
            </w:pPr>
            <w:r w:rsidRPr="006E38D7">
              <w:rPr>
                <w:szCs w:val="26"/>
              </w:rPr>
              <w:t>V</w:t>
            </w:r>
            <w:r w:rsidRPr="006E38D7">
              <w:rPr>
                <w:szCs w:val="26"/>
                <w:vertAlign w:val="subscript"/>
              </w:rPr>
              <w:t>DC</w:t>
            </w:r>
          </w:p>
        </w:tc>
        <w:tc>
          <w:tcPr>
            <w:tcW w:w="2541" w:type="dxa"/>
            <w:vAlign w:val="center"/>
          </w:tcPr>
          <w:p w14:paraId="3D09AF47" w14:textId="77777777" w:rsidR="00945D3A" w:rsidRPr="006E38D7" w:rsidRDefault="00945D3A" w:rsidP="00EF1F00">
            <w:pPr>
              <w:jc w:val="center"/>
              <w:rPr>
                <w:szCs w:val="26"/>
              </w:rPr>
            </w:pPr>
            <w:r w:rsidRPr="006E38D7">
              <w:rPr>
                <w:szCs w:val="26"/>
              </w:rPr>
              <w:t>220</w:t>
            </w:r>
          </w:p>
          <w:p w14:paraId="37960864" w14:textId="77777777" w:rsidR="00945D3A" w:rsidRPr="006E38D7" w:rsidRDefault="00945D3A" w:rsidP="00EF1F00">
            <w:pPr>
              <w:jc w:val="center"/>
              <w:rPr>
                <w:szCs w:val="26"/>
              </w:rPr>
            </w:pPr>
            <w:r w:rsidRPr="006E38D7">
              <w:rPr>
                <w:szCs w:val="26"/>
              </w:rPr>
              <w:t>(+10%; -30%)</w:t>
            </w:r>
          </w:p>
        </w:tc>
      </w:tr>
      <w:tr w:rsidR="00945D3A" w:rsidRPr="006E38D7" w14:paraId="3CCA8ADC" w14:textId="77777777" w:rsidTr="00EF1F00">
        <w:trPr>
          <w:trHeight w:val="315"/>
          <w:jc w:val="center"/>
        </w:trPr>
        <w:tc>
          <w:tcPr>
            <w:tcW w:w="846" w:type="dxa"/>
            <w:vAlign w:val="center"/>
          </w:tcPr>
          <w:p w14:paraId="758BB618" w14:textId="77777777" w:rsidR="00945D3A" w:rsidRPr="006E38D7" w:rsidRDefault="00945D3A" w:rsidP="00EF1F00">
            <w:pPr>
              <w:jc w:val="center"/>
              <w:rPr>
                <w:szCs w:val="26"/>
              </w:rPr>
            </w:pPr>
            <w:r w:rsidRPr="006E38D7">
              <w:rPr>
                <w:szCs w:val="26"/>
              </w:rPr>
              <w:t>32.4</w:t>
            </w:r>
          </w:p>
        </w:tc>
        <w:tc>
          <w:tcPr>
            <w:tcW w:w="3978" w:type="dxa"/>
            <w:vAlign w:val="center"/>
          </w:tcPr>
          <w:p w14:paraId="0BD5A877" w14:textId="77777777" w:rsidR="00945D3A" w:rsidRPr="006E38D7" w:rsidRDefault="00945D3A" w:rsidP="00EF1F00">
            <w:pPr>
              <w:tabs>
                <w:tab w:val="left" w:pos="204"/>
              </w:tabs>
              <w:rPr>
                <w:szCs w:val="26"/>
              </w:rPr>
            </w:pPr>
            <w:r w:rsidRPr="006E38D7">
              <w:rPr>
                <w:szCs w:val="26"/>
              </w:rPr>
              <w:t>Sấy và chiếu sáng</w:t>
            </w:r>
          </w:p>
        </w:tc>
        <w:tc>
          <w:tcPr>
            <w:tcW w:w="1609" w:type="dxa"/>
            <w:vAlign w:val="center"/>
          </w:tcPr>
          <w:p w14:paraId="1EAC8685" w14:textId="77777777" w:rsidR="00945D3A" w:rsidRPr="006E38D7" w:rsidRDefault="00945D3A" w:rsidP="00EF1F00">
            <w:pPr>
              <w:jc w:val="center"/>
              <w:rPr>
                <w:szCs w:val="26"/>
              </w:rPr>
            </w:pPr>
            <w:r w:rsidRPr="006E38D7">
              <w:rPr>
                <w:szCs w:val="26"/>
              </w:rPr>
              <w:t>V</w:t>
            </w:r>
            <w:r w:rsidRPr="006E38D7">
              <w:rPr>
                <w:szCs w:val="26"/>
                <w:vertAlign w:val="subscript"/>
              </w:rPr>
              <w:t>AC</w:t>
            </w:r>
          </w:p>
        </w:tc>
        <w:tc>
          <w:tcPr>
            <w:tcW w:w="2541" w:type="dxa"/>
            <w:vAlign w:val="center"/>
          </w:tcPr>
          <w:p w14:paraId="5BB15303" w14:textId="77777777" w:rsidR="00945D3A" w:rsidRPr="006E38D7" w:rsidRDefault="00945D3A" w:rsidP="00EF1F00">
            <w:pPr>
              <w:jc w:val="center"/>
              <w:rPr>
                <w:szCs w:val="26"/>
              </w:rPr>
            </w:pPr>
            <w:r w:rsidRPr="006E38D7">
              <w:rPr>
                <w:szCs w:val="26"/>
              </w:rPr>
              <w:t>220 (+10%; -15%)</w:t>
            </w:r>
          </w:p>
        </w:tc>
      </w:tr>
      <w:tr w:rsidR="00945D3A" w:rsidRPr="006E38D7" w14:paraId="15F1C975" w14:textId="77777777" w:rsidTr="00EF1F00">
        <w:trPr>
          <w:trHeight w:val="315"/>
          <w:jc w:val="center"/>
        </w:trPr>
        <w:tc>
          <w:tcPr>
            <w:tcW w:w="846" w:type="dxa"/>
            <w:vAlign w:val="center"/>
          </w:tcPr>
          <w:p w14:paraId="413DDB8F" w14:textId="77777777" w:rsidR="00945D3A" w:rsidRPr="006E38D7" w:rsidRDefault="00945D3A" w:rsidP="00EF1F00">
            <w:pPr>
              <w:jc w:val="center"/>
              <w:rPr>
                <w:szCs w:val="26"/>
              </w:rPr>
            </w:pPr>
            <w:r w:rsidRPr="006E38D7">
              <w:rPr>
                <w:szCs w:val="26"/>
              </w:rPr>
              <w:t>33</w:t>
            </w:r>
          </w:p>
        </w:tc>
        <w:tc>
          <w:tcPr>
            <w:tcW w:w="3978" w:type="dxa"/>
            <w:vAlign w:val="center"/>
          </w:tcPr>
          <w:p w14:paraId="7D1CDB48" w14:textId="77777777" w:rsidR="00945D3A" w:rsidRPr="006E38D7" w:rsidRDefault="00945D3A" w:rsidP="00EF1F00">
            <w:pPr>
              <w:tabs>
                <w:tab w:val="left" w:pos="204"/>
              </w:tabs>
              <w:rPr>
                <w:szCs w:val="26"/>
              </w:rPr>
            </w:pPr>
            <w:r w:rsidRPr="006E38D7">
              <w:rPr>
                <w:szCs w:val="26"/>
              </w:rPr>
              <w:t>Số lượng tiếp điểm phụ:</w:t>
            </w:r>
          </w:p>
        </w:tc>
        <w:tc>
          <w:tcPr>
            <w:tcW w:w="1609" w:type="dxa"/>
            <w:vAlign w:val="center"/>
          </w:tcPr>
          <w:p w14:paraId="57154D4B" w14:textId="77777777" w:rsidR="00945D3A" w:rsidRPr="006E38D7" w:rsidRDefault="00945D3A" w:rsidP="00EF1F00">
            <w:pPr>
              <w:jc w:val="center"/>
              <w:rPr>
                <w:szCs w:val="26"/>
              </w:rPr>
            </w:pPr>
          </w:p>
        </w:tc>
        <w:tc>
          <w:tcPr>
            <w:tcW w:w="2541" w:type="dxa"/>
            <w:vAlign w:val="center"/>
          </w:tcPr>
          <w:p w14:paraId="67432510" w14:textId="77777777" w:rsidR="00945D3A" w:rsidRPr="006E38D7" w:rsidRDefault="00945D3A" w:rsidP="00EF1F00">
            <w:pPr>
              <w:jc w:val="center"/>
              <w:rPr>
                <w:szCs w:val="26"/>
              </w:rPr>
            </w:pPr>
          </w:p>
        </w:tc>
      </w:tr>
      <w:tr w:rsidR="00945D3A" w:rsidRPr="006E38D7" w14:paraId="4091A5A4" w14:textId="77777777" w:rsidTr="00EF1F00">
        <w:trPr>
          <w:trHeight w:val="315"/>
          <w:jc w:val="center"/>
        </w:trPr>
        <w:tc>
          <w:tcPr>
            <w:tcW w:w="846" w:type="dxa"/>
            <w:vAlign w:val="center"/>
          </w:tcPr>
          <w:p w14:paraId="77CA3D88" w14:textId="77777777" w:rsidR="00945D3A" w:rsidRPr="006E38D7" w:rsidRDefault="00945D3A" w:rsidP="00EF1F00">
            <w:pPr>
              <w:jc w:val="center"/>
              <w:rPr>
                <w:szCs w:val="26"/>
              </w:rPr>
            </w:pPr>
            <w:r w:rsidRPr="006E38D7">
              <w:rPr>
                <w:szCs w:val="26"/>
              </w:rPr>
              <w:t>33.1</w:t>
            </w:r>
          </w:p>
        </w:tc>
        <w:tc>
          <w:tcPr>
            <w:tcW w:w="3978" w:type="dxa"/>
            <w:vAlign w:val="center"/>
          </w:tcPr>
          <w:p w14:paraId="24A774CE" w14:textId="77777777" w:rsidR="00945D3A" w:rsidRPr="006E38D7" w:rsidRDefault="00945D3A" w:rsidP="00EF1F00">
            <w:pPr>
              <w:tabs>
                <w:tab w:val="left" w:pos="204"/>
              </w:tabs>
              <w:rPr>
                <w:szCs w:val="26"/>
              </w:rPr>
            </w:pPr>
            <w:r w:rsidRPr="006E38D7">
              <w:rPr>
                <w:szCs w:val="26"/>
              </w:rPr>
              <w:t>Tiếp điểm thường hở (NO)</w:t>
            </w:r>
          </w:p>
        </w:tc>
        <w:tc>
          <w:tcPr>
            <w:tcW w:w="1609" w:type="dxa"/>
            <w:vAlign w:val="center"/>
          </w:tcPr>
          <w:p w14:paraId="4738D9FA" w14:textId="77777777" w:rsidR="00945D3A" w:rsidRPr="006E38D7" w:rsidRDefault="00945D3A" w:rsidP="00EF1F00">
            <w:pPr>
              <w:jc w:val="center"/>
              <w:rPr>
                <w:szCs w:val="26"/>
              </w:rPr>
            </w:pPr>
          </w:p>
        </w:tc>
        <w:tc>
          <w:tcPr>
            <w:tcW w:w="2541" w:type="dxa"/>
            <w:vAlign w:val="center"/>
          </w:tcPr>
          <w:p w14:paraId="6B0F2F2C" w14:textId="77777777" w:rsidR="00945D3A" w:rsidRPr="006E38D7" w:rsidRDefault="00945D3A" w:rsidP="00EF1F00">
            <w:pPr>
              <w:jc w:val="center"/>
              <w:rPr>
                <w:szCs w:val="26"/>
              </w:rPr>
            </w:pPr>
            <w:r w:rsidRPr="006E38D7">
              <w:rPr>
                <w:szCs w:val="26"/>
              </w:rPr>
              <w:t>≥ 12 NO</w:t>
            </w:r>
          </w:p>
        </w:tc>
      </w:tr>
      <w:tr w:rsidR="00945D3A" w:rsidRPr="006E38D7" w14:paraId="41A030BC" w14:textId="77777777" w:rsidTr="00EF1F00">
        <w:trPr>
          <w:trHeight w:val="315"/>
          <w:jc w:val="center"/>
        </w:trPr>
        <w:tc>
          <w:tcPr>
            <w:tcW w:w="846" w:type="dxa"/>
            <w:vAlign w:val="center"/>
          </w:tcPr>
          <w:p w14:paraId="2E8C6BC1" w14:textId="77777777" w:rsidR="00945D3A" w:rsidRPr="006E38D7" w:rsidRDefault="00945D3A" w:rsidP="00EF1F00">
            <w:pPr>
              <w:jc w:val="center"/>
              <w:rPr>
                <w:szCs w:val="26"/>
              </w:rPr>
            </w:pPr>
            <w:r w:rsidRPr="006E38D7">
              <w:rPr>
                <w:szCs w:val="26"/>
              </w:rPr>
              <w:t>33.2</w:t>
            </w:r>
          </w:p>
        </w:tc>
        <w:tc>
          <w:tcPr>
            <w:tcW w:w="3978" w:type="dxa"/>
            <w:vAlign w:val="center"/>
          </w:tcPr>
          <w:p w14:paraId="5C0EA986" w14:textId="77777777" w:rsidR="00945D3A" w:rsidRPr="006E38D7" w:rsidRDefault="00945D3A" w:rsidP="00EF1F00">
            <w:pPr>
              <w:tabs>
                <w:tab w:val="left" w:pos="204"/>
              </w:tabs>
              <w:rPr>
                <w:szCs w:val="26"/>
              </w:rPr>
            </w:pPr>
            <w:r w:rsidRPr="006E38D7">
              <w:rPr>
                <w:szCs w:val="26"/>
              </w:rPr>
              <w:t>Tiếp điểm thường kín (NC)</w:t>
            </w:r>
          </w:p>
        </w:tc>
        <w:tc>
          <w:tcPr>
            <w:tcW w:w="1609" w:type="dxa"/>
            <w:vAlign w:val="center"/>
          </w:tcPr>
          <w:p w14:paraId="398A4E6D" w14:textId="77777777" w:rsidR="00945D3A" w:rsidRPr="006E38D7" w:rsidRDefault="00945D3A" w:rsidP="00EF1F00">
            <w:pPr>
              <w:jc w:val="center"/>
              <w:rPr>
                <w:szCs w:val="26"/>
              </w:rPr>
            </w:pPr>
          </w:p>
        </w:tc>
        <w:tc>
          <w:tcPr>
            <w:tcW w:w="2541" w:type="dxa"/>
            <w:vAlign w:val="center"/>
          </w:tcPr>
          <w:p w14:paraId="09EF6FC9" w14:textId="77777777" w:rsidR="00945D3A" w:rsidRPr="006E38D7" w:rsidRDefault="00945D3A" w:rsidP="00EF1F00">
            <w:pPr>
              <w:jc w:val="center"/>
              <w:rPr>
                <w:szCs w:val="26"/>
              </w:rPr>
            </w:pPr>
            <w:r w:rsidRPr="006E38D7">
              <w:rPr>
                <w:szCs w:val="26"/>
              </w:rPr>
              <w:t>≥ 12 NC</w:t>
            </w:r>
          </w:p>
        </w:tc>
      </w:tr>
      <w:tr w:rsidR="00945D3A" w:rsidRPr="006E38D7" w14:paraId="6165238B" w14:textId="77777777" w:rsidTr="00EF1F00">
        <w:trPr>
          <w:trHeight w:val="315"/>
          <w:jc w:val="center"/>
        </w:trPr>
        <w:tc>
          <w:tcPr>
            <w:tcW w:w="846" w:type="dxa"/>
            <w:vAlign w:val="center"/>
          </w:tcPr>
          <w:p w14:paraId="397A7769" w14:textId="77777777" w:rsidR="00945D3A" w:rsidRPr="006E38D7" w:rsidRDefault="00945D3A" w:rsidP="00EF1F00">
            <w:pPr>
              <w:jc w:val="center"/>
              <w:rPr>
                <w:szCs w:val="26"/>
              </w:rPr>
            </w:pPr>
            <w:r w:rsidRPr="006E38D7">
              <w:rPr>
                <w:szCs w:val="26"/>
              </w:rPr>
              <w:t>34</w:t>
            </w:r>
          </w:p>
        </w:tc>
        <w:tc>
          <w:tcPr>
            <w:tcW w:w="3978" w:type="dxa"/>
            <w:vAlign w:val="center"/>
          </w:tcPr>
          <w:p w14:paraId="2A43CC31" w14:textId="77777777" w:rsidR="00945D3A" w:rsidRPr="006E38D7" w:rsidRDefault="00945D3A" w:rsidP="00EF1F00">
            <w:pPr>
              <w:rPr>
                <w:szCs w:val="26"/>
              </w:rPr>
            </w:pPr>
            <w:r w:rsidRPr="006E38D7">
              <w:rPr>
                <w:szCs w:val="26"/>
              </w:rPr>
              <w:t>Số lượng cuộn cắt</w:t>
            </w:r>
          </w:p>
        </w:tc>
        <w:tc>
          <w:tcPr>
            <w:tcW w:w="1609" w:type="dxa"/>
            <w:vAlign w:val="center"/>
          </w:tcPr>
          <w:p w14:paraId="05FD2D80" w14:textId="77777777" w:rsidR="00945D3A" w:rsidRPr="006E38D7" w:rsidRDefault="00945D3A" w:rsidP="00EF1F00">
            <w:pPr>
              <w:jc w:val="center"/>
              <w:rPr>
                <w:szCs w:val="26"/>
              </w:rPr>
            </w:pPr>
            <w:r w:rsidRPr="006E38D7">
              <w:rPr>
                <w:szCs w:val="26"/>
              </w:rPr>
              <w:t>cuộn</w:t>
            </w:r>
          </w:p>
        </w:tc>
        <w:tc>
          <w:tcPr>
            <w:tcW w:w="2541" w:type="dxa"/>
            <w:vAlign w:val="center"/>
          </w:tcPr>
          <w:p w14:paraId="5CC735BB" w14:textId="77777777" w:rsidR="00945D3A" w:rsidRPr="006E38D7" w:rsidRDefault="00945D3A" w:rsidP="00EF1F00">
            <w:pPr>
              <w:jc w:val="center"/>
              <w:rPr>
                <w:szCs w:val="26"/>
              </w:rPr>
            </w:pPr>
            <w:r w:rsidRPr="006E38D7">
              <w:rPr>
                <w:szCs w:val="26"/>
              </w:rPr>
              <w:t>2</w:t>
            </w:r>
          </w:p>
        </w:tc>
      </w:tr>
      <w:tr w:rsidR="00945D3A" w:rsidRPr="006E38D7" w14:paraId="5173884F" w14:textId="77777777" w:rsidTr="00EF1F00">
        <w:trPr>
          <w:trHeight w:val="315"/>
          <w:jc w:val="center"/>
        </w:trPr>
        <w:tc>
          <w:tcPr>
            <w:tcW w:w="846" w:type="dxa"/>
            <w:vAlign w:val="center"/>
          </w:tcPr>
          <w:p w14:paraId="001178D2" w14:textId="77777777" w:rsidR="00945D3A" w:rsidRPr="006E38D7" w:rsidRDefault="00945D3A" w:rsidP="00EF1F00">
            <w:pPr>
              <w:jc w:val="center"/>
              <w:rPr>
                <w:szCs w:val="26"/>
              </w:rPr>
            </w:pPr>
            <w:r w:rsidRPr="006E38D7">
              <w:rPr>
                <w:szCs w:val="26"/>
              </w:rPr>
              <w:t>35</w:t>
            </w:r>
          </w:p>
        </w:tc>
        <w:tc>
          <w:tcPr>
            <w:tcW w:w="3978" w:type="dxa"/>
            <w:vAlign w:val="center"/>
          </w:tcPr>
          <w:p w14:paraId="3954C44A" w14:textId="77777777" w:rsidR="00945D3A" w:rsidRPr="006E38D7" w:rsidRDefault="00945D3A" w:rsidP="00EF1F00">
            <w:pPr>
              <w:rPr>
                <w:szCs w:val="26"/>
              </w:rPr>
            </w:pPr>
            <w:r w:rsidRPr="006E38D7">
              <w:rPr>
                <w:szCs w:val="26"/>
              </w:rPr>
              <w:t>Số lượng cuộn đóng</w:t>
            </w:r>
          </w:p>
        </w:tc>
        <w:tc>
          <w:tcPr>
            <w:tcW w:w="1609" w:type="dxa"/>
            <w:vAlign w:val="center"/>
          </w:tcPr>
          <w:p w14:paraId="03FB26FA" w14:textId="77777777" w:rsidR="00945D3A" w:rsidRPr="006E38D7" w:rsidRDefault="00945D3A" w:rsidP="00EF1F00">
            <w:pPr>
              <w:jc w:val="center"/>
              <w:rPr>
                <w:szCs w:val="26"/>
              </w:rPr>
            </w:pPr>
            <w:r w:rsidRPr="006E38D7">
              <w:rPr>
                <w:szCs w:val="26"/>
              </w:rPr>
              <w:t>cuộn</w:t>
            </w:r>
          </w:p>
        </w:tc>
        <w:tc>
          <w:tcPr>
            <w:tcW w:w="2541" w:type="dxa"/>
            <w:vAlign w:val="center"/>
          </w:tcPr>
          <w:p w14:paraId="5512E8A3" w14:textId="77777777" w:rsidR="00945D3A" w:rsidRPr="006E38D7" w:rsidRDefault="00945D3A" w:rsidP="00EF1F00">
            <w:pPr>
              <w:jc w:val="center"/>
              <w:rPr>
                <w:szCs w:val="26"/>
              </w:rPr>
            </w:pPr>
            <w:r w:rsidRPr="006E38D7">
              <w:rPr>
                <w:szCs w:val="26"/>
              </w:rPr>
              <w:t>1</w:t>
            </w:r>
          </w:p>
        </w:tc>
      </w:tr>
      <w:tr w:rsidR="00945D3A" w:rsidRPr="006E38D7" w14:paraId="77F62762" w14:textId="77777777" w:rsidTr="00EF1F00">
        <w:trPr>
          <w:trHeight w:val="315"/>
          <w:jc w:val="center"/>
        </w:trPr>
        <w:tc>
          <w:tcPr>
            <w:tcW w:w="846" w:type="dxa"/>
            <w:vAlign w:val="center"/>
          </w:tcPr>
          <w:p w14:paraId="58412965" w14:textId="77777777" w:rsidR="00945D3A" w:rsidRPr="006E38D7" w:rsidRDefault="00945D3A" w:rsidP="00EF1F00">
            <w:pPr>
              <w:jc w:val="center"/>
              <w:rPr>
                <w:szCs w:val="26"/>
              </w:rPr>
            </w:pPr>
            <w:r w:rsidRPr="006E38D7">
              <w:rPr>
                <w:szCs w:val="26"/>
              </w:rPr>
              <w:t>36</w:t>
            </w:r>
          </w:p>
        </w:tc>
        <w:tc>
          <w:tcPr>
            <w:tcW w:w="3978" w:type="dxa"/>
            <w:vAlign w:val="center"/>
          </w:tcPr>
          <w:p w14:paraId="56DDFAB5" w14:textId="77777777" w:rsidR="00945D3A" w:rsidRPr="006E38D7" w:rsidRDefault="00945D3A" w:rsidP="00EF1F00">
            <w:pPr>
              <w:rPr>
                <w:szCs w:val="26"/>
              </w:rPr>
            </w:pPr>
            <w:r w:rsidRPr="006E38D7">
              <w:rPr>
                <w:szCs w:val="26"/>
              </w:rPr>
              <w:t xml:space="preserve">Bộ chỉ thị trạng thái (đóng/cắt) máy cắt </w:t>
            </w:r>
            <w:r w:rsidRPr="006E38D7">
              <w:rPr>
                <w:i/>
                <w:szCs w:val="26"/>
              </w:rPr>
              <w:t>(On/Off Indicator)</w:t>
            </w:r>
          </w:p>
        </w:tc>
        <w:tc>
          <w:tcPr>
            <w:tcW w:w="1609" w:type="dxa"/>
            <w:vAlign w:val="center"/>
          </w:tcPr>
          <w:p w14:paraId="1CE7C4A1" w14:textId="77777777" w:rsidR="00945D3A" w:rsidRPr="006E38D7" w:rsidRDefault="00945D3A" w:rsidP="00EF1F00">
            <w:pPr>
              <w:jc w:val="center"/>
              <w:rPr>
                <w:szCs w:val="26"/>
              </w:rPr>
            </w:pPr>
          </w:p>
        </w:tc>
        <w:tc>
          <w:tcPr>
            <w:tcW w:w="2541" w:type="dxa"/>
            <w:vAlign w:val="center"/>
          </w:tcPr>
          <w:p w14:paraId="026F03EC" w14:textId="77777777" w:rsidR="00945D3A" w:rsidRPr="006E38D7" w:rsidRDefault="00945D3A" w:rsidP="00EF1F00">
            <w:pPr>
              <w:jc w:val="center"/>
              <w:rPr>
                <w:szCs w:val="26"/>
              </w:rPr>
            </w:pPr>
            <w:r w:rsidRPr="006E38D7">
              <w:rPr>
                <w:szCs w:val="26"/>
              </w:rPr>
              <w:t>Có</w:t>
            </w:r>
          </w:p>
        </w:tc>
      </w:tr>
      <w:tr w:rsidR="00945D3A" w:rsidRPr="006E38D7" w14:paraId="149A2547" w14:textId="77777777" w:rsidTr="00EF1F00">
        <w:trPr>
          <w:trHeight w:val="630"/>
          <w:jc w:val="center"/>
        </w:trPr>
        <w:tc>
          <w:tcPr>
            <w:tcW w:w="846" w:type="dxa"/>
            <w:vAlign w:val="center"/>
          </w:tcPr>
          <w:p w14:paraId="3951D2B7" w14:textId="77777777" w:rsidR="00945D3A" w:rsidRPr="006E38D7" w:rsidRDefault="00945D3A" w:rsidP="00EF1F00">
            <w:pPr>
              <w:jc w:val="center"/>
              <w:rPr>
                <w:szCs w:val="26"/>
              </w:rPr>
            </w:pPr>
            <w:r w:rsidRPr="006E38D7">
              <w:rPr>
                <w:szCs w:val="26"/>
              </w:rPr>
              <w:t>37</w:t>
            </w:r>
          </w:p>
        </w:tc>
        <w:tc>
          <w:tcPr>
            <w:tcW w:w="3978" w:type="dxa"/>
            <w:vAlign w:val="center"/>
          </w:tcPr>
          <w:p w14:paraId="130D877B" w14:textId="77777777" w:rsidR="00945D3A" w:rsidRPr="006E38D7" w:rsidRDefault="00945D3A" w:rsidP="00EF1F00">
            <w:pPr>
              <w:rPr>
                <w:szCs w:val="26"/>
              </w:rPr>
            </w:pPr>
            <w:r w:rsidRPr="006E38D7">
              <w:rPr>
                <w:szCs w:val="26"/>
              </w:rPr>
              <w:t>Mức ồn tối đa ở khoảng cách 3m khi máy cắt hoạt động</w:t>
            </w:r>
          </w:p>
        </w:tc>
        <w:tc>
          <w:tcPr>
            <w:tcW w:w="1609" w:type="dxa"/>
            <w:vAlign w:val="center"/>
          </w:tcPr>
          <w:p w14:paraId="09133ABA" w14:textId="77777777" w:rsidR="00945D3A" w:rsidRPr="006E38D7" w:rsidRDefault="00945D3A" w:rsidP="00EF1F00">
            <w:pPr>
              <w:jc w:val="center"/>
              <w:rPr>
                <w:szCs w:val="26"/>
              </w:rPr>
            </w:pPr>
            <w:r w:rsidRPr="006E38D7">
              <w:rPr>
                <w:szCs w:val="26"/>
              </w:rPr>
              <w:t>dB</w:t>
            </w:r>
          </w:p>
        </w:tc>
        <w:tc>
          <w:tcPr>
            <w:tcW w:w="2541" w:type="dxa"/>
            <w:vAlign w:val="center"/>
          </w:tcPr>
          <w:p w14:paraId="41C09829" w14:textId="77777777" w:rsidR="00945D3A" w:rsidRPr="006E38D7" w:rsidRDefault="00945D3A" w:rsidP="00EF1F00">
            <w:pPr>
              <w:jc w:val="center"/>
              <w:rPr>
                <w:szCs w:val="26"/>
              </w:rPr>
            </w:pPr>
            <w:r w:rsidRPr="006E38D7">
              <w:rPr>
                <w:szCs w:val="26"/>
              </w:rPr>
              <w:t>Nêu cụ thể</w:t>
            </w:r>
          </w:p>
        </w:tc>
      </w:tr>
      <w:tr w:rsidR="00945D3A" w:rsidRPr="006E38D7" w14:paraId="3B07D75A" w14:textId="77777777" w:rsidTr="00EF1F00">
        <w:trPr>
          <w:trHeight w:val="315"/>
          <w:jc w:val="center"/>
        </w:trPr>
        <w:tc>
          <w:tcPr>
            <w:tcW w:w="846" w:type="dxa"/>
            <w:vAlign w:val="center"/>
          </w:tcPr>
          <w:p w14:paraId="7894DA19" w14:textId="77777777" w:rsidR="00945D3A" w:rsidRPr="006E38D7" w:rsidRDefault="00945D3A" w:rsidP="00EF1F00">
            <w:pPr>
              <w:jc w:val="center"/>
              <w:rPr>
                <w:szCs w:val="26"/>
              </w:rPr>
            </w:pPr>
            <w:r w:rsidRPr="006E38D7">
              <w:rPr>
                <w:szCs w:val="26"/>
              </w:rPr>
              <w:t>38</w:t>
            </w:r>
          </w:p>
        </w:tc>
        <w:tc>
          <w:tcPr>
            <w:tcW w:w="3978" w:type="dxa"/>
            <w:vAlign w:val="center"/>
          </w:tcPr>
          <w:p w14:paraId="017FF1F6" w14:textId="77777777" w:rsidR="00945D3A" w:rsidRPr="006E38D7" w:rsidRDefault="00945D3A" w:rsidP="00EF1F00">
            <w:pPr>
              <w:rPr>
                <w:szCs w:val="26"/>
              </w:rPr>
            </w:pPr>
            <w:r w:rsidRPr="006E38D7">
              <w:rPr>
                <w:szCs w:val="26"/>
              </w:rPr>
              <w:t>Tổng trọng lượng của máy cắt</w:t>
            </w:r>
          </w:p>
        </w:tc>
        <w:tc>
          <w:tcPr>
            <w:tcW w:w="1609" w:type="dxa"/>
            <w:vAlign w:val="center"/>
          </w:tcPr>
          <w:p w14:paraId="24722E08" w14:textId="77777777" w:rsidR="00945D3A" w:rsidRPr="006E38D7" w:rsidRDefault="00945D3A" w:rsidP="00EF1F00">
            <w:pPr>
              <w:jc w:val="center"/>
              <w:rPr>
                <w:szCs w:val="26"/>
              </w:rPr>
            </w:pPr>
            <w:r w:rsidRPr="006E38D7">
              <w:rPr>
                <w:szCs w:val="26"/>
              </w:rPr>
              <w:t>kg</w:t>
            </w:r>
          </w:p>
        </w:tc>
        <w:tc>
          <w:tcPr>
            <w:tcW w:w="2541" w:type="dxa"/>
            <w:vAlign w:val="center"/>
          </w:tcPr>
          <w:p w14:paraId="4B5C9D35" w14:textId="77777777" w:rsidR="00945D3A" w:rsidRPr="006E38D7" w:rsidRDefault="00945D3A" w:rsidP="00EF1F00">
            <w:pPr>
              <w:jc w:val="center"/>
              <w:rPr>
                <w:szCs w:val="26"/>
              </w:rPr>
            </w:pPr>
            <w:r w:rsidRPr="006E38D7">
              <w:rPr>
                <w:szCs w:val="26"/>
              </w:rPr>
              <w:t>Nêu cụ thể</w:t>
            </w:r>
          </w:p>
        </w:tc>
      </w:tr>
      <w:tr w:rsidR="00945D3A" w:rsidRPr="006E38D7" w14:paraId="545DB956" w14:textId="77777777" w:rsidTr="00EF1F00">
        <w:trPr>
          <w:trHeight w:val="315"/>
          <w:jc w:val="center"/>
        </w:trPr>
        <w:tc>
          <w:tcPr>
            <w:tcW w:w="846" w:type="dxa"/>
            <w:vAlign w:val="center"/>
          </w:tcPr>
          <w:p w14:paraId="36DD78CE" w14:textId="77777777" w:rsidR="00945D3A" w:rsidRPr="006E38D7" w:rsidRDefault="00945D3A" w:rsidP="00EF1F00">
            <w:pPr>
              <w:jc w:val="center"/>
              <w:rPr>
                <w:szCs w:val="26"/>
              </w:rPr>
            </w:pPr>
            <w:r w:rsidRPr="006E38D7">
              <w:rPr>
                <w:szCs w:val="26"/>
              </w:rPr>
              <w:t>39</w:t>
            </w:r>
          </w:p>
        </w:tc>
        <w:tc>
          <w:tcPr>
            <w:tcW w:w="3978" w:type="dxa"/>
            <w:vAlign w:val="center"/>
          </w:tcPr>
          <w:p w14:paraId="697039E5" w14:textId="77777777" w:rsidR="00945D3A" w:rsidRPr="006E38D7" w:rsidRDefault="00945D3A" w:rsidP="00EF1F00">
            <w:pPr>
              <w:rPr>
                <w:szCs w:val="26"/>
              </w:rPr>
            </w:pPr>
            <w:r w:rsidRPr="006E38D7">
              <w:rPr>
                <w:szCs w:val="26"/>
              </w:rPr>
              <w:t>Tủ điều khiển tại chỗ máy cắt:</w:t>
            </w:r>
          </w:p>
        </w:tc>
        <w:tc>
          <w:tcPr>
            <w:tcW w:w="1609" w:type="dxa"/>
            <w:vAlign w:val="center"/>
          </w:tcPr>
          <w:p w14:paraId="1169F5D6" w14:textId="77777777" w:rsidR="00945D3A" w:rsidRPr="006E38D7" w:rsidRDefault="00945D3A" w:rsidP="00EF1F00">
            <w:pPr>
              <w:jc w:val="center"/>
              <w:rPr>
                <w:szCs w:val="26"/>
              </w:rPr>
            </w:pPr>
          </w:p>
        </w:tc>
        <w:tc>
          <w:tcPr>
            <w:tcW w:w="2541" w:type="dxa"/>
            <w:vAlign w:val="center"/>
          </w:tcPr>
          <w:p w14:paraId="2908DEF2" w14:textId="77777777" w:rsidR="00945D3A" w:rsidRPr="006E38D7" w:rsidRDefault="00945D3A" w:rsidP="00EF1F00">
            <w:pPr>
              <w:jc w:val="center"/>
              <w:rPr>
                <w:szCs w:val="26"/>
              </w:rPr>
            </w:pPr>
          </w:p>
        </w:tc>
      </w:tr>
      <w:tr w:rsidR="00945D3A" w:rsidRPr="006E38D7" w14:paraId="129396B0" w14:textId="77777777" w:rsidTr="00EF1F00">
        <w:trPr>
          <w:trHeight w:val="315"/>
          <w:jc w:val="center"/>
        </w:trPr>
        <w:tc>
          <w:tcPr>
            <w:tcW w:w="846" w:type="dxa"/>
            <w:vAlign w:val="center"/>
          </w:tcPr>
          <w:p w14:paraId="2A9C06C3" w14:textId="77777777" w:rsidR="00945D3A" w:rsidRPr="006E38D7" w:rsidRDefault="00945D3A" w:rsidP="00EF1F00">
            <w:pPr>
              <w:jc w:val="center"/>
              <w:rPr>
                <w:szCs w:val="26"/>
              </w:rPr>
            </w:pPr>
            <w:r w:rsidRPr="006E38D7">
              <w:rPr>
                <w:szCs w:val="26"/>
              </w:rPr>
              <w:t>39.1</w:t>
            </w:r>
          </w:p>
        </w:tc>
        <w:tc>
          <w:tcPr>
            <w:tcW w:w="3978" w:type="dxa"/>
            <w:vAlign w:val="center"/>
          </w:tcPr>
          <w:p w14:paraId="3EBC3D9B" w14:textId="77777777" w:rsidR="00945D3A" w:rsidRPr="006E38D7" w:rsidRDefault="00945D3A" w:rsidP="00EF1F00">
            <w:pPr>
              <w:rPr>
                <w:szCs w:val="26"/>
              </w:rPr>
            </w:pPr>
            <w:r w:rsidRPr="006E38D7">
              <w:rPr>
                <w:szCs w:val="26"/>
              </w:rPr>
              <w:t>Mã hiệu</w:t>
            </w:r>
          </w:p>
        </w:tc>
        <w:tc>
          <w:tcPr>
            <w:tcW w:w="1609" w:type="dxa"/>
            <w:vAlign w:val="center"/>
          </w:tcPr>
          <w:p w14:paraId="56944A2F" w14:textId="77777777" w:rsidR="00945D3A" w:rsidRPr="006E38D7" w:rsidRDefault="00945D3A" w:rsidP="00EF1F00">
            <w:pPr>
              <w:jc w:val="center"/>
              <w:rPr>
                <w:szCs w:val="26"/>
              </w:rPr>
            </w:pPr>
          </w:p>
        </w:tc>
        <w:tc>
          <w:tcPr>
            <w:tcW w:w="2541" w:type="dxa"/>
            <w:vAlign w:val="center"/>
          </w:tcPr>
          <w:p w14:paraId="11EED5FA" w14:textId="77777777" w:rsidR="00945D3A" w:rsidRPr="006E38D7" w:rsidRDefault="00945D3A" w:rsidP="00EF1F00">
            <w:pPr>
              <w:jc w:val="center"/>
              <w:rPr>
                <w:szCs w:val="26"/>
              </w:rPr>
            </w:pPr>
            <w:r w:rsidRPr="006E38D7">
              <w:rPr>
                <w:szCs w:val="26"/>
              </w:rPr>
              <w:t>Nêu cụ thể</w:t>
            </w:r>
          </w:p>
        </w:tc>
      </w:tr>
      <w:tr w:rsidR="00945D3A" w:rsidRPr="006E38D7" w14:paraId="609F7424" w14:textId="77777777" w:rsidTr="00EF1F00">
        <w:trPr>
          <w:trHeight w:val="315"/>
          <w:jc w:val="center"/>
        </w:trPr>
        <w:tc>
          <w:tcPr>
            <w:tcW w:w="846" w:type="dxa"/>
            <w:vAlign w:val="center"/>
          </w:tcPr>
          <w:p w14:paraId="4308A0A0" w14:textId="77777777" w:rsidR="00945D3A" w:rsidRPr="006E38D7" w:rsidRDefault="00945D3A" w:rsidP="00EF1F00">
            <w:pPr>
              <w:jc w:val="center"/>
              <w:rPr>
                <w:szCs w:val="26"/>
              </w:rPr>
            </w:pPr>
            <w:r w:rsidRPr="006E38D7">
              <w:rPr>
                <w:szCs w:val="26"/>
              </w:rPr>
              <w:t>39.2</w:t>
            </w:r>
          </w:p>
        </w:tc>
        <w:tc>
          <w:tcPr>
            <w:tcW w:w="3978" w:type="dxa"/>
            <w:vAlign w:val="center"/>
          </w:tcPr>
          <w:p w14:paraId="3D06E6ED" w14:textId="77777777" w:rsidR="00945D3A" w:rsidRPr="006E38D7" w:rsidRDefault="00945D3A" w:rsidP="00EF1F00">
            <w:pPr>
              <w:rPr>
                <w:szCs w:val="26"/>
              </w:rPr>
            </w:pPr>
            <w:r w:rsidRPr="006E38D7">
              <w:rPr>
                <w:szCs w:val="26"/>
              </w:rPr>
              <w:t>Nhà sản xuất</w:t>
            </w:r>
          </w:p>
        </w:tc>
        <w:tc>
          <w:tcPr>
            <w:tcW w:w="1609" w:type="dxa"/>
            <w:vAlign w:val="center"/>
          </w:tcPr>
          <w:p w14:paraId="4CD5F2E8" w14:textId="77777777" w:rsidR="00945D3A" w:rsidRPr="006E38D7" w:rsidRDefault="00945D3A" w:rsidP="00EF1F00">
            <w:pPr>
              <w:jc w:val="center"/>
              <w:rPr>
                <w:szCs w:val="26"/>
              </w:rPr>
            </w:pPr>
          </w:p>
        </w:tc>
        <w:tc>
          <w:tcPr>
            <w:tcW w:w="2541" w:type="dxa"/>
            <w:vAlign w:val="center"/>
          </w:tcPr>
          <w:p w14:paraId="46D47BD5" w14:textId="77777777" w:rsidR="00945D3A" w:rsidRPr="006E38D7" w:rsidRDefault="00945D3A" w:rsidP="00EF1F00">
            <w:pPr>
              <w:jc w:val="center"/>
              <w:rPr>
                <w:szCs w:val="26"/>
              </w:rPr>
            </w:pPr>
            <w:r w:rsidRPr="006E38D7">
              <w:rPr>
                <w:szCs w:val="26"/>
              </w:rPr>
              <w:t>Nêu cụ thể</w:t>
            </w:r>
          </w:p>
        </w:tc>
      </w:tr>
      <w:tr w:rsidR="00945D3A" w:rsidRPr="006E38D7" w14:paraId="57FD69F1" w14:textId="77777777" w:rsidTr="00EF1F00">
        <w:trPr>
          <w:trHeight w:val="315"/>
          <w:jc w:val="center"/>
        </w:trPr>
        <w:tc>
          <w:tcPr>
            <w:tcW w:w="846" w:type="dxa"/>
            <w:vAlign w:val="center"/>
          </w:tcPr>
          <w:p w14:paraId="60377A25" w14:textId="77777777" w:rsidR="00945D3A" w:rsidRPr="006E38D7" w:rsidRDefault="00945D3A" w:rsidP="00EF1F00">
            <w:pPr>
              <w:jc w:val="center"/>
              <w:rPr>
                <w:szCs w:val="26"/>
              </w:rPr>
            </w:pPr>
            <w:r w:rsidRPr="006E38D7">
              <w:rPr>
                <w:szCs w:val="26"/>
              </w:rPr>
              <w:t>39.3</w:t>
            </w:r>
          </w:p>
        </w:tc>
        <w:tc>
          <w:tcPr>
            <w:tcW w:w="3978" w:type="dxa"/>
            <w:vAlign w:val="center"/>
          </w:tcPr>
          <w:p w14:paraId="4B55BAF4" w14:textId="77777777" w:rsidR="00945D3A" w:rsidRPr="006E38D7" w:rsidRDefault="00945D3A" w:rsidP="00EF1F00">
            <w:pPr>
              <w:rPr>
                <w:szCs w:val="26"/>
              </w:rPr>
            </w:pPr>
            <w:r w:rsidRPr="006E38D7">
              <w:rPr>
                <w:szCs w:val="26"/>
              </w:rPr>
              <w:t>Nước sản xuất</w:t>
            </w:r>
          </w:p>
        </w:tc>
        <w:tc>
          <w:tcPr>
            <w:tcW w:w="1609" w:type="dxa"/>
            <w:vAlign w:val="center"/>
          </w:tcPr>
          <w:p w14:paraId="32F1F07E" w14:textId="77777777" w:rsidR="00945D3A" w:rsidRPr="006E38D7" w:rsidRDefault="00945D3A" w:rsidP="00EF1F00">
            <w:pPr>
              <w:jc w:val="center"/>
              <w:rPr>
                <w:szCs w:val="26"/>
              </w:rPr>
            </w:pPr>
          </w:p>
        </w:tc>
        <w:tc>
          <w:tcPr>
            <w:tcW w:w="2541" w:type="dxa"/>
            <w:vAlign w:val="center"/>
          </w:tcPr>
          <w:p w14:paraId="06A3E10D" w14:textId="77777777" w:rsidR="00945D3A" w:rsidRPr="006E38D7" w:rsidRDefault="00945D3A" w:rsidP="00EF1F00">
            <w:pPr>
              <w:jc w:val="center"/>
              <w:rPr>
                <w:szCs w:val="26"/>
              </w:rPr>
            </w:pPr>
            <w:r w:rsidRPr="006E38D7">
              <w:rPr>
                <w:szCs w:val="26"/>
              </w:rPr>
              <w:t>Nêu cụ thể</w:t>
            </w:r>
          </w:p>
        </w:tc>
      </w:tr>
      <w:tr w:rsidR="00945D3A" w:rsidRPr="006E38D7" w14:paraId="3B67C4CD" w14:textId="77777777" w:rsidTr="00EF1F00">
        <w:trPr>
          <w:trHeight w:val="315"/>
          <w:jc w:val="center"/>
        </w:trPr>
        <w:tc>
          <w:tcPr>
            <w:tcW w:w="846" w:type="dxa"/>
            <w:vAlign w:val="center"/>
          </w:tcPr>
          <w:p w14:paraId="2FD62190" w14:textId="77777777" w:rsidR="00945D3A" w:rsidRPr="006E38D7" w:rsidRDefault="00945D3A" w:rsidP="00EF1F00">
            <w:pPr>
              <w:jc w:val="center"/>
              <w:rPr>
                <w:szCs w:val="26"/>
              </w:rPr>
            </w:pPr>
            <w:r w:rsidRPr="006E38D7">
              <w:rPr>
                <w:szCs w:val="26"/>
              </w:rPr>
              <w:t>39.4</w:t>
            </w:r>
          </w:p>
        </w:tc>
        <w:tc>
          <w:tcPr>
            <w:tcW w:w="3978" w:type="dxa"/>
            <w:vAlign w:val="center"/>
          </w:tcPr>
          <w:p w14:paraId="44D25114" w14:textId="77777777" w:rsidR="00945D3A" w:rsidRPr="006E38D7" w:rsidRDefault="00945D3A" w:rsidP="00EF1F00">
            <w:pPr>
              <w:rPr>
                <w:szCs w:val="26"/>
              </w:rPr>
            </w:pPr>
            <w:r w:rsidRPr="006E38D7">
              <w:rPr>
                <w:szCs w:val="26"/>
              </w:rPr>
              <w:t>Vật liệu làm vỏ tủ</w:t>
            </w:r>
          </w:p>
        </w:tc>
        <w:tc>
          <w:tcPr>
            <w:tcW w:w="1609" w:type="dxa"/>
            <w:vAlign w:val="center"/>
          </w:tcPr>
          <w:p w14:paraId="537D35D8" w14:textId="77777777" w:rsidR="00945D3A" w:rsidRPr="006E38D7" w:rsidRDefault="00945D3A" w:rsidP="00EF1F00">
            <w:pPr>
              <w:jc w:val="center"/>
              <w:rPr>
                <w:szCs w:val="26"/>
              </w:rPr>
            </w:pPr>
          </w:p>
        </w:tc>
        <w:tc>
          <w:tcPr>
            <w:tcW w:w="2541" w:type="dxa"/>
            <w:vAlign w:val="center"/>
          </w:tcPr>
          <w:p w14:paraId="0587878C" w14:textId="77777777" w:rsidR="00945D3A" w:rsidRPr="006E38D7" w:rsidRDefault="00945D3A" w:rsidP="00EF1F00">
            <w:pPr>
              <w:jc w:val="center"/>
              <w:rPr>
                <w:szCs w:val="26"/>
              </w:rPr>
            </w:pPr>
            <w:r w:rsidRPr="006E38D7">
              <w:rPr>
                <w:szCs w:val="26"/>
              </w:rPr>
              <w:t>Hợp kim nhôm hoặc thép không rỉ và có thể sơn phù hợp với với đặc tính kỹ thuật chung</w:t>
            </w:r>
          </w:p>
        </w:tc>
      </w:tr>
      <w:tr w:rsidR="00945D3A" w:rsidRPr="006E38D7" w14:paraId="1C128E2E" w14:textId="77777777" w:rsidTr="00EF1F00">
        <w:trPr>
          <w:trHeight w:val="315"/>
          <w:jc w:val="center"/>
        </w:trPr>
        <w:tc>
          <w:tcPr>
            <w:tcW w:w="846" w:type="dxa"/>
            <w:vAlign w:val="center"/>
          </w:tcPr>
          <w:p w14:paraId="16F5B621" w14:textId="77777777" w:rsidR="00945D3A" w:rsidRPr="006E38D7" w:rsidRDefault="00945D3A" w:rsidP="00EF1F00">
            <w:pPr>
              <w:jc w:val="center"/>
              <w:rPr>
                <w:szCs w:val="26"/>
              </w:rPr>
            </w:pPr>
            <w:r w:rsidRPr="006E38D7">
              <w:rPr>
                <w:szCs w:val="26"/>
              </w:rPr>
              <w:t>39.5</w:t>
            </w:r>
          </w:p>
        </w:tc>
        <w:tc>
          <w:tcPr>
            <w:tcW w:w="3978" w:type="dxa"/>
            <w:vAlign w:val="center"/>
          </w:tcPr>
          <w:p w14:paraId="6B58D8AB" w14:textId="77777777" w:rsidR="00945D3A" w:rsidRPr="006E38D7" w:rsidRDefault="00945D3A" w:rsidP="00EF1F00">
            <w:pPr>
              <w:rPr>
                <w:szCs w:val="26"/>
              </w:rPr>
            </w:pPr>
            <w:r w:rsidRPr="006E38D7">
              <w:rPr>
                <w:szCs w:val="26"/>
              </w:rPr>
              <w:t>Cấp bảo vệ IP tối thiểu của tủ</w:t>
            </w:r>
          </w:p>
        </w:tc>
        <w:tc>
          <w:tcPr>
            <w:tcW w:w="1609" w:type="dxa"/>
            <w:vAlign w:val="center"/>
          </w:tcPr>
          <w:p w14:paraId="4A7CF94E" w14:textId="77777777" w:rsidR="00945D3A" w:rsidRPr="006E38D7" w:rsidRDefault="00945D3A" w:rsidP="00EF1F00">
            <w:pPr>
              <w:jc w:val="center"/>
              <w:rPr>
                <w:szCs w:val="26"/>
              </w:rPr>
            </w:pPr>
          </w:p>
        </w:tc>
        <w:tc>
          <w:tcPr>
            <w:tcW w:w="2541" w:type="dxa"/>
            <w:vAlign w:val="center"/>
          </w:tcPr>
          <w:p w14:paraId="3774EF71" w14:textId="77777777" w:rsidR="00945D3A" w:rsidRPr="006E38D7" w:rsidRDefault="00945D3A" w:rsidP="00EF1F00">
            <w:pPr>
              <w:jc w:val="center"/>
              <w:rPr>
                <w:szCs w:val="26"/>
              </w:rPr>
            </w:pPr>
            <w:r w:rsidRPr="006E38D7">
              <w:rPr>
                <w:szCs w:val="26"/>
              </w:rPr>
              <w:t>IP55</w:t>
            </w:r>
          </w:p>
        </w:tc>
      </w:tr>
      <w:tr w:rsidR="00945D3A" w:rsidRPr="006E38D7" w14:paraId="1CEFE335" w14:textId="77777777" w:rsidTr="00EF1F00">
        <w:trPr>
          <w:trHeight w:val="315"/>
          <w:jc w:val="center"/>
        </w:trPr>
        <w:tc>
          <w:tcPr>
            <w:tcW w:w="846" w:type="dxa"/>
            <w:vAlign w:val="center"/>
          </w:tcPr>
          <w:p w14:paraId="0EE5432B" w14:textId="77777777" w:rsidR="00945D3A" w:rsidRPr="006E38D7" w:rsidRDefault="00945D3A" w:rsidP="00EF1F00">
            <w:pPr>
              <w:jc w:val="center"/>
              <w:rPr>
                <w:szCs w:val="26"/>
              </w:rPr>
            </w:pPr>
            <w:r w:rsidRPr="006E38D7">
              <w:rPr>
                <w:szCs w:val="26"/>
              </w:rPr>
              <w:t>39.6</w:t>
            </w:r>
          </w:p>
        </w:tc>
        <w:tc>
          <w:tcPr>
            <w:tcW w:w="3978" w:type="dxa"/>
            <w:vAlign w:val="center"/>
          </w:tcPr>
          <w:p w14:paraId="0C4E94E7" w14:textId="77777777" w:rsidR="00945D3A" w:rsidRPr="006E38D7" w:rsidRDefault="00945D3A" w:rsidP="00EF1F00">
            <w:pPr>
              <w:rPr>
                <w:szCs w:val="26"/>
              </w:rPr>
            </w:pPr>
            <w:r w:rsidRPr="006E38D7">
              <w:rPr>
                <w:szCs w:val="26"/>
              </w:rPr>
              <w:t xml:space="preserve">Khóa lựa chọn điều khiển tại chỗ, từ xa </w:t>
            </w:r>
          </w:p>
        </w:tc>
        <w:tc>
          <w:tcPr>
            <w:tcW w:w="1609" w:type="dxa"/>
            <w:vAlign w:val="center"/>
          </w:tcPr>
          <w:p w14:paraId="3DB311F3" w14:textId="77777777" w:rsidR="00945D3A" w:rsidRPr="006E38D7" w:rsidRDefault="00945D3A" w:rsidP="00EF1F00">
            <w:pPr>
              <w:jc w:val="center"/>
              <w:rPr>
                <w:szCs w:val="26"/>
              </w:rPr>
            </w:pPr>
          </w:p>
        </w:tc>
        <w:tc>
          <w:tcPr>
            <w:tcW w:w="2541" w:type="dxa"/>
            <w:vAlign w:val="center"/>
          </w:tcPr>
          <w:p w14:paraId="19C45B51" w14:textId="77777777" w:rsidR="00945D3A" w:rsidRPr="006E38D7" w:rsidRDefault="00945D3A" w:rsidP="00EF1F00">
            <w:pPr>
              <w:jc w:val="center"/>
              <w:rPr>
                <w:szCs w:val="26"/>
              </w:rPr>
            </w:pPr>
            <w:r w:rsidRPr="006E38D7">
              <w:rPr>
                <w:szCs w:val="26"/>
              </w:rPr>
              <w:t>Có</w:t>
            </w:r>
          </w:p>
        </w:tc>
      </w:tr>
      <w:tr w:rsidR="00945D3A" w:rsidRPr="006E38D7" w14:paraId="0FEA073B" w14:textId="77777777" w:rsidTr="00EF1F00">
        <w:trPr>
          <w:trHeight w:val="315"/>
          <w:jc w:val="center"/>
        </w:trPr>
        <w:tc>
          <w:tcPr>
            <w:tcW w:w="846" w:type="dxa"/>
            <w:vAlign w:val="center"/>
          </w:tcPr>
          <w:p w14:paraId="39EC253F" w14:textId="77777777" w:rsidR="00945D3A" w:rsidRPr="006E38D7" w:rsidRDefault="00945D3A" w:rsidP="00EF1F00">
            <w:pPr>
              <w:jc w:val="center"/>
              <w:rPr>
                <w:szCs w:val="26"/>
              </w:rPr>
            </w:pPr>
            <w:r w:rsidRPr="006E38D7">
              <w:rPr>
                <w:szCs w:val="26"/>
              </w:rPr>
              <w:t>39.7</w:t>
            </w:r>
          </w:p>
        </w:tc>
        <w:tc>
          <w:tcPr>
            <w:tcW w:w="3978" w:type="dxa"/>
            <w:vAlign w:val="center"/>
          </w:tcPr>
          <w:p w14:paraId="335DB62F" w14:textId="77777777" w:rsidR="00945D3A" w:rsidRPr="006E38D7" w:rsidRDefault="00945D3A" w:rsidP="00EF1F00">
            <w:pPr>
              <w:rPr>
                <w:szCs w:val="26"/>
              </w:rPr>
            </w:pPr>
            <w:r w:rsidRPr="006E38D7">
              <w:rPr>
                <w:szCs w:val="26"/>
              </w:rPr>
              <w:t>Khóa thao tác đóng/mở máy cắt</w:t>
            </w:r>
          </w:p>
        </w:tc>
        <w:tc>
          <w:tcPr>
            <w:tcW w:w="1609" w:type="dxa"/>
            <w:vAlign w:val="center"/>
          </w:tcPr>
          <w:p w14:paraId="2D22E9D0" w14:textId="77777777" w:rsidR="00945D3A" w:rsidRPr="006E38D7" w:rsidRDefault="00945D3A" w:rsidP="00EF1F00">
            <w:pPr>
              <w:jc w:val="center"/>
              <w:rPr>
                <w:szCs w:val="26"/>
              </w:rPr>
            </w:pPr>
          </w:p>
        </w:tc>
        <w:tc>
          <w:tcPr>
            <w:tcW w:w="2541" w:type="dxa"/>
            <w:vAlign w:val="center"/>
          </w:tcPr>
          <w:p w14:paraId="2F70A801" w14:textId="77777777" w:rsidR="00945D3A" w:rsidRPr="006E38D7" w:rsidRDefault="00945D3A" w:rsidP="00EF1F00">
            <w:pPr>
              <w:jc w:val="center"/>
              <w:rPr>
                <w:szCs w:val="26"/>
              </w:rPr>
            </w:pPr>
            <w:r w:rsidRPr="006E38D7">
              <w:rPr>
                <w:szCs w:val="26"/>
              </w:rPr>
              <w:t>Có</w:t>
            </w:r>
          </w:p>
        </w:tc>
      </w:tr>
      <w:tr w:rsidR="00945D3A" w:rsidRPr="006E38D7" w14:paraId="1132575D" w14:textId="77777777" w:rsidTr="00EF1F00">
        <w:trPr>
          <w:trHeight w:val="315"/>
          <w:jc w:val="center"/>
        </w:trPr>
        <w:tc>
          <w:tcPr>
            <w:tcW w:w="846" w:type="dxa"/>
            <w:vAlign w:val="center"/>
          </w:tcPr>
          <w:p w14:paraId="2024263F" w14:textId="77777777" w:rsidR="00945D3A" w:rsidRPr="006E38D7" w:rsidRDefault="00945D3A" w:rsidP="00EF1F00">
            <w:pPr>
              <w:jc w:val="center"/>
              <w:rPr>
                <w:szCs w:val="26"/>
              </w:rPr>
            </w:pPr>
            <w:r w:rsidRPr="006E38D7">
              <w:rPr>
                <w:szCs w:val="26"/>
              </w:rPr>
              <w:t>39.8</w:t>
            </w:r>
          </w:p>
        </w:tc>
        <w:tc>
          <w:tcPr>
            <w:tcW w:w="3978" w:type="dxa"/>
            <w:vAlign w:val="center"/>
          </w:tcPr>
          <w:p w14:paraId="25DC0120" w14:textId="77777777" w:rsidR="00945D3A" w:rsidRPr="006E38D7" w:rsidRDefault="00945D3A" w:rsidP="00EF1F00">
            <w:pPr>
              <w:rPr>
                <w:szCs w:val="26"/>
              </w:rPr>
            </w:pPr>
            <w:r w:rsidRPr="006E38D7">
              <w:rPr>
                <w:szCs w:val="26"/>
              </w:rPr>
              <w:t>Bộ đếm số lần thao tác máy cắt (Counter)</w:t>
            </w:r>
          </w:p>
        </w:tc>
        <w:tc>
          <w:tcPr>
            <w:tcW w:w="1609" w:type="dxa"/>
            <w:vAlign w:val="center"/>
          </w:tcPr>
          <w:p w14:paraId="0423F1FC" w14:textId="77777777" w:rsidR="00945D3A" w:rsidRPr="006E38D7" w:rsidRDefault="00945D3A" w:rsidP="00EF1F00">
            <w:pPr>
              <w:jc w:val="center"/>
              <w:rPr>
                <w:szCs w:val="26"/>
              </w:rPr>
            </w:pPr>
          </w:p>
        </w:tc>
        <w:tc>
          <w:tcPr>
            <w:tcW w:w="2541" w:type="dxa"/>
            <w:vAlign w:val="center"/>
          </w:tcPr>
          <w:p w14:paraId="7206FD5A" w14:textId="77777777" w:rsidR="00945D3A" w:rsidRPr="006E38D7" w:rsidRDefault="00945D3A" w:rsidP="00EF1F00">
            <w:pPr>
              <w:jc w:val="center"/>
              <w:rPr>
                <w:szCs w:val="26"/>
              </w:rPr>
            </w:pPr>
            <w:r w:rsidRPr="006E38D7">
              <w:rPr>
                <w:szCs w:val="26"/>
              </w:rPr>
              <w:t>Có</w:t>
            </w:r>
          </w:p>
        </w:tc>
      </w:tr>
      <w:tr w:rsidR="00945D3A" w:rsidRPr="006E38D7" w14:paraId="1D523654" w14:textId="77777777" w:rsidTr="00EF1F00">
        <w:trPr>
          <w:trHeight w:val="630"/>
          <w:jc w:val="center"/>
        </w:trPr>
        <w:tc>
          <w:tcPr>
            <w:tcW w:w="846" w:type="dxa"/>
            <w:vAlign w:val="center"/>
          </w:tcPr>
          <w:p w14:paraId="534E5364" w14:textId="77777777" w:rsidR="00945D3A" w:rsidRPr="006E38D7" w:rsidRDefault="00945D3A" w:rsidP="00EF1F00">
            <w:pPr>
              <w:jc w:val="center"/>
              <w:rPr>
                <w:szCs w:val="26"/>
              </w:rPr>
            </w:pPr>
            <w:r w:rsidRPr="006E38D7">
              <w:rPr>
                <w:szCs w:val="26"/>
              </w:rPr>
              <w:t>39.9</w:t>
            </w:r>
          </w:p>
        </w:tc>
        <w:tc>
          <w:tcPr>
            <w:tcW w:w="3978" w:type="dxa"/>
            <w:vAlign w:val="center"/>
          </w:tcPr>
          <w:p w14:paraId="7EE1FD8A" w14:textId="77777777" w:rsidR="00945D3A" w:rsidRPr="006E38D7" w:rsidRDefault="00945D3A" w:rsidP="00EF1F00">
            <w:pPr>
              <w:rPr>
                <w:szCs w:val="26"/>
              </w:rPr>
            </w:pPr>
            <w:r w:rsidRPr="006E38D7">
              <w:rPr>
                <w:szCs w:val="26"/>
              </w:rPr>
              <w:t>Các mạch chức năng khác tùy theo chủng loại máy cắt (như mạch giám sát cuộn cắt, giám sát trạng thái ATM cấp nguồn, lò xo chưa tích năng …)</w:t>
            </w:r>
          </w:p>
        </w:tc>
        <w:tc>
          <w:tcPr>
            <w:tcW w:w="1609" w:type="dxa"/>
            <w:vAlign w:val="center"/>
          </w:tcPr>
          <w:p w14:paraId="3EC88BA6" w14:textId="77777777" w:rsidR="00945D3A" w:rsidRPr="006E38D7" w:rsidRDefault="00945D3A" w:rsidP="00EF1F00">
            <w:pPr>
              <w:jc w:val="center"/>
              <w:rPr>
                <w:szCs w:val="26"/>
              </w:rPr>
            </w:pPr>
          </w:p>
        </w:tc>
        <w:tc>
          <w:tcPr>
            <w:tcW w:w="2541" w:type="dxa"/>
            <w:vAlign w:val="center"/>
          </w:tcPr>
          <w:p w14:paraId="2EA2242A" w14:textId="77777777" w:rsidR="00945D3A" w:rsidRPr="006E38D7" w:rsidRDefault="00945D3A" w:rsidP="00EF1F00">
            <w:pPr>
              <w:jc w:val="center"/>
              <w:rPr>
                <w:szCs w:val="26"/>
              </w:rPr>
            </w:pPr>
            <w:r w:rsidRPr="006E38D7">
              <w:rPr>
                <w:szCs w:val="26"/>
              </w:rPr>
              <w:t>Có</w:t>
            </w:r>
          </w:p>
        </w:tc>
      </w:tr>
      <w:tr w:rsidR="00945D3A" w:rsidRPr="006E38D7" w14:paraId="233C25F9" w14:textId="77777777" w:rsidTr="00EF1F00">
        <w:trPr>
          <w:trHeight w:val="315"/>
          <w:jc w:val="center"/>
        </w:trPr>
        <w:tc>
          <w:tcPr>
            <w:tcW w:w="846" w:type="dxa"/>
            <w:vAlign w:val="center"/>
          </w:tcPr>
          <w:p w14:paraId="75FAEA89" w14:textId="77777777" w:rsidR="00945D3A" w:rsidRPr="006E38D7" w:rsidRDefault="00945D3A" w:rsidP="00EF1F00">
            <w:pPr>
              <w:jc w:val="center"/>
              <w:rPr>
                <w:szCs w:val="26"/>
              </w:rPr>
            </w:pPr>
            <w:r w:rsidRPr="006E38D7">
              <w:rPr>
                <w:szCs w:val="26"/>
              </w:rPr>
              <w:lastRenderedPageBreak/>
              <w:t>39.10</w:t>
            </w:r>
          </w:p>
        </w:tc>
        <w:tc>
          <w:tcPr>
            <w:tcW w:w="3978" w:type="dxa"/>
            <w:vAlign w:val="center"/>
          </w:tcPr>
          <w:p w14:paraId="3604888D" w14:textId="77777777" w:rsidR="00945D3A" w:rsidRPr="006E38D7" w:rsidRDefault="00945D3A" w:rsidP="00EF1F00">
            <w:pPr>
              <w:rPr>
                <w:szCs w:val="26"/>
              </w:rPr>
            </w:pPr>
            <w:r w:rsidRPr="006E38D7">
              <w:rPr>
                <w:szCs w:val="26"/>
              </w:rPr>
              <w:t xml:space="preserve">Mạch chống đóng lại liên tiếp máy cắt nhiều lần </w:t>
            </w:r>
          </w:p>
          <w:p w14:paraId="66F74996" w14:textId="77777777" w:rsidR="00945D3A" w:rsidRPr="006E38D7" w:rsidRDefault="00945D3A" w:rsidP="00EF1F00">
            <w:pPr>
              <w:rPr>
                <w:szCs w:val="26"/>
              </w:rPr>
            </w:pPr>
            <w:r w:rsidRPr="006E38D7">
              <w:rPr>
                <w:i/>
                <w:szCs w:val="26"/>
              </w:rPr>
              <w:t>(Anti-pumping circuit)</w:t>
            </w:r>
          </w:p>
        </w:tc>
        <w:tc>
          <w:tcPr>
            <w:tcW w:w="1609" w:type="dxa"/>
            <w:vAlign w:val="center"/>
          </w:tcPr>
          <w:p w14:paraId="37CEDA75" w14:textId="77777777" w:rsidR="00945D3A" w:rsidRPr="006E38D7" w:rsidRDefault="00945D3A" w:rsidP="00EF1F00">
            <w:pPr>
              <w:jc w:val="center"/>
              <w:rPr>
                <w:szCs w:val="26"/>
              </w:rPr>
            </w:pPr>
          </w:p>
        </w:tc>
        <w:tc>
          <w:tcPr>
            <w:tcW w:w="2541" w:type="dxa"/>
            <w:vAlign w:val="center"/>
          </w:tcPr>
          <w:p w14:paraId="159F819D" w14:textId="77777777" w:rsidR="00945D3A" w:rsidRPr="006E38D7" w:rsidRDefault="00945D3A" w:rsidP="00EF1F00">
            <w:pPr>
              <w:jc w:val="center"/>
              <w:rPr>
                <w:szCs w:val="26"/>
              </w:rPr>
            </w:pPr>
            <w:r w:rsidRPr="006E38D7">
              <w:rPr>
                <w:szCs w:val="26"/>
              </w:rPr>
              <w:t>Có</w:t>
            </w:r>
          </w:p>
        </w:tc>
      </w:tr>
      <w:tr w:rsidR="00945D3A" w:rsidRPr="006E38D7" w14:paraId="70645E39" w14:textId="77777777" w:rsidTr="00EF1F00">
        <w:trPr>
          <w:trHeight w:val="315"/>
          <w:jc w:val="center"/>
        </w:trPr>
        <w:tc>
          <w:tcPr>
            <w:tcW w:w="846" w:type="dxa"/>
            <w:vAlign w:val="center"/>
          </w:tcPr>
          <w:p w14:paraId="5589954D" w14:textId="77777777" w:rsidR="00945D3A" w:rsidRPr="006E38D7" w:rsidRDefault="00945D3A" w:rsidP="00EF1F00">
            <w:pPr>
              <w:jc w:val="center"/>
              <w:rPr>
                <w:szCs w:val="26"/>
              </w:rPr>
            </w:pPr>
            <w:r w:rsidRPr="006E38D7">
              <w:rPr>
                <w:szCs w:val="26"/>
              </w:rPr>
              <w:t>39.11</w:t>
            </w:r>
          </w:p>
        </w:tc>
        <w:tc>
          <w:tcPr>
            <w:tcW w:w="3978" w:type="dxa"/>
            <w:vAlign w:val="center"/>
          </w:tcPr>
          <w:p w14:paraId="1A318EA1" w14:textId="77777777" w:rsidR="00945D3A" w:rsidRPr="006E38D7" w:rsidRDefault="00945D3A" w:rsidP="00EF1F00">
            <w:pPr>
              <w:rPr>
                <w:szCs w:val="26"/>
              </w:rPr>
            </w:pPr>
            <w:r w:rsidRPr="006E38D7">
              <w:rPr>
                <w:szCs w:val="26"/>
              </w:rPr>
              <w:t>Có mạch bảo vệ quá dòng và quá tải cho động cơ</w:t>
            </w:r>
          </w:p>
        </w:tc>
        <w:tc>
          <w:tcPr>
            <w:tcW w:w="1609" w:type="dxa"/>
            <w:vAlign w:val="center"/>
          </w:tcPr>
          <w:p w14:paraId="7A39804A" w14:textId="77777777" w:rsidR="00945D3A" w:rsidRPr="006E38D7" w:rsidRDefault="00945D3A" w:rsidP="00EF1F00">
            <w:pPr>
              <w:jc w:val="center"/>
              <w:rPr>
                <w:szCs w:val="26"/>
              </w:rPr>
            </w:pPr>
          </w:p>
        </w:tc>
        <w:tc>
          <w:tcPr>
            <w:tcW w:w="2541" w:type="dxa"/>
            <w:vAlign w:val="center"/>
          </w:tcPr>
          <w:p w14:paraId="0AFB93DE" w14:textId="77777777" w:rsidR="00945D3A" w:rsidRPr="006E38D7" w:rsidRDefault="00945D3A" w:rsidP="00EF1F00">
            <w:pPr>
              <w:jc w:val="center"/>
              <w:rPr>
                <w:szCs w:val="26"/>
              </w:rPr>
            </w:pPr>
            <w:r w:rsidRPr="006E38D7">
              <w:rPr>
                <w:szCs w:val="26"/>
              </w:rPr>
              <w:t>Có</w:t>
            </w:r>
          </w:p>
        </w:tc>
      </w:tr>
      <w:tr w:rsidR="00945D3A" w:rsidRPr="006E38D7" w14:paraId="66D2FF41" w14:textId="77777777" w:rsidTr="00EF1F00">
        <w:trPr>
          <w:trHeight w:val="630"/>
          <w:jc w:val="center"/>
        </w:trPr>
        <w:tc>
          <w:tcPr>
            <w:tcW w:w="846" w:type="dxa"/>
            <w:vAlign w:val="center"/>
          </w:tcPr>
          <w:p w14:paraId="557FA1D9" w14:textId="77777777" w:rsidR="00945D3A" w:rsidRPr="006E38D7" w:rsidRDefault="00945D3A" w:rsidP="00EF1F00">
            <w:pPr>
              <w:jc w:val="center"/>
              <w:rPr>
                <w:szCs w:val="26"/>
              </w:rPr>
            </w:pPr>
            <w:r w:rsidRPr="006E38D7">
              <w:rPr>
                <w:szCs w:val="26"/>
              </w:rPr>
              <w:t>39.12</w:t>
            </w:r>
          </w:p>
        </w:tc>
        <w:tc>
          <w:tcPr>
            <w:tcW w:w="3978" w:type="dxa"/>
            <w:vAlign w:val="center"/>
          </w:tcPr>
          <w:p w14:paraId="1C70E677" w14:textId="77777777" w:rsidR="00945D3A" w:rsidRPr="006E38D7" w:rsidRDefault="00945D3A" w:rsidP="00EF1F00">
            <w:pPr>
              <w:rPr>
                <w:szCs w:val="26"/>
              </w:rPr>
            </w:pPr>
            <w:r w:rsidRPr="006E38D7">
              <w:rPr>
                <w:szCs w:val="26"/>
              </w:rPr>
              <w:t xml:space="preserve">Chỉ thị lò xo đã được tích năng, chưa được tích năng </w:t>
            </w:r>
          </w:p>
          <w:p w14:paraId="32461489" w14:textId="77777777" w:rsidR="00945D3A" w:rsidRPr="006E38D7" w:rsidRDefault="00945D3A" w:rsidP="00EF1F00">
            <w:pPr>
              <w:rPr>
                <w:szCs w:val="26"/>
              </w:rPr>
            </w:pPr>
            <w:r w:rsidRPr="006E38D7">
              <w:rPr>
                <w:i/>
                <w:szCs w:val="26"/>
              </w:rPr>
              <w:t>(Spring Charge Indicator)</w:t>
            </w:r>
          </w:p>
        </w:tc>
        <w:tc>
          <w:tcPr>
            <w:tcW w:w="1609" w:type="dxa"/>
            <w:vAlign w:val="center"/>
          </w:tcPr>
          <w:p w14:paraId="458E932D" w14:textId="77777777" w:rsidR="00945D3A" w:rsidRPr="006E38D7" w:rsidRDefault="00945D3A" w:rsidP="00EF1F00">
            <w:pPr>
              <w:jc w:val="center"/>
              <w:rPr>
                <w:szCs w:val="26"/>
              </w:rPr>
            </w:pPr>
          </w:p>
        </w:tc>
        <w:tc>
          <w:tcPr>
            <w:tcW w:w="2541" w:type="dxa"/>
            <w:vAlign w:val="center"/>
          </w:tcPr>
          <w:p w14:paraId="09B10329" w14:textId="77777777" w:rsidR="00945D3A" w:rsidRPr="006E38D7" w:rsidRDefault="00945D3A" w:rsidP="00EF1F00">
            <w:pPr>
              <w:jc w:val="center"/>
              <w:rPr>
                <w:szCs w:val="26"/>
              </w:rPr>
            </w:pPr>
            <w:r w:rsidRPr="006E38D7">
              <w:rPr>
                <w:szCs w:val="26"/>
              </w:rPr>
              <w:t>Có</w:t>
            </w:r>
          </w:p>
        </w:tc>
      </w:tr>
      <w:tr w:rsidR="00945D3A" w:rsidRPr="006E38D7" w14:paraId="3CAEBC1F" w14:textId="77777777" w:rsidTr="00EF1F00">
        <w:trPr>
          <w:trHeight w:val="630"/>
          <w:jc w:val="center"/>
        </w:trPr>
        <w:tc>
          <w:tcPr>
            <w:tcW w:w="846" w:type="dxa"/>
            <w:vAlign w:val="center"/>
          </w:tcPr>
          <w:p w14:paraId="479745C4" w14:textId="77777777" w:rsidR="00945D3A" w:rsidRPr="006E38D7" w:rsidRDefault="00945D3A" w:rsidP="00EF1F00">
            <w:pPr>
              <w:jc w:val="center"/>
              <w:rPr>
                <w:szCs w:val="26"/>
              </w:rPr>
            </w:pPr>
            <w:r w:rsidRPr="006E38D7">
              <w:rPr>
                <w:szCs w:val="26"/>
              </w:rPr>
              <w:t>39.13</w:t>
            </w:r>
          </w:p>
        </w:tc>
        <w:tc>
          <w:tcPr>
            <w:tcW w:w="3978" w:type="dxa"/>
            <w:vAlign w:val="center"/>
          </w:tcPr>
          <w:p w14:paraId="115C524A" w14:textId="77777777" w:rsidR="00945D3A" w:rsidRPr="006E38D7" w:rsidRDefault="00945D3A" w:rsidP="00EF1F00">
            <w:pPr>
              <w:rPr>
                <w:szCs w:val="26"/>
              </w:rPr>
            </w:pPr>
            <w:r w:rsidRPr="006E38D7">
              <w:rPr>
                <w:szCs w:val="26"/>
              </w:rPr>
              <w:t>Hệ thống sấy, chiếu sáng, áptômát có tiếp điểm phụ cấp nguồn riêng biệt mạch sấy và chiếu sáng</w:t>
            </w:r>
          </w:p>
        </w:tc>
        <w:tc>
          <w:tcPr>
            <w:tcW w:w="1609" w:type="dxa"/>
            <w:vAlign w:val="center"/>
          </w:tcPr>
          <w:p w14:paraId="1DCD8B72" w14:textId="77777777" w:rsidR="00945D3A" w:rsidRPr="006E38D7" w:rsidRDefault="00945D3A" w:rsidP="00EF1F00">
            <w:pPr>
              <w:jc w:val="center"/>
              <w:rPr>
                <w:szCs w:val="26"/>
              </w:rPr>
            </w:pPr>
          </w:p>
        </w:tc>
        <w:tc>
          <w:tcPr>
            <w:tcW w:w="2541" w:type="dxa"/>
            <w:vAlign w:val="center"/>
          </w:tcPr>
          <w:p w14:paraId="716B4E7B" w14:textId="77777777" w:rsidR="00945D3A" w:rsidRPr="006E38D7" w:rsidRDefault="00945D3A" w:rsidP="00EF1F00">
            <w:pPr>
              <w:jc w:val="center"/>
              <w:rPr>
                <w:szCs w:val="26"/>
              </w:rPr>
            </w:pPr>
            <w:r w:rsidRPr="006E38D7">
              <w:rPr>
                <w:szCs w:val="26"/>
              </w:rPr>
              <w:t>Có</w:t>
            </w:r>
          </w:p>
        </w:tc>
      </w:tr>
      <w:tr w:rsidR="00945D3A" w:rsidRPr="006E38D7" w14:paraId="4F90E9B6" w14:textId="77777777" w:rsidTr="00EF1F00">
        <w:trPr>
          <w:trHeight w:val="945"/>
          <w:jc w:val="center"/>
        </w:trPr>
        <w:tc>
          <w:tcPr>
            <w:tcW w:w="846" w:type="dxa"/>
            <w:vAlign w:val="center"/>
          </w:tcPr>
          <w:p w14:paraId="1673B96C" w14:textId="77777777" w:rsidR="00945D3A" w:rsidRPr="006E38D7" w:rsidRDefault="00945D3A" w:rsidP="00EF1F00">
            <w:pPr>
              <w:jc w:val="center"/>
              <w:rPr>
                <w:szCs w:val="26"/>
              </w:rPr>
            </w:pPr>
            <w:r w:rsidRPr="006E38D7">
              <w:rPr>
                <w:szCs w:val="26"/>
              </w:rPr>
              <w:t>39.14</w:t>
            </w:r>
          </w:p>
        </w:tc>
        <w:tc>
          <w:tcPr>
            <w:tcW w:w="3978" w:type="dxa"/>
            <w:vAlign w:val="center"/>
          </w:tcPr>
          <w:p w14:paraId="709D14A3" w14:textId="77777777" w:rsidR="00945D3A" w:rsidRPr="006E38D7" w:rsidRDefault="00945D3A" w:rsidP="00EF1F00">
            <w:pPr>
              <w:rPr>
                <w:szCs w:val="26"/>
              </w:rPr>
            </w:pPr>
            <w:r w:rsidRPr="006E38D7">
              <w:rPr>
                <w:szCs w:val="26"/>
              </w:rPr>
              <w:t>Cơ cấu tích năng</w:t>
            </w:r>
          </w:p>
        </w:tc>
        <w:tc>
          <w:tcPr>
            <w:tcW w:w="1609" w:type="dxa"/>
            <w:vAlign w:val="center"/>
          </w:tcPr>
          <w:p w14:paraId="552D9817" w14:textId="77777777" w:rsidR="00945D3A" w:rsidRPr="006E38D7" w:rsidRDefault="00945D3A" w:rsidP="00EF1F00">
            <w:pPr>
              <w:jc w:val="center"/>
              <w:rPr>
                <w:szCs w:val="26"/>
              </w:rPr>
            </w:pPr>
          </w:p>
        </w:tc>
        <w:tc>
          <w:tcPr>
            <w:tcW w:w="2541" w:type="dxa"/>
            <w:vAlign w:val="center"/>
          </w:tcPr>
          <w:p w14:paraId="51309354" w14:textId="77777777" w:rsidR="00945D3A" w:rsidRPr="006E38D7" w:rsidRDefault="00945D3A" w:rsidP="00EF1F00">
            <w:pPr>
              <w:jc w:val="center"/>
              <w:rPr>
                <w:szCs w:val="26"/>
              </w:rPr>
            </w:pPr>
            <w:r w:rsidRPr="006E38D7">
              <w:rPr>
                <w:szCs w:val="26"/>
              </w:rPr>
              <w:t xml:space="preserve">Lò xo tích năng </w:t>
            </w:r>
            <w:r w:rsidRPr="006E38D7">
              <w:rPr>
                <w:szCs w:val="26"/>
              </w:rPr>
              <w:br/>
              <w:t>(động cơ và tay quay)</w:t>
            </w:r>
          </w:p>
        </w:tc>
      </w:tr>
      <w:tr w:rsidR="00945D3A" w:rsidRPr="006E38D7" w14:paraId="29523055" w14:textId="77777777" w:rsidTr="00EF1F00">
        <w:trPr>
          <w:trHeight w:val="315"/>
          <w:jc w:val="center"/>
        </w:trPr>
        <w:tc>
          <w:tcPr>
            <w:tcW w:w="846" w:type="dxa"/>
            <w:vAlign w:val="center"/>
          </w:tcPr>
          <w:p w14:paraId="0562D00D" w14:textId="77777777" w:rsidR="00945D3A" w:rsidRPr="006E38D7" w:rsidRDefault="00945D3A" w:rsidP="00EF1F00">
            <w:pPr>
              <w:jc w:val="center"/>
              <w:rPr>
                <w:szCs w:val="26"/>
              </w:rPr>
            </w:pPr>
            <w:r w:rsidRPr="006E38D7">
              <w:rPr>
                <w:szCs w:val="26"/>
              </w:rPr>
              <w:t>40</w:t>
            </w:r>
          </w:p>
        </w:tc>
        <w:tc>
          <w:tcPr>
            <w:tcW w:w="3978" w:type="dxa"/>
            <w:vAlign w:val="center"/>
          </w:tcPr>
          <w:p w14:paraId="3AD42989" w14:textId="77777777" w:rsidR="00945D3A" w:rsidRPr="006E38D7" w:rsidRDefault="00945D3A" w:rsidP="00EF1F00">
            <w:pPr>
              <w:rPr>
                <w:szCs w:val="26"/>
              </w:rPr>
            </w:pPr>
            <w:r w:rsidRPr="006E38D7">
              <w:rPr>
                <w:szCs w:val="26"/>
              </w:rPr>
              <w:t>Hệ thống khí SF</w:t>
            </w:r>
            <w:r w:rsidRPr="006E38D7">
              <w:rPr>
                <w:szCs w:val="26"/>
                <w:vertAlign w:val="subscript"/>
              </w:rPr>
              <w:t>6</w:t>
            </w:r>
            <w:r w:rsidRPr="006E38D7">
              <w:rPr>
                <w:szCs w:val="26"/>
              </w:rPr>
              <w:t>:</w:t>
            </w:r>
          </w:p>
        </w:tc>
        <w:tc>
          <w:tcPr>
            <w:tcW w:w="1609" w:type="dxa"/>
            <w:vAlign w:val="center"/>
          </w:tcPr>
          <w:p w14:paraId="784A4A0D" w14:textId="77777777" w:rsidR="00945D3A" w:rsidRPr="006E38D7" w:rsidRDefault="00945D3A" w:rsidP="00EF1F00">
            <w:pPr>
              <w:jc w:val="center"/>
              <w:rPr>
                <w:szCs w:val="26"/>
              </w:rPr>
            </w:pPr>
          </w:p>
        </w:tc>
        <w:tc>
          <w:tcPr>
            <w:tcW w:w="2541" w:type="dxa"/>
            <w:vAlign w:val="center"/>
          </w:tcPr>
          <w:p w14:paraId="5507DA65" w14:textId="77777777" w:rsidR="00945D3A" w:rsidRPr="006E38D7" w:rsidRDefault="00945D3A" w:rsidP="00EF1F00">
            <w:pPr>
              <w:jc w:val="center"/>
              <w:rPr>
                <w:szCs w:val="26"/>
              </w:rPr>
            </w:pPr>
          </w:p>
        </w:tc>
      </w:tr>
      <w:tr w:rsidR="00945D3A" w:rsidRPr="006E38D7" w14:paraId="2F822CB8" w14:textId="77777777" w:rsidTr="00EF1F00">
        <w:trPr>
          <w:trHeight w:val="315"/>
          <w:jc w:val="center"/>
        </w:trPr>
        <w:tc>
          <w:tcPr>
            <w:tcW w:w="846" w:type="dxa"/>
            <w:vAlign w:val="center"/>
          </w:tcPr>
          <w:p w14:paraId="5114E5F9" w14:textId="77777777" w:rsidR="00945D3A" w:rsidRPr="006E38D7" w:rsidRDefault="00945D3A" w:rsidP="00EF1F00">
            <w:pPr>
              <w:jc w:val="center"/>
              <w:rPr>
                <w:szCs w:val="26"/>
              </w:rPr>
            </w:pPr>
            <w:r w:rsidRPr="006E38D7">
              <w:rPr>
                <w:szCs w:val="26"/>
              </w:rPr>
              <w:t>40.1</w:t>
            </w:r>
          </w:p>
        </w:tc>
        <w:tc>
          <w:tcPr>
            <w:tcW w:w="3978" w:type="dxa"/>
            <w:vAlign w:val="center"/>
          </w:tcPr>
          <w:p w14:paraId="29C76B08" w14:textId="77777777" w:rsidR="00945D3A" w:rsidRPr="006E38D7" w:rsidRDefault="00945D3A" w:rsidP="00EF1F00">
            <w:pPr>
              <w:rPr>
                <w:szCs w:val="26"/>
              </w:rPr>
            </w:pPr>
            <w:r w:rsidRPr="006E38D7">
              <w:rPr>
                <w:szCs w:val="26"/>
              </w:rPr>
              <w:t>Đồng hồ đo áp lực khí</w:t>
            </w:r>
          </w:p>
        </w:tc>
        <w:tc>
          <w:tcPr>
            <w:tcW w:w="1609" w:type="dxa"/>
            <w:vAlign w:val="center"/>
          </w:tcPr>
          <w:p w14:paraId="6261E91F" w14:textId="77777777" w:rsidR="00945D3A" w:rsidRPr="006E38D7" w:rsidRDefault="00945D3A" w:rsidP="00EF1F00">
            <w:pPr>
              <w:jc w:val="center"/>
              <w:rPr>
                <w:szCs w:val="26"/>
              </w:rPr>
            </w:pPr>
          </w:p>
        </w:tc>
        <w:tc>
          <w:tcPr>
            <w:tcW w:w="2541" w:type="dxa"/>
            <w:vAlign w:val="center"/>
          </w:tcPr>
          <w:p w14:paraId="61393495" w14:textId="77777777" w:rsidR="00945D3A" w:rsidRPr="006E38D7" w:rsidRDefault="00945D3A" w:rsidP="00EF1F00">
            <w:pPr>
              <w:jc w:val="center"/>
              <w:rPr>
                <w:szCs w:val="26"/>
              </w:rPr>
            </w:pPr>
            <w:r w:rsidRPr="006E38D7">
              <w:rPr>
                <w:szCs w:val="26"/>
              </w:rPr>
              <w:t>- Loại bù nhiệt</w:t>
            </w:r>
          </w:p>
          <w:p w14:paraId="6AA32EAA" w14:textId="77777777" w:rsidR="00945D3A" w:rsidRPr="006E38D7" w:rsidRDefault="00945D3A" w:rsidP="00EF1F00">
            <w:pPr>
              <w:jc w:val="center"/>
              <w:rPr>
                <w:szCs w:val="26"/>
              </w:rPr>
            </w:pPr>
            <w:r w:rsidRPr="006E38D7">
              <w:rPr>
                <w:szCs w:val="26"/>
              </w:rPr>
              <w:t>- Có 01 đồng hồ với hệ thống khí SF</w:t>
            </w:r>
            <w:r w:rsidRPr="006E38D7">
              <w:rPr>
                <w:szCs w:val="26"/>
                <w:vertAlign w:val="subscript"/>
              </w:rPr>
              <w:t>6</w:t>
            </w:r>
            <w:r w:rsidRPr="006E38D7">
              <w:rPr>
                <w:szCs w:val="26"/>
              </w:rPr>
              <w:t xml:space="preserve"> chung</w:t>
            </w:r>
          </w:p>
          <w:p w14:paraId="1142173D" w14:textId="77777777" w:rsidR="00945D3A" w:rsidRPr="006E38D7" w:rsidRDefault="00945D3A" w:rsidP="00EF1F00">
            <w:pPr>
              <w:jc w:val="center"/>
              <w:rPr>
                <w:strike/>
                <w:szCs w:val="26"/>
              </w:rPr>
            </w:pPr>
            <w:r w:rsidRPr="006E38D7">
              <w:rPr>
                <w:szCs w:val="26"/>
              </w:rPr>
              <w:t>- Có mạch báo khí SF</w:t>
            </w:r>
            <w:r w:rsidRPr="006E38D7">
              <w:rPr>
                <w:szCs w:val="26"/>
                <w:vertAlign w:val="subscript"/>
              </w:rPr>
              <w:t>6</w:t>
            </w:r>
            <w:r w:rsidRPr="006E38D7">
              <w:rPr>
                <w:szCs w:val="26"/>
              </w:rPr>
              <w:t xml:space="preserve"> cấp 1, cấp 2</w:t>
            </w:r>
          </w:p>
        </w:tc>
      </w:tr>
      <w:tr w:rsidR="00945D3A" w:rsidRPr="006E38D7" w14:paraId="6C4FE44C" w14:textId="77777777" w:rsidTr="00EF1F00">
        <w:trPr>
          <w:trHeight w:val="315"/>
          <w:jc w:val="center"/>
        </w:trPr>
        <w:tc>
          <w:tcPr>
            <w:tcW w:w="846" w:type="dxa"/>
            <w:vAlign w:val="center"/>
          </w:tcPr>
          <w:p w14:paraId="2FFA531B" w14:textId="77777777" w:rsidR="00945D3A" w:rsidRPr="006E38D7" w:rsidRDefault="00945D3A" w:rsidP="00EF1F00">
            <w:pPr>
              <w:jc w:val="center"/>
              <w:rPr>
                <w:szCs w:val="26"/>
              </w:rPr>
            </w:pPr>
            <w:r w:rsidRPr="006E38D7">
              <w:rPr>
                <w:szCs w:val="26"/>
              </w:rPr>
              <w:t>40.2</w:t>
            </w:r>
          </w:p>
        </w:tc>
        <w:tc>
          <w:tcPr>
            <w:tcW w:w="3978" w:type="dxa"/>
            <w:vAlign w:val="center"/>
          </w:tcPr>
          <w:p w14:paraId="3152F87E" w14:textId="77777777" w:rsidR="00945D3A" w:rsidRPr="006E38D7" w:rsidRDefault="00945D3A" w:rsidP="00EF1F00">
            <w:pPr>
              <w:rPr>
                <w:szCs w:val="26"/>
              </w:rPr>
            </w:pPr>
            <w:r w:rsidRPr="006E38D7">
              <w:rPr>
                <w:szCs w:val="26"/>
              </w:rPr>
              <w:t>Van một chiều nạp và xã khí SF</w:t>
            </w:r>
            <w:r w:rsidRPr="006E38D7">
              <w:rPr>
                <w:szCs w:val="26"/>
                <w:vertAlign w:val="subscript"/>
              </w:rPr>
              <w:t>6</w:t>
            </w:r>
          </w:p>
        </w:tc>
        <w:tc>
          <w:tcPr>
            <w:tcW w:w="1609" w:type="dxa"/>
            <w:vAlign w:val="center"/>
          </w:tcPr>
          <w:p w14:paraId="5713D0C4" w14:textId="77777777" w:rsidR="00945D3A" w:rsidRPr="006E38D7" w:rsidRDefault="00945D3A" w:rsidP="00EF1F00">
            <w:pPr>
              <w:jc w:val="center"/>
              <w:rPr>
                <w:szCs w:val="26"/>
              </w:rPr>
            </w:pPr>
          </w:p>
        </w:tc>
        <w:tc>
          <w:tcPr>
            <w:tcW w:w="2541" w:type="dxa"/>
            <w:vAlign w:val="center"/>
          </w:tcPr>
          <w:p w14:paraId="2E3CC49F" w14:textId="77777777" w:rsidR="00945D3A" w:rsidRPr="006E38D7" w:rsidRDefault="00945D3A" w:rsidP="00EF1F00">
            <w:pPr>
              <w:jc w:val="center"/>
              <w:rPr>
                <w:szCs w:val="26"/>
              </w:rPr>
            </w:pPr>
            <w:r w:rsidRPr="006E38D7">
              <w:rPr>
                <w:szCs w:val="26"/>
              </w:rPr>
              <w:t>Có</w:t>
            </w:r>
          </w:p>
        </w:tc>
      </w:tr>
      <w:tr w:rsidR="00945D3A" w:rsidRPr="006E38D7" w14:paraId="72A2F1AF" w14:textId="77777777" w:rsidTr="00EF1F00">
        <w:trPr>
          <w:trHeight w:val="315"/>
          <w:jc w:val="center"/>
        </w:trPr>
        <w:tc>
          <w:tcPr>
            <w:tcW w:w="846" w:type="dxa"/>
            <w:vAlign w:val="center"/>
          </w:tcPr>
          <w:p w14:paraId="4FF61DF6" w14:textId="77777777" w:rsidR="00945D3A" w:rsidRPr="006E38D7" w:rsidRDefault="00945D3A" w:rsidP="00EF1F00">
            <w:pPr>
              <w:jc w:val="center"/>
              <w:rPr>
                <w:szCs w:val="26"/>
              </w:rPr>
            </w:pPr>
            <w:r w:rsidRPr="006E38D7">
              <w:rPr>
                <w:szCs w:val="26"/>
              </w:rPr>
              <w:t>40.3</w:t>
            </w:r>
          </w:p>
        </w:tc>
        <w:tc>
          <w:tcPr>
            <w:tcW w:w="3978" w:type="dxa"/>
            <w:vAlign w:val="center"/>
          </w:tcPr>
          <w:p w14:paraId="2FE84501" w14:textId="77777777" w:rsidR="00945D3A" w:rsidRPr="006E38D7" w:rsidRDefault="00945D3A" w:rsidP="00EF1F00">
            <w:pPr>
              <w:rPr>
                <w:szCs w:val="26"/>
              </w:rPr>
            </w:pPr>
            <w:r w:rsidRPr="006E38D7">
              <w:rPr>
                <w:szCs w:val="26"/>
              </w:rPr>
              <w:t>Tỷ lệ rò khí SF</w:t>
            </w:r>
            <w:r w:rsidRPr="006E38D7">
              <w:rPr>
                <w:szCs w:val="26"/>
                <w:vertAlign w:val="subscript"/>
              </w:rPr>
              <w:t>6</w:t>
            </w:r>
            <w:r w:rsidRPr="006E38D7">
              <w:rPr>
                <w:szCs w:val="26"/>
              </w:rPr>
              <w:t xml:space="preserve"> trên tổng khối lượng khí trên mỗi năm</w:t>
            </w:r>
          </w:p>
        </w:tc>
        <w:tc>
          <w:tcPr>
            <w:tcW w:w="1609" w:type="dxa"/>
            <w:vAlign w:val="center"/>
          </w:tcPr>
          <w:p w14:paraId="7CABFAA5" w14:textId="77777777" w:rsidR="00945D3A" w:rsidRPr="006E38D7" w:rsidRDefault="00945D3A" w:rsidP="00EF1F00">
            <w:pPr>
              <w:jc w:val="center"/>
              <w:rPr>
                <w:szCs w:val="26"/>
              </w:rPr>
            </w:pPr>
            <w:r w:rsidRPr="006E38D7">
              <w:rPr>
                <w:szCs w:val="26"/>
              </w:rPr>
              <w:t>%</w:t>
            </w:r>
          </w:p>
        </w:tc>
        <w:tc>
          <w:tcPr>
            <w:tcW w:w="2541" w:type="dxa"/>
            <w:vAlign w:val="center"/>
          </w:tcPr>
          <w:p w14:paraId="6CBB907D" w14:textId="77777777" w:rsidR="00945D3A" w:rsidRPr="006E38D7" w:rsidRDefault="00945D3A" w:rsidP="00EF1F00">
            <w:pPr>
              <w:jc w:val="center"/>
              <w:rPr>
                <w:szCs w:val="26"/>
              </w:rPr>
            </w:pPr>
            <w:r w:rsidRPr="006E38D7">
              <w:rPr>
                <w:szCs w:val="26"/>
                <w:u w:val="single"/>
              </w:rPr>
              <w:t>&lt;</w:t>
            </w:r>
            <w:r w:rsidRPr="006E38D7">
              <w:rPr>
                <w:szCs w:val="26"/>
              </w:rPr>
              <w:t xml:space="preserve"> 0,5/năm</w:t>
            </w:r>
          </w:p>
        </w:tc>
      </w:tr>
      <w:tr w:rsidR="00945D3A" w:rsidRPr="006E38D7" w14:paraId="1A882530" w14:textId="77777777" w:rsidTr="00EF1F00">
        <w:trPr>
          <w:trHeight w:val="315"/>
          <w:jc w:val="center"/>
        </w:trPr>
        <w:tc>
          <w:tcPr>
            <w:tcW w:w="846" w:type="dxa"/>
            <w:vAlign w:val="center"/>
          </w:tcPr>
          <w:p w14:paraId="701EC487" w14:textId="77777777" w:rsidR="00945D3A" w:rsidRPr="006E38D7" w:rsidRDefault="00945D3A" w:rsidP="00EF1F00">
            <w:pPr>
              <w:jc w:val="center"/>
              <w:rPr>
                <w:szCs w:val="26"/>
              </w:rPr>
            </w:pPr>
            <w:r w:rsidRPr="006E38D7">
              <w:rPr>
                <w:szCs w:val="26"/>
              </w:rPr>
              <w:t>40.4</w:t>
            </w:r>
          </w:p>
        </w:tc>
        <w:tc>
          <w:tcPr>
            <w:tcW w:w="3978" w:type="dxa"/>
            <w:vAlign w:val="center"/>
          </w:tcPr>
          <w:p w14:paraId="676655EB" w14:textId="77777777" w:rsidR="00945D3A" w:rsidRPr="006E38D7" w:rsidRDefault="00945D3A" w:rsidP="00EF1F00">
            <w:pPr>
              <w:rPr>
                <w:szCs w:val="26"/>
              </w:rPr>
            </w:pPr>
            <w:r w:rsidRPr="006E38D7">
              <w:rPr>
                <w:szCs w:val="26"/>
              </w:rPr>
              <w:t>Độ tinh khiết</w:t>
            </w:r>
          </w:p>
        </w:tc>
        <w:tc>
          <w:tcPr>
            <w:tcW w:w="1609" w:type="dxa"/>
            <w:vAlign w:val="center"/>
          </w:tcPr>
          <w:p w14:paraId="5BFB0158" w14:textId="77777777" w:rsidR="00945D3A" w:rsidRPr="006E38D7" w:rsidRDefault="00945D3A" w:rsidP="00EF1F00">
            <w:pPr>
              <w:jc w:val="center"/>
              <w:rPr>
                <w:szCs w:val="26"/>
              </w:rPr>
            </w:pPr>
            <w:r w:rsidRPr="006E38D7">
              <w:rPr>
                <w:szCs w:val="26"/>
              </w:rPr>
              <w:t>%</w:t>
            </w:r>
          </w:p>
        </w:tc>
        <w:tc>
          <w:tcPr>
            <w:tcW w:w="2541" w:type="dxa"/>
            <w:vAlign w:val="center"/>
          </w:tcPr>
          <w:p w14:paraId="476F792A" w14:textId="77777777" w:rsidR="00945D3A" w:rsidRPr="006E38D7" w:rsidRDefault="00945D3A" w:rsidP="00EF1F00">
            <w:pPr>
              <w:jc w:val="center"/>
              <w:rPr>
                <w:szCs w:val="26"/>
              </w:rPr>
            </w:pPr>
            <w:r w:rsidRPr="006E38D7">
              <w:rPr>
                <w:szCs w:val="26"/>
                <w:u w:val="single"/>
              </w:rPr>
              <w:t>&gt;</w:t>
            </w:r>
            <w:r w:rsidRPr="006E38D7">
              <w:rPr>
                <w:szCs w:val="26"/>
              </w:rPr>
              <w:t xml:space="preserve"> 98,5% thể tích</w:t>
            </w:r>
          </w:p>
        </w:tc>
      </w:tr>
      <w:tr w:rsidR="00945D3A" w:rsidRPr="006E38D7" w14:paraId="3FE99232" w14:textId="77777777" w:rsidTr="00EF1F00">
        <w:trPr>
          <w:trHeight w:val="630"/>
          <w:jc w:val="center"/>
        </w:trPr>
        <w:tc>
          <w:tcPr>
            <w:tcW w:w="846" w:type="dxa"/>
            <w:vAlign w:val="center"/>
          </w:tcPr>
          <w:p w14:paraId="74076F9C" w14:textId="77777777" w:rsidR="00945D3A" w:rsidRPr="006E38D7" w:rsidRDefault="00945D3A" w:rsidP="00EF1F00">
            <w:pPr>
              <w:jc w:val="center"/>
              <w:rPr>
                <w:szCs w:val="26"/>
              </w:rPr>
            </w:pPr>
            <w:r w:rsidRPr="006E38D7">
              <w:rPr>
                <w:szCs w:val="26"/>
              </w:rPr>
              <w:t>40.5</w:t>
            </w:r>
          </w:p>
        </w:tc>
        <w:tc>
          <w:tcPr>
            <w:tcW w:w="3978" w:type="dxa"/>
            <w:vAlign w:val="center"/>
          </w:tcPr>
          <w:p w14:paraId="5C51B752" w14:textId="77777777" w:rsidR="00945D3A" w:rsidRPr="006E38D7" w:rsidRDefault="00945D3A" w:rsidP="00EF1F00">
            <w:pPr>
              <w:rPr>
                <w:szCs w:val="26"/>
              </w:rPr>
            </w:pPr>
            <w:r w:rsidRPr="006E38D7">
              <w:rPr>
                <w:szCs w:val="26"/>
              </w:rPr>
              <w:t>Nhiệt độ điểm sương</w:t>
            </w:r>
          </w:p>
        </w:tc>
        <w:tc>
          <w:tcPr>
            <w:tcW w:w="1609" w:type="dxa"/>
            <w:vAlign w:val="center"/>
          </w:tcPr>
          <w:p w14:paraId="45F2A42C" w14:textId="77777777" w:rsidR="00945D3A" w:rsidRPr="006E38D7" w:rsidRDefault="00945D3A" w:rsidP="00EF1F00">
            <w:pPr>
              <w:jc w:val="center"/>
              <w:rPr>
                <w:szCs w:val="26"/>
              </w:rPr>
            </w:pPr>
            <w:r w:rsidRPr="006E38D7">
              <w:rPr>
                <w:szCs w:val="26"/>
                <w:vertAlign w:val="superscript"/>
              </w:rPr>
              <w:t>o</w:t>
            </w:r>
            <w:r w:rsidRPr="006E38D7">
              <w:rPr>
                <w:szCs w:val="26"/>
              </w:rPr>
              <w:t>C</w:t>
            </w:r>
          </w:p>
        </w:tc>
        <w:tc>
          <w:tcPr>
            <w:tcW w:w="2541" w:type="dxa"/>
            <w:vAlign w:val="center"/>
          </w:tcPr>
          <w:p w14:paraId="08910E98" w14:textId="77777777" w:rsidR="00945D3A" w:rsidRPr="006E38D7" w:rsidRDefault="00945D3A" w:rsidP="00EF1F00">
            <w:pPr>
              <w:jc w:val="center"/>
              <w:rPr>
                <w:szCs w:val="26"/>
              </w:rPr>
            </w:pPr>
            <w:r w:rsidRPr="006E38D7">
              <w:rPr>
                <w:szCs w:val="26"/>
              </w:rPr>
              <w:t>Theo IEC 60376</w:t>
            </w:r>
          </w:p>
        </w:tc>
      </w:tr>
      <w:tr w:rsidR="00945D3A" w:rsidRPr="006E38D7" w14:paraId="30195433" w14:textId="77777777" w:rsidTr="00EF1F00">
        <w:trPr>
          <w:trHeight w:val="630"/>
          <w:jc w:val="center"/>
        </w:trPr>
        <w:tc>
          <w:tcPr>
            <w:tcW w:w="846" w:type="dxa"/>
            <w:vAlign w:val="center"/>
          </w:tcPr>
          <w:p w14:paraId="7E9A4BBF" w14:textId="77777777" w:rsidR="00945D3A" w:rsidRPr="006E38D7" w:rsidRDefault="00945D3A" w:rsidP="00EF1F00">
            <w:pPr>
              <w:jc w:val="center"/>
              <w:rPr>
                <w:szCs w:val="26"/>
              </w:rPr>
            </w:pPr>
            <w:r w:rsidRPr="006E38D7">
              <w:rPr>
                <w:szCs w:val="26"/>
              </w:rPr>
              <w:t>40.6</w:t>
            </w:r>
          </w:p>
        </w:tc>
        <w:tc>
          <w:tcPr>
            <w:tcW w:w="3978" w:type="dxa"/>
            <w:vAlign w:val="center"/>
          </w:tcPr>
          <w:p w14:paraId="0058D873" w14:textId="77777777" w:rsidR="00945D3A" w:rsidRPr="006E38D7" w:rsidRDefault="00945D3A" w:rsidP="00EF1F00">
            <w:pPr>
              <w:rPr>
                <w:szCs w:val="26"/>
              </w:rPr>
            </w:pPr>
            <w:r w:rsidRPr="006E38D7">
              <w:rPr>
                <w:szCs w:val="26"/>
              </w:rPr>
              <w:t>Khối lượng khí SF</w:t>
            </w:r>
            <w:r w:rsidRPr="006E38D7">
              <w:rPr>
                <w:szCs w:val="26"/>
                <w:vertAlign w:val="subscript"/>
              </w:rPr>
              <w:t>6</w:t>
            </w:r>
            <w:r w:rsidRPr="006E38D7">
              <w:rPr>
                <w:szCs w:val="26"/>
              </w:rPr>
              <w:t xml:space="preserve"> cho một máy cắt (3 pha)</w:t>
            </w:r>
          </w:p>
        </w:tc>
        <w:tc>
          <w:tcPr>
            <w:tcW w:w="1609" w:type="dxa"/>
            <w:vAlign w:val="center"/>
          </w:tcPr>
          <w:p w14:paraId="6B746334" w14:textId="77777777" w:rsidR="00945D3A" w:rsidRPr="006E38D7" w:rsidRDefault="00945D3A" w:rsidP="00EF1F00">
            <w:pPr>
              <w:jc w:val="center"/>
              <w:rPr>
                <w:szCs w:val="26"/>
              </w:rPr>
            </w:pPr>
            <w:r w:rsidRPr="006E38D7">
              <w:rPr>
                <w:szCs w:val="26"/>
              </w:rPr>
              <w:t>kg</w:t>
            </w:r>
          </w:p>
        </w:tc>
        <w:tc>
          <w:tcPr>
            <w:tcW w:w="2541" w:type="dxa"/>
            <w:vAlign w:val="center"/>
          </w:tcPr>
          <w:p w14:paraId="6B0EC145" w14:textId="77777777" w:rsidR="00945D3A" w:rsidRPr="006E38D7" w:rsidRDefault="00945D3A" w:rsidP="00EF1F00">
            <w:pPr>
              <w:jc w:val="center"/>
              <w:rPr>
                <w:szCs w:val="26"/>
              </w:rPr>
            </w:pPr>
            <w:r w:rsidRPr="006E38D7">
              <w:rPr>
                <w:szCs w:val="26"/>
              </w:rPr>
              <w:t>Nêu cụ thể</w:t>
            </w:r>
          </w:p>
        </w:tc>
      </w:tr>
      <w:tr w:rsidR="00945D3A" w:rsidRPr="006E38D7" w14:paraId="1DDE404C" w14:textId="77777777" w:rsidTr="00EF1F00">
        <w:trPr>
          <w:trHeight w:val="630"/>
          <w:jc w:val="center"/>
        </w:trPr>
        <w:tc>
          <w:tcPr>
            <w:tcW w:w="846" w:type="dxa"/>
            <w:vAlign w:val="center"/>
          </w:tcPr>
          <w:p w14:paraId="56C0042A" w14:textId="77777777" w:rsidR="00945D3A" w:rsidRPr="006E38D7" w:rsidRDefault="00945D3A" w:rsidP="00EF1F00">
            <w:pPr>
              <w:jc w:val="center"/>
              <w:rPr>
                <w:szCs w:val="26"/>
              </w:rPr>
            </w:pPr>
            <w:r w:rsidRPr="006E38D7">
              <w:rPr>
                <w:szCs w:val="26"/>
              </w:rPr>
              <w:t>40.7</w:t>
            </w:r>
          </w:p>
        </w:tc>
        <w:tc>
          <w:tcPr>
            <w:tcW w:w="3978" w:type="dxa"/>
            <w:vAlign w:val="center"/>
          </w:tcPr>
          <w:p w14:paraId="1F6C9EB8" w14:textId="77777777" w:rsidR="00945D3A" w:rsidRPr="006E38D7" w:rsidRDefault="00945D3A" w:rsidP="00EF1F00">
            <w:pPr>
              <w:rPr>
                <w:szCs w:val="26"/>
              </w:rPr>
            </w:pPr>
            <w:r w:rsidRPr="006E38D7">
              <w:rPr>
                <w:szCs w:val="26"/>
              </w:rPr>
              <w:t>Mật độ khí SF</w:t>
            </w:r>
            <w:r w:rsidRPr="006E38D7">
              <w:rPr>
                <w:szCs w:val="26"/>
                <w:vertAlign w:val="subscript"/>
              </w:rPr>
              <w:t>6</w:t>
            </w:r>
            <w:r w:rsidRPr="006E38D7">
              <w:rPr>
                <w:szCs w:val="26"/>
              </w:rPr>
              <w:t xml:space="preserve"> định mức</w:t>
            </w:r>
          </w:p>
        </w:tc>
        <w:tc>
          <w:tcPr>
            <w:tcW w:w="1609" w:type="dxa"/>
            <w:vAlign w:val="center"/>
          </w:tcPr>
          <w:p w14:paraId="2511BC0E" w14:textId="77777777" w:rsidR="00945D3A" w:rsidRPr="006E38D7" w:rsidRDefault="00945D3A" w:rsidP="00EF1F00">
            <w:pPr>
              <w:jc w:val="center"/>
              <w:rPr>
                <w:szCs w:val="26"/>
              </w:rPr>
            </w:pPr>
            <w:r w:rsidRPr="006E38D7">
              <w:rPr>
                <w:szCs w:val="26"/>
              </w:rPr>
              <w:t>kg/m</w:t>
            </w:r>
            <w:r w:rsidRPr="006E38D7">
              <w:rPr>
                <w:szCs w:val="26"/>
                <w:vertAlign w:val="superscript"/>
              </w:rPr>
              <w:t>3</w:t>
            </w:r>
          </w:p>
        </w:tc>
        <w:tc>
          <w:tcPr>
            <w:tcW w:w="2541" w:type="dxa"/>
            <w:vAlign w:val="center"/>
          </w:tcPr>
          <w:p w14:paraId="34683C4E" w14:textId="77777777" w:rsidR="00945D3A" w:rsidRPr="006E38D7" w:rsidRDefault="00945D3A" w:rsidP="00EF1F00">
            <w:pPr>
              <w:jc w:val="center"/>
              <w:rPr>
                <w:szCs w:val="26"/>
              </w:rPr>
            </w:pPr>
            <w:r w:rsidRPr="006E38D7">
              <w:rPr>
                <w:szCs w:val="26"/>
              </w:rPr>
              <w:t>Nêu cụ thể</w:t>
            </w:r>
          </w:p>
        </w:tc>
      </w:tr>
      <w:tr w:rsidR="00945D3A" w:rsidRPr="006E38D7" w14:paraId="24B2E1E0" w14:textId="77777777" w:rsidTr="00EF1F00">
        <w:trPr>
          <w:trHeight w:val="630"/>
          <w:jc w:val="center"/>
        </w:trPr>
        <w:tc>
          <w:tcPr>
            <w:tcW w:w="846" w:type="dxa"/>
            <w:vAlign w:val="center"/>
          </w:tcPr>
          <w:p w14:paraId="725573C8" w14:textId="77777777" w:rsidR="00945D3A" w:rsidRPr="006E38D7" w:rsidRDefault="00945D3A" w:rsidP="00EF1F00">
            <w:pPr>
              <w:jc w:val="center"/>
              <w:rPr>
                <w:szCs w:val="26"/>
              </w:rPr>
            </w:pPr>
            <w:r w:rsidRPr="006E38D7">
              <w:rPr>
                <w:szCs w:val="26"/>
              </w:rPr>
              <w:t>40.8</w:t>
            </w:r>
          </w:p>
        </w:tc>
        <w:tc>
          <w:tcPr>
            <w:tcW w:w="3978" w:type="dxa"/>
            <w:vAlign w:val="center"/>
          </w:tcPr>
          <w:p w14:paraId="5347A722" w14:textId="77777777" w:rsidR="00945D3A" w:rsidRPr="006E38D7" w:rsidRDefault="00945D3A" w:rsidP="00EF1F00">
            <w:pPr>
              <w:rPr>
                <w:szCs w:val="26"/>
              </w:rPr>
            </w:pPr>
            <w:r w:rsidRPr="006E38D7">
              <w:rPr>
                <w:szCs w:val="26"/>
              </w:rPr>
              <w:t>Ngưỡng mật độ khí SF</w:t>
            </w:r>
            <w:r w:rsidRPr="006E38D7">
              <w:rPr>
                <w:szCs w:val="26"/>
                <w:vertAlign w:val="subscript"/>
              </w:rPr>
              <w:t>6</w:t>
            </w:r>
            <w:r w:rsidRPr="006E38D7">
              <w:rPr>
                <w:szCs w:val="26"/>
              </w:rPr>
              <w:t xml:space="preserve"> cấp 1</w:t>
            </w:r>
          </w:p>
        </w:tc>
        <w:tc>
          <w:tcPr>
            <w:tcW w:w="1609" w:type="dxa"/>
            <w:vAlign w:val="center"/>
          </w:tcPr>
          <w:p w14:paraId="7EE39758" w14:textId="77777777" w:rsidR="00945D3A" w:rsidRPr="006E38D7" w:rsidRDefault="00945D3A" w:rsidP="00EF1F00">
            <w:pPr>
              <w:jc w:val="center"/>
              <w:rPr>
                <w:szCs w:val="26"/>
              </w:rPr>
            </w:pPr>
            <w:r w:rsidRPr="006E38D7">
              <w:rPr>
                <w:szCs w:val="26"/>
              </w:rPr>
              <w:t>kg/m</w:t>
            </w:r>
            <w:r w:rsidRPr="006E38D7">
              <w:rPr>
                <w:szCs w:val="26"/>
                <w:vertAlign w:val="superscript"/>
              </w:rPr>
              <w:t>3</w:t>
            </w:r>
          </w:p>
        </w:tc>
        <w:tc>
          <w:tcPr>
            <w:tcW w:w="2541" w:type="dxa"/>
            <w:vAlign w:val="center"/>
          </w:tcPr>
          <w:p w14:paraId="7C31FC8F" w14:textId="77777777" w:rsidR="00945D3A" w:rsidRPr="006E38D7" w:rsidRDefault="00945D3A" w:rsidP="00EF1F00">
            <w:pPr>
              <w:jc w:val="center"/>
              <w:rPr>
                <w:szCs w:val="26"/>
              </w:rPr>
            </w:pPr>
            <w:r w:rsidRPr="006E38D7">
              <w:rPr>
                <w:szCs w:val="26"/>
              </w:rPr>
              <w:t>Nêu cụ thể</w:t>
            </w:r>
          </w:p>
        </w:tc>
      </w:tr>
      <w:tr w:rsidR="00945D3A" w:rsidRPr="006E38D7" w14:paraId="76052C92" w14:textId="77777777" w:rsidTr="00EF1F00">
        <w:trPr>
          <w:trHeight w:val="630"/>
          <w:jc w:val="center"/>
        </w:trPr>
        <w:tc>
          <w:tcPr>
            <w:tcW w:w="846" w:type="dxa"/>
            <w:vAlign w:val="center"/>
          </w:tcPr>
          <w:p w14:paraId="7D9025D0" w14:textId="77777777" w:rsidR="00945D3A" w:rsidRPr="006E38D7" w:rsidRDefault="00945D3A" w:rsidP="00EF1F00">
            <w:pPr>
              <w:jc w:val="center"/>
              <w:rPr>
                <w:szCs w:val="26"/>
              </w:rPr>
            </w:pPr>
            <w:r w:rsidRPr="006E38D7">
              <w:rPr>
                <w:szCs w:val="26"/>
              </w:rPr>
              <w:t>40.9</w:t>
            </w:r>
          </w:p>
        </w:tc>
        <w:tc>
          <w:tcPr>
            <w:tcW w:w="3978" w:type="dxa"/>
            <w:vAlign w:val="center"/>
          </w:tcPr>
          <w:p w14:paraId="1E079BCB" w14:textId="77777777" w:rsidR="00945D3A" w:rsidRPr="006E38D7" w:rsidRDefault="00945D3A" w:rsidP="00EF1F00">
            <w:pPr>
              <w:rPr>
                <w:szCs w:val="26"/>
              </w:rPr>
            </w:pPr>
            <w:r w:rsidRPr="006E38D7">
              <w:rPr>
                <w:szCs w:val="26"/>
              </w:rPr>
              <w:t>Ngưỡng mật độ khí SF</w:t>
            </w:r>
            <w:r w:rsidRPr="006E38D7">
              <w:rPr>
                <w:szCs w:val="26"/>
                <w:vertAlign w:val="subscript"/>
              </w:rPr>
              <w:t>6</w:t>
            </w:r>
            <w:r w:rsidRPr="006E38D7">
              <w:rPr>
                <w:szCs w:val="26"/>
              </w:rPr>
              <w:t xml:space="preserve"> cấp 2</w:t>
            </w:r>
          </w:p>
        </w:tc>
        <w:tc>
          <w:tcPr>
            <w:tcW w:w="1609" w:type="dxa"/>
            <w:vAlign w:val="center"/>
          </w:tcPr>
          <w:p w14:paraId="24F07EB5" w14:textId="77777777" w:rsidR="00945D3A" w:rsidRPr="006E38D7" w:rsidRDefault="00945D3A" w:rsidP="00EF1F00">
            <w:pPr>
              <w:jc w:val="center"/>
              <w:rPr>
                <w:szCs w:val="26"/>
              </w:rPr>
            </w:pPr>
            <w:r w:rsidRPr="006E38D7">
              <w:rPr>
                <w:szCs w:val="26"/>
              </w:rPr>
              <w:t>kg/m</w:t>
            </w:r>
            <w:r w:rsidRPr="006E38D7">
              <w:rPr>
                <w:szCs w:val="26"/>
                <w:vertAlign w:val="superscript"/>
              </w:rPr>
              <w:t>3</w:t>
            </w:r>
          </w:p>
        </w:tc>
        <w:tc>
          <w:tcPr>
            <w:tcW w:w="2541" w:type="dxa"/>
            <w:vAlign w:val="center"/>
          </w:tcPr>
          <w:p w14:paraId="3939B5EE" w14:textId="77777777" w:rsidR="00945D3A" w:rsidRPr="006E38D7" w:rsidRDefault="00945D3A" w:rsidP="00EF1F00">
            <w:pPr>
              <w:jc w:val="center"/>
              <w:rPr>
                <w:szCs w:val="26"/>
              </w:rPr>
            </w:pPr>
            <w:r w:rsidRPr="006E38D7">
              <w:rPr>
                <w:szCs w:val="26"/>
              </w:rPr>
              <w:t>Nêu cụ thể</w:t>
            </w:r>
          </w:p>
        </w:tc>
      </w:tr>
      <w:tr w:rsidR="00945D3A" w:rsidRPr="006E38D7" w14:paraId="52AB29E8" w14:textId="77777777" w:rsidTr="00EF1F00">
        <w:trPr>
          <w:trHeight w:val="630"/>
          <w:jc w:val="center"/>
        </w:trPr>
        <w:tc>
          <w:tcPr>
            <w:tcW w:w="846" w:type="dxa"/>
            <w:vAlign w:val="center"/>
          </w:tcPr>
          <w:p w14:paraId="3F8BD753" w14:textId="77777777" w:rsidR="00945D3A" w:rsidRPr="006E38D7" w:rsidRDefault="00945D3A" w:rsidP="00EF1F00">
            <w:pPr>
              <w:jc w:val="center"/>
              <w:rPr>
                <w:szCs w:val="26"/>
              </w:rPr>
            </w:pPr>
            <w:r w:rsidRPr="006E38D7">
              <w:rPr>
                <w:szCs w:val="26"/>
              </w:rPr>
              <w:t>41</w:t>
            </w:r>
          </w:p>
        </w:tc>
        <w:tc>
          <w:tcPr>
            <w:tcW w:w="3978" w:type="dxa"/>
            <w:vAlign w:val="center"/>
          </w:tcPr>
          <w:p w14:paraId="72D04F69" w14:textId="77777777" w:rsidR="00945D3A" w:rsidRPr="006E38D7" w:rsidRDefault="00945D3A" w:rsidP="00EF1F00">
            <w:pPr>
              <w:rPr>
                <w:szCs w:val="26"/>
              </w:rPr>
            </w:pPr>
            <w:r w:rsidRPr="006E38D7">
              <w:rPr>
                <w:szCs w:val="26"/>
              </w:rPr>
              <w:t>Các hệ thống khoang cắt, trụ cực máy cắt</w:t>
            </w:r>
          </w:p>
        </w:tc>
        <w:tc>
          <w:tcPr>
            <w:tcW w:w="1609" w:type="dxa"/>
            <w:vAlign w:val="center"/>
          </w:tcPr>
          <w:p w14:paraId="3C835B31" w14:textId="77777777" w:rsidR="00945D3A" w:rsidRPr="006E38D7" w:rsidRDefault="00945D3A" w:rsidP="00EF1F00">
            <w:pPr>
              <w:jc w:val="center"/>
              <w:rPr>
                <w:szCs w:val="26"/>
              </w:rPr>
            </w:pPr>
          </w:p>
        </w:tc>
        <w:tc>
          <w:tcPr>
            <w:tcW w:w="2541" w:type="dxa"/>
            <w:vAlign w:val="center"/>
          </w:tcPr>
          <w:p w14:paraId="164E3DF2" w14:textId="77777777" w:rsidR="00945D3A" w:rsidRPr="006E38D7" w:rsidRDefault="00945D3A" w:rsidP="00EF1F00">
            <w:pPr>
              <w:jc w:val="center"/>
              <w:rPr>
                <w:szCs w:val="26"/>
              </w:rPr>
            </w:pPr>
            <w:r w:rsidRPr="006E38D7">
              <w:rPr>
                <w:szCs w:val="26"/>
              </w:rPr>
              <w:t>-  Có bộ phận hút ẩm, sản phẩm phân hủy và bộ phận giải phóng áp lực tăng cao bên trong</w:t>
            </w:r>
            <w:r w:rsidRPr="006E38D7">
              <w:rPr>
                <w:szCs w:val="26"/>
              </w:rPr>
              <w:br/>
              <w:t>- Liên kết giữa các tầng trụ cực hoặc các bộ phận khác bằng bu-lông</w:t>
            </w:r>
          </w:p>
        </w:tc>
      </w:tr>
      <w:tr w:rsidR="00945D3A" w:rsidRPr="006E38D7" w14:paraId="644592B3" w14:textId="77777777" w:rsidTr="00EF1F00">
        <w:trPr>
          <w:trHeight w:val="315"/>
          <w:jc w:val="center"/>
        </w:trPr>
        <w:tc>
          <w:tcPr>
            <w:tcW w:w="846" w:type="dxa"/>
            <w:vAlign w:val="center"/>
          </w:tcPr>
          <w:p w14:paraId="0B737D94" w14:textId="77777777" w:rsidR="00945D3A" w:rsidRPr="006E38D7" w:rsidRDefault="00945D3A" w:rsidP="00EF1F00">
            <w:pPr>
              <w:jc w:val="center"/>
              <w:rPr>
                <w:szCs w:val="26"/>
              </w:rPr>
            </w:pPr>
            <w:bookmarkStart w:id="1" w:name="_Hlk7700331"/>
            <w:r w:rsidRPr="006E38D7">
              <w:rPr>
                <w:szCs w:val="26"/>
              </w:rPr>
              <w:t>42</w:t>
            </w:r>
          </w:p>
        </w:tc>
        <w:tc>
          <w:tcPr>
            <w:tcW w:w="3978" w:type="dxa"/>
            <w:vAlign w:val="center"/>
          </w:tcPr>
          <w:p w14:paraId="68A55780" w14:textId="77777777" w:rsidR="00945D3A" w:rsidRPr="006E38D7" w:rsidRDefault="00945D3A" w:rsidP="00EF1F00">
            <w:pPr>
              <w:rPr>
                <w:szCs w:val="26"/>
              </w:rPr>
            </w:pPr>
            <w:r w:rsidRPr="006E38D7">
              <w:rPr>
                <w:szCs w:val="26"/>
              </w:rPr>
              <w:t>Giá đỡ máy cắt:</w:t>
            </w:r>
          </w:p>
        </w:tc>
        <w:tc>
          <w:tcPr>
            <w:tcW w:w="1609" w:type="dxa"/>
            <w:vAlign w:val="center"/>
          </w:tcPr>
          <w:p w14:paraId="2A1AC74E" w14:textId="77777777" w:rsidR="00945D3A" w:rsidRPr="006E38D7" w:rsidRDefault="00945D3A" w:rsidP="00EF1F00">
            <w:pPr>
              <w:jc w:val="center"/>
              <w:rPr>
                <w:szCs w:val="26"/>
              </w:rPr>
            </w:pPr>
          </w:p>
        </w:tc>
        <w:tc>
          <w:tcPr>
            <w:tcW w:w="2541" w:type="dxa"/>
            <w:vAlign w:val="center"/>
          </w:tcPr>
          <w:p w14:paraId="605CD433" w14:textId="77777777" w:rsidR="00945D3A" w:rsidRPr="006E38D7" w:rsidRDefault="00945D3A" w:rsidP="00EF1F00">
            <w:pPr>
              <w:jc w:val="center"/>
              <w:rPr>
                <w:szCs w:val="26"/>
              </w:rPr>
            </w:pPr>
          </w:p>
        </w:tc>
      </w:tr>
      <w:tr w:rsidR="00945D3A" w:rsidRPr="006E38D7" w14:paraId="5E6BA7A1" w14:textId="77777777" w:rsidTr="00EF1F00">
        <w:trPr>
          <w:trHeight w:val="315"/>
          <w:jc w:val="center"/>
        </w:trPr>
        <w:tc>
          <w:tcPr>
            <w:tcW w:w="846" w:type="dxa"/>
            <w:vAlign w:val="center"/>
          </w:tcPr>
          <w:p w14:paraId="5C19C5A0" w14:textId="77777777" w:rsidR="00945D3A" w:rsidRPr="006E38D7" w:rsidRDefault="00945D3A" w:rsidP="00EF1F00">
            <w:pPr>
              <w:jc w:val="center"/>
              <w:rPr>
                <w:szCs w:val="26"/>
              </w:rPr>
            </w:pPr>
            <w:r w:rsidRPr="006E38D7">
              <w:rPr>
                <w:szCs w:val="26"/>
              </w:rPr>
              <w:t>42.1</w:t>
            </w:r>
          </w:p>
        </w:tc>
        <w:tc>
          <w:tcPr>
            <w:tcW w:w="3978" w:type="dxa"/>
            <w:vAlign w:val="center"/>
          </w:tcPr>
          <w:p w14:paraId="63BF7AD7" w14:textId="77777777" w:rsidR="00945D3A" w:rsidRPr="006E38D7" w:rsidRDefault="00945D3A" w:rsidP="00EF1F00">
            <w:pPr>
              <w:rPr>
                <w:szCs w:val="26"/>
              </w:rPr>
            </w:pPr>
            <w:r w:rsidRPr="006E38D7">
              <w:rPr>
                <w:szCs w:val="26"/>
              </w:rPr>
              <w:t>Nhà sản xuất/Nước sản xuất</w:t>
            </w:r>
          </w:p>
        </w:tc>
        <w:tc>
          <w:tcPr>
            <w:tcW w:w="1609" w:type="dxa"/>
            <w:vAlign w:val="center"/>
          </w:tcPr>
          <w:p w14:paraId="43D883A4" w14:textId="77777777" w:rsidR="00945D3A" w:rsidRPr="006E38D7" w:rsidRDefault="00945D3A" w:rsidP="00EF1F00">
            <w:pPr>
              <w:jc w:val="center"/>
              <w:rPr>
                <w:szCs w:val="26"/>
              </w:rPr>
            </w:pPr>
          </w:p>
        </w:tc>
        <w:tc>
          <w:tcPr>
            <w:tcW w:w="2541" w:type="dxa"/>
            <w:vAlign w:val="center"/>
          </w:tcPr>
          <w:p w14:paraId="643EF5E1" w14:textId="77777777" w:rsidR="00945D3A" w:rsidRPr="006E38D7" w:rsidRDefault="00945D3A" w:rsidP="00EF1F00">
            <w:pPr>
              <w:jc w:val="center"/>
              <w:rPr>
                <w:szCs w:val="26"/>
              </w:rPr>
            </w:pPr>
            <w:r w:rsidRPr="006E38D7">
              <w:rPr>
                <w:szCs w:val="26"/>
              </w:rPr>
              <w:t>Nêu cụ thể</w:t>
            </w:r>
          </w:p>
        </w:tc>
      </w:tr>
      <w:tr w:rsidR="00945D3A" w:rsidRPr="006E38D7" w14:paraId="736EC8BA" w14:textId="77777777" w:rsidTr="00EF1F00">
        <w:trPr>
          <w:trHeight w:val="315"/>
          <w:jc w:val="center"/>
        </w:trPr>
        <w:tc>
          <w:tcPr>
            <w:tcW w:w="846" w:type="dxa"/>
            <w:vAlign w:val="center"/>
          </w:tcPr>
          <w:p w14:paraId="630AC518" w14:textId="77777777" w:rsidR="00945D3A" w:rsidRPr="006E38D7" w:rsidRDefault="00945D3A" w:rsidP="00EF1F00">
            <w:pPr>
              <w:jc w:val="center"/>
              <w:rPr>
                <w:szCs w:val="26"/>
              </w:rPr>
            </w:pPr>
            <w:r w:rsidRPr="006E38D7">
              <w:rPr>
                <w:szCs w:val="26"/>
              </w:rPr>
              <w:t>42.1</w:t>
            </w:r>
          </w:p>
        </w:tc>
        <w:tc>
          <w:tcPr>
            <w:tcW w:w="3978" w:type="dxa"/>
            <w:vAlign w:val="center"/>
          </w:tcPr>
          <w:p w14:paraId="2F38225B" w14:textId="77777777" w:rsidR="00945D3A" w:rsidRPr="006E38D7" w:rsidRDefault="00945D3A" w:rsidP="00EF1F00">
            <w:pPr>
              <w:rPr>
                <w:szCs w:val="26"/>
              </w:rPr>
            </w:pPr>
            <w:r w:rsidRPr="006E38D7">
              <w:rPr>
                <w:szCs w:val="26"/>
              </w:rPr>
              <w:t>Vật liệu</w:t>
            </w:r>
          </w:p>
        </w:tc>
        <w:tc>
          <w:tcPr>
            <w:tcW w:w="1609" w:type="dxa"/>
            <w:vAlign w:val="center"/>
          </w:tcPr>
          <w:p w14:paraId="178AC179" w14:textId="77777777" w:rsidR="00945D3A" w:rsidRPr="006E38D7" w:rsidRDefault="00945D3A" w:rsidP="00EF1F00">
            <w:pPr>
              <w:jc w:val="center"/>
              <w:rPr>
                <w:szCs w:val="26"/>
              </w:rPr>
            </w:pPr>
          </w:p>
        </w:tc>
        <w:tc>
          <w:tcPr>
            <w:tcW w:w="2541" w:type="dxa"/>
            <w:vAlign w:val="center"/>
          </w:tcPr>
          <w:p w14:paraId="412CEC37" w14:textId="77777777" w:rsidR="00945D3A" w:rsidRPr="006E38D7" w:rsidRDefault="00945D3A" w:rsidP="00EF1F00">
            <w:pPr>
              <w:jc w:val="center"/>
              <w:rPr>
                <w:szCs w:val="26"/>
              </w:rPr>
            </w:pPr>
            <w:r w:rsidRPr="006E38D7">
              <w:rPr>
                <w:szCs w:val="26"/>
              </w:rPr>
              <w:t>Thép mạ kẽm</w:t>
            </w:r>
          </w:p>
        </w:tc>
      </w:tr>
      <w:bookmarkEnd w:id="1"/>
      <w:tr w:rsidR="00945D3A" w:rsidRPr="006E38D7" w14:paraId="0300A291" w14:textId="77777777" w:rsidTr="00EF1F00">
        <w:trPr>
          <w:trHeight w:val="315"/>
          <w:jc w:val="center"/>
        </w:trPr>
        <w:tc>
          <w:tcPr>
            <w:tcW w:w="846" w:type="dxa"/>
            <w:vAlign w:val="center"/>
          </w:tcPr>
          <w:p w14:paraId="7C178419" w14:textId="77777777" w:rsidR="00945D3A" w:rsidRPr="006E38D7" w:rsidRDefault="00945D3A" w:rsidP="00EF1F00">
            <w:pPr>
              <w:jc w:val="center"/>
              <w:rPr>
                <w:szCs w:val="26"/>
              </w:rPr>
            </w:pPr>
            <w:r w:rsidRPr="006E38D7">
              <w:rPr>
                <w:szCs w:val="26"/>
              </w:rPr>
              <w:t>43</w:t>
            </w:r>
          </w:p>
        </w:tc>
        <w:tc>
          <w:tcPr>
            <w:tcW w:w="3978" w:type="dxa"/>
            <w:vAlign w:val="center"/>
          </w:tcPr>
          <w:p w14:paraId="2D33AF17" w14:textId="77777777" w:rsidR="00945D3A" w:rsidRPr="006E38D7" w:rsidRDefault="00945D3A" w:rsidP="00EF1F00">
            <w:pPr>
              <w:rPr>
                <w:szCs w:val="26"/>
              </w:rPr>
            </w:pPr>
            <w:r w:rsidRPr="006E38D7">
              <w:rPr>
                <w:szCs w:val="26"/>
              </w:rPr>
              <w:t>Kẹp cực đấu nối máy cắt với  dây dẫn:</w:t>
            </w:r>
          </w:p>
        </w:tc>
        <w:tc>
          <w:tcPr>
            <w:tcW w:w="1609" w:type="dxa"/>
            <w:vAlign w:val="center"/>
          </w:tcPr>
          <w:p w14:paraId="32D0D082" w14:textId="77777777" w:rsidR="00945D3A" w:rsidRPr="006E38D7" w:rsidRDefault="00945D3A" w:rsidP="00EF1F00">
            <w:pPr>
              <w:jc w:val="center"/>
              <w:rPr>
                <w:szCs w:val="26"/>
              </w:rPr>
            </w:pPr>
          </w:p>
        </w:tc>
        <w:tc>
          <w:tcPr>
            <w:tcW w:w="2541" w:type="dxa"/>
            <w:vAlign w:val="center"/>
          </w:tcPr>
          <w:p w14:paraId="0FDBEC30" w14:textId="77777777" w:rsidR="00945D3A" w:rsidRPr="006E38D7" w:rsidRDefault="00945D3A" w:rsidP="00EF1F00">
            <w:pPr>
              <w:jc w:val="center"/>
              <w:rPr>
                <w:szCs w:val="26"/>
              </w:rPr>
            </w:pPr>
          </w:p>
        </w:tc>
      </w:tr>
      <w:tr w:rsidR="00945D3A" w:rsidRPr="006E38D7" w14:paraId="5B638203" w14:textId="77777777" w:rsidTr="00EF1F00">
        <w:trPr>
          <w:trHeight w:val="315"/>
          <w:jc w:val="center"/>
        </w:trPr>
        <w:tc>
          <w:tcPr>
            <w:tcW w:w="846" w:type="dxa"/>
            <w:vAlign w:val="center"/>
          </w:tcPr>
          <w:p w14:paraId="4A693FD6" w14:textId="77777777" w:rsidR="00945D3A" w:rsidRPr="006E38D7" w:rsidRDefault="00945D3A" w:rsidP="00EF1F00">
            <w:pPr>
              <w:jc w:val="center"/>
              <w:rPr>
                <w:szCs w:val="26"/>
              </w:rPr>
            </w:pPr>
            <w:r w:rsidRPr="006E38D7">
              <w:rPr>
                <w:szCs w:val="26"/>
              </w:rPr>
              <w:t>43.1</w:t>
            </w:r>
          </w:p>
        </w:tc>
        <w:tc>
          <w:tcPr>
            <w:tcW w:w="3978" w:type="dxa"/>
            <w:vAlign w:val="center"/>
          </w:tcPr>
          <w:p w14:paraId="42C2C033" w14:textId="77777777" w:rsidR="00945D3A" w:rsidRPr="006E38D7" w:rsidRDefault="00945D3A" w:rsidP="00EF1F00">
            <w:pPr>
              <w:rPr>
                <w:szCs w:val="26"/>
              </w:rPr>
            </w:pPr>
            <w:r w:rsidRPr="006E38D7">
              <w:rPr>
                <w:szCs w:val="26"/>
              </w:rPr>
              <w:t>Nhà sản xuất/Nước sản xuất</w:t>
            </w:r>
          </w:p>
        </w:tc>
        <w:tc>
          <w:tcPr>
            <w:tcW w:w="1609" w:type="dxa"/>
            <w:vAlign w:val="center"/>
          </w:tcPr>
          <w:p w14:paraId="44542BA2" w14:textId="77777777" w:rsidR="00945D3A" w:rsidRPr="006E38D7" w:rsidRDefault="00945D3A" w:rsidP="00EF1F00">
            <w:pPr>
              <w:jc w:val="center"/>
              <w:rPr>
                <w:szCs w:val="26"/>
              </w:rPr>
            </w:pPr>
          </w:p>
        </w:tc>
        <w:tc>
          <w:tcPr>
            <w:tcW w:w="2541" w:type="dxa"/>
            <w:vAlign w:val="center"/>
          </w:tcPr>
          <w:p w14:paraId="6C1ACE26" w14:textId="77777777" w:rsidR="00945D3A" w:rsidRPr="006E38D7" w:rsidRDefault="00945D3A" w:rsidP="00EF1F00">
            <w:pPr>
              <w:jc w:val="center"/>
              <w:rPr>
                <w:szCs w:val="26"/>
              </w:rPr>
            </w:pPr>
            <w:r w:rsidRPr="006E38D7">
              <w:rPr>
                <w:szCs w:val="26"/>
              </w:rPr>
              <w:t>Nêu cụ thể</w:t>
            </w:r>
          </w:p>
        </w:tc>
      </w:tr>
      <w:tr w:rsidR="00945D3A" w:rsidRPr="006E38D7" w14:paraId="6A6A45B5" w14:textId="77777777" w:rsidTr="00EF1F00">
        <w:trPr>
          <w:trHeight w:val="315"/>
          <w:jc w:val="center"/>
        </w:trPr>
        <w:tc>
          <w:tcPr>
            <w:tcW w:w="846" w:type="dxa"/>
            <w:vAlign w:val="center"/>
          </w:tcPr>
          <w:p w14:paraId="137F90D3" w14:textId="77777777" w:rsidR="00945D3A" w:rsidRPr="006E38D7" w:rsidRDefault="00945D3A" w:rsidP="00EF1F00">
            <w:pPr>
              <w:jc w:val="center"/>
              <w:rPr>
                <w:szCs w:val="26"/>
              </w:rPr>
            </w:pPr>
            <w:r w:rsidRPr="006E38D7">
              <w:rPr>
                <w:szCs w:val="26"/>
              </w:rPr>
              <w:t>43.2</w:t>
            </w:r>
          </w:p>
        </w:tc>
        <w:tc>
          <w:tcPr>
            <w:tcW w:w="3978" w:type="dxa"/>
            <w:vAlign w:val="center"/>
          </w:tcPr>
          <w:p w14:paraId="1FE39910" w14:textId="77777777" w:rsidR="00945D3A" w:rsidRPr="006E38D7" w:rsidRDefault="00945D3A" w:rsidP="00EF1F00">
            <w:pPr>
              <w:rPr>
                <w:szCs w:val="26"/>
              </w:rPr>
            </w:pPr>
            <w:r w:rsidRPr="006E38D7">
              <w:rPr>
                <w:szCs w:val="26"/>
              </w:rPr>
              <w:t>Vật liệu</w:t>
            </w:r>
          </w:p>
        </w:tc>
        <w:tc>
          <w:tcPr>
            <w:tcW w:w="1609" w:type="dxa"/>
            <w:vAlign w:val="center"/>
          </w:tcPr>
          <w:p w14:paraId="7973CD4E" w14:textId="77777777" w:rsidR="00945D3A" w:rsidRPr="006E38D7" w:rsidRDefault="00945D3A" w:rsidP="00EF1F00">
            <w:pPr>
              <w:jc w:val="center"/>
              <w:rPr>
                <w:szCs w:val="26"/>
              </w:rPr>
            </w:pPr>
          </w:p>
        </w:tc>
        <w:tc>
          <w:tcPr>
            <w:tcW w:w="2541" w:type="dxa"/>
            <w:vAlign w:val="center"/>
          </w:tcPr>
          <w:p w14:paraId="6A982903" w14:textId="77777777" w:rsidR="00945D3A" w:rsidRPr="006E38D7" w:rsidRDefault="00945D3A" w:rsidP="00EF1F00">
            <w:pPr>
              <w:jc w:val="center"/>
              <w:rPr>
                <w:szCs w:val="26"/>
              </w:rPr>
            </w:pPr>
            <w:r w:rsidRPr="006E38D7">
              <w:rPr>
                <w:szCs w:val="26"/>
              </w:rPr>
              <w:t>Hợp kim nhôm</w:t>
            </w:r>
          </w:p>
        </w:tc>
      </w:tr>
      <w:tr w:rsidR="00945D3A" w:rsidRPr="006E38D7" w14:paraId="658FF5A4" w14:textId="77777777" w:rsidTr="00EF1F00">
        <w:trPr>
          <w:trHeight w:val="315"/>
          <w:jc w:val="center"/>
        </w:trPr>
        <w:tc>
          <w:tcPr>
            <w:tcW w:w="846" w:type="dxa"/>
            <w:tcBorders>
              <w:bottom w:val="single" w:sz="4" w:space="0" w:color="auto"/>
            </w:tcBorders>
            <w:vAlign w:val="center"/>
          </w:tcPr>
          <w:p w14:paraId="0A0126FF" w14:textId="77777777" w:rsidR="00945D3A" w:rsidRPr="006E38D7" w:rsidRDefault="00945D3A" w:rsidP="00EF1F00">
            <w:pPr>
              <w:jc w:val="center"/>
              <w:rPr>
                <w:szCs w:val="26"/>
              </w:rPr>
            </w:pPr>
            <w:r w:rsidRPr="006E38D7">
              <w:rPr>
                <w:szCs w:val="26"/>
              </w:rPr>
              <w:lastRenderedPageBreak/>
              <w:t>43.3</w:t>
            </w:r>
          </w:p>
        </w:tc>
        <w:tc>
          <w:tcPr>
            <w:tcW w:w="3978" w:type="dxa"/>
            <w:tcBorders>
              <w:bottom w:val="single" w:sz="4" w:space="0" w:color="auto"/>
            </w:tcBorders>
            <w:vAlign w:val="center"/>
          </w:tcPr>
          <w:p w14:paraId="6941A9E0" w14:textId="77777777" w:rsidR="00945D3A" w:rsidRPr="006E38D7" w:rsidRDefault="00945D3A" w:rsidP="00EF1F00">
            <w:pPr>
              <w:rPr>
                <w:szCs w:val="26"/>
              </w:rPr>
            </w:pPr>
            <w:r w:rsidRPr="006E38D7">
              <w:rPr>
                <w:szCs w:val="26"/>
              </w:rPr>
              <w:t>Kích thước</w:t>
            </w:r>
          </w:p>
        </w:tc>
        <w:tc>
          <w:tcPr>
            <w:tcW w:w="1609" w:type="dxa"/>
            <w:tcBorders>
              <w:bottom w:val="single" w:sz="4" w:space="0" w:color="auto"/>
            </w:tcBorders>
            <w:vAlign w:val="center"/>
          </w:tcPr>
          <w:p w14:paraId="171EDAC8" w14:textId="77777777" w:rsidR="00945D3A" w:rsidRPr="006E38D7" w:rsidRDefault="00945D3A" w:rsidP="00EF1F00">
            <w:pPr>
              <w:jc w:val="center"/>
              <w:rPr>
                <w:szCs w:val="26"/>
              </w:rPr>
            </w:pPr>
          </w:p>
        </w:tc>
        <w:tc>
          <w:tcPr>
            <w:tcW w:w="2541" w:type="dxa"/>
            <w:tcBorders>
              <w:bottom w:val="single" w:sz="4" w:space="0" w:color="auto"/>
            </w:tcBorders>
            <w:vAlign w:val="center"/>
          </w:tcPr>
          <w:p w14:paraId="15BBED6C" w14:textId="77777777" w:rsidR="00945D3A" w:rsidRPr="006E38D7" w:rsidRDefault="00945D3A" w:rsidP="00EF1F00">
            <w:pPr>
              <w:jc w:val="center"/>
              <w:rPr>
                <w:szCs w:val="26"/>
              </w:rPr>
            </w:pPr>
            <w:r w:rsidRPr="006E38D7">
              <w:rPr>
                <w:szCs w:val="26"/>
              </w:rPr>
              <w:t>Phù hợp với dây dẫn theo thiết kế</w:t>
            </w:r>
          </w:p>
        </w:tc>
      </w:tr>
      <w:tr w:rsidR="00945D3A" w:rsidRPr="006E38D7" w14:paraId="03DA7914" w14:textId="77777777" w:rsidTr="00EF1F00">
        <w:trPr>
          <w:trHeight w:val="315"/>
          <w:jc w:val="center"/>
        </w:trPr>
        <w:tc>
          <w:tcPr>
            <w:tcW w:w="846" w:type="dxa"/>
            <w:tcBorders>
              <w:top w:val="single" w:sz="4" w:space="0" w:color="auto"/>
              <w:bottom w:val="single" w:sz="4" w:space="0" w:color="auto"/>
            </w:tcBorders>
            <w:vAlign w:val="center"/>
          </w:tcPr>
          <w:p w14:paraId="5ECF7143" w14:textId="77777777" w:rsidR="00945D3A" w:rsidRPr="006E38D7" w:rsidRDefault="00945D3A" w:rsidP="00EF1F00">
            <w:pPr>
              <w:jc w:val="center"/>
              <w:rPr>
                <w:szCs w:val="26"/>
              </w:rPr>
            </w:pPr>
            <w:r w:rsidRPr="006E38D7">
              <w:rPr>
                <w:szCs w:val="26"/>
              </w:rPr>
              <w:t>43.4</w:t>
            </w:r>
          </w:p>
        </w:tc>
        <w:tc>
          <w:tcPr>
            <w:tcW w:w="3978" w:type="dxa"/>
            <w:tcBorders>
              <w:top w:val="single" w:sz="4" w:space="0" w:color="auto"/>
              <w:bottom w:val="single" w:sz="4" w:space="0" w:color="auto"/>
            </w:tcBorders>
            <w:vAlign w:val="center"/>
          </w:tcPr>
          <w:p w14:paraId="57390BA1" w14:textId="77777777" w:rsidR="00945D3A" w:rsidRPr="006E38D7" w:rsidRDefault="00945D3A" w:rsidP="00EF1F00">
            <w:pPr>
              <w:rPr>
                <w:szCs w:val="26"/>
              </w:rPr>
            </w:pPr>
            <w:r w:rsidRPr="006E38D7">
              <w:rPr>
                <w:szCs w:val="26"/>
              </w:rPr>
              <w:t>Bu-lông kẹp cực</w:t>
            </w:r>
          </w:p>
        </w:tc>
        <w:tc>
          <w:tcPr>
            <w:tcW w:w="1609" w:type="dxa"/>
            <w:tcBorders>
              <w:top w:val="single" w:sz="4" w:space="0" w:color="auto"/>
              <w:bottom w:val="single" w:sz="4" w:space="0" w:color="auto"/>
            </w:tcBorders>
            <w:vAlign w:val="center"/>
          </w:tcPr>
          <w:p w14:paraId="427FF5BB" w14:textId="77777777" w:rsidR="00945D3A" w:rsidRPr="006E38D7" w:rsidRDefault="00945D3A" w:rsidP="00EF1F00">
            <w:pPr>
              <w:jc w:val="center"/>
              <w:rPr>
                <w:szCs w:val="26"/>
              </w:rPr>
            </w:pPr>
          </w:p>
        </w:tc>
        <w:tc>
          <w:tcPr>
            <w:tcW w:w="2541" w:type="dxa"/>
            <w:tcBorders>
              <w:top w:val="single" w:sz="4" w:space="0" w:color="auto"/>
              <w:bottom w:val="single" w:sz="4" w:space="0" w:color="auto"/>
            </w:tcBorders>
            <w:vAlign w:val="center"/>
          </w:tcPr>
          <w:p w14:paraId="4202E365" w14:textId="77777777" w:rsidR="00945D3A" w:rsidRPr="006E38D7" w:rsidRDefault="00945D3A" w:rsidP="00EF1F00">
            <w:pPr>
              <w:jc w:val="center"/>
              <w:rPr>
                <w:szCs w:val="26"/>
              </w:rPr>
            </w:pPr>
            <w:r w:rsidRPr="006E38D7">
              <w:rPr>
                <w:szCs w:val="26"/>
              </w:rPr>
              <w:t>Bằng thép không gỉ hoặc vật liệu khác tùy theo nhu cầu của các đơn vị</w:t>
            </w:r>
          </w:p>
        </w:tc>
      </w:tr>
      <w:tr w:rsidR="00945D3A" w:rsidRPr="006E38D7" w14:paraId="45B68AE1" w14:textId="77777777" w:rsidTr="00EF1F00">
        <w:trPr>
          <w:trHeight w:val="315"/>
          <w:jc w:val="center"/>
        </w:trPr>
        <w:tc>
          <w:tcPr>
            <w:tcW w:w="846" w:type="dxa"/>
            <w:tcBorders>
              <w:top w:val="single" w:sz="4" w:space="0" w:color="auto"/>
              <w:bottom w:val="double" w:sz="4" w:space="0" w:color="auto"/>
            </w:tcBorders>
            <w:vAlign w:val="center"/>
          </w:tcPr>
          <w:p w14:paraId="6F63B081" w14:textId="77777777" w:rsidR="00945D3A" w:rsidRPr="006E38D7" w:rsidRDefault="00945D3A" w:rsidP="00EF1F00">
            <w:pPr>
              <w:jc w:val="center"/>
              <w:rPr>
                <w:szCs w:val="26"/>
              </w:rPr>
            </w:pPr>
            <w:r w:rsidRPr="006E38D7">
              <w:rPr>
                <w:szCs w:val="26"/>
              </w:rPr>
              <w:t>44</w:t>
            </w:r>
          </w:p>
        </w:tc>
        <w:tc>
          <w:tcPr>
            <w:tcW w:w="3978" w:type="dxa"/>
            <w:tcBorders>
              <w:top w:val="single" w:sz="4" w:space="0" w:color="auto"/>
              <w:bottom w:val="double" w:sz="4" w:space="0" w:color="auto"/>
            </w:tcBorders>
            <w:vAlign w:val="center"/>
          </w:tcPr>
          <w:p w14:paraId="5E774690" w14:textId="77777777" w:rsidR="00945D3A" w:rsidRPr="006E38D7" w:rsidRDefault="00945D3A" w:rsidP="00EF1F00">
            <w:pPr>
              <w:rPr>
                <w:szCs w:val="26"/>
              </w:rPr>
            </w:pPr>
            <w:r w:rsidRPr="006E38D7">
              <w:rPr>
                <w:szCs w:val="26"/>
              </w:rPr>
              <w:t>Tài liệu kỹ thuật đi kèm</w:t>
            </w:r>
          </w:p>
        </w:tc>
        <w:tc>
          <w:tcPr>
            <w:tcW w:w="1609" w:type="dxa"/>
            <w:tcBorders>
              <w:top w:val="single" w:sz="4" w:space="0" w:color="auto"/>
              <w:bottom w:val="double" w:sz="4" w:space="0" w:color="auto"/>
            </w:tcBorders>
            <w:vAlign w:val="center"/>
          </w:tcPr>
          <w:p w14:paraId="20DAEC57" w14:textId="77777777" w:rsidR="00945D3A" w:rsidRPr="006E38D7" w:rsidRDefault="00945D3A" w:rsidP="00EF1F00">
            <w:pPr>
              <w:jc w:val="center"/>
              <w:rPr>
                <w:szCs w:val="26"/>
              </w:rPr>
            </w:pPr>
          </w:p>
        </w:tc>
        <w:tc>
          <w:tcPr>
            <w:tcW w:w="2541" w:type="dxa"/>
            <w:tcBorders>
              <w:top w:val="single" w:sz="4" w:space="0" w:color="auto"/>
              <w:bottom w:val="double" w:sz="4" w:space="0" w:color="auto"/>
            </w:tcBorders>
            <w:vAlign w:val="center"/>
          </w:tcPr>
          <w:p w14:paraId="09A979E9" w14:textId="77777777" w:rsidR="00945D3A" w:rsidRPr="006E38D7" w:rsidRDefault="00945D3A" w:rsidP="00EF1F00">
            <w:pPr>
              <w:jc w:val="center"/>
              <w:rPr>
                <w:szCs w:val="26"/>
              </w:rPr>
            </w:pPr>
            <w:r w:rsidRPr="006E38D7">
              <w:rPr>
                <w:szCs w:val="26"/>
              </w:rPr>
              <w:t>Tiếng Việt (01 bộ bản giấy, 01 file PDF)</w:t>
            </w:r>
          </w:p>
        </w:tc>
      </w:tr>
    </w:tbl>
    <w:p w14:paraId="3CAF29C8" w14:textId="6CC083CD" w:rsidR="00945D3A" w:rsidRPr="009472F4" w:rsidRDefault="00945D3A" w:rsidP="009E42D1">
      <w:pPr>
        <w:spacing w:before="100" w:line="23" w:lineRule="atLeast"/>
        <w:jc w:val="left"/>
        <w:rPr>
          <w:b/>
          <w:i/>
          <w:iCs/>
          <w:sz w:val="28"/>
          <w:szCs w:val="28"/>
          <w:lang w:val="fr-FR"/>
        </w:rPr>
      </w:pPr>
      <w:r w:rsidRPr="009472F4">
        <w:rPr>
          <w:b/>
          <w:noProof/>
          <w:sz w:val="28"/>
          <w:szCs w:val="28"/>
        </w:rPr>
        <w:t xml:space="preserve">3.2. </w:t>
      </w:r>
      <w:r w:rsidRPr="009472F4">
        <w:rPr>
          <w:b/>
          <w:bCs/>
          <w:sz w:val="28"/>
          <w:szCs w:val="28"/>
          <w:lang w:val="fr-FR"/>
        </w:rPr>
        <w:t>Máy biến điện áp 35kV ngoài trời</w:t>
      </w:r>
      <w:r w:rsidRPr="009472F4">
        <w:rPr>
          <w:b/>
          <w:i/>
          <w:iCs/>
          <w:sz w:val="28"/>
          <w:szCs w:val="28"/>
          <w:lang w:val="fr-FR"/>
        </w:rPr>
        <w:t>:</w:t>
      </w:r>
    </w:p>
    <w:p w14:paraId="31B3B5F3" w14:textId="77777777" w:rsidR="00945D3A" w:rsidRPr="009472F4" w:rsidRDefault="00945D3A" w:rsidP="00945D3A">
      <w:pPr>
        <w:tabs>
          <w:tab w:val="left" w:pos="851"/>
        </w:tabs>
        <w:ind w:firstLine="567"/>
        <w:rPr>
          <w:b/>
          <w:sz w:val="28"/>
          <w:szCs w:val="28"/>
          <w:lang w:val="fr-FR" w:eastAsia="x-none"/>
        </w:rPr>
      </w:pPr>
      <w:r w:rsidRPr="009472F4">
        <w:rPr>
          <w:b/>
          <w:sz w:val="28"/>
          <w:szCs w:val="28"/>
          <w:lang w:val="fr-FR" w:eastAsia="x-none"/>
        </w:rPr>
        <w:t>* Máy biến điện áp</w:t>
      </w:r>
    </w:p>
    <w:p w14:paraId="5657FE4C" w14:textId="77777777" w:rsidR="00945D3A" w:rsidRPr="009472F4" w:rsidRDefault="00945D3A" w:rsidP="00945D3A">
      <w:pPr>
        <w:tabs>
          <w:tab w:val="left" w:pos="851"/>
        </w:tabs>
        <w:ind w:firstLine="567"/>
        <w:rPr>
          <w:b/>
          <w:sz w:val="28"/>
          <w:szCs w:val="28"/>
          <w:lang w:val="fr-FR"/>
        </w:rPr>
      </w:pPr>
      <w:r w:rsidRPr="009472F4">
        <w:rPr>
          <w:b/>
          <w:sz w:val="28"/>
          <w:szCs w:val="28"/>
          <w:lang w:val="fr-FR" w:eastAsia="x-none"/>
        </w:rPr>
        <w:t xml:space="preserve">a. </w:t>
      </w:r>
      <w:r w:rsidRPr="009472F4">
        <w:rPr>
          <w:b/>
          <w:sz w:val="28"/>
          <w:szCs w:val="28"/>
          <w:lang w:val="fr-FR"/>
        </w:rPr>
        <w:t xml:space="preserve">Yêu cầu chung. </w:t>
      </w:r>
    </w:p>
    <w:p w14:paraId="08C38D58" w14:textId="77777777" w:rsidR="00945D3A" w:rsidRPr="009472F4" w:rsidRDefault="00945D3A" w:rsidP="00945D3A">
      <w:pPr>
        <w:tabs>
          <w:tab w:val="left" w:pos="851"/>
        </w:tabs>
        <w:ind w:firstLine="567"/>
        <w:rPr>
          <w:sz w:val="28"/>
          <w:szCs w:val="28"/>
          <w:lang w:val="fr-FR"/>
        </w:rPr>
      </w:pPr>
      <w:r w:rsidRPr="009472F4">
        <w:rPr>
          <w:sz w:val="28"/>
          <w:szCs w:val="28"/>
          <w:lang w:val="fr-FR"/>
        </w:rPr>
        <w:t xml:space="preserve">a. Máy biến điện áp (VT – Voltage Transformer) kiểu 1 pha, vật liệu cách điện rắn hoặc cách điện lỏng (dầu cách điện), lắp đặt ngoài trời hoặc trong nhà, dùng cho đo lường điện trong hệ thống điện có trung tính cách ly hoặc nối đất qua trở kháng, có cấp điện áp danh định 35 kV. </w:t>
      </w:r>
    </w:p>
    <w:p w14:paraId="51121361" w14:textId="77777777" w:rsidR="00945D3A" w:rsidRPr="009472F4" w:rsidRDefault="00945D3A" w:rsidP="00945D3A">
      <w:pPr>
        <w:tabs>
          <w:tab w:val="left" w:pos="851"/>
        </w:tabs>
        <w:ind w:firstLine="567"/>
        <w:rPr>
          <w:sz w:val="28"/>
          <w:szCs w:val="28"/>
          <w:lang w:val="fr-FR"/>
        </w:rPr>
      </w:pPr>
      <w:r w:rsidRPr="009472F4">
        <w:rPr>
          <w:sz w:val="28"/>
          <w:szCs w:val="28"/>
          <w:lang w:val="fr-FR"/>
        </w:rPr>
        <w:t xml:space="preserve">b. Đối với VT cách điện rắn thì vật liệu cách điện phải làm bằng nhựa đúc Epoxy (Epoxy resin), có tính chất cơ và điện tốt, có khả năng chịu được sự thay đổi nhiệt độ đột ngột, có khả năng chống tia cực tím. Công nghệ đúc VT phải là công nghệ đúc trong chân không (vacuum cast) hoặc công nghệ đúc áp lực (APG) cho cách điện Epoxy. </w:t>
      </w:r>
    </w:p>
    <w:p w14:paraId="3D7E42BC" w14:textId="77777777" w:rsidR="00945D3A" w:rsidRPr="009472F4" w:rsidRDefault="00945D3A" w:rsidP="00945D3A">
      <w:pPr>
        <w:tabs>
          <w:tab w:val="left" w:pos="851"/>
        </w:tabs>
        <w:ind w:firstLine="567"/>
        <w:rPr>
          <w:sz w:val="28"/>
          <w:szCs w:val="28"/>
          <w:lang w:val="fr-FR"/>
        </w:rPr>
      </w:pPr>
      <w:r w:rsidRPr="009472F4">
        <w:rPr>
          <w:sz w:val="28"/>
          <w:szCs w:val="28"/>
          <w:lang w:val="fr-FR"/>
        </w:rPr>
        <w:t>c. Đối với VT cách điện dầu: Phần sứ cách điện phải là loại gốm sứ tráng men có khả năng làm việc ở điều kiện ô nhiễm nặng như khu vực ven biển, sương muối, ô nhiễm công nghiệp, bức xạ tia cực tím,…cũng như khí hậu nhiệt đới ẩm. Vỏ thùng VT phải được làm từ thép chịu lực, được bảo vệ chống gỉ, chống ăn mòn bằng công nghệ sơn tĩnh điện với độ dày tối thiểu lớp sơn phủ là 80</w:t>
      </w:r>
      <w:r w:rsidRPr="009472F4">
        <w:rPr>
          <w:sz w:val="28"/>
          <w:szCs w:val="28"/>
        </w:rPr>
        <w:sym w:font="Symbol" w:char="F06D"/>
      </w:r>
      <w:r w:rsidRPr="009472F4">
        <w:rPr>
          <w:sz w:val="28"/>
          <w:szCs w:val="28"/>
          <w:lang w:val="fr-FR"/>
        </w:rPr>
        <w:t xml:space="preserve">m. Dầu cách điện sử dụng cho VT phải là loại dầu được sử dụng chuyên biệt cho máy biến áp, không chứa PCB. </w:t>
      </w:r>
    </w:p>
    <w:p w14:paraId="2FD2FF9D" w14:textId="77777777" w:rsidR="00945D3A" w:rsidRPr="009472F4" w:rsidRDefault="00945D3A" w:rsidP="00945D3A">
      <w:pPr>
        <w:tabs>
          <w:tab w:val="left" w:pos="851"/>
        </w:tabs>
        <w:ind w:firstLine="567"/>
        <w:rPr>
          <w:sz w:val="28"/>
          <w:szCs w:val="28"/>
          <w:lang w:val="fr-FR"/>
        </w:rPr>
      </w:pPr>
      <w:r w:rsidRPr="009472F4">
        <w:rPr>
          <w:sz w:val="28"/>
          <w:szCs w:val="28"/>
          <w:lang w:val="fr-FR"/>
        </w:rPr>
        <w:t xml:space="preserve">d. Máy biến điện áp được thiết kế và thử nghiệm theo tiêu chuẩn IEC 61869 1, IEC 61869-3 hoặc TCVN 11845-3 hoặc TCVN 7697-2 hoặc các tiêu chuẩn tương đương, đáp ứng các thông số trong bảng mô tả đặc tính kỹ thuật tại Điều 7. </w:t>
      </w:r>
    </w:p>
    <w:p w14:paraId="4CA4F14B" w14:textId="77777777" w:rsidR="00945D3A" w:rsidRPr="009472F4" w:rsidRDefault="00945D3A" w:rsidP="00945D3A">
      <w:pPr>
        <w:tabs>
          <w:tab w:val="left" w:pos="851"/>
        </w:tabs>
        <w:ind w:firstLine="567"/>
        <w:rPr>
          <w:sz w:val="28"/>
          <w:szCs w:val="28"/>
          <w:lang w:val="fr-FR"/>
        </w:rPr>
      </w:pPr>
      <w:r w:rsidRPr="009472F4">
        <w:rPr>
          <w:sz w:val="28"/>
          <w:szCs w:val="28"/>
          <w:lang w:val="fr-FR"/>
        </w:rPr>
        <w:t xml:space="preserve">e. Máy biến điện áp được thiết kế sử dụng vật liệu cách điện phù hợp môi trường theo IEC 60815 - Hướng dẫn chọn vật liệu cách điện liên quan đến điều kiện nhiễm bẩn. </w:t>
      </w:r>
    </w:p>
    <w:p w14:paraId="6EC99A1E" w14:textId="77777777" w:rsidR="00945D3A" w:rsidRPr="009472F4" w:rsidRDefault="00945D3A" w:rsidP="00945D3A">
      <w:pPr>
        <w:tabs>
          <w:tab w:val="left" w:pos="851"/>
        </w:tabs>
        <w:ind w:firstLine="567"/>
        <w:rPr>
          <w:sz w:val="28"/>
          <w:szCs w:val="28"/>
          <w:lang w:val="fr-FR"/>
        </w:rPr>
      </w:pPr>
      <w:r w:rsidRPr="009472F4">
        <w:rPr>
          <w:sz w:val="28"/>
          <w:szCs w:val="28"/>
          <w:lang w:val="fr-FR"/>
        </w:rPr>
        <w:t xml:space="preserve">f. Các đầu đấu dây phía thứ cấp được đặt trong hộp đấu dây gắn trên bề mặt của thân máy. Các đầu đấu dây phía thứ cấp được làm bằng đồng thau. Hộp đấu dây được chế tạo bằng nhôm hoặc hợp kim nhôm hoặc thép không gỉ hoặc thép mạ kẽm nhúng nóng, có khả năng chịu được sự thay đổi của thời tiết và có vị trí để niêm phong kẹp chì riêng cho các cuộn đo lường. </w:t>
      </w:r>
    </w:p>
    <w:p w14:paraId="472A62DD" w14:textId="77777777" w:rsidR="00945D3A" w:rsidRPr="009472F4" w:rsidRDefault="00945D3A" w:rsidP="00945D3A">
      <w:pPr>
        <w:tabs>
          <w:tab w:val="left" w:pos="851"/>
        </w:tabs>
        <w:ind w:firstLine="567"/>
        <w:rPr>
          <w:sz w:val="28"/>
          <w:szCs w:val="28"/>
          <w:lang w:val="fr-FR"/>
        </w:rPr>
      </w:pPr>
      <w:r w:rsidRPr="009472F4">
        <w:rPr>
          <w:sz w:val="28"/>
          <w:szCs w:val="28"/>
          <w:lang w:val="fr-FR"/>
        </w:rPr>
        <w:t xml:space="preserve">g. Máy biến điện áp dùng cho chức năng bảo vệ phải đáp ứng đầy đủ yêu cầu đối với chức năng quá độ phù hợp với các tiêu chuẩn liên quan. </w:t>
      </w:r>
    </w:p>
    <w:p w14:paraId="401F9CC4" w14:textId="77777777" w:rsidR="00945D3A" w:rsidRPr="009472F4" w:rsidRDefault="00945D3A" w:rsidP="00945D3A">
      <w:pPr>
        <w:tabs>
          <w:tab w:val="left" w:pos="851"/>
        </w:tabs>
        <w:ind w:firstLine="567"/>
        <w:rPr>
          <w:sz w:val="28"/>
          <w:szCs w:val="28"/>
          <w:lang w:val="fr-FR"/>
        </w:rPr>
      </w:pPr>
      <w:r w:rsidRPr="009472F4">
        <w:rPr>
          <w:sz w:val="28"/>
          <w:szCs w:val="28"/>
          <w:lang w:val="fr-FR"/>
        </w:rPr>
        <w:t>h. Máy biến điện áp được trang bị phụ kiện, kẹp cùng với bulông, đai ốc, vòng đệm phù hợp với dây nhôm, dây đồng và tiết diện dây theo thiết kế.</w:t>
      </w:r>
    </w:p>
    <w:p w14:paraId="17CDD4EF" w14:textId="77777777" w:rsidR="00945D3A" w:rsidRPr="009472F4" w:rsidRDefault="00945D3A" w:rsidP="00945D3A">
      <w:pPr>
        <w:tabs>
          <w:tab w:val="left" w:pos="851"/>
        </w:tabs>
        <w:ind w:firstLine="567"/>
        <w:rPr>
          <w:sz w:val="28"/>
          <w:szCs w:val="28"/>
          <w:lang w:val="fr-FR"/>
        </w:rPr>
      </w:pPr>
      <w:r w:rsidRPr="009472F4">
        <w:rPr>
          <w:sz w:val="28"/>
          <w:szCs w:val="28"/>
          <w:lang w:val="fr-FR"/>
        </w:rPr>
        <w:t xml:space="preserve">i. Máy biến điện áp lắp đặt trong tủ hợp bộ 35 kV không thuộc phạm vi áp dụng của tiêu chuẩn này. </w:t>
      </w:r>
    </w:p>
    <w:p w14:paraId="4E6EA479" w14:textId="77777777" w:rsidR="00945D3A" w:rsidRPr="009472F4" w:rsidRDefault="00945D3A" w:rsidP="00945D3A">
      <w:pPr>
        <w:tabs>
          <w:tab w:val="left" w:pos="851"/>
        </w:tabs>
        <w:ind w:firstLine="567"/>
        <w:rPr>
          <w:sz w:val="28"/>
          <w:szCs w:val="28"/>
          <w:lang w:val="fr-FR"/>
        </w:rPr>
      </w:pPr>
      <w:r w:rsidRPr="009472F4">
        <w:rPr>
          <w:b/>
          <w:bCs/>
          <w:sz w:val="28"/>
          <w:szCs w:val="28"/>
          <w:lang w:val="fr-FR"/>
        </w:rPr>
        <w:lastRenderedPageBreak/>
        <w:t>*. Bố trí lắp đặt</w:t>
      </w:r>
      <w:r w:rsidRPr="009472F4">
        <w:rPr>
          <w:sz w:val="28"/>
          <w:szCs w:val="28"/>
          <w:lang w:val="fr-FR"/>
        </w:rPr>
        <w:t xml:space="preserve"> </w:t>
      </w:r>
    </w:p>
    <w:p w14:paraId="05A89306" w14:textId="77777777" w:rsidR="00945D3A" w:rsidRPr="009472F4" w:rsidRDefault="00945D3A" w:rsidP="00945D3A">
      <w:pPr>
        <w:tabs>
          <w:tab w:val="left" w:pos="851"/>
        </w:tabs>
        <w:ind w:firstLine="567"/>
        <w:rPr>
          <w:sz w:val="28"/>
          <w:szCs w:val="28"/>
          <w:lang w:val="fr-FR"/>
        </w:rPr>
      </w:pPr>
      <w:r w:rsidRPr="009472F4">
        <w:rPr>
          <w:sz w:val="28"/>
          <w:szCs w:val="28"/>
          <w:lang w:val="fr-FR"/>
        </w:rPr>
        <w:t xml:space="preserve">a. Máy biến điện áp phải được thiết kế phù hợp cho việc gắn trực tiếp trên giá đỡ bằng thép mạ kẽm nhúng nóng với bề dày lớp mạ không nhỏ hơn 80µm. </w:t>
      </w:r>
    </w:p>
    <w:p w14:paraId="2F1CF139" w14:textId="77777777" w:rsidR="00945D3A" w:rsidRPr="009472F4" w:rsidRDefault="00945D3A" w:rsidP="00945D3A">
      <w:pPr>
        <w:tabs>
          <w:tab w:val="left" w:pos="851"/>
        </w:tabs>
        <w:ind w:firstLine="567"/>
        <w:rPr>
          <w:sz w:val="28"/>
          <w:szCs w:val="28"/>
          <w:lang w:val="fr-FR"/>
        </w:rPr>
      </w:pPr>
      <w:r w:rsidRPr="009472F4">
        <w:rPr>
          <w:sz w:val="28"/>
          <w:szCs w:val="28"/>
          <w:lang w:val="fr-FR"/>
        </w:rPr>
        <w:t xml:space="preserve">b. Mỗi máy biến điện áp đều phải có các cực nối đất, cho phép đấu nối vào hệ thống nối đất chính theo các mục đích làm việc, an toàn. </w:t>
      </w:r>
    </w:p>
    <w:p w14:paraId="045ED959" w14:textId="77777777" w:rsidR="00945D3A" w:rsidRPr="009472F4" w:rsidRDefault="00945D3A" w:rsidP="00945D3A">
      <w:pPr>
        <w:tabs>
          <w:tab w:val="left" w:pos="851"/>
        </w:tabs>
        <w:ind w:firstLine="567"/>
        <w:rPr>
          <w:sz w:val="28"/>
          <w:szCs w:val="28"/>
          <w:lang w:val="fr-FR"/>
        </w:rPr>
      </w:pPr>
      <w:r w:rsidRPr="009472F4">
        <w:rPr>
          <w:sz w:val="28"/>
          <w:szCs w:val="28"/>
          <w:lang w:val="fr-FR"/>
        </w:rPr>
        <w:t xml:space="preserve">c. Các phần có kết cấu bằng kim loại không mang điện của thiết bị phải được nối đất trực tiếp vào hệ thống nối đất tại vị trí lắp đặt. </w:t>
      </w:r>
    </w:p>
    <w:p w14:paraId="45C4E34E" w14:textId="77777777" w:rsidR="00945D3A" w:rsidRPr="009472F4" w:rsidRDefault="00945D3A" w:rsidP="00945D3A">
      <w:pPr>
        <w:tabs>
          <w:tab w:val="left" w:pos="851"/>
        </w:tabs>
        <w:ind w:firstLine="567"/>
        <w:rPr>
          <w:sz w:val="28"/>
          <w:szCs w:val="28"/>
          <w:lang w:val="fr-FR"/>
        </w:rPr>
      </w:pPr>
      <w:r w:rsidRPr="009472F4">
        <w:rPr>
          <w:sz w:val="28"/>
          <w:szCs w:val="28"/>
          <w:lang w:val="fr-FR"/>
        </w:rPr>
        <w:t xml:space="preserve">d. Hộp đấu nối phải có khả năng chịu được sự thay đổi thời tiết, có cấp bảo vệ IP55. </w:t>
      </w:r>
    </w:p>
    <w:p w14:paraId="2D50F51D" w14:textId="77777777" w:rsidR="00945D3A" w:rsidRPr="009472F4" w:rsidRDefault="00945D3A" w:rsidP="00945D3A">
      <w:pPr>
        <w:tabs>
          <w:tab w:val="left" w:pos="851"/>
        </w:tabs>
        <w:ind w:firstLine="567"/>
        <w:rPr>
          <w:b/>
          <w:bCs/>
          <w:sz w:val="28"/>
          <w:szCs w:val="28"/>
          <w:lang w:val="fr-FR"/>
        </w:rPr>
      </w:pPr>
      <w:r w:rsidRPr="009472F4">
        <w:rPr>
          <w:b/>
          <w:bCs/>
          <w:sz w:val="28"/>
          <w:szCs w:val="28"/>
          <w:lang w:val="fr-FR"/>
        </w:rPr>
        <w:t xml:space="preserve">*. Yêu cầu về thí nghiệm </w:t>
      </w:r>
    </w:p>
    <w:p w14:paraId="15D821D8" w14:textId="77777777" w:rsidR="00945D3A" w:rsidRPr="009472F4" w:rsidRDefault="00945D3A" w:rsidP="00945D3A">
      <w:pPr>
        <w:tabs>
          <w:tab w:val="left" w:pos="851"/>
        </w:tabs>
        <w:ind w:firstLine="567"/>
        <w:rPr>
          <w:sz w:val="28"/>
          <w:szCs w:val="28"/>
          <w:lang w:val="fr-FR"/>
        </w:rPr>
      </w:pPr>
      <w:r w:rsidRPr="009472F4">
        <w:rPr>
          <w:sz w:val="28"/>
          <w:szCs w:val="28"/>
          <w:lang w:val="fr-FR"/>
        </w:rPr>
        <w:t xml:space="preserve">a. Thí nghiệm xuất xưởng (Routine test): Thử nghiệm xuất xưởng được thực hiện bởi Nhà sản xuất trên mỗi sản phẩm sản xuất ra tại Nhà sản xuất. Việc thử nghiệm xuất xưởng được thực hiện theo tiêu chuẩn IEC 61869-1, IEC 61869-3 hoặc TCVN 11845-3 hoặc TCVN 7697-2 hoặc các tiêu chuẩn tương đương, bao gồm những hạng mục thử nghiệm sau đây: </w:t>
      </w:r>
    </w:p>
    <w:p w14:paraId="1F9719D0" w14:textId="77777777" w:rsidR="00945D3A" w:rsidRPr="009472F4" w:rsidRDefault="00945D3A" w:rsidP="00945D3A">
      <w:pPr>
        <w:tabs>
          <w:tab w:val="left" w:pos="851"/>
        </w:tabs>
        <w:ind w:firstLine="567"/>
        <w:rPr>
          <w:sz w:val="28"/>
          <w:szCs w:val="28"/>
        </w:rPr>
      </w:pPr>
      <w:r w:rsidRPr="009472F4">
        <w:rPr>
          <w:sz w:val="28"/>
          <w:szCs w:val="28"/>
        </w:rPr>
        <w:t xml:space="preserve">- Kiểm tra việc ghi nhãn (Verification of markings). </w:t>
      </w:r>
    </w:p>
    <w:p w14:paraId="02C5F8D6" w14:textId="77777777" w:rsidR="00945D3A" w:rsidRPr="009472F4" w:rsidRDefault="00945D3A" w:rsidP="00945D3A">
      <w:pPr>
        <w:tabs>
          <w:tab w:val="left" w:pos="851"/>
        </w:tabs>
        <w:ind w:firstLine="567"/>
        <w:rPr>
          <w:sz w:val="28"/>
          <w:szCs w:val="28"/>
        </w:rPr>
      </w:pPr>
      <w:r w:rsidRPr="009472F4">
        <w:rPr>
          <w:sz w:val="28"/>
          <w:szCs w:val="28"/>
        </w:rPr>
        <w:t xml:space="preserve">- Thử nghiệm chịu đựng điện áp tần số công nghiệp trên cuộn sơ cấp (Power-frequency voltage withstand test on primary terminals). </w:t>
      </w:r>
    </w:p>
    <w:p w14:paraId="7FE7ED06" w14:textId="77777777" w:rsidR="00945D3A" w:rsidRPr="009472F4" w:rsidRDefault="00945D3A" w:rsidP="00945D3A">
      <w:pPr>
        <w:tabs>
          <w:tab w:val="left" w:pos="851"/>
        </w:tabs>
        <w:ind w:firstLine="567"/>
        <w:rPr>
          <w:sz w:val="28"/>
          <w:szCs w:val="28"/>
        </w:rPr>
      </w:pPr>
      <w:r w:rsidRPr="009472F4">
        <w:rPr>
          <w:sz w:val="28"/>
          <w:szCs w:val="28"/>
        </w:rPr>
        <w:t xml:space="preserve">- Thử nghiệm chịu đựng điện áp tần số công nghiệp trên cuộn thứ cấp (Power-frequency voltage withstand test on secondary terminals). </w:t>
      </w:r>
    </w:p>
    <w:p w14:paraId="7F7D03BA" w14:textId="77777777" w:rsidR="00945D3A" w:rsidRPr="009472F4" w:rsidRDefault="00945D3A" w:rsidP="00945D3A">
      <w:pPr>
        <w:tabs>
          <w:tab w:val="left" w:pos="851"/>
        </w:tabs>
        <w:ind w:firstLine="567"/>
        <w:rPr>
          <w:sz w:val="28"/>
          <w:szCs w:val="28"/>
        </w:rPr>
      </w:pPr>
      <w:r w:rsidRPr="009472F4">
        <w:rPr>
          <w:sz w:val="28"/>
          <w:szCs w:val="28"/>
        </w:rPr>
        <w:t xml:space="preserve">- Thử nghiệm chịu đựng điện áp tần số công nghiệp giữa các cuộn (Power-frequency voltage withstand test between sections). </w:t>
      </w:r>
    </w:p>
    <w:p w14:paraId="7A04F3C6" w14:textId="77777777" w:rsidR="00945D3A" w:rsidRPr="009472F4" w:rsidRDefault="00945D3A" w:rsidP="00945D3A">
      <w:pPr>
        <w:tabs>
          <w:tab w:val="left" w:pos="851"/>
        </w:tabs>
        <w:ind w:firstLine="567"/>
        <w:rPr>
          <w:sz w:val="28"/>
          <w:szCs w:val="28"/>
        </w:rPr>
      </w:pPr>
      <w:r w:rsidRPr="009472F4">
        <w:rPr>
          <w:sz w:val="28"/>
          <w:szCs w:val="28"/>
        </w:rPr>
        <w:t xml:space="preserve">- Đo phóng điện cục bộ (Partial discharge measurement). </w:t>
      </w:r>
    </w:p>
    <w:p w14:paraId="2B08E0DA" w14:textId="77777777" w:rsidR="00945D3A" w:rsidRPr="009472F4" w:rsidRDefault="00945D3A" w:rsidP="00945D3A">
      <w:pPr>
        <w:tabs>
          <w:tab w:val="left" w:pos="851"/>
        </w:tabs>
        <w:ind w:firstLine="567"/>
        <w:rPr>
          <w:sz w:val="28"/>
          <w:szCs w:val="28"/>
        </w:rPr>
      </w:pPr>
      <w:r w:rsidRPr="009472F4">
        <w:rPr>
          <w:sz w:val="28"/>
          <w:szCs w:val="28"/>
        </w:rPr>
        <w:t xml:space="preserve">- Kiểm tra cấp chính xác (Tests for accuracy). </w:t>
      </w:r>
    </w:p>
    <w:p w14:paraId="0EA6D0A8" w14:textId="77777777" w:rsidR="00945D3A" w:rsidRPr="009472F4" w:rsidRDefault="00945D3A" w:rsidP="00945D3A">
      <w:pPr>
        <w:tabs>
          <w:tab w:val="left" w:pos="851"/>
        </w:tabs>
        <w:ind w:firstLine="567"/>
        <w:rPr>
          <w:sz w:val="28"/>
          <w:szCs w:val="28"/>
        </w:rPr>
      </w:pPr>
      <w:r w:rsidRPr="009472F4">
        <w:rPr>
          <w:sz w:val="28"/>
          <w:szCs w:val="28"/>
        </w:rPr>
        <w:t xml:space="preserve">b. Thí nghiệm điển hình (Type test): Thử nghiệm điển hình phải được thực hiện và chứng nhận bởi phòng thử nghiệm độc lập (đạt chứng chỉ ISO/IEC 17025) trên mẫu sản phẩm tương tự. Việc thử nghiệm điển hình được thực hiện theo tiêu chuẩn IEC 61869-1, IEC 61869-3 hoặc TCVN 11845-3 hoặc TCVN 7697-2 hoặc các tiêu chuẩn tương đương, bao gồm những hạng mục thử nghiệm sau đây: </w:t>
      </w:r>
    </w:p>
    <w:p w14:paraId="309F7F1F" w14:textId="77777777" w:rsidR="00945D3A" w:rsidRPr="009472F4" w:rsidRDefault="00945D3A" w:rsidP="00945D3A">
      <w:pPr>
        <w:tabs>
          <w:tab w:val="left" w:pos="851"/>
        </w:tabs>
        <w:ind w:firstLine="567"/>
        <w:rPr>
          <w:sz w:val="28"/>
          <w:szCs w:val="28"/>
        </w:rPr>
      </w:pPr>
      <w:r w:rsidRPr="009472F4">
        <w:rPr>
          <w:sz w:val="28"/>
          <w:szCs w:val="28"/>
        </w:rPr>
        <w:t>- Thử nghiệm khả năng chịu ngắn mạch (Short-time current test).</w:t>
      </w:r>
    </w:p>
    <w:p w14:paraId="71DC83AD" w14:textId="77777777" w:rsidR="00945D3A" w:rsidRPr="009472F4" w:rsidRDefault="00945D3A" w:rsidP="00945D3A">
      <w:pPr>
        <w:tabs>
          <w:tab w:val="left" w:pos="851"/>
        </w:tabs>
        <w:ind w:firstLine="567"/>
        <w:rPr>
          <w:sz w:val="28"/>
          <w:szCs w:val="28"/>
        </w:rPr>
      </w:pPr>
      <w:r w:rsidRPr="009472F4">
        <w:rPr>
          <w:sz w:val="28"/>
          <w:szCs w:val="28"/>
        </w:rPr>
        <w:t xml:space="preserve">- Thử nghiệm độ tăng nhiệt (Temperature-rise test). </w:t>
      </w:r>
    </w:p>
    <w:p w14:paraId="33B485A0" w14:textId="77777777" w:rsidR="00945D3A" w:rsidRPr="009472F4" w:rsidRDefault="00945D3A" w:rsidP="00945D3A">
      <w:pPr>
        <w:tabs>
          <w:tab w:val="left" w:pos="851"/>
        </w:tabs>
        <w:ind w:firstLine="567"/>
        <w:rPr>
          <w:sz w:val="28"/>
          <w:szCs w:val="28"/>
        </w:rPr>
      </w:pPr>
      <w:r w:rsidRPr="009472F4">
        <w:rPr>
          <w:sz w:val="28"/>
          <w:szCs w:val="28"/>
        </w:rPr>
        <w:t xml:space="preserve">- Thử nghiệm khả năng chịu đựng xung sét trên cuộn sơ cấp (Impulse voltage withstand test on primary terminals). </w:t>
      </w:r>
    </w:p>
    <w:p w14:paraId="2F7715AE" w14:textId="77777777" w:rsidR="00945D3A" w:rsidRPr="009472F4" w:rsidRDefault="00945D3A" w:rsidP="00945D3A">
      <w:pPr>
        <w:tabs>
          <w:tab w:val="left" w:pos="851"/>
        </w:tabs>
        <w:ind w:firstLine="567"/>
        <w:rPr>
          <w:sz w:val="28"/>
          <w:szCs w:val="28"/>
        </w:rPr>
      </w:pPr>
      <w:r w:rsidRPr="009472F4">
        <w:rPr>
          <w:sz w:val="28"/>
          <w:szCs w:val="28"/>
        </w:rPr>
        <w:t xml:space="preserve">- Thử nghiệm cấp chính xác (Tests for accuracy). </w:t>
      </w:r>
    </w:p>
    <w:p w14:paraId="068783CA" w14:textId="77777777" w:rsidR="00945D3A" w:rsidRPr="009472F4" w:rsidRDefault="00945D3A" w:rsidP="00945D3A">
      <w:pPr>
        <w:tabs>
          <w:tab w:val="left" w:pos="851"/>
        </w:tabs>
        <w:ind w:firstLine="567"/>
        <w:rPr>
          <w:sz w:val="28"/>
          <w:szCs w:val="28"/>
        </w:rPr>
      </w:pPr>
      <w:r w:rsidRPr="009472F4">
        <w:rPr>
          <w:sz w:val="28"/>
          <w:szCs w:val="28"/>
        </w:rPr>
        <w:t xml:space="preserve">- Thử nghiệm ướt đối với máy biến áp loại lắp đặt ngoài trời (Wet test for outdoor type transformers). </w:t>
      </w:r>
    </w:p>
    <w:p w14:paraId="17D78C1D" w14:textId="77777777" w:rsidR="00945D3A" w:rsidRPr="009472F4" w:rsidRDefault="00945D3A" w:rsidP="00945D3A">
      <w:pPr>
        <w:tabs>
          <w:tab w:val="left" w:pos="851"/>
        </w:tabs>
        <w:ind w:firstLine="567"/>
        <w:rPr>
          <w:sz w:val="28"/>
          <w:szCs w:val="28"/>
        </w:rPr>
      </w:pPr>
      <w:r w:rsidRPr="009472F4">
        <w:rPr>
          <w:sz w:val="28"/>
          <w:szCs w:val="28"/>
        </w:rPr>
        <w:t xml:space="preserve">- Thử nghiệm cấp bảo vệ của hộp đấu dây nhị thứ (Verification of the degree of protection by enclosures). Đối với VT cách điện rắn, ngoài các hạng mục thử nghiệm trên, thiết bị phải được thử nghiệm bổ sung hạng mục “Thử nghiệm lão hóa cách điện dưới bức xạ tia UV” theo tiêu chuẩn ASTM D4587 hoặc IEC 62217 hoặc tiêu chuẩn tương đương. Việc thử nghiệm do phòng thử nghiệm độc lập thực hiện trên mẫu sản phẩm tương tự. </w:t>
      </w:r>
    </w:p>
    <w:p w14:paraId="4327030F" w14:textId="77777777" w:rsidR="00945D3A" w:rsidRPr="009472F4" w:rsidRDefault="00945D3A" w:rsidP="00945D3A">
      <w:pPr>
        <w:tabs>
          <w:tab w:val="left" w:pos="851"/>
        </w:tabs>
        <w:ind w:firstLine="567"/>
        <w:rPr>
          <w:b/>
          <w:bCs/>
          <w:sz w:val="28"/>
          <w:szCs w:val="28"/>
        </w:rPr>
      </w:pPr>
      <w:r w:rsidRPr="009472F4">
        <w:rPr>
          <w:b/>
          <w:bCs/>
          <w:sz w:val="28"/>
          <w:szCs w:val="28"/>
        </w:rPr>
        <w:t xml:space="preserve">*. Bản vẽ và tài liệu kỹ thuật: </w:t>
      </w:r>
    </w:p>
    <w:p w14:paraId="4AAD3E13" w14:textId="77777777" w:rsidR="00945D3A" w:rsidRPr="009472F4" w:rsidRDefault="00945D3A" w:rsidP="00945D3A">
      <w:pPr>
        <w:tabs>
          <w:tab w:val="left" w:pos="851"/>
        </w:tabs>
        <w:ind w:firstLine="567"/>
        <w:rPr>
          <w:sz w:val="28"/>
          <w:szCs w:val="28"/>
        </w:rPr>
      </w:pPr>
      <w:r w:rsidRPr="009472F4">
        <w:rPr>
          <w:sz w:val="28"/>
          <w:szCs w:val="28"/>
        </w:rPr>
        <w:t xml:space="preserve">Thiết bị phải được cung cấp bản vẽ và tài liệu kỹ thuật sau: </w:t>
      </w:r>
    </w:p>
    <w:p w14:paraId="733340C2" w14:textId="77777777" w:rsidR="00945D3A" w:rsidRPr="009472F4" w:rsidRDefault="00945D3A" w:rsidP="00945D3A">
      <w:pPr>
        <w:tabs>
          <w:tab w:val="left" w:pos="851"/>
        </w:tabs>
        <w:ind w:firstLine="567"/>
        <w:rPr>
          <w:sz w:val="28"/>
          <w:szCs w:val="28"/>
        </w:rPr>
      </w:pPr>
      <w:r w:rsidRPr="009472F4">
        <w:rPr>
          <w:sz w:val="28"/>
          <w:szCs w:val="28"/>
        </w:rPr>
        <w:t xml:space="preserve">a. Bản vẽ tổng thể bao gồm kích thước và khối lượng. </w:t>
      </w:r>
    </w:p>
    <w:p w14:paraId="104834DC" w14:textId="77777777" w:rsidR="00945D3A" w:rsidRPr="009472F4" w:rsidRDefault="00945D3A" w:rsidP="00945D3A">
      <w:pPr>
        <w:tabs>
          <w:tab w:val="left" w:pos="851"/>
        </w:tabs>
        <w:ind w:firstLine="567"/>
        <w:rPr>
          <w:sz w:val="28"/>
          <w:szCs w:val="28"/>
        </w:rPr>
      </w:pPr>
      <w:r w:rsidRPr="009472F4">
        <w:rPr>
          <w:sz w:val="28"/>
          <w:szCs w:val="28"/>
        </w:rPr>
        <w:lastRenderedPageBreak/>
        <w:t xml:space="preserve">b. Bản vẽ mô tả kết cấu. </w:t>
      </w:r>
    </w:p>
    <w:p w14:paraId="3D20A26E" w14:textId="77777777" w:rsidR="00945D3A" w:rsidRPr="009472F4" w:rsidRDefault="00945D3A" w:rsidP="00945D3A">
      <w:pPr>
        <w:tabs>
          <w:tab w:val="left" w:pos="851"/>
        </w:tabs>
        <w:ind w:firstLine="567"/>
        <w:rPr>
          <w:sz w:val="28"/>
          <w:szCs w:val="28"/>
        </w:rPr>
      </w:pPr>
      <w:r w:rsidRPr="009472F4">
        <w:rPr>
          <w:sz w:val="28"/>
          <w:szCs w:val="28"/>
        </w:rPr>
        <w:t xml:space="preserve">c. Tài liệu hướng dẫn lắp đặt, vận hành, sửa chữa và bảo dưỡng thiết bị, phụ kiện. </w:t>
      </w:r>
    </w:p>
    <w:p w14:paraId="28042CE1" w14:textId="77777777" w:rsidR="00945D3A" w:rsidRPr="009472F4" w:rsidRDefault="00945D3A" w:rsidP="00945D3A">
      <w:pPr>
        <w:tabs>
          <w:tab w:val="left" w:pos="851"/>
        </w:tabs>
        <w:ind w:firstLine="567"/>
        <w:rPr>
          <w:sz w:val="28"/>
          <w:szCs w:val="28"/>
        </w:rPr>
      </w:pPr>
      <w:r w:rsidRPr="009472F4">
        <w:rPr>
          <w:sz w:val="28"/>
          <w:szCs w:val="28"/>
        </w:rPr>
        <w:t xml:space="preserve">d. Các biên bản thí nghiệm và giấy chứng nhận quản lý chất lượng ISO. </w:t>
      </w:r>
    </w:p>
    <w:p w14:paraId="433A8230" w14:textId="77777777" w:rsidR="00945D3A" w:rsidRPr="009472F4" w:rsidRDefault="00945D3A" w:rsidP="00945D3A">
      <w:pPr>
        <w:tabs>
          <w:tab w:val="left" w:pos="851"/>
        </w:tabs>
        <w:ind w:firstLine="567"/>
        <w:rPr>
          <w:sz w:val="28"/>
          <w:szCs w:val="28"/>
        </w:rPr>
      </w:pPr>
      <w:r w:rsidRPr="009472F4">
        <w:rPr>
          <w:b/>
          <w:bCs/>
          <w:sz w:val="28"/>
          <w:szCs w:val="28"/>
        </w:rPr>
        <w:t>*. Chứng nhận phê duyệt mẫu:</w:t>
      </w:r>
      <w:r w:rsidRPr="009472F4">
        <w:rPr>
          <w:sz w:val="28"/>
          <w:szCs w:val="28"/>
        </w:rPr>
        <w:t xml:space="preserve"> Thiết bị phải được chứng nhận phê duyệt mẫu phương tiện đo của Tổng cục Tiêu chuẩn Đo lường Chất lượng Việt Nam (STAMEQ).</w:t>
      </w:r>
    </w:p>
    <w:p w14:paraId="36A14C19" w14:textId="77777777" w:rsidR="00945D3A" w:rsidRPr="009472F4" w:rsidRDefault="00945D3A" w:rsidP="00945D3A">
      <w:pPr>
        <w:tabs>
          <w:tab w:val="left" w:pos="851"/>
        </w:tabs>
        <w:ind w:firstLine="567"/>
        <w:rPr>
          <w:sz w:val="28"/>
          <w:szCs w:val="28"/>
        </w:rPr>
      </w:pPr>
      <w:r w:rsidRPr="009472F4">
        <w:rPr>
          <w:b/>
          <w:bCs/>
          <w:sz w:val="28"/>
          <w:szCs w:val="28"/>
        </w:rPr>
        <w:t>*. Yêu cầu khác:</w:t>
      </w:r>
      <w:r w:rsidRPr="009472F4">
        <w:rPr>
          <w:sz w:val="28"/>
          <w:szCs w:val="28"/>
        </w:rPr>
        <w:t xml:space="preserve"> </w:t>
      </w:r>
    </w:p>
    <w:p w14:paraId="64F11AB2" w14:textId="77777777" w:rsidR="00945D3A" w:rsidRPr="009472F4" w:rsidRDefault="00945D3A" w:rsidP="00945D3A">
      <w:pPr>
        <w:tabs>
          <w:tab w:val="left" w:pos="851"/>
        </w:tabs>
        <w:ind w:firstLine="567"/>
        <w:rPr>
          <w:sz w:val="28"/>
          <w:szCs w:val="28"/>
        </w:rPr>
      </w:pPr>
      <w:r w:rsidRPr="009472F4">
        <w:rPr>
          <w:sz w:val="28"/>
          <w:szCs w:val="28"/>
        </w:rPr>
        <w:t xml:space="preserve">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09A00AC" w14:textId="77777777" w:rsidR="00945D3A" w:rsidRPr="009472F4" w:rsidRDefault="00945D3A" w:rsidP="00945D3A">
      <w:pPr>
        <w:tabs>
          <w:tab w:val="left" w:pos="851"/>
        </w:tabs>
        <w:ind w:firstLine="567"/>
        <w:rPr>
          <w:sz w:val="28"/>
          <w:szCs w:val="28"/>
        </w:rPr>
      </w:pPr>
      <w:r w:rsidRPr="009472F4">
        <w:rPr>
          <w:sz w:val="28"/>
          <w:szCs w:val="28"/>
        </w:rPr>
        <w:t xml:space="preserve">b. Thiết bị phải đáp ứng được độ bền đối với các điều kiện về khí hậu và môi trường tại Việt Nam: được nhiệt đới hóa, phù hợp với điều kiện môi trường lắp đặt vận hành. </w:t>
      </w:r>
    </w:p>
    <w:p w14:paraId="7F18906F" w14:textId="77777777" w:rsidR="00945D3A" w:rsidRPr="009472F4" w:rsidRDefault="00945D3A" w:rsidP="00945D3A">
      <w:pPr>
        <w:tabs>
          <w:tab w:val="left" w:pos="851"/>
        </w:tabs>
        <w:ind w:firstLine="567"/>
        <w:rPr>
          <w:sz w:val="28"/>
          <w:szCs w:val="28"/>
        </w:rPr>
      </w:pPr>
      <w:r w:rsidRPr="009472F4">
        <w:rPr>
          <w:sz w:val="28"/>
          <w:szCs w:val="28"/>
        </w:rPr>
        <w:t>c. Các chi tiết bằng thép (trụ đỡ, xà, giá đỡ, tiếp địa, các bulông, đai ốc v.v.) phải được mạ kẽm nhúng nóng theo tiêu chuẩn TCVN 5408:2007 và các tiêu chuẩn tương đương hiện hành về mạ kẽm nhúng nóng.</w:t>
      </w:r>
    </w:p>
    <w:p w14:paraId="2AB1DF0A" w14:textId="77777777" w:rsidR="00945D3A" w:rsidRPr="009472F4" w:rsidRDefault="00945D3A" w:rsidP="00945D3A">
      <w:pPr>
        <w:tabs>
          <w:tab w:val="left" w:pos="851"/>
        </w:tabs>
        <w:ind w:firstLine="567"/>
        <w:rPr>
          <w:sz w:val="28"/>
          <w:szCs w:val="28"/>
        </w:rPr>
      </w:pPr>
      <w:r w:rsidRPr="009472F4">
        <w:rPr>
          <w:b/>
          <w:sz w:val="28"/>
          <w:szCs w:val="28"/>
        </w:rPr>
        <w:t>Bảng yêu cầu đặc tính kỹ thuật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43"/>
        <w:gridCol w:w="3172"/>
        <w:gridCol w:w="1364"/>
        <w:gridCol w:w="3763"/>
      </w:tblGrid>
      <w:tr w:rsidR="00945D3A" w:rsidRPr="006E38D7" w14:paraId="16CE505F" w14:textId="77777777" w:rsidTr="00EF1F00">
        <w:trPr>
          <w:trHeight w:val="501"/>
          <w:tblHeader/>
        </w:trPr>
        <w:tc>
          <w:tcPr>
            <w:tcW w:w="411" w:type="pct"/>
            <w:vAlign w:val="center"/>
          </w:tcPr>
          <w:p w14:paraId="6629EC3F" w14:textId="77777777" w:rsidR="00945D3A" w:rsidRPr="006E38D7" w:rsidRDefault="00945D3A" w:rsidP="00EF1F00">
            <w:pPr>
              <w:spacing w:before="80" w:after="80"/>
              <w:jc w:val="center"/>
              <w:rPr>
                <w:b/>
                <w:bCs/>
                <w:szCs w:val="28"/>
              </w:rPr>
            </w:pPr>
            <w:r w:rsidRPr="006E38D7">
              <w:rPr>
                <w:b/>
                <w:bCs/>
                <w:szCs w:val="28"/>
              </w:rPr>
              <w:t>TT</w:t>
            </w:r>
          </w:p>
        </w:tc>
        <w:tc>
          <w:tcPr>
            <w:tcW w:w="1754" w:type="pct"/>
            <w:vAlign w:val="center"/>
          </w:tcPr>
          <w:p w14:paraId="71590DD7" w14:textId="77777777" w:rsidR="00945D3A" w:rsidRPr="006E38D7" w:rsidRDefault="00945D3A" w:rsidP="00EF1F00">
            <w:pPr>
              <w:spacing w:before="80" w:after="80"/>
              <w:ind w:left="36"/>
              <w:jc w:val="center"/>
              <w:rPr>
                <w:b/>
                <w:bCs/>
                <w:szCs w:val="28"/>
              </w:rPr>
            </w:pPr>
            <w:r w:rsidRPr="006E38D7">
              <w:rPr>
                <w:b/>
                <w:bCs/>
                <w:szCs w:val="28"/>
              </w:rPr>
              <w:t>Hạng mục</w:t>
            </w:r>
          </w:p>
        </w:tc>
        <w:tc>
          <w:tcPr>
            <w:tcW w:w="754" w:type="pct"/>
            <w:vAlign w:val="center"/>
          </w:tcPr>
          <w:p w14:paraId="0074F2F6" w14:textId="77777777" w:rsidR="00945D3A" w:rsidRPr="006E38D7" w:rsidRDefault="00945D3A" w:rsidP="00EF1F00">
            <w:pPr>
              <w:spacing w:before="80" w:after="80"/>
              <w:ind w:left="60"/>
              <w:jc w:val="center"/>
              <w:rPr>
                <w:b/>
                <w:bCs/>
                <w:szCs w:val="28"/>
              </w:rPr>
            </w:pPr>
            <w:r w:rsidRPr="006E38D7">
              <w:rPr>
                <w:b/>
                <w:bCs/>
                <w:szCs w:val="28"/>
              </w:rPr>
              <w:t>Đơn vị</w:t>
            </w:r>
          </w:p>
        </w:tc>
        <w:tc>
          <w:tcPr>
            <w:tcW w:w="2081" w:type="pct"/>
            <w:vAlign w:val="center"/>
          </w:tcPr>
          <w:p w14:paraId="2199729A" w14:textId="77777777" w:rsidR="00945D3A" w:rsidRPr="006E38D7" w:rsidRDefault="00945D3A" w:rsidP="00EF1F00">
            <w:pPr>
              <w:spacing w:before="80" w:after="80"/>
              <w:ind w:left="60"/>
              <w:jc w:val="center"/>
              <w:rPr>
                <w:b/>
                <w:bCs/>
                <w:szCs w:val="28"/>
              </w:rPr>
            </w:pPr>
            <w:r w:rsidRPr="006E38D7">
              <w:rPr>
                <w:b/>
                <w:bCs/>
                <w:szCs w:val="28"/>
              </w:rPr>
              <w:t>Yêu cầu</w:t>
            </w:r>
          </w:p>
        </w:tc>
      </w:tr>
      <w:tr w:rsidR="00945D3A" w:rsidRPr="006E38D7" w14:paraId="305F896D" w14:textId="77777777" w:rsidTr="00EF1F00">
        <w:trPr>
          <w:trHeight w:val="501"/>
        </w:trPr>
        <w:tc>
          <w:tcPr>
            <w:tcW w:w="411" w:type="pct"/>
            <w:vAlign w:val="center"/>
          </w:tcPr>
          <w:p w14:paraId="03EE0400"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5D1C27A9" w14:textId="77777777" w:rsidR="00945D3A" w:rsidRPr="006E38D7" w:rsidRDefault="00945D3A" w:rsidP="00EF1F00">
            <w:pPr>
              <w:spacing w:before="80" w:after="80"/>
              <w:ind w:left="36"/>
              <w:rPr>
                <w:bCs/>
                <w:szCs w:val="28"/>
              </w:rPr>
            </w:pPr>
            <w:r w:rsidRPr="006E38D7">
              <w:rPr>
                <w:szCs w:val="28"/>
              </w:rPr>
              <w:t>Nhà sản xuất</w:t>
            </w:r>
          </w:p>
        </w:tc>
        <w:tc>
          <w:tcPr>
            <w:tcW w:w="754" w:type="pct"/>
            <w:vAlign w:val="center"/>
          </w:tcPr>
          <w:p w14:paraId="1C2A74AC" w14:textId="77777777" w:rsidR="00945D3A" w:rsidRPr="006E38D7" w:rsidRDefault="00945D3A" w:rsidP="00EF1F00">
            <w:pPr>
              <w:spacing w:before="80" w:after="80"/>
              <w:ind w:left="60"/>
              <w:jc w:val="center"/>
              <w:rPr>
                <w:bCs/>
                <w:szCs w:val="28"/>
              </w:rPr>
            </w:pPr>
          </w:p>
        </w:tc>
        <w:tc>
          <w:tcPr>
            <w:tcW w:w="2081" w:type="pct"/>
            <w:vAlign w:val="center"/>
          </w:tcPr>
          <w:p w14:paraId="23CAA66E" w14:textId="77777777" w:rsidR="00945D3A" w:rsidRPr="006E38D7" w:rsidRDefault="00945D3A" w:rsidP="00EF1F00">
            <w:pPr>
              <w:spacing w:before="80" w:after="80"/>
              <w:ind w:left="60"/>
              <w:jc w:val="center"/>
              <w:rPr>
                <w:bCs/>
                <w:szCs w:val="28"/>
              </w:rPr>
            </w:pPr>
            <w:r w:rsidRPr="006E38D7">
              <w:rPr>
                <w:szCs w:val="28"/>
              </w:rPr>
              <w:t>Nêu cụ thể</w:t>
            </w:r>
          </w:p>
        </w:tc>
      </w:tr>
      <w:tr w:rsidR="00945D3A" w:rsidRPr="006E38D7" w14:paraId="37EB3DBA" w14:textId="77777777" w:rsidTr="00EF1F00">
        <w:trPr>
          <w:trHeight w:val="501"/>
        </w:trPr>
        <w:tc>
          <w:tcPr>
            <w:tcW w:w="411" w:type="pct"/>
            <w:vAlign w:val="center"/>
          </w:tcPr>
          <w:p w14:paraId="5C27EEAA"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02FBE852" w14:textId="77777777" w:rsidR="00945D3A" w:rsidRPr="006E38D7" w:rsidRDefault="00945D3A" w:rsidP="00EF1F00">
            <w:pPr>
              <w:spacing w:before="80" w:after="80"/>
              <w:ind w:left="36"/>
              <w:rPr>
                <w:szCs w:val="28"/>
              </w:rPr>
            </w:pPr>
            <w:r w:rsidRPr="006E38D7">
              <w:rPr>
                <w:szCs w:val="28"/>
              </w:rPr>
              <w:t>Nước sản xuất</w:t>
            </w:r>
          </w:p>
        </w:tc>
        <w:tc>
          <w:tcPr>
            <w:tcW w:w="754" w:type="pct"/>
            <w:vAlign w:val="center"/>
          </w:tcPr>
          <w:p w14:paraId="150C4F3C" w14:textId="77777777" w:rsidR="00945D3A" w:rsidRPr="006E38D7" w:rsidRDefault="00945D3A" w:rsidP="00EF1F00">
            <w:pPr>
              <w:spacing w:before="80" w:after="80"/>
              <w:ind w:left="60"/>
              <w:jc w:val="center"/>
              <w:rPr>
                <w:bCs/>
                <w:szCs w:val="28"/>
              </w:rPr>
            </w:pPr>
          </w:p>
        </w:tc>
        <w:tc>
          <w:tcPr>
            <w:tcW w:w="2081" w:type="pct"/>
            <w:vAlign w:val="center"/>
          </w:tcPr>
          <w:p w14:paraId="1448622E" w14:textId="77777777" w:rsidR="00945D3A" w:rsidRPr="006E38D7" w:rsidRDefault="00945D3A" w:rsidP="00EF1F00">
            <w:pPr>
              <w:spacing w:before="80" w:after="80"/>
              <w:ind w:left="60"/>
              <w:jc w:val="center"/>
              <w:rPr>
                <w:szCs w:val="28"/>
              </w:rPr>
            </w:pPr>
            <w:r w:rsidRPr="006E38D7">
              <w:rPr>
                <w:szCs w:val="28"/>
              </w:rPr>
              <w:t>Nêu cụ thể</w:t>
            </w:r>
          </w:p>
        </w:tc>
      </w:tr>
      <w:tr w:rsidR="00945D3A" w:rsidRPr="006E38D7" w14:paraId="3518EB09" w14:textId="77777777" w:rsidTr="00EF1F00">
        <w:trPr>
          <w:trHeight w:val="501"/>
        </w:trPr>
        <w:tc>
          <w:tcPr>
            <w:tcW w:w="411" w:type="pct"/>
            <w:vAlign w:val="center"/>
          </w:tcPr>
          <w:p w14:paraId="56ABD931"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19B817BA" w14:textId="77777777" w:rsidR="00945D3A" w:rsidRPr="006E38D7" w:rsidRDefault="00945D3A" w:rsidP="00EF1F00">
            <w:pPr>
              <w:spacing w:before="80" w:after="80"/>
              <w:ind w:left="36"/>
              <w:rPr>
                <w:bCs/>
                <w:szCs w:val="28"/>
              </w:rPr>
            </w:pPr>
            <w:r w:rsidRPr="006E38D7">
              <w:rPr>
                <w:szCs w:val="28"/>
              </w:rPr>
              <w:t>Mã hiệu</w:t>
            </w:r>
          </w:p>
        </w:tc>
        <w:tc>
          <w:tcPr>
            <w:tcW w:w="754" w:type="pct"/>
            <w:vAlign w:val="center"/>
          </w:tcPr>
          <w:p w14:paraId="4672F5C3" w14:textId="77777777" w:rsidR="00945D3A" w:rsidRPr="006E38D7" w:rsidRDefault="00945D3A" w:rsidP="00EF1F00">
            <w:pPr>
              <w:spacing w:before="80" w:after="80"/>
              <w:ind w:left="60"/>
              <w:jc w:val="center"/>
              <w:rPr>
                <w:bCs/>
                <w:szCs w:val="28"/>
              </w:rPr>
            </w:pPr>
          </w:p>
        </w:tc>
        <w:tc>
          <w:tcPr>
            <w:tcW w:w="2081" w:type="pct"/>
            <w:vAlign w:val="center"/>
          </w:tcPr>
          <w:p w14:paraId="434B26B6" w14:textId="77777777" w:rsidR="00945D3A" w:rsidRPr="006E38D7" w:rsidRDefault="00945D3A" w:rsidP="00EF1F00">
            <w:pPr>
              <w:spacing w:before="80" w:after="80"/>
              <w:ind w:left="60"/>
              <w:jc w:val="center"/>
              <w:rPr>
                <w:bCs/>
                <w:szCs w:val="28"/>
              </w:rPr>
            </w:pPr>
            <w:r w:rsidRPr="006E38D7">
              <w:rPr>
                <w:szCs w:val="28"/>
              </w:rPr>
              <w:t>Nêu cụ thể</w:t>
            </w:r>
          </w:p>
        </w:tc>
      </w:tr>
      <w:tr w:rsidR="00945D3A" w:rsidRPr="006E38D7" w14:paraId="3E24DB6A" w14:textId="77777777" w:rsidTr="00EF1F00">
        <w:trPr>
          <w:trHeight w:val="501"/>
        </w:trPr>
        <w:tc>
          <w:tcPr>
            <w:tcW w:w="411" w:type="pct"/>
            <w:vAlign w:val="center"/>
          </w:tcPr>
          <w:p w14:paraId="17FD86B9"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74262180" w14:textId="77777777" w:rsidR="00945D3A" w:rsidRPr="006E38D7" w:rsidRDefault="00945D3A" w:rsidP="00EF1F00">
            <w:pPr>
              <w:spacing w:before="80" w:after="80"/>
              <w:ind w:left="36"/>
              <w:rPr>
                <w:bCs/>
                <w:szCs w:val="28"/>
              </w:rPr>
            </w:pPr>
            <w:r w:rsidRPr="006E38D7">
              <w:rPr>
                <w:szCs w:val="28"/>
              </w:rPr>
              <w:t xml:space="preserve">Tiêu chuẩn áp dụng </w:t>
            </w:r>
          </w:p>
        </w:tc>
        <w:tc>
          <w:tcPr>
            <w:tcW w:w="754" w:type="pct"/>
            <w:vAlign w:val="center"/>
          </w:tcPr>
          <w:p w14:paraId="75E01179" w14:textId="77777777" w:rsidR="00945D3A" w:rsidRPr="006E38D7" w:rsidRDefault="00945D3A" w:rsidP="00EF1F00">
            <w:pPr>
              <w:spacing w:before="80" w:after="80"/>
              <w:ind w:left="60"/>
              <w:jc w:val="center"/>
              <w:rPr>
                <w:bCs/>
                <w:szCs w:val="28"/>
              </w:rPr>
            </w:pPr>
          </w:p>
        </w:tc>
        <w:tc>
          <w:tcPr>
            <w:tcW w:w="2081" w:type="pct"/>
            <w:vAlign w:val="center"/>
          </w:tcPr>
          <w:p w14:paraId="300B5767" w14:textId="77777777" w:rsidR="00945D3A" w:rsidRPr="006E38D7" w:rsidRDefault="00945D3A" w:rsidP="00EF1F00">
            <w:pPr>
              <w:spacing w:before="80" w:after="80"/>
              <w:ind w:left="60"/>
              <w:rPr>
                <w:bCs/>
                <w:szCs w:val="28"/>
              </w:rPr>
            </w:pPr>
            <w:r w:rsidRPr="006E38D7">
              <w:rPr>
                <w:spacing w:val="-4"/>
                <w:szCs w:val="28"/>
              </w:rPr>
              <w:t>IEC 61869-1, IEC 61869-3 hoặc TCVN 11845-3 hoặc TCVN 7697-2</w:t>
            </w:r>
            <w:r w:rsidRPr="006E38D7">
              <w:rPr>
                <w:szCs w:val="28"/>
              </w:rPr>
              <w:t xml:space="preserve"> </w:t>
            </w:r>
            <w:r w:rsidRPr="006E38D7">
              <w:rPr>
                <w:spacing w:val="-4"/>
                <w:szCs w:val="28"/>
              </w:rPr>
              <w:t>hoặc tiêu chuẩn tương đương</w:t>
            </w:r>
          </w:p>
        </w:tc>
      </w:tr>
      <w:tr w:rsidR="00945D3A" w:rsidRPr="006E38D7" w14:paraId="04DCE726" w14:textId="77777777" w:rsidTr="00EF1F00">
        <w:trPr>
          <w:trHeight w:val="501"/>
        </w:trPr>
        <w:tc>
          <w:tcPr>
            <w:tcW w:w="411" w:type="pct"/>
            <w:vAlign w:val="center"/>
          </w:tcPr>
          <w:p w14:paraId="270258E9"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2019AF99" w14:textId="77777777" w:rsidR="00945D3A" w:rsidRPr="006E38D7" w:rsidRDefault="00945D3A" w:rsidP="00EF1F00">
            <w:pPr>
              <w:spacing w:before="80" w:after="80"/>
              <w:ind w:left="36"/>
              <w:rPr>
                <w:bCs/>
                <w:szCs w:val="28"/>
              </w:rPr>
            </w:pPr>
            <w:r w:rsidRPr="006E38D7">
              <w:rPr>
                <w:szCs w:val="28"/>
              </w:rPr>
              <w:t>Chủng loại</w:t>
            </w:r>
          </w:p>
        </w:tc>
        <w:tc>
          <w:tcPr>
            <w:tcW w:w="754" w:type="pct"/>
            <w:vAlign w:val="center"/>
          </w:tcPr>
          <w:p w14:paraId="147248F7" w14:textId="77777777" w:rsidR="00945D3A" w:rsidRPr="006E38D7" w:rsidRDefault="00945D3A" w:rsidP="00EF1F00">
            <w:pPr>
              <w:spacing w:before="80" w:after="80"/>
              <w:ind w:left="60"/>
              <w:jc w:val="center"/>
              <w:rPr>
                <w:bCs/>
                <w:szCs w:val="28"/>
              </w:rPr>
            </w:pPr>
          </w:p>
        </w:tc>
        <w:tc>
          <w:tcPr>
            <w:tcW w:w="2081" w:type="pct"/>
            <w:vAlign w:val="center"/>
          </w:tcPr>
          <w:p w14:paraId="7F65F109" w14:textId="77777777" w:rsidR="00945D3A" w:rsidRPr="006E38D7" w:rsidRDefault="00945D3A" w:rsidP="00EF1F00">
            <w:pPr>
              <w:spacing w:before="80" w:after="80"/>
              <w:ind w:left="60"/>
              <w:rPr>
                <w:bCs/>
                <w:szCs w:val="28"/>
              </w:rPr>
            </w:pPr>
            <w:r w:rsidRPr="006E38D7">
              <w:rPr>
                <w:szCs w:val="28"/>
              </w:rPr>
              <w:t xml:space="preserve">1 pha, 1 sứ lắp đặt ngoài trời, ngâm trong dầu </w:t>
            </w:r>
          </w:p>
        </w:tc>
      </w:tr>
      <w:tr w:rsidR="00945D3A" w:rsidRPr="006E38D7" w14:paraId="01F7690F" w14:textId="77777777" w:rsidTr="00EF1F00">
        <w:trPr>
          <w:trHeight w:val="501"/>
        </w:trPr>
        <w:tc>
          <w:tcPr>
            <w:tcW w:w="411" w:type="pct"/>
            <w:vAlign w:val="center"/>
          </w:tcPr>
          <w:p w14:paraId="299C6077"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6F2D8FE4" w14:textId="77777777" w:rsidR="00945D3A" w:rsidRPr="006E38D7" w:rsidRDefault="00945D3A" w:rsidP="00EF1F00">
            <w:pPr>
              <w:spacing w:before="80" w:after="80"/>
              <w:ind w:left="36"/>
              <w:rPr>
                <w:szCs w:val="28"/>
              </w:rPr>
            </w:pPr>
            <w:r w:rsidRPr="006E38D7">
              <w:rPr>
                <w:szCs w:val="28"/>
              </w:rPr>
              <w:t>Các thông số điện áp</w:t>
            </w:r>
          </w:p>
        </w:tc>
        <w:tc>
          <w:tcPr>
            <w:tcW w:w="754" w:type="pct"/>
            <w:vAlign w:val="center"/>
          </w:tcPr>
          <w:p w14:paraId="41F615CA" w14:textId="77777777" w:rsidR="00945D3A" w:rsidRPr="006E38D7" w:rsidRDefault="00945D3A" w:rsidP="00EF1F00">
            <w:pPr>
              <w:spacing w:before="80" w:after="80"/>
              <w:ind w:left="60"/>
              <w:jc w:val="center"/>
              <w:rPr>
                <w:bCs/>
                <w:szCs w:val="28"/>
              </w:rPr>
            </w:pPr>
          </w:p>
        </w:tc>
        <w:tc>
          <w:tcPr>
            <w:tcW w:w="2081" w:type="pct"/>
            <w:vAlign w:val="center"/>
          </w:tcPr>
          <w:p w14:paraId="18AEB8E2" w14:textId="77777777" w:rsidR="00945D3A" w:rsidRPr="006E38D7" w:rsidRDefault="00945D3A" w:rsidP="00EF1F00">
            <w:pPr>
              <w:spacing w:before="80" w:after="80"/>
              <w:ind w:left="60"/>
              <w:rPr>
                <w:szCs w:val="28"/>
              </w:rPr>
            </w:pPr>
          </w:p>
        </w:tc>
      </w:tr>
      <w:tr w:rsidR="00945D3A" w:rsidRPr="006E38D7" w14:paraId="6D6619DB" w14:textId="77777777" w:rsidTr="00EF1F00">
        <w:trPr>
          <w:trHeight w:val="501"/>
        </w:trPr>
        <w:tc>
          <w:tcPr>
            <w:tcW w:w="411" w:type="pct"/>
            <w:vAlign w:val="center"/>
          </w:tcPr>
          <w:p w14:paraId="0B860559" w14:textId="77777777" w:rsidR="00945D3A" w:rsidRPr="006E38D7" w:rsidRDefault="00945D3A" w:rsidP="00EF1F00">
            <w:pPr>
              <w:spacing w:before="80" w:after="80"/>
              <w:ind w:left="170"/>
              <w:rPr>
                <w:szCs w:val="28"/>
              </w:rPr>
            </w:pPr>
            <w:r w:rsidRPr="006E38D7">
              <w:rPr>
                <w:szCs w:val="28"/>
              </w:rPr>
              <w:t>6.1</w:t>
            </w:r>
          </w:p>
        </w:tc>
        <w:tc>
          <w:tcPr>
            <w:tcW w:w="1754" w:type="pct"/>
            <w:vAlign w:val="center"/>
          </w:tcPr>
          <w:p w14:paraId="2F87D0D9" w14:textId="77777777" w:rsidR="00945D3A" w:rsidRPr="006E38D7" w:rsidRDefault="00945D3A" w:rsidP="00EF1F00">
            <w:pPr>
              <w:spacing w:before="80" w:after="80"/>
              <w:ind w:left="36"/>
              <w:rPr>
                <w:szCs w:val="28"/>
              </w:rPr>
            </w:pPr>
            <w:r w:rsidRPr="006E38D7">
              <w:rPr>
                <w:szCs w:val="28"/>
              </w:rPr>
              <w:t>Đối với VT 35kV lắp đặt tại các trạm hoặc phát tuyến đường dây đầu nguồn hoặc các nhà máy phát điện lên lưới điện 35kV:</w:t>
            </w:r>
          </w:p>
        </w:tc>
        <w:tc>
          <w:tcPr>
            <w:tcW w:w="754" w:type="pct"/>
            <w:vAlign w:val="center"/>
          </w:tcPr>
          <w:p w14:paraId="0863D112" w14:textId="77777777" w:rsidR="00945D3A" w:rsidRPr="006E38D7" w:rsidRDefault="00945D3A" w:rsidP="00EF1F00">
            <w:pPr>
              <w:spacing w:before="80" w:after="80"/>
              <w:ind w:left="60"/>
              <w:jc w:val="center"/>
              <w:rPr>
                <w:bCs/>
                <w:szCs w:val="28"/>
              </w:rPr>
            </w:pPr>
          </w:p>
        </w:tc>
        <w:tc>
          <w:tcPr>
            <w:tcW w:w="2081" w:type="pct"/>
            <w:vAlign w:val="center"/>
          </w:tcPr>
          <w:p w14:paraId="78584543" w14:textId="77777777" w:rsidR="00945D3A" w:rsidRPr="006E38D7" w:rsidRDefault="00945D3A" w:rsidP="00EF1F00">
            <w:pPr>
              <w:spacing w:before="80" w:after="80"/>
              <w:ind w:left="60"/>
              <w:rPr>
                <w:szCs w:val="28"/>
              </w:rPr>
            </w:pPr>
          </w:p>
        </w:tc>
      </w:tr>
      <w:tr w:rsidR="00945D3A" w:rsidRPr="006E38D7" w14:paraId="569176B2" w14:textId="77777777" w:rsidTr="00EF1F00">
        <w:trPr>
          <w:trHeight w:val="501"/>
        </w:trPr>
        <w:tc>
          <w:tcPr>
            <w:tcW w:w="411" w:type="pct"/>
            <w:vAlign w:val="center"/>
          </w:tcPr>
          <w:p w14:paraId="00FAC832" w14:textId="77777777" w:rsidR="00945D3A" w:rsidRPr="006E38D7" w:rsidRDefault="00945D3A" w:rsidP="00EF1F00">
            <w:pPr>
              <w:spacing w:before="80" w:after="80"/>
              <w:ind w:left="238"/>
              <w:rPr>
                <w:szCs w:val="28"/>
              </w:rPr>
            </w:pPr>
          </w:p>
        </w:tc>
        <w:tc>
          <w:tcPr>
            <w:tcW w:w="1754" w:type="pct"/>
            <w:vAlign w:val="center"/>
          </w:tcPr>
          <w:p w14:paraId="2FDECD5A" w14:textId="77777777" w:rsidR="00945D3A" w:rsidRPr="006E38D7" w:rsidRDefault="00945D3A" w:rsidP="00EF1F00">
            <w:pPr>
              <w:spacing w:before="80" w:after="80"/>
              <w:ind w:left="36"/>
              <w:rPr>
                <w:szCs w:val="28"/>
              </w:rPr>
            </w:pPr>
            <w:r w:rsidRPr="006E38D7">
              <w:rPr>
                <w:szCs w:val="28"/>
              </w:rPr>
              <w:t>- Điện áp làm việc cao nhất của thiết bị</w:t>
            </w:r>
          </w:p>
        </w:tc>
        <w:tc>
          <w:tcPr>
            <w:tcW w:w="754" w:type="pct"/>
            <w:vAlign w:val="center"/>
          </w:tcPr>
          <w:p w14:paraId="1178CF77" w14:textId="77777777" w:rsidR="00945D3A" w:rsidRPr="006E38D7" w:rsidRDefault="00945D3A" w:rsidP="00EF1F00">
            <w:pPr>
              <w:spacing w:before="80" w:after="80"/>
              <w:ind w:left="60"/>
              <w:jc w:val="center"/>
              <w:rPr>
                <w:bCs/>
                <w:szCs w:val="28"/>
              </w:rPr>
            </w:pPr>
            <w:r w:rsidRPr="006E38D7">
              <w:rPr>
                <w:bCs/>
                <w:szCs w:val="28"/>
              </w:rPr>
              <w:t>kV</w:t>
            </w:r>
          </w:p>
        </w:tc>
        <w:tc>
          <w:tcPr>
            <w:tcW w:w="2081" w:type="pct"/>
            <w:vAlign w:val="center"/>
          </w:tcPr>
          <w:p w14:paraId="62BBB812" w14:textId="77777777" w:rsidR="00945D3A" w:rsidRPr="006E38D7" w:rsidRDefault="00945D3A" w:rsidP="00EF1F00">
            <w:pPr>
              <w:spacing w:before="80" w:after="80"/>
              <w:ind w:left="60"/>
              <w:jc w:val="center"/>
              <w:rPr>
                <w:szCs w:val="28"/>
              </w:rPr>
            </w:pPr>
            <w:r w:rsidRPr="006E38D7">
              <w:rPr>
                <w:szCs w:val="28"/>
              </w:rPr>
              <w:t>40,5</w:t>
            </w:r>
          </w:p>
        </w:tc>
      </w:tr>
      <w:tr w:rsidR="00945D3A" w:rsidRPr="006E38D7" w14:paraId="44F599BF" w14:textId="77777777" w:rsidTr="00EF1F00">
        <w:trPr>
          <w:trHeight w:val="501"/>
        </w:trPr>
        <w:tc>
          <w:tcPr>
            <w:tcW w:w="411" w:type="pct"/>
            <w:vAlign w:val="center"/>
          </w:tcPr>
          <w:p w14:paraId="25837F41" w14:textId="77777777" w:rsidR="00945D3A" w:rsidRPr="006E38D7" w:rsidRDefault="00945D3A" w:rsidP="00EF1F00">
            <w:pPr>
              <w:spacing w:before="80" w:after="80"/>
              <w:ind w:left="170"/>
              <w:jc w:val="center"/>
              <w:rPr>
                <w:szCs w:val="28"/>
              </w:rPr>
            </w:pPr>
          </w:p>
        </w:tc>
        <w:tc>
          <w:tcPr>
            <w:tcW w:w="1754" w:type="pct"/>
            <w:vAlign w:val="center"/>
          </w:tcPr>
          <w:p w14:paraId="40B5AC5E" w14:textId="77777777" w:rsidR="00945D3A" w:rsidRPr="006E38D7" w:rsidRDefault="00945D3A" w:rsidP="00EF1F00">
            <w:pPr>
              <w:spacing w:before="80" w:after="80"/>
              <w:ind w:left="36"/>
              <w:rPr>
                <w:bCs/>
                <w:szCs w:val="28"/>
              </w:rPr>
            </w:pPr>
            <w:r w:rsidRPr="006E38D7">
              <w:rPr>
                <w:bCs/>
                <w:szCs w:val="28"/>
              </w:rPr>
              <w:t>- Điện áp định mức phía sơ cấp</w:t>
            </w:r>
          </w:p>
        </w:tc>
        <w:tc>
          <w:tcPr>
            <w:tcW w:w="754" w:type="pct"/>
            <w:vAlign w:val="center"/>
          </w:tcPr>
          <w:p w14:paraId="14A25E21" w14:textId="77777777" w:rsidR="00945D3A" w:rsidRPr="006E38D7" w:rsidRDefault="00945D3A" w:rsidP="00EF1F00">
            <w:pPr>
              <w:spacing w:before="80" w:after="80"/>
              <w:ind w:left="60"/>
              <w:jc w:val="center"/>
              <w:rPr>
                <w:bCs/>
                <w:szCs w:val="28"/>
              </w:rPr>
            </w:pPr>
            <w:r w:rsidRPr="006E38D7">
              <w:rPr>
                <w:bCs/>
                <w:szCs w:val="28"/>
              </w:rPr>
              <w:t>kV</w:t>
            </w:r>
          </w:p>
        </w:tc>
        <w:tc>
          <w:tcPr>
            <w:tcW w:w="2081" w:type="pct"/>
            <w:vAlign w:val="center"/>
          </w:tcPr>
          <w:p w14:paraId="3401D282" w14:textId="77777777" w:rsidR="00945D3A" w:rsidRPr="006E38D7" w:rsidRDefault="00945D3A" w:rsidP="00EF1F00">
            <w:pPr>
              <w:spacing w:before="80" w:after="80"/>
              <w:ind w:left="60"/>
              <w:jc w:val="center"/>
              <w:rPr>
                <w:bCs/>
                <w:szCs w:val="28"/>
              </w:rPr>
            </w:pPr>
            <w:r w:rsidRPr="006E38D7">
              <w:rPr>
                <w:szCs w:val="28"/>
              </w:rPr>
              <w:t>38,5/</w:t>
            </w:r>
            <w:r w:rsidRPr="006E38D7">
              <w:rPr>
                <w:szCs w:val="28"/>
              </w:rPr>
              <w:sym w:font="Symbol" w:char="F0D6"/>
            </w:r>
            <w:r w:rsidRPr="006E38D7">
              <w:rPr>
                <w:szCs w:val="28"/>
              </w:rPr>
              <w:t>3</w:t>
            </w:r>
          </w:p>
        </w:tc>
      </w:tr>
      <w:tr w:rsidR="00945D3A" w:rsidRPr="006E38D7" w14:paraId="6FC22562" w14:textId="77777777" w:rsidTr="00EF1F00">
        <w:trPr>
          <w:trHeight w:val="501"/>
        </w:trPr>
        <w:tc>
          <w:tcPr>
            <w:tcW w:w="411" w:type="pct"/>
            <w:vAlign w:val="center"/>
          </w:tcPr>
          <w:p w14:paraId="1D180A08" w14:textId="77777777" w:rsidR="00945D3A" w:rsidRPr="006E38D7" w:rsidRDefault="00945D3A" w:rsidP="00EF1F00">
            <w:pPr>
              <w:spacing w:before="80" w:after="80"/>
              <w:ind w:left="170"/>
              <w:jc w:val="center"/>
              <w:rPr>
                <w:szCs w:val="28"/>
              </w:rPr>
            </w:pPr>
          </w:p>
        </w:tc>
        <w:tc>
          <w:tcPr>
            <w:tcW w:w="1754" w:type="pct"/>
            <w:vAlign w:val="center"/>
          </w:tcPr>
          <w:p w14:paraId="3E459FFC" w14:textId="77777777" w:rsidR="00945D3A" w:rsidRPr="006E38D7" w:rsidRDefault="00945D3A" w:rsidP="00EF1F00">
            <w:pPr>
              <w:spacing w:before="80" w:after="80"/>
              <w:ind w:left="36"/>
              <w:rPr>
                <w:bCs/>
                <w:szCs w:val="28"/>
              </w:rPr>
            </w:pPr>
            <w:r w:rsidRPr="006E38D7">
              <w:rPr>
                <w:bCs/>
                <w:szCs w:val="28"/>
              </w:rPr>
              <w:t>- Điện áp định mức phía thứ cấp dùng cho đo lường</w:t>
            </w:r>
          </w:p>
        </w:tc>
        <w:tc>
          <w:tcPr>
            <w:tcW w:w="754" w:type="pct"/>
            <w:vAlign w:val="center"/>
          </w:tcPr>
          <w:p w14:paraId="1017608A" w14:textId="77777777" w:rsidR="00945D3A" w:rsidRPr="006E38D7" w:rsidRDefault="00945D3A" w:rsidP="00EF1F00">
            <w:pPr>
              <w:spacing w:before="80" w:after="80"/>
              <w:ind w:left="60"/>
              <w:jc w:val="center"/>
              <w:rPr>
                <w:bCs/>
                <w:szCs w:val="28"/>
              </w:rPr>
            </w:pPr>
            <w:r w:rsidRPr="006E38D7">
              <w:rPr>
                <w:bCs/>
                <w:szCs w:val="28"/>
              </w:rPr>
              <w:t>V</w:t>
            </w:r>
          </w:p>
        </w:tc>
        <w:tc>
          <w:tcPr>
            <w:tcW w:w="2081" w:type="pct"/>
            <w:vAlign w:val="center"/>
          </w:tcPr>
          <w:p w14:paraId="6BDF4760" w14:textId="77777777" w:rsidR="00945D3A" w:rsidRPr="006E38D7" w:rsidRDefault="00945D3A" w:rsidP="00EF1F00">
            <w:pPr>
              <w:spacing w:before="80" w:after="80"/>
              <w:ind w:left="60"/>
              <w:jc w:val="center"/>
              <w:rPr>
                <w:bCs/>
                <w:szCs w:val="28"/>
              </w:rPr>
            </w:pPr>
            <w:r w:rsidRPr="006E38D7">
              <w:rPr>
                <w:szCs w:val="28"/>
              </w:rPr>
              <w:t>110/</w:t>
            </w:r>
            <w:r w:rsidRPr="006E38D7">
              <w:rPr>
                <w:szCs w:val="28"/>
              </w:rPr>
              <w:sym w:font="Symbol" w:char="F0D6"/>
            </w:r>
            <w:r w:rsidRPr="006E38D7">
              <w:rPr>
                <w:szCs w:val="28"/>
              </w:rPr>
              <w:t>3</w:t>
            </w:r>
          </w:p>
        </w:tc>
      </w:tr>
      <w:tr w:rsidR="00945D3A" w:rsidRPr="006E38D7" w14:paraId="0F2623F3" w14:textId="77777777" w:rsidTr="00EF1F00">
        <w:trPr>
          <w:trHeight w:val="501"/>
        </w:trPr>
        <w:tc>
          <w:tcPr>
            <w:tcW w:w="411" w:type="pct"/>
            <w:vAlign w:val="center"/>
          </w:tcPr>
          <w:p w14:paraId="06211605" w14:textId="77777777" w:rsidR="00945D3A" w:rsidRPr="006E38D7" w:rsidRDefault="00945D3A" w:rsidP="00EF1F00">
            <w:pPr>
              <w:spacing w:before="80" w:after="80"/>
              <w:ind w:left="170"/>
              <w:jc w:val="center"/>
              <w:rPr>
                <w:szCs w:val="28"/>
              </w:rPr>
            </w:pPr>
          </w:p>
        </w:tc>
        <w:tc>
          <w:tcPr>
            <w:tcW w:w="1754" w:type="pct"/>
            <w:vAlign w:val="center"/>
          </w:tcPr>
          <w:p w14:paraId="3E566335" w14:textId="77777777" w:rsidR="00945D3A" w:rsidRPr="006E38D7" w:rsidRDefault="00945D3A" w:rsidP="00EF1F00">
            <w:pPr>
              <w:spacing w:before="80" w:after="80"/>
              <w:ind w:left="36"/>
              <w:rPr>
                <w:bCs/>
                <w:szCs w:val="28"/>
              </w:rPr>
            </w:pPr>
            <w:r w:rsidRPr="006E38D7">
              <w:rPr>
                <w:bCs/>
                <w:szCs w:val="28"/>
              </w:rPr>
              <w:t xml:space="preserve">- Điện áp định mức phía thứ cấp cuộn dây điện áp dư (residual voltage windings) </w:t>
            </w:r>
          </w:p>
        </w:tc>
        <w:tc>
          <w:tcPr>
            <w:tcW w:w="754" w:type="pct"/>
            <w:vAlign w:val="center"/>
          </w:tcPr>
          <w:p w14:paraId="1328B43C" w14:textId="77777777" w:rsidR="00945D3A" w:rsidRPr="006E38D7" w:rsidRDefault="00945D3A" w:rsidP="00EF1F00">
            <w:pPr>
              <w:spacing w:before="80" w:after="80"/>
              <w:ind w:left="60"/>
              <w:jc w:val="center"/>
              <w:rPr>
                <w:bCs/>
                <w:szCs w:val="28"/>
              </w:rPr>
            </w:pPr>
            <w:r w:rsidRPr="006E38D7">
              <w:rPr>
                <w:bCs/>
                <w:szCs w:val="28"/>
              </w:rPr>
              <w:t>V</w:t>
            </w:r>
          </w:p>
        </w:tc>
        <w:tc>
          <w:tcPr>
            <w:tcW w:w="2081" w:type="pct"/>
            <w:vAlign w:val="center"/>
          </w:tcPr>
          <w:p w14:paraId="1B971C52" w14:textId="77777777" w:rsidR="00945D3A" w:rsidRPr="006E38D7" w:rsidRDefault="00945D3A" w:rsidP="00EF1F00">
            <w:pPr>
              <w:spacing w:before="80" w:after="80"/>
              <w:ind w:left="60"/>
              <w:jc w:val="center"/>
              <w:rPr>
                <w:szCs w:val="28"/>
              </w:rPr>
            </w:pPr>
            <w:r w:rsidRPr="006E38D7">
              <w:rPr>
                <w:bCs/>
                <w:szCs w:val="28"/>
              </w:rPr>
              <w:t>110:3</w:t>
            </w:r>
          </w:p>
        </w:tc>
      </w:tr>
      <w:tr w:rsidR="00945D3A" w:rsidRPr="006E38D7" w14:paraId="25DC6A79" w14:textId="77777777" w:rsidTr="00EF1F00">
        <w:trPr>
          <w:trHeight w:val="501"/>
        </w:trPr>
        <w:tc>
          <w:tcPr>
            <w:tcW w:w="411" w:type="pct"/>
            <w:vAlign w:val="center"/>
          </w:tcPr>
          <w:p w14:paraId="453DD08F" w14:textId="77777777" w:rsidR="00945D3A" w:rsidRPr="006E38D7" w:rsidRDefault="00945D3A" w:rsidP="00EF1F00">
            <w:pPr>
              <w:spacing w:before="80" w:after="80"/>
              <w:ind w:left="170"/>
              <w:jc w:val="center"/>
              <w:rPr>
                <w:szCs w:val="28"/>
              </w:rPr>
            </w:pPr>
          </w:p>
        </w:tc>
        <w:tc>
          <w:tcPr>
            <w:tcW w:w="1754" w:type="pct"/>
            <w:vAlign w:val="center"/>
          </w:tcPr>
          <w:p w14:paraId="6F76C906" w14:textId="77777777" w:rsidR="00945D3A" w:rsidRPr="006E38D7" w:rsidRDefault="00945D3A" w:rsidP="00EF1F00">
            <w:pPr>
              <w:spacing w:before="80" w:after="80"/>
              <w:ind w:left="36"/>
              <w:rPr>
                <w:bCs/>
                <w:szCs w:val="28"/>
              </w:rPr>
            </w:pPr>
            <w:r w:rsidRPr="006E38D7">
              <w:rPr>
                <w:bCs/>
                <w:szCs w:val="28"/>
              </w:rPr>
              <w:t xml:space="preserve">- Điện áp định mức phía thứ cấp cho bảo vệ (nếu có) </w:t>
            </w:r>
          </w:p>
        </w:tc>
        <w:tc>
          <w:tcPr>
            <w:tcW w:w="754" w:type="pct"/>
            <w:vAlign w:val="center"/>
          </w:tcPr>
          <w:p w14:paraId="3B0AEB88" w14:textId="77777777" w:rsidR="00945D3A" w:rsidRPr="006E38D7" w:rsidRDefault="00945D3A" w:rsidP="00EF1F00">
            <w:pPr>
              <w:spacing w:before="80" w:after="80"/>
              <w:ind w:left="60"/>
              <w:jc w:val="center"/>
              <w:rPr>
                <w:bCs/>
                <w:szCs w:val="28"/>
              </w:rPr>
            </w:pPr>
            <w:r w:rsidRPr="006E38D7">
              <w:rPr>
                <w:bCs/>
                <w:szCs w:val="28"/>
              </w:rPr>
              <w:t>V</w:t>
            </w:r>
          </w:p>
        </w:tc>
        <w:tc>
          <w:tcPr>
            <w:tcW w:w="2081" w:type="pct"/>
            <w:vAlign w:val="center"/>
          </w:tcPr>
          <w:p w14:paraId="2CFAA017" w14:textId="77777777" w:rsidR="00945D3A" w:rsidRPr="006E38D7" w:rsidRDefault="00945D3A" w:rsidP="00EF1F00">
            <w:pPr>
              <w:spacing w:before="80" w:after="80"/>
              <w:ind w:left="60"/>
              <w:jc w:val="center"/>
              <w:rPr>
                <w:b/>
                <w:szCs w:val="28"/>
              </w:rPr>
            </w:pPr>
            <w:r w:rsidRPr="006E38D7">
              <w:rPr>
                <w:szCs w:val="28"/>
              </w:rPr>
              <w:t>110:</w:t>
            </w:r>
            <w:r w:rsidRPr="006E38D7">
              <w:rPr>
                <w:szCs w:val="28"/>
              </w:rPr>
              <w:sym w:font="Symbol" w:char="F0D6"/>
            </w:r>
            <w:r w:rsidRPr="006E38D7">
              <w:rPr>
                <w:szCs w:val="28"/>
              </w:rPr>
              <w:t xml:space="preserve">3 </w:t>
            </w:r>
          </w:p>
        </w:tc>
      </w:tr>
      <w:tr w:rsidR="00945D3A" w:rsidRPr="006E38D7" w14:paraId="04ACD473" w14:textId="77777777" w:rsidTr="00EF1F00">
        <w:trPr>
          <w:trHeight w:val="501"/>
        </w:trPr>
        <w:tc>
          <w:tcPr>
            <w:tcW w:w="411" w:type="pct"/>
            <w:vAlign w:val="center"/>
          </w:tcPr>
          <w:p w14:paraId="13ED6ED0" w14:textId="77777777" w:rsidR="00945D3A" w:rsidRPr="006E38D7" w:rsidRDefault="00945D3A" w:rsidP="00EF1F00">
            <w:pPr>
              <w:spacing w:before="80" w:after="80"/>
              <w:ind w:left="170"/>
              <w:jc w:val="center"/>
              <w:rPr>
                <w:szCs w:val="28"/>
              </w:rPr>
            </w:pPr>
          </w:p>
        </w:tc>
        <w:tc>
          <w:tcPr>
            <w:tcW w:w="1754" w:type="pct"/>
            <w:vAlign w:val="center"/>
          </w:tcPr>
          <w:p w14:paraId="16C0E6A6" w14:textId="77777777" w:rsidR="00945D3A" w:rsidRPr="006E38D7" w:rsidRDefault="00945D3A" w:rsidP="00EF1F00">
            <w:pPr>
              <w:spacing w:before="80" w:after="80"/>
              <w:ind w:left="36"/>
              <w:rPr>
                <w:bCs/>
                <w:szCs w:val="28"/>
              </w:rPr>
            </w:pPr>
            <w:r w:rsidRPr="006E38D7">
              <w:rPr>
                <w:szCs w:val="28"/>
              </w:rPr>
              <w:t>- Mức chịu đựng điện áp xung sét (l,2/50 µs) cuộn sơ cấp</w:t>
            </w:r>
          </w:p>
        </w:tc>
        <w:tc>
          <w:tcPr>
            <w:tcW w:w="754" w:type="pct"/>
            <w:vAlign w:val="center"/>
          </w:tcPr>
          <w:p w14:paraId="015D33EB" w14:textId="77777777" w:rsidR="00945D3A" w:rsidRPr="006E38D7" w:rsidRDefault="00945D3A" w:rsidP="00EF1F00">
            <w:pPr>
              <w:spacing w:before="80" w:after="80"/>
              <w:ind w:left="60"/>
              <w:jc w:val="center"/>
              <w:rPr>
                <w:bCs/>
                <w:szCs w:val="28"/>
              </w:rPr>
            </w:pPr>
            <w:r w:rsidRPr="006E38D7">
              <w:rPr>
                <w:szCs w:val="28"/>
              </w:rPr>
              <w:t>kVp</w:t>
            </w:r>
          </w:p>
        </w:tc>
        <w:tc>
          <w:tcPr>
            <w:tcW w:w="2081" w:type="pct"/>
            <w:vAlign w:val="center"/>
          </w:tcPr>
          <w:p w14:paraId="6F9D6807" w14:textId="77777777" w:rsidR="00945D3A" w:rsidRPr="006E38D7" w:rsidRDefault="00945D3A" w:rsidP="00EF1F00">
            <w:pPr>
              <w:spacing w:before="80" w:after="80"/>
              <w:ind w:left="60"/>
              <w:jc w:val="center"/>
              <w:rPr>
                <w:szCs w:val="28"/>
              </w:rPr>
            </w:pPr>
            <w:r w:rsidRPr="006E38D7">
              <w:rPr>
                <w:szCs w:val="28"/>
                <w:u w:val="single"/>
              </w:rPr>
              <w:t>&gt;</w:t>
            </w:r>
            <w:r w:rsidRPr="006E38D7">
              <w:rPr>
                <w:szCs w:val="28"/>
              </w:rPr>
              <w:t xml:space="preserve"> 190</w:t>
            </w:r>
          </w:p>
        </w:tc>
      </w:tr>
      <w:tr w:rsidR="00945D3A" w:rsidRPr="006E38D7" w14:paraId="32674085" w14:textId="77777777" w:rsidTr="00EF1F00">
        <w:trPr>
          <w:trHeight w:val="501"/>
        </w:trPr>
        <w:tc>
          <w:tcPr>
            <w:tcW w:w="411" w:type="pct"/>
            <w:vAlign w:val="center"/>
          </w:tcPr>
          <w:p w14:paraId="755F0130" w14:textId="77777777" w:rsidR="00945D3A" w:rsidRPr="006E38D7" w:rsidRDefault="00945D3A" w:rsidP="00EF1F00">
            <w:pPr>
              <w:spacing w:before="80" w:after="80"/>
              <w:ind w:left="170"/>
              <w:jc w:val="center"/>
              <w:rPr>
                <w:szCs w:val="28"/>
              </w:rPr>
            </w:pPr>
          </w:p>
        </w:tc>
        <w:tc>
          <w:tcPr>
            <w:tcW w:w="1754" w:type="pct"/>
            <w:vAlign w:val="center"/>
          </w:tcPr>
          <w:p w14:paraId="58BD7E3B" w14:textId="77777777" w:rsidR="00945D3A" w:rsidRPr="006E38D7" w:rsidRDefault="00945D3A" w:rsidP="00EF1F00">
            <w:pPr>
              <w:spacing w:before="80" w:after="80"/>
              <w:ind w:left="36"/>
              <w:rPr>
                <w:bCs/>
                <w:szCs w:val="28"/>
              </w:rPr>
            </w:pPr>
            <w:r w:rsidRPr="006E38D7">
              <w:rPr>
                <w:szCs w:val="28"/>
              </w:rPr>
              <w:t>- Mức chịu đựng điện áp tần số công nghiệp 50Hz trong 1 phút cuộn sơ cấp</w:t>
            </w:r>
          </w:p>
        </w:tc>
        <w:tc>
          <w:tcPr>
            <w:tcW w:w="754" w:type="pct"/>
            <w:vAlign w:val="center"/>
          </w:tcPr>
          <w:p w14:paraId="78A07792" w14:textId="77777777" w:rsidR="00945D3A" w:rsidRPr="006E38D7" w:rsidRDefault="00945D3A" w:rsidP="00EF1F00">
            <w:pPr>
              <w:spacing w:before="80" w:after="80"/>
              <w:jc w:val="center"/>
              <w:rPr>
                <w:szCs w:val="28"/>
              </w:rPr>
            </w:pPr>
            <w:r w:rsidRPr="006E38D7">
              <w:rPr>
                <w:szCs w:val="28"/>
              </w:rPr>
              <w:t>kVrms</w:t>
            </w:r>
          </w:p>
          <w:p w14:paraId="3F180996" w14:textId="77777777" w:rsidR="00945D3A" w:rsidRPr="006E38D7" w:rsidRDefault="00945D3A" w:rsidP="00EF1F00">
            <w:pPr>
              <w:spacing w:before="80" w:after="80"/>
              <w:ind w:left="60"/>
              <w:jc w:val="center"/>
              <w:rPr>
                <w:bCs/>
                <w:szCs w:val="28"/>
              </w:rPr>
            </w:pPr>
          </w:p>
        </w:tc>
        <w:tc>
          <w:tcPr>
            <w:tcW w:w="2081" w:type="pct"/>
            <w:vAlign w:val="center"/>
          </w:tcPr>
          <w:p w14:paraId="1834888D" w14:textId="77777777" w:rsidR="00945D3A" w:rsidRPr="006E38D7" w:rsidRDefault="00945D3A" w:rsidP="00EF1F00">
            <w:pPr>
              <w:spacing w:before="80" w:after="80"/>
              <w:ind w:left="60"/>
              <w:jc w:val="center"/>
              <w:rPr>
                <w:szCs w:val="28"/>
              </w:rPr>
            </w:pPr>
            <w:r w:rsidRPr="006E38D7">
              <w:rPr>
                <w:szCs w:val="28"/>
                <w:u w:val="single"/>
              </w:rPr>
              <w:t>&gt;</w:t>
            </w:r>
            <w:r w:rsidRPr="006E38D7">
              <w:rPr>
                <w:szCs w:val="28"/>
              </w:rPr>
              <w:t xml:space="preserve"> 80</w:t>
            </w:r>
          </w:p>
        </w:tc>
      </w:tr>
      <w:tr w:rsidR="00945D3A" w:rsidRPr="006E38D7" w14:paraId="2B5AAD9B" w14:textId="77777777" w:rsidTr="00EF1F00">
        <w:trPr>
          <w:trHeight w:val="501"/>
        </w:trPr>
        <w:tc>
          <w:tcPr>
            <w:tcW w:w="411" w:type="pct"/>
            <w:vAlign w:val="center"/>
          </w:tcPr>
          <w:p w14:paraId="3E230A1B" w14:textId="77777777" w:rsidR="00945D3A" w:rsidRPr="006E38D7" w:rsidRDefault="00945D3A" w:rsidP="00EF1F00">
            <w:pPr>
              <w:spacing w:before="80" w:after="80"/>
              <w:ind w:left="170"/>
              <w:jc w:val="center"/>
              <w:rPr>
                <w:szCs w:val="28"/>
              </w:rPr>
            </w:pPr>
          </w:p>
        </w:tc>
        <w:tc>
          <w:tcPr>
            <w:tcW w:w="1754" w:type="pct"/>
            <w:vAlign w:val="center"/>
          </w:tcPr>
          <w:p w14:paraId="614774D7" w14:textId="77777777" w:rsidR="00945D3A" w:rsidRPr="006E38D7" w:rsidRDefault="00945D3A" w:rsidP="00EF1F00">
            <w:pPr>
              <w:spacing w:before="80" w:after="80"/>
              <w:ind w:left="36"/>
              <w:rPr>
                <w:bCs/>
                <w:szCs w:val="28"/>
              </w:rPr>
            </w:pPr>
            <w:r w:rsidRPr="006E38D7">
              <w:rPr>
                <w:szCs w:val="28"/>
              </w:rPr>
              <w:t>- Mức chịu đựng điện áp tần số công nghiệp 50Hz trong 1 phút cuộn thứ cấp</w:t>
            </w:r>
          </w:p>
        </w:tc>
        <w:tc>
          <w:tcPr>
            <w:tcW w:w="754" w:type="pct"/>
            <w:vAlign w:val="center"/>
          </w:tcPr>
          <w:p w14:paraId="0D5A3D71" w14:textId="77777777" w:rsidR="00945D3A" w:rsidRPr="006E38D7" w:rsidRDefault="00945D3A" w:rsidP="00EF1F00">
            <w:pPr>
              <w:spacing w:before="80" w:after="80"/>
              <w:jc w:val="center"/>
              <w:rPr>
                <w:szCs w:val="28"/>
              </w:rPr>
            </w:pPr>
            <w:r w:rsidRPr="006E38D7">
              <w:rPr>
                <w:szCs w:val="28"/>
              </w:rPr>
              <w:t>kVrms</w:t>
            </w:r>
          </w:p>
          <w:p w14:paraId="59F3C9A7" w14:textId="77777777" w:rsidR="00945D3A" w:rsidRPr="006E38D7" w:rsidRDefault="00945D3A" w:rsidP="00EF1F00">
            <w:pPr>
              <w:spacing w:before="80" w:after="80"/>
              <w:ind w:left="60"/>
              <w:jc w:val="center"/>
              <w:rPr>
                <w:bCs/>
                <w:szCs w:val="28"/>
              </w:rPr>
            </w:pPr>
          </w:p>
        </w:tc>
        <w:tc>
          <w:tcPr>
            <w:tcW w:w="2081" w:type="pct"/>
            <w:vAlign w:val="center"/>
          </w:tcPr>
          <w:p w14:paraId="788BEEF2" w14:textId="77777777" w:rsidR="00945D3A" w:rsidRPr="006E38D7" w:rsidRDefault="00945D3A" w:rsidP="00EF1F00">
            <w:pPr>
              <w:spacing w:before="80" w:after="80"/>
              <w:ind w:left="60"/>
              <w:jc w:val="center"/>
              <w:rPr>
                <w:szCs w:val="28"/>
              </w:rPr>
            </w:pPr>
            <w:r w:rsidRPr="006E38D7">
              <w:rPr>
                <w:szCs w:val="28"/>
                <w:u w:val="single"/>
              </w:rPr>
              <w:t>&gt;</w:t>
            </w:r>
            <w:r w:rsidRPr="006E38D7">
              <w:rPr>
                <w:szCs w:val="28"/>
              </w:rPr>
              <w:t xml:space="preserve"> 3</w:t>
            </w:r>
          </w:p>
        </w:tc>
      </w:tr>
      <w:tr w:rsidR="00945D3A" w:rsidRPr="006E38D7" w14:paraId="04B6A568" w14:textId="77777777" w:rsidTr="00EF1F00">
        <w:trPr>
          <w:trHeight w:val="501"/>
        </w:trPr>
        <w:tc>
          <w:tcPr>
            <w:tcW w:w="411" w:type="pct"/>
            <w:vAlign w:val="center"/>
          </w:tcPr>
          <w:p w14:paraId="50C2D82B"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5DEBC0B0" w14:textId="77777777" w:rsidR="00945D3A" w:rsidRPr="006E38D7" w:rsidRDefault="00945D3A" w:rsidP="00EF1F00">
            <w:pPr>
              <w:spacing w:before="80" w:after="80"/>
              <w:ind w:left="36"/>
              <w:rPr>
                <w:bCs/>
                <w:szCs w:val="28"/>
              </w:rPr>
            </w:pPr>
            <w:r w:rsidRPr="006E38D7">
              <w:rPr>
                <w:bCs/>
                <w:szCs w:val="28"/>
              </w:rPr>
              <w:t>Chế độ điểm trung tính</w:t>
            </w:r>
          </w:p>
        </w:tc>
        <w:tc>
          <w:tcPr>
            <w:tcW w:w="754" w:type="pct"/>
            <w:vAlign w:val="center"/>
          </w:tcPr>
          <w:p w14:paraId="384BFC53" w14:textId="77777777" w:rsidR="00945D3A" w:rsidRPr="006E38D7" w:rsidRDefault="00945D3A" w:rsidP="00EF1F00">
            <w:pPr>
              <w:spacing w:before="80" w:after="80"/>
              <w:ind w:left="60"/>
              <w:jc w:val="center"/>
              <w:rPr>
                <w:bCs/>
                <w:szCs w:val="28"/>
              </w:rPr>
            </w:pPr>
          </w:p>
        </w:tc>
        <w:tc>
          <w:tcPr>
            <w:tcW w:w="2081" w:type="pct"/>
            <w:vAlign w:val="center"/>
          </w:tcPr>
          <w:p w14:paraId="561BD491" w14:textId="77777777" w:rsidR="00945D3A" w:rsidRPr="006E38D7" w:rsidRDefault="00945D3A" w:rsidP="00EF1F00">
            <w:pPr>
              <w:spacing w:before="80" w:after="80"/>
              <w:ind w:left="60"/>
              <w:jc w:val="center"/>
              <w:rPr>
                <w:bCs/>
                <w:szCs w:val="28"/>
              </w:rPr>
            </w:pPr>
            <w:r w:rsidRPr="006E38D7">
              <w:rPr>
                <w:bCs/>
                <w:szCs w:val="28"/>
              </w:rPr>
              <w:t>Cách ly</w:t>
            </w:r>
          </w:p>
        </w:tc>
      </w:tr>
      <w:tr w:rsidR="00945D3A" w:rsidRPr="006E38D7" w14:paraId="131B7502" w14:textId="77777777" w:rsidTr="00EF1F00">
        <w:trPr>
          <w:trHeight w:val="80"/>
        </w:trPr>
        <w:tc>
          <w:tcPr>
            <w:tcW w:w="411" w:type="pct"/>
            <w:vAlign w:val="center"/>
          </w:tcPr>
          <w:p w14:paraId="6DF43B61"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4D96E5B5" w14:textId="77777777" w:rsidR="00945D3A" w:rsidRPr="006E38D7" w:rsidRDefault="00945D3A" w:rsidP="00EF1F00">
            <w:pPr>
              <w:spacing w:before="80" w:after="80"/>
              <w:ind w:left="36"/>
              <w:rPr>
                <w:bCs/>
                <w:szCs w:val="28"/>
              </w:rPr>
            </w:pPr>
            <w:r w:rsidRPr="006E38D7">
              <w:rPr>
                <w:bCs/>
                <w:szCs w:val="28"/>
              </w:rPr>
              <w:t>Tần số định mức</w:t>
            </w:r>
          </w:p>
        </w:tc>
        <w:tc>
          <w:tcPr>
            <w:tcW w:w="754" w:type="pct"/>
            <w:vAlign w:val="center"/>
          </w:tcPr>
          <w:p w14:paraId="30F73921" w14:textId="77777777" w:rsidR="00945D3A" w:rsidRPr="006E38D7" w:rsidRDefault="00945D3A" w:rsidP="00EF1F00">
            <w:pPr>
              <w:spacing w:before="80" w:after="80"/>
              <w:ind w:left="60"/>
              <w:jc w:val="center"/>
              <w:rPr>
                <w:szCs w:val="28"/>
              </w:rPr>
            </w:pPr>
            <w:r w:rsidRPr="006E38D7">
              <w:rPr>
                <w:szCs w:val="28"/>
              </w:rPr>
              <w:t>Hz</w:t>
            </w:r>
          </w:p>
        </w:tc>
        <w:tc>
          <w:tcPr>
            <w:tcW w:w="2081" w:type="pct"/>
            <w:vAlign w:val="center"/>
          </w:tcPr>
          <w:p w14:paraId="175781CE" w14:textId="77777777" w:rsidR="00945D3A" w:rsidRPr="006E38D7" w:rsidRDefault="00945D3A" w:rsidP="00EF1F00">
            <w:pPr>
              <w:spacing w:before="80" w:after="80"/>
              <w:ind w:left="60"/>
              <w:jc w:val="center"/>
              <w:rPr>
                <w:szCs w:val="28"/>
              </w:rPr>
            </w:pPr>
            <w:r w:rsidRPr="006E38D7">
              <w:rPr>
                <w:szCs w:val="28"/>
              </w:rPr>
              <w:t>50</w:t>
            </w:r>
          </w:p>
        </w:tc>
      </w:tr>
      <w:tr w:rsidR="00945D3A" w:rsidRPr="006E38D7" w14:paraId="23315520" w14:textId="77777777" w:rsidTr="00EF1F00">
        <w:trPr>
          <w:trHeight w:val="283"/>
        </w:trPr>
        <w:tc>
          <w:tcPr>
            <w:tcW w:w="411" w:type="pct"/>
            <w:vAlign w:val="center"/>
          </w:tcPr>
          <w:p w14:paraId="1F6497E8"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71247260" w14:textId="77777777" w:rsidR="00945D3A" w:rsidRPr="006E38D7" w:rsidRDefault="00945D3A" w:rsidP="00EF1F00">
            <w:pPr>
              <w:spacing w:before="80" w:after="80"/>
              <w:rPr>
                <w:szCs w:val="28"/>
              </w:rPr>
            </w:pPr>
            <w:r w:rsidRPr="006E38D7">
              <w:rPr>
                <w:szCs w:val="28"/>
              </w:rPr>
              <w:t>Số cuộn dây thứ cấp</w:t>
            </w:r>
          </w:p>
        </w:tc>
        <w:tc>
          <w:tcPr>
            <w:tcW w:w="754" w:type="pct"/>
            <w:vAlign w:val="center"/>
          </w:tcPr>
          <w:p w14:paraId="1E44B793" w14:textId="77777777" w:rsidR="00945D3A" w:rsidRPr="006E38D7" w:rsidRDefault="00945D3A" w:rsidP="00EF1F00">
            <w:pPr>
              <w:spacing w:before="80" w:after="80"/>
              <w:jc w:val="center"/>
              <w:rPr>
                <w:szCs w:val="28"/>
              </w:rPr>
            </w:pPr>
            <w:r w:rsidRPr="006E38D7">
              <w:rPr>
                <w:szCs w:val="28"/>
              </w:rPr>
              <w:t>Cuộn</w:t>
            </w:r>
          </w:p>
        </w:tc>
        <w:tc>
          <w:tcPr>
            <w:tcW w:w="2081" w:type="pct"/>
            <w:vAlign w:val="center"/>
          </w:tcPr>
          <w:p w14:paraId="4D434F0E" w14:textId="77777777" w:rsidR="00945D3A" w:rsidRPr="006E38D7" w:rsidRDefault="00945D3A" w:rsidP="00EF1F00">
            <w:pPr>
              <w:spacing w:before="80" w:after="80"/>
              <w:rPr>
                <w:szCs w:val="28"/>
              </w:rPr>
            </w:pPr>
            <w:r w:rsidRPr="006E38D7">
              <w:rPr>
                <w:szCs w:val="28"/>
              </w:rPr>
              <w:t>01 cuộn cho đo lường</w:t>
            </w:r>
          </w:p>
          <w:p w14:paraId="2A3C9EF5" w14:textId="77777777" w:rsidR="00945D3A" w:rsidRPr="006E38D7" w:rsidRDefault="00945D3A" w:rsidP="00EF1F00">
            <w:pPr>
              <w:spacing w:before="80" w:after="80"/>
              <w:rPr>
                <w:szCs w:val="28"/>
              </w:rPr>
            </w:pPr>
            <w:r w:rsidRPr="006E38D7">
              <w:rPr>
                <w:szCs w:val="28"/>
              </w:rPr>
              <w:t>01 cuộn điện áp dư (residual voltage windings)</w:t>
            </w:r>
          </w:p>
          <w:p w14:paraId="72AAF2CB" w14:textId="77777777" w:rsidR="00945D3A" w:rsidRPr="006E38D7" w:rsidRDefault="00945D3A" w:rsidP="00EF1F00">
            <w:pPr>
              <w:spacing w:before="80" w:after="80"/>
              <w:rPr>
                <w:szCs w:val="28"/>
              </w:rPr>
            </w:pPr>
            <w:r w:rsidRPr="006E38D7">
              <w:rPr>
                <w:szCs w:val="28"/>
              </w:rPr>
              <w:t>01 cuộn cho bảo vệ</w:t>
            </w:r>
          </w:p>
        </w:tc>
      </w:tr>
      <w:tr w:rsidR="00945D3A" w:rsidRPr="006E38D7" w14:paraId="09751CE4" w14:textId="77777777" w:rsidTr="00EF1F00">
        <w:trPr>
          <w:trHeight w:val="283"/>
        </w:trPr>
        <w:tc>
          <w:tcPr>
            <w:tcW w:w="411" w:type="pct"/>
            <w:vAlign w:val="center"/>
          </w:tcPr>
          <w:p w14:paraId="369B7E5F"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064BE2E0" w14:textId="77777777" w:rsidR="00945D3A" w:rsidRPr="006E38D7" w:rsidRDefault="00945D3A" w:rsidP="00EF1F00">
            <w:pPr>
              <w:spacing w:before="80" w:after="80"/>
              <w:rPr>
                <w:szCs w:val="28"/>
              </w:rPr>
            </w:pPr>
            <w:r w:rsidRPr="006E38D7">
              <w:rPr>
                <w:szCs w:val="28"/>
              </w:rPr>
              <w:t>Cấp chính xác:</w:t>
            </w:r>
          </w:p>
          <w:p w14:paraId="284B4F1E" w14:textId="77777777" w:rsidR="00945D3A" w:rsidRPr="006E38D7" w:rsidRDefault="00945D3A" w:rsidP="00EF1F00">
            <w:pPr>
              <w:spacing w:before="80" w:after="80"/>
              <w:rPr>
                <w:szCs w:val="28"/>
              </w:rPr>
            </w:pPr>
            <w:r w:rsidRPr="006E38D7">
              <w:rPr>
                <w:szCs w:val="28"/>
              </w:rPr>
              <w:t>- Cuộn đo lường</w:t>
            </w:r>
          </w:p>
          <w:p w14:paraId="6C26FE06" w14:textId="77777777" w:rsidR="00945D3A" w:rsidRPr="006E38D7" w:rsidRDefault="00945D3A" w:rsidP="00EF1F00">
            <w:pPr>
              <w:spacing w:before="80" w:after="80"/>
              <w:rPr>
                <w:szCs w:val="28"/>
              </w:rPr>
            </w:pPr>
            <w:r w:rsidRPr="006E38D7">
              <w:rPr>
                <w:szCs w:val="28"/>
              </w:rPr>
              <w:t>- Cuộn điện áp dư</w:t>
            </w:r>
          </w:p>
          <w:p w14:paraId="2EEC1B00" w14:textId="77777777" w:rsidR="00945D3A" w:rsidRPr="006E38D7" w:rsidRDefault="00945D3A" w:rsidP="00EF1F00">
            <w:pPr>
              <w:spacing w:before="80" w:after="80"/>
              <w:rPr>
                <w:szCs w:val="28"/>
              </w:rPr>
            </w:pPr>
            <w:r w:rsidRPr="006E38D7">
              <w:rPr>
                <w:szCs w:val="28"/>
              </w:rPr>
              <w:t>- Cuộn bảo vệ</w:t>
            </w:r>
          </w:p>
        </w:tc>
        <w:tc>
          <w:tcPr>
            <w:tcW w:w="754" w:type="pct"/>
            <w:vAlign w:val="center"/>
          </w:tcPr>
          <w:p w14:paraId="32D49B5A" w14:textId="77777777" w:rsidR="00945D3A" w:rsidRPr="006E38D7" w:rsidRDefault="00945D3A" w:rsidP="00EF1F00">
            <w:pPr>
              <w:spacing w:before="80" w:after="80"/>
              <w:jc w:val="center"/>
              <w:rPr>
                <w:szCs w:val="28"/>
              </w:rPr>
            </w:pPr>
          </w:p>
        </w:tc>
        <w:tc>
          <w:tcPr>
            <w:tcW w:w="2081" w:type="pct"/>
            <w:vAlign w:val="center"/>
          </w:tcPr>
          <w:p w14:paraId="2158A90F" w14:textId="77777777" w:rsidR="00945D3A" w:rsidRPr="006E38D7" w:rsidRDefault="00945D3A" w:rsidP="00EF1F00">
            <w:pPr>
              <w:spacing w:before="80" w:after="80"/>
              <w:jc w:val="center"/>
              <w:rPr>
                <w:szCs w:val="28"/>
              </w:rPr>
            </w:pPr>
          </w:p>
          <w:p w14:paraId="615A645D" w14:textId="77777777" w:rsidR="00945D3A" w:rsidRPr="006E38D7" w:rsidRDefault="00945D3A" w:rsidP="00EF1F00">
            <w:pPr>
              <w:spacing w:before="80" w:after="80"/>
              <w:jc w:val="center"/>
              <w:rPr>
                <w:szCs w:val="28"/>
              </w:rPr>
            </w:pPr>
            <w:r w:rsidRPr="006E38D7">
              <w:rPr>
                <w:szCs w:val="28"/>
              </w:rPr>
              <w:t>0,5</w:t>
            </w:r>
          </w:p>
          <w:p w14:paraId="63C91B4D" w14:textId="77777777" w:rsidR="00945D3A" w:rsidRPr="006E38D7" w:rsidRDefault="00945D3A" w:rsidP="00EF1F00">
            <w:pPr>
              <w:spacing w:before="80" w:after="80"/>
              <w:jc w:val="center"/>
              <w:rPr>
                <w:szCs w:val="28"/>
              </w:rPr>
            </w:pPr>
            <w:r w:rsidRPr="006E38D7">
              <w:rPr>
                <w:szCs w:val="28"/>
              </w:rPr>
              <w:t>6P</w:t>
            </w:r>
          </w:p>
          <w:p w14:paraId="352938CF" w14:textId="77777777" w:rsidR="00945D3A" w:rsidRPr="006E38D7" w:rsidRDefault="00945D3A" w:rsidP="00EF1F00">
            <w:pPr>
              <w:spacing w:before="80" w:after="80"/>
              <w:jc w:val="center"/>
              <w:rPr>
                <w:szCs w:val="28"/>
              </w:rPr>
            </w:pPr>
            <w:r w:rsidRPr="006E38D7">
              <w:rPr>
                <w:szCs w:val="28"/>
              </w:rPr>
              <w:t>3P</w:t>
            </w:r>
          </w:p>
        </w:tc>
      </w:tr>
      <w:tr w:rsidR="00945D3A" w:rsidRPr="006E38D7" w14:paraId="19EB5210" w14:textId="77777777" w:rsidTr="00EF1F00">
        <w:trPr>
          <w:trHeight w:val="283"/>
        </w:trPr>
        <w:tc>
          <w:tcPr>
            <w:tcW w:w="411" w:type="pct"/>
            <w:vAlign w:val="center"/>
          </w:tcPr>
          <w:p w14:paraId="6CE21970"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38F6C9E2" w14:textId="77777777" w:rsidR="00945D3A" w:rsidRPr="006E38D7" w:rsidRDefault="00945D3A" w:rsidP="00EF1F00">
            <w:pPr>
              <w:spacing w:before="80" w:after="80"/>
              <w:rPr>
                <w:szCs w:val="28"/>
              </w:rPr>
            </w:pPr>
            <w:r w:rsidRPr="006E38D7">
              <w:rPr>
                <w:szCs w:val="28"/>
              </w:rPr>
              <w:t>Công suất tải định mức (Burden)</w:t>
            </w:r>
          </w:p>
        </w:tc>
        <w:tc>
          <w:tcPr>
            <w:tcW w:w="754" w:type="pct"/>
            <w:vAlign w:val="center"/>
          </w:tcPr>
          <w:p w14:paraId="6EABC807" w14:textId="77777777" w:rsidR="00945D3A" w:rsidRPr="006E38D7" w:rsidRDefault="00945D3A" w:rsidP="00EF1F00">
            <w:pPr>
              <w:spacing w:before="80" w:after="80"/>
              <w:jc w:val="center"/>
              <w:rPr>
                <w:szCs w:val="28"/>
              </w:rPr>
            </w:pPr>
            <w:r w:rsidRPr="006E38D7">
              <w:rPr>
                <w:szCs w:val="28"/>
              </w:rPr>
              <w:t>VA</w:t>
            </w:r>
          </w:p>
          <w:p w14:paraId="4F25A815" w14:textId="77777777" w:rsidR="00945D3A" w:rsidRPr="006E38D7" w:rsidRDefault="00945D3A" w:rsidP="00EF1F00">
            <w:pPr>
              <w:spacing w:before="80" w:after="80"/>
              <w:rPr>
                <w:szCs w:val="28"/>
              </w:rPr>
            </w:pPr>
          </w:p>
        </w:tc>
        <w:tc>
          <w:tcPr>
            <w:tcW w:w="2081" w:type="pct"/>
            <w:vAlign w:val="center"/>
          </w:tcPr>
          <w:p w14:paraId="72AE0B10" w14:textId="77777777" w:rsidR="00945D3A" w:rsidRPr="006E38D7" w:rsidRDefault="00945D3A" w:rsidP="00EF1F00">
            <w:pPr>
              <w:spacing w:before="80" w:after="80"/>
              <w:jc w:val="center"/>
              <w:rPr>
                <w:szCs w:val="28"/>
              </w:rPr>
            </w:pPr>
            <w:r w:rsidRPr="006E38D7">
              <w:rPr>
                <w:szCs w:val="28"/>
                <w:u w:val="single"/>
              </w:rPr>
              <w:t>&gt;</w:t>
            </w:r>
            <w:r w:rsidRPr="006E38D7">
              <w:rPr>
                <w:szCs w:val="28"/>
              </w:rPr>
              <w:t xml:space="preserve"> 15</w:t>
            </w:r>
          </w:p>
        </w:tc>
      </w:tr>
      <w:tr w:rsidR="00945D3A" w:rsidRPr="006E38D7" w14:paraId="0320CED2" w14:textId="77777777" w:rsidTr="00EF1F00">
        <w:trPr>
          <w:trHeight w:val="283"/>
        </w:trPr>
        <w:tc>
          <w:tcPr>
            <w:tcW w:w="411" w:type="pct"/>
            <w:vAlign w:val="center"/>
          </w:tcPr>
          <w:p w14:paraId="73B7DCFE"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6FA5EA6A" w14:textId="77777777" w:rsidR="00945D3A" w:rsidRPr="006E38D7" w:rsidRDefault="00945D3A" w:rsidP="00EF1F00">
            <w:pPr>
              <w:spacing w:before="80" w:after="80"/>
              <w:rPr>
                <w:szCs w:val="28"/>
              </w:rPr>
            </w:pPr>
            <w:r w:rsidRPr="006E38D7">
              <w:rPr>
                <w:szCs w:val="28"/>
              </w:rPr>
              <w:t>Hệ số quá điện áp định mức:</w:t>
            </w:r>
          </w:p>
        </w:tc>
        <w:tc>
          <w:tcPr>
            <w:tcW w:w="754" w:type="pct"/>
            <w:vAlign w:val="center"/>
          </w:tcPr>
          <w:p w14:paraId="4B1EE54F" w14:textId="77777777" w:rsidR="00945D3A" w:rsidRPr="006E38D7" w:rsidRDefault="00945D3A" w:rsidP="00EF1F00">
            <w:pPr>
              <w:spacing w:before="80" w:after="80"/>
              <w:jc w:val="center"/>
              <w:rPr>
                <w:szCs w:val="28"/>
              </w:rPr>
            </w:pPr>
          </w:p>
        </w:tc>
        <w:tc>
          <w:tcPr>
            <w:tcW w:w="2081" w:type="pct"/>
            <w:vAlign w:val="center"/>
          </w:tcPr>
          <w:p w14:paraId="7B4FEAD3" w14:textId="77777777" w:rsidR="00945D3A" w:rsidRPr="006E38D7" w:rsidRDefault="00945D3A" w:rsidP="00EF1F00">
            <w:pPr>
              <w:spacing w:before="80" w:after="80"/>
              <w:jc w:val="center"/>
              <w:rPr>
                <w:szCs w:val="28"/>
              </w:rPr>
            </w:pPr>
          </w:p>
          <w:p w14:paraId="43F0ACC5" w14:textId="77777777" w:rsidR="00945D3A" w:rsidRPr="006E38D7" w:rsidRDefault="00945D3A" w:rsidP="00EF1F00">
            <w:pPr>
              <w:spacing w:before="80" w:after="80"/>
              <w:jc w:val="center"/>
              <w:rPr>
                <w:szCs w:val="28"/>
                <w:u w:val="single"/>
              </w:rPr>
            </w:pPr>
          </w:p>
        </w:tc>
      </w:tr>
      <w:tr w:rsidR="00945D3A" w:rsidRPr="006E38D7" w14:paraId="27EC8870" w14:textId="77777777" w:rsidTr="00EF1F00">
        <w:trPr>
          <w:trHeight w:val="283"/>
        </w:trPr>
        <w:tc>
          <w:tcPr>
            <w:tcW w:w="411" w:type="pct"/>
            <w:vAlign w:val="center"/>
          </w:tcPr>
          <w:p w14:paraId="1CAB0C2F" w14:textId="77777777" w:rsidR="00945D3A" w:rsidRPr="006E38D7" w:rsidRDefault="00945D3A" w:rsidP="00EF1F00">
            <w:pPr>
              <w:spacing w:before="80" w:after="80"/>
              <w:ind w:left="170"/>
              <w:jc w:val="center"/>
              <w:rPr>
                <w:szCs w:val="28"/>
              </w:rPr>
            </w:pPr>
          </w:p>
        </w:tc>
        <w:tc>
          <w:tcPr>
            <w:tcW w:w="1754" w:type="pct"/>
            <w:vAlign w:val="center"/>
          </w:tcPr>
          <w:p w14:paraId="68FF1BE6" w14:textId="77777777" w:rsidR="00945D3A" w:rsidRPr="006E38D7" w:rsidRDefault="00945D3A" w:rsidP="00EF1F00">
            <w:pPr>
              <w:spacing w:before="80" w:after="80"/>
              <w:rPr>
                <w:szCs w:val="28"/>
              </w:rPr>
            </w:pPr>
            <w:r w:rsidRPr="006E38D7">
              <w:rPr>
                <w:szCs w:val="28"/>
              </w:rPr>
              <w:t>- Liên tục</w:t>
            </w:r>
          </w:p>
        </w:tc>
        <w:tc>
          <w:tcPr>
            <w:tcW w:w="754" w:type="pct"/>
            <w:vAlign w:val="center"/>
          </w:tcPr>
          <w:p w14:paraId="1DDE3992" w14:textId="77777777" w:rsidR="00945D3A" w:rsidRPr="006E38D7" w:rsidRDefault="00945D3A" w:rsidP="00EF1F00">
            <w:pPr>
              <w:spacing w:before="80" w:after="80"/>
              <w:jc w:val="center"/>
              <w:rPr>
                <w:szCs w:val="28"/>
              </w:rPr>
            </w:pPr>
          </w:p>
        </w:tc>
        <w:tc>
          <w:tcPr>
            <w:tcW w:w="2081" w:type="pct"/>
            <w:vAlign w:val="center"/>
          </w:tcPr>
          <w:p w14:paraId="715368E8" w14:textId="77777777" w:rsidR="00945D3A" w:rsidRPr="006E38D7" w:rsidRDefault="00945D3A" w:rsidP="00EF1F00">
            <w:pPr>
              <w:spacing w:before="80" w:after="80"/>
              <w:jc w:val="center"/>
              <w:rPr>
                <w:szCs w:val="28"/>
              </w:rPr>
            </w:pPr>
            <w:r w:rsidRPr="006E38D7">
              <w:rPr>
                <w:szCs w:val="28"/>
              </w:rPr>
              <w:t>1,2</w:t>
            </w:r>
          </w:p>
        </w:tc>
      </w:tr>
      <w:tr w:rsidR="00945D3A" w:rsidRPr="006E38D7" w14:paraId="62833AFE" w14:textId="77777777" w:rsidTr="00EF1F00">
        <w:trPr>
          <w:trHeight w:val="283"/>
        </w:trPr>
        <w:tc>
          <w:tcPr>
            <w:tcW w:w="411" w:type="pct"/>
            <w:vAlign w:val="center"/>
          </w:tcPr>
          <w:p w14:paraId="383B09C7" w14:textId="77777777" w:rsidR="00945D3A" w:rsidRPr="006E38D7" w:rsidRDefault="00945D3A" w:rsidP="00EF1F00">
            <w:pPr>
              <w:spacing w:before="80" w:after="80"/>
              <w:ind w:left="170"/>
              <w:jc w:val="center"/>
              <w:rPr>
                <w:szCs w:val="28"/>
              </w:rPr>
            </w:pPr>
          </w:p>
        </w:tc>
        <w:tc>
          <w:tcPr>
            <w:tcW w:w="1754" w:type="pct"/>
            <w:vAlign w:val="center"/>
          </w:tcPr>
          <w:p w14:paraId="4BF2F002" w14:textId="77777777" w:rsidR="00945D3A" w:rsidRPr="006E38D7" w:rsidRDefault="00945D3A" w:rsidP="00EF1F00">
            <w:pPr>
              <w:spacing w:before="80" w:after="80"/>
              <w:rPr>
                <w:szCs w:val="28"/>
              </w:rPr>
            </w:pPr>
            <w:r w:rsidRPr="006E38D7">
              <w:rPr>
                <w:szCs w:val="28"/>
              </w:rPr>
              <w:t>- Trong 30s</w:t>
            </w:r>
          </w:p>
        </w:tc>
        <w:tc>
          <w:tcPr>
            <w:tcW w:w="754" w:type="pct"/>
            <w:vAlign w:val="center"/>
          </w:tcPr>
          <w:p w14:paraId="41EE58F7" w14:textId="77777777" w:rsidR="00945D3A" w:rsidRPr="006E38D7" w:rsidRDefault="00945D3A" w:rsidP="00EF1F00">
            <w:pPr>
              <w:spacing w:before="80" w:after="80"/>
              <w:jc w:val="center"/>
              <w:rPr>
                <w:szCs w:val="28"/>
              </w:rPr>
            </w:pPr>
          </w:p>
        </w:tc>
        <w:tc>
          <w:tcPr>
            <w:tcW w:w="2081" w:type="pct"/>
            <w:vAlign w:val="center"/>
          </w:tcPr>
          <w:p w14:paraId="6FD7C635" w14:textId="77777777" w:rsidR="00945D3A" w:rsidRPr="006E38D7" w:rsidRDefault="00945D3A" w:rsidP="00EF1F00">
            <w:pPr>
              <w:spacing w:before="80" w:after="80"/>
              <w:jc w:val="center"/>
              <w:rPr>
                <w:szCs w:val="28"/>
              </w:rPr>
            </w:pPr>
            <w:r w:rsidRPr="006E38D7">
              <w:rPr>
                <w:szCs w:val="28"/>
              </w:rPr>
              <w:t xml:space="preserve">1,9 </w:t>
            </w:r>
          </w:p>
          <w:p w14:paraId="43DBCE39" w14:textId="77777777" w:rsidR="00945D3A" w:rsidRPr="006E38D7" w:rsidRDefault="00945D3A" w:rsidP="00EF1F00">
            <w:pPr>
              <w:spacing w:before="80" w:after="80"/>
              <w:jc w:val="center"/>
              <w:rPr>
                <w:szCs w:val="28"/>
              </w:rPr>
            </w:pPr>
            <w:r w:rsidRPr="006E38D7">
              <w:rPr>
                <w:szCs w:val="28"/>
              </w:rPr>
              <w:t>(áp dụng cho lưới điện trung tính nối đất qua trở kháng)</w:t>
            </w:r>
          </w:p>
        </w:tc>
      </w:tr>
      <w:tr w:rsidR="00945D3A" w:rsidRPr="006E38D7" w14:paraId="476E00D8" w14:textId="77777777" w:rsidTr="00EF1F00">
        <w:trPr>
          <w:trHeight w:val="283"/>
        </w:trPr>
        <w:tc>
          <w:tcPr>
            <w:tcW w:w="411" w:type="pct"/>
            <w:vAlign w:val="center"/>
          </w:tcPr>
          <w:p w14:paraId="5F7B1DC1" w14:textId="77777777" w:rsidR="00945D3A" w:rsidRPr="006E38D7" w:rsidRDefault="00945D3A" w:rsidP="00EF1F00">
            <w:pPr>
              <w:spacing w:before="80" w:after="80"/>
              <w:ind w:left="170"/>
              <w:jc w:val="center"/>
              <w:rPr>
                <w:szCs w:val="28"/>
              </w:rPr>
            </w:pPr>
          </w:p>
        </w:tc>
        <w:tc>
          <w:tcPr>
            <w:tcW w:w="1754" w:type="pct"/>
            <w:vAlign w:val="center"/>
          </w:tcPr>
          <w:p w14:paraId="11315C25" w14:textId="77777777" w:rsidR="00945D3A" w:rsidRPr="006E38D7" w:rsidRDefault="00945D3A" w:rsidP="00EF1F00">
            <w:pPr>
              <w:spacing w:before="80" w:after="80"/>
              <w:rPr>
                <w:szCs w:val="28"/>
              </w:rPr>
            </w:pPr>
            <w:r w:rsidRPr="006E38D7">
              <w:rPr>
                <w:szCs w:val="28"/>
              </w:rPr>
              <w:t>- Trong 8h</w:t>
            </w:r>
          </w:p>
        </w:tc>
        <w:tc>
          <w:tcPr>
            <w:tcW w:w="754" w:type="pct"/>
            <w:vAlign w:val="center"/>
          </w:tcPr>
          <w:p w14:paraId="2DA8A18D" w14:textId="77777777" w:rsidR="00945D3A" w:rsidRPr="006E38D7" w:rsidRDefault="00945D3A" w:rsidP="00EF1F00">
            <w:pPr>
              <w:spacing w:before="80" w:after="80"/>
              <w:jc w:val="center"/>
              <w:rPr>
                <w:szCs w:val="28"/>
              </w:rPr>
            </w:pPr>
          </w:p>
        </w:tc>
        <w:tc>
          <w:tcPr>
            <w:tcW w:w="2081" w:type="pct"/>
            <w:vAlign w:val="center"/>
          </w:tcPr>
          <w:p w14:paraId="394A7B36" w14:textId="77777777" w:rsidR="00945D3A" w:rsidRPr="006E38D7" w:rsidRDefault="00945D3A" w:rsidP="00EF1F00">
            <w:pPr>
              <w:spacing w:before="80" w:after="80"/>
              <w:jc w:val="center"/>
              <w:rPr>
                <w:szCs w:val="28"/>
              </w:rPr>
            </w:pPr>
            <w:r w:rsidRPr="006E38D7">
              <w:rPr>
                <w:szCs w:val="28"/>
              </w:rPr>
              <w:t xml:space="preserve">1,9 </w:t>
            </w:r>
          </w:p>
          <w:p w14:paraId="79658A0D" w14:textId="77777777" w:rsidR="00945D3A" w:rsidRPr="006E38D7" w:rsidRDefault="00945D3A" w:rsidP="00EF1F00">
            <w:pPr>
              <w:spacing w:before="80" w:after="80"/>
              <w:jc w:val="center"/>
              <w:rPr>
                <w:szCs w:val="28"/>
              </w:rPr>
            </w:pPr>
            <w:r w:rsidRPr="006E38D7">
              <w:rPr>
                <w:szCs w:val="28"/>
              </w:rPr>
              <w:t>(áp dụng cho lưới điện trung tính cách ly)</w:t>
            </w:r>
          </w:p>
        </w:tc>
      </w:tr>
      <w:tr w:rsidR="00945D3A" w:rsidRPr="006E38D7" w14:paraId="05C5B7D3" w14:textId="77777777" w:rsidTr="00EF1F00">
        <w:trPr>
          <w:trHeight w:val="283"/>
        </w:trPr>
        <w:tc>
          <w:tcPr>
            <w:tcW w:w="411" w:type="pct"/>
            <w:vAlign w:val="center"/>
          </w:tcPr>
          <w:p w14:paraId="62233C81"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7CD4F920" w14:textId="77777777" w:rsidR="00945D3A" w:rsidRPr="006E38D7" w:rsidRDefault="00945D3A" w:rsidP="00EF1F00">
            <w:pPr>
              <w:spacing w:before="80" w:after="80"/>
              <w:rPr>
                <w:szCs w:val="28"/>
              </w:rPr>
            </w:pPr>
            <w:r w:rsidRPr="006E38D7">
              <w:rPr>
                <w:szCs w:val="28"/>
              </w:rPr>
              <w:t>Mức phóng điện cục bộ: không được vượt quá giới hạn tại điện áp thử nghiệm phóng điện cục bộ 1,2xUm/</w:t>
            </w:r>
            <w:r w:rsidRPr="006E38D7">
              <w:rPr>
                <w:szCs w:val="28"/>
              </w:rPr>
              <w:sym w:font="Symbol" w:char="F0D6"/>
            </w:r>
            <w:r w:rsidRPr="006E38D7">
              <w:rPr>
                <w:szCs w:val="28"/>
              </w:rPr>
              <w:t>3:</w:t>
            </w:r>
          </w:p>
        </w:tc>
        <w:tc>
          <w:tcPr>
            <w:tcW w:w="754" w:type="pct"/>
            <w:vAlign w:val="center"/>
          </w:tcPr>
          <w:p w14:paraId="11663FC8" w14:textId="77777777" w:rsidR="00945D3A" w:rsidRPr="006E38D7" w:rsidRDefault="00945D3A" w:rsidP="00EF1F00">
            <w:pPr>
              <w:spacing w:before="80" w:after="80"/>
              <w:jc w:val="center"/>
              <w:rPr>
                <w:szCs w:val="28"/>
              </w:rPr>
            </w:pPr>
            <w:r w:rsidRPr="006E38D7">
              <w:rPr>
                <w:szCs w:val="28"/>
              </w:rPr>
              <w:br/>
            </w:r>
          </w:p>
        </w:tc>
        <w:tc>
          <w:tcPr>
            <w:tcW w:w="2081" w:type="pct"/>
            <w:vAlign w:val="center"/>
          </w:tcPr>
          <w:p w14:paraId="1AA99893" w14:textId="77777777" w:rsidR="00945D3A" w:rsidRPr="006E38D7" w:rsidRDefault="00945D3A" w:rsidP="00EF1F00">
            <w:pPr>
              <w:spacing w:before="80" w:after="80"/>
              <w:rPr>
                <w:szCs w:val="28"/>
              </w:rPr>
            </w:pPr>
          </w:p>
          <w:p w14:paraId="774F0CBA" w14:textId="77777777" w:rsidR="00945D3A" w:rsidRPr="006E38D7" w:rsidRDefault="00945D3A" w:rsidP="00EF1F00">
            <w:pPr>
              <w:spacing w:before="80" w:after="80"/>
              <w:rPr>
                <w:szCs w:val="28"/>
              </w:rPr>
            </w:pPr>
          </w:p>
          <w:p w14:paraId="2EA826CB" w14:textId="77777777" w:rsidR="00945D3A" w:rsidRPr="006E38D7" w:rsidRDefault="00945D3A" w:rsidP="00EF1F00">
            <w:pPr>
              <w:spacing w:before="80" w:after="80"/>
              <w:rPr>
                <w:szCs w:val="28"/>
              </w:rPr>
            </w:pPr>
          </w:p>
          <w:p w14:paraId="03E510E4" w14:textId="77777777" w:rsidR="00945D3A" w:rsidRPr="006E38D7" w:rsidRDefault="00945D3A" w:rsidP="00EF1F00">
            <w:pPr>
              <w:spacing w:before="80" w:after="80"/>
              <w:rPr>
                <w:szCs w:val="28"/>
              </w:rPr>
            </w:pPr>
          </w:p>
        </w:tc>
      </w:tr>
      <w:tr w:rsidR="00945D3A" w:rsidRPr="006E38D7" w14:paraId="131ECC56" w14:textId="77777777" w:rsidTr="00EF1F00">
        <w:trPr>
          <w:trHeight w:val="283"/>
        </w:trPr>
        <w:tc>
          <w:tcPr>
            <w:tcW w:w="411" w:type="pct"/>
            <w:vAlign w:val="center"/>
          </w:tcPr>
          <w:p w14:paraId="0D29C796" w14:textId="77777777" w:rsidR="00945D3A" w:rsidRPr="006E38D7" w:rsidRDefault="00945D3A" w:rsidP="00EF1F00">
            <w:pPr>
              <w:spacing w:before="80" w:after="80"/>
              <w:ind w:left="170"/>
              <w:jc w:val="center"/>
              <w:rPr>
                <w:szCs w:val="28"/>
              </w:rPr>
            </w:pPr>
          </w:p>
        </w:tc>
        <w:tc>
          <w:tcPr>
            <w:tcW w:w="1754" w:type="pct"/>
            <w:vAlign w:val="center"/>
          </w:tcPr>
          <w:p w14:paraId="16DA863C" w14:textId="77777777" w:rsidR="00945D3A" w:rsidRPr="006E38D7" w:rsidRDefault="00945D3A" w:rsidP="00EF1F00">
            <w:pPr>
              <w:spacing w:before="80" w:after="80"/>
              <w:rPr>
                <w:szCs w:val="28"/>
              </w:rPr>
            </w:pPr>
            <w:r w:rsidRPr="006E38D7">
              <w:rPr>
                <w:szCs w:val="28"/>
              </w:rPr>
              <w:t>- Cách điện rắn</w:t>
            </w:r>
          </w:p>
        </w:tc>
        <w:tc>
          <w:tcPr>
            <w:tcW w:w="754" w:type="pct"/>
          </w:tcPr>
          <w:p w14:paraId="585C5CE0" w14:textId="77777777" w:rsidR="00945D3A" w:rsidRPr="006E38D7" w:rsidRDefault="00945D3A" w:rsidP="00EF1F00">
            <w:pPr>
              <w:spacing w:before="80" w:after="80"/>
              <w:jc w:val="center"/>
              <w:rPr>
                <w:szCs w:val="28"/>
              </w:rPr>
            </w:pPr>
            <w:r w:rsidRPr="006E38D7">
              <w:rPr>
                <w:szCs w:val="28"/>
              </w:rPr>
              <w:t>pC</w:t>
            </w:r>
          </w:p>
        </w:tc>
        <w:tc>
          <w:tcPr>
            <w:tcW w:w="2081" w:type="pct"/>
            <w:vAlign w:val="center"/>
          </w:tcPr>
          <w:p w14:paraId="6A63D63D" w14:textId="77777777" w:rsidR="00945D3A" w:rsidRPr="006E38D7" w:rsidRDefault="00945D3A" w:rsidP="00EF1F00">
            <w:pPr>
              <w:spacing w:before="80" w:after="80"/>
              <w:jc w:val="center"/>
              <w:rPr>
                <w:szCs w:val="28"/>
              </w:rPr>
            </w:pPr>
            <w:r w:rsidRPr="006E38D7">
              <w:rPr>
                <w:szCs w:val="28"/>
              </w:rPr>
              <w:t>20</w:t>
            </w:r>
          </w:p>
        </w:tc>
      </w:tr>
      <w:tr w:rsidR="00945D3A" w:rsidRPr="006E38D7" w14:paraId="11F4FAB0" w14:textId="77777777" w:rsidTr="00EF1F00">
        <w:trPr>
          <w:trHeight w:val="283"/>
        </w:trPr>
        <w:tc>
          <w:tcPr>
            <w:tcW w:w="411" w:type="pct"/>
            <w:vAlign w:val="center"/>
          </w:tcPr>
          <w:p w14:paraId="1F91C17B" w14:textId="77777777" w:rsidR="00945D3A" w:rsidRPr="006E38D7" w:rsidRDefault="00945D3A" w:rsidP="00EF1F00">
            <w:pPr>
              <w:spacing w:before="80" w:after="80"/>
              <w:ind w:left="170"/>
              <w:jc w:val="center"/>
              <w:rPr>
                <w:szCs w:val="28"/>
              </w:rPr>
            </w:pPr>
          </w:p>
        </w:tc>
        <w:tc>
          <w:tcPr>
            <w:tcW w:w="1754" w:type="pct"/>
            <w:vAlign w:val="center"/>
          </w:tcPr>
          <w:p w14:paraId="35B8550A" w14:textId="77777777" w:rsidR="00945D3A" w:rsidRPr="006E38D7" w:rsidRDefault="00945D3A" w:rsidP="00EF1F00">
            <w:pPr>
              <w:spacing w:before="80" w:after="80"/>
              <w:rPr>
                <w:szCs w:val="28"/>
              </w:rPr>
            </w:pPr>
            <w:r w:rsidRPr="006E38D7">
              <w:rPr>
                <w:szCs w:val="28"/>
              </w:rPr>
              <w:t>- Ngâm trong chất lỏng</w:t>
            </w:r>
          </w:p>
        </w:tc>
        <w:tc>
          <w:tcPr>
            <w:tcW w:w="754" w:type="pct"/>
          </w:tcPr>
          <w:p w14:paraId="7BA333CD" w14:textId="77777777" w:rsidR="00945D3A" w:rsidRPr="006E38D7" w:rsidRDefault="00945D3A" w:rsidP="00EF1F00">
            <w:pPr>
              <w:spacing w:before="80" w:after="80"/>
              <w:jc w:val="center"/>
              <w:rPr>
                <w:szCs w:val="28"/>
              </w:rPr>
            </w:pPr>
            <w:r w:rsidRPr="006E38D7">
              <w:rPr>
                <w:szCs w:val="28"/>
              </w:rPr>
              <w:t>pC</w:t>
            </w:r>
          </w:p>
        </w:tc>
        <w:tc>
          <w:tcPr>
            <w:tcW w:w="2081" w:type="pct"/>
            <w:vAlign w:val="center"/>
          </w:tcPr>
          <w:p w14:paraId="3F073124" w14:textId="77777777" w:rsidR="00945D3A" w:rsidRPr="006E38D7" w:rsidRDefault="00945D3A" w:rsidP="00EF1F00">
            <w:pPr>
              <w:spacing w:before="80" w:after="80"/>
              <w:jc w:val="center"/>
              <w:rPr>
                <w:szCs w:val="28"/>
              </w:rPr>
            </w:pPr>
            <w:r w:rsidRPr="006E38D7">
              <w:rPr>
                <w:szCs w:val="28"/>
              </w:rPr>
              <w:t>05</w:t>
            </w:r>
          </w:p>
        </w:tc>
      </w:tr>
      <w:tr w:rsidR="00945D3A" w:rsidRPr="006E38D7" w14:paraId="1918DEFA" w14:textId="77777777" w:rsidTr="00EF1F00">
        <w:trPr>
          <w:trHeight w:val="283"/>
        </w:trPr>
        <w:tc>
          <w:tcPr>
            <w:tcW w:w="411" w:type="pct"/>
            <w:vAlign w:val="center"/>
          </w:tcPr>
          <w:p w14:paraId="7E41E5C9"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41194489" w14:textId="77777777" w:rsidR="00945D3A" w:rsidRPr="006E38D7" w:rsidRDefault="00945D3A" w:rsidP="00EF1F00">
            <w:pPr>
              <w:spacing w:before="80" w:after="80"/>
              <w:rPr>
                <w:szCs w:val="28"/>
              </w:rPr>
            </w:pPr>
            <w:r w:rsidRPr="006E38D7">
              <w:rPr>
                <w:szCs w:val="28"/>
              </w:rPr>
              <w:t>Giới hạn độ tăng nhiệt độ</w:t>
            </w:r>
          </w:p>
        </w:tc>
        <w:tc>
          <w:tcPr>
            <w:tcW w:w="754" w:type="pct"/>
            <w:vAlign w:val="center"/>
          </w:tcPr>
          <w:p w14:paraId="016700A2" w14:textId="77777777" w:rsidR="00945D3A" w:rsidRPr="006E38D7" w:rsidRDefault="00945D3A" w:rsidP="00EF1F00">
            <w:pPr>
              <w:spacing w:before="80" w:after="80"/>
              <w:jc w:val="center"/>
              <w:rPr>
                <w:szCs w:val="28"/>
              </w:rPr>
            </w:pPr>
            <w:r w:rsidRPr="006E38D7">
              <w:rPr>
                <w:szCs w:val="28"/>
              </w:rPr>
              <w:sym w:font="Symbol" w:char="F0B0"/>
            </w:r>
            <w:r w:rsidRPr="006E38D7">
              <w:rPr>
                <w:szCs w:val="28"/>
              </w:rPr>
              <w:t>C</w:t>
            </w:r>
          </w:p>
        </w:tc>
        <w:tc>
          <w:tcPr>
            <w:tcW w:w="2081" w:type="pct"/>
            <w:vAlign w:val="center"/>
          </w:tcPr>
          <w:p w14:paraId="678FF78E" w14:textId="77777777" w:rsidR="00945D3A" w:rsidRPr="006E38D7" w:rsidRDefault="00945D3A" w:rsidP="00EF1F00">
            <w:pPr>
              <w:spacing w:before="80" w:after="80"/>
              <w:jc w:val="center"/>
              <w:rPr>
                <w:szCs w:val="28"/>
              </w:rPr>
            </w:pPr>
            <w:r w:rsidRPr="006E38D7">
              <w:rPr>
                <w:szCs w:val="28"/>
              </w:rPr>
              <w:t>60</w:t>
            </w:r>
          </w:p>
        </w:tc>
      </w:tr>
      <w:tr w:rsidR="00945D3A" w:rsidRPr="006E38D7" w14:paraId="6E0BAC30" w14:textId="77777777" w:rsidTr="00EF1F00">
        <w:trPr>
          <w:trHeight w:val="283"/>
        </w:trPr>
        <w:tc>
          <w:tcPr>
            <w:tcW w:w="411" w:type="pct"/>
            <w:vAlign w:val="center"/>
          </w:tcPr>
          <w:p w14:paraId="6A2EDA56"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227AF3F4" w14:textId="77777777" w:rsidR="00945D3A" w:rsidRPr="006E38D7" w:rsidRDefault="00945D3A" w:rsidP="00EF1F00">
            <w:pPr>
              <w:spacing w:before="80" w:after="80"/>
              <w:rPr>
                <w:szCs w:val="28"/>
              </w:rPr>
            </w:pPr>
            <w:r w:rsidRPr="006E38D7">
              <w:rPr>
                <w:szCs w:val="28"/>
              </w:rPr>
              <w:t>Chiều dài đường rò tối thiểu qua bề mặt cách điện:</w:t>
            </w:r>
          </w:p>
        </w:tc>
        <w:tc>
          <w:tcPr>
            <w:tcW w:w="754" w:type="pct"/>
            <w:vAlign w:val="center"/>
          </w:tcPr>
          <w:p w14:paraId="61EDA1E5" w14:textId="77777777" w:rsidR="00945D3A" w:rsidRPr="006E38D7" w:rsidRDefault="00945D3A" w:rsidP="00EF1F00">
            <w:pPr>
              <w:spacing w:before="80" w:after="80"/>
              <w:jc w:val="center"/>
              <w:rPr>
                <w:szCs w:val="28"/>
              </w:rPr>
            </w:pPr>
          </w:p>
        </w:tc>
        <w:tc>
          <w:tcPr>
            <w:tcW w:w="2081" w:type="pct"/>
            <w:vAlign w:val="center"/>
          </w:tcPr>
          <w:p w14:paraId="7468A841" w14:textId="77777777" w:rsidR="00945D3A" w:rsidRPr="006E38D7" w:rsidRDefault="00945D3A" w:rsidP="00EF1F00">
            <w:pPr>
              <w:spacing w:before="80" w:after="80"/>
              <w:rPr>
                <w:szCs w:val="28"/>
              </w:rPr>
            </w:pPr>
          </w:p>
        </w:tc>
      </w:tr>
      <w:tr w:rsidR="00945D3A" w:rsidRPr="006E38D7" w14:paraId="39E55910" w14:textId="77777777" w:rsidTr="00EF1F00">
        <w:trPr>
          <w:trHeight w:val="283"/>
        </w:trPr>
        <w:tc>
          <w:tcPr>
            <w:tcW w:w="411" w:type="pct"/>
            <w:vAlign w:val="center"/>
          </w:tcPr>
          <w:p w14:paraId="50D9A0E7" w14:textId="77777777" w:rsidR="00945D3A" w:rsidRPr="006E38D7" w:rsidRDefault="00945D3A" w:rsidP="00EF1F00">
            <w:pPr>
              <w:spacing w:before="80" w:after="80"/>
              <w:ind w:left="170"/>
              <w:jc w:val="center"/>
              <w:rPr>
                <w:szCs w:val="28"/>
              </w:rPr>
            </w:pPr>
          </w:p>
        </w:tc>
        <w:tc>
          <w:tcPr>
            <w:tcW w:w="1754" w:type="pct"/>
            <w:vAlign w:val="center"/>
          </w:tcPr>
          <w:p w14:paraId="47FE944F" w14:textId="77777777" w:rsidR="00945D3A" w:rsidRPr="006E38D7" w:rsidRDefault="00945D3A" w:rsidP="00EF1F00">
            <w:pPr>
              <w:spacing w:before="80" w:after="80"/>
              <w:rPr>
                <w:szCs w:val="28"/>
              </w:rPr>
            </w:pPr>
            <w:r w:rsidRPr="006E38D7">
              <w:rPr>
                <w:szCs w:val="28"/>
              </w:rPr>
              <w:t>- VT lắp đặt trong nhà</w:t>
            </w:r>
          </w:p>
        </w:tc>
        <w:tc>
          <w:tcPr>
            <w:tcW w:w="754" w:type="pct"/>
            <w:vAlign w:val="center"/>
          </w:tcPr>
          <w:p w14:paraId="0C8C851A" w14:textId="77777777" w:rsidR="00945D3A" w:rsidRPr="006E38D7" w:rsidRDefault="00945D3A" w:rsidP="00EF1F00">
            <w:pPr>
              <w:spacing w:before="80" w:after="80"/>
              <w:jc w:val="center"/>
              <w:rPr>
                <w:szCs w:val="28"/>
              </w:rPr>
            </w:pPr>
            <w:r w:rsidRPr="006E38D7">
              <w:rPr>
                <w:szCs w:val="28"/>
              </w:rPr>
              <w:t>mm/kV</w:t>
            </w:r>
          </w:p>
        </w:tc>
        <w:tc>
          <w:tcPr>
            <w:tcW w:w="2081" w:type="pct"/>
            <w:vAlign w:val="center"/>
          </w:tcPr>
          <w:p w14:paraId="05DAE73A" w14:textId="77777777" w:rsidR="00945D3A" w:rsidRPr="006E38D7" w:rsidRDefault="00945D3A" w:rsidP="00EF1F00">
            <w:pPr>
              <w:spacing w:before="80" w:after="80"/>
              <w:jc w:val="center"/>
              <w:rPr>
                <w:szCs w:val="28"/>
                <w:u w:val="single"/>
              </w:rPr>
            </w:pPr>
            <w:r w:rsidRPr="006E38D7">
              <w:rPr>
                <w:szCs w:val="28"/>
                <w:u w:val="single"/>
              </w:rPr>
              <w:t>&gt;</w:t>
            </w:r>
            <w:r w:rsidRPr="006E38D7">
              <w:rPr>
                <w:szCs w:val="28"/>
              </w:rPr>
              <w:t xml:space="preserve"> 12 hoặc </w:t>
            </w:r>
            <w:r w:rsidRPr="006E38D7">
              <w:rPr>
                <w:szCs w:val="28"/>
                <w:u w:val="single"/>
              </w:rPr>
              <w:t>&gt;</w:t>
            </w:r>
            <w:r w:rsidRPr="006E38D7">
              <w:rPr>
                <w:szCs w:val="28"/>
              </w:rPr>
              <w:t xml:space="preserve"> 16 (tùy theo môi trường khu vực thiết kế)</w:t>
            </w:r>
          </w:p>
        </w:tc>
      </w:tr>
      <w:tr w:rsidR="00945D3A" w:rsidRPr="006E38D7" w14:paraId="64F49ABB" w14:textId="77777777" w:rsidTr="00EF1F00">
        <w:trPr>
          <w:trHeight w:val="283"/>
        </w:trPr>
        <w:tc>
          <w:tcPr>
            <w:tcW w:w="411" w:type="pct"/>
            <w:vAlign w:val="center"/>
          </w:tcPr>
          <w:p w14:paraId="2E968F1C" w14:textId="77777777" w:rsidR="00945D3A" w:rsidRPr="006E38D7" w:rsidRDefault="00945D3A" w:rsidP="00EF1F00">
            <w:pPr>
              <w:spacing w:before="80" w:after="80"/>
              <w:ind w:left="170"/>
              <w:jc w:val="center"/>
              <w:rPr>
                <w:szCs w:val="28"/>
              </w:rPr>
            </w:pPr>
          </w:p>
        </w:tc>
        <w:tc>
          <w:tcPr>
            <w:tcW w:w="1754" w:type="pct"/>
            <w:vAlign w:val="center"/>
          </w:tcPr>
          <w:p w14:paraId="60FCE5E9" w14:textId="77777777" w:rsidR="00945D3A" w:rsidRPr="006E38D7" w:rsidRDefault="00945D3A" w:rsidP="00EF1F00">
            <w:pPr>
              <w:spacing w:before="80" w:after="80"/>
              <w:rPr>
                <w:szCs w:val="28"/>
              </w:rPr>
            </w:pPr>
            <w:r w:rsidRPr="006E38D7">
              <w:rPr>
                <w:szCs w:val="28"/>
              </w:rPr>
              <w:t>- VT lắp đặt ngoài trời</w:t>
            </w:r>
          </w:p>
        </w:tc>
        <w:tc>
          <w:tcPr>
            <w:tcW w:w="754" w:type="pct"/>
            <w:vAlign w:val="center"/>
          </w:tcPr>
          <w:p w14:paraId="610CF316" w14:textId="77777777" w:rsidR="00945D3A" w:rsidRPr="006E38D7" w:rsidRDefault="00945D3A" w:rsidP="00EF1F00">
            <w:pPr>
              <w:spacing w:before="80" w:after="80"/>
              <w:jc w:val="center"/>
              <w:rPr>
                <w:szCs w:val="28"/>
              </w:rPr>
            </w:pPr>
            <w:r w:rsidRPr="006E38D7">
              <w:rPr>
                <w:szCs w:val="28"/>
              </w:rPr>
              <w:t>mm/kV</w:t>
            </w:r>
          </w:p>
        </w:tc>
        <w:tc>
          <w:tcPr>
            <w:tcW w:w="2081" w:type="pct"/>
            <w:vAlign w:val="center"/>
          </w:tcPr>
          <w:p w14:paraId="48D66BDB" w14:textId="77777777" w:rsidR="00945D3A" w:rsidRPr="006E38D7" w:rsidRDefault="00945D3A" w:rsidP="00EF1F00">
            <w:pPr>
              <w:spacing w:before="80" w:after="80"/>
              <w:jc w:val="center"/>
              <w:rPr>
                <w:szCs w:val="28"/>
                <w:u w:val="single"/>
              </w:rPr>
            </w:pPr>
            <w:r w:rsidRPr="006E38D7">
              <w:rPr>
                <w:szCs w:val="28"/>
                <w:u w:val="single"/>
              </w:rPr>
              <w:t>&gt;</w:t>
            </w:r>
            <w:r w:rsidRPr="006E38D7">
              <w:rPr>
                <w:szCs w:val="28"/>
              </w:rPr>
              <w:t xml:space="preserve"> 25 hoặc </w:t>
            </w:r>
            <w:r w:rsidRPr="006E38D7">
              <w:rPr>
                <w:szCs w:val="28"/>
                <w:u w:val="single"/>
              </w:rPr>
              <w:t>&gt;</w:t>
            </w:r>
            <w:r w:rsidRPr="006E38D7">
              <w:rPr>
                <w:szCs w:val="28"/>
              </w:rPr>
              <w:t xml:space="preserve"> 31 (tùy theo môi trường khu vực thiết kế)</w:t>
            </w:r>
          </w:p>
        </w:tc>
      </w:tr>
      <w:tr w:rsidR="00945D3A" w:rsidRPr="006E38D7" w14:paraId="07CBF70B" w14:textId="77777777" w:rsidTr="00EF1F00">
        <w:trPr>
          <w:trHeight w:val="283"/>
        </w:trPr>
        <w:tc>
          <w:tcPr>
            <w:tcW w:w="411" w:type="pct"/>
            <w:vAlign w:val="center"/>
          </w:tcPr>
          <w:p w14:paraId="16E0E089"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4C12B120" w14:textId="77777777" w:rsidR="00945D3A" w:rsidRPr="006E38D7" w:rsidRDefault="00945D3A" w:rsidP="00EF1F00">
            <w:pPr>
              <w:spacing w:before="80" w:after="80"/>
              <w:rPr>
                <w:szCs w:val="28"/>
              </w:rPr>
            </w:pPr>
            <w:r w:rsidRPr="006E38D7">
              <w:rPr>
                <w:szCs w:val="28"/>
              </w:rPr>
              <w:t>Bộ chỉ thị mức dầu, van xả dầu (áp dụng đối với loại biến điện áp ngâm trong dầu)</w:t>
            </w:r>
          </w:p>
        </w:tc>
        <w:tc>
          <w:tcPr>
            <w:tcW w:w="754" w:type="pct"/>
            <w:vAlign w:val="center"/>
          </w:tcPr>
          <w:p w14:paraId="0421EBCD" w14:textId="77777777" w:rsidR="00945D3A" w:rsidRPr="006E38D7" w:rsidRDefault="00945D3A" w:rsidP="00EF1F00">
            <w:pPr>
              <w:spacing w:before="80" w:after="80"/>
              <w:jc w:val="center"/>
              <w:rPr>
                <w:szCs w:val="28"/>
              </w:rPr>
            </w:pPr>
          </w:p>
        </w:tc>
        <w:tc>
          <w:tcPr>
            <w:tcW w:w="2081" w:type="pct"/>
            <w:vAlign w:val="center"/>
          </w:tcPr>
          <w:p w14:paraId="245FBC6A" w14:textId="77777777" w:rsidR="00945D3A" w:rsidRPr="006E38D7" w:rsidRDefault="00945D3A" w:rsidP="00EF1F00">
            <w:pPr>
              <w:spacing w:before="80" w:after="80"/>
              <w:jc w:val="center"/>
              <w:rPr>
                <w:szCs w:val="28"/>
              </w:rPr>
            </w:pPr>
            <w:r w:rsidRPr="006E38D7">
              <w:rPr>
                <w:szCs w:val="28"/>
              </w:rPr>
              <w:t>Có</w:t>
            </w:r>
          </w:p>
        </w:tc>
      </w:tr>
      <w:tr w:rsidR="00945D3A" w:rsidRPr="006E38D7" w14:paraId="680BC541" w14:textId="77777777" w:rsidTr="00EF1F00">
        <w:trPr>
          <w:trHeight w:val="283"/>
        </w:trPr>
        <w:tc>
          <w:tcPr>
            <w:tcW w:w="411" w:type="pct"/>
            <w:vAlign w:val="center"/>
          </w:tcPr>
          <w:p w14:paraId="36D10DE1"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0D0E4303" w14:textId="77777777" w:rsidR="00945D3A" w:rsidRPr="006E38D7" w:rsidRDefault="00945D3A" w:rsidP="00EF1F00">
            <w:pPr>
              <w:spacing w:before="80" w:after="80"/>
              <w:rPr>
                <w:szCs w:val="28"/>
              </w:rPr>
            </w:pPr>
            <w:r w:rsidRPr="006E38D7">
              <w:rPr>
                <w:szCs w:val="28"/>
              </w:rPr>
              <w:t>Thiết kế nắp hộp đấu dây nhị thứ, lỗ niêm chì</w:t>
            </w:r>
          </w:p>
        </w:tc>
        <w:tc>
          <w:tcPr>
            <w:tcW w:w="754" w:type="pct"/>
            <w:vAlign w:val="center"/>
          </w:tcPr>
          <w:p w14:paraId="772D8E7F" w14:textId="77777777" w:rsidR="00945D3A" w:rsidRPr="006E38D7" w:rsidRDefault="00945D3A" w:rsidP="00EF1F00">
            <w:pPr>
              <w:spacing w:before="80" w:after="80"/>
              <w:jc w:val="center"/>
              <w:rPr>
                <w:szCs w:val="28"/>
              </w:rPr>
            </w:pPr>
          </w:p>
        </w:tc>
        <w:tc>
          <w:tcPr>
            <w:tcW w:w="2081" w:type="pct"/>
            <w:vAlign w:val="center"/>
          </w:tcPr>
          <w:p w14:paraId="29C0981F" w14:textId="77777777" w:rsidR="00945D3A" w:rsidRPr="006E38D7" w:rsidRDefault="00945D3A" w:rsidP="00EF1F00">
            <w:pPr>
              <w:spacing w:before="80" w:after="80"/>
              <w:rPr>
                <w:szCs w:val="28"/>
              </w:rPr>
            </w:pPr>
            <w:r w:rsidRPr="006E38D7">
              <w:rPr>
                <w:szCs w:val="28"/>
              </w:rPr>
              <w:t>- Nắp hộp đấu dây nhị thứ làm bằng nhôm, hợp kim nhôm, thép không gỉ hoặc thép tấm mạ kẽm nhúng nóng.</w:t>
            </w:r>
          </w:p>
          <w:p w14:paraId="5C98AC03" w14:textId="77777777" w:rsidR="00945D3A" w:rsidRPr="006E38D7" w:rsidRDefault="00945D3A" w:rsidP="00EF1F00">
            <w:pPr>
              <w:spacing w:before="80" w:after="80"/>
              <w:rPr>
                <w:szCs w:val="28"/>
              </w:rPr>
            </w:pPr>
            <w:r w:rsidRPr="006E38D7">
              <w:rPr>
                <w:szCs w:val="28"/>
              </w:rPr>
              <w:t>- Nắp hộp hoặc đế hộp và các bulông của nắp đậy phải có khoan lỗ để luồn dây chì niêm.</w:t>
            </w:r>
          </w:p>
        </w:tc>
      </w:tr>
      <w:tr w:rsidR="00945D3A" w:rsidRPr="006E38D7" w14:paraId="3273C138" w14:textId="77777777" w:rsidTr="00EF1F00">
        <w:trPr>
          <w:trHeight w:val="283"/>
        </w:trPr>
        <w:tc>
          <w:tcPr>
            <w:tcW w:w="411" w:type="pct"/>
            <w:vAlign w:val="center"/>
          </w:tcPr>
          <w:p w14:paraId="269B4A79"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2E84C11A" w14:textId="77777777" w:rsidR="00945D3A" w:rsidRPr="006E38D7" w:rsidRDefault="00945D3A" w:rsidP="00EF1F00">
            <w:pPr>
              <w:spacing w:before="80" w:after="80"/>
              <w:rPr>
                <w:szCs w:val="28"/>
              </w:rPr>
            </w:pPr>
            <w:r w:rsidRPr="006E38D7">
              <w:rPr>
                <w:szCs w:val="28"/>
              </w:rPr>
              <w:t>Nhãn đầu nối</w:t>
            </w:r>
          </w:p>
        </w:tc>
        <w:tc>
          <w:tcPr>
            <w:tcW w:w="754" w:type="pct"/>
            <w:vAlign w:val="center"/>
          </w:tcPr>
          <w:p w14:paraId="35F0BE50" w14:textId="77777777" w:rsidR="00945D3A" w:rsidRPr="006E38D7" w:rsidRDefault="00945D3A" w:rsidP="00EF1F00">
            <w:pPr>
              <w:spacing w:before="80" w:after="80"/>
              <w:jc w:val="center"/>
              <w:rPr>
                <w:szCs w:val="28"/>
              </w:rPr>
            </w:pPr>
          </w:p>
        </w:tc>
        <w:tc>
          <w:tcPr>
            <w:tcW w:w="2081" w:type="pct"/>
            <w:vAlign w:val="center"/>
          </w:tcPr>
          <w:p w14:paraId="6FC1E1EB" w14:textId="77777777" w:rsidR="00945D3A" w:rsidRPr="006E38D7" w:rsidRDefault="00945D3A" w:rsidP="00EF1F00">
            <w:pPr>
              <w:spacing w:before="80" w:after="80"/>
              <w:rPr>
                <w:szCs w:val="28"/>
              </w:rPr>
            </w:pPr>
            <w:r w:rsidRPr="006E38D7">
              <w:rPr>
                <w:szCs w:val="28"/>
              </w:rPr>
              <w:t>Nhãn đầu nối phải cho phép nhận biết:</w:t>
            </w:r>
          </w:p>
          <w:p w14:paraId="7C04F2EC" w14:textId="77777777" w:rsidR="00945D3A" w:rsidRPr="006E38D7" w:rsidRDefault="00945D3A" w:rsidP="00EF1F00">
            <w:pPr>
              <w:spacing w:before="80" w:after="80"/>
              <w:rPr>
                <w:szCs w:val="28"/>
              </w:rPr>
            </w:pPr>
            <w:r w:rsidRPr="006E38D7">
              <w:rPr>
                <w:szCs w:val="28"/>
              </w:rPr>
              <w:t>- Cuộn sơ cấp và thứ cấp.</w:t>
            </w:r>
          </w:p>
          <w:p w14:paraId="64E83FFE" w14:textId="77777777" w:rsidR="00945D3A" w:rsidRPr="006E38D7" w:rsidRDefault="00945D3A" w:rsidP="00EF1F00">
            <w:pPr>
              <w:spacing w:before="80" w:after="80"/>
              <w:rPr>
                <w:szCs w:val="28"/>
              </w:rPr>
            </w:pPr>
            <w:r w:rsidRPr="006E38D7">
              <w:rPr>
                <w:szCs w:val="28"/>
              </w:rPr>
              <w:t>- Các đoạn của cuộn dây, nếu có.</w:t>
            </w:r>
          </w:p>
          <w:p w14:paraId="3CEBE1A5" w14:textId="77777777" w:rsidR="00945D3A" w:rsidRPr="006E38D7" w:rsidRDefault="00945D3A" w:rsidP="00EF1F00">
            <w:pPr>
              <w:spacing w:before="80" w:after="80"/>
              <w:rPr>
                <w:szCs w:val="28"/>
              </w:rPr>
            </w:pPr>
            <w:r w:rsidRPr="006E38D7">
              <w:rPr>
                <w:szCs w:val="28"/>
              </w:rPr>
              <w:t>- Cực tính có liên quan của các cuộn dây và các đoạn cuộn dây.</w:t>
            </w:r>
          </w:p>
          <w:p w14:paraId="403C3FC6" w14:textId="77777777" w:rsidR="00945D3A" w:rsidRPr="006E38D7" w:rsidRDefault="00945D3A" w:rsidP="00EF1F00">
            <w:pPr>
              <w:spacing w:before="80" w:after="80"/>
              <w:rPr>
                <w:szCs w:val="28"/>
              </w:rPr>
            </w:pPr>
            <w:r w:rsidRPr="006E38D7">
              <w:rPr>
                <w:szCs w:val="28"/>
              </w:rPr>
              <w:t>- Các nấc trung gian, nếu có.</w:t>
            </w:r>
          </w:p>
          <w:p w14:paraId="626757AF" w14:textId="77777777" w:rsidR="00945D3A" w:rsidRPr="006E38D7" w:rsidRDefault="00945D3A" w:rsidP="00EF1F00">
            <w:pPr>
              <w:spacing w:before="80" w:after="80"/>
              <w:rPr>
                <w:szCs w:val="28"/>
              </w:rPr>
            </w:pPr>
            <w:r w:rsidRPr="006E38D7">
              <w:rPr>
                <w:szCs w:val="28"/>
              </w:rPr>
              <w:t xml:space="preserve">Các đầu nối phải được đánh dấu rõ ràng và dễ dàng nhận biết trên bề mặt hoặc ở vùng lân cận đầu nối. Việc ghi nhãn này phải bao gồm: </w:t>
            </w:r>
          </w:p>
          <w:p w14:paraId="319BBCBA" w14:textId="77777777" w:rsidR="00945D3A" w:rsidRPr="006E38D7" w:rsidRDefault="00945D3A" w:rsidP="00EF1F00">
            <w:pPr>
              <w:spacing w:before="80" w:after="80"/>
              <w:rPr>
                <w:szCs w:val="28"/>
              </w:rPr>
            </w:pPr>
            <w:r w:rsidRPr="006E38D7">
              <w:rPr>
                <w:szCs w:val="28"/>
              </w:rPr>
              <w:t>- Các chữ cái đặt sau hoặc đặt trước các con số. Các chữ cái phải là chữ in hoa.</w:t>
            </w:r>
          </w:p>
          <w:p w14:paraId="3EA3F17B" w14:textId="77777777" w:rsidR="00945D3A" w:rsidRPr="006E38D7" w:rsidRDefault="00945D3A" w:rsidP="00EF1F00">
            <w:pPr>
              <w:spacing w:before="80" w:after="80"/>
              <w:rPr>
                <w:szCs w:val="28"/>
              </w:rPr>
            </w:pPr>
            <w:r w:rsidRPr="006E38D7">
              <w:rPr>
                <w:szCs w:val="28"/>
              </w:rPr>
              <w:t>- Các ký hiệu của đầu nối máy biến điện áp phải tuân theo tiêu chuẩn TCVN hoặc tiêu chuẩn IEC liên quan.</w:t>
            </w:r>
          </w:p>
        </w:tc>
      </w:tr>
      <w:tr w:rsidR="00945D3A" w:rsidRPr="006E38D7" w14:paraId="6CF9BD0D" w14:textId="77777777" w:rsidTr="00EF1F00">
        <w:trPr>
          <w:trHeight w:val="283"/>
        </w:trPr>
        <w:tc>
          <w:tcPr>
            <w:tcW w:w="411" w:type="pct"/>
            <w:vAlign w:val="center"/>
          </w:tcPr>
          <w:p w14:paraId="1DC84A67"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27DB08B8" w14:textId="77777777" w:rsidR="00945D3A" w:rsidRPr="006E38D7" w:rsidRDefault="00945D3A" w:rsidP="00EF1F00">
            <w:pPr>
              <w:spacing w:before="80" w:after="80"/>
              <w:rPr>
                <w:szCs w:val="28"/>
              </w:rPr>
            </w:pPr>
            <w:r w:rsidRPr="006E38D7">
              <w:rPr>
                <w:szCs w:val="28"/>
              </w:rPr>
              <w:t>Nhãn thiết bị</w:t>
            </w:r>
          </w:p>
        </w:tc>
        <w:tc>
          <w:tcPr>
            <w:tcW w:w="754" w:type="pct"/>
            <w:vAlign w:val="center"/>
          </w:tcPr>
          <w:p w14:paraId="18EA3045" w14:textId="77777777" w:rsidR="00945D3A" w:rsidRPr="006E38D7" w:rsidRDefault="00945D3A" w:rsidP="00EF1F00">
            <w:pPr>
              <w:spacing w:before="80" w:after="80"/>
              <w:jc w:val="center"/>
              <w:rPr>
                <w:szCs w:val="28"/>
              </w:rPr>
            </w:pPr>
          </w:p>
        </w:tc>
        <w:tc>
          <w:tcPr>
            <w:tcW w:w="2081" w:type="pct"/>
            <w:vAlign w:val="center"/>
          </w:tcPr>
          <w:p w14:paraId="6B4A8E19" w14:textId="77777777" w:rsidR="00945D3A" w:rsidRPr="006E38D7" w:rsidRDefault="00945D3A" w:rsidP="00EF1F00">
            <w:pPr>
              <w:spacing w:before="80" w:after="80"/>
              <w:rPr>
                <w:szCs w:val="28"/>
              </w:rPr>
            </w:pPr>
            <w:r w:rsidRPr="006E38D7">
              <w:rPr>
                <w:szCs w:val="28"/>
              </w:rPr>
              <w:t>Máy biến điện áp phải có nhãn gắn cố định trên thân máy với các nội dung tối thiểu sau đây:</w:t>
            </w:r>
          </w:p>
          <w:p w14:paraId="263A366A" w14:textId="77777777" w:rsidR="00945D3A" w:rsidRPr="006E38D7" w:rsidRDefault="00945D3A" w:rsidP="00EF1F00">
            <w:pPr>
              <w:spacing w:before="80" w:after="80"/>
              <w:rPr>
                <w:szCs w:val="28"/>
              </w:rPr>
            </w:pPr>
            <w:r w:rsidRPr="006E38D7">
              <w:rPr>
                <w:szCs w:val="28"/>
              </w:rPr>
              <w:t>- Tên của nhà chế tạo hoặc dấu hiệu khác cho phép dễ dàng nhận biết nhà chế tạo.</w:t>
            </w:r>
          </w:p>
          <w:p w14:paraId="2246588D" w14:textId="77777777" w:rsidR="00945D3A" w:rsidRPr="006E38D7" w:rsidRDefault="00945D3A" w:rsidP="00EF1F00">
            <w:pPr>
              <w:spacing w:before="80" w:after="80"/>
              <w:rPr>
                <w:szCs w:val="28"/>
              </w:rPr>
            </w:pPr>
            <w:r w:rsidRPr="006E38D7">
              <w:rPr>
                <w:szCs w:val="28"/>
              </w:rPr>
              <w:t>- Mã hiệu, Số seri.</w:t>
            </w:r>
          </w:p>
          <w:p w14:paraId="7FBFDD1B" w14:textId="77777777" w:rsidR="00945D3A" w:rsidRPr="006E38D7" w:rsidRDefault="00945D3A" w:rsidP="00EF1F00">
            <w:pPr>
              <w:spacing w:before="80" w:after="80"/>
              <w:rPr>
                <w:szCs w:val="28"/>
              </w:rPr>
            </w:pPr>
            <w:r w:rsidRPr="006E38D7">
              <w:rPr>
                <w:szCs w:val="28"/>
              </w:rPr>
              <w:lastRenderedPageBreak/>
              <w:t>- Năm sản xuất.</w:t>
            </w:r>
          </w:p>
          <w:p w14:paraId="7E924460" w14:textId="77777777" w:rsidR="00945D3A" w:rsidRPr="006E38D7" w:rsidRDefault="00945D3A" w:rsidP="00EF1F00">
            <w:pPr>
              <w:spacing w:before="80" w:after="80"/>
              <w:rPr>
                <w:szCs w:val="28"/>
              </w:rPr>
            </w:pPr>
            <w:r w:rsidRPr="006E38D7">
              <w:rPr>
                <w:szCs w:val="28"/>
              </w:rPr>
              <w:t>- Điện áp sơ cấp và thứ cấp định mức.</w:t>
            </w:r>
          </w:p>
          <w:p w14:paraId="4C56028C" w14:textId="77777777" w:rsidR="00945D3A" w:rsidRPr="006E38D7" w:rsidRDefault="00945D3A" w:rsidP="00EF1F00">
            <w:pPr>
              <w:spacing w:before="80" w:after="80"/>
              <w:rPr>
                <w:szCs w:val="28"/>
              </w:rPr>
            </w:pPr>
            <w:r w:rsidRPr="006E38D7">
              <w:rPr>
                <w:szCs w:val="28"/>
              </w:rPr>
              <w:t>- Tần số định mức.</w:t>
            </w:r>
          </w:p>
          <w:p w14:paraId="1AAC8F73" w14:textId="77777777" w:rsidR="00945D3A" w:rsidRPr="006E38D7" w:rsidRDefault="00945D3A" w:rsidP="00EF1F00">
            <w:pPr>
              <w:spacing w:before="80" w:after="80"/>
              <w:rPr>
                <w:szCs w:val="28"/>
              </w:rPr>
            </w:pPr>
            <w:r w:rsidRPr="006E38D7">
              <w:rPr>
                <w:szCs w:val="28"/>
              </w:rPr>
              <w:t>- Công suất định mức và cấp chính xác.</w:t>
            </w:r>
          </w:p>
          <w:p w14:paraId="6907F967" w14:textId="77777777" w:rsidR="00945D3A" w:rsidRPr="006E38D7" w:rsidRDefault="00945D3A" w:rsidP="00EF1F00">
            <w:pPr>
              <w:spacing w:before="80" w:after="80"/>
              <w:rPr>
                <w:szCs w:val="28"/>
              </w:rPr>
            </w:pPr>
            <w:r w:rsidRPr="006E38D7">
              <w:rPr>
                <w:szCs w:val="28"/>
              </w:rPr>
              <w:t>- Điện áp lớn nhất dùng cho thiết bị.</w:t>
            </w:r>
          </w:p>
          <w:p w14:paraId="71F7E152" w14:textId="77777777" w:rsidR="00945D3A" w:rsidRPr="006E38D7" w:rsidRDefault="00945D3A" w:rsidP="00EF1F00">
            <w:pPr>
              <w:spacing w:before="80" w:after="80"/>
              <w:rPr>
                <w:szCs w:val="28"/>
              </w:rPr>
            </w:pPr>
            <w:r w:rsidRPr="006E38D7">
              <w:rPr>
                <w:szCs w:val="28"/>
              </w:rPr>
              <w:t>- Mức cách điện định mức.</w:t>
            </w:r>
          </w:p>
          <w:p w14:paraId="4D8BFF20" w14:textId="77777777" w:rsidR="00945D3A" w:rsidRPr="006E38D7" w:rsidRDefault="00945D3A" w:rsidP="00EF1F00">
            <w:pPr>
              <w:spacing w:before="80" w:after="80"/>
              <w:rPr>
                <w:szCs w:val="28"/>
              </w:rPr>
            </w:pPr>
            <w:r w:rsidRPr="006E38D7">
              <w:rPr>
                <w:szCs w:val="28"/>
              </w:rPr>
              <w:t>- Hệ số quá điện áp theo thời gian.</w:t>
            </w:r>
          </w:p>
          <w:p w14:paraId="0EC73DAD" w14:textId="77777777" w:rsidR="00945D3A" w:rsidRPr="006E38D7" w:rsidRDefault="00945D3A" w:rsidP="00EF1F00">
            <w:pPr>
              <w:spacing w:before="80" w:after="80"/>
              <w:rPr>
                <w:szCs w:val="28"/>
              </w:rPr>
            </w:pPr>
            <w:r w:rsidRPr="006E38D7">
              <w:rPr>
                <w:szCs w:val="28"/>
              </w:rPr>
              <w:t>- Cấp cách điện (nếu khác cấp A).</w:t>
            </w:r>
          </w:p>
          <w:p w14:paraId="0C95E187" w14:textId="77777777" w:rsidR="00945D3A" w:rsidRPr="006E38D7" w:rsidRDefault="00945D3A" w:rsidP="00EF1F00">
            <w:pPr>
              <w:spacing w:before="80" w:after="80"/>
              <w:rPr>
                <w:szCs w:val="28"/>
              </w:rPr>
            </w:pPr>
            <w:r w:rsidRPr="006E38D7">
              <w:rPr>
                <w:szCs w:val="28"/>
              </w:rPr>
              <w:t>Tất cả các thông tin được đảm bảo không phai mờ theo tuổi thọ vận hành.</w:t>
            </w:r>
          </w:p>
        </w:tc>
      </w:tr>
      <w:tr w:rsidR="00945D3A" w:rsidRPr="006E38D7" w14:paraId="022D5A54" w14:textId="77777777" w:rsidTr="00EF1F00">
        <w:trPr>
          <w:trHeight w:val="283"/>
        </w:trPr>
        <w:tc>
          <w:tcPr>
            <w:tcW w:w="411" w:type="pct"/>
            <w:vAlign w:val="center"/>
          </w:tcPr>
          <w:p w14:paraId="43D680BA" w14:textId="77777777" w:rsidR="00945D3A" w:rsidRPr="006E38D7" w:rsidRDefault="00945D3A" w:rsidP="00945D3A">
            <w:pPr>
              <w:numPr>
                <w:ilvl w:val="0"/>
                <w:numId w:val="192"/>
              </w:numPr>
              <w:spacing w:before="80" w:after="80"/>
              <w:ind w:left="238" w:hanging="11"/>
              <w:jc w:val="center"/>
              <w:rPr>
                <w:szCs w:val="28"/>
              </w:rPr>
            </w:pPr>
          </w:p>
        </w:tc>
        <w:tc>
          <w:tcPr>
            <w:tcW w:w="1754" w:type="pct"/>
            <w:vAlign w:val="center"/>
          </w:tcPr>
          <w:p w14:paraId="171533B8" w14:textId="77777777" w:rsidR="00945D3A" w:rsidRPr="006E38D7" w:rsidRDefault="00945D3A" w:rsidP="00EF1F00">
            <w:pPr>
              <w:spacing w:before="80" w:after="80"/>
              <w:rPr>
                <w:szCs w:val="28"/>
              </w:rPr>
            </w:pPr>
            <w:r w:rsidRPr="006E38D7">
              <w:rPr>
                <w:szCs w:val="28"/>
              </w:rPr>
              <w:t>Phụ kiện đi kèm</w:t>
            </w:r>
          </w:p>
        </w:tc>
        <w:tc>
          <w:tcPr>
            <w:tcW w:w="754" w:type="pct"/>
            <w:vAlign w:val="center"/>
          </w:tcPr>
          <w:p w14:paraId="236DCCA6" w14:textId="77777777" w:rsidR="00945D3A" w:rsidRPr="006E38D7" w:rsidRDefault="00945D3A" w:rsidP="00EF1F00">
            <w:pPr>
              <w:spacing w:before="80" w:after="80"/>
              <w:jc w:val="center"/>
              <w:rPr>
                <w:szCs w:val="28"/>
              </w:rPr>
            </w:pPr>
          </w:p>
        </w:tc>
        <w:tc>
          <w:tcPr>
            <w:tcW w:w="2081" w:type="pct"/>
            <w:vAlign w:val="center"/>
          </w:tcPr>
          <w:p w14:paraId="4650B5A0" w14:textId="77777777" w:rsidR="00945D3A" w:rsidRPr="006E38D7" w:rsidRDefault="00945D3A" w:rsidP="00EF1F00">
            <w:pPr>
              <w:spacing w:before="80" w:after="80"/>
              <w:rPr>
                <w:szCs w:val="28"/>
              </w:rPr>
            </w:pPr>
            <w:r w:rsidRPr="006E38D7">
              <w:rPr>
                <w:szCs w:val="28"/>
              </w:rPr>
              <w:t xml:space="preserve">- Đầu cực và kẹp cực trung thế phải làm bằng đồng mạ thiếc </w:t>
            </w:r>
            <w:r w:rsidRPr="006E38D7">
              <w:rPr>
                <w:spacing w:val="4"/>
                <w:szCs w:val="28"/>
              </w:rPr>
              <w:t>hoặc mạ niken</w:t>
            </w:r>
            <w:r w:rsidRPr="006E38D7">
              <w:rPr>
                <w:szCs w:val="28"/>
              </w:rPr>
              <w:t xml:space="preserve"> để đấu nối dây đồng/nhôm </w:t>
            </w:r>
            <w:r w:rsidRPr="006E38D7">
              <w:rPr>
                <w:spacing w:val="4"/>
                <w:szCs w:val="28"/>
              </w:rPr>
              <w:t>với tiết diện phù hợp với yêu cầu thiết kế</w:t>
            </w:r>
            <w:r w:rsidRPr="006E38D7">
              <w:rPr>
                <w:szCs w:val="28"/>
              </w:rPr>
              <w:t>.</w:t>
            </w:r>
          </w:p>
          <w:p w14:paraId="2154933E" w14:textId="77777777" w:rsidR="00945D3A" w:rsidRPr="006E38D7" w:rsidRDefault="00945D3A" w:rsidP="00EF1F00">
            <w:pPr>
              <w:spacing w:before="80" w:after="80"/>
              <w:rPr>
                <w:szCs w:val="28"/>
              </w:rPr>
            </w:pPr>
            <w:r w:rsidRPr="006E38D7">
              <w:rPr>
                <w:szCs w:val="28"/>
              </w:rPr>
              <w:t>- Các chi tiết đế và bulông phải làm bằng thép mạ kẽm nhúng nóng hoặc thép không gỉ.</w:t>
            </w:r>
          </w:p>
          <w:p w14:paraId="44A17C60" w14:textId="77777777" w:rsidR="00945D3A" w:rsidRPr="006E38D7" w:rsidRDefault="00945D3A" w:rsidP="00EF1F00">
            <w:pPr>
              <w:spacing w:before="80" w:after="80"/>
              <w:rPr>
                <w:szCs w:val="28"/>
              </w:rPr>
            </w:pPr>
            <w:r w:rsidRPr="006E38D7">
              <w:rPr>
                <w:szCs w:val="28"/>
              </w:rPr>
              <w:t>- Dây đồng tiếp địa M1*95 bọc PVC</w:t>
            </w:r>
          </w:p>
        </w:tc>
      </w:tr>
    </w:tbl>
    <w:p w14:paraId="18B8C0A3" w14:textId="77777777" w:rsidR="00945D3A" w:rsidRDefault="00945D3A" w:rsidP="009E42D1">
      <w:pPr>
        <w:spacing w:before="100" w:line="23" w:lineRule="atLeast"/>
        <w:jc w:val="left"/>
        <w:rPr>
          <w:b/>
          <w:noProof/>
          <w:sz w:val="26"/>
          <w:szCs w:val="26"/>
        </w:rPr>
      </w:pPr>
    </w:p>
    <w:p w14:paraId="57DF86A1" w14:textId="0FCE6165" w:rsidR="00945D3A" w:rsidRPr="009472F4" w:rsidRDefault="00482777" w:rsidP="009E42D1">
      <w:pPr>
        <w:spacing w:before="100" w:line="23" w:lineRule="atLeast"/>
        <w:jc w:val="left"/>
        <w:rPr>
          <w:b/>
          <w:bCs/>
          <w:sz w:val="28"/>
          <w:szCs w:val="28"/>
          <w:lang w:val="fr-FR"/>
        </w:rPr>
      </w:pPr>
      <w:r w:rsidRPr="009472F4">
        <w:rPr>
          <w:b/>
          <w:noProof/>
          <w:sz w:val="28"/>
          <w:szCs w:val="28"/>
        </w:rPr>
        <w:t xml:space="preserve">3.3. </w:t>
      </w:r>
      <w:r w:rsidRPr="009472F4">
        <w:rPr>
          <w:b/>
          <w:bCs/>
          <w:sz w:val="28"/>
          <w:szCs w:val="28"/>
          <w:lang w:val="fr-FR"/>
        </w:rPr>
        <w:t>Yêu cầu kỹ thuật đối với ắc quy :</w:t>
      </w:r>
    </w:p>
    <w:p w14:paraId="0E9410C6"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Ắc quy sử dụng loại nickel-cadimium(NiCd)  hoặc chì axít, điện áp 2V/ bình, dung lượng 200Ah.</w:t>
      </w:r>
    </w:p>
    <w:p w14:paraId="61543D57"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Công suất ở điện áp phóng 220V: 200Ah</w:t>
      </w:r>
    </w:p>
    <w:p w14:paraId="77C22265"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Điện áp định mức/giàn: 220V- DC</w:t>
      </w:r>
    </w:p>
    <w:p w14:paraId="6DAE7D31"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Điện áp lớn nhất: 242V-DC</w:t>
      </w:r>
    </w:p>
    <w:p w14:paraId="5A05AE6B"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Điện áp nhỏ nhất: 198V-DC</w:t>
      </w:r>
    </w:p>
    <w:p w14:paraId="2701352F"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Số bình: 110 bình/01 giàn</w:t>
      </w:r>
    </w:p>
    <w:p w14:paraId="74621EA4"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Điện áp nạp 1 ngăn: Theo nhà sản xuất</w:t>
      </w:r>
    </w:p>
    <w:p w14:paraId="733E8039"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Điện áp nạp cân bằng: Theo nhà sản xuất</w:t>
      </w:r>
    </w:p>
    <w:p w14:paraId="3FC9F448"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Giới hạn cường độ nạp danh định:  Theo nhà sản xuất</w:t>
      </w:r>
    </w:p>
    <w:p w14:paraId="41AD4573"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Giới hạn cường độ nạp lớn nhất: Theo nhà sản xuất</w:t>
      </w:r>
    </w:p>
    <w:p w14:paraId="2F4E17B5"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Các đầu cực dương và âm của mỗi bình (cell) và của cả giàn ắc quy phải được đánh dấu một cách rõ ràng và vĩnh viễn (cực dương sơn màu đỏ, cực âm sơn màu xanh).</w:t>
      </w:r>
    </w:p>
    <w:p w14:paraId="61F046CE"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Chỉ sử dụng cáp lõi đơn để đấu nối giữa các ắc quy.</w:t>
      </w:r>
    </w:p>
    <w:p w14:paraId="59D934AF"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Vỏ bình ắc qui phải chịu được axít, nhiệt độ cao và đảm bảo độ bền cơ học.</w:t>
      </w:r>
    </w:p>
    <w:p w14:paraId="7CC71455"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xml:space="preserve">- Bề mặt tấm cực không được cong vênh quá 4% điện tích tấm cực, trên mặt chất hoạt động cho phép có vết lõm sâu không quá 2mm và không được quá 6 chỗ </w:t>
      </w:r>
      <w:r w:rsidRPr="009472F4">
        <w:rPr>
          <w:i w:val="0"/>
          <w:iCs/>
          <w:sz w:val="28"/>
          <w:szCs w:val="28"/>
          <w:lang w:val="vi-VN"/>
        </w:rPr>
        <w:lastRenderedPageBreak/>
        <w:t>khác nhau. Đầu cực được bảo vệ bằng vật liệu cách điện có khả năng chống chất điện phân với cấp bảo vệ ít nhất là IP2X</w:t>
      </w:r>
    </w:p>
    <w:p w14:paraId="7C63FD42"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Dung lượng ắc qui cố định.</w:t>
      </w:r>
    </w:p>
    <w:p w14:paraId="22F7BAE6"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Dung lượng ắc qui cố định nạp điện khô ở chu kỳ I không được nhỏ hơn 80% dung lượng danh định.</w:t>
      </w:r>
    </w:p>
    <w:p w14:paraId="14C9CF04"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Dung lượng ắc qui nạp điện đầu không được nhỏ hơn 90% dung lượng danh định trong 5 chu kỳ đầu.</w:t>
      </w:r>
    </w:p>
    <w:p w14:paraId="1D178E8B"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Ắc qui phải chịu được dòng điện phóng xung kích gấp 1,3 lần dung lượng danh định trong thời gian 5 giây mà các kết cấu ắc qui, bề mặt tấm cực không bị tan rã hoặc biến dạng.</w:t>
      </w:r>
    </w:p>
    <w:p w14:paraId="2BC425EA"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Tính phòng nổ (chỉ áp dụng cho ắc qui kín, thoát khí qua bộ lọc của nút). Ngọn lửa không được tiếp tục và tiếng nổ sẽ không xảy ra khi ắc qui gần tia lửa điện.</w:t>
      </w:r>
    </w:p>
    <w:p w14:paraId="1EEF5D6C"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Tính ngăn mù axít (chỉ áp dụng cho ắc qui kín, thoát khí qua bộ lọc của nút)</w:t>
      </w:r>
    </w:p>
    <w:p w14:paraId="5FDFC2C9"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Tổn thất dung lượng: Dung lượng không được giảm quá 15% và 21% tương ứng (1,0% và 0,7% ngày đêm) sau 15 và 30 ngày đêm bảo quản.</w:t>
      </w:r>
    </w:p>
    <w:p w14:paraId="26408EF5"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Tuổi thọ quá nạp: Tuổi thọ kiểm tra bằng phương pháp quá nạp không được nhỏ hơn 360 ngày đêm.</w:t>
      </w:r>
    </w:p>
    <w:p w14:paraId="15B92319"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Điện trở tiếp đất: Ắc qui lắp ráp thành tổ ắc qui với điện áp 220 Volt có điện trở tiếp đất không được nhỏ hơn 100 000 Ω.</w:t>
      </w:r>
    </w:p>
    <w:p w14:paraId="7A84449B"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Các phụ kiện lắp đặt kèm theo: Khung giá đỡ cho cả bộ, hộp phụ tùng, kẹp cực, thanh nối, chụp nhựa an toàn, vật liệu chống ô xy hoá kẹp cực.</w:t>
      </w:r>
    </w:p>
    <w:p w14:paraId="3F48D5EF"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Toàn bộ hệ thống ắc quy mới phải được đặt trên giá đỡ cách ly với mặt đất;</w:t>
      </w:r>
    </w:p>
    <w:p w14:paraId="684413C1"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xml:space="preserve">- Các bình ắc quy được ghép nối với nhau thành giàn ắc quy, thanh nối phải được bọc cách điện, các điểm cực đấu nối phải có chụp cách điện. Toàn bộ các chân cực của ắc quy đều phải được bôi mỡ bảo quản; </w:t>
      </w:r>
    </w:p>
    <w:p w14:paraId="16B6BC77"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Hệ thống ắc quy được lắp đặt và thực hiện phóng nạp ban đầu theo quy trình vận hành và sử dụng ắc quy hoặc theo nhà chế tạo.</w:t>
      </w:r>
    </w:p>
    <w:p w14:paraId="7B68E38A"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 Đấu nối hệ thống ắc qui thay mới với hệ thống một chiều trạm theo sơ đồ hiện hữu của trạm.</w:t>
      </w:r>
    </w:p>
    <w:p w14:paraId="01EE1BD3" w14:textId="77777777" w:rsidR="00482777" w:rsidRPr="009472F4" w:rsidRDefault="00482777" w:rsidP="00482777">
      <w:pPr>
        <w:pStyle w:val="BodyText2"/>
        <w:spacing w:before="40" w:after="40" w:line="280" w:lineRule="auto"/>
        <w:ind w:firstLine="680"/>
        <w:contextualSpacing/>
        <w:rPr>
          <w:i w:val="0"/>
          <w:iCs/>
          <w:sz w:val="28"/>
          <w:szCs w:val="28"/>
          <w:lang w:val="vi-VN"/>
        </w:rPr>
      </w:pPr>
      <w:r w:rsidRPr="009472F4">
        <w:rPr>
          <w:i w:val="0"/>
          <w:iCs/>
          <w:sz w:val="28"/>
          <w:szCs w:val="28"/>
          <w:lang w:val="vi-VN"/>
        </w:rPr>
        <w:t>Thông số kỹ thuật hệ thống ắc quy mới như sau:</w:t>
      </w:r>
    </w:p>
    <w:tbl>
      <w:tblPr>
        <w:tblW w:w="89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162"/>
        <w:gridCol w:w="3827"/>
        <w:gridCol w:w="1359"/>
      </w:tblGrid>
      <w:tr w:rsidR="00482777" w:rsidRPr="00555AD1" w14:paraId="180925F9" w14:textId="77777777" w:rsidTr="00EF1F00">
        <w:trPr>
          <w:trHeight w:val="35"/>
        </w:trPr>
        <w:tc>
          <w:tcPr>
            <w:tcW w:w="578" w:type="dxa"/>
            <w:tcBorders>
              <w:top w:val="single" w:sz="4" w:space="0" w:color="auto"/>
              <w:left w:val="single" w:sz="4" w:space="0" w:color="auto"/>
              <w:bottom w:val="single" w:sz="4" w:space="0" w:color="auto"/>
              <w:right w:val="single" w:sz="4" w:space="0" w:color="auto"/>
            </w:tcBorders>
            <w:vAlign w:val="center"/>
            <w:hideMark/>
          </w:tcPr>
          <w:p w14:paraId="328C36C7" w14:textId="77777777" w:rsidR="00482777" w:rsidRPr="00555AD1" w:rsidRDefault="00482777" w:rsidP="00EF1F00">
            <w:pPr>
              <w:spacing w:before="20" w:after="20" w:line="264" w:lineRule="auto"/>
              <w:jc w:val="center"/>
              <w:rPr>
                <w:b/>
                <w:bCs/>
                <w:sz w:val="26"/>
                <w:szCs w:val="26"/>
              </w:rPr>
            </w:pPr>
            <w:r w:rsidRPr="00555AD1">
              <w:rPr>
                <w:b/>
                <w:bCs/>
                <w:sz w:val="26"/>
                <w:szCs w:val="26"/>
              </w:rPr>
              <w:t>TT</w:t>
            </w:r>
          </w:p>
        </w:tc>
        <w:tc>
          <w:tcPr>
            <w:tcW w:w="3162" w:type="dxa"/>
            <w:tcBorders>
              <w:top w:val="single" w:sz="4" w:space="0" w:color="auto"/>
              <w:left w:val="single" w:sz="4" w:space="0" w:color="auto"/>
              <w:bottom w:val="single" w:sz="4" w:space="0" w:color="auto"/>
              <w:right w:val="single" w:sz="4" w:space="0" w:color="auto"/>
            </w:tcBorders>
            <w:vAlign w:val="center"/>
            <w:hideMark/>
          </w:tcPr>
          <w:p w14:paraId="481E4CFB" w14:textId="77777777" w:rsidR="00482777" w:rsidRPr="00555AD1" w:rsidRDefault="00482777" w:rsidP="00EF1F00">
            <w:pPr>
              <w:spacing w:before="20" w:after="20" w:line="264" w:lineRule="auto"/>
              <w:jc w:val="center"/>
              <w:rPr>
                <w:b/>
                <w:bCs/>
                <w:sz w:val="26"/>
                <w:szCs w:val="26"/>
              </w:rPr>
            </w:pPr>
            <w:r w:rsidRPr="00555AD1">
              <w:rPr>
                <w:b/>
                <w:bCs/>
                <w:sz w:val="26"/>
                <w:szCs w:val="26"/>
              </w:rPr>
              <w:t>Mô tả đặc tính</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D7C071C" w14:textId="77777777" w:rsidR="00482777" w:rsidRPr="00555AD1" w:rsidRDefault="00482777" w:rsidP="00EF1F00">
            <w:pPr>
              <w:spacing w:before="20" w:after="20" w:line="264" w:lineRule="auto"/>
              <w:jc w:val="center"/>
              <w:rPr>
                <w:b/>
                <w:bCs/>
                <w:sz w:val="26"/>
                <w:szCs w:val="26"/>
              </w:rPr>
            </w:pPr>
            <w:r w:rsidRPr="00555AD1">
              <w:rPr>
                <w:b/>
                <w:bCs/>
                <w:sz w:val="26"/>
                <w:szCs w:val="26"/>
              </w:rPr>
              <w:t>Yêu cầu</w:t>
            </w:r>
          </w:p>
        </w:tc>
        <w:tc>
          <w:tcPr>
            <w:tcW w:w="1359" w:type="dxa"/>
            <w:tcBorders>
              <w:top w:val="single" w:sz="4" w:space="0" w:color="auto"/>
              <w:left w:val="single" w:sz="4" w:space="0" w:color="auto"/>
              <w:bottom w:val="single" w:sz="4" w:space="0" w:color="auto"/>
              <w:right w:val="single" w:sz="4" w:space="0" w:color="auto"/>
            </w:tcBorders>
            <w:vAlign w:val="center"/>
            <w:hideMark/>
          </w:tcPr>
          <w:p w14:paraId="2A29936A" w14:textId="77777777" w:rsidR="00482777" w:rsidRPr="00555AD1" w:rsidRDefault="00482777" w:rsidP="00EF1F00">
            <w:pPr>
              <w:spacing w:before="20" w:after="20" w:line="264" w:lineRule="auto"/>
              <w:jc w:val="center"/>
              <w:rPr>
                <w:b/>
                <w:bCs/>
                <w:sz w:val="26"/>
                <w:szCs w:val="26"/>
              </w:rPr>
            </w:pPr>
            <w:r w:rsidRPr="00555AD1">
              <w:rPr>
                <w:b/>
                <w:bCs/>
                <w:sz w:val="26"/>
                <w:szCs w:val="26"/>
              </w:rPr>
              <w:t>Ghi chú</w:t>
            </w:r>
          </w:p>
        </w:tc>
      </w:tr>
      <w:tr w:rsidR="00482777" w:rsidRPr="00555AD1" w14:paraId="59403020" w14:textId="77777777" w:rsidTr="00EF1F00">
        <w:trPr>
          <w:trHeight w:val="296"/>
        </w:trPr>
        <w:tc>
          <w:tcPr>
            <w:tcW w:w="578" w:type="dxa"/>
            <w:tcBorders>
              <w:top w:val="single" w:sz="4" w:space="0" w:color="auto"/>
              <w:left w:val="single" w:sz="4" w:space="0" w:color="auto"/>
              <w:bottom w:val="single" w:sz="4" w:space="0" w:color="auto"/>
              <w:right w:val="single" w:sz="4" w:space="0" w:color="auto"/>
            </w:tcBorders>
            <w:vAlign w:val="center"/>
            <w:hideMark/>
          </w:tcPr>
          <w:p w14:paraId="32027A7B" w14:textId="77777777" w:rsidR="00482777" w:rsidRPr="00555AD1" w:rsidRDefault="00482777" w:rsidP="00EF1F00">
            <w:pPr>
              <w:spacing w:before="20" w:after="20" w:line="264" w:lineRule="auto"/>
              <w:rPr>
                <w:bCs/>
                <w:sz w:val="26"/>
                <w:szCs w:val="26"/>
              </w:rPr>
            </w:pPr>
            <w:r w:rsidRPr="00555AD1">
              <w:rPr>
                <w:bCs/>
                <w:sz w:val="26"/>
                <w:szCs w:val="26"/>
              </w:rPr>
              <w:t>1</w:t>
            </w:r>
          </w:p>
        </w:tc>
        <w:tc>
          <w:tcPr>
            <w:tcW w:w="3162" w:type="dxa"/>
            <w:tcBorders>
              <w:top w:val="single" w:sz="4" w:space="0" w:color="auto"/>
              <w:left w:val="single" w:sz="4" w:space="0" w:color="auto"/>
              <w:bottom w:val="single" w:sz="4" w:space="0" w:color="auto"/>
              <w:right w:val="single" w:sz="4" w:space="0" w:color="auto"/>
            </w:tcBorders>
            <w:vAlign w:val="center"/>
            <w:hideMark/>
          </w:tcPr>
          <w:p w14:paraId="24217CEE" w14:textId="77777777" w:rsidR="00482777" w:rsidRPr="00555AD1" w:rsidRDefault="00482777" w:rsidP="00EF1F00">
            <w:pPr>
              <w:spacing w:before="20" w:after="20" w:line="264" w:lineRule="auto"/>
              <w:rPr>
                <w:bCs/>
                <w:sz w:val="26"/>
                <w:szCs w:val="26"/>
                <w:lang w:val="en-GB"/>
              </w:rPr>
            </w:pPr>
            <w:r w:rsidRPr="00555AD1">
              <w:rPr>
                <w:bCs/>
                <w:sz w:val="26"/>
                <w:szCs w:val="26"/>
                <w:lang w:val="en-GB"/>
              </w:rPr>
              <w:t>Công suất ở điện áp phóng 220V</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3C26B70" w14:textId="77777777" w:rsidR="00482777" w:rsidRPr="00555AD1" w:rsidRDefault="00482777" w:rsidP="00EF1F00">
            <w:pPr>
              <w:spacing w:before="20" w:after="20" w:line="264" w:lineRule="auto"/>
              <w:rPr>
                <w:bCs/>
                <w:sz w:val="26"/>
                <w:szCs w:val="26"/>
                <w:lang w:val="en-GB"/>
              </w:rPr>
            </w:pPr>
            <w:r w:rsidRPr="00555AD1">
              <w:rPr>
                <w:bCs/>
                <w:sz w:val="26"/>
                <w:szCs w:val="26"/>
                <w:lang w:val="en-GB"/>
              </w:rPr>
              <w:t>Đáp ứng theo thiết kế</w:t>
            </w:r>
          </w:p>
        </w:tc>
        <w:tc>
          <w:tcPr>
            <w:tcW w:w="1359" w:type="dxa"/>
            <w:tcBorders>
              <w:top w:val="single" w:sz="4" w:space="0" w:color="auto"/>
              <w:left w:val="single" w:sz="4" w:space="0" w:color="auto"/>
              <w:bottom w:val="single" w:sz="4" w:space="0" w:color="auto"/>
              <w:right w:val="single" w:sz="4" w:space="0" w:color="auto"/>
            </w:tcBorders>
            <w:vAlign w:val="center"/>
          </w:tcPr>
          <w:p w14:paraId="44A06B46" w14:textId="77777777" w:rsidR="00482777" w:rsidRPr="00555AD1" w:rsidRDefault="00482777" w:rsidP="00EF1F00">
            <w:pPr>
              <w:spacing w:before="20" w:after="20" w:line="264" w:lineRule="auto"/>
              <w:rPr>
                <w:b/>
                <w:bCs/>
                <w:sz w:val="26"/>
                <w:szCs w:val="26"/>
              </w:rPr>
            </w:pPr>
          </w:p>
        </w:tc>
      </w:tr>
      <w:tr w:rsidR="00482777" w:rsidRPr="00555AD1" w14:paraId="5CCD708E" w14:textId="77777777" w:rsidTr="00EF1F00">
        <w:trPr>
          <w:trHeight w:val="557"/>
        </w:trPr>
        <w:tc>
          <w:tcPr>
            <w:tcW w:w="578" w:type="dxa"/>
            <w:tcBorders>
              <w:top w:val="single" w:sz="4" w:space="0" w:color="auto"/>
              <w:left w:val="single" w:sz="4" w:space="0" w:color="auto"/>
              <w:bottom w:val="single" w:sz="4" w:space="0" w:color="auto"/>
              <w:right w:val="single" w:sz="4" w:space="0" w:color="auto"/>
            </w:tcBorders>
            <w:vAlign w:val="center"/>
            <w:hideMark/>
          </w:tcPr>
          <w:p w14:paraId="0E831159" w14:textId="77777777" w:rsidR="00482777" w:rsidRPr="00555AD1" w:rsidRDefault="00482777" w:rsidP="00EF1F00">
            <w:pPr>
              <w:spacing w:before="20" w:after="20" w:line="264" w:lineRule="auto"/>
              <w:rPr>
                <w:bCs/>
                <w:sz w:val="26"/>
                <w:szCs w:val="26"/>
              </w:rPr>
            </w:pPr>
            <w:r w:rsidRPr="00555AD1">
              <w:rPr>
                <w:bCs/>
                <w:sz w:val="26"/>
                <w:szCs w:val="26"/>
              </w:rPr>
              <w:t>2</w:t>
            </w:r>
          </w:p>
        </w:tc>
        <w:tc>
          <w:tcPr>
            <w:tcW w:w="3162" w:type="dxa"/>
            <w:tcBorders>
              <w:top w:val="single" w:sz="4" w:space="0" w:color="auto"/>
              <w:left w:val="single" w:sz="4" w:space="0" w:color="auto"/>
              <w:bottom w:val="single" w:sz="4" w:space="0" w:color="auto"/>
              <w:right w:val="single" w:sz="4" w:space="0" w:color="auto"/>
            </w:tcBorders>
            <w:vAlign w:val="center"/>
            <w:hideMark/>
          </w:tcPr>
          <w:p w14:paraId="553D2F04" w14:textId="77777777" w:rsidR="00482777" w:rsidRPr="00555AD1" w:rsidRDefault="00482777" w:rsidP="00EF1F00">
            <w:pPr>
              <w:spacing w:before="20" w:after="20" w:line="264" w:lineRule="auto"/>
              <w:rPr>
                <w:sz w:val="26"/>
                <w:szCs w:val="26"/>
              </w:rPr>
            </w:pPr>
            <w:r w:rsidRPr="00555AD1">
              <w:rPr>
                <w:sz w:val="26"/>
                <w:szCs w:val="26"/>
              </w:rPr>
              <w:t>Điện áp danh định</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7418253" w14:textId="77777777" w:rsidR="00482777" w:rsidRPr="00555AD1" w:rsidRDefault="00482777" w:rsidP="00EF1F00">
            <w:pPr>
              <w:spacing w:before="20" w:after="20" w:line="264" w:lineRule="auto"/>
              <w:rPr>
                <w:sz w:val="26"/>
                <w:szCs w:val="26"/>
              </w:rPr>
            </w:pPr>
            <w:r w:rsidRPr="00555AD1">
              <w:rPr>
                <w:sz w:val="26"/>
                <w:szCs w:val="26"/>
              </w:rPr>
              <w:t>220V-DC</w:t>
            </w:r>
          </w:p>
        </w:tc>
        <w:tc>
          <w:tcPr>
            <w:tcW w:w="1359" w:type="dxa"/>
            <w:tcBorders>
              <w:top w:val="single" w:sz="4" w:space="0" w:color="auto"/>
              <w:left w:val="single" w:sz="4" w:space="0" w:color="auto"/>
              <w:bottom w:val="single" w:sz="4" w:space="0" w:color="auto"/>
              <w:right w:val="single" w:sz="4" w:space="0" w:color="auto"/>
            </w:tcBorders>
            <w:vAlign w:val="center"/>
          </w:tcPr>
          <w:p w14:paraId="173163C6" w14:textId="77777777" w:rsidR="00482777" w:rsidRPr="00555AD1" w:rsidRDefault="00482777" w:rsidP="00EF1F00">
            <w:pPr>
              <w:spacing w:before="20" w:after="20" w:line="264" w:lineRule="auto"/>
              <w:rPr>
                <w:b/>
                <w:bCs/>
                <w:sz w:val="26"/>
                <w:szCs w:val="26"/>
              </w:rPr>
            </w:pPr>
          </w:p>
        </w:tc>
      </w:tr>
      <w:tr w:rsidR="00482777" w:rsidRPr="00555AD1" w14:paraId="690289A2" w14:textId="77777777" w:rsidTr="00EF1F00">
        <w:trPr>
          <w:trHeight w:val="56"/>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5063D851" w14:textId="77777777" w:rsidR="00482777" w:rsidRPr="00555AD1" w:rsidRDefault="00482777" w:rsidP="00EF1F00">
            <w:pPr>
              <w:spacing w:before="20" w:after="20" w:line="264" w:lineRule="auto"/>
              <w:rPr>
                <w:sz w:val="26"/>
                <w:szCs w:val="26"/>
              </w:rPr>
            </w:pPr>
            <w:r w:rsidRPr="00555AD1">
              <w:rPr>
                <w:sz w:val="26"/>
                <w:szCs w:val="26"/>
              </w:rPr>
              <w:t>3</w:t>
            </w:r>
          </w:p>
        </w:tc>
        <w:tc>
          <w:tcPr>
            <w:tcW w:w="3162" w:type="dxa"/>
            <w:tcBorders>
              <w:top w:val="single" w:sz="4" w:space="0" w:color="auto"/>
              <w:left w:val="single" w:sz="4" w:space="0" w:color="auto"/>
              <w:bottom w:val="single" w:sz="4" w:space="0" w:color="auto"/>
              <w:right w:val="single" w:sz="4" w:space="0" w:color="auto"/>
            </w:tcBorders>
            <w:noWrap/>
            <w:vAlign w:val="center"/>
            <w:hideMark/>
          </w:tcPr>
          <w:p w14:paraId="216E8860" w14:textId="77777777" w:rsidR="00482777" w:rsidRPr="00555AD1" w:rsidRDefault="00482777" w:rsidP="00EF1F00">
            <w:pPr>
              <w:spacing w:before="20" w:after="20" w:line="264" w:lineRule="auto"/>
              <w:rPr>
                <w:sz w:val="26"/>
                <w:szCs w:val="26"/>
              </w:rPr>
            </w:pPr>
            <w:r w:rsidRPr="00555AD1">
              <w:rPr>
                <w:sz w:val="26"/>
                <w:szCs w:val="26"/>
              </w:rPr>
              <w:t>Điện áp lớn nhất</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28728266" w14:textId="77777777" w:rsidR="00482777" w:rsidRPr="00555AD1" w:rsidRDefault="00482777" w:rsidP="00EF1F00">
            <w:pPr>
              <w:spacing w:before="20" w:after="20" w:line="264" w:lineRule="auto"/>
              <w:rPr>
                <w:sz w:val="26"/>
                <w:szCs w:val="26"/>
              </w:rPr>
            </w:pPr>
            <w:r w:rsidRPr="00555AD1">
              <w:rPr>
                <w:sz w:val="26"/>
                <w:szCs w:val="26"/>
              </w:rPr>
              <w:t>242V-DC</w:t>
            </w:r>
          </w:p>
        </w:tc>
        <w:tc>
          <w:tcPr>
            <w:tcW w:w="1359" w:type="dxa"/>
            <w:tcBorders>
              <w:top w:val="single" w:sz="4" w:space="0" w:color="auto"/>
              <w:left w:val="single" w:sz="4" w:space="0" w:color="auto"/>
              <w:bottom w:val="single" w:sz="4" w:space="0" w:color="auto"/>
              <w:right w:val="single" w:sz="4" w:space="0" w:color="auto"/>
            </w:tcBorders>
            <w:noWrap/>
            <w:vAlign w:val="center"/>
          </w:tcPr>
          <w:p w14:paraId="4C014D62" w14:textId="77777777" w:rsidR="00482777" w:rsidRPr="00555AD1" w:rsidRDefault="00482777" w:rsidP="00EF1F00">
            <w:pPr>
              <w:spacing w:before="20" w:after="20" w:line="264" w:lineRule="auto"/>
              <w:rPr>
                <w:sz w:val="26"/>
                <w:szCs w:val="26"/>
              </w:rPr>
            </w:pPr>
          </w:p>
        </w:tc>
      </w:tr>
      <w:tr w:rsidR="00482777" w:rsidRPr="00555AD1" w14:paraId="6CA0CAA2" w14:textId="77777777" w:rsidTr="00EF1F00">
        <w:trPr>
          <w:trHeight w:val="56"/>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2166EE4F" w14:textId="77777777" w:rsidR="00482777" w:rsidRPr="00555AD1" w:rsidRDefault="00482777" w:rsidP="00EF1F00">
            <w:pPr>
              <w:spacing w:before="20" w:after="20" w:line="264" w:lineRule="auto"/>
              <w:rPr>
                <w:sz w:val="26"/>
                <w:szCs w:val="26"/>
              </w:rPr>
            </w:pPr>
            <w:r w:rsidRPr="00555AD1">
              <w:rPr>
                <w:sz w:val="26"/>
                <w:szCs w:val="26"/>
              </w:rPr>
              <w:lastRenderedPageBreak/>
              <w:t>4</w:t>
            </w:r>
          </w:p>
        </w:tc>
        <w:tc>
          <w:tcPr>
            <w:tcW w:w="3162" w:type="dxa"/>
            <w:tcBorders>
              <w:top w:val="single" w:sz="4" w:space="0" w:color="auto"/>
              <w:left w:val="single" w:sz="4" w:space="0" w:color="auto"/>
              <w:bottom w:val="single" w:sz="4" w:space="0" w:color="auto"/>
              <w:right w:val="single" w:sz="4" w:space="0" w:color="auto"/>
            </w:tcBorders>
            <w:noWrap/>
            <w:vAlign w:val="center"/>
            <w:hideMark/>
          </w:tcPr>
          <w:p w14:paraId="04D11A1B" w14:textId="77777777" w:rsidR="00482777" w:rsidRPr="00555AD1" w:rsidRDefault="00482777" w:rsidP="00EF1F00">
            <w:pPr>
              <w:spacing w:before="20" w:after="20" w:line="264" w:lineRule="auto"/>
              <w:rPr>
                <w:sz w:val="26"/>
                <w:szCs w:val="26"/>
              </w:rPr>
            </w:pPr>
            <w:r w:rsidRPr="00555AD1">
              <w:rPr>
                <w:sz w:val="26"/>
                <w:szCs w:val="26"/>
              </w:rPr>
              <w:t>Điện áp nhỏ nhất</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64E32345" w14:textId="77777777" w:rsidR="00482777" w:rsidRPr="00555AD1" w:rsidRDefault="00482777" w:rsidP="00EF1F00">
            <w:pPr>
              <w:spacing w:before="20" w:after="20" w:line="264" w:lineRule="auto"/>
              <w:rPr>
                <w:sz w:val="26"/>
                <w:szCs w:val="26"/>
              </w:rPr>
            </w:pPr>
            <w:r w:rsidRPr="00555AD1">
              <w:rPr>
                <w:sz w:val="26"/>
                <w:szCs w:val="26"/>
              </w:rPr>
              <w:t>198V-DC</w:t>
            </w:r>
          </w:p>
        </w:tc>
        <w:tc>
          <w:tcPr>
            <w:tcW w:w="1359" w:type="dxa"/>
            <w:tcBorders>
              <w:top w:val="single" w:sz="4" w:space="0" w:color="auto"/>
              <w:left w:val="single" w:sz="4" w:space="0" w:color="auto"/>
              <w:bottom w:val="single" w:sz="4" w:space="0" w:color="auto"/>
              <w:right w:val="single" w:sz="4" w:space="0" w:color="auto"/>
            </w:tcBorders>
            <w:noWrap/>
            <w:vAlign w:val="center"/>
          </w:tcPr>
          <w:p w14:paraId="78CD075F" w14:textId="77777777" w:rsidR="00482777" w:rsidRPr="00555AD1" w:rsidRDefault="00482777" w:rsidP="00EF1F00">
            <w:pPr>
              <w:spacing w:before="20" w:after="20" w:line="264" w:lineRule="auto"/>
              <w:rPr>
                <w:sz w:val="26"/>
                <w:szCs w:val="26"/>
              </w:rPr>
            </w:pPr>
          </w:p>
        </w:tc>
      </w:tr>
      <w:tr w:rsidR="00482777" w:rsidRPr="00555AD1" w14:paraId="3CA9D79B" w14:textId="77777777" w:rsidTr="00EF1F00">
        <w:trPr>
          <w:trHeight w:val="56"/>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6F8AA442" w14:textId="77777777" w:rsidR="00482777" w:rsidRPr="00555AD1" w:rsidRDefault="00482777" w:rsidP="00EF1F00">
            <w:pPr>
              <w:spacing w:before="20" w:after="20" w:line="264" w:lineRule="auto"/>
              <w:rPr>
                <w:sz w:val="26"/>
                <w:szCs w:val="26"/>
              </w:rPr>
            </w:pPr>
            <w:r w:rsidRPr="00555AD1">
              <w:rPr>
                <w:sz w:val="26"/>
                <w:szCs w:val="26"/>
              </w:rPr>
              <w:t>5</w:t>
            </w:r>
          </w:p>
        </w:tc>
        <w:tc>
          <w:tcPr>
            <w:tcW w:w="3162" w:type="dxa"/>
            <w:tcBorders>
              <w:top w:val="single" w:sz="4" w:space="0" w:color="auto"/>
              <w:left w:val="single" w:sz="4" w:space="0" w:color="auto"/>
              <w:bottom w:val="single" w:sz="4" w:space="0" w:color="auto"/>
              <w:right w:val="single" w:sz="4" w:space="0" w:color="auto"/>
            </w:tcBorders>
            <w:noWrap/>
            <w:vAlign w:val="center"/>
            <w:hideMark/>
          </w:tcPr>
          <w:p w14:paraId="34CC581C" w14:textId="77777777" w:rsidR="00482777" w:rsidRPr="00555AD1" w:rsidRDefault="00482777" w:rsidP="00EF1F00">
            <w:pPr>
              <w:spacing w:before="20" w:after="20" w:line="264" w:lineRule="auto"/>
              <w:rPr>
                <w:sz w:val="26"/>
                <w:szCs w:val="26"/>
              </w:rPr>
            </w:pPr>
            <w:r w:rsidRPr="00555AD1">
              <w:rPr>
                <w:sz w:val="26"/>
                <w:szCs w:val="26"/>
              </w:rPr>
              <w:t>Số bình</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1E5D05D0" w14:textId="77777777" w:rsidR="00482777" w:rsidRPr="00555AD1" w:rsidRDefault="00482777" w:rsidP="00EF1F00">
            <w:pPr>
              <w:spacing w:before="20" w:after="20" w:line="264" w:lineRule="auto"/>
              <w:rPr>
                <w:sz w:val="26"/>
                <w:szCs w:val="26"/>
              </w:rPr>
            </w:pPr>
            <w:r w:rsidRPr="00555AD1">
              <w:rPr>
                <w:sz w:val="26"/>
                <w:szCs w:val="26"/>
              </w:rPr>
              <w:t xml:space="preserve">Tùy thuộc vào loại ắc quy </w:t>
            </w:r>
          </w:p>
        </w:tc>
        <w:tc>
          <w:tcPr>
            <w:tcW w:w="1359" w:type="dxa"/>
            <w:tcBorders>
              <w:top w:val="single" w:sz="4" w:space="0" w:color="auto"/>
              <w:left w:val="single" w:sz="4" w:space="0" w:color="auto"/>
              <w:bottom w:val="single" w:sz="4" w:space="0" w:color="auto"/>
              <w:right w:val="single" w:sz="4" w:space="0" w:color="auto"/>
            </w:tcBorders>
            <w:noWrap/>
            <w:vAlign w:val="center"/>
          </w:tcPr>
          <w:p w14:paraId="71B4B5A8" w14:textId="77777777" w:rsidR="00482777" w:rsidRPr="00555AD1" w:rsidRDefault="00482777" w:rsidP="00EF1F00">
            <w:pPr>
              <w:spacing w:before="20" w:after="20" w:line="264" w:lineRule="auto"/>
              <w:rPr>
                <w:sz w:val="26"/>
                <w:szCs w:val="26"/>
              </w:rPr>
            </w:pPr>
          </w:p>
        </w:tc>
      </w:tr>
      <w:tr w:rsidR="00482777" w:rsidRPr="00555AD1" w14:paraId="18677C54" w14:textId="77777777" w:rsidTr="00EF1F00">
        <w:trPr>
          <w:trHeight w:val="64"/>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5AC12C99" w14:textId="77777777" w:rsidR="00482777" w:rsidRPr="00555AD1" w:rsidRDefault="00482777" w:rsidP="00EF1F00">
            <w:pPr>
              <w:spacing w:before="20" w:after="20" w:line="264" w:lineRule="auto"/>
              <w:rPr>
                <w:sz w:val="26"/>
                <w:szCs w:val="26"/>
              </w:rPr>
            </w:pPr>
            <w:r w:rsidRPr="00555AD1">
              <w:rPr>
                <w:sz w:val="26"/>
                <w:szCs w:val="26"/>
              </w:rPr>
              <w:t>6</w:t>
            </w:r>
          </w:p>
        </w:tc>
        <w:tc>
          <w:tcPr>
            <w:tcW w:w="3162" w:type="dxa"/>
            <w:tcBorders>
              <w:top w:val="single" w:sz="4" w:space="0" w:color="auto"/>
              <w:left w:val="single" w:sz="4" w:space="0" w:color="auto"/>
              <w:bottom w:val="single" w:sz="4" w:space="0" w:color="auto"/>
              <w:right w:val="single" w:sz="4" w:space="0" w:color="auto"/>
            </w:tcBorders>
            <w:noWrap/>
            <w:vAlign w:val="center"/>
            <w:hideMark/>
          </w:tcPr>
          <w:p w14:paraId="3FD8DAE0" w14:textId="77777777" w:rsidR="00482777" w:rsidRPr="00555AD1" w:rsidRDefault="00482777" w:rsidP="00EF1F00">
            <w:pPr>
              <w:spacing w:before="20" w:after="20" w:line="264" w:lineRule="auto"/>
              <w:rPr>
                <w:sz w:val="26"/>
                <w:szCs w:val="26"/>
              </w:rPr>
            </w:pPr>
            <w:r w:rsidRPr="00555AD1">
              <w:rPr>
                <w:sz w:val="26"/>
                <w:szCs w:val="26"/>
              </w:rPr>
              <w:t>Điện áp nạp 1 ngăn</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7D518F6C" w14:textId="77777777" w:rsidR="00482777" w:rsidRPr="00555AD1" w:rsidRDefault="00482777" w:rsidP="00EF1F00">
            <w:pPr>
              <w:spacing w:before="20" w:after="20" w:line="264" w:lineRule="auto"/>
              <w:rPr>
                <w:sz w:val="26"/>
                <w:szCs w:val="26"/>
              </w:rPr>
            </w:pPr>
            <w:r w:rsidRPr="00555AD1">
              <w:rPr>
                <w:sz w:val="26"/>
                <w:szCs w:val="26"/>
              </w:rPr>
              <w:t>Theo nhà sản xuất</w:t>
            </w:r>
          </w:p>
        </w:tc>
        <w:tc>
          <w:tcPr>
            <w:tcW w:w="1359" w:type="dxa"/>
            <w:tcBorders>
              <w:top w:val="single" w:sz="4" w:space="0" w:color="auto"/>
              <w:left w:val="single" w:sz="4" w:space="0" w:color="auto"/>
              <w:bottom w:val="single" w:sz="4" w:space="0" w:color="auto"/>
              <w:right w:val="single" w:sz="4" w:space="0" w:color="auto"/>
            </w:tcBorders>
            <w:noWrap/>
            <w:vAlign w:val="center"/>
          </w:tcPr>
          <w:p w14:paraId="3CF83073" w14:textId="77777777" w:rsidR="00482777" w:rsidRPr="00555AD1" w:rsidRDefault="00482777" w:rsidP="00EF1F00">
            <w:pPr>
              <w:spacing w:before="20" w:after="20" w:line="264" w:lineRule="auto"/>
              <w:rPr>
                <w:sz w:val="26"/>
                <w:szCs w:val="26"/>
              </w:rPr>
            </w:pPr>
          </w:p>
        </w:tc>
      </w:tr>
      <w:tr w:rsidR="00482777" w:rsidRPr="00555AD1" w14:paraId="592E47E1" w14:textId="77777777" w:rsidTr="00EF1F00">
        <w:trPr>
          <w:trHeight w:val="60"/>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5519601B" w14:textId="77777777" w:rsidR="00482777" w:rsidRPr="00555AD1" w:rsidRDefault="00482777" w:rsidP="00EF1F00">
            <w:pPr>
              <w:spacing w:before="20" w:after="20" w:line="264" w:lineRule="auto"/>
              <w:rPr>
                <w:sz w:val="26"/>
                <w:szCs w:val="26"/>
              </w:rPr>
            </w:pPr>
            <w:r w:rsidRPr="00555AD1">
              <w:rPr>
                <w:sz w:val="26"/>
                <w:szCs w:val="26"/>
              </w:rPr>
              <w:t>7</w:t>
            </w:r>
          </w:p>
        </w:tc>
        <w:tc>
          <w:tcPr>
            <w:tcW w:w="3162" w:type="dxa"/>
            <w:tcBorders>
              <w:top w:val="single" w:sz="4" w:space="0" w:color="auto"/>
              <w:left w:val="single" w:sz="4" w:space="0" w:color="auto"/>
              <w:bottom w:val="single" w:sz="4" w:space="0" w:color="auto"/>
              <w:right w:val="single" w:sz="4" w:space="0" w:color="auto"/>
            </w:tcBorders>
            <w:noWrap/>
            <w:vAlign w:val="center"/>
            <w:hideMark/>
          </w:tcPr>
          <w:p w14:paraId="4988D17C" w14:textId="77777777" w:rsidR="00482777" w:rsidRPr="00555AD1" w:rsidRDefault="00482777" w:rsidP="00EF1F00">
            <w:pPr>
              <w:spacing w:before="20" w:after="20" w:line="264" w:lineRule="auto"/>
              <w:rPr>
                <w:sz w:val="26"/>
                <w:szCs w:val="26"/>
              </w:rPr>
            </w:pPr>
            <w:r w:rsidRPr="00555AD1">
              <w:rPr>
                <w:sz w:val="26"/>
                <w:szCs w:val="26"/>
              </w:rPr>
              <w:t>Điện áp nạp cân bằng</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20D96E8C" w14:textId="77777777" w:rsidR="00482777" w:rsidRPr="00555AD1" w:rsidRDefault="00482777" w:rsidP="00EF1F00">
            <w:pPr>
              <w:spacing w:before="20" w:after="20" w:line="264" w:lineRule="auto"/>
              <w:rPr>
                <w:sz w:val="26"/>
                <w:szCs w:val="26"/>
              </w:rPr>
            </w:pPr>
            <w:r w:rsidRPr="00555AD1">
              <w:rPr>
                <w:sz w:val="26"/>
                <w:szCs w:val="26"/>
              </w:rPr>
              <w:t>Theo nhà sản xuất</w:t>
            </w:r>
          </w:p>
        </w:tc>
        <w:tc>
          <w:tcPr>
            <w:tcW w:w="1359" w:type="dxa"/>
            <w:tcBorders>
              <w:top w:val="single" w:sz="4" w:space="0" w:color="auto"/>
              <w:left w:val="single" w:sz="4" w:space="0" w:color="auto"/>
              <w:bottom w:val="single" w:sz="4" w:space="0" w:color="auto"/>
              <w:right w:val="single" w:sz="4" w:space="0" w:color="auto"/>
            </w:tcBorders>
            <w:noWrap/>
            <w:vAlign w:val="center"/>
          </w:tcPr>
          <w:p w14:paraId="5072A4EF" w14:textId="77777777" w:rsidR="00482777" w:rsidRPr="00555AD1" w:rsidRDefault="00482777" w:rsidP="00EF1F00">
            <w:pPr>
              <w:spacing w:before="20" w:after="20" w:line="264" w:lineRule="auto"/>
              <w:rPr>
                <w:sz w:val="26"/>
                <w:szCs w:val="26"/>
              </w:rPr>
            </w:pPr>
          </w:p>
        </w:tc>
      </w:tr>
      <w:tr w:rsidR="00482777" w:rsidRPr="00555AD1" w14:paraId="6DDEF5E1" w14:textId="77777777" w:rsidTr="00EF1F00">
        <w:trPr>
          <w:trHeight w:val="247"/>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5F886185" w14:textId="77777777" w:rsidR="00482777" w:rsidRPr="00555AD1" w:rsidRDefault="00482777" w:rsidP="00EF1F00">
            <w:pPr>
              <w:spacing w:before="20" w:after="20" w:line="264" w:lineRule="auto"/>
              <w:rPr>
                <w:sz w:val="26"/>
                <w:szCs w:val="26"/>
              </w:rPr>
            </w:pPr>
            <w:r w:rsidRPr="00555AD1">
              <w:rPr>
                <w:sz w:val="26"/>
                <w:szCs w:val="26"/>
              </w:rPr>
              <w:t>8</w:t>
            </w:r>
          </w:p>
        </w:tc>
        <w:tc>
          <w:tcPr>
            <w:tcW w:w="3162" w:type="dxa"/>
            <w:tcBorders>
              <w:top w:val="single" w:sz="4" w:space="0" w:color="auto"/>
              <w:left w:val="single" w:sz="4" w:space="0" w:color="auto"/>
              <w:bottom w:val="single" w:sz="4" w:space="0" w:color="auto"/>
              <w:right w:val="single" w:sz="4" w:space="0" w:color="auto"/>
            </w:tcBorders>
            <w:vAlign w:val="center"/>
            <w:hideMark/>
          </w:tcPr>
          <w:p w14:paraId="0E1222E8" w14:textId="77777777" w:rsidR="00482777" w:rsidRPr="00555AD1" w:rsidRDefault="00482777" w:rsidP="00EF1F00">
            <w:pPr>
              <w:spacing w:before="20" w:after="20" w:line="264" w:lineRule="auto"/>
              <w:rPr>
                <w:sz w:val="26"/>
                <w:szCs w:val="26"/>
              </w:rPr>
            </w:pPr>
            <w:r w:rsidRPr="00555AD1">
              <w:rPr>
                <w:sz w:val="26"/>
                <w:szCs w:val="26"/>
              </w:rPr>
              <w:t>Giới hạn cường độ nạp danh định</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68D1CDDC" w14:textId="77777777" w:rsidR="00482777" w:rsidRPr="00555AD1" w:rsidRDefault="00482777" w:rsidP="00EF1F00">
            <w:pPr>
              <w:spacing w:before="20" w:after="20" w:line="264" w:lineRule="auto"/>
              <w:rPr>
                <w:sz w:val="26"/>
                <w:szCs w:val="26"/>
              </w:rPr>
            </w:pPr>
            <w:r w:rsidRPr="00555AD1">
              <w:rPr>
                <w:sz w:val="26"/>
                <w:szCs w:val="26"/>
              </w:rPr>
              <w:t>Theo nhà sản xuất</w:t>
            </w:r>
          </w:p>
        </w:tc>
        <w:tc>
          <w:tcPr>
            <w:tcW w:w="1359" w:type="dxa"/>
            <w:tcBorders>
              <w:top w:val="single" w:sz="4" w:space="0" w:color="auto"/>
              <w:left w:val="single" w:sz="4" w:space="0" w:color="auto"/>
              <w:bottom w:val="single" w:sz="4" w:space="0" w:color="auto"/>
              <w:right w:val="single" w:sz="4" w:space="0" w:color="auto"/>
            </w:tcBorders>
            <w:noWrap/>
            <w:vAlign w:val="center"/>
          </w:tcPr>
          <w:p w14:paraId="53D357DF" w14:textId="77777777" w:rsidR="00482777" w:rsidRPr="00555AD1" w:rsidRDefault="00482777" w:rsidP="00EF1F00">
            <w:pPr>
              <w:spacing w:before="20" w:after="20" w:line="264" w:lineRule="auto"/>
              <w:rPr>
                <w:sz w:val="26"/>
                <w:szCs w:val="26"/>
              </w:rPr>
            </w:pPr>
          </w:p>
        </w:tc>
      </w:tr>
      <w:tr w:rsidR="00482777" w:rsidRPr="00555AD1" w14:paraId="66B22051" w14:textId="77777777" w:rsidTr="00EF1F00">
        <w:trPr>
          <w:trHeight w:val="463"/>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1D8B99D9" w14:textId="77777777" w:rsidR="00482777" w:rsidRPr="00555AD1" w:rsidRDefault="00482777" w:rsidP="00EF1F00">
            <w:pPr>
              <w:spacing w:before="20" w:after="20" w:line="264" w:lineRule="auto"/>
              <w:rPr>
                <w:sz w:val="26"/>
                <w:szCs w:val="26"/>
              </w:rPr>
            </w:pPr>
            <w:r w:rsidRPr="00555AD1">
              <w:rPr>
                <w:sz w:val="26"/>
                <w:szCs w:val="26"/>
              </w:rPr>
              <w:t>9</w:t>
            </w:r>
          </w:p>
        </w:tc>
        <w:tc>
          <w:tcPr>
            <w:tcW w:w="3162" w:type="dxa"/>
            <w:tcBorders>
              <w:top w:val="single" w:sz="4" w:space="0" w:color="auto"/>
              <w:left w:val="single" w:sz="4" w:space="0" w:color="auto"/>
              <w:bottom w:val="single" w:sz="4" w:space="0" w:color="auto"/>
              <w:right w:val="single" w:sz="4" w:space="0" w:color="auto"/>
            </w:tcBorders>
            <w:noWrap/>
            <w:vAlign w:val="center"/>
            <w:hideMark/>
          </w:tcPr>
          <w:p w14:paraId="0F99DCE5" w14:textId="77777777" w:rsidR="00482777" w:rsidRPr="00555AD1" w:rsidRDefault="00482777" w:rsidP="00EF1F00">
            <w:pPr>
              <w:spacing w:before="20" w:after="20" w:line="264" w:lineRule="auto"/>
              <w:rPr>
                <w:sz w:val="26"/>
                <w:szCs w:val="26"/>
              </w:rPr>
            </w:pPr>
            <w:r w:rsidRPr="00555AD1">
              <w:rPr>
                <w:sz w:val="26"/>
                <w:szCs w:val="26"/>
              </w:rPr>
              <w:t>Giới hạn cường độ nạp lớn nhất</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1CBC0679" w14:textId="77777777" w:rsidR="00482777" w:rsidRPr="00555AD1" w:rsidRDefault="00482777" w:rsidP="00EF1F00">
            <w:pPr>
              <w:spacing w:before="20" w:after="20" w:line="264" w:lineRule="auto"/>
              <w:rPr>
                <w:sz w:val="26"/>
                <w:szCs w:val="26"/>
              </w:rPr>
            </w:pPr>
            <w:r w:rsidRPr="00555AD1">
              <w:rPr>
                <w:sz w:val="26"/>
                <w:szCs w:val="26"/>
              </w:rPr>
              <w:t>Theo nhà sản xuất</w:t>
            </w:r>
          </w:p>
        </w:tc>
        <w:tc>
          <w:tcPr>
            <w:tcW w:w="1359" w:type="dxa"/>
            <w:tcBorders>
              <w:top w:val="single" w:sz="4" w:space="0" w:color="auto"/>
              <w:left w:val="single" w:sz="4" w:space="0" w:color="auto"/>
              <w:bottom w:val="single" w:sz="4" w:space="0" w:color="auto"/>
              <w:right w:val="single" w:sz="4" w:space="0" w:color="auto"/>
            </w:tcBorders>
            <w:noWrap/>
            <w:vAlign w:val="center"/>
          </w:tcPr>
          <w:p w14:paraId="74511C28" w14:textId="77777777" w:rsidR="00482777" w:rsidRPr="00555AD1" w:rsidRDefault="00482777" w:rsidP="00EF1F00">
            <w:pPr>
              <w:spacing w:before="20" w:after="20" w:line="264" w:lineRule="auto"/>
              <w:rPr>
                <w:sz w:val="26"/>
                <w:szCs w:val="26"/>
              </w:rPr>
            </w:pPr>
          </w:p>
        </w:tc>
      </w:tr>
      <w:tr w:rsidR="00482777" w:rsidRPr="00555AD1" w14:paraId="25599F23" w14:textId="77777777" w:rsidTr="00EF1F00">
        <w:trPr>
          <w:trHeight w:val="463"/>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5A8EB1F2" w14:textId="77777777" w:rsidR="00482777" w:rsidRPr="00555AD1" w:rsidRDefault="00482777" w:rsidP="00EF1F00">
            <w:pPr>
              <w:spacing w:before="20" w:after="20" w:line="264" w:lineRule="auto"/>
              <w:rPr>
                <w:sz w:val="26"/>
                <w:szCs w:val="26"/>
              </w:rPr>
            </w:pPr>
            <w:r w:rsidRPr="00555AD1">
              <w:rPr>
                <w:sz w:val="26"/>
                <w:szCs w:val="26"/>
              </w:rPr>
              <w:t>10</w:t>
            </w:r>
          </w:p>
        </w:tc>
        <w:tc>
          <w:tcPr>
            <w:tcW w:w="3162" w:type="dxa"/>
            <w:tcBorders>
              <w:top w:val="single" w:sz="4" w:space="0" w:color="auto"/>
              <w:left w:val="single" w:sz="4" w:space="0" w:color="auto"/>
              <w:bottom w:val="single" w:sz="4" w:space="0" w:color="auto"/>
              <w:right w:val="single" w:sz="4" w:space="0" w:color="auto"/>
            </w:tcBorders>
            <w:noWrap/>
            <w:vAlign w:val="center"/>
            <w:hideMark/>
          </w:tcPr>
          <w:p w14:paraId="2F4D67AF" w14:textId="77777777" w:rsidR="00482777" w:rsidRPr="00555AD1" w:rsidRDefault="00482777" w:rsidP="00EF1F00">
            <w:pPr>
              <w:spacing w:before="20" w:after="20" w:line="264" w:lineRule="auto"/>
              <w:rPr>
                <w:sz w:val="26"/>
                <w:szCs w:val="26"/>
              </w:rPr>
            </w:pPr>
            <w:r w:rsidRPr="00555AD1">
              <w:rPr>
                <w:sz w:val="26"/>
                <w:szCs w:val="26"/>
              </w:rPr>
              <w:t>Các đầu cực dương và âm của mỗi bình (cell) và của cả giàn ắc quy phải được đánh dấu một các rõ ràng và vĩnh viễn</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478F6516" w14:textId="77777777" w:rsidR="00482777" w:rsidRPr="00555AD1" w:rsidRDefault="00482777" w:rsidP="00EF1F00">
            <w:pPr>
              <w:spacing w:before="20" w:after="20" w:line="264" w:lineRule="auto"/>
              <w:rPr>
                <w:sz w:val="26"/>
                <w:szCs w:val="26"/>
              </w:rPr>
            </w:pPr>
            <w:r w:rsidRPr="00555AD1">
              <w:rPr>
                <w:sz w:val="26"/>
                <w:szCs w:val="26"/>
              </w:rPr>
              <w:t>- Cực dương sơn màu đỏ.</w:t>
            </w:r>
          </w:p>
          <w:p w14:paraId="6325E5E4" w14:textId="77777777" w:rsidR="00482777" w:rsidRPr="00555AD1" w:rsidRDefault="00482777" w:rsidP="00EF1F00">
            <w:pPr>
              <w:spacing w:before="20" w:after="20" w:line="264" w:lineRule="auto"/>
              <w:rPr>
                <w:sz w:val="26"/>
                <w:szCs w:val="26"/>
              </w:rPr>
            </w:pPr>
            <w:r w:rsidRPr="00555AD1">
              <w:rPr>
                <w:sz w:val="26"/>
                <w:szCs w:val="26"/>
              </w:rPr>
              <w:t>- Cực âm sơn màu xanh.</w:t>
            </w:r>
          </w:p>
        </w:tc>
        <w:tc>
          <w:tcPr>
            <w:tcW w:w="1359" w:type="dxa"/>
            <w:tcBorders>
              <w:top w:val="single" w:sz="4" w:space="0" w:color="auto"/>
              <w:left w:val="single" w:sz="4" w:space="0" w:color="auto"/>
              <w:bottom w:val="single" w:sz="4" w:space="0" w:color="auto"/>
              <w:right w:val="single" w:sz="4" w:space="0" w:color="auto"/>
            </w:tcBorders>
            <w:noWrap/>
            <w:vAlign w:val="center"/>
          </w:tcPr>
          <w:p w14:paraId="3FF1410E" w14:textId="77777777" w:rsidR="00482777" w:rsidRPr="00555AD1" w:rsidRDefault="00482777" w:rsidP="00EF1F00">
            <w:pPr>
              <w:spacing w:before="20" w:after="20" w:line="264" w:lineRule="auto"/>
              <w:rPr>
                <w:sz w:val="26"/>
                <w:szCs w:val="26"/>
              </w:rPr>
            </w:pPr>
          </w:p>
        </w:tc>
      </w:tr>
      <w:tr w:rsidR="00482777" w:rsidRPr="00555AD1" w14:paraId="20254D6D" w14:textId="77777777" w:rsidTr="00EF1F00">
        <w:trPr>
          <w:trHeight w:val="389"/>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7A3ACE83" w14:textId="77777777" w:rsidR="00482777" w:rsidRPr="00555AD1" w:rsidRDefault="00482777" w:rsidP="00EF1F00">
            <w:pPr>
              <w:spacing w:before="20" w:after="20" w:line="264" w:lineRule="auto"/>
              <w:rPr>
                <w:sz w:val="26"/>
                <w:szCs w:val="26"/>
              </w:rPr>
            </w:pPr>
            <w:r w:rsidRPr="00555AD1">
              <w:rPr>
                <w:sz w:val="26"/>
                <w:szCs w:val="26"/>
              </w:rPr>
              <w:t>11</w:t>
            </w:r>
          </w:p>
        </w:tc>
        <w:tc>
          <w:tcPr>
            <w:tcW w:w="3162" w:type="dxa"/>
            <w:tcBorders>
              <w:top w:val="single" w:sz="4" w:space="0" w:color="auto"/>
              <w:left w:val="single" w:sz="4" w:space="0" w:color="auto"/>
              <w:bottom w:val="single" w:sz="4" w:space="0" w:color="auto"/>
              <w:right w:val="single" w:sz="4" w:space="0" w:color="auto"/>
            </w:tcBorders>
            <w:noWrap/>
            <w:vAlign w:val="center"/>
            <w:hideMark/>
          </w:tcPr>
          <w:p w14:paraId="3D117EC3" w14:textId="77777777" w:rsidR="00482777" w:rsidRPr="00555AD1" w:rsidRDefault="00482777" w:rsidP="00EF1F00">
            <w:pPr>
              <w:spacing w:before="20" w:after="20" w:line="264" w:lineRule="auto"/>
              <w:rPr>
                <w:sz w:val="26"/>
                <w:szCs w:val="26"/>
              </w:rPr>
            </w:pPr>
            <w:r w:rsidRPr="00555AD1">
              <w:rPr>
                <w:sz w:val="26"/>
                <w:szCs w:val="26"/>
              </w:rPr>
              <w:t>Cầu nối</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6338CC64" w14:textId="77777777" w:rsidR="00482777" w:rsidRPr="00555AD1" w:rsidRDefault="00482777" w:rsidP="00EF1F00">
            <w:pPr>
              <w:spacing w:before="20" w:after="20" w:line="264" w:lineRule="auto"/>
              <w:rPr>
                <w:sz w:val="26"/>
                <w:szCs w:val="26"/>
              </w:rPr>
            </w:pPr>
            <w:r w:rsidRPr="00555AD1">
              <w:rPr>
                <w:sz w:val="26"/>
                <w:szCs w:val="26"/>
              </w:rPr>
              <w:t>Chỉ sử dụng cáp lõi đơn để đấu nối giữa các bình ắc quy</w:t>
            </w:r>
          </w:p>
        </w:tc>
        <w:tc>
          <w:tcPr>
            <w:tcW w:w="1359" w:type="dxa"/>
            <w:tcBorders>
              <w:top w:val="single" w:sz="4" w:space="0" w:color="auto"/>
              <w:left w:val="single" w:sz="4" w:space="0" w:color="auto"/>
              <w:bottom w:val="single" w:sz="4" w:space="0" w:color="auto"/>
              <w:right w:val="single" w:sz="4" w:space="0" w:color="auto"/>
            </w:tcBorders>
            <w:noWrap/>
            <w:vAlign w:val="center"/>
          </w:tcPr>
          <w:p w14:paraId="1505F218" w14:textId="77777777" w:rsidR="00482777" w:rsidRPr="00555AD1" w:rsidRDefault="00482777" w:rsidP="00EF1F00">
            <w:pPr>
              <w:spacing w:before="20" w:after="20" w:line="264" w:lineRule="auto"/>
              <w:rPr>
                <w:sz w:val="26"/>
                <w:szCs w:val="26"/>
              </w:rPr>
            </w:pPr>
          </w:p>
        </w:tc>
      </w:tr>
      <w:tr w:rsidR="00482777" w:rsidRPr="00555AD1" w14:paraId="27729E09" w14:textId="77777777" w:rsidTr="00EF1F00">
        <w:trPr>
          <w:trHeight w:val="417"/>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521805BE" w14:textId="77777777" w:rsidR="00482777" w:rsidRPr="00555AD1" w:rsidRDefault="00482777" w:rsidP="00EF1F00">
            <w:pPr>
              <w:spacing w:before="20" w:after="20" w:line="264" w:lineRule="auto"/>
              <w:rPr>
                <w:sz w:val="26"/>
                <w:szCs w:val="26"/>
              </w:rPr>
            </w:pPr>
            <w:r w:rsidRPr="00555AD1">
              <w:rPr>
                <w:sz w:val="26"/>
                <w:szCs w:val="26"/>
              </w:rPr>
              <w:t>12</w:t>
            </w:r>
          </w:p>
        </w:tc>
        <w:tc>
          <w:tcPr>
            <w:tcW w:w="3162" w:type="dxa"/>
            <w:tcBorders>
              <w:top w:val="single" w:sz="4" w:space="0" w:color="auto"/>
              <w:left w:val="single" w:sz="4" w:space="0" w:color="auto"/>
              <w:bottom w:val="single" w:sz="4" w:space="0" w:color="auto"/>
              <w:right w:val="single" w:sz="4" w:space="0" w:color="auto"/>
            </w:tcBorders>
            <w:noWrap/>
            <w:vAlign w:val="center"/>
            <w:hideMark/>
          </w:tcPr>
          <w:p w14:paraId="7EA13E3C" w14:textId="77777777" w:rsidR="00482777" w:rsidRPr="00555AD1" w:rsidRDefault="00482777" w:rsidP="00EF1F00">
            <w:pPr>
              <w:spacing w:before="20" w:after="20" w:line="264" w:lineRule="auto"/>
              <w:rPr>
                <w:sz w:val="26"/>
                <w:szCs w:val="26"/>
              </w:rPr>
            </w:pPr>
            <w:r w:rsidRPr="00555AD1">
              <w:rPr>
                <w:sz w:val="26"/>
                <w:szCs w:val="26"/>
              </w:rPr>
              <w:t>Vỏ bình ắc quy</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0ADD7970" w14:textId="77777777" w:rsidR="00482777" w:rsidRPr="00555AD1" w:rsidRDefault="00482777" w:rsidP="00EF1F00">
            <w:pPr>
              <w:spacing w:before="20" w:after="20" w:line="264" w:lineRule="auto"/>
              <w:rPr>
                <w:sz w:val="26"/>
                <w:szCs w:val="26"/>
              </w:rPr>
            </w:pPr>
            <w:r w:rsidRPr="00555AD1">
              <w:rPr>
                <w:sz w:val="26"/>
                <w:szCs w:val="26"/>
              </w:rPr>
              <w:t>Phải chịu được axít, nhiệt độ cao và đảm bảo độ bền cơ học.</w:t>
            </w:r>
          </w:p>
        </w:tc>
        <w:tc>
          <w:tcPr>
            <w:tcW w:w="1359" w:type="dxa"/>
            <w:tcBorders>
              <w:top w:val="single" w:sz="4" w:space="0" w:color="auto"/>
              <w:left w:val="single" w:sz="4" w:space="0" w:color="auto"/>
              <w:bottom w:val="single" w:sz="4" w:space="0" w:color="auto"/>
              <w:right w:val="single" w:sz="4" w:space="0" w:color="auto"/>
            </w:tcBorders>
            <w:noWrap/>
            <w:vAlign w:val="center"/>
          </w:tcPr>
          <w:p w14:paraId="6D88780E" w14:textId="77777777" w:rsidR="00482777" w:rsidRPr="00555AD1" w:rsidRDefault="00482777" w:rsidP="00EF1F00">
            <w:pPr>
              <w:spacing w:before="20" w:after="20" w:line="264" w:lineRule="auto"/>
              <w:rPr>
                <w:sz w:val="26"/>
                <w:szCs w:val="26"/>
              </w:rPr>
            </w:pPr>
          </w:p>
        </w:tc>
      </w:tr>
      <w:tr w:rsidR="00482777" w:rsidRPr="00555AD1" w14:paraId="2230A5F3" w14:textId="77777777" w:rsidTr="00EF1F00">
        <w:trPr>
          <w:trHeight w:val="166"/>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732576F0" w14:textId="77777777" w:rsidR="00482777" w:rsidRPr="00555AD1" w:rsidRDefault="00482777" w:rsidP="00EF1F00">
            <w:pPr>
              <w:spacing w:before="20" w:after="20" w:line="264" w:lineRule="auto"/>
              <w:rPr>
                <w:sz w:val="26"/>
                <w:szCs w:val="26"/>
              </w:rPr>
            </w:pPr>
            <w:r w:rsidRPr="00555AD1">
              <w:rPr>
                <w:sz w:val="26"/>
                <w:szCs w:val="26"/>
              </w:rPr>
              <w:t>13</w:t>
            </w:r>
          </w:p>
        </w:tc>
        <w:tc>
          <w:tcPr>
            <w:tcW w:w="3162" w:type="dxa"/>
            <w:tcBorders>
              <w:top w:val="single" w:sz="4" w:space="0" w:color="auto"/>
              <w:left w:val="single" w:sz="4" w:space="0" w:color="auto"/>
              <w:bottom w:val="single" w:sz="4" w:space="0" w:color="auto"/>
              <w:right w:val="single" w:sz="4" w:space="0" w:color="auto"/>
            </w:tcBorders>
            <w:noWrap/>
            <w:vAlign w:val="center"/>
            <w:hideMark/>
          </w:tcPr>
          <w:p w14:paraId="7F50D3D0" w14:textId="77777777" w:rsidR="00482777" w:rsidRPr="00555AD1" w:rsidRDefault="00482777" w:rsidP="00EF1F00">
            <w:pPr>
              <w:spacing w:before="20" w:after="20" w:line="264" w:lineRule="auto"/>
              <w:rPr>
                <w:sz w:val="26"/>
                <w:szCs w:val="26"/>
              </w:rPr>
            </w:pPr>
            <w:r w:rsidRPr="00555AD1">
              <w:rPr>
                <w:sz w:val="26"/>
                <w:szCs w:val="26"/>
              </w:rPr>
              <w:t>Bề mặt tấm cực</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5ADAD1DD" w14:textId="77777777" w:rsidR="00482777" w:rsidRPr="00555AD1" w:rsidRDefault="00482777" w:rsidP="00EF1F00">
            <w:pPr>
              <w:spacing w:before="20" w:after="20" w:line="264" w:lineRule="auto"/>
              <w:rPr>
                <w:bCs/>
                <w:sz w:val="26"/>
                <w:szCs w:val="26"/>
                <w:lang w:val="en-GB"/>
              </w:rPr>
            </w:pPr>
            <w:r w:rsidRPr="00555AD1">
              <w:rPr>
                <w:bCs/>
                <w:sz w:val="26"/>
                <w:szCs w:val="26"/>
                <w:lang w:val="en-GB"/>
              </w:rPr>
              <w:t>Không được cong vênh quá 4% điện tích tấm cực, trên mặt chất hoạt động cho phép có vết lõm sâu không quá 2mm và không được quá 6 chỗ khác nhau.</w:t>
            </w:r>
          </w:p>
        </w:tc>
        <w:tc>
          <w:tcPr>
            <w:tcW w:w="1359" w:type="dxa"/>
            <w:tcBorders>
              <w:top w:val="single" w:sz="4" w:space="0" w:color="auto"/>
              <w:left w:val="single" w:sz="4" w:space="0" w:color="auto"/>
              <w:bottom w:val="single" w:sz="4" w:space="0" w:color="auto"/>
              <w:right w:val="single" w:sz="4" w:space="0" w:color="auto"/>
            </w:tcBorders>
            <w:noWrap/>
            <w:vAlign w:val="center"/>
          </w:tcPr>
          <w:p w14:paraId="17B1FC81" w14:textId="77777777" w:rsidR="00482777" w:rsidRPr="00555AD1" w:rsidRDefault="00482777" w:rsidP="00EF1F00">
            <w:pPr>
              <w:spacing w:before="20" w:after="20" w:line="264" w:lineRule="auto"/>
              <w:rPr>
                <w:sz w:val="26"/>
                <w:szCs w:val="26"/>
              </w:rPr>
            </w:pPr>
          </w:p>
        </w:tc>
      </w:tr>
      <w:tr w:rsidR="00482777" w:rsidRPr="00555AD1" w14:paraId="11469890" w14:textId="77777777" w:rsidTr="00EF1F00">
        <w:trPr>
          <w:trHeight w:val="321"/>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3F5B20E3" w14:textId="77777777" w:rsidR="00482777" w:rsidRPr="00555AD1" w:rsidRDefault="00482777" w:rsidP="00EF1F00">
            <w:pPr>
              <w:spacing w:before="20" w:after="20" w:line="264" w:lineRule="auto"/>
              <w:rPr>
                <w:sz w:val="26"/>
                <w:szCs w:val="26"/>
              </w:rPr>
            </w:pPr>
            <w:r w:rsidRPr="00555AD1">
              <w:rPr>
                <w:sz w:val="26"/>
                <w:szCs w:val="26"/>
              </w:rPr>
              <w:t>14</w:t>
            </w:r>
          </w:p>
        </w:tc>
        <w:tc>
          <w:tcPr>
            <w:tcW w:w="3162" w:type="dxa"/>
            <w:tcBorders>
              <w:top w:val="single" w:sz="4" w:space="0" w:color="auto"/>
              <w:left w:val="single" w:sz="4" w:space="0" w:color="auto"/>
              <w:bottom w:val="single" w:sz="4" w:space="0" w:color="auto"/>
              <w:right w:val="single" w:sz="4" w:space="0" w:color="auto"/>
            </w:tcBorders>
            <w:noWrap/>
            <w:vAlign w:val="center"/>
            <w:hideMark/>
          </w:tcPr>
          <w:p w14:paraId="2609747D" w14:textId="77777777" w:rsidR="00482777" w:rsidRPr="00555AD1" w:rsidRDefault="00482777" w:rsidP="00EF1F00">
            <w:pPr>
              <w:spacing w:before="20" w:after="20" w:line="264" w:lineRule="auto"/>
              <w:rPr>
                <w:sz w:val="26"/>
                <w:szCs w:val="26"/>
              </w:rPr>
            </w:pPr>
            <w:r w:rsidRPr="00555AD1">
              <w:rPr>
                <w:sz w:val="26"/>
                <w:szCs w:val="26"/>
              </w:rPr>
              <w:t>Đầu cực</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53C6B8F3" w14:textId="77777777" w:rsidR="00482777" w:rsidRPr="00555AD1" w:rsidRDefault="00482777" w:rsidP="00EF1F00">
            <w:pPr>
              <w:spacing w:before="20" w:after="20" w:line="264" w:lineRule="auto"/>
              <w:rPr>
                <w:sz w:val="26"/>
                <w:szCs w:val="26"/>
              </w:rPr>
            </w:pPr>
            <w:r w:rsidRPr="00555AD1">
              <w:rPr>
                <w:sz w:val="26"/>
                <w:szCs w:val="26"/>
              </w:rPr>
              <w:t>Được bảo vệ bằng vật liệu cách điện có khả năng chống chất điện phân với cấp bảo vệ ít nhất là IP2X</w:t>
            </w:r>
          </w:p>
        </w:tc>
        <w:tc>
          <w:tcPr>
            <w:tcW w:w="1359" w:type="dxa"/>
            <w:tcBorders>
              <w:top w:val="single" w:sz="4" w:space="0" w:color="auto"/>
              <w:left w:val="single" w:sz="4" w:space="0" w:color="auto"/>
              <w:bottom w:val="single" w:sz="4" w:space="0" w:color="auto"/>
              <w:right w:val="single" w:sz="4" w:space="0" w:color="auto"/>
            </w:tcBorders>
            <w:noWrap/>
            <w:vAlign w:val="center"/>
          </w:tcPr>
          <w:p w14:paraId="09B21E71" w14:textId="77777777" w:rsidR="00482777" w:rsidRPr="00555AD1" w:rsidRDefault="00482777" w:rsidP="00EF1F00">
            <w:pPr>
              <w:spacing w:before="20" w:after="20" w:line="264" w:lineRule="auto"/>
              <w:rPr>
                <w:sz w:val="26"/>
                <w:szCs w:val="26"/>
              </w:rPr>
            </w:pPr>
          </w:p>
        </w:tc>
      </w:tr>
      <w:tr w:rsidR="00482777" w:rsidRPr="00555AD1" w14:paraId="101FAE7C" w14:textId="77777777" w:rsidTr="00EF1F00">
        <w:trPr>
          <w:trHeight w:val="321"/>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5C57990A" w14:textId="77777777" w:rsidR="00482777" w:rsidRPr="00555AD1" w:rsidRDefault="00482777" w:rsidP="00EF1F00">
            <w:pPr>
              <w:spacing w:before="20" w:after="20" w:line="264" w:lineRule="auto"/>
              <w:rPr>
                <w:sz w:val="26"/>
                <w:szCs w:val="26"/>
              </w:rPr>
            </w:pPr>
            <w:r w:rsidRPr="00555AD1">
              <w:rPr>
                <w:sz w:val="26"/>
                <w:szCs w:val="26"/>
              </w:rPr>
              <w:t>15</w:t>
            </w:r>
          </w:p>
        </w:tc>
        <w:tc>
          <w:tcPr>
            <w:tcW w:w="3162" w:type="dxa"/>
            <w:tcBorders>
              <w:top w:val="single" w:sz="4" w:space="0" w:color="auto"/>
              <w:left w:val="single" w:sz="4" w:space="0" w:color="auto"/>
              <w:bottom w:val="single" w:sz="4" w:space="0" w:color="auto"/>
              <w:right w:val="single" w:sz="4" w:space="0" w:color="auto"/>
            </w:tcBorders>
            <w:noWrap/>
            <w:vAlign w:val="center"/>
            <w:hideMark/>
          </w:tcPr>
          <w:p w14:paraId="2796EE79" w14:textId="77777777" w:rsidR="00482777" w:rsidRPr="00555AD1" w:rsidRDefault="00482777" w:rsidP="00EF1F00">
            <w:pPr>
              <w:spacing w:before="20" w:after="20" w:line="264" w:lineRule="auto"/>
              <w:rPr>
                <w:sz w:val="26"/>
                <w:szCs w:val="26"/>
              </w:rPr>
            </w:pPr>
            <w:r w:rsidRPr="00555AD1">
              <w:rPr>
                <w:sz w:val="26"/>
                <w:szCs w:val="26"/>
              </w:rPr>
              <w:t>Dung lượng ắc quy cố định</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644769A1" w14:textId="77777777" w:rsidR="00482777" w:rsidRPr="00555AD1" w:rsidRDefault="00482777" w:rsidP="00EF1F00">
            <w:pPr>
              <w:spacing w:before="20" w:after="20" w:line="264" w:lineRule="auto"/>
              <w:rPr>
                <w:sz w:val="26"/>
                <w:szCs w:val="26"/>
              </w:rPr>
            </w:pPr>
            <w:r w:rsidRPr="00555AD1">
              <w:rPr>
                <w:sz w:val="26"/>
                <w:szCs w:val="26"/>
              </w:rPr>
              <w:t>- Dung lượng ắc quy cố định nạp điện khô ở chu kỳ I không được nhỏ hơn 80% dung lượng danh định.</w:t>
            </w:r>
          </w:p>
          <w:p w14:paraId="22AC1EE1" w14:textId="77777777" w:rsidR="00482777" w:rsidRPr="00555AD1" w:rsidRDefault="00482777" w:rsidP="00EF1F00">
            <w:pPr>
              <w:spacing w:before="20" w:after="20" w:line="264" w:lineRule="auto"/>
              <w:rPr>
                <w:sz w:val="26"/>
                <w:szCs w:val="26"/>
              </w:rPr>
            </w:pPr>
            <w:r w:rsidRPr="00555AD1">
              <w:rPr>
                <w:sz w:val="26"/>
                <w:szCs w:val="26"/>
              </w:rPr>
              <w:t>- Dung lượng ắc quy nạp điện đầu không được nhỏ hơn 90% dung lượng danh định trong 5 chu kỳ đầu.</w:t>
            </w:r>
          </w:p>
        </w:tc>
        <w:tc>
          <w:tcPr>
            <w:tcW w:w="1359" w:type="dxa"/>
            <w:tcBorders>
              <w:top w:val="single" w:sz="4" w:space="0" w:color="auto"/>
              <w:left w:val="single" w:sz="4" w:space="0" w:color="auto"/>
              <w:bottom w:val="single" w:sz="4" w:space="0" w:color="auto"/>
              <w:right w:val="single" w:sz="4" w:space="0" w:color="auto"/>
            </w:tcBorders>
            <w:noWrap/>
            <w:vAlign w:val="center"/>
          </w:tcPr>
          <w:p w14:paraId="40296BF7" w14:textId="77777777" w:rsidR="00482777" w:rsidRPr="00555AD1" w:rsidRDefault="00482777" w:rsidP="00EF1F00">
            <w:pPr>
              <w:spacing w:before="20" w:after="20" w:line="264" w:lineRule="auto"/>
              <w:rPr>
                <w:sz w:val="26"/>
                <w:szCs w:val="26"/>
              </w:rPr>
            </w:pPr>
          </w:p>
        </w:tc>
      </w:tr>
      <w:tr w:rsidR="00482777" w:rsidRPr="00555AD1" w14:paraId="2B5B9DC2" w14:textId="77777777" w:rsidTr="00EF1F00">
        <w:trPr>
          <w:trHeight w:val="321"/>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2A759707" w14:textId="77777777" w:rsidR="00482777" w:rsidRPr="00555AD1" w:rsidRDefault="00482777" w:rsidP="00EF1F00">
            <w:pPr>
              <w:spacing w:before="20" w:after="20" w:line="264" w:lineRule="auto"/>
              <w:rPr>
                <w:sz w:val="26"/>
                <w:szCs w:val="26"/>
              </w:rPr>
            </w:pPr>
            <w:r w:rsidRPr="00555AD1">
              <w:rPr>
                <w:sz w:val="26"/>
                <w:szCs w:val="26"/>
              </w:rPr>
              <w:t>16</w:t>
            </w:r>
          </w:p>
        </w:tc>
        <w:tc>
          <w:tcPr>
            <w:tcW w:w="3162" w:type="dxa"/>
            <w:tcBorders>
              <w:top w:val="single" w:sz="4" w:space="0" w:color="auto"/>
              <w:left w:val="single" w:sz="4" w:space="0" w:color="auto"/>
              <w:bottom w:val="single" w:sz="4" w:space="0" w:color="auto"/>
              <w:right w:val="single" w:sz="4" w:space="0" w:color="auto"/>
            </w:tcBorders>
            <w:noWrap/>
            <w:vAlign w:val="center"/>
            <w:hideMark/>
          </w:tcPr>
          <w:p w14:paraId="7C2FA20F" w14:textId="77777777" w:rsidR="00482777" w:rsidRPr="00555AD1" w:rsidRDefault="00482777" w:rsidP="00EF1F00">
            <w:pPr>
              <w:spacing w:before="20" w:after="20" w:line="264" w:lineRule="auto"/>
              <w:rPr>
                <w:sz w:val="26"/>
                <w:szCs w:val="26"/>
              </w:rPr>
            </w:pPr>
            <w:r w:rsidRPr="00555AD1">
              <w:rPr>
                <w:sz w:val="26"/>
                <w:szCs w:val="26"/>
              </w:rPr>
              <w:t>Ắc quy</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4A691455" w14:textId="77777777" w:rsidR="00482777" w:rsidRPr="00555AD1" w:rsidRDefault="00482777" w:rsidP="00EF1F00">
            <w:pPr>
              <w:spacing w:before="20" w:after="20" w:line="264" w:lineRule="auto"/>
              <w:rPr>
                <w:sz w:val="26"/>
                <w:szCs w:val="26"/>
              </w:rPr>
            </w:pPr>
            <w:r w:rsidRPr="00555AD1">
              <w:rPr>
                <w:sz w:val="26"/>
                <w:szCs w:val="26"/>
              </w:rPr>
              <w:t>Phải chịu được dòng điện phóng xung kích gấp 1.3 lần dung lượng danh định trong thời gian 5 giây mà các kết cấu ắc quy, bề mặt tấm cực không bị tan rã hoặc biến dạng.</w:t>
            </w:r>
          </w:p>
        </w:tc>
        <w:tc>
          <w:tcPr>
            <w:tcW w:w="1359" w:type="dxa"/>
            <w:tcBorders>
              <w:top w:val="single" w:sz="4" w:space="0" w:color="auto"/>
              <w:left w:val="single" w:sz="4" w:space="0" w:color="auto"/>
              <w:bottom w:val="single" w:sz="4" w:space="0" w:color="auto"/>
              <w:right w:val="single" w:sz="4" w:space="0" w:color="auto"/>
            </w:tcBorders>
            <w:noWrap/>
            <w:vAlign w:val="center"/>
          </w:tcPr>
          <w:p w14:paraId="3C3DD686" w14:textId="77777777" w:rsidR="00482777" w:rsidRPr="00555AD1" w:rsidRDefault="00482777" w:rsidP="00EF1F00">
            <w:pPr>
              <w:spacing w:before="20" w:after="20" w:line="264" w:lineRule="auto"/>
              <w:rPr>
                <w:sz w:val="26"/>
                <w:szCs w:val="26"/>
              </w:rPr>
            </w:pPr>
          </w:p>
        </w:tc>
      </w:tr>
      <w:tr w:rsidR="00482777" w:rsidRPr="00555AD1" w14:paraId="24A0F292" w14:textId="77777777" w:rsidTr="00EF1F00">
        <w:trPr>
          <w:trHeight w:val="321"/>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74BFF576" w14:textId="77777777" w:rsidR="00482777" w:rsidRPr="00555AD1" w:rsidRDefault="00482777" w:rsidP="00EF1F00">
            <w:pPr>
              <w:spacing w:before="20" w:after="20" w:line="264" w:lineRule="auto"/>
              <w:rPr>
                <w:sz w:val="26"/>
                <w:szCs w:val="26"/>
              </w:rPr>
            </w:pPr>
            <w:r w:rsidRPr="00555AD1">
              <w:rPr>
                <w:sz w:val="26"/>
                <w:szCs w:val="26"/>
              </w:rPr>
              <w:t>17</w:t>
            </w:r>
          </w:p>
        </w:tc>
        <w:tc>
          <w:tcPr>
            <w:tcW w:w="3162" w:type="dxa"/>
            <w:tcBorders>
              <w:top w:val="single" w:sz="4" w:space="0" w:color="auto"/>
              <w:left w:val="single" w:sz="4" w:space="0" w:color="auto"/>
              <w:bottom w:val="single" w:sz="4" w:space="0" w:color="auto"/>
              <w:right w:val="single" w:sz="4" w:space="0" w:color="auto"/>
            </w:tcBorders>
            <w:noWrap/>
            <w:vAlign w:val="center"/>
            <w:hideMark/>
          </w:tcPr>
          <w:p w14:paraId="0338B5D8" w14:textId="77777777" w:rsidR="00482777" w:rsidRPr="00555AD1" w:rsidRDefault="00482777" w:rsidP="00EF1F00">
            <w:pPr>
              <w:spacing w:before="20" w:after="20" w:line="264" w:lineRule="auto"/>
              <w:rPr>
                <w:sz w:val="26"/>
                <w:szCs w:val="26"/>
              </w:rPr>
            </w:pPr>
            <w:r w:rsidRPr="00555AD1">
              <w:rPr>
                <w:sz w:val="26"/>
                <w:szCs w:val="26"/>
              </w:rPr>
              <w:t>Tính phòng nổ</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31A4CA41" w14:textId="77777777" w:rsidR="00482777" w:rsidRPr="00555AD1" w:rsidRDefault="00482777" w:rsidP="00EF1F00">
            <w:pPr>
              <w:spacing w:before="20" w:after="20" w:line="264" w:lineRule="auto"/>
              <w:rPr>
                <w:sz w:val="26"/>
                <w:szCs w:val="26"/>
              </w:rPr>
            </w:pPr>
            <w:r w:rsidRPr="00555AD1">
              <w:rPr>
                <w:sz w:val="26"/>
                <w:szCs w:val="26"/>
              </w:rPr>
              <w:t xml:space="preserve">Chỉ áp dụng cho ắc quy kín, thoát khí qua bộ lọc của nút. Ngọn lửa không được tiếp tục và tiếng nổ sẽ </w:t>
            </w:r>
            <w:r w:rsidRPr="00555AD1">
              <w:rPr>
                <w:sz w:val="26"/>
                <w:szCs w:val="26"/>
              </w:rPr>
              <w:lastRenderedPageBreak/>
              <w:t>không xảy ra khi ắc quy gần tia lửa điện.</w:t>
            </w:r>
          </w:p>
        </w:tc>
        <w:tc>
          <w:tcPr>
            <w:tcW w:w="1359" w:type="dxa"/>
            <w:tcBorders>
              <w:top w:val="single" w:sz="4" w:space="0" w:color="auto"/>
              <w:left w:val="single" w:sz="4" w:space="0" w:color="auto"/>
              <w:bottom w:val="single" w:sz="4" w:space="0" w:color="auto"/>
              <w:right w:val="single" w:sz="4" w:space="0" w:color="auto"/>
            </w:tcBorders>
            <w:noWrap/>
            <w:vAlign w:val="center"/>
          </w:tcPr>
          <w:p w14:paraId="19EFEE98" w14:textId="77777777" w:rsidR="00482777" w:rsidRPr="00555AD1" w:rsidRDefault="00482777" w:rsidP="00EF1F00">
            <w:pPr>
              <w:spacing w:before="20" w:after="20" w:line="264" w:lineRule="auto"/>
              <w:rPr>
                <w:sz w:val="26"/>
                <w:szCs w:val="26"/>
              </w:rPr>
            </w:pPr>
          </w:p>
        </w:tc>
      </w:tr>
      <w:tr w:rsidR="00482777" w:rsidRPr="00555AD1" w14:paraId="54160A74" w14:textId="77777777" w:rsidTr="00EF1F00">
        <w:trPr>
          <w:trHeight w:val="321"/>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4D868B1A" w14:textId="77777777" w:rsidR="00482777" w:rsidRPr="00555AD1" w:rsidRDefault="00482777" w:rsidP="00EF1F00">
            <w:pPr>
              <w:spacing w:before="20" w:after="20" w:line="264" w:lineRule="auto"/>
              <w:rPr>
                <w:sz w:val="26"/>
                <w:szCs w:val="26"/>
              </w:rPr>
            </w:pPr>
            <w:r w:rsidRPr="00555AD1">
              <w:rPr>
                <w:sz w:val="26"/>
                <w:szCs w:val="26"/>
              </w:rPr>
              <w:t>18</w:t>
            </w:r>
          </w:p>
        </w:tc>
        <w:tc>
          <w:tcPr>
            <w:tcW w:w="3162" w:type="dxa"/>
            <w:tcBorders>
              <w:top w:val="single" w:sz="4" w:space="0" w:color="auto"/>
              <w:left w:val="single" w:sz="4" w:space="0" w:color="auto"/>
              <w:bottom w:val="single" w:sz="4" w:space="0" w:color="auto"/>
              <w:right w:val="single" w:sz="4" w:space="0" w:color="auto"/>
            </w:tcBorders>
            <w:noWrap/>
            <w:vAlign w:val="center"/>
            <w:hideMark/>
          </w:tcPr>
          <w:p w14:paraId="3D9349E6" w14:textId="77777777" w:rsidR="00482777" w:rsidRPr="00555AD1" w:rsidRDefault="00482777" w:rsidP="00EF1F00">
            <w:pPr>
              <w:spacing w:before="20" w:after="20" w:line="264" w:lineRule="auto"/>
              <w:rPr>
                <w:sz w:val="26"/>
                <w:szCs w:val="26"/>
              </w:rPr>
            </w:pPr>
            <w:r w:rsidRPr="00555AD1">
              <w:rPr>
                <w:sz w:val="26"/>
                <w:szCs w:val="26"/>
              </w:rPr>
              <w:t>Tính ngăn mùi axít</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5686D425" w14:textId="77777777" w:rsidR="00482777" w:rsidRPr="00555AD1" w:rsidRDefault="00482777" w:rsidP="00EF1F00">
            <w:pPr>
              <w:spacing w:before="20" w:after="20" w:line="264" w:lineRule="auto"/>
              <w:rPr>
                <w:sz w:val="26"/>
                <w:szCs w:val="26"/>
              </w:rPr>
            </w:pPr>
            <w:r w:rsidRPr="00555AD1">
              <w:rPr>
                <w:sz w:val="26"/>
                <w:szCs w:val="26"/>
              </w:rPr>
              <w:t>Chỉ áp dụng cho ắc quy kín, thoát khí qua bộ lọc của nút.</w:t>
            </w:r>
          </w:p>
        </w:tc>
        <w:tc>
          <w:tcPr>
            <w:tcW w:w="1359" w:type="dxa"/>
            <w:tcBorders>
              <w:top w:val="single" w:sz="4" w:space="0" w:color="auto"/>
              <w:left w:val="single" w:sz="4" w:space="0" w:color="auto"/>
              <w:bottom w:val="single" w:sz="4" w:space="0" w:color="auto"/>
              <w:right w:val="single" w:sz="4" w:space="0" w:color="auto"/>
            </w:tcBorders>
            <w:noWrap/>
            <w:vAlign w:val="center"/>
          </w:tcPr>
          <w:p w14:paraId="0D85763F" w14:textId="77777777" w:rsidR="00482777" w:rsidRPr="00555AD1" w:rsidRDefault="00482777" w:rsidP="00EF1F00">
            <w:pPr>
              <w:spacing w:before="20" w:after="20" w:line="264" w:lineRule="auto"/>
              <w:rPr>
                <w:sz w:val="26"/>
                <w:szCs w:val="26"/>
              </w:rPr>
            </w:pPr>
          </w:p>
        </w:tc>
      </w:tr>
      <w:tr w:rsidR="00482777" w:rsidRPr="00555AD1" w14:paraId="111914E4" w14:textId="77777777" w:rsidTr="00EF1F00">
        <w:trPr>
          <w:trHeight w:val="321"/>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6C9BED7D" w14:textId="77777777" w:rsidR="00482777" w:rsidRPr="00555AD1" w:rsidRDefault="00482777" w:rsidP="00EF1F00">
            <w:pPr>
              <w:spacing w:before="20" w:after="20" w:line="264" w:lineRule="auto"/>
              <w:rPr>
                <w:sz w:val="26"/>
                <w:szCs w:val="26"/>
              </w:rPr>
            </w:pPr>
            <w:r w:rsidRPr="00555AD1">
              <w:rPr>
                <w:sz w:val="26"/>
                <w:szCs w:val="26"/>
              </w:rPr>
              <w:t>19</w:t>
            </w:r>
          </w:p>
        </w:tc>
        <w:tc>
          <w:tcPr>
            <w:tcW w:w="3162" w:type="dxa"/>
            <w:tcBorders>
              <w:top w:val="single" w:sz="4" w:space="0" w:color="auto"/>
              <w:left w:val="single" w:sz="4" w:space="0" w:color="auto"/>
              <w:bottom w:val="single" w:sz="4" w:space="0" w:color="auto"/>
              <w:right w:val="single" w:sz="4" w:space="0" w:color="auto"/>
            </w:tcBorders>
            <w:noWrap/>
            <w:vAlign w:val="center"/>
            <w:hideMark/>
          </w:tcPr>
          <w:p w14:paraId="34F2BD16" w14:textId="77777777" w:rsidR="00482777" w:rsidRPr="00555AD1" w:rsidRDefault="00482777" w:rsidP="00EF1F00">
            <w:pPr>
              <w:spacing w:before="20" w:after="20" w:line="264" w:lineRule="auto"/>
              <w:rPr>
                <w:sz w:val="26"/>
                <w:szCs w:val="26"/>
              </w:rPr>
            </w:pPr>
            <w:r w:rsidRPr="00555AD1">
              <w:rPr>
                <w:sz w:val="26"/>
                <w:szCs w:val="26"/>
              </w:rPr>
              <w:t>Tổn thất dung lượng</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5F4CC563" w14:textId="77777777" w:rsidR="00482777" w:rsidRPr="00555AD1" w:rsidRDefault="00482777" w:rsidP="00EF1F00">
            <w:pPr>
              <w:spacing w:before="20" w:after="20" w:line="264" w:lineRule="auto"/>
              <w:rPr>
                <w:sz w:val="26"/>
                <w:szCs w:val="26"/>
              </w:rPr>
            </w:pPr>
            <w:r w:rsidRPr="00555AD1">
              <w:rPr>
                <w:sz w:val="26"/>
                <w:szCs w:val="26"/>
              </w:rPr>
              <w:t>Dung lượng không được giảm quá 15% và 21% tương ứng (1.0% và 0.7% ngày đêm) sau 15 và 30 ngày đêm bảo quản.</w:t>
            </w:r>
          </w:p>
        </w:tc>
        <w:tc>
          <w:tcPr>
            <w:tcW w:w="1359" w:type="dxa"/>
            <w:tcBorders>
              <w:top w:val="single" w:sz="4" w:space="0" w:color="auto"/>
              <w:left w:val="single" w:sz="4" w:space="0" w:color="auto"/>
              <w:bottom w:val="single" w:sz="4" w:space="0" w:color="auto"/>
              <w:right w:val="single" w:sz="4" w:space="0" w:color="auto"/>
            </w:tcBorders>
            <w:noWrap/>
            <w:vAlign w:val="center"/>
          </w:tcPr>
          <w:p w14:paraId="1F3D6359" w14:textId="77777777" w:rsidR="00482777" w:rsidRPr="00555AD1" w:rsidRDefault="00482777" w:rsidP="00EF1F00">
            <w:pPr>
              <w:spacing w:before="20" w:after="20" w:line="264" w:lineRule="auto"/>
              <w:rPr>
                <w:sz w:val="26"/>
                <w:szCs w:val="26"/>
              </w:rPr>
            </w:pPr>
          </w:p>
        </w:tc>
      </w:tr>
      <w:tr w:rsidR="00482777" w:rsidRPr="00555AD1" w14:paraId="74D9C391" w14:textId="77777777" w:rsidTr="00EF1F00">
        <w:trPr>
          <w:trHeight w:val="321"/>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0A433437" w14:textId="77777777" w:rsidR="00482777" w:rsidRPr="00555AD1" w:rsidRDefault="00482777" w:rsidP="00EF1F00">
            <w:pPr>
              <w:spacing w:before="20" w:after="20" w:line="264" w:lineRule="auto"/>
              <w:rPr>
                <w:sz w:val="26"/>
                <w:szCs w:val="26"/>
              </w:rPr>
            </w:pPr>
            <w:r w:rsidRPr="00555AD1">
              <w:rPr>
                <w:sz w:val="26"/>
                <w:szCs w:val="26"/>
              </w:rPr>
              <w:t>20</w:t>
            </w:r>
          </w:p>
        </w:tc>
        <w:tc>
          <w:tcPr>
            <w:tcW w:w="3162" w:type="dxa"/>
            <w:tcBorders>
              <w:top w:val="single" w:sz="4" w:space="0" w:color="auto"/>
              <w:left w:val="single" w:sz="4" w:space="0" w:color="auto"/>
              <w:bottom w:val="single" w:sz="4" w:space="0" w:color="auto"/>
              <w:right w:val="single" w:sz="4" w:space="0" w:color="auto"/>
            </w:tcBorders>
            <w:noWrap/>
            <w:vAlign w:val="center"/>
            <w:hideMark/>
          </w:tcPr>
          <w:p w14:paraId="4F36DD19" w14:textId="77777777" w:rsidR="00482777" w:rsidRPr="00555AD1" w:rsidRDefault="00482777" w:rsidP="00EF1F00">
            <w:pPr>
              <w:spacing w:before="20" w:after="20" w:line="264" w:lineRule="auto"/>
              <w:rPr>
                <w:sz w:val="26"/>
                <w:szCs w:val="26"/>
              </w:rPr>
            </w:pPr>
            <w:r w:rsidRPr="00555AD1">
              <w:rPr>
                <w:sz w:val="26"/>
                <w:szCs w:val="26"/>
              </w:rPr>
              <w:t>Tuổi thọ quá nạp</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06CCEDFD" w14:textId="77777777" w:rsidR="00482777" w:rsidRPr="00555AD1" w:rsidRDefault="00482777" w:rsidP="00EF1F00">
            <w:pPr>
              <w:spacing w:before="20" w:after="20" w:line="264" w:lineRule="auto"/>
              <w:rPr>
                <w:sz w:val="26"/>
                <w:szCs w:val="26"/>
              </w:rPr>
            </w:pPr>
            <w:r w:rsidRPr="00555AD1">
              <w:rPr>
                <w:sz w:val="26"/>
                <w:szCs w:val="26"/>
              </w:rPr>
              <w:t>Tuổi thọ kiểm tra bằng phương pháp quá nạp không được nhỏ hơn 360 ngày đêm.</w:t>
            </w:r>
          </w:p>
        </w:tc>
        <w:tc>
          <w:tcPr>
            <w:tcW w:w="1359" w:type="dxa"/>
            <w:tcBorders>
              <w:top w:val="single" w:sz="4" w:space="0" w:color="auto"/>
              <w:left w:val="single" w:sz="4" w:space="0" w:color="auto"/>
              <w:bottom w:val="single" w:sz="4" w:space="0" w:color="auto"/>
              <w:right w:val="single" w:sz="4" w:space="0" w:color="auto"/>
            </w:tcBorders>
            <w:noWrap/>
            <w:vAlign w:val="center"/>
          </w:tcPr>
          <w:p w14:paraId="7ED2B795" w14:textId="77777777" w:rsidR="00482777" w:rsidRPr="00555AD1" w:rsidRDefault="00482777" w:rsidP="00EF1F00">
            <w:pPr>
              <w:spacing w:before="20" w:after="20" w:line="264" w:lineRule="auto"/>
              <w:rPr>
                <w:sz w:val="26"/>
                <w:szCs w:val="26"/>
              </w:rPr>
            </w:pPr>
          </w:p>
        </w:tc>
      </w:tr>
      <w:tr w:rsidR="00482777" w:rsidRPr="00555AD1" w14:paraId="29E04967" w14:textId="77777777" w:rsidTr="00EF1F00">
        <w:trPr>
          <w:trHeight w:val="321"/>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61307601" w14:textId="77777777" w:rsidR="00482777" w:rsidRPr="00555AD1" w:rsidRDefault="00482777" w:rsidP="00EF1F00">
            <w:pPr>
              <w:spacing w:before="20" w:after="20" w:line="264" w:lineRule="auto"/>
              <w:rPr>
                <w:sz w:val="26"/>
                <w:szCs w:val="26"/>
              </w:rPr>
            </w:pPr>
            <w:r w:rsidRPr="00555AD1">
              <w:rPr>
                <w:sz w:val="26"/>
                <w:szCs w:val="26"/>
              </w:rPr>
              <w:t>21</w:t>
            </w:r>
          </w:p>
        </w:tc>
        <w:tc>
          <w:tcPr>
            <w:tcW w:w="3162" w:type="dxa"/>
            <w:tcBorders>
              <w:top w:val="single" w:sz="4" w:space="0" w:color="auto"/>
              <w:left w:val="single" w:sz="4" w:space="0" w:color="auto"/>
              <w:bottom w:val="single" w:sz="4" w:space="0" w:color="auto"/>
              <w:right w:val="single" w:sz="4" w:space="0" w:color="auto"/>
            </w:tcBorders>
            <w:noWrap/>
            <w:vAlign w:val="center"/>
            <w:hideMark/>
          </w:tcPr>
          <w:p w14:paraId="1B2BE699" w14:textId="77777777" w:rsidR="00482777" w:rsidRPr="00555AD1" w:rsidRDefault="00482777" w:rsidP="00EF1F00">
            <w:pPr>
              <w:spacing w:before="20" w:after="20" w:line="264" w:lineRule="auto"/>
              <w:rPr>
                <w:sz w:val="26"/>
                <w:szCs w:val="26"/>
              </w:rPr>
            </w:pPr>
            <w:r w:rsidRPr="00555AD1">
              <w:rPr>
                <w:sz w:val="26"/>
                <w:szCs w:val="26"/>
              </w:rPr>
              <w:t>Điện trở tiếp đất</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7E3A3413" w14:textId="77777777" w:rsidR="00482777" w:rsidRPr="00555AD1" w:rsidRDefault="00482777" w:rsidP="00EF1F00">
            <w:pPr>
              <w:spacing w:before="20" w:after="20" w:line="264" w:lineRule="auto"/>
              <w:rPr>
                <w:sz w:val="26"/>
                <w:szCs w:val="26"/>
              </w:rPr>
            </w:pPr>
            <w:r w:rsidRPr="00555AD1">
              <w:rPr>
                <w:sz w:val="26"/>
                <w:szCs w:val="26"/>
              </w:rPr>
              <w:t>Ắc quy lắp ráp thành tổ ắc quy với điện áp 220V có điện trở tiếp đất không được nhỏ hơn 100.000Ω.</w:t>
            </w:r>
          </w:p>
        </w:tc>
        <w:tc>
          <w:tcPr>
            <w:tcW w:w="1359" w:type="dxa"/>
            <w:tcBorders>
              <w:top w:val="single" w:sz="4" w:space="0" w:color="auto"/>
              <w:left w:val="single" w:sz="4" w:space="0" w:color="auto"/>
              <w:bottom w:val="single" w:sz="4" w:space="0" w:color="auto"/>
              <w:right w:val="single" w:sz="4" w:space="0" w:color="auto"/>
            </w:tcBorders>
            <w:noWrap/>
            <w:vAlign w:val="center"/>
          </w:tcPr>
          <w:p w14:paraId="19ECBB75" w14:textId="77777777" w:rsidR="00482777" w:rsidRPr="00555AD1" w:rsidRDefault="00482777" w:rsidP="00EF1F00">
            <w:pPr>
              <w:spacing w:before="20" w:after="20" w:line="264" w:lineRule="auto"/>
              <w:rPr>
                <w:sz w:val="26"/>
                <w:szCs w:val="26"/>
              </w:rPr>
            </w:pPr>
          </w:p>
        </w:tc>
      </w:tr>
      <w:tr w:rsidR="00482777" w:rsidRPr="00555AD1" w14:paraId="053C2F65" w14:textId="77777777" w:rsidTr="00EF1F00">
        <w:trPr>
          <w:trHeight w:val="321"/>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1C6CBC5A" w14:textId="77777777" w:rsidR="00482777" w:rsidRPr="00555AD1" w:rsidRDefault="00482777" w:rsidP="00EF1F00">
            <w:pPr>
              <w:spacing w:before="20" w:after="20" w:line="264" w:lineRule="auto"/>
              <w:rPr>
                <w:sz w:val="26"/>
                <w:szCs w:val="26"/>
              </w:rPr>
            </w:pPr>
            <w:r w:rsidRPr="00555AD1">
              <w:rPr>
                <w:sz w:val="26"/>
                <w:szCs w:val="26"/>
              </w:rPr>
              <w:t>22</w:t>
            </w:r>
          </w:p>
        </w:tc>
        <w:tc>
          <w:tcPr>
            <w:tcW w:w="3162" w:type="dxa"/>
            <w:tcBorders>
              <w:top w:val="single" w:sz="4" w:space="0" w:color="auto"/>
              <w:left w:val="single" w:sz="4" w:space="0" w:color="auto"/>
              <w:bottom w:val="single" w:sz="4" w:space="0" w:color="auto"/>
              <w:right w:val="single" w:sz="4" w:space="0" w:color="auto"/>
            </w:tcBorders>
            <w:noWrap/>
            <w:vAlign w:val="center"/>
            <w:hideMark/>
          </w:tcPr>
          <w:p w14:paraId="12828A8F" w14:textId="77777777" w:rsidR="00482777" w:rsidRPr="00555AD1" w:rsidRDefault="00482777" w:rsidP="00EF1F00">
            <w:pPr>
              <w:spacing w:before="20" w:after="20" w:line="264" w:lineRule="auto"/>
              <w:rPr>
                <w:sz w:val="26"/>
                <w:szCs w:val="26"/>
              </w:rPr>
            </w:pPr>
            <w:r w:rsidRPr="00555AD1">
              <w:rPr>
                <w:sz w:val="26"/>
                <w:szCs w:val="26"/>
              </w:rPr>
              <w:t>Các phụ kiện lắp đặt kèm theo</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350A5CD4" w14:textId="77777777" w:rsidR="00482777" w:rsidRPr="00555AD1" w:rsidRDefault="00482777" w:rsidP="00EF1F00">
            <w:pPr>
              <w:spacing w:before="20" w:after="20" w:line="264" w:lineRule="auto"/>
              <w:rPr>
                <w:sz w:val="26"/>
                <w:szCs w:val="26"/>
              </w:rPr>
            </w:pPr>
            <w:r w:rsidRPr="00555AD1">
              <w:rPr>
                <w:sz w:val="26"/>
                <w:szCs w:val="26"/>
              </w:rPr>
              <w:t>Khung giá đỡ cho cả bộ, hộp phụ tùng, kẹp cực, thanh nối, chụp nhựa an toàn, vật liệu chống ôxy hóa kẹp cực</w:t>
            </w:r>
          </w:p>
        </w:tc>
        <w:tc>
          <w:tcPr>
            <w:tcW w:w="1359" w:type="dxa"/>
            <w:tcBorders>
              <w:top w:val="single" w:sz="4" w:space="0" w:color="auto"/>
              <w:left w:val="single" w:sz="4" w:space="0" w:color="auto"/>
              <w:bottom w:val="single" w:sz="4" w:space="0" w:color="auto"/>
              <w:right w:val="single" w:sz="4" w:space="0" w:color="auto"/>
            </w:tcBorders>
            <w:noWrap/>
            <w:vAlign w:val="center"/>
          </w:tcPr>
          <w:p w14:paraId="6997F26D" w14:textId="77777777" w:rsidR="00482777" w:rsidRPr="00555AD1" w:rsidRDefault="00482777" w:rsidP="00EF1F00">
            <w:pPr>
              <w:spacing w:before="20" w:after="20" w:line="264" w:lineRule="auto"/>
              <w:rPr>
                <w:sz w:val="26"/>
                <w:szCs w:val="26"/>
              </w:rPr>
            </w:pPr>
          </w:p>
        </w:tc>
      </w:tr>
    </w:tbl>
    <w:p w14:paraId="3E21C602" w14:textId="77777777" w:rsidR="00482777" w:rsidRPr="00555AD1" w:rsidRDefault="00482777" w:rsidP="00482777">
      <w:pPr>
        <w:pStyle w:val="ListParagraph"/>
        <w:spacing w:before="20" w:after="20" w:line="264" w:lineRule="auto"/>
        <w:ind w:left="0"/>
        <w:rPr>
          <w:b/>
          <w:bCs/>
          <w:sz w:val="26"/>
          <w:szCs w:val="26"/>
        </w:rPr>
      </w:pPr>
      <w:r w:rsidRPr="00555AD1">
        <w:rPr>
          <w:b/>
          <w:bCs/>
          <w:sz w:val="26"/>
          <w:szCs w:val="26"/>
        </w:rPr>
        <w:t>* Giá đỡ ắc quy:</w:t>
      </w:r>
    </w:p>
    <w:p w14:paraId="30B60DF9" w14:textId="77777777" w:rsidR="00482777" w:rsidRPr="00555AD1" w:rsidRDefault="00482777" w:rsidP="00482777">
      <w:pPr>
        <w:pStyle w:val="ListParagraph"/>
        <w:spacing w:before="20" w:after="20" w:line="264" w:lineRule="auto"/>
        <w:ind w:left="0" w:firstLine="680"/>
        <w:rPr>
          <w:sz w:val="26"/>
          <w:szCs w:val="26"/>
        </w:rPr>
      </w:pPr>
      <w:r w:rsidRPr="00555AD1">
        <w:rPr>
          <w:sz w:val="26"/>
          <w:szCs w:val="26"/>
        </w:rPr>
        <w:t>- Mỗi giàn ắc quy được đặt trên 01 bộ giá đỡ thép được sơn chống ăn mòn axit.</w:t>
      </w:r>
    </w:p>
    <w:p w14:paraId="5342DBBA" w14:textId="77777777" w:rsidR="00482777" w:rsidRPr="00555AD1" w:rsidRDefault="00482777" w:rsidP="00482777">
      <w:pPr>
        <w:pStyle w:val="ListParagraph"/>
        <w:spacing w:before="20" w:after="20" w:line="264" w:lineRule="auto"/>
        <w:ind w:left="0" w:firstLine="680"/>
        <w:rPr>
          <w:sz w:val="26"/>
          <w:szCs w:val="26"/>
        </w:rPr>
      </w:pPr>
      <w:r w:rsidRPr="00555AD1">
        <w:rPr>
          <w:sz w:val="26"/>
          <w:szCs w:val="26"/>
        </w:rPr>
        <w:t xml:space="preserve">- Quy cách giá đỡ phải phù hợp với mặt bằng phòng ắc quy hiện trạng, đảm bảo có hành lang vận hành trong phòng và không hạn chế việc tiếp cận tất cả các bình ắc quy theo quy định. Cụ thể: </w:t>
      </w:r>
    </w:p>
    <w:p w14:paraId="46F45958" w14:textId="77777777" w:rsidR="00482777" w:rsidRPr="00555AD1" w:rsidRDefault="00482777" w:rsidP="00482777">
      <w:pPr>
        <w:pStyle w:val="ListParagraph"/>
        <w:spacing w:before="20" w:after="20" w:line="264" w:lineRule="auto"/>
        <w:ind w:left="0" w:firstLine="680"/>
        <w:rPr>
          <w:sz w:val="26"/>
          <w:szCs w:val="26"/>
        </w:rPr>
      </w:pPr>
      <w:r w:rsidRPr="00555AD1">
        <w:rPr>
          <w:sz w:val="26"/>
          <w:szCs w:val="26"/>
        </w:rPr>
        <w:t>+ Lối đi lại để vận hành và bảo dưỡng giàn ắc quy axit phải có chiều rộng không nhỏ hơn 1 m khi bố trí ắc quy ở hai bên.</w:t>
      </w:r>
    </w:p>
    <w:p w14:paraId="27145897" w14:textId="77777777" w:rsidR="00482777" w:rsidRPr="00555AD1" w:rsidRDefault="00482777" w:rsidP="00482777">
      <w:pPr>
        <w:pStyle w:val="ListParagraph"/>
        <w:spacing w:before="20" w:after="20" w:line="264" w:lineRule="auto"/>
        <w:ind w:left="0" w:firstLine="680"/>
        <w:rPr>
          <w:sz w:val="26"/>
          <w:szCs w:val="26"/>
        </w:rPr>
      </w:pPr>
      <w:r w:rsidRPr="00555AD1">
        <w:rPr>
          <w:sz w:val="26"/>
          <w:szCs w:val="26"/>
        </w:rPr>
        <w:t>+ Phải đảm bảo khoảng trống phía trên ắc quy ít nhất 200mm để dễ dàng tiếp cận trong vận hành.</w:t>
      </w:r>
    </w:p>
    <w:p w14:paraId="5297679B" w14:textId="77777777" w:rsidR="00482777" w:rsidRPr="00555AD1" w:rsidRDefault="00482777" w:rsidP="00482777">
      <w:pPr>
        <w:pStyle w:val="ListParagraph"/>
        <w:spacing w:before="20" w:after="20" w:line="264" w:lineRule="auto"/>
        <w:ind w:left="0" w:firstLine="680"/>
        <w:rPr>
          <w:sz w:val="26"/>
          <w:szCs w:val="26"/>
        </w:rPr>
      </w:pPr>
      <w:r w:rsidRPr="00555AD1">
        <w:rPr>
          <w:sz w:val="26"/>
          <w:szCs w:val="26"/>
        </w:rPr>
        <w:t>- Giá đỡ phải được thiết kế phù hợp: đảm bảo đặt đủ số bình, trọng lượng các bình của 01 giàn trên giá, thuận tiện cho việc kiểm tra, sửa chữa hệ thống ắc quy trong vận hành.</w:t>
      </w:r>
    </w:p>
    <w:p w14:paraId="3E21ED32" w14:textId="184D0D3F" w:rsidR="00482777" w:rsidRDefault="00482777" w:rsidP="009E42D1">
      <w:pPr>
        <w:spacing w:before="100" w:line="23" w:lineRule="atLeast"/>
        <w:jc w:val="left"/>
        <w:rPr>
          <w:b/>
          <w:noProof/>
          <w:sz w:val="26"/>
          <w:szCs w:val="26"/>
        </w:rPr>
      </w:pPr>
      <w:r>
        <w:rPr>
          <w:b/>
          <w:noProof/>
          <w:sz w:val="26"/>
          <w:szCs w:val="26"/>
        </w:rPr>
        <w:t xml:space="preserve">3.4. </w:t>
      </w:r>
      <w:r w:rsidRPr="00555AD1">
        <w:rPr>
          <w:b/>
        </w:rPr>
        <w:t>Tiêu chuẩn chung của các rơ le bảo vệ kỹ thuật số:</w:t>
      </w:r>
    </w:p>
    <w:p w14:paraId="73C78809" w14:textId="0E5924E8" w:rsidR="00945D3A" w:rsidRDefault="00482777" w:rsidP="009472F4">
      <w:pPr>
        <w:spacing w:before="100" w:line="23" w:lineRule="atLeast"/>
        <w:ind w:firstLine="720"/>
        <w:rPr>
          <w:b/>
          <w:noProof/>
          <w:sz w:val="26"/>
          <w:szCs w:val="26"/>
        </w:rPr>
      </w:pPr>
      <w:r w:rsidRPr="00555AD1">
        <w:rPr>
          <w:bCs/>
        </w:rPr>
        <w:t xml:space="preserve">Áp dụng </w:t>
      </w:r>
      <w:r w:rsidRPr="00555AD1">
        <w:rPr>
          <w:bCs/>
          <w:lang w:val="sv-SE"/>
        </w:rPr>
        <w:t>VB số</w:t>
      </w:r>
      <w:r w:rsidRPr="00555AD1">
        <w:rPr>
          <w:bCs/>
          <w:lang w:val="vi-VN"/>
        </w:rPr>
        <w:t xml:space="preserve"> 6100/EVNNPC-ĐT ngày 08/12/2022 của Tổng Công ty Điện lực miền Bắc về việc thực hiện định hướng thiết kế các TBA 110kV của EVN</w:t>
      </w:r>
      <w:r w:rsidRPr="00555AD1">
        <w:rPr>
          <w:bCs/>
          <w:i/>
          <w:iCs/>
          <w:lang w:val="vi-VN"/>
        </w:rPr>
        <w:t>NPC</w:t>
      </w:r>
      <w:r w:rsidRPr="00555AD1">
        <w:rPr>
          <w:bCs/>
        </w:rPr>
        <w:t xml:space="preserve"> và văn bản số 4356/EVN</w:t>
      </w:r>
      <w:r w:rsidRPr="00555AD1">
        <w:rPr>
          <w:bCs/>
          <w:i/>
          <w:iCs/>
        </w:rPr>
        <w:t>NPC</w:t>
      </w:r>
      <w:r w:rsidRPr="00555AD1">
        <w:rPr>
          <w:bCs/>
        </w:rPr>
        <w:t>-KT ngày 03/9/2025 về việc áp dụng YCKT lựa chọn tủ điện hợp bộ trung áp cách điện không khí (phần Relay bảo vệ tủ hợp bộ lộ tổng, phân đoạn, xuất tuyến và tự dùng)</w:t>
      </w:r>
    </w:p>
    <w:p w14:paraId="4DAB74C8" w14:textId="77777777" w:rsidR="00482777" w:rsidRPr="00555AD1" w:rsidRDefault="00482777" w:rsidP="00482777">
      <w:pPr>
        <w:spacing w:before="40" w:after="40" w:line="288" w:lineRule="auto"/>
        <w:rPr>
          <w:b/>
          <w:sz w:val="26"/>
          <w:szCs w:val="26"/>
        </w:rPr>
      </w:pPr>
      <w:r w:rsidRPr="00555AD1">
        <w:rPr>
          <w:b/>
          <w:sz w:val="26"/>
          <w:szCs w:val="26"/>
        </w:rPr>
        <w:t>a. Các tiêu chuẩn chế tạo và thử nghiệm:</w:t>
      </w:r>
    </w:p>
    <w:p w14:paraId="45AC058E" w14:textId="77777777" w:rsidR="00482777" w:rsidRPr="00555AD1" w:rsidRDefault="00482777" w:rsidP="00482777">
      <w:pPr>
        <w:spacing w:before="40" w:after="40" w:line="288" w:lineRule="auto"/>
        <w:contextualSpacing/>
        <w:rPr>
          <w:sz w:val="26"/>
          <w:szCs w:val="26"/>
        </w:rPr>
      </w:pPr>
      <w:r w:rsidRPr="00555AD1">
        <w:rPr>
          <w:sz w:val="26"/>
          <w:szCs w:val="26"/>
        </w:rPr>
        <w:tab/>
        <w:t>Yêu cầu rơle bảo vệ phải được chế tạo và thử nghiệm theo tiêu chuẩn IEC 60255 (phiên bản cập nhật nhất), các hạng mục thử nghiệm bao gồm:</w:t>
      </w:r>
    </w:p>
    <w:p w14:paraId="735DFDD0" w14:textId="77777777" w:rsidR="00482777" w:rsidRPr="00555AD1" w:rsidRDefault="00482777" w:rsidP="00482777">
      <w:pPr>
        <w:spacing w:before="40" w:after="40" w:line="288" w:lineRule="auto"/>
        <w:ind w:firstLine="720"/>
        <w:contextualSpacing/>
        <w:rPr>
          <w:sz w:val="26"/>
          <w:szCs w:val="26"/>
        </w:rPr>
      </w:pPr>
      <w:r w:rsidRPr="00555AD1">
        <w:rPr>
          <w:sz w:val="26"/>
          <w:szCs w:val="26"/>
        </w:rPr>
        <w:t>- Thử nghiệm ô nhiễm điện từ trường: IEC 60255- 25 (2000).</w:t>
      </w:r>
    </w:p>
    <w:p w14:paraId="77DEFD9C" w14:textId="77777777" w:rsidR="00482777" w:rsidRPr="00555AD1" w:rsidRDefault="00482777" w:rsidP="00482777">
      <w:pPr>
        <w:spacing w:before="40" w:after="40" w:line="288" w:lineRule="auto"/>
        <w:ind w:firstLine="720"/>
        <w:contextualSpacing/>
        <w:rPr>
          <w:sz w:val="26"/>
          <w:szCs w:val="26"/>
        </w:rPr>
      </w:pPr>
      <w:r w:rsidRPr="00555AD1">
        <w:rPr>
          <w:sz w:val="26"/>
          <w:szCs w:val="26"/>
        </w:rPr>
        <w:t xml:space="preserve">- Thử nghiệm khả năng chịu tác động của điện từ trường: </w:t>
      </w:r>
    </w:p>
    <w:p w14:paraId="40B43CFD" w14:textId="77777777" w:rsidR="00482777" w:rsidRPr="00555AD1" w:rsidRDefault="00482777" w:rsidP="00482777">
      <w:pPr>
        <w:spacing w:before="40" w:after="40" w:line="288" w:lineRule="auto"/>
        <w:ind w:firstLine="720"/>
        <w:contextualSpacing/>
        <w:rPr>
          <w:sz w:val="26"/>
          <w:szCs w:val="26"/>
        </w:rPr>
      </w:pPr>
      <w:r w:rsidRPr="00555AD1">
        <w:rPr>
          <w:sz w:val="26"/>
          <w:szCs w:val="26"/>
        </w:rPr>
        <w:t>+ Electrostatic Discharge:</w:t>
      </w:r>
      <w:r w:rsidRPr="00555AD1">
        <w:rPr>
          <w:sz w:val="26"/>
          <w:szCs w:val="26"/>
        </w:rPr>
        <w:tab/>
        <w:t xml:space="preserve">IEC 60255- 22-2 levels 1,2,3,4; </w:t>
      </w:r>
    </w:p>
    <w:p w14:paraId="5D947E5D" w14:textId="77777777" w:rsidR="00482777" w:rsidRPr="00555AD1" w:rsidRDefault="00482777" w:rsidP="00482777">
      <w:pPr>
        <w:spacing w:before="40" w:after="40" w:line="288" w:lineRule="auto"/>
        <w:ind w:left="3600" w:firstLine="720"/>
        <w:contextualSpacing/>
        <w:rPr>
          <w:sz w:val="26"/>
          <w:szCs w:val="26"/>
        </w:rPr>
      </w:pPr>
      <w:r w:rsidRPr="00555AD1">
        <w:rPr>
          <w:sz w:val="26"/>
          <w:szCs w:val="26"/>
        </w:rPr>
        <w:t>IEC 60255- 4 -2 levels 1,2,3,4.</w:t>
      </w:r>
    </w:p>
    <w:p w14:paraId="24C0A86D" w14:textId="77777777" w:rsidR="00482777" w:rsidRPr="00555AD1" w:rsidRDefault="00482777" w:rsidP="00482777">
      <w:pPr>
        <w:spacing w:before="40" w:after="40" w:line="288" w:lineRule="auto"/>
        <w:ind w:firstLine="720"/>
        <w:contextualSpacing/>
        <w:rPr>
          <w:sz w:val="26"/>
          <w:szCs w:val="26"/>
          <w:lang w:val="de-DE"/>
        </w:rPr>
      </w:pPr>
      <w:r w:rsidRPr="00555AD1">
        <w:rPr>
          <w:sz w:val="26"/>
          <w:szCs w:val="26"/>
          <w:lang w:val="de-DE"/>
        </w:rPr>
        <w:lastRenderedPageBreak/>
        <w:t xml:space="preserve">+ Fast transient disturbance: </w:t>
      </w:r>
      <w:r w:rsidRPr="00555AD1">
        <w:rPr>
          <w:sz w:val="26"/>
          <w:szCs w:val="26"/>
          <w:lang w:val="de-DE"/>
        </w:rPr>
        <w:tab/>
        <w:t>IEC 61000- 4 - 4; IEC 60255- 22- 4.</w:t>
      </w:r>
    </w:p>
    <w:p w14:paraId="0E0A33FE" w14:textId="77777777" w:rsidR="00482777" w:rsidRPr="00555AD1" w:rsidRDefault="00482777" w:rsidP="00482777">
      <w:pPr>
        <w:spacing w:before="40" w:after="40" w:line="288" w:lineRule="auto"/>
        <w:ind w:firstLine="720"/>
        <w:contextualSpacing/>
        <w:rPr>
          <w:sz w:val="26"/>
          <w:szCs w:val="26"/>
        </w:rPr>
      </w:pPr>
      <w:r w:rsidRPr="00555AD1">
        <w:rPr>
          <w:sz w:val="26"/>
          <w:szCs w:val="26"/>
        </w:rPr>
        <w:t xml:space="preserve">+ Magnetic field immunity:  </w:t>
      </w:r>
      <w:r w:rsidRPr="00555AD1">
        <w:rPr>
          <w:sz w:val="26"/>
          <w:szCs w:val="26"/>
        </w:rPr>
        <w:tab/>
        <w:t>IEC 61000- 4 - 8; IEC 61000- 4 – 9.</w:t>
      </w:r>
    </w:p>
    <w:p w14:paraId="38795B4F" w14:textId="77777777" w:rsidR="00482777" w:rsidRPr="00555AD1" w:rsidRDefault="00482777" w:rsidP="00482777">
      <w:pPr>
        <w:spacing w:before="40" w:after="40" w:line="288" w:lineRule="auto"/>
        <w:ind w:firstLine="720"/>
        <w:contextualSpacing/>
        <w:rPr>
          <w:sz w:val="26"/>
          <w:szCs w:val="26"/>
        </w:rPr>
      </w:pPr>
      <w:r w:rsidRPr="00555AD1">
        <w:rPr>
          <w:sz w:val="26"/>
          <w:szCs w:val="26"/>
        </w:rPr>
        <w:t xml:space="preserve">+ Power supply immunity:  </w:t>
      </w:r>
      <w:r w:rsidRPr="00555AD1">
        <w:rPr>
          <w:sz w:val="26"/>
          <w:szCs w:val="26"/>
        </w:rPr>
        <w:tab/>
        <w:t>IEC 61000- 4 – 11; IEC 60255- 11</w:t>
      </w:r>
    </w:p>
    <w:p w14:paraId="22B0BCD8" w14:textId="77777777" w:rsidR="00482777" w:rsidRPr="00555AD1" w:rsidRDefault="00482777" w:rsidP="00482777">
      <w:pPr>
        <w:spacing w:before="40" w:after="40" w:line="288" w:lineRule="auto"/>
        <w:ind w:firstLine="720"/>
        <w:contextualSpacing/>
        <w:rPr>
          <w:sz w:val="26"/>
          <w:szCs w:val="26"/>
        </w:rPr>
      </w:pPr>
      <w:r w:rsidRPr="00555AD1">
        <w:rPr>
          <w:sz w:val="26"/>
          <w:szCs w:val="26"/>
        </w:rPr>
        <w:t>+ Radiated</w:t>
      </w:r>
      <w:r w:rsidRPr="00555AD1">
        <w:rPr>
          <w:spacing w:val="-1"/>
          <w:sz w:val="26"/>
          <w:szCs w:val="26"/>
        </w:rPr>
        <w:t xml:space="preserve"> </w:t>
      </w:r>
      <w:r w:rsidRPr="00555AD1">
        <w:rPr>
          <w:sz w:val="26"/>
          <w:szCs w:val="26"/>
        </w:rPr>
        <w:t>Radio</w:t>
      </w:r>
      <w:r w:rsidRPr="00555AD1">
        <w:rPr>
          <w:spacing w:val="-3"/>
          <w:sz w:val="26"/>
          <w:szCs w:val="26"/>
        </w:rPr>
        <w:t xml:space="preserve"> </w:t>
      </w:r>
      <w:r w:rsidRPr="00555AD1">
        <w:rPr>
          <w:sz w:val="26"/>
          <w:szCs w:val="26"/>
        </w:rPr>
        <w:t>Frequency:</w:t>
      </w:r>
      <w:r w:rsidRPr="00555AD1">
        <w:rPr>
          <w:sz w:val="26"/>
          <w:szCs w:val="26"/>
        </w:rPr>
        <w:tab/>
        <w:t>IEC</w:t>
      </w:r>
      <w:r w:rsidRPr="00555AD1">
        <w:rPr>
          <w:spacing w:val="-5"/>
          <w:sz w:val="26"/>
          <w:szCs w:val="26"/>
        </w:rPr>
        <w:t xml:space="preserve"> </w:t>
      </w:r>
      <w:r w:rsidRPr="00555AD1">
        <w:rPr>
          <w:sz w:val="26"/>
          <w:szCs w:val="26"/>
        </w:rPr>
        <w:t>60255-22-3</w:t>
      </w:r>
    </w:p>
    <w:p w14:paraId="71496775" w14:textId="77777777" w:rsidR="00482777" w:rsidRPr="00555AD1" w:rsidRDefault="00482777" w:rsidP="00482777">
      <w:pPr>
        <w:spacing w:before="40" w:after="40" w:line="288" w:lineRule="auto"/>
        <w:ind w:left="3600" w:firstLine="720"/>
        <w:contextualSpacing/>
        <w:rPr>
          <w:sz w:val="26"/>
          <w:szCs w:val="26"/>
        </w:rPr>
      </w:pPr>
      <w:r w:rsidRPr="00555AD1">
        <w:rPr>
          <w:sz w:val="26"/>
          <w:szCs w:val="26"/>
        </w:rPr>
        <w:t>IEC 61000-4-3</w:t>
      </w:r>
    </w:p>
    <w:p w14:paraId="2812EE2A" w14:textId="77777777" w:rsidR="00482777" w:rsidRPr="00555AD1" w:rsidRDefault="00482777" w:rsidP="00482777">
      <w:pPr>
        <w:spacing w:before="40" w:after="40" w:line="288" w:lineRule="auto"/>
        <w:ind w:firstLine="720"/>
        <w:contextualSpacing/>
        <w:rPr>
          <w:sz w:val="26"/>
          <w:szCs w:val="26"/>
        </w:rPr>
      </w:pPr>
      <w:r w:rsidRPr="00555AD1">
        <w:rPr>
          <w:sz w:val="26"/>
          <w:szCs w:val="26"/>
        </w:rPr>
        <w:t>+</w:t>
      </w:r>
      <w:r w:rsidRPr="00555AD1">
        <w:rPr>
          <w:spacing w:val="-1"/>
          <w:sz w:val="26"/>
          <w:szCs w:val="26"/>
        </w:rPr>
        <w:t xml:space="preserve"> </w:t>
      </w:r>
      <w:r w:rsidRPr="00555AD1">
        <w:rPr>
          <w:sz w:val="26"/>
          <w:szCs w:val="26"/>
        </w:rPr>
        <w:t>Surge</w:t>
      </w:r>
      <w:r w:rsidRPr="00555AD1">
        <w:rPr>
          <w:spacing w:val="-2"/>
          <w:sz w:val="26"/>
          <w:szCs w:val="26"/>
        </w:rPr>
        <w:t xml:space="preserve"> </w:t>
      </w:r>
      <w:r w:rsidRPr="00555AD1">
        <w:rPr>
          <w:sz w:val="26"/>
          <w:szCs w:val="26"/>
        </w:rPr>
        <w:t>withstand:</w:t>
      </w:r>
      <w:r w:rsidRPr="00555AD1">
        <w:rPr>
          <w:sz w:val="26"/>
          <w:szCs w:val="26"/>
        </w:rPr>
        <w:tab/>
      </w:r>
      <w:r w:rsidRPr="00555AD1">
        <w:rPr>
          <w:sz w:val="26"/>
          <w:szCs w:val="26"/>
        </w:rPr>
        <w:tab/>
      </w:r>
      <w:r w:rsidRPr="00555AD1">
        <w:rPr>
          <w:sz w:val="26"/>
          <w:szCs w:val="26"/>
        </w:rPr>
        <w:tab/>
        <w:t>IEC</w:t>
      </w:r>
      <w:r w:rsidRPr="00555AD1">
        <w:rPr>
          <w:spacing w:val="-1"/>
          <w:sz w:val="26"/>
          <w:szCs w:val="26"/>
        </w:rPr>
        <w:t xml:space="preserve"> </w:t>
      </w:r>
      <w:r w:rsidRPr="00555AD1">
        <w:rPr>
          <w:sz w:val="26"/>
          <w:szCs w:val="26"/>
        </w:rPr>
        <w:t>60255-22-1</w:t>
      </w:r>
    </w:p>
    <w:p w14:paraId="79478211" w14:textId="77777777" w:rsidR="00482777" w:rsidRPr="00555AD1" w:rsidRDefault="00482777" w:rsidP="00482777">
      <w:pPr>
        <w:pStyle w:val="BodyText"/>
        <w:spacing w:before="40" w:after="40" w:line="288" w:lineRule="auto"/>
        <w:ind w:right="234" w:firstLine="720"/>
        <w:contextualSpacing/>
        <w:rPr>
          <w:sz w:val="26"/>
          <w:szCs w:val="26"/>
        </w:rPr>
      </w:pPr>
      <w:r w:rsidRPr="00555AD1">
        <w:rPr>
          <w:sz w:val="26"/>
          <w:szCs w:val="26"/>
        </w:rPr>
        <w:t>- Thử nghiệm khả năng chịu đựng các điều kiện môi trường:</w:t>
      </w:r>
    </w:p>
    <w:p w14:paraId="4755CAF3" w14:textId="77777777" w:rsidR="00482777" w:rsidRPr="00555AD1" w:rsidRDefault="00482777" w:rsidP="00482777">
      <w:pPr>
        <w:pStyle w:val="BodyText"/>
        <w:spacing w:before="40" w:after="40" w:line="288" w:lineRule="auto"/>
        <w:ind w:right="234" w:firstLine="720"/>
        <w:contextualSpacing/>
        <w:rPr>
          <w:sz w:val="26"/>
          <w:szCs w:val="26"/>
        </w:rPr>
      </w:pPr>
      <w:r w:rsidRPr="00555AD1">
        <w:rPr>
          <w:sz w:val="26"/>
          <w:szCs w:val="26"/>
        </w:rPr>
        <w:t>+ Môi trường</w:t>
      </w:r>
      <w:r w:rsidRPr="00555AD1">
        <w:rPr>
          <w:spacing w:val="-1"/>
          <w:sz w:val="26"/>
          <w:szCs w:val="26"/>
        </w:rPr>
        <w:t xml:space="preserve"> </w:t>
      </w:r>
      <w:r w:rsidRPr="00555AD1">
        <w:rPr>
          <w:sz w:val="26"/>
          <w:szCs w:val="26"/>
        </w:rPr>
        <w:t>lạnh:</w:t>
      </w:r>
      <w:r w:rsidRPr="00555AD1">
        <w:rPr>
          <w:sz w:val="26"/>
          <w:szCs w:val="26"/>
        </w:rPr>
        <w:tab/>
      </w:r>
      <w:r w:rsidRPr="00555AD1">
        <w:rPr>
          <w:sz w:val="26"/>
          <w:szCs w:val="26"/>
        </w:rPr>
        <w:tab/>
        <w:t>IEC</w:t>
      </w:r>
      <w:r w:rsidRPr="00555AD1">
        <w:rPr>
          <w:spacing w:val="-2"/>
          <w:sz w:val="26"/>
          <w:szCs w:val="26"/>
        </w:rPr>
        <w:t xml:space="preserve"> </w:t>
      </w:r>
      <w:r w:rsidRPr="00555AD1">
        <w:rPr>
          <w:sz w:val="26"/>
          <w:szCs w:val="26"/>
        </w:rPr>
        <w:t>60068-2-1</w:t>
      </w:r>
    </w:p>
    <w:p w14:paraId="4157A106" w14:textId="77777777" w:rsidR="00482777" w:rsidRPr="00555AD1" w:rsidRDefault="00482777" w:rsidP="00482777">
      <w:pPr>
        <w:pStyle w:val="BodyText"/>
        <w:spacing w:before="40" w:after="40" w:line="288" w:lineRule="auto"/>
        <w:ind w:right="234" w:firstLine="720"/>
        <w:contextualSpacing/>
        <w:rPr>
          <w:sz w:val="26"/>
          <w:szCs w:val="26"/>
        </w:rPr>
      </w:pPr>
      <w:r w:rsidRPr="00555AD1">
        <w:rPr>
          <w:sz w:val="26"/>
          <w:szCs w:val="26"/>
        </w:rPr>
        <w:t>+ Môi trường</w:t>
      </w:r>
      <w:r w:rsidRPr="00555AD1">
        <w:rPr>
          <w:spacing w:val="-2"/>
          <w:sz w:val="26"/>
          <w:szCs w:val="26"/>
        </w:rPr>
        <w:t xml:space="preserve"> </w:t>
      </w:r>
      <w:r w:rsidRPr="00555AD1">
        <w:rPr>
          <w:sz w:val="26"/>
          <w:szCs w:val="26"/>
        </w:rPr>
        <w:t>nóng</w:t>
      </w:r>
      <w:r w:rsidRPr="00555AD1">
        <w:rPr>
          <w:spacing w:val="-2"/>
          <w:sz w:val="26"/>
          <w:szCs w:val="26"/>
        </w:rPr>
        <w:t xml:space="preserve"> </w:t>
      </w:r>
      <w:r w:rsidRPr="00555AD1">
        <w:rPr>
          <w:sz w:val="26"/>
          <w:szCs w:val="26"/>
        </w:rPr>
        <w:t>khô:</w:t>
      </w:r>
      <w:r w:rsidRPr="00555AD1">
        <w:rPr>
          <w:sz w:val="26"/>
          <w:szCs w:val="26"/>
        </w:rPr>
        <w:tab/>
        <w:t>IEC</w:t>
      </w:r>
      <w:r w:rsidRPr="00555AD1">
        <w:rPr>
          <w:spacing w:val="-2"/>
          <w:sz w:val="26"/>
          <w:szCs w:val="26"/>
        </w:rPr>
        <w:t xml:space="preserve"> </w:t>
      </w:r>
      <w:r w:rsidRPr="00555AD1">
        <w:rPr>
          <w:sz w:val="26"/>
          <w:szCs w:val="26"/>
        </w:rPr>
        <w:t>60068-2-2</w:t>
      </w:r>
    </w:p>
    <w:p w14:paraId="59C9275D" w14:textId="77777777" w:rsidR="00482777" w:rsidRPr="00555AD1" w:rsidRDefault="00482777" w:rsidP="00482777">
      <w:pPr>
        <w:pStyle w:val="BodyText"/>
        <w:spacing w:before="40" w:after="40" w:line="288" w:lineRule="auto"/>
        <w:ind w:right="234" w:firstLine="720"/>
        <w:contextualSpacing/>
        <w:rPr>
          <w:sz w:val="26"/>
          <w:szCs w:val="26"/>
        </w:rPr>
      </w:pPr>
      <w:r w:rsidRPr="00555AD1">
        <w:rPr>
          <w:sz w:val="26"/>
          <w:szCs w:val="26"/>
        </w:rPr>
        <w:t>+ Môi trường</w:t>
      </w:r>
      <w:r w:rsidRPr="00555AD1">
        <w:rPr>
          <w:spacing w:val="-3"/>
          <w:sz w:val="26"/>
          <w:szCs w:val="26"/>
        </w:rPr>
        <w:t xml:space="preserve"> </w:t>
      </w:r>
      <w:r w:rsidRPr="00555AD1">
        <w:rPr>
          <w:sz w:val="26"/>
          <w:szCs w:val="26"/>
        </w:rPr>
        <w:t>nóng</w:t>
      </w:r>
      <w:r w:rsidRPr="00555AD1">
        <w:rPr>
          <w:spacing w:val="-2"/>
          <w:sz w:val="26"/>
          <w:szCs w:val="26"/>
        </w:rPr>
        <w:t xml:space="preserve"> </w:t>
      </w:r>
      <w:r w:rsidRPr="00555AD1">
        <w:rPr>
          <w:sz w:val="26"/>
          <w:szCs w:val="26"/>
        </w:rPr>
        <w:t>ẩm:</w:t>
      </w:r>
      <w:r w:rsidRPr="00555AD1">
        <w:rPr>
          <w:sz w:val="26"/>
          <w:szCs w:val="26"/>
        </w:rPr>
        <w:tab/>
        <w:t>IEC</w:t>
      </w:r>
      <w:r w:rsidRPr="00555AD1">
        <w:rPr>
          <w:spacing w:val="-5"/>
          <w:sz w:val="26"/>
          <w:szCs w:val="26"/>
        </w:rPr>
        <w:t xml:space="preserve"> </w:t>
      </w:r>
      <w:r w:rsidRPr="00555AD1">
        <w:rPr>
          <w:sz w:val="26"/>
          <w:szCs w:val="26"/>
        </w:rPr>
        <w:t>60028-2-30</w:t>
      </w:r>
    </w:p>
    <w:p w14:paraId="14F7FFDE" w14:textId="77777777" w:rsidR="00482777" w:rsidRPr="00555AD1" w:rsidRDefault="00482777" w:rsidP="00482777">
      <w:pPr>
        <w:pStyle w:val="BodyText"/>
        <w:spacing w:before="40" w:after="40" w:line="288" w:lineRule="auto"/>
        <w:ind w:right="234" w:firstLine="720"/>
        <w:contextualSpacing/>
        <w:rPr>
          <w:sz w:val="26"/>
          <w:szCs w:val="26"/>
        </w:rPr>
      </w:pPr>
      <w:r w:rsidRPr="00555AD1">
        <w:rPr>
          <w:sz w:val="26"/>
          <w:szCs w:val="26"/>
        </w:rPr>
        <w:t>+ Sự xâm nhập của các vật</w:t>
      </w:r>
      <w:r w:rsidRPr="00555AD1">
        <w:rPr>
          <w:spacing w:val="-2"/>
          <w:sz w:val="26"/>
          <w:szCs w:val="26"/>
        </w:rPr>
        <w:t xml:space="preserve"> </w:t>
      </w:r>
      <w:r w:rsidRPr="00555AD1">
        <w:rPr>
          <w:sz w:val="26"/>
          <w:szCs w:val="26"/>
        </w:rPr>
        <w:t>thể:</w:t>
      </w:r>
      <w:r w:rsidRPr="00555AD1">
        <w:rPr>
          <w:sz w:val="26"/>
          <w:szCs w:val="26"/>
        </w:rPr>
        <w:tab/>
        <w:t>IEC</w:t>
      </w:r>
      <w:r w:rsidRPr="00555AD1">
        <w:rPr>
          <w:spacing w:val="-1"/>
          <w:sz w:val="26"/>
          <w:szCs w:val="26"/>
        </w:rPr>
        <w:t xml:space="preserve"> </w:t>
      </w:r>
      <w:r w:rsidRPr="00555AD1">
        <w:rPr>
          <w:sz w:val="26"/>
          <w:szCs w:val="26"/>
        </w:rPr>
        <w:t>60529</w:t>
      </w:r>
    </w:p>
    <w:p w14:paraId="091F9C67" w14:textId="77777777" w:rsidR="00482777" w:rsidRPr="00555AD1" w:rsidRDefault="00482777" w:rsidP="00482777">
      <w:pPr>
        <w:pStyle w:val="BodyText"/>
        <w:spacing w:before="40" w:after="40" w:line="288" w:lineRule="auto"/>
        <w:ind w:right="234" w:firstLine="720"/>
        <w:contextualSpacing/>
        <w:rPr>
          <w:sz w:val="26"/>
          <w:szCs w:val="26"/>
        </w:rPr>
      </w:pPr>
      <w:r w:rsidRPr="00555AD1">
        <w:rPr>
          <w:sz w:val="26"/>
          <w:szCs w:val="26"/>
        </w:rPr>
        <w:t>+</w:t>
      </w:r>
      <w:r w:rsidRPr="00555AD1">
        <w:rPr>
          <w:spacing w:val="-1"/>
          <w:sz w:val="26"/>
          <w:szCs w:val="26"/>
        </w:rPr>
        <w:t xml:space="preserve"> </w:t>
      </w:r>
      <w:r w:rsidRPr="00555AD1">
        <w:rPr>
          <w:sz w:val="26"/>
          <w:szCs w:val="26"/>
        </w:rPr>
        <w:t>Rung</w:t>
      </w:r>
      <w:r w:rsidRPr="00555AD1">
        <w:rPr>
          <w:spacing w:val="-2"/>
          <w:sz w:val="26"/>
          <w:szCs w:val="26"/>
        </w:rPr>
        <w:t xml:space="preserve"> </w:t>
      </w:r>
      <w:r w:rsidRPr="00555AD1">
        <w:rPr>
          <w:sz w:val="26"/>
          <w:szCs w:val="26"/>
        </w:rPr>
        <w:t>động:  IEC</w:t>
      </w:r>
      <w:r w:rsidRPr="00555AD1">
        <w:rPr>
          <w:spacing w:val="-5"/>
          <w:sz w:val="26"/>
          <w:szCs w:val="26"/>
        </w:rPr>
        <w:t xml:space="preserve"> </w:t>
      </w:r>
      <w:r w:rsidRPr="00555AD1">
        <w:rPr>
          <w:sz w:val="26"/>
          <w:szCs w:val="26"/>
        </w:rPr>
        <w:t>60255-21-1; IEC 60255-21-2; IEC 60255-21-3.</w:t>
      </w:r>
    </w:p>
    <w:p w14:paraId="1CBFCA1A" w14:textId="77777777" w:rsidR="00482777" w:rsidRPr="00555AD1" w:rsidRDefault="00482777" w:rsidP="00482777">
      <w:pPr>
        <w:pStyle w:val="BodyText"/>
        <w:spacing w:before="40" w:after="40" w:line="288" w:lineRule="auto"/>
        <w:ind w:right="403" w:firstLine="720"/>
        <w:contextualSpacing/>
        <w:rPr>
          <w:sz w:val="26"/>
          <w:szCs w:val="26"/>
        </w:rPr>
      </w:pPr>
      <w:r w:rsidRPr="00555AD1">
        <w:rPr>
          <w:sz w:val="26"/>
          <w:szCs w:val="26"/>
        </w:rPr>
        <w:t>- Thử nghiệm an toàn:</w:t>
      </w:r>
    </w:p>
    <w:p w14:paraId="04B90125" w14:textId="77777777" w:rsidR="00482777" w:rsidRPr="00555AD1" w:rsidRDefault="00482777" w:rsidP="00482777">
      <w:pPr>
        <w:pStyle w:val="BodyText"/>
        <w:spacing w:before="40" w:after="40" w:line="288" w:lineRule="auto"/>
        <w:ind w:right="403" w:firstLine="720"/>
        <w:contextualSpacing/>
        <w:rPr>
          <w:sz w:val="26"/>
          <w:szCs w:val="26"/>
        </w:rPr>
      </w:pPr>
      <w:r w:rsidRPr="00555AD1">
        <w:rPr>
          <w:sz w:val="26"/>
          <w:szCs w:val="26"/>
        </w:rPr>
        <w:t>+ Mức chịu đựng của điện môi:   IEC 60255-5</w:t>
      </w:r>
    </w:p>
    <w:p w14:paraId="486D96AC" w14:textId="77777777" w:rsidR="00482777" w:rsidRPr="00555AD1" w:rsidRDefault="00482777" w:rsidP="00482777">
      <w:pPr>
        <w:pStyle w:val="BodyText"/>
        <w:spacing w:before="40" w:after="40" w:line="288" w:lineRule="auto"/>
        <w:ind w:right="403" w:firstLine="720"/>
        <w:contextualSpacing/>
        <w:rPr>
          <w:sz w:val="26"/>
          <w:szCs w:val="26"/>
        </w:rPr>
      </w:pPr>
      <w:r w:rsidRPr="00555AD1">
        <w:rPr>
          <w:sz w:val="26"/>
          <w:szCs w:val="26"/>
        </w:rPr>
        <w:t>+</w:t>
      </w:r>
      <w:r w:rsidRPr="00555AD1">
        <w:rPr>
          <w:spacing w:val="-1"/>
          <w:sz w:val="26"/>
          <w:szCs w:val="26"/>
        </w:rPr>
        <w:t xml:space="preserve"> </w:t>
      </w:r>
      <w:r w:rsidRPr="00555AD1">
        <w:rPr>
          <w:sz w:val="26"/>
          <w:szCs w:val="26"/>
        </w:rPr>
        <w:t>Xung</w:t>
      </w:r>
      <w:r w:rsidRPr="00555AD1">
        <w:rPr>
          <w:spacing w:val="-2"/>
          <w:sz w:val="26"/>
          <w:szCs w:val="26"/>
        </w:rPr>
        <w:t xml:space="preserve"> </w:t>
      </w:r>
      <w:r w:rsidRPr="00555AD1">
        <w:rPr>
          <w:sz w:val="26"/>
          <w:szCs w:val="26"/>
        </w:rPr>
        <w:t>điện:</w:t>
      </w:r>
      <w:r w:rsidRPr="00555AD1">
        <w:rPr>
          <w:sz w:val="26"/>
          <w:szCs w:val="26"/>
        </w:rPr>
        <w:tab/>
        <w:t>IEC</w:t>
      </w:r>
      <w:r w:rsidRPr="00555AD1">
        <w:rPr>
          <w:spacing w:val="-1"/>
          <w:sz w:val="26"/>
          <w:szCs w:val="26"/>
        </w:rPr>
        <w:t xml:space="preserve"> </w:t>
      </w:r>
      <w:r w:rsidRPr="00555AD1">
        <w:rPr>
          <w:sz w:val="26"/>
          <w:szCs w:val="26"/>
        </w:rPr>
        <w:t>60255-5</w:t>
      </w:r>
    </w:p>
    <w:p w14:paraId="2F3A2119" w14:textId="77777777" w:rsidR="00482777" w:rsidRPr="00555AD1" w:rsidRDefault="00482777" w:rsidP="00482777">
      <w:pPr>
        <w:pStyle w:val="BodyText"/>
        <w:spacing w:before="40" w:after="40" w:line="288" w:lineRule="auto"/>
        <w:ind w:right="403" w:firstLine="720"/>
        <w:contextualSpacing/>
        <w:rPr>
          <w:sz w:val="26"/>
          <w:szCs w:val="26"/>
        </w:rPr>
      </w:pPr>
      <w:r w:rsidRPr="00555AD1">
        <w:rPr>
          <w:sz w:val="26"/>
          <w:szCs w:val="26"/>
        </w:rPr>
        <w:t>+ Điện trở</w:t>
      </w:r>
      <w:r w:rsidRPr="00555AD1">
        <w:rPr>
          <w:spacing w:val="-2"/>
          <w:sz w:val="26"/>
          <w:szCs w:val="26"/>
        </w:rPr>
        <w:t xml:space="preserve"> </w:t>
      </w:r>
      <w:r w:rsidRPr="00555AD1">
        <w:rPr>
          <w:sz w:val="26"/>
          <w:szCs w:val="26"/>
        </w:rPr>
        <w:t>cách</w:t>
      </w:r>
      <w:r w:rsidRPr="00555AD1">
        <w:rPr>
          <w:spacing w:val="-2"/>
          <w:sz w:val="26"/>
          <w:szCs w:val="26"/>
        </w:rPr>
        <w:t xml:space="preserve"> </w:t>
      </w:r>
      <w:r w:rsidRPr="00555AD1">
        <w:rPr>
          <w:sz w:val="26"/>
          <w:szCs w:val="26"/>
        </w:rPr>
        <w:t>điện:</w:t>
      </w:r>
      <w:r w:rsidRPr="00555AD1">
        <w:rPr>
          <w:sz w:val="26"/>
          <w:szCs w:val="26"/>
        </w:rPr>
        <w:tab/>
        <w:t xml:space="preserve">          IEC</w:t>
      </w:r>
      <w:r w:rsidRPr="00555AD1">
        <w:rPr>
          <w:spacing w:val="-3"/>
          <w:sz w:val="26"/>
          <w:szCs w:val="26"/>
        </w:rPr>
        <w:t xml:space="preserve"> </w:t>
      </w:r>
      <w:r w:rsidRPr="00555AD1">
        <w:rPr>
          <w:sz w:val="26"/>
          <w:szCs w:val="26"/>
        </w:rPr>
        <w:t>60255-5</w:t>
      </w:r>
    </w:p>
    <w:p w14:paraId="6414830A" w14:textId="77777777" w:rsidR="00482777" w:rsidRPr="00555AD1" w:rsidRDefault="00482777" w:rsidP="00482777">
      <w:pPr>
        <w:pStyle w:val="BodyText"/>
        <w:spacing w:before="40" w:after="40" w:line="288" w:lineRule="auto"/>
        <w:ind w:right="403" w:firstLine="720"/>
        <w:contextualSpacing/>
        <w:rPr>
          <w:sz w:val="26"/>
          <w:szCs w:val="26"/>
        </w:rPr>
      </w:pPr>
      <w:r w:rsidRPr="00555AD1">
        <w:rPr>
          <w:sz w:val="26"/>
          <w:szCs w:val="26"/>
        </w:rPr>
        <w:t>+ Mức an toàn của</w:t>
      </w:r>
      <w:r w:rsidRPr="00555AD1">
        <w:rPr>
          <w:spacing w:val="-6"/>
          <w:sz w:val="26"/>
          <w:szCs w:val="26"/>
        </w:rPr>
        <w:t xml:space="preserve"> </w:t>
      </w:r>
      <w:r w:rsidRPr="00555AD1">
        <w:rPr>
          <w:sz w:val="26"/>
          <w:szCs w:val="26"/>
        </w:rPr>
        <w:t>tia</w:t>
      </w:r>
      <w:r w:rsidRPr="00555AD1">
        <w:rPr>
          <w:spacing w:val="-2"/>
          <w:sz w:val="26"/>
          <w:szCs w:val="26"/>
        </w:rPr>
        <w:t xml:space="preserve"> </w:t>
      </w:r>
      <w:r w:rsidRPr="00555AD1">
        <w:rPr>
          <w:sz w:val="26"/>
          <w:szCs w:val="26"/>
        </w:rPr>
        <w:t>laser:</w:t>
      </w:r>
      <w:r w:rsidRPr="00555AD1">
        <w:rPr>
          <w:sz w:val="26"/>
          <w:szCs w:val="26"/>
        </w:rPr>
        <w:tab/>
        <w:t>IEC</w:t>
      </w:r>
      <w:r w:rsidRPr="00555AD1">
        <w:rPr>
          <w:spacing w:val="-3"/>
          <w:sz w:val="26"/>
          <w:szCs w:val="26"/>
        </w:rPr>
        <w:t xml:space="preserve"> </w:t>
      </w:r>
      <w:r w:rsidRPr="00555AD1">
        <w:rPr>
          <w:sz w:val="26"/>
          <w:szCs w:val="26"/>
        </w:rPr>
        <w:t>60825-1</w:t>
      </w:r>
    </w:p>
    <w:p w14:paraId="01F3F100" w14:textId="77777777" w:rsidR="00482777" w:rsidRPr="00555AD1" w:rsidRDefault="00482777" w:rsidP="00482777">
      <w:pPr>
        <w:pStyle w:val="BodyText"/>
        <w:spacing w:before="40" w:after="40" w:line="288" w:lineRule="auto"/>
        <w:ind w:right="403" w:firstLine="720"/>
        <w:contextualSpacing/>
        <w:rPr>
          <w:sz w:val="26"/>
          <w:szCs w:val="26"/>
        </w:rPr>
      </w:pPr>
      <w:r w:rsidRPr="00555AD1">
        <w:rPr>
          <w:sz w:val="26"/>
          <w:szCs w:val="26"/>
        </w:rPr>
        <w:t>+ Mức an toàn của</w:t>
      </w:r>
      <w:r w:rsidRPr="00555AD1">
        <w:rPr>
          <w:spacing w:val="-6"/>
          <w:sz w:val="26"/>
          <w:szCs w:val="26"/>
        </w:rPr>
        <w:t xml:space="preserve"> </w:t>
      </w:r>
      <w:r w:rsidRPr="00555AD1">
        <w:rPr>
          <w:sz w:val="26"/>
          <w:szCs w:val="26"/>
        </w:rPr>
        <w:t>sản</w:t>
      </w:r>
      <w:r w:rsidRPr="00555AD1">
        <w:rPr>
          <w:spacing w:val="-2"/>
          <w:sz w:val="26"/>
          <w:szCs w:val="26"/>
        </w:rPr>
        <w:t xml:space="preserve"> </w:t>
      </w:r>
      <w:r w:rsidRPr="00555AD1">
        <w:rPr>
          <w:sz w:val="26"/>
          <w:szCs w:val="26"/>
        </w:rPr>
        <w:t>phẩm:</w:t>
      </w:r>
      <w:r w:rsidRPr="00555AD1">
        <w:rPr>
          <w:sz w:val="26"/>
          <w:szCs w:val="26"/>
        </w:rPr>
        <w:tab/>
        <w:t>IEC</w:t>
      </w:r>
      <w:r w:rsidRPr="00555AD1">
        <w:rPr>
          <w:spacing w:val="-3"/>
          <w:sz w:val="26"/>
          <w:szCs w:val="26"/>
        </w:rPr>
        <w:t xml:space="preserve"> </w:t>
      </w:r>
      <w:r w:rsidRPr="00555AD1">
        <w:rPr>
          <w:sz w:val="26"/>
          <w:szCs w:val="26"/>
        </w:rPr>
        <w:t>60255-6</w:t>
      </w:r>
    </w:p>
    <w:p w14:paraId="067142BA" w14:textId="77777777" w:rsidR="00482777" w:rsidRPr="00555AD1" w:rsidRDefault="00482777" w:rsidP="00482777">
      <w:pPr>
        <w:pStyle w:val="BodyText"/>
        <w:spacing w:before="40" w:after="40" w:line="288" w:lineRule="auto"/>
        <w:ind w:right="403"/>
        <w:contextualSpacing/>
        <w:rPr>
          <w:b/>
          <w:sz w:val="26"/>
          <w:szCs w:val="26"/>
        </w:rPr>
      </w:pPr>
      <w:r w:rsidRPr="00555AD1">
        <w:rPr>
          <w:b/>
          <w:sz w:val="26"/>
          <w:szCs w:val="26"/>
        </w:rPr>
        <w:t>b. Các thông số định mức:</w:t>
      </w:r>
    </w:p>
    <w:p w14:paraId="4219961D" w14:textId="77777777" w:rsidR="00482777" w:rsidRPr="00555AD1" w:rsidRDefault="00482777" w:rsidP="00482777">
      <w:pPr>
        <w:pStyle w:val="BodyText"/>
        <w:spacing w:before="40" w:after="40" w:line="288" w:lineRule="auto"/>
        <w:ind w:right="403" w:firstLine="690"/>
        <w:contextualSpacing/>
        <w:rPr>
          <w:sz w:val="26"/>
          <w:szCs w:val="26"/>
        </w:rPr>
      </w:pPr>
      <w:r w:rsidRPr="00555AD1">
        <w:rPr>
          <w:b/>
          <w:sz w:val="26"/>
          <w:szCs w:val="26"/>
        </w:rPr>
        <w:t xml:space="preserve">- </w:t>
      </w:r>
      <w:r w:rsidRPr="00555AD1">
        <w:rPr>
          <w:sz w:val="26"/>
          <w:szCs w:val="26"/>
        </w:rPr>
        <w:t>Điện áp nguồn nuôi:</w:t>
      </w:r>
      <w:r w:rsidRPr="00555AD1">
        <w:rPr>
          <w:spacing w:val="-10"/>
          <w:sz w:val="26"/>
          <w:szCs w:val="26"/>
        </w:rPr>
        <w:t xml:space="preserve"> </w:t>
      </w:r>
      <w:r w:rsidRPr="00555AD1">
        <w:rPr>
          <w:sz w:val="26"/>
          <w:szCs w:val="26"/>
        </w:rPr>
        <w:t>220VDC</w:t>
      </w:r>
    </w:p>
    <w:p w14:paraId="6AA0BE60" w14:textId="77777777" w:rsidR="00482777" w:rsidRPr="00555AD1" w:rsidRDefault="00482777" w:rsidP="00482777">
      <w:pPr>
        <w:pStyle w:val="BodyText"/>
        <w:spacing w:before="40" w:after="40" w:line="288" w:lineRule="auto"/>
        <w:ind w:right="403" w:firstLine="690"/>
        <w:contextualSpacing/>
        <w:rPr>
          <w:sz w:val="26"/>
          <w:szCs w:val="26"/>
        </w:rPr>
      </w:pPr>
      <w:r w:rsidRPr="00555AD1">
        <w:rPr>
          <w:sz w:val="26"/>
          <w:szCs w:val="26"/>
        </w:rPr>
        <w:t>- Điện áp đầu vào định mức:</w:t>
      </w:r>
      <w:r w:rsidRPr="00555AD1">
        <w:rPr>
          <w:spacing w:val="-12"/>
          <w:sz w:val="26"/>
          <w:szCs w:val="26"/>
        </w:rPr>
        <w:t xml:space="preserve"> </w:t>
      </w:r>
      <w:r w:rsidRPr="00555AD1">
        <w:rPr>
          <w:sz w:val="26"/>
          <w:szCs w:val="26"/>
        </w:rPr>
        <w:t>110V</w:t>
      </w:r>
    </w:p>
    <w:p w14:paraId="33B4505A" w14:textId="77777777" w:rsidR="00482777" w:rsidRPr="00555AD1" w:rsidRDefault="00482777" w:rsidP="00482777">
      <w:pPr>
        <w:pStyle w:val="BodyText"/>
        <w:spacing w:before="40" w:after="40" w:line="288" w:lineRule="auto"/>
        <w:ind w:right="403" w:firstLine="690"/>
        <w:contextualSpacing/>
        <w:rPr>
          <w:sz w:val="26"/>
          <w:szCs w:val="26"/>
        </w:rPr>
      </w:pPr>
      <w:r w:rsidRPr="00555AD1">
        <w:rPr>
          <w:sz w:val="26"/>
          <w:szCs w:val="26"/>
        </w:rPr>
        <w:t>- Dòng điện đầu vào định mức: 1A /</w:t>
      </w:r>
      <w:r w:rsidRPr="00555AD1">
        <w:rPr>
          <w:spacing w:val="-17"/>
          <w:sz w:val="26"/>
          <w:szCs w:val="26"/>
        </w:rPr>
        <w:t xml:space="preserve"> </w:t>
      </w:r>
      <w:r w:rsidRPr="00555AD1">
        <w:rPr>
          <w:sz w:val="26"/>
          <w:szCs w:val="26"/>
        </w:rPr>
        <w:t>5A.</w:t>
      </w:r>
    </w:p>
    <w:p w14:paraId="277B609E" w14:textId="77777777" w:rsidR="00482777" w:rsidRPr="00555AD1" w:rsidRDefault="00482777" w:rsidP="00482777">
      <w:pPr>
        <w:pStyle w:val="BodyText"/>
        <w:spacing w:before="40" w:after="40" w:line="288" w:lineRule="auto"/>
        <w:ind w:right="403" w:firstLine="690"/>
        <w:contextualSpacing/>
        <w:rPr>
          <w:sz w:val="26"/>
          <w:szCs w:val="26"/>
        </w:rPr>
      </w:pPr>
      <w:r w:rsidRPr="00555AD1">
        <w:rPr>
          <w:sz w:val="26"/>
          <w:szCs w:val="26"/>
        </w:rPr>
        <w:t>- Tần số định mức: 50</w:t>
      </w:r>
      <w:r w:rsidRPr="00555AD1">
        <w:rPr>
          <w:spacing w:val="-8"/>
          <w:sz w:val="26"/>
          <w:szCs w:val="26"/>
        </w:rPr>
        <w:t xml:space="preserve"> </w:t>
      </w:r>
      <w:r w:rsidRPr="00555AD1">
        <w:rPr>
          <w:sz w:val="26"/>
          <w:szCs w:val="26"/>
        </w:rPr>
        <w:t>Hz.</w:t>
      </w:r>
    </w:p>
    <w:p w14:paraId="433651A9" w14:textId="77777777" w:rsidR="00482777" w:rsidRPr="00555AD1" w:rsidRDefault="00482777" w:rsidP="00482777">
      <w:pPr>
        <w:pStyle w:val="BodyText"/>
        <w:spacing w:before="40" w:after="40" w:line="288" w:lineRule="auto"/>
        <w:ind w:right="403" w:firstLine="690"/>
        <w:contextualSpacing/>
        <w:rPr>
          <w:sz w:val="26"/>
          <w:szCs w:val="26"/>
        </w:rPr>
      </w:pPr>
      <w:r w:rsidRPr="00555AD1">
        <w:rPr>
          <w:sz w:val="26"/>
          <w:szCs w:val="26"/>
        </w:rPr>
        <w:t>- Tiêu chuẩn áp dụng cho các thiết bị bảo vệ: IEC</w:t>
      </w:r>
      <w:r w:rsidRPr="00555AD1">
        <w:rPr>
          <w:spacing w:val="-15"/>
          <w:sz w:val="26"/>
          <w:szCs w:val="26"/>
        </w:rPr>
        <w:t xml:space="preserve"> </w:t>
      </w:r>
      <w:r w:rsidRPr="00555AD1">
        <w:rPr>
          <w:sz w:val="26"/>
          <w:szCs w:val="26"/>
        </w:rPr>
        <w:t>60255.</w:t>
      </w:r>
    </w:p>
    <w:p w14:paraId="15E78615" w14:textId="77777777" w:rsidR="00482777" w:rsidRPr="00555AD1" w:rsidRDefault="00482777" w:rsidP="00482777">
      <w:pPr>
        <w:pStyle w:val="BodyText"/>
        <w:spacing w:before="40" w:after="40" w:line="288" w:lineRule="auto"/>
        <w:ind w:right="403" w:firstLine="690"/>
        <w:contextualSpacing/>
        <w:rPr>
          <w:sz w:val="26"/>
          <w:szCs w:val="26"/>
        </w:rPr>
      </w:pPr>
      <w:r w:rsidRPr="00555AD1">
        <w:rPr>
          <w:sz w:val="26"/>
          <w:szCs w:val="26"/>
        </w:rPr>
        <w:t>- Nhiệt độ môi trường cho phép: +5 đến</w:t>
      </w:r>
      <w:r w:rsidRPr="00555AD1">
        <w:rPr>
          <w:spacing w:val="-8"/>
          <w:sz w:val="26"/>
          <w:szCs w:val="26"/>
        </w:rPr>
        <w:t xml:space="preserve"> </w:t>
      </w:r>
      <w:r w:rsidRPr="00555AD1">
        <w:rPr>
          <w:sz w:val="26"/>
          <w:szCs w:val="26"/>
        </w:rPr>
        <w:t>+45</w:t>
      </w:r>
      <w:r w:rsidRPr="00555AD1">
        <w:rPr>
          <w:position w:val="12"/>
          <w:sz w:val="26"/>
          <w:szCs w:val="26"/>
        </w:rPr>
        <w:t>o</w:t>
      </w:r>
      <w:r w:rsidRPr="00555AD1">
        <w:rPr>
          <w:sz w:val="26"/>
          <w:szCs w:val="26"/>
        </w:rPr>
        <w:t>C.</w:t>
      </w:r>
    </w:p>
    <w:p w14:paraId="6E0F8441" w14:textId="77777777" w:rsidR="00482777" w:rsidRPr="00555AD1" w:rsidRDefault="00482777" w:rsidP="00482777">
      <w:pPr>
        <w:pStyle w:val="BodyText"/>
        <w:spacing w:before="40" w:after="40" w:line="288" w:lineRule="auto"/>
        <w:ind w:right="403" w:firstLine="690"/>
        <w:contextualSpacing/>
        <w:rPr>
          <w:sz w:val="26"/>
          <w:szCs w:val="26"/>
        </w:rPr>
      </w:pPr>
      <w:r w:rsidRPr="00555AD1">
        <w:rPr>
          <w:sz w:val="26"/>
          <w:szCs w:val="26"/>
        </w:rPr>
        <w:t>- Độ ẩm môi trường cho phép:</w:t>
      </w:r>
      <w:r w:rsidRPr="00555AD1">
        <w:rPr>
          <w:spacing w:val="-7"/>
          <w:sz w:val="26"/>
          <w:szCs w:val="26"/>
        </w:rPr>
        <w:t xml:space="preserve"> </w:t>
      </w:r>
      <w:r w:rsidRPr="00555AD1">
        <w:rPr>
          <w:sz w:val="26"/>
          <w:szCs w:val="26"/>
        </w:rPr>
        <w:t>95%</w:t>
      </w:r>
    </w:p>
    <w:p w14:paraId="6451AD65" w14:textId="77777777" w:rsidR="00482777" w:rsidRPr="00555AD1" w:rsidRDefault="00482777" w:rsidP="00482777">
      <w:pPr>
        <w:pStyle w:val="BodyText"/>
        <w:spacing w:before="40" w:after="40" w:line="288" w:lineRule="auto"/>
        <w:ind w:right="403" w:firstLine="690"/>
        <w:contextualSpacing/>
        <w:rPr>
          <w:b/>
          <w:sz w:val="26"/>
          <w:szCs w:val="26"/>
        </w:rPr>
      </w:pPr>
      <w:r w:rsidRPr="00555AD1">
        <w:rPr>
          <w:sz w:val="26"/>
          <w:szCs w:val="26"/>
        </w:rPr>
        <w:t>- Mức độ bảo</w:t>
      </w:r>
      <w:r w:rsidRPr="00555AD1">
        <w:rPr>
          <w:spacing w:val="1"/>
          <w:sz w:val="26"/>
          <w:szCs w:val="26"/>
        </w:rPr>
        <w:t xml:space="preserve"> </w:t>
      </w:r>
      <w:r w:rsidRPr="00555AD1">
        <w:rPr>
          <w:sz w:val="26"/>
          <w:szCs w:val="26"/>
        </w:rPr>
        <w:t>vệ:</w:t>
      </w:r>
      <w:r w:rsidRPr="00555AD1">
        <w:rPr>
          <w:sz w:val="26"/>
          <w:szCs w:val="26"/>
        </w:rPr>
        <w:tab/>
        <w:t>+ Khi tủ bảo vệ được lắp đặt trong nhà:</w:t>
      </w:r>
      <w:r w:rsidRPr="00555AD1">
        <w:rPr>
          <w:spacing w:val="-13"/>
          <w:sz w:val="26"/>
          <w:szCs w:val="26"/>
        </w:rPr>
        <w:t xml:space="preserve"> </w:t>
      </w:r>
      <w:r w:rsidRPr="00555AD1">
        <w:rPr>
          <w:sz w:val="26"/>
          <w:szCs w:val="26"/>
        </w:rPr>
        <w:t>IP41</w:t>
      </w:r>
    </w:p>
    <w:p w14:paraId="2C75D83B" w14:textId="77777777" w:rsidR="00482777" w:rsidRPr="00555AD1" w:rsidRDefault="00482777" w:rsidP="00482777">
      <w:pPr>
        <w:pStyle w:val="BodyText"/>
        <w:spacing w:before="40" w:after="40" w:line="288" w:lineRule="auto"/>
        <w:ind w:left="1967" w:right="234"/>
        <w:contextualSpacing/>
        <w:rPr>
          <w:sz w:val="26"/>
          <w:szCs w:val="26"/>
        </w:rPr>
      </w:pPr>
      <w:r w:rsidRPr="00555AD1">
        <w:rPr>
          <w:sz w:val="26"/>
          <w:szCs w:val="26"/>
        </w:rPr>
        <w:t xml:space="preserve">            </w:t>
      </w:r>
      <w:r w:rsidRPr="00555AD1">
        <w:rPr>
          <w:sz w:val="26"/>
          <w:szCs w:val="26"/>
        </w:rPr>
        <w:tab/>
        <w:t>+ Khi tủ bảo vệ được lắp đặt ngoài trời: IP55</w:t>
      </w:r>
    </w:p>
    <w:p w14:paraId="3FF50F6C" w14:textId="77777777" w:rsidR="00482777" w:rsidRPr="00555AD1" w:rsidRDefault="00482777" w:rsidP="00482777">
      <w:pPr>
        <w:pStyle w:val="Heading2"/>
        <w:spacing w:before="40" w:after="40" w:line="288" w:lineRule="auto"/>
        <w:contextualSpacing/>
        <w:jc w:val="both"/>
        <w:rPr>
          <w:sz w:val="26"/>
          <w:szCs w:val="26"/>
        </w:rPr>
      </w:pPr>
      <w:r w:rsidRPr="00555AD1">
        <w:rPr>
          <w:sz w:val="26"/>
          <w:szCs w:val="26"/>
        </w:rPr>
        <w:t>c. Các đặc điểm chung:</w:t>
      </w:r>
    </w:p>
    <w:p w14:paraId="375D80B8" w14:textId="77777777" w:rsidR="00482777" w:rsidRPr="00555AD1" w:rsidRDefault="00482777" w:rsidP="00482777">
      <w:pPr>
        <w:pStyle w:val="ListParagraph"/>
        <w:tabs>
          <w:tab w:val="left" w:pos="691"/>
        </w:tabs>
        <w:spacing w:before="40" w:after="40" w:line="288" w:lineRule="auto"/>
        <w:ind w:left="0"/>
        <w:rPr>
          <w:sz w:val="26"/>
          <w:szCs w:val="26"/>
        </w:rPr>
      </w:pPr>
      <w:r w:rsidRPr="00555AD1">
        <w:rPr>
          <w:sz w:val="26"/>
          <w:szCs w:val="26"/>
        </w:rPr>
        <w:tab/>
        <w:t>- Có các đầu vào cách ly quang để nhận và xử lý các tín hiệu từ bên</w:t>
      </w:r>
      <w:r w:rsidRPr="00555AD1">
        <w:rPr>
          <w:spacing w:val="-17"/>
          <w:sz w:val="26"/>
          <w:szCs w:val="26"/>
        </w:rPr>
        <w:t xml:space="preserve"> </w:t>
      </w:r>
      <w:r w:rsidRPr="00555AD1">
        <w:rPr>
          <w:sz w:val="26"/>
          <w:szCs w:val="26"/>
        </w:rPr>
        <w:t>ngoài</w:t>
      </w:r>
    </w:p>
    <w:p w14:paraId="191FEE8F" w14:textId="77777777" w:rsidR="00482777" w:rsidRPr="00555AD1" w:rsidRDefault="00482777" w:rsidP="00482777">
      <w:pPr>
        <w:pStyle w:val="ListParagraph"/>
        <w:tabs>
          <w:tab w:val="left" w:pos="715"/>
        </w:tabs>
        <w:spacing w:before="40" w:after="40" w:line="288" w:lineRule="auto"/>
        <w:ind w:left="0"/>
        <w:rPr>
          <w:sz w:val="26"/>
          <w:szCs w:val="26"/>
        </w:rPr>
      </w:pPr>
      <w:r w:rsidRPr="00555AD1">
        <w:rPr>
          <w:sz w:val="26"/>
          <w:szCs w:val="26"/>
        </w:rPr>
        <w:tab/>
        <w:t>- Có các rơ le đầu ra cách ly với công suất lớn đủ để cắt trực tiếp các máy</w:t>
      </w:r>
      <w:r w:rsidRPr="00555AD1">
        <w:rPr>
          <w:spacing w:val="-24"/>
          <w:sz w:val="26"/>
          <w:szCs w:val="26"/>
        </w:rPr>
        <w:t xml:space="preserve"> </w:t>
      </w:r>
      <w:r w:rsidRPr="00555AD1">
        <w:rPr>
          <w:sz w:val="26"/>
          <w:szCs w:val="26"/>
        </w:rPr>
        <w:t>cắt</w:t>
      </w:r>
    </w:p>
    <w:p w14:paraId="790FA402" w14:textId="77777777" w:rsidR="00482777" w:rsidRPr="00555AD1" w:rsidRDefault="00482777" w:rsidP="00482777">
      <w:pPr>
        <w:pStyle w:val="ListParagraph"/>
        <w:tabs>
          <w:tab w:val="left" w:pos="691"/>
        </w:tabs>
        <w:spacing w:before="40" w:after="40" w:line="288" w:lineRule="auto"/>
        <w:ind w:left="0"/>
        <w:rPr>
          <w:sz w:val="26"/>
          <w:szCs w:val="26"/>
        </w:rPr>
      </w:pPr>
      <w:r w:rsidRPr="00555AD1">
        <w:rPr>
          <w:sz w:val="26"/>
          <w:szCs w:val="26"/>
        </w:rPr>
        <w:tab/>
        <w:t>- Có khả năng lập trình để giám sát, điều khiển các thiết bị như : máy cắt, dao cách ly…</w:t>
      </w:r>
    </w:p>
    <w:p w14:paraId="6813EC8A" w14:textId="77777777" w:rsidR="00482777" w:rsidRPr="00555AD1" w:rsidRDefault="00482777" w:rsidP="00482777">
      <w:pPr>
        <w:pStyle w:val="ListParagraph"/>
        <w:tabs>
          <w:tab w:val="left" w:pos="691"/>
        </w:tabs>
        <w:spacing w:before="40" w:after="40" w:line="288" w:lineRule="auto"/>
        <w:ind w:left="0"/>
        <w:rPr>
          <w:sz w:val="26"/>
          <w:szCs w:val="26"/>
        </w:rPr>
      </w:pPr>
      <w:r w:rsidRPr="00555AD1">
        <w:rPr>
          <w:sz w:val="26"/>
          <w:szCs w:val="26"/>
        </w:rPr>
        <w:tab/>
        <w:t>- Rơle phải tương thích với cả 2 dòng điện định mức đầu vào là 1A và</w:t>
      </w:r>
      <w:r w:rsidRPr="00555AD1">
        <w:rPr>
          <w:spacing w:val="-22"/>
          <w:sz w:val="26"/>
          <w:szCs w:val="26"/>
        </w:rPr>
        <w:t xml:space="preserve"> </w:t>
      </w:r>
      <w:r w:rsidRPr="00555AD1">
        <w:rPr>
          <w:sz w:val="26"/>
          <w:szCs w:val="26"/>
        </w:rPr>
        <w:t>5A</w:t>
      </w:r>
    </w:p>
    <w:p w14:paraId="5F66683C" w14:textId="77777777" w:rsidR="00482777" w:rsidRPr="00555AD1" w:rsidRDefault="00482777" w:rsidP="00482777">
      <w:pPr>
        <w:pStyle w:val="ListParagraph"/>
        <w:tabs>
          <w:tab w:val="left" w:pos="711"/>
        </w:tabs>
        <w:spacing w:before="40" w:after="40" w:line="288" w:lineRule="auto"/>
        <w:ind w:left="0"/>
        <w:rPr>
          <w:sz w:val="26"/>
          <w:szCs w:val="26"/>
        </w:rPr>
      </w:pPr>
      <w:r w:rsidRPr="00555AD1">
        <w:rPr>
          <w:sz w:val="26"/>
          <w:szCs w:val="26"/>
        </w:rPr>
        <w:tab/>
        <w:t>- Các cổng giao tiếp có tốc độ truyền tin</w:t>
      </w:r>
      <w:r w:rsidRPr="00555AD1">
        <w:rPr>
          <w:spacing w:val="-18"/>
          <w:sz w:val="26"/>
          <w:szCs w:val="26"/>
        </w:rPr>
        <w:t xml:space="preserve"> </w:t>
      </w:r>
      <w:r w:rsidRPr="00555AD1">
        <w:rPr>
          <w:sz w:val="26"/>
          <w:szCs w:val="26"/>
        </w:rPr>
        <w:t>cao.</w:t>
      </w:r>
    </w:p>
    <w:p w14:paraId="76B9BA88" w14:textId="77777777" w:rsidR="00482777" w:rsidRPr="00555AD1" w:rsidRDefault="00482777" w:rsidP="00482777">
      <w:pPr>
        <w:pStyle w:val="ListParagraph"/>
        <w:tabs>
          <w:tab w:val="left" w:pos="696"/>
        </w:tabs>
        <w:spacing w:before="40" w:after="40" w:line="288" w:lineRule="auto"/>
        <w:ind w:left="0"/>
        <w:rPr>
          <w:sz w:val="26"/>
          <w:szCs w:val="26"/>
        </w:rPr>
      </w:pPr>
      <w:r w:rsidRPr="00555AD1">
        <w:rPr>
          <w:sz w:val="26"/>
          <w:szCs w:val="26"/>
        </w:rPr>
        <w:tab/>
        <w:t>- Các rơ le phải có giao thức theo tiêu chuẩn IEC 61850, là tiêu chuẩn truyền thông quốc tế cho các ứng dụng tự động hoá trạm, có khả năng cung cấp sự tương đồng giữa các thiết bị từ các nhà sản xuất khác nhau để phối hợp thực hiện cùng một chức năng.</w:t>
      </w:r>
    </w:p>
    <w:p w14:paraId="4E35F375" w14:textId="77777777" w:rsidR="00482777" w:rsidRPr="00555AD1" w:rsidRDefault="00482777" w:rsidP="00482777">
      <w:pPr>
        <w:pStyle w:val="ListParagraph"/>
        <w:tabs>
          <w:tab w:val="left" w:pos="711"/>
        </w:tabs>
        <w:spacing w:before="40" w:after="40" w:line="288" w:lineRule="auto"/>
        <w:ind w:left="0"/>
        <w:rPr>
          <w:sz w:val="26"/>
          <w:szCs w:val="26"/>
        </w:rPr>
      </w:pPr>
      <w:r w:rsidRPr="00555AD1">
        <w:rPr>
          <w:sz w:val="26"/>
          <w:szCs w:val="26"/>
        </w:rPr>
        <w:lastRenderedPageBreak/>
        <w:tab/>
        <w:t>- Phần mềm giao tiếp và phân tích sự cố được viết trên hệ điều hành Windows có giao diện thân thiện và dễ sử dụng có thể kết nối đến tất cả các loại rơ le khác nhau trong cùng một</w:t>
      </w:r>
      <w:r w:rsidRPr="00555AD1">
        <w:rPr>
          <w:spacing w:val="-5"/>
          <w:sz w:val="26"/>
          <w:szCs w:val="26"/>
        </w:rPr>
        <w:t xml:space="preserve"> </w:t>
      </w:r>
      <w:r w:rsidRPr="00555AD1">
        <w:rPr>
          <w:sz w:val="26"/>
          <w:szCs w:val="26"/>
        </w:rPr>
        <w:t>hãng.</w:t>
      </w:r>
    </w:p>
    <w:p w14:paraId="06C9B9AE" w14:textId="77777777" w:rsidR="00482777" w:rsidRPr="00555AD1" w:rsidRDefault="00482777" w:rsidP="00482777">
      <w:pPr>
        <w:pStyle w:val="ListParagraph"/>
        <w:tabs>
          <w:tab w:val="left" w:pos="718"/>
        </w:tabs>
        <w:spacing w:before="40" w:after="40" w:line="288" w:lineRule="auto"/>
        <w:ind w:left="0"/>
        <w:rPr>
          <w:sz w:val="26"/>
          <w:szCs w:val="26"/>
        </w:rPr>
      </w:pPr>
      <w:r w:rsidRPr="00555AD1">
        <w:rPr>
          <w:sz w:val="26"/>
          <w:szCs w:val="26"/>
        </w:rPr>
        <w:tab/>
        <w:t>- Các rơ le bảo vệ chính, bảo vệ dự phòng phải có số lương I/O đảm bảo đủ để thực hiện các chức năng bảo vệ và tự động hóa trạm và đảm bảo khả năng dự phòng cho tương lai</w:t>
      </w:r>
      <w:r w:rsidRPr="00555AD1">
        <w:rPr>
          <w:spacing w:val="-5"/>
          <w:sz w:val="26"/>
          <w:szCs w:val="26"/>
        </w:rPr>
        <w:t xml:space="preserve"> </w:t>
      </w:r>
      <w:r w:rsidRPr="00555AD1">
        <w:rPr>
          <w:sz w:val="26"/>
          <w:szCs w:val="26"/>
        </w:rPr>
        <w:t>20%.</w:t>
      </w:r>
    </w:p>
    <w:p w14:paraId="03E50A74" w14:textId="77777777" w:rsidR="00482777" w:rsidRPr="00555AD1" w:rsidRDefault="00482777" w:rsidP="00482777">
      <w:pPr>
        <w:pStyle w:val="ListParagraph"/>
        <w:tabs>
          <w:tab w:val="left" w:pos="694"/>
        </w:tabs>
        <w:spacing w:before="40" w:after="40" w:line="288" w:lineRule="auto"/>
        <w:ind w:left="0"/>
        <w:rPr>
          <w:sz w:val="26"/>
          <w:szCs w:val="26"/>
        </w:rPr>
      </w:pPr>
      <w:r w:rsidRPr="00555AD1">
        <w:rPr>
          <w:sz w:val="26"/>
          <w:szCs w:val="26"/>
        </w:rPr>
        <w:tab/>
        <w:t>- Có pin dự phòng cho đồng hồ thời gian thực, nhận tín hiệu đồng bộ thời gian qua cổng IRIG-B, đưa ra thời gian chính xác trong từng bản ghi sự kiện, sự</w:t>
      </w:r>
      <w:r w:rsidRPr="00555AD1">
        <w:rPr>
          <w:spacing w:val="-19"/>
          <w:sz w:val="26"/>
          <w:szCs w:val="26"/>
        </w:rPr>
        <w:t xml:space="preserve"> </w:t>
      </w:r>
      <w:r w:rsidRPr="00555AD1">
        <w:rPr>
          <w:sz w:val="26"/>
          <w:szCs w:val="26"/>
        </w:rPr>
        <w:t>cố.</w:t>
      </w:r>
    </w:p>
    <w:p w14:paraId="04CEA723" w14:textId="77777777" w:rsidR="00482777" w:rsidRPr="00555AD1" w:rsidRDefault="00482777" w:rsidP="00482777">
      <w:pPr>
        <w:pStyle w:val="ListParagraph"/>
        <w:tabs>
          <w:tab w:val="left" w:pos="694"/>
        </w:tabs>
        <w:spacing w:before="40" w:after="40" w:line="288" w:lineRule="auto"/>
        <w:ind w:left="0"/>
        <w:rPr>
          <w:sz w:val="26"/>
          <w:szCs w:val="26"/>
        </w:rPr>
      </w:pPr>
      <w:r w:rsidRPr="00555AD1">
        <w:rPr>
          <w:sz w:val="26"/>
          <w:szCs w:val="26"/>
        </w:rPr>
        <w:tab/>
        <w:t>- Rơ le được bảo vệ với mật khẩu cho mục đích bảo vệ dữ liệu và tránh sự thay đổi giá trị cài đặt không mong</w:t>
      </w:r>
      <w:r w:rsidRPr="00555AD1">
        <w:rPr>
          <w:spacing w:val="-21"/>
          <w:sz w:val="26"/>
          <w:szCs w:val="26"/>
        </w:rPr>
        <w:t xml:space="preserve"> </w:t>
      </w:r>
      <w:r w:rsidRPr="00555AD1">
        <w:rPr>
          <w:sz w:val="26"/>
          <w:szCs w:val="26"/>
        </w:rPr>
        <w:t>muốn.</w:t>
      </w:r>
    </w:p>
    <w:p w14:paraId="06EE9687" w14:textId="77777777" w:rsidR="00482777" w:rsidRPr="00555AD1" w:rsidRDefault="00482777" w:rsidP="00482777">
      <w:pPr>
        <w:pStyle w:val="Heading2"/>
        <w:spacing w:before="40" w:after="40" w:line="288" w:lineRule="auto"/>
        <w:contextualSpacing/>
        <w:jc w:val="both"/>
        <w:rPr>
          <w:sz w:val="26"/>
          <w:szCs w:val="26"/>
        </w:rPr>
      </w:pPr>
      <w:r w:rsidRPr="00555AD1">
        <w:rPr>
          <w:sz w:val="26"/>
          <w:szCs w:val="26"/>
        </w:rPr>
        <w:t>d. Yêu cầu kích thước rơle:</w:t>
      </w:r>
    </w:p>
    <w:p w14:paraId="0A115DFC" w14:textId="77777777" w:rsidR="00482777" w:rsidRPr="00555AD1" w:rsidRDefault="00482777" w:rsidP="00482777">
      <w:pPr>
        <w:pStyle w:val="ListParagraph"/>
        <w:tabs>
          <w:tab w:val="left" w:pos="691"/>
        </w:tabs>
        <w:spacing w:before="40" w:after="40" w:line="288" w:lineRule="auto"/>
        <w:ind w:left="0"/>
        <w:rPr>
          <w:sz w:val="26"/>
          <w:szCs w:val="26"/>
        </w:rPr>
      </w:pPr>
      <w:r w:rsidRPr="00555AD1">
        <w:rPr>
          <w:sz w:val="26"/>
          <w:szCs w:val="26"/>
        </w:rPr>
        <w:tab/>
        <w:t>- Các Rơle được sửa chữa được lắp đặt tại vị trí cũ. Tuy nhiên do kích thước tủ cùng khối lượng Rơle lớn các Rơle được mua sắm để lắp đặt sửa chữa bổ sung cần phù hợp yêu cầu với kích thước các tấm mặt gá thiết bị.</w:t>
      </w:r>
    </w:p>
    <w:p w14:paraId="574F5514" w14:textId="674950AA" w:rsidR="00482777" w:rsidRPr="00555AD1" w:rsidRDefault="00482777" w:rsidP="00482777">
      <w:pPr>
        <w:keepNext/>
        <w:spacing w:line="312" w:lineRule="auto"/>
        <w:outlineLvl w:val="2"/>
        <w:rPr>
          <w:b/>
          <w:bCs/>
          <w:sz w:val="26"/>
          <w:szCs w:val="26"/>
          <w:lang w:eastAsia="ja-JP"/>
        </w:rPr>
      </w:pPr>
      <w:r>
        <w:rPr>
          <w:b/>
          <w:bCs/>
          <w:sz w:val="26"/>
          <w:szCs w:val="26"/>
          <w:lang w:eastAsia="ja-JP"/>
        </w:rPr>
        <w:t>3.4.1.</w:t>
      </w:r>
      <w:r w:rsidRPr="00555AD1">
        <w:rPr>
          <w:b/>
          <w:bCs/>
          <w:sz w:val="26"/>
          <w:szCs w:val="26"/>
          <w:lang w:eastAsia="ja-JP"/>
        </w:rPr>
        <w:t xml:space="preserve"> Rơle bảo vệ quá dòng</w:t>
      </w:r>
    </w:p>
    <w:tbl>
      <w:tblPr>
        <w:tblW w:w="9371"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06"/>
        <w:gridCol w:w="4096"/>
        <w:gridCol w:w="4569"/>
      </w:tblGrid>
      <w:tr w:rsidR="00482777" w:rsidRPr="00555AD1" w14:paraId="25166449" w14:textId="77777777" w:rsidTr="00EF1F00">
        <w:trPr>
          <w:trHeight w:val="300"/>
          <w:tblHeader/>
        </w:trPr>
        <w:tc>
          <w:tcPr>
            <w:tcW w:w="706" w:type="dxa"/>
            <w:vAlign w:val="center"/>
            <w:hideMark/>
          </w:tcPr>
          <w:p w14:paraId="197FB383" w14:textId="77777777" w:rsidR="00482777" w:rsidRPr="00555AD1" w:rsidRDefault="00482777" w:rsidP="00EF1F00">
            <w:pPr>
              <w:jc w:val="center"/>
              <w:rPr>
                <w:b/>
                <w:bCs/>
                <w:sz w:val="26"/>
                <w:szCs w:val="26"/>
              </w:rPr>
            </w:pPr>
            <w:r w:rsidRPr="00555AD1">
              <w:rPr>
                <w:b/>
                <w:bCs/>
                <w:sz w:val="26"/>
                <w:szCs w:val="26"/>
              </w:rPr>
              <w:t>TT</w:t>
            </w:r>
          </w:p>
        </w:tc>
        <w:tc>
          <w:tcPr>
            <w:tcW w:w="4096" w:type="dxa"/>
            <w:vAlign w:val="center"/>
            <w:hideMark/>
          </w:tcPr>
          <w:p w14:paraId="53167ADC" w14:textId="77777777" w:rsidR="00482777" w:rsidRPr="00555AD1" w:rsidRDefault="00482777" w:rsidP="00EF1F00">
            <w:pPr>
              <w:jc w:val="center"/>
              <w:rPr>
                <w:b/>
                <w:bCs/>
                <w:sz w:val="26"/>
                <w:szCs w:val="26"/>
              </w:rPr>
            </w:pPr>
            <w:r w:rsidRPr="00555AD1">
              <w:rPr>
                <w:b/>
                <w:bCs/>
                <w:sz w:val="26"/>
                <w:szCs w:val="26"/>
              </w:rPr>
              <w:t>Mô tả</w:t>
            </w:r>
          </w:p>
        </w:tc>
        <w:tc>
          <w:tcPr>
            <w:tcW w:w="4569" w:type="dxa"/>
            <w:vAlign w:val="center"/>
            <w:hideMark/>
          </w:tcPr>
          <w:p w14:paraId="207434B2" w14:textId="77777777" w:rsidR="00482777" w:rsidRPr="00555AD1" w:rsidRDefault="00482777" w:rsidP="00EF1F00">
            <w:pPr>
              <w:jc w:val="center"/>
              <w:rPr>
                <w:b/>
                <w:bCs/>
                <w:sz w:val="26"/>
                <w:szCs w:val="26"/>
              </w:rPr>
            </w:pPr>
            <w:r w:rsidRPr="00555AD1">
              <w:rPr>
                <w:b/>
                <w:bCs/>
                <w:sz w:val="26"/>
                <w:szCs w:val="26"/>
              </w:rPr>
              <w:t>Yêu cầu</w:t>
            </w:r>
          </w:p>
        </w:tc>
      </w:tr>
      <w:tr w:rsidR="00482777" w:rsidRPr="00555AD1" w14:paraId="6EF55563" w14:textId="77777777" w:rsidTr="00EF1F00">
        <w:trPr>
          <w:trHeight w:val="300"/>
        </w:trPr>
        <w:tc>
          <w:tcPr>
            <w:tcW w:w="706" w:type="dxa"/>
            <w:vAlign w:val="center"/>
          </w:tcPr>
          <w:p w14:paraId="67121344" w14:textId="77777777" w:rsidR="00482777" w:rsidRPr="00555AD1" w:rsidRDefault="00482777" w:rsidP="00EF1F00">
            <w:pPr>
              <w:jc w:val="center"/>
              <w:rPr>
                <w:b/>
                <w:bCs/>
                <w:sz w:val="26"/>
                <w:szCs w:val="26"/>
              </w:rPr>
            </w:pPr>
            <w:r w:rsidRPr="00555AD1">
              <w:rPr>
                <w:sz w:val="26"/>
                <w:szCs w:val="26"/>
              </w:rPr>
              <w:t>1</w:t>
            </w:r>
          </w:p>
        </w:tc>
        <w:tc>
          <w:tcPr>
            <w:tcW w:w="4096" w:type="dxa"/>
            <w:vAlign w:val="center"/>
          </w:tcPr>
          <w:p w14:paraId="3B7A143C" w14:textId="77777777" w:rsidR="00482777" w:rsidRPr="00555AD1" w:rsidRDefault="00482777" w:rsidP="00EF1F00">
            <w:pPr>
              <w:rPr>
                <w:b/>
                <w:bCs/>
                <w:sz w:val="26"/>
                <w:szCs w:val="26"/>
              </w:rPr>
            </w:pPr>
            <w:r w:rsidRPr="00555AD1">
              <w:rPr>
                <w:sz w:val="26"/>
                <w:szCs w:val="26"/>
              </w:rPr>
              <w:t>Hãng sản xuất</w:t>
            </w:r>
          </w:p>
        </w:tc>
        <w:tc>
          <w:tcPr>
            <w:tcW w:w="4569" w:type="dxa"/>
            <w:vAlign w:val="center"/>
          </w:tcPr>
          <w:p w14:paraId="5567174A" w14:textId="77777777" w:rsidR="00482777" w:rsidRPr="00555AD1" w:rsidRDefault="00482777" w:rsidP="00EF1F00">
            <w:pPr>
              <w:rPr>
                <w:b/>
                <w:bCs/>
                <w:sz w:val="26"/>
                <w:szCs w:val="26"/>
              </w:rPr>
            </w:pPr>
            <w:r w:rsidRPr="00555AD1">
              <w:rPr>
                <w:sz w:val="26"/>
                <w:szCs w:val="26"/>
              </w:rPr>
              <w:t>Nêu cụ thể</w:t>
            </w:r>
          </w:p>
        </w:tc>
      </w:tr>
      <w:tr w:rsidR="00482777" w:rsidRPr="00555AD1" w14:paraId="59018039" w14:textId="77777777" w:rsidTr="00EF1F00">
        <w:trPr>
          <w:trHeight w:val="300"/>
        </w:trPr>
        <w:tc>
          <w:tcPr>
            <w:tcW w:w="706" w:type="dxa"/>
            <w:vAlign w:val="center"/>
          </w:tcPr>
          <w:p w14:paraId="54D99932" w14:textId="77777777" w:rsidR="00482777" w:rsidRPr="00555AD1" w:rsidRDefault="00482777" w:rsidP="00EF1F00">
            <w:pPr>
              <w:jc w:val="center"/>
              <w:rPr>
                <w:b/>
                <w:bCs/>
                <w:sz w:val="26"/>
                <w:szCs w:val="26"/>
              </w:rPr>
            </w:pPr>
            <w:r w:rsidRPr="00555AD1">
              <w:rPr>
                <w:sz w:val="26"/>
                <w:szCs w:val="26"/>
              </w:rPr>
              <w:t>2</w:t>
            </w:r>
          </w:p>
        </w:tc>
        <w:tc>
          <w:tcPr>
            <w:tcW w:w="4096" w:type="dxa"/>
            <w:vAlign w:val="center"/>
          </w:tcPr>
          <w:p w14:paraId="3AD6F219" w14:textId="77777777" w:rsidR="00482777" w:rsidRPr="00555AD1" w:rsidRDefault="00482777" w:rsidP="00EF1F00">
            <w:pPr>
              <w:rPr>
                <w:b/>
                <w:bCs/>
                <w:sz w:val="26"/>
                <w:szCs w:val="26"/>
              </w:rPr>
            </w:pPr>
            <w:r w:rsidRPr="00555AD1">
              <w:rPr>
                <w:sz w:val="26"/>
                <w:szCs w:val="26"/>
              </w:rPr>
              <w:t>Nước sản xuất/Năm sản xuất</w:t>
            </w:r>
          </w:p>
        </w:tc>
        <w:tc>
          <w:tcPr>
            <w:tcW w:w="4569" w:type="dxa"/>
            <w:vAlign w:val="center"/>
          </w:tcPr>
          <w:p w14:paraId="6312883D" w14:textId="77777777" w:rsidR="00482777" w:rsidRPr="00555AD1" w:rsidRDefault="00482777" w:rsidP="00EF1F00">
            <w:pPr>
              <w:rPr>
                <w:b/>
                <w:bCs/>
                <w:sz w:val="26"/>
                <w:szCs w:val="26"/>
              </w:rPr>
            </w:pPr>
            <w:r w:rsidRPr="00555AD1">
              <w:rPr>
                <w:sz w:val="26"/>
                <w:szCs w:val="26"/>
              </w:rPr>
              <w:t>Nêu cụ thể</w:t>
            </w:r>
          </w:p>
        </w:tc>
      </w:tr>
      <w:tr w:rsidR="00482777" w:rsidRPr="00555AD1" w14:paraId="2A6907D9" w14:textId="77777777" w:rsidTr="00EF1F00">
        <w:trPr>
          <w:trHeight w:val="300"/>
        </w:trPr>
        <w:tc>
          <w:tcPr>
            <w:tcW w:w="706" w:type="dxa"/>
            <w:vAlign w:val="center"/>
          </w:tcPr>
          <w:p w14:paraId="29A0F269" w14:textId="77777777" w:rsidR="00482777" w:rsidRPr="00555AD1" w:rsidRDefault="00482777" w:rsidP="00EF1F00">
            <w:pPr>
              <w:jc w:val="center"/>
              <w:rPr>
                <w:b/>
                <w:bCs/>
                <w:sz w:val="26"/>
                <w:szCs w:val="26"/>
              </w:rPr>
            </w:pPr>
            <w:r w:rsidRPr="00555AD1">
              <w:rPr>
                <w:sz w:val="26"/>
                <w:szCs w:val="26"/>
              </w:rPr>
              <w:t>3</w:t>
            </w:r>
          </w:p>
        </w:tc>
        <w:tc>
          <w:tcPr>
            <w:tcW w:w="4096" w:type="dxa"/>
            <w:vAlign w:val="center"/>
          </w:tcPr>
          <w:p w14:paraId="1E80689C" w14:textId="77777777" w:rsidR="00482777" w:rsidRPr="00555AD1" w:rsidRDefault="00482777" w:rsidP="00EF1F00">
            <w:pPr>
              <w:rPr>
                <w:b/>
                <w:bCs/>
                <w:sz w:val="26"/>
                <w:szCs w:val="26"/>
              </w:rPr>
            </w:pPr>
            <w:r w:rsidRPr="00555AD1">
              <w:rPr>
                <w:sz w:val="26"/>
                <w:szCs w:val="26"/>
              </w:rPr>
              <w:t>Mã hiệu</w:t>
            </w:r>
          </w:p>
        </w:tc>
        <w:tc>
          <w:tcPr>
            <w:tcW w:w="4569" w:type="dxa"/>
            <w:vAlign w:val="center"/>
          </w:tcPr>
          <w:p w14:paraId="3F39E092" w14:textId="77777777" w:rsidR="00482777" w:rsidRPr="00555AD1" w:rsidRDefault="00482777" w:rsidP="00EF1F00">
            <w:pPr>
              <w:rPr>
                <w:b/>
                <w:bCs/>
                <w:sz w:val="26"/>
                <w:szCs w:val="26"/>
              </w:rPr>
            </w:pPr>
            <w:r w:rsidRPr="00555AD1">
              <w:rPr>
                <w:sz w:val="26"/>
                <w:szCs w:val="26"/>
              </w:rPr>
              <w:t>Nêu cụ thể</w:t>
            </w:r>
          </w:p>
        </w:tc>
      </w:tr>
      <w:tr w:rsidR="00482777" w:rsidRPr="00555AD1" w14:paraId="5AFE17AA" w14:textId="77777777" w:rsidTr="00EF1F00">
        <w:trPr>
          <w:trHeight w:val="300"/>
        </w:trPr>
        <w:tc>
          <w:tcPr>
            <w:tcW w:w="706" w:type="dxa"/>
            <w:vAlign w:val="center"/>
          </w:tcPr>
          <w:p w14:paraId="1A5EDC43" w14:textId="77777777" w:rsidR="00482777" w:rsidRPr="00555AD1" w:rsidRDefault="00482777" w:rsidP="00EF1F00">
            <w:pPr>
              <w:jc w:val="center"/>
              <w:rPr>
                <w:sz w:val="26"/>
                <w:szCs w:val="26"/>
              </w:rPr>
            </w:pPr>
            <w:r w:rsidRPr="00555AD1">
              <w:rPr>
                <w:sz w:val="26"/>
                <w:szCs w:val="26"/>
              </w:rPr>
              <w:t>4</w:t>
            </w:r>
          </w:p>
        </w:tc>
        <w:tc>
          <w:tcPr>
            <w:tcW w:w="4096" w:type="dxa"/>
            <w:vAlign w:val="center"/>
            <w:hideMark/>
          </w:tcPr>
          <w:p w14:paraId="4434B44E" w14:textId="77777777" w:rsidR="00482777" w:rsidRPr="00555AD1" w:rsidRDefault="00482777" w:rsidP="00EF1F00">
            <w:pPr>
              <w:rPr>
                <w:sz w:val="26"/>
                <w:szCs w:val="26"/>
              </w:rPr>
            </w:pPr>
            <w:r w:rsidRPr="00555AD1">
              <w:rPr>
                <w:sz w:val="26"/>
                <w:szCs w:val="26"/>
              </w:rPr>
              <w:t>Các tiêu chuẩn sản xuất và thử nghiệm</w:t>
            </w:r>
          </w:p>
        </w:tc>
        <w:tc>
          <w:tcPr>
            <w:tcW w:w="4569" w:type="dxa"/>
            <w:vAlign w:val="center"/>
            <w:hideMark/>
          </w:tcPr>
          <w:p w14:paraId="34F5F67E" w14:textId="77777777" w:rsidR="00482777" w:rsidRPr="00555AD1" w:rsidRDefault="00482777" w:rsidP="00EF1F00">
            <w:pPr>
              <w:rPr>
                <w:sz w:val="26"/>
                <w:szCs w:val="26"/>
              </w:rPr>
            </w:pPr>
            <w:r w:rsidRPr="00555AD1">
              <w:rPr>
                <w:sz w:val="26"/>
                <w:szCs w:val="26"/>
              </w:rPr>
              <w:t>IEC 60255</w:t>
            </w:r>
          </w:p>
        </w:tc>
      </w:tr>
      <w:tr w:rsidR="00482777" w:rsidRPr="00555AD1" w14:paraId="33DF8348" w14:textId="77777777" w:rsidTr="00EF1F00">
        <w:trPr>
          <w:trHeight w:val="300"/>
        </w:trPr>
        <w:tc>
          <w:tcPr>
            <w:tcW w:w="706" w:type="dxa"/>
            <w:vAlign w:val="center"/>
          </w:tcPr>
          <w:p w14:paraId="60DEB111" w14:textId="77777777" w:rsidR="00482777" w:rsidRPr="00555AD1" w:rsidRDefault="00482777" w:rsidP="00EF1F00">
            <w:pPr>
              <w:jc w:val="center"/>
              <w:rPr>
                <w:sz w:val="26"/>
                <w:szCs w:val="26"/>
              </w:rPr>
            </w:pPr>
            <w:r w:rsidRPr="00555AD1">
              <w:rPr>
                <w:sz w:val="26"/>
                <w:szCs w:val="26"/>
              </w:rPr>
              <w:t>5</w:t>
            </w:r>
          </w:p>
        </w:tc>
        <w:tc>
          <w:tcPr>
            <w:tcW w:w="4096" w:type="dxa"/>
            <w:vAlign w:val="center"/>
            <w:hideMark/>
          </w:tcPr>
          <w:p w14:paraId="5A3BD0FC" w14:textId="77777777" w:rsidR="00482777" w:rsidRPr="00555AD1" w:rsidRDefault="00482777" w:rsidP="00EF1F00">
            <w:pPr>
              <w:rPr>
                <w:sz w:val="26"/>
                <w:szCs w:val="26"/>
              </w:rPr>
            </w:pPr>
            <w:r w:rsidRPr="00555AD1">
              <w:rPr>
                <w:sz w:val="26"/>
                <w:szCs w:val="26"/>
              </w:rPr>
              <w:t>Kiểu</w:t>
            </w:r>
          </w:p>
        </w:tc>
        <w:tc>
          <w:tcPr>
            <w:tcW w:w="4569" w:type="dxa"/>
            <w:vAlign w:val="center"/>
            <w:hideMark/>
          </w:tcPr>
          <w:p w14:paraId="43CD3E65" w14:textId="77777777" w:rsidR="00482777" w:rsidRPr="00555AD1" w:rsidRDefault="00482777" w:rsidP="00EF1F00">
            <w:pPr>
              <w:rPr>
                <w:sz w:val="26"/>
                <w:szCs w:val="26"/>
              </w:rPr>
            </w:pPr>
            <w:r w:rsidRPr="00555AD1">
              <w:rPr>
                <w:sz w:val="26"/>
                <w:szCs w:val="26"/>
              </w:rPr>
              <w:t>Kỹ thuật số và có màn hình hiển thị LCD</w:t>
            </w:r>
          </w:p>
        </w:tc>
      </w:tr>
      <w:tr w:rsidR="00482777" w:rsidRPr="00555AD1" w14:paraId="7E9B0191" w14:textId="77777777" w:rsidTr="00EF1F00">
        <w:trPr>
          <w:trHeight w:val="160"/>
        </w:trPr>
        <w:tc>
          <w:tcPr>
            <w:tcW w:w="706" w:type="dxa"/>
            <w:vAlign w:val="center"/>
          </w:tcPr>
          <w:p w14:paraId="20BC2BC9" w14:textId="77777777" w:rsidR="00482777" w:rsidRPr="00555AD1" w:rsidRDefault="00482777" w:rsidP="00EF1F00">
            <w:pPr>
              <w:jc w:val="center"/>
              <w:rPr>
                <w:sz w:val="26"/>
                <w:szCs w:val="26"/>
              </w:rPr>
            </w:pPr>
            <w:r w:rsidRPr="00555AD1">
              <w:rPr>
                <w:sz w:val="26"/>
                <w:szCs w:val="26"/>
              </w:rPr>
              <w:t>6</w:t>
            </w:r>
          </w:p>
        </w:tc>
        <w:tc>
          <w:tcPr>
            <w:tcW w:w="4096" w:type="dxa"/>
            <w:hideMark/>
          </w:tcPr>
          <w:p w14:paraId="6DE8948F" w14:textId="77777777" w:rsidR="00482777" w:rsidRPr="00555AD1" w:rsidRDefault="00482777" w:rsidP="00EF1F00">
            <w:pPr>
              <w:rPr>
                <w:sz w:val="26"/>
                <w:szCs w:val="26"/>
              </w:rPr>
            </w:pPr>
            <w:r w:rsidRPr="00555AD1">
              <w:rPr>
                <w:sz w:val="26"/>
                <w:szCs w:val="26"/>
              </w:rPr>
              <w:t>Nguồn cung cấp</w:t>
            </w:r>
          </w:p>
        </w:tc>
        <w:tc>
          <w:tcPr>
            <w:tcW w:w="4569" w:type="dxa"/>
            <w:hideMark/>
          </w:tcPr>
          <w:p w14:paraId="0E982A4A" w14:textId="77777777" w:rsidR="00482777" w:rsidRPr="00555AD1" w:rsidRDefault="00482777" w:rsidP="00EF1F00">
            <w:pPr>
              <w:rPr>
                <w:sz w:val="26"/>
                <w:szCs w:val="26"/>
              </w:rPr>
            </w:pPr>
            <w:r w:rsidRPr="00555AD1">
              <w:rPr>
                <w:sz w:val="26"/>
                <w:szCs w:val="26"/>
              </w:rPr>
              <w:t>150 - 240VDC</w:t>
            </w:r>
          </w:p>
        </w:tc>
      </w:tr>
      <w:tr w:rsidR="00482777" w:rsidRPr="00555AD1" w14:paraId="5A761874" w14:textId="77777777" w:rsidTr="00EF1F00">
        <w:trPr>
          <w:trHeight w:val="169"/>
        </w:trPr>
        <w:tc>
          <w:tcPr>
            <w:tcW w:w="706" w:type="dxa"/>
            <w:vAlign w:val="center"/>
          </w:tcPr>
          <w:p w14:paraId="1B9809B8" w14:textId="77777777" w:rsidR="00482777" w:rsidRPr="00555AD1" w:rsidRDefault="00482777" w:rsidP="00EF1F00">
            <w:pPr>
              <w:jc w:val="center"/>
              <w:rPr>
                <w:sz w:val="26"/>
                <w:szCs w:val="26"/>
              </w:rPr>
            </w:pPr>
            <w:r w:rsidRPr="00555AD1">
              <w:rPr>
                <w:sz w:val="26"/>
                <w:szCs w:val="26"/>
              </w:rPr>
              <w:t>7</w:t>
            </w:r>
          </w:p>
        </w:tc>
        <w:tc>
          <w:tcPr>
            <w:tcW w:w="4096" w:type="dxa"/>
            <w:hideMark/>
          </w:tcPr>
          <w:p w14:paraId="32B99D01" w14:textId="77777777" w:rsidR="00482777" w:rsidRPr="00555AD1" w:rsidRDefault="00482777" w:rsidP="00EF1F00">
            <w:pPr>
              <w:rPr>
                <w:sz w:val="26"/>
                <w:szCs w:val="26"/>
              </w:rPr>
            </w:pPr>
            <w:r w:rsidRPr="00555AD1">
              <w:rPr>
                <w:sz w:val="26"/>
                <w:szCs w:val="26"/>
              </w:rPr>
              <w:t>Tần số</w:t>
            </w:r>
          </w:p>
        </w:tc>
        <w:tc>
          <w:tcPr>
            <w:tcW w:w="4569" w:type="dxa"/>
            <w:hideMark/>
          </w:tcPr>
          <w:p w14:paraId="15C8FBF1" w14:textId="77777777" w:rsidR="00482777" w:rsidRPr="00555AD1" w:rsidRDefault="00482777" w:rsidP="00EF1F00">
            <w:pPr>
              <w:rPr>
                <w:sz w:val="26"/>
                <w:szCs w:val="26"/>
              </w:rPr>
            </w:pPr>
            <w:r w:rsidRPr="00555AD1">
              <w:rPr>
                <w:sz w:val="26"/>
                <w:szCs w:val="26"/>
              </w:rPr>
              <w:t>50 Hz</w:t>
            </w:r>
          </w:p>
        </w:tc>
      </w:tr>
      <w:tr w:rsidR="00482777" w:rsidRPr="00555AD1" w14:paraId="11E24794" w14:textId="77777777" w:rsidTr="00EF1F00">
        <w:trPr>
          <w:trHeight w:val="300"/>
        </w:trPr>
        <w:tc>
          <w:tcPr>
            <w:tcW w:w="706" w:type="dxa"/>
            <w:vAlign w:val="center"/>
          </w:tcPr>
          <w:p w14:paraId="7F94F40D" w14:textId="77777777" w:rsidR="00482777" w:rsidRPr="00555AD1" w:rsidRDefault="00482777" w:rsidP="00EF1F00">
            <w:pPr>
              <w:jc w:val="center"/>
              <w:rPr>
                <w:sz w:val="26"/>
                <w:szCs w:val="26"/>
              </w:rPr>
            </w:pPr>
            <w:r w:rsidRPr="00555AD1">
              <w:rPr>
                <w:sz w:val="26"/>
                <w:szCs w:val="26"/>
              </w:rPr>
              <w:t>8</w:t>
            </w:r>
          </w:p>
        </w:tc>
        <w:tc>
          <w:tcPr>
            <w:tcW w:w="4096" w:type="dxa"/>
            <w:hideMark/>
          </w:tcPr>
          <w:p w14:paraId="106395BB" w14:textId="77777777" w:rsidR="00482777" w:rsidRPr="00555AD1" w:rsidRDefault="00482777" w:rsidP="00EF1F00">
            <w:pPr>
              <w:rPr>
                <w:sz w:val="26"/>
                <w:szCs w:val="26"/>
              </w:rPr>
            </w:pPr>
            <w:r w:rsidRPr="00555AD1">
              <w:rPr>
                <w:sz w:val="26"/>
                <w:szCs w:val="26"/>
              </w:rPr>
              <w:t>Dòng điện định mức In</w:t>
            </w:r>
          </w:p>
        </w:tc>
        <w:tc>
          <w:tcPr>
            <w:tcW w:w="4569" w:type="dxa"/>
            <w:hideMark/>
          </w:tcPr>
          <w:p w14:paraId="5773D5EA" w14:textId="77777777" w:rsidR="00482777" w:rsidRPr="00555AD1" w:rsidRDefault="00482777" w:rsidP="00EF1F00">
            <w:pPr>
              <w:rPr>
                <w:sz w:val="26"/>
                <w:szCs w:val="26"/>
              </w:rPr>
            </w:pPr>
            <w:r w:rsidRPr="00555AD1">
              <w:rPr>
                <w:sz w:val="26"/>
                <w:szCs w:val="26"/>
              </w:rPr>
              <w:t>1A và 5A (người sử dụng có thể lựa chọn)</w:t>
            </w:r>
          </w:p>
        </w:tc>
      </w:tr>
      <w:tr w:rsidR="00482777" w:rsidRPr="00555AD1" w14:paraId="0C6895D4" w14:textId="77777777" w:rsidTr="00EF1F00">
        <w:trPr>
          <w:trHeight w:val="300"/>
        </w:trPr>
        <w:tc>
          <w:tcPr>
            <w:tcW w:w="706" w:type="dxa"/>
            <w:vAlign w:val="center"/>
          </w:tcPr>
          <w:p w14:paraId="30E0BCE0" w14:textId="77777777" w:rsidR="00482777" w:rsidRPr="00555AD1" w:rsidRDefault="00482777" w:rsidP="00EF1F00">
            <w:pPr>
              <w:jc w:val="center"/>
              <w:rPr>
                <w:sz w:val="26"/>
                <w:szCs w:val="26"/>
              </w:rPr>
            </w:pPr>
            <w:r w:rsidRPr="00555AD1">
              <w:rPr>
                <w:sz w:val="26"/>
                <w:szCs w:val="26"/>
              </w:rPr>
              <w:t>9</w:t>
            </w:r>
          </w:p>
        </w:tc>
        <w:tc>
          <w:tcPr>
            <w:tcW w:w="4096" w:type="dxa"/>
            <w:hideMark/>
          </w:tcPr>
          <w:p w14:paraId="38BABB7C" w14:textId="77777777" w:rsidR="00482777" w:rsidRPr="00555AD1" w:rsidRDefault="00482777" w:rsidP="00EF1F00">
            <w:pPr>
              <w:rPr>
                <w:sz w:val="26"/>
                <w:szCs w:val="26"/>
              </w:rPr>
            </w:pPr>
            <w:r w:rsidRPr="00555AD1">
              <w:rPr>
                <w:sz w:val="26"/>
                <w:szCs w:val="26"/>
              </w:rPr>
              <w:t>Điện áp định mức Un</w:t>
            </w:r>
          </w:p>
        </w:tc>
        <w:tc>
          <w:tcPr>
            <w:tcW w:w="4569" w:type="dxa"/>
            <w:hideMark/>
          </w:tcPr>
          <w:p w14:paraId="6EB76347" w14:textId="77777777" w:rsidR="00482777" w:rsidRPr="00555AD1" w:rsidRDefault="00482777" w:rsidP="00EF1F00">
            <w:pPr>
              <w:rPr>
                <w:sz w:val="26"/>
                <w:szCs w:val="26"/>
              </w:rPr>
            </w:pPr>
            <w:r w:rsidRPr="00555AD1">
              <w:rPr>
                <w:sz w:val="26"/>
                <w:szCs w:val="26"/>
              </w:rPr>
              <w:t>100 - 120VAC</w:t>
            </w:r>
          </w:p>
        </w:tc>
      </w:tr>
      <w:tr w:rsidR="00482777" w:rsidRPr="00555AD1" w14:paraId="5CB605D3" w14:textId="77777777" w:rsidTr="00EF1F00">
        <w:trPr>
          <w:trHeight w:val="300"/>
        </w:trPr>
        <w:tc>
          <w:tcPr>
            <w:tcW w:w="706" w:type="dxa"/>
            <w:vAlign w:val="center"/>
          </w:tcPr>
          <w:p w14:paraId="2348A362" w14:textId="77777777" w:rsidR="00482777" w:rsidRPr="00555AD1" w:rsidRDefault="00482777" w:rsidP="00EF1F00">
            <w:pPr>
              <w:jc w:val="center"/>
              <w:rPr>
                <w:sz w:val="26"/>
                <w:szCs w:val="26"/>
              </w:rPr>
            </w:pPr>
            <w:r w:rsidRPr="00555AD1">
              <w:rPr>
                <w:sz w:val="26"/>
                <w:szCs w:val="26"/>
              </w:rPr>
              <w:t>10</w:t>
            </w:r>
          </w:p>
        </w:tc>
        <w:tc>
          <w:tcPr>
            <w:tcW w:w="4096" w:type="dxa"/>
            <w:vAlign w:val="center"/>
            <w:hideMark/>
          </w:tcPr>
          <w:p w14:paraId="34B0B760" w14:textId="77777777" w:rsidR="00482777" w:rsidRPr="00555AD1" w:rsidRDefault="00482777" w:rsidP="00EF1F00">
            <w:pPr>
              <w:rPr>
                <w:sz w:val="26"/>
                <w:szCs w:val="26"/>
              </w:rPr>
            </w:pPr>
            <w:r w:rsidRPr="00555AD1">
              <w:rPr>
                <w:sz w:val="26"/>
                <w:szCs w:val="26"/>
              </w:rPr>
              <w:t>Điện áp các đầu vào tín hiệu (BI)</w:t>
            </w:r>
          </w:p>
        </w:tc>
        <w:tc>
          <w:tcPr>
            <w:tcW w:w="4569" w:type="dxa"/>
            <w:vAlign w:val="center"/>
            <w:hideMark/>
          </w:tcPr>
          <w:p w14:paraId="7A77B05E" w14:textId="77777777" w:rsidR="00482777" w:rsidRPr="00555AD1" w:rsidRDefault="00482777" w:rsidP="00EF1F00">
            <w:pPr>
              <w:rPr>
                <w:sz w:val="26"/>
                <w:szCs w:val="26"/>
              </w:rPr>
            </w:pPr>
            <w:r w:rsidRPr="00555AD1">
              <w:rPr>
                <w:sz w:val="26"/>
                <w:szCs w:val="26"/>
              </w:rPr>
              <w:t>220VDC</w:t>
            </w:r>
          </w:p>
        </w:tc>
      </w:tr>
      <w:tr w:rsidR="00482777" w:rsidRPr="00555AD1" w14:paraId="4757D0AB" w14:textId="77777777" w:rsidTr="00EF1F00">
        <w:trPr>
          <w:trHeight w:val="300"/>
        </w:trPr>
        <w:tc>
          <w:tcPr>
            <w:tcW w:w="706" w:type="dxa"/>
            <w:vAlign w:val="center"/>
            <w:hideMark/>
          </w:tcPr>
          <w:p w14:paraId="4E0A5D46" w14:textId="77777777" w:rsidR="00482777" w:rsidRPr="00555AD1" w:rsidRDefault="00482777" w:rsidP="00EF1F00">
            <w:pPr>
              <w:jc w:val="center"/>
              <w:rPr>
                <w:sz w:val="26"/>
                <w:szCs w:val="26"/>
              </w:rPr>
            </w:pPr>
            <w:r w:rsidRPr="00555AD1">
              <w:rPr>
                <w:sz w:val="26"/>
                <w:szCs w:val="26"/>
              </w:rPr>
              <w:t>11</w:t>
            </w:r>
          </w:p>
        </w:tc>
        <w:tc>
          <w:tcPr>
            <w:tcW w:w="4096" w:type="dxa"/>
            <w:vAlign w:val="center"/>
            <w:hideMark/>
          </w:tcPr>
          <w:p w14:paraId="7EA9164D" w14:textId="77777777" w:rsidR="00482777" w:rsidRPr="00555AD1" w:rsidRDefault="00482777" w:rsidP="00EF1F00">
            <w:pPr>
              <w:rPr>
                <w:b/>
                <w:bCs/>
                <w:sz w:val="26"/>
                <w:szCs w:val="26"/>
              </w:rPr>
            </w:pPr>
            <w:r w:rsidRPr="00555AD1">
              <w:rPr>
                <w:b/>
                <w:bCs/>
                <w:sz w:val="26"/>
                <w:szCs w:val="26"/>
              </w:rPr>
              <w:t>Các chức năng</w:t>
            </w:r>
          </w:p>
        </w:tc>
        <w:tc>
          <w:tcPr>
            <w:tcW w:w="4569" w:type="dxa"/>
            <w:vAlign w:val="center"/>
            <w:hideMark/>
          </w:tcPr>
          <w:p w14:paraId="37C979F0" w14:textId="77777777" w:rsidR="00482777" w:rsidRPr="00555AD1" w:rsidRDefault="00482777" w:rsidP="00EF1F00">
            <w:pPr>
              <w:rPr>
                <w:sz w:val="26"/>
                <w:szCs w:val="26"/>
              </w:rPr>
            </w:pPr>
            <w:r w:rsidRPr="00555AD1">
              <w:rPr>
                <w:sz w:val="26"/>
                <w:szCs w:val="26"/>
              </w:rPr>
              <w:t> </w:t>
            </w:r>
          </w:p>
        </w:tc>
      </w:tr>
      <w:tr w:rsidR="00482777" w:rsidRPr="00555AD1" w14:paraId="494141CF" w14:textId="77777777" w:rsidTr="00EF1F00">
        <w:trPr>
          <w:trHeight w:val="300"/>
        </w:trPr>
        <w:tc>
          <w:tcPr>
            <w:tcW w:w="706" w:type="dxa"/>
            <w:vMerge w:val="restart"/>
            <w:vAlign w:val="center"/>
            <w:hideMark/>
          </w:tcPr>
          <w:p w14:paraId="0EECF9DB" w14:textId="77777777" w:rsidR="00482777" w:rsidRPr="00555AD1" w:rsidRDefault="00482777" w:rsidP="00EF1F00">
            <w:pPr>
              <w:jc w:val="center"/>
              <w:rPr>
                <w:sz w:val="26"/>
                <w:szCs w:val="26"/>
              </w:rPr>
            </w:pPr>
            <w:r w:rsidRPr="00555AD1">
              <w:rPr>
                <w:sz w:val="26"/>
                <w:szCs w:val="26"/>
              </w:rPr>
              <w:t>12</w:t>
            </w:r>
          </w:p>
        </w:tc>
        <w:tc>
          <w:tcPr>
            <w:tcW w:w="4096" w:type="dxa"/>
            <w:vAlign w:val="center"/>
            <w:hideMark/>
          </w:tcPr>
          <w:p w14:paraId="3439EFD8" w14:textId="77777777" w:rsidR="00482777" w:rsidRPr="00555AD1" w:rsidRDefault="00482777" w:rsidP="00EF1F00">
            <w:pPr>
              <w:rPr>
                <w:sz w:val="26"/>
                <w:szCs w:val="26"/>
              </w:rPr>
            </w:pPr>
            <w:r w:rsidRPr="00555AD1">
              <w:rPr>
                <w:sz w:val="26"/>
                <w:szCs w:val="26"/>
              </w:rPr>
              <w:t>Các chức năng bảo vệ:</w:t>
            </w:r>
          </w:p>
        </w:tc>
        <w:tc>
          <w:tcPr>
            <w:tcW w:w="4569" w:type="dxa"/>
            <w:vAlign w:val="center"/>
            <w:hideMark/>
          </w:tcPr>
          <w:p w14:paraId="2DB30E88" w14:textId="77777777" w:rsidR="00482777" w:rsidRPr="00555AD1" w:rsidRDefault="00482777" w:rsidP="00EF1F00">
            <w:pPr>
              <w:rPr>
                <w:sz w:val="26"/>
                <w:szCs w:val="26"/>
              </w:rPr>
            </w:pPr>
            <w:r w:rsidRPr="00555AD1">
              <w:rPr>
                <w:sz w:val="26"/>
                <w:szCs w:val="26"/>
              </w:rPr>
              <w:t> </w:t>
            </w:r>
          </w:p>
        </w:tc>
      </w:tr>
      <w:tr w:rsidR="00482777" w:rsidRPr="00555AD1" w14:paraId="104AAE1F" w14:textId="77777777" w:rsidTr="00EF1F00">
        <w:trPr>
          <w:trHeight w:val="300"/>
        </w:trPr>
        <w:tc>
          <w:tcPr>
            <w:tcW w:w="0" w:type="auto"/>
            <w:vMerge/>
            <w:vAlign w:val="center"/>
            <w:hideMark/>
          </w:tcPr>
          <w:p w14:paraId="67868A33" w14:textId="77777777" w:rsidR="00482777" w:rsidRPr="00555AD1" w:rsidRDefault="00482777" w:rsidP="00EF1F00">
            <w:pPr>
              <w:jc w:val="center"/>
              <w:rPr>
                <w:sz w:val="26"/>
                <w:szCs w:val="26"/>
              </w:rPr>
            </w:pPr>
          </w:p>
        </w:tc>
        <w:tc>
          <w:tcPr>
            <w:tcW w:w="4096" w:type="dxa"/>
            <w:vAlign w:val="center"/>
            <w:hideMark/>
          </w:tcPr>
          <w:p w14:paraId="2F70A4DD" w14:textId="77777777" w:rsidR="00482777" w:rsidRPr="00555AD1" w:rsidRDefault="00482777" w:rsidP="00EF1F00">
            <w:pPr>
              <w:rPr>
                <w:sz w:val="26"/>
                <w:szCs w:val="26"/>
              </w:rPr>
            </w:pPr>
            <w:r w:rsidRPr="00555AD1">
              <w:rPr>
                <w:sz w:val="26"/>
                <w:szCs w:val="26"/>
              </w:rPr>
              <w:t>Bảo vệ quá dòng pha có hướng</w:t>
            </w:r>
          </w:p>
        </w:tc>
        <w:tc>
          <w:tcPr>
            <w:tcW w:w="4569" w:type="dxa"/>
            <w:vMerge w:val="restart"/>
            <w:vAlign w:val="center"/>
            <w:hideMark/>
          </w:tcPr>
          <w:p w14:paraId="0F718010" w14:textId="77777777" w:rsidR="00482777" w:rsidRPr="00555AD1" w:rsidRDefault="00482777" w:rsidP="00EF1F00">
            <w:pPr>
              <w:rPr>
                <w:sz w:val="26"/>
                <w:szCs w:val="26"/>
              </w:rPr>
            </w:pPr>
            <w:r w:rsidRPr="00555AD1">
              <w:rPr>
                <w:sz w:val="26"/>
                <w:szCs w:val="26"/>
              </w:rPr>
              <w:t>Có ít nhất 3 cấp tác động; đặc tính thời gian độc lập hoặc phụ thuộc theo IEC và ANSI</w:t>
            </w:r>
          </w:p>
        </w:tc>
      </w:tr>
      <w:tr w:rsidR="00482777" w:rsidRPr="00555AD1" w14:paraId="61D21AB1" w14:textId="77777777" w:rsidTr="00EF1F00">
        <w:trPr>
          <w:trHeight w:val="300"/>
        </w:trPr>
        <w:tc>
          <w:tcPr>
            <w:tcW w:w="0" w:type="auto"/>
            <w:vMerge/>
            <w:vAlign w:val="center"/>
            <w:hideMark/>
          </w:tcPr>
          <w:p w14:paraId="1C06999B" w14:textId="77777777" w:rsidR="00482777" w:rsidRPr="00555AD1" w:rsidRDefault="00482777" w:rsidP="00EF1F00">
            <w:pPr>
              <w:jc w:val="center"/>
              <w:rPr>
                <w:sz w:val="26"/>
                <w:szCs w:val="26"/>
              </w:rPr>
            </w:pPr>
          </w:p>
        </w:tc>
        <w:tc>
          <w:tcPr>
            <w:tcW w:w="4096" w:type="dxa"/>
            <w:vAlign w:val="center"/>
            <w:hideMark/>
          </w:tcPr>
          <w:p w14:paraId="443F8794" w14:textId="77777777" w:rsidR="00482777" w:rsidRPr="00555AD1" w:rsidRDefault="00482777" w:rsidP="00EF1F00">
            <w:pPr>
              <w:rPr>
                <w:sz w:val="26"/>
                <w:szCs w:val="26"/>
              </w:rPr>
            </w:pPr>
            <w:r w:rsidRPr="00555AD1">
              <w:rPr>
                <w:sz w:val="26"/>
                <w:szCs w:val="26"/>
              </w:rPr>
              <w:t>Bảo vệ quá dòng chạm đất có hướng</w:t>
            </w:r>
          </w:p>
        </w:tc>
        <w:tc>
          <w:tcPr>
            <w:tcW w:w="4569" w:type="dxa"/>
            <w:vMerge/>
            <w:hideMark/>
          </w:tcPr>
          <w:p w14:paraId="5441226A" w14:textId="77777777" w:rsidR="00482777" w:rsidRPr="00555AD1" w:rsidRDefault="00482777" w:rsidP="00EF1F00">
            <w:pPr>
              <w:rPr>
                <w:sz w:val="26"/>
                <w:szCs w:val="26"/>
              </w:rPr>
            </w:pPr>
          </w:p>
        </w:tc>
      </w:tr>
      <w:tr w:rsidR="00482777" w:rsidRPr="00555AD1" w14:paraId="53E727C2" w14:textId="77777777" w:rsidTr="00EF1F00">
        <w:trPr>
          <w:trHeight w:val="300"/>
        </w:trPr>
        <w:tc>
          <w:tcPr>
            <w:tcW w:w="0" w:type="auto"/>
            <w:vMerge/>
            <w:vAlign w:val="center"/>
            <w:hideMark/>
          </w:tcPr>
          <w:p w14:paraId="5456DE81" w14:textId="77777777" w:rsidR="00482777" w:rsidRPr="00555AD1" w:rsidRDefault="00482777" w:rsidP="00EF1F00">
            <w:pPr>
              <w:jc w:val="center"/>
              <w:rPr>
                <w:sz w:val="26"/>
                <w:szCs w:val="26"/>
              </w:rPr>
            </w:pPr>
          </w:p>
        </w:tc>
        <w:tc>
          <w:tcPr>
            <w:tcW w:w="4096" w:type="dxa"/>
            <w:vAlign w:val="center"/>
            <w:hideMark/>
          </w:tcPr>
          <w:p w14:paraId="23A2CB6A" w14:textId="77777777" w:rsidR="00482777" w:rsidRPr="00555AD1" w:rsidRDefault="00482777" w:rsidP="00EF1F00">
            <w:pPr>
              <w:rPr>
                <w:sz w:val="26"/>
                <w:szCs w:val="26"/>
              </w:rPr>
            </w:pPr>
            <w:r w:rsidRPr="00555AD1">
              <w:rPr>
                <w:sz w:val="26"/>
                <w:szCs w:val="26"/>
              </w:rPr>
              <w:t>Bảo vệ quá dòng pha không hướng</w:t>
            </w:r>
          </w:p>
        </w:tc>
        <w:tc>
          <w:tcPr>
            <w:tcW w:w="4569" w:type="dxa"/>
            <w:vMerge/>
            <w:hideMark/>
          </w:tcPr>
          <w:p w14:paraId="37625F1A" w14:textId="77777777" w:rsidR="00482777" w:rsidRPr="00555AD1" w:rsidRDefault="00482777" w:rsidP="00EF1F00">
            <w:pPr>
              <w:rPr>
                <w:sz w:val="26"/>
                <w:szCs w:val="26"/>
              </w:rPr>
            </w:pPr>
          </w:p>
        </w:tc>
      </w:tr>
      <w:tr w:rsidR="00482777" w:rsidRPr="00555AD1" w14:paraId="4702FAAC" w14:textId="77777777" w:rsidTr="00EF1F00">
        <w:trPr>
          <w:trHeight w:val="300"/>
        </w:trPr>
        <w:tc>
          <w:tcPr>
            <w:tcW w:w="0" w:type="auto"/>
            <w:vMerge/>
            <w:vAlign w:val="center"/>
            <w:hideMark/>
          </w:tcPr>
          <w:p w14:paraId="65ED29F9" w14:textId="77777777" w:rsidR="00482777" w:rsidRPr="00555AD1" w:rsidRDefault="00482777" w:rsidP="00EF1F00">
            <w:pPr>
              <w:jc w:val="center"/>
              <w:rPr>
                <w:sz w:val="26"/>
                <w:szCs w:val="26"/>
              </w:rPr>
            </w:pPr>
          </w:p>
        </w:tc>
        <w:tc>
          <w:tcPr>
            <w:tcW w:w="4096" w:type="dxa"/>
            <w:vAlign w:val="center"/>
            <w:hideMark/>
          </w:tcPr>
          <w:p w14:paraId="56700FE5" w14:textId="77777777" w:rsidR="00482777" w:rsidRPr="00555AD1" w:rsidRDefault="00482777" w:rsidP="00EF1F00">
            <w:pPr>
              <w:rPr>
                <w:sz w:val="26"/>
                <w:szCs w:val="26"/>
              </w:rPr>
            </w:pPr>
            <w:r w:rsidRPr="00555AD1">
              <w:rPr>
                <w:sz w:val="26"/>
                <w:szCs w:val="26"/>
              </w:rPr>
              <w:t>Bảo vệ quá dòng chạm đất không hướng</w:t>
            </w:r>
          </w:p>
        </w:tc>
        <w:tc>
          <w:tcPr>
            <w:tcW w:w="4569" w:type="dxa"/>
            <w:vMerge/>
            <w:hideMark/>
          </w:tcPr>
          <w:p w14:paraId="241EA740" w14:textId="77777777" w:rsidR="00482777" w:rsidRPr="00555AD1" w:rsidRDefault="00482777" w:rsidP="00EF1F00">
            <w:pPr>
              <w:rPr>
                <w:sz w:val="26"/>
                <w:szCs w:val="26"/>
              </w:rPr>
            </w:pPr>
          </w:p>
        </w:tc>
      </w:tr>
      <w:tr w:rsidR="00482777" w:rsidRPr="00555AD1" w14:paraId="045447E8" w14:textId="77777777" w:rsidTr="00EF1F00">
        <w:trPr>
          <w:trHeight w:val="300"/>
        </w:trPr>
        <w:tc>
          <w:tcPr>
            <w:tcW w:w="0" w:type="auto"/>
            <w:vMerge/>
            <w:vAlign w:val="center"/>
          </w:tcPr>
          <w:p w14:paraId="585769B5" w14:textId="77777777" w:rsidR="00482777" w:rsidRPr="00555AD1" w:rsidRDefault="00482777" w:rsidP="00EF1F00">
            <w:pPr>
              <w:jc w:val="center"/>
              <w:rPr>
                <w:sz w:val="26"/>
                <w:szCs w:val="26"/>
              </w:rPr>
            </w:pPr>
          </w:p>
        </w:tc>
        <w:tc>
          <w:tcPr>
            <w:tcW w:w="4096" w:type="dxa"/>
            <w:vAlign w:val="center"/>
          </w:tcPr>
          <w:p w14:paraId="2C7F1AB3" w14:textId="77777777" w:rsidR="00482777" w:rsidRPr="00555AD1" w:rsidRDefault="00482777" w:rsidP="00EF1F00">
            <w:pPr>
              <w:rPr>
                <w:sz w:val="26"/>
                <w:szCs w:val="26"/>
              </w:rPr>
            </w:pPr>
            <w:r w:rsidRPr="00555AD1">
              <w:rPr>
                <w:sz w:val="26"/>
                <w:szCs w:val="26"/>
              </w:rPr>
              <w:t>Chức năng điều khiển thu thập dữ liệu ngăn lộ (BCU)</w:t>
            </w:r>
          </w:p>
        </w:tc>
        <w:tc>
          <w:tcPr>
            <w:tcW w:w="4569" w:type="dxa"/>
          </w:tcPr>
          <w:p w14:paraId="2330059E" w14:textId="77777777" w:rsidR="00482777" w:rsidRPr="00555AD1" w:rsidRDefault="00482777" w:rsidP="00EF1F00">
            <w:pPr>
              <w:rPr>
                <w:sz w:val="26"/>
                <w:szCs w:val="26"/>
              </w:rPr>
            </w:pPr>
            <w:r w:rsidRPr="00555AD1">
              <w:rPr>
                <w:sz w:val="26"/>
                <w:szCs w:val="26"/>
              </w:rPr>
              <w:t>Yêu cầu</w:t>
            </w:r>
          </w:p>
        </w:tc>
      </w:tr>
      <w:tr w:rsidR="00482777" w:rsidRPr="00555AD1" w14:paraId="51D97D0F" w14:textId="77777777" w:rsidTr="00EF1F00">
        <w:trPr>
          <w:trHeight w:val="300"/>
        </w:trPr>
        <w:tc>
          <w:tcPr>
            <w:tcW w:w="0" w:type="auto"/>
            <w:vMerge/>
            <w:vAlign w:val="center"/>
            <w:hideMark/>
          </w:tcPr>
          <w:p w14:paraId="30574A07" w14:textId="77777777" w:rsidR="00482777" w:rsidRPr="00555AD1" w:rsidRDefault="00482777" w:rsidP="00EF1F00">
            <w:pPr>
              <w:jc w:val="center"/>
              <w:rPr>
                <w:sz w:val="26"/>
                <w:szCs w:val="26"/>
              </w:rPr>
            </w:pPr>
          </w:p>
        </w:tc>
        <w:tc>
          <w:tcPr>
            <w:tcW w:w="4096" w:type="dxa"/>
            <w:vAlign w:val="center"/>
            <w:hideMark/>
          </w:tcPr>
          <w:p w14:paraId="1FBFB19B" w14:textId="77777777" w:rsidR="00482777" w:rsidRPr="00555AD1" w:rsidRDefault="00482777" w:rsidP="00EF1F00">
            <w:pPr>
              <w:rPr>
                <w:sz w:val="26"/>
                <w:szCs w:val="26"/>
              </w:rPr>
            </w:pPr>
            <w:r w:rsidRPr="00555AD1">
              <w:rPr>
                <w:sz w:val="26"/>
                <w:szCs w:val="26"/>
              </w:rPr>
              <w:t>Bảo vệ chống hư hỏng máy cắt (50BF )</w:t>
            </w:r>
          </w:p>
        </w:tc>
        <w:tc>
          <w:tcPr>
            <w:tcW w:w="4569" w:type="dxa"/>
            <w:hideMark/>
          </w:tcPr>
          <w:p w14:paraId="180D5097" w14:textId="77777777" w:rsidR="00482777" w:rsidRPr="00555AD1" w:rsidRDefault="00482777" w:rsidP="00EF1F00">
            <w:pPr>
              <w:rPr>
                <w:sz w:val="26"/>
                <w:szCs w:val="26"/>
              </w:rPr>
            </w:pPr>
            <w:r w:rsidRPr="00555AD1">
              <w:rPr>
                <w:sz w:val="26"/>
                <w:szCs w:val="26"/>
              </w:rPr>
              <w:t>Yêu cầu</w:t>
            </w:r>
          </w:p>
        </w:tc>
      </w:tr>
      <w:tr w:rsidR="00482777" w:rsidRPr="00555AD1" w14:paraId="22A30ADD" w14:textId="77777777" w:rsidTr="00EF1F00">
        <w:trPr>
          <w:trHeight w:val="300"/>
        </w:trPr>
        <w:tc>
          <w:tcPr>
            <w:tcW w:w="0" w:type="auto"/>
            <w:vMerge/>
            <w:vAlign w:val="center"/>
            <w:hideMark/>
          </w:tcPr>
          <w:p w14:paraId="1F9F77E0" w14:textId="77777777" w:rsidR="00482777" w:rsidRPr="00555AD1" w:rsidRDefault="00482777" w:rsidP="00EF1F00">
            <w:pPr>
              <w:jc w:val="center"/>
              <w:rPr>
                <w:sz w:val="26"/>
                <w:szCs w:val="26"/>
              </w:rPr>
            </w:pPr>
          </w:p>
        </w:tc>
        <w:tc>
          <w:tcPr>
            <w:tcW w:w="4096" w:type="dxa"/>
            <w:vAlign w:val="center"/>
            <w:hideMark/>
          </w:tcPr>
          <w:p w14:paraId="43C69488" w14:textId="77777777" w:rsidR="00482777" w:rsidRPr="00555AD1" w:rsidRDefault="00482777" w:rsidP="00EF1F00">
            <w:pPr>
              <w:rPr>
                <w:sz w:val="26"/>
                <w:szCs w:val="26"/>
              </w:rPr>
            </w:pPr>
            <w:r w:rsidRPr="00555AD1">
              <w:rPr>
                <w:sz w:val="26"/>
                <w:szCs w:val="26"/>
              </w:rPr>
              <w:t>Tự động đóng lại (79)</w:t>
            </w:r>
          </w:p>
        </w:tc>
        <w:tc>
          <w:tcPr>
            <w:tcW w:w="4569" w:type="dxa"/>
            <w:hideMark/>
          </w:tcPr>
          <w:p w14:paraId="343CFC2D" w14:textId="77777777" w:rsidR="00482777" w:rsidRPr="00555AD1" w:rsidRDefault="00482777" w:rsidP="00EF1F00">
            <w:pPr>
              <w:rPr>
                <w:sz w:val="26"/>
                <w:szCs w:val="26"/>
              </w:rPr>
            </w:pPr>
            <w:r w:rsidRPr="00555AD1">
              <w:rPr>
                <w:sz w:val="26"/>
                <w:szCs w:val="26"/>
              </w:rPr>
              <w:t>Có ít nhất 4 chu kỳ AR có thể được lựa chọn</w:t>
            </w:r>
          </w:p>
        </w:tc>
      </w:tr>
      <w:tr w:rsidR="00482777" w:rsidRPr="00555AD1" w14:paraId="6E935F10" w14:textId="77777777" w:rsidTr="00EF1F00">
        <w:trPr>
          <w:trHeight w:val="300"/>
        </w:trPr>
        <w:tc>
          <w:tcPr>
            <w:tcW w:w="0" w:type="auto"/>
            <w:vMerge/>
            <w:vAlign w:val="center"/>
            <w:hideMark/>
          </w:tcPr>
          <w:p w14:paraId="63E482D2" w14:textId="77777777" w:rsidR="00482777" w:rsidRPr="00555AD1" w:rsidRDefault="00482777" w:rsidP="00EF1F00">
            <w:pPr>
              <w:jc w:val="center"/>
              <w:rPr>
                <w:sz w:val="26"/>
                <w:szCs w:val="26"/>
              </w:rPr>
            </w:pPr>
          </w:p>
        </w:tc>
        <w:tc>
          <w:tcPr>
            <w:tcW w:w="4096" w:type="dxa"/>
            <w:vAlign w:val="center"/>
            <w:hideMark/>
          </w:tcPr>
          <w:p w14:paraId="507B9784" w14:textId="77777777" w:rsidR="00482777" w:rsidRPr="00555AD1" w:rsidRDefault="00482777" w:rsidP="00EF1F00">
            <w:pPr>
              <w:rPr>
                <w:sz w:val="26"/>
                <w:szCs w:val="26"/>
              </w:rPr>
            </w:pPr>
            <w:r w:rsidRPr="00555AD1">
              <w:rPr>
                <w:sz w:val="26"/>
                <w:szCs w:val="26"/>
              </w:rPr>
              <w:t>Bảo vệ quá áp, kém áp (27/59)</w:t>
            </w:r>
          </w:p>
        </w:tc>
        <w:tc>
          <w:tcPr>
            <w:tcW w:w="4569" w:type="dxa"/>
            <w:hideMark/>
          </w:tcPr>
          <w:p w14:paraId="30708C01" w14:textId="77777777" w:rsidR="00482777" w:rsidRPr="00555AD1" w:rsidRDefault="00482777" w:rsidP="00EF1F00">
            <w:pPr>
              <w:rPr>
                <w:sz w:val="26"/>
                <w:szCs w:val="26"/>
              </w:rPr>
            </w:pPr>
            <w:r w:rsidRPr="00555AD1">
              <w:rPr>
                <w:sz w:val="26"/>
                <w:szCs w:val="26"/>
              </w:rPr>
              <w:t>+ Có ít nhất 02 cấp tác động độc lập</w:t>
            </w:r>
          </w:p>
          <w:p w14:paraId="68B7CF2A" w14:textId="77777777" w:rsidR="00482777" w:rsidRPr="00555AD1" w:rsidRDefault="00482777" w:rsidP="00EF1F00">
            <w:pPr>
              <w:rPr>
                <w:sz w:val="26"/>
                <w:szCs w:val="26"/>
              </w:rPr>
            </w:pPr>
            <w:r w:rsidRPr="00555AD1">
              <w:rPr>
                <w:sz w:val="26"/>
                <w:szCs w:val="26"/>
              </w:rPr>
              <w:lastRenderedPageBreak/>
              <w:t>+ Với chức năng kém áp: hỗ trợ chức năng giám sát điện áp chết để không tác động khi hệ thống mất điện.</w:t>
            </w:r>
          </w:p>
        </w:tc>
      </w:tr>
      <w:tr w:rsidR="00482777" w:rsidRPr="00555AD1" w14:paraId="6D65F150" w14:textId="77777777" w:rsidTr="00EF1F00">
        <w:trPr>
          <w:trHeight w:val="300"/>
        </w:trPr>
        <w:tc>
          <w:tcPr>
            <w:tcW w:w="0" w:type="auto"/>
            <w:vMerge/>
            <w:vAlign w:val="center"/>
            <w:hideMark/>
          </w:tcPr>
          <w:p w14:paraId="26B2DCBA" w14:textId="77777777" w:rsidR="00482777" w:rsidRPr="00555AD1" w:rsidRDefault="00482777" w:rsidP="00EF1F00">
            <w:pPr>
              <w:jc w:val="center"/>
              <w:rPr>
                <w:sz w:val="26"/>
                <w:szCs w:val="26"/>
              </w:rPr>
            </w:pPr>
          </w:p>
        </w:tc>
        <w:tc>
          <w:tcPr>
            <w:tcW w:w="4096" w:type="dxa"/>
            <w:vAlign w:val="center"/>
            <w:hideMark/>
          </w:tcPr>
          <w:p w14:paraId="36CAA569" w14:textId="77777777" w:rsidR="00482777" w:rsidRPr="00555AD1" w:rsidRDefault="00482777" w:rsidP="00EF1F00">
            <w:pPr>
              <w:rPr>
                <w:sz w:val="26"/>
                <w:szCs w:val="26"/>
              </w:rPr>
            </w:pPr>
            <w:r w:rsidRPr="00555AD1">
              <w:rPr>
                <w:sz w:val="26"/>
                <w:szCs w:val="26"/>
              </w:rPr>
              <w:t>Giám sát mạch cắt  (74)</w:t>
            </w:r>
          </w:p>
        </w:tc>
        <w:tc>
          <w:tcPr>
            <w:tcW w:w="4569" w:type="dxa"/>
            <w:hideMark/>
          </w:tcPr>
          <w:p w14:paraId="17387ED2" w14:textId="77777777" w:rsidR="00482777" w:rsidRPr="00555AD1" w:rsidRDefault="00482777" w:rsidP="00EF1F00">
            <w:pPr>
              <w:rPr>
                <w:sz w:val="26"/>
                <w:szCs w:val="26"/>
              </w:rPr>
            </w:pPr>
            <w:r w:rsidRPr="00555AD1">
              <w:rPr>
                <w:sz w:val="26"/>
                <w:szCs w:val="26"/>
              </w:rPr>
              <w:t>Yêu cầu</w:t>
            </w:r>
          </w:p>
        </w:tc>
      </w:tr>
      <w:tr w:rsidR="00482777" w:rsidRPr="00555AD1" w14:paraId="47925F5F" w14:textId="77777777" w:rsidTr="00EF1F00">
        <w:trPr>
          <w:trHeight w:val="300"/>
        </w:trPr>
        <w:tc>
          <w:tcPr>
            <w:tcW w:w="0" w:type="auto"/>
            <w:vMerge/>
            <w:vAlign w:val="center"/>
            <w:hideMark/>
          </w:tcPr>
          <w:p w14:paraId="7AE77EA6" w14:textId="77777777" w:rsidR="00482777" w:rsidRPr="00555AD1" w:rsidRDefault="00482777" w:rsidP="00EF1F00">
            <w:pPr>
              <w:jc w:val="center"/>
              <w:rPr>
                <w:sz w:val="26"/>
                <w:szCs w:val="26"/>
              </w:rPr>
            </w:pPr>
          </w:p>
        </w:tc>
        <w:tc>
          <w:tcPr>
            <w:tcW w:w="4096" w:type="dxa"/>
            <w:vAlign w:val="center"/>
            <w:hideMark/>
          </w:tcPr>
          <w:p w14:paraId="1DF2986C" w14:textId="77777777" w:rsidR="00482777" w:rsidRPr="00555AD1" w:rsidRDefault="00482777" w:rsidP="00EF1F00">
            <w:pPr>
              <w:rPr>
                <w:sz w:val="26"/>
                <w:szCs w:val="26"/>
              </w:rPr>
            </w:pPr>
            <w:r w:rsidRPr="00555AD1">
              <w:rPr>
                <w:sz w:val="26"/>
                <w:szCs w:val="26"/>
              </w:rPr>
              <w:t>Phát hiện đứt dây (46BC)</w:t>
            </w:r>
          </w:p>
        </w:tc>
        <w:tc>
          <w:tcPr>
            <w:tcW w:w="4569" w:type="dxa"/>
            <w:hideMark/>
          </w:tcPr>
          <w:p w14:paraId="7ECE3348" w14:textId="77777777" w:rsidR="00482777" w:rsidRPr="00555AD1" w:rsidRDefault="00482777" w:rsidP="00EF1F00">
            <w:pPr>
              <w:rPr>
                <w:sz w:val="26"/>
                <w:szCs w:val="26"/>
              </w:rPr>
            </w:pPr>
            <w:r w:rsidRPr="00555AD1">
              <w:rPr>
                <w:sz w:val="26"/>
                <w:szCs w:val="26"/>
              </w:rPr>
              <w:t>Yêu cầu</w:t>
            </w:r>
          </w:p>
        </w:tc>
      </w:tr>
      <w:tr w:rsidR="00482777" w:rsidRPr="00555AD1" w14:paraId="451AB137" w14:textId="77777777" w:rsidTr="00EF1F00">
        <w:trPr>
          <w:trHeight w:val="300"/>
        </w:trPr>
        <w:tc>
          <w:tcPr>
            <w:tcW w:w="0" w:type="auto"/>
            <w:vMerge/>
            <w:vAlign w:val="center"/>
          </w:tcPr>
          <w:p w14:paraId="5561900F" w14:textId="77777777" w:rsidR="00482777" w:rsidRPr="00555AD1" w:rsidRDefault="00482777" w:rsidP="00EF1F00">
            <w:pPr>
              <w:jc w:val="center"/>
              <w:rPr>
                <w:sz w:val="26"/>
                <w:szCs w:val="26"/>
              </w:rPr>
            </w:pPr>
          </w:p>
        </w:tc>
        <w:tc>
          <w:tcPr>
            <w:tcW w:w="4096" w:type="dxa"/>
            <w:vAlign w:val="center"/>
          </w:tcPr>
          <w:p w14:paraId="1AE07368" w14:textId="77777777" w:rsidR="00482777" w:rsidRPr="00555AD1" w:rsidRDefault="00482777" w:rsidP="00EF1F00">
            <w:pPr>
              <w:rPr>
                <w:sz w:val="26"/>
                <w:szCs w:val="26"/>
              </w:rPr>
            </w:pPr>
            <w:r w:rsidRPr="00555AD1">
              <w:rPr>
                <w:sz w:val="26"/>
                <w:szCs w:val="26"/>
              </w:rPr>
              <w:t>Định vị điểm sự cố (FL)</w:t>
            </w:r>
          </w:p>
        </w:tc>
        <w:tc>
          <w:tcPr>
            <w:tcW w:w="4569" w:type="dxa"/>
          </w:tcPr>
          <w:p w14:paraId="2FB81C19" w14:textId="77777777" w:rsidR="00482777" w:rsidRPr="00555AD1" w:rsidRDefault="00482777" w:rsidP="00EF1F00">
            <w:pPr>
              <w:rPr>
                <w:sz w:val="26"/>
                <w:szCs w:val="26"/>
              </w:rPr>
            </w:pPr>
            <w:r w:rsidRPr="00555AD1">
              <w:rPr>
                <w:sz w:val="26"/>
                <w:szCs w:val="26"/>
              </w:rPr>
              <w:t>Yêu cầu</w:t>
            </w:r>
          </w:p>
        </w:tc>
      </w:tr>
      <w:tr w:rsidR="00482777" w:rsidRPr="00555AD1" w14:paraId="6CCC81FD" w14:textId="77777777" w:rsidTr="00EF1F00">
        <w:trPr>
          <w:trHeight w:val="300"/>
        </w:trPr>
        <w:tc>
          <w:tcPr>
            <w:tcW w:w="0" w:type="auto"/>
            <w:vMerge/>
            <w:vAlign w:val="center"/>
          </w:tcPr>
          <w:p w14:paraId="2C0D656C" w14:textId="77777777" w:rsidR="00482777" w:rsidRPr="00555AD1" w:rsidRDefault="00482777" w:rsidP="00EF1F00">
            <w:pPr>
              <w:jc w:val="center"/>
              <w:rPr>
                <w:sz w:val="26"/>
                <w:szCs w:val="26"/>
              </w:rPr>
            </w:pPr>
          </w:p>
        </w:tc>
        <w:tc>
          <w:tcPr>
            <w:tcW w:w="4096" w:type="dxa"/>
            <w:vAlign w:val="center"/>
          </w:tcPr>
          <w:p w14:paraId="18F89CEE" w14:textId="77777777" w:rsidR="00482777" w:rsidRPr="00555AD1" w:rsidRDefault="00482777" w:rsidP="00EF1F00">
            <w:pPr>
              <w:rPr>
                <w:sz w:val="26"/>
                <w:szCs w:val="26"/>
              </w:rPr>
            </w:pPr>
            <w:r w:rsidRPr="00555AD1">
              <w:rPr>
                <w:sz w:val="26"/>
                <w:szCs w:val="26"/>
              </w:rPr>
              <w:t>Bảo vệ tần số</w:t>
            </w:r>
          </w:p>
        </w:tc>
        <w:tc>
          <w:tcPr>
            <w:tcW w:w="4569" w:type="dxa"/>
          </w:tcPr>
          <w:p w14:paraId="14A90EE3" w14:textId="77777777" w:rsidR="00482777" w:rsidRPr="00555AD1" w:rsidRDefault="00482777" w:rsidP="00EF1F00">
            <w:pPr>
              <w:rPr>
                <w:sz w:val="26"/>
                <w:szCs w:val="26"/>
              </w:rPr>
            </w:pPr>
            <w:r w:rsidRPr="00555AD1">
              <w:rPr>
                <w:sz w:val="26"/>
                <w:szCs w:val="26"/>
              </w:rPr>
              <w:t>+ Cài đặt được ít nhất 4 cấp tác động</w:t>
            </w:r>
          </w:p>
          <w:p w14:paraId="34ACC553" w14:textId="77777777" w:rsidR="00482777" w:rsidRPr="00555AD1" w:rsidRDefault="00482777" w:rsidP="00EF1F00">
            <w:pPr>
              <w:rPr>
                <w:sz w:val="26"/>
                <w:szCs w:val="26"/>
              </w:rPr>
            </w:pPr>
            <w:r w:rsidRPr="00555AD1">
              <w:rPr>
                <w:sz w:val="26"/>
                <w:szCs w:val="26"/>
              </w:rPr>
              <w:t>+ Khóa chức năng tần số khi điện áp giảm (cài đặt được cả theo điện áp dây và pha)</w:t>
            </w:r>
          </w:p>
          <w:p w14:paraId="631AD718" w14:textId="77777777" w:rsidR="00482777" w:rsidRPr="00555AD1" w:rsidRDefault="00482777" w:rsidP="00EF1F00">
            <w:pPr>
              <w:rPr>
                <w:sz w:val="26"/>
                <w:szCs w:val="26"/>
              </w:rPr>
            </w:pPr>
            <w:r w:rsidRPr="00555AD1">
              <w:rPr>
                <w:sz w:val="26"/>
                <w:szCs w:val="26"/>
              </w:rPr>
              <w:t>+ Cài đặt đươc thời gian cắt là 0s</w:t>
            </w:r>
          </w:p>
          <w:p w14:paraId="17BA9AAC" w14:textId="77777777" w:rsidR="00482777" w:rsidRPr="00555AD1" w:rsidRDefault="00482777" w:rsidP="00EF1F00">
            <w:pPr>
              <w:rPr>
                <w:sz w:val="26"/>
                <w:szCs w:val="26"/>
              </w:rPr>
            </w:pPr>
            <w:r w:rsidRPr="00555AD1">
              <w:rPr>
                <w:sz w:val="26"/>
                <w:szCs w:val="26"/>
              </w:rPr>
              <w:t>+ Bảo vệ tốc độ biến thiên của tần số (df/dt)</w:t>
            </w:r>
          </w:p>
        </w:tc>
      </w:tr>
      <w:tr w:rsidR="00482777" w:rsidRPr="00555AD1" w14:paraId="5922A2E3" w14:textId="77777777" w:rsidTr="00EF1F00">
        <w:trPr>
          <w:trHeight w:val="300"/>
        </w:trPr>
        <w:tc>
          <w:tcPr>
            <w:tcW w:w="0" w:type="auto"/>
            <w:vMerge/>
            <w:vAlign w:val="center"/>
            <w:hideMark/>
          </w:tcPr>
          <w:p w14:paraId="7CA3A804" w14:textId="77777777" w:rsidR="00482777" w:rsidRPr="00555AD1" w:rsidRDefault="00482777" w:rsidP="00EF1F00">
            <w:pPr>
              <w:jc w:val="center"/>
              <w:rPr>
                <w:sz w:val="26"/>
                <w:szCs w:val="26"/>
              </w:rPr>
            </w:pPr>
          </w:p>
        </w:tc>
        <w:tc>
          <w:tcPr>
            <w:tcW w:w="4096" w:type="dxa"/>
            <w:vAlign w:val="center"/>
            <w:hideMark/>
          </w:tcPr>
          <w:p w14:paraId="2D718AE1" w14:textId="77777777" w:rsidR="00482777" w:rsidRPr="00555AD1" w:rsidRDefault="00482777" w:rsidP="00EF1F00">
            <w:pPr>
              <w:rPr>
                <w:sz w:val="26"/>
                <w:szCs w:val="26"/>
                <w:lang w:val="pl-PL"/>
              </w:rPr>
            </w:pPr>
            <w:r w:rsidRPr="00555AD1">
              <w:rPr>
                <w:sz w:val="26"/>
                <w:szCs w:val="26"/>
                <w:lang w:val="pl-PL"/>
              </w:rPr>
              <w:t>Đo lường (U, I, P, Q…)</w:t>
            </w:r>
          </w:p>
        </w:tc>
        <w:tc>
          <w:tcPr>
            <w:tcW w:w="4569" w:type="dxa"/>
            <w:hideMark/>
          </w:tcPr>
          <w:p w14:paraId="77E9A317" w14:textId="77777777" w:rsidR="00482777" w:rsidRPr="00555AD1" w:rsidRDefault="00482777" w:rsidP="00EF1F00">
            <w:pPr>
              <w:rPr>
                <w:sz w:val="26"/>
                <w:szCs w:val="26"/>
              </w:rPr>
            </w:pPr>
            <w:r w:rsidRPr="00555AD1">
              <w:rPr>
                <w:sz w:val="26"/>
                <w:szCs w:val="26"/>
              </w:rPr>
              <w:t>Yêu cầu</w:t>
            </w:r>
          </w:p>
        </w:tc>
      </w:tr>
      <w:tr w:rsidR="00482777" w:rsidRPr="00555AD1" w14:paraId="71E70602" w14:textId="77777777" w:rsidTr="00EF1F00">
        <w:trPr>
          <w:trHeight w:val="300"/>
        </w:trPr>
        <w:tc>
          <w:tcPr>
            <w:tcW w:w="0" w:type="auto"/>
            <w:vMerge/>
            <w:vAlign w:val="center"/>
            <w:hideMark/>
          </w:tcPr>
          <w:p w14:paraId="20CFD048" w14:textId="77777777" w:rsidR="00482777" w:rsidRPr="00555AD1" w:rsidRDefault="00482777" w:rsidP="00EF1F00">
            <w:pPr>
              <w:jc w:val="center"/>
              <w:rPr>
                <w:sz w:val="26"/>
                <w:szCs w:val="26"/>
              </w:rPr>
            </w:pPr>
          </w:p>
        </w:tc>
        <w:tc>
          <w:tcPr>
            <w:tcW w:w="4096" w:type="dxa"/>
            <w:vAlign w:val="center"/>
            <w:hideMark/>
          </w:tcPr>
          <w:p w14:paraId="5F76309F" w14:textId="77777777" w:rsidR="00482777" w:rsidRPr="00555AD1" w:rsidRDefault="00482777" w:rsidP="00EF1F00">
            <w:pPr>
              <w:rPr>
                <w:sz w:val="26"/>
                <w:szCs w:val="26"/>
              </w:rPr>
            </w:pPr>
            <w:r w:rsidRPr="00555AD1">
              <w:rPr>
                <w:sz w:val="26"/>
                <w:szCs w:val="26"/>
              </w:rPr>
              <w:t>Ghi chụp sự cố</w:t>
            </w:r>
          </w:p>
        </w:tc>
        <w:tc>
          <w:tcPr>
            <w:tcW w:w="4569" w:type="dxa"/>
            <w:vAlign w:val="center"/>
            <w:hideMark/>
          </w:tcPr>
          <w:p w14:paraId="54343521" w14:textId="77777777" w:rsidR="00482777" w:rsidRPr="00555AD1" w:rsidRDefault="00482777" w:rsidP="00EF1F00">
            <w:pPr>
              <w:rPr>
                <w:sz w:val="26"/>
                <w:szCs w:val="26"/>
              </w:rPr>
            </w:pPr>
            <w:r w:rsidRPr="00555AD1">
              <w:rPr>
                <w:sz w:val="26"/>
                <w:szCs w:val="26"/>
              </w:rPr>
              <w:t>Số lượng bản ghi: tối thiểu 8 bản ghi</w:t>
            </w:r>
          </w:p>
        </w:tc>
      </w:tr>
      <w:tr w:rsidR="00482777" w:rsidRPr="00555AD1" w14:paraId="0BB8EF17" w14:textId="77777777" w:rsidTr="00EF1F00">
        <w:trPr>
          <w:trHeight w:val="300"/>
        </w:trPr>
        <w:tc>
          <w:tcPr>
            <w:tcW w:w="0" w:type="auto"/>
            <w:vMerge/>
            <w:vAlign w:val="center"/>
            <w:hideMark/>
          </w:tcPr>
          <w:p w14:paraId="46DE5E75" w14:textId="77777777" w:rsidR="00482777" w:rsidRPr="00555AD1" w:rsidRDefault="00482777" w:rsidP="00EF1F00">
            <w:pPr>
              <w:jc w:val="center"/>
              <w:rPr>
                <w:sz w:val="26"/>
                <w:szCs w:val="26"/>
              </w:rPr>
            </w:pPr>
          </w:p>
        </w:tc>
        <w:tc>
          <w:tcPr>
            <w:tcW w:w="4096" w:type="dxa"/>
            <w:vAlign w:val="center"/>
            <w:hideMark/>
          </w:tcPr>
          <w:p w14:paraId="5BDA7F5A" w14:textId="77777777" w:rsidR="00482777" w:rsidRPr="00555AD1" w:rsidRDefault="00482777" w:rsidP="00EF1F00">
            <w:pPr>
              <w:rPr>
                <w:sz w:val="26"/>
                <w:szCs w:val="26"/>
              </w:rPr>
            </w:pPr>
            <w:r w:rsidRPr="00555AD1">
              <w:rPr>
                <w:sz w:val="26"/>
                <w:szCs w:val="26"/>
              </w:rPr>
              <w:t>Ghi sự kiện</w:t>
            </w:r>
          </w:p>
        </w:tc>
        <w:tc>
          <w:tcPr>
            <w:tcW w:w="4569" w:type="dxa"/>
            <w:vAlign w:val="center"/>
            <w:hideMark/>
          </w:tcPr>
          <w:p w14:paraId="68547928" w14:textId="77777777" w:rsidR="00482777" w:rsidRPr="00555AD1" w:rsidRDefault="00482777" w:rsidP="00EF1F00">
            <w:pPr>
              <w:rPr>
                <w:sz w:val="26"/>
                <w:szCs w:val="26"/>
              </w:rPr>
            </w:pPr>
            <w:r w:rsidRPr="00555AD1">
              <w:rPr>
                <w:sz w:val="26"/>
                <w:szCs w:val="26"/>
              </w:rPr>
              <w:t>Yêu cầu</w:t>
            </w:r>
          </w:p>
        </w:tc>
      </w:tr>
      <w:tr w:rsidR="00482777" w:rsidRPr="00555AD1" w14:paraId="76EFC64D" w14:textId="77777777" w:rsidTr="00EF1F00">
        <w:trPr>
          <w:trHeight w:val="300"/>
        </w:trPr>
        <w:tc>
          <w:tcPr>
            <w:tcW w:w="0" w:type="auto"/>
            <w:vMerge/>
            <w:vAlign w:val="center"/>
          </w:tcPr>
          <w:p w14:paraId="50B90CFC" w14:textId="77777777" w:rsidR="00482777" w:rsidRPr="00555AD1" w:rsidRDefault="00482777" w:rsidP="00EF1F00">
            <w:pPr>
              <w:jc w:val="center"/>
              <w:rPr>
                <w:sz w:val="26"/>
                <w:szCs w:val="26"/>
              </w:rPr>
            </w:pPr>
          </w:p>
        </w:tc>
        <w:tc>
          <w:tcPr>
            <w:tcW w:w="4096" w:type="dxa"/>
            <w:vAlign w:val="center"/>
          </w:tcPr>
          <w:p w14:paraId="66341243" w14:textId="77777777" w:rsidR="00482777" w:rsidRPr="00555AD1" w:rsidRDefault="00482777" w:rsidP="00EF1F00">
            <w:pPr>
              <w:rPr>
                <w:sz w:val="26"/>
                <w:szCs w:val="26"/>
              </w:rPr>
            </w:pPr>
            <w:r w:rsidRPr="00555AD1">
              <w:rPr>
                <w:sz w:val="26"/>
                <w:szCs w:val="26"/>
              </w:rPr>
              <w:t>Số nhóm chỉnh định</w:t>
            </w:r>
          </w:p>
        </w:tc>
        <w:tc>
          <w:tcPr>
            <w:tcW w:w="4569" w:type="dxa"/>
            <w:vAlign w:val="center"/>
          </w:tcPr>
          <w:p w14:paraId="76AD71B3" w14:textId="77777777" w:rsidR="00482777" w:rsidRPr="00555AD1" w:rsidRDefault="00482777" w:rsidP="00EF1F00">
            <w:pPr>
              <w:rPr>
                <w:sz w:val="26"/>
                <w:szCs w:val="26"/>
              </w:rPr>
            </w:pPr>
            <w:r w:rsidRPr="00555AD1">
              <w:rPr>
                <w:sz w:val="26"/>
                <w:szCs w:val="26"/>
              </w:rPr>
              <w:t>≥4</w:t>
            </w:r>
          </w:p>
        </w:tc>
      </w:tr>
      <w:tr w:rsidR="00482777" w:rsidRPr="00555AD1" w14:paraId="6671C049" w14:textId="77777777" w:rsidTr="00EF1F00">
        <w:trPr>
          <w:trHeight w:val="300"/>
        </w:trPr>
        <w:tc>
          <w:tcPr>
            <w:tcW w:w="0" w:type="auto"/>
            <w:vMerge/>
            <w:vAlign w:val="center"/>
            <w:hideMark/>
          </w:tcPr>
          <w:p w14:paraId="679775ED" w14:textId="77777777" w:rsidR="00482777" w:rsidRPr="00555AD1" w:rsidRDefault="00482777" w:rsidP="00EF1F00">
            <w:pPr>
              <w:jc w:val="center"/>
              <w:rPr>
                <w:sz w:val="26"/>
                <w:szCs w:val="26"/>
              </w:rPr>
            </w:pPr>
          </w:p>
        </w:tc>
        <w:tc>
          <w:tcPr>
            <w:tcW w:w="4096" w:type="dxa"/>
            <w:vAlign w:val="center"/>
            <w:hideMark/>
          </w:tcPr>
          <w:p w14:paraId="3893EBFA" w14:textId="77777777" w:rsidR="00482777" w:rsidRPr="00555AD1" w:rsidRDefault="00482777" w:rsidP="00EF1F00">
            <w:pPr>
              <w:rPr>
                <w:sz w:val="26"/>
                <w:szCs w:val="26"/>
              </w:rPr>
            </w:pPr>
            <w:r w:rsidRPr="00555AD1">
              <w:rPr>
                <w:sz w:val="26"/>
                <w:szCs w:val="26"/>
              </w:rPr>
              <w:t>Các chức năng khác</w:t>
            </w:r>
          </w:p>
        </w:tc>
        <w:tc>
          <w:tcPr>
            <w:tcW w:w="4569" w:type="dxa"/>
            <w:vAlign w:val="center"/>
            <w:hideMark/>
          </w:tcPr>
          <w:p w14:paraId="1DD0985C" w14:textId="77777777" w:rsidR="00482777" w:rsidRPr="00555AD1" w:rsidRDefault="00482777" w:rsidP="00EF1F00">
            <w:pPr>
              <w:rPr>
                <w:sz w:val="26"/>
                <w:szCs w:val="26"/>
              </w:rPr>
            </w:pPr>
            <w:r w:rsidRPr="00555AD1">
              <w:rPr>
                <w:sz w:val="26"/>
                <w:szCs w:val="26"/>
              </w:rPr>
              <w:t>Nêu cụ thể</w:t>
            </w:r>
          </w:p>
        </w:tc>
      </w:tr>
      <w:tr w:rsidR="00482777" w:rsidRPr="00555AD1" w14:paraId="12316890" w14:textId="77777777" w:rsidTr="00EF1F00">
        <w:trPr>
          <w:trHeight w:val="300"/>
        </w:trPr>
        <w:tc>
          <w:tcPr>
            <w:tcW w:w="706" w:type="dxa"/>
            <w:vMerge w:val="restart"/>
            <w:vAlign w:val="center"/>
            <w:hideMark/>
          </w:tcPr>
          <w:p w14:paraId="34EA9992" w14:textId="77777777" w:rsidR="00482777" w:rsidRPr="00555AD1" w:rsidRDefault="00482777" w:rsidP="00EF1F00">
            <w:pPr>
              <w:jc w:val="center"/>
              <w:rPr>
                <w:sz w:val="26"/>
                <w:szCs w:val="26"/>
              </w:rPr>
            </w:pPr>
            <w:r w:rsidRPr="00555AD1">
              <w:rPr>
                <w:sz w:val="26"/>
                <w:szCs w:val="26"/>
              </w:rPr>
              <w:t>13</w:t>
            </w:r>
          </w:p>
        </w:tc>
        <w:tc>
          <w:tcPr>
            <w:tcW w:w="4096" w:type="dxa"/>
            <w:vAlign w:val="center"/>
            <w:hideMark/>
          </w:tcPr>
          <w:p w14:paraId="271242D8" w14:textId="77777777" w:rsidR="00482777" w:rsidRPr="00555AD1" w:rsidRDefault="00482777" w:rsidP="00EF1F00">
            <w:pPr>
              <w:rPr>
                <w:sz w:val="26"/>
                <w:szCs w:val="26"/>
              </w:rPr>
            </w:pPr>
            <w:r w:rsidRPr="00555AD1">
              <w:rPr>
                <w:sz w:val="26"/>
                <w:szCs w:val="26"/>
              </w:rPr>
              <w:t>Khả năng làm việc của mạch dòng:</w:t>
            </w:r>
          </w:p>
        </w:tc>
        <w:tc>
          <w:tcPr>
            <w:tcW w:w="4569" w:type="dxa"/>
            <w:vAlign w:val="center"/>
            <w:hideMark/>
          </w:tcPr>
          <w:p w14:paraId="029B12EB" w14:textId="77777777" w:rsidR="00482777" w:rsidRPr="00555AD1" w:rsidRDefault="00482777" w:rsidP="00EF1F00">
            <w:pPr>
              <w:rPr>
                <w:sz w:val="26"/>
                <w:szCs w:val="26"/>
              </w:rPr>
            </w:pPr>
            <w:r w:rsidRPr="00555AD1">
              <w:rPr>
                <w:sz w:val="26"/>
                <w:szCs w:val="26"/>
              </w:rPr>
              <w:t> </w:t>
            </w:r>
          </w:p>
        </w:tc>
      </w:tr>
      <w:tr w:rsidR="00482777" w:rsidRPr="00555AD1" w14:paraId="3FBF06C7" w14:textId="77777777" w:rsidTr="00EF1F00">
        <w:trPr>
          <w:trHeight w:val="300"/>
        </w:trPr>
        <w:tc>
          <w:tcPr>
            <w:tcW w:w="0" w:type="auto"/>
            <w:vMerge/>
            <w:vAlign w:val="center"/>
            <w:hideMark/>
          </w:tcPr>
          <w:p w14:paraId="0C850FB8" w14:textId="77777777" w:rsidR="00482777" w:rsidRPr="00555AD1" w:rsidRDefault="00482777" w:rsidP="00EF1F00">
            <w:pPr>
              <w:jc w:val="center"/>
              <w:rPr>
                <w:sz w:val="26"/>
                <w:szCs w:val="26"/>
              </w:rPr>
            </w:pPr>
          </w:p>
        </w:tc>
        <w:tc>
          <w:tcPr>
            <w:tcW w:w="4096" w:type="dxa"/>
            <w:vAlign w:val="center"/>
            <w:hideMark/>
          </w:tcPr>
          <w:p w14:paraId="67B8C12F" w14:textId="77777777" w:rsidR="00482777" w:rsidRPr="00555AD1" w:rsidRDefault="00482777" w:rsidP="00EF1F00">
            <w:pPr>
              <w:rPr>
                <w:sz w:val="26"/>
                <w:szCs w:val="26"/>
              </w:rPr>
            </w:pPr>
            <w:r w:rsidRPr="00555AD1">
              <w:rPr>
                <w:sz w:val="26"/>
                <w:szCs w:val="26"/>
              </w:rPr>
              <w:t>Liên tục:</w:t>
            </w:r>
          </w:p>
        </w:tc>
        <w:tc>
          <w:tcPr>
            <w:tcW w:w="4569" w:type="dxa"/>
            <w:vAlign w:val="center"/>
            <w:hideMark/>
          </w:tcPr>
          <w:p w14:paraId="35D822E2" w14:textId="77777777" w:rsidR="00482777" w:rsidRPr="00555AD1" w:rsidRDefault="00482777" w:rsidP="00EF1F00">
            <w:pPr>
              <w:rPr>
                <w:sz w:val="26"/>
                <w:szCs w:val="26"/>
              </w:rPr>
            </w:pPr>
            <w:r w:rsidRPr="00555AD1">
              <w:rPr>
                <w:sz w:val="26"/>
                <w:szCs w:val="26"/>
              </w:rPr>
              <w:t>3xIn</w:t>
            </w:r>
          </w:p>
        </w:tc>
      </w:tr>
      <w:tr w:rsidR="00482777" w:rsidRPr="00555AD1" w14:paraId="7E8C9178" w14:textId="77777777" w:rsidTr="00EF1F00">
        <w:trPr>
          <w:trHeight w:val="300"/>
        </w:trPr>
        <w:tc>
          <w:tcPr>
            <w:tcW w:w="0" w:type="auto"/>
            <w:vMerge/>
            <w:vAlign w:val="center"/>
            <w:hideMark/>
          </w:tcPr>
          <w:p w14:paraId="1E73CF7F" w14:textId="77777777" w:rsidR="00482777" w:rsidRPr="00555AD1" w:rsidRDefault="00482777" w:rsidP="00EF1F00">
            <w:pPr>
              <w:jc w:val="center"/>
              <w:rPr>
                <w:sz w:val="26"/>
                <w:szCs w:val="26"/>
              </w:rPr>
            </w:pPr>
          </w:p>
        </w:tc>
        <w:tc>
          <w:tcPr>
            <w:tcW w:w="4096" w:type="dxa"/>
            <w:vAlign w:val="center"/>
            <w:hideMark/>
          </w:tcPr>
          <w:p w14:paraId="5BEBEE63" w14:textId="77777777" w:rsidR="00482777" w:rsidRPr="00555AD1" w:rsidRDefault="00482777" w:rsidP="00EF1F00">
            <w:pPr>
              <w:rPr>
                <w:sz w:val="26"/>
                <w:szCs w:val="26"/>
              </w:rPr>
            </w:pPr>
            <w:r w:rsidRPr="00555AD1">
              <w:rPr>
                <w:sz w:val="26"/>
                <w:szCs w:val="26"/>
              </w:rPr>
              <w:t xml:space="preserve">Trong 1s: </w:t>
            </w:r>
          </w:p>
        </w:tc>
        <w:tc>
          <w:tcPr>
            <w:tcW w:w="4569" w:type="dxa"/>
            <w:vAlign w:val="center"/>
            <w:hideMark/>
          </w:tcPr>
          <w:p w14:paraId="05252F19" w14:textId="77777777" w:rsidR="00482777" w:rsidRPr="00555AD1" w:rsidRDefault="00482777" w:rsidP="00EF1F00">
            <w:pPr>
              <w:rPr>
                <w:sz w:val="26"/>
                <w:szCs w:val="26"/>
              </w:rPr>
            </w:pPr>
            <w:r w:rsidRPr="00555AD1">
              <w:rPr>
                <w:sz w:val="26"/>
                <w:szCs w:val="26"/>
              </w:rPr>
              <w:t>70xIn</w:t>
            </w:r>
          </w:p>
        </w:tc>
      </w:tr>
      <w:tr w:rsidR="00482777" w:rsidRPr="00555AD1" w14:paraId="6858EEE0" w14:textId="77777777" w:rsidTr="00EF1F00">
        <w:trPr>
          <w:trHeight w:val="300"/>
        </w:trPr>
        <w:tc>
          <w:tcPr>
            <w:tcW w:w="706" w:type="dxa"/>
            <w:hideMark/>
          </w:tcPr>
          <w:p w14:paraId="71B59C0E" w14:textId="77777777" w:rsidR="00482777" w:rsidRPr="00555AD1" w:rsidRDefault="00482777" w:rsidP="00EF1F00">
            <w:pPr>
              <w:jc w:val="center"/>
              <w:rPr>
                <w:bCs/>
                <w:sz w:val="26"/>
                <w:szCs w:val="26"/>
              </w:rPr>
            </w:pPr>
            <w:r w:rsidRPr="00555AD1">
              <w:rPr>
                <w:bCs/>
                <w:sz w:val="26"/>
                <w:szCs w:val="26"/>
              </w:rPr>
              <w:t>14</w:t>
            </w:r>
          </w:p>
        </w:tc>
        <w:tc>
          <w:tcPr>
            <w:tcW w:w="4096" w:type="dxa"/>
            <w:vAlign w:val="center"/>
            <w:hideMark/>
          </w:tcPr>
          <w:p w14:paraId="5F30C1D7" w14:textId="77777777" w:rsidR="00482777" w:rsidRPr="00555AD1" w:rsidRDefault="00482777" w:rsidP="00EF1F00">
            <w:pPr>
              <w:rPr>
                <w:sz w:val="26"/>
                <w:szCs w:val="26"/>
              </w:rPr>
            </w:pPr>
            <w:r w:rsidRPr="00555AD1">
              <w:rPr>
                <w:sz w:val="26"/>
                <w:szCs w:val="26"/>
              </w:rPr>
              <w:t>Số lượng đèn LED</w:t>
            </w:r>
          </w:p>
        </w:tc>
        <w:tc>
          <w:tcPr>
            <w:tcW w:w="4569" w:type="dxa"/>
            <w:hideMark/>
          </w:tcPr>
          <w:p w14:paraId="6C893F94" w14:textId="77777777" w:rsidR="00482777" w:rsidRPr="00555AD1" w:rsidRDefault="00482777" w:rsidP="00EF1F00">
            <w:pPr>
              <w:rPr>
                <w:sz w:val="26"/>
                <w:szCs w:val="26"/>
              </w:rPr>
            </w:pPr>
            <w:r w:rsidRPr="00555AD1">
              <w:rPr>
                <w:sz w:val="26"/>
                <w:szCs w:val="26"/>
              </w:rPr>
              <w:t>≥8 và lập trình được</w:t>
            </w:r>
          </w:p>
        </w:tc>
      </w:tr>
      <w:tr w:rsidR="00482777" w:rsidRPr="00555AD1" w14:paraId="3A002846" w14:textId="77777777" w:rsidTr="00EF1F00">
        <w:trPr>
          <w:trHeight w:val="300"/>
        </w:trPr>
        <w:tc>
          <w:tcPr>
            <w:tcW w:w="706" w:type="dxa"/>
            <w:hideMark/>
          </w:tcPr>
          <w:p w14:paraId="36D0E69C" w14:textId="77777777" w:rsidR="00482777" w:rsidRPr="00555AD1" w:rsidRDefault="00482777" w:rsidP="00EF1F00">
            <w:pPr>
              <w:jc w:val="center"/>
              <w:rPr>
                <w:bCs/>
                <w:sz w:val="26"/>
                <w:szCs w:val="26"/>
              </w:rPr>
            </w:pPr>
            <w:r w:rsidRPr="00555AD1">
              <w:rPr>
                <w:bCs/>
                <w:sz w:val="26"/>
                <w:szCs w:val="26"/>
              </w:rPr>
              <w:t>15</w:t>
            </w:r>
          </w:p>
        </w:tc>
        <w:tc>
          <w:tcPr>
            <w:tcW w:w="4096" w:type="dxa"/>
            <w:vAlign w:val="center"/>
            <w:hideMark/>
          </w:tcPr>
          <w:p w14:paraId="072BC358" w14:textId="77777777" w:rsidR="00482777" w:rsidRPr="00555AD1" w:rsidRDefault="00482777" w:rsidP="00EF1F00">
            <w:pPr>
              <w:rPr>
                <w:sz w:val="26"/>
                <w:szCs w:val="26"/>
              </w:rPr>
            </w:pPr>
            <w:r w:rsidRPr="00555AD1">
              <w:rPr>
                <w:sz w:val="26"/>
                <w:szCs w:val="26"/>
              </w:rPr>
              <w:t>Đầu vào nhị phân (BI)</w:t>
            </w:r>
          </w:p>
        </w:tc>
        <w:tc>
          <w:tcPr>
            <w:tcW w:w="4569" w:type="dxa"/>
          </w:tcPr>
          <w:p w14:paraId="34F1C430" w14:textId="77777777" w:rsidR="00482777" w:rsidRPr="00555AD1" w:rsidRDefault="00482777" w:rsidP="00EF1F00">
            <w:pPr>
              <w:rPr>
                <w:sz w:val="26"/>
                <w:szCs w:val="26"/>
              </w:rPr>
            </w:pPr>
          </w:p>
        </w:tc>
      </w:tr>
      <w:tr w:rsidR="00482777" w:rsidRPr="00555AD1" w14:paraId="557B4261" w14:textId="77777777" w:rsidTr="00EF1F00">
        <w:trPr>
          <w:trHeight w:val="300"/>
        </w:trPr>
        <w:tc>
          <w:tcPr>
            <w:tcW w:w="706" w:type="dxa"/>
            <w:hideMark/>
          </w:tcPr>
          <w:p w14:paraId="3315E02B" w14:textId="77777777" w:rsidR="00482777" w:rsidRPr="00555AD1" w:rsidRDefault="00482777" w:rsidP="00EF1F00">
            <w:pPr>
              <w:jc w:val="center"/>
              <w:rPr>
                <w:bCs/>
                <w:sz w:val="26"/>
                <w:szCs w:val="26"/>
              </w:rPr>
            </w:pPr>
            <w:r w:rsidRPr="00555AD1">
              <w:rPr>
                <w:bCs/>
                <w:sz w:val="26"/>
                <w:szCs w:val="26"/>
              </w:rPr>
              <w:t>16.1</w:t>
            </w:r>
          </w:p>
        </w:tc>
        <w:tc>
          <w:tcPr>
            <w:tcW w:w="4096" w:type="dxa"/>
            <w:vAlign w:val="center"/>
            <w:hideMark/>
          </w:tcPr>
          <w:p w14:paraId="6945AA2F" w14:textId="77777777" w:rsidR="00482777" w:rsidRPr="00555AD1" w:rsidRDefault="00482777" w:rsidP="00EF1F00">
            <w:pPr>
              <w:rPr>
                <w:sz w:val="26"/>
                <w:szCs w:val="26"/>
              </w:rPr>
            </w:pPr>
            <w:r w:rsidRPr="00555AD1">
              <w:rPr>
                <w:sz w:val="26"/>
                <w:szCs w:val="26"/>
              </w:rPr>
              <w:t>+ Số lượng</w:t>
            </w:r>
          </w:p>
        </w:tc>
        <w:tc>
          <w:tcPr>
            <w:tcW w:w="4569" w:type="dxa"/>
            <w:hideMark/>
          </w:tcPr>
          <w:p w14:paraId="309EC1BD" w14:textId="77777777" w:rsidR="00482777" w:rsidRPr="00555AD1" w:rsidRDefault="00482777" w:rsidP="00EF1F00">
            <w:pPr>
              <w:rPr>
                <w:sz w:val="26"/>
                <w:szCs w:val="26"/>
              </w:rPr>
            </w:pPr>
            <w:r w:rsidRPr="00555AD1">
              <w:rPr>
                <w:sz w:val="26"/>
                <w:szCs w:val="26"/>
              </w:rPr>
              <w:t xml:space="preserve">≥ 45 và lập trình được </w:t>
            </w:r>
          </w:p>
        </w:tc>
      </w:tr>
      <w:tr w:rsidR="00482777" w:rsidRPr="00555AD1" w14:paraId="7EE3A3E2" w14:textId="77777777" w:rsidTr="00EF1F00">
        <w:trPr>
          <w:trHeight w:val="300"/>
        </w:trPr>
        <w:tc>
          <w:tcPr>
            <w:tcW w:w="706" w:type="dxa"/>
            <w:hideMark/>
          </w:tcPr>
          <w:p w14:paraId="74AE7174" w14:textId="77777777" w:rsidR="00482777" w:rsidRPr="00555AD1" w:rsidRDefault="00482777" w:rsidP="00EF1F00">
            <w:pPr>
              <w:jc w:val="center"/>
              <w:rPr>
                <w:bCs/>
                <w:sz w:val="26"/>
                <w:szCs w:val="26"/>
              </w:rPr>
            </w:pPr>
            <w:r w:rsidRPr="00555AD1">
              <w:rPr>
                <w:bCs/>
                <w:sz w:val="26"/>
                <w:szCs w:val="26"/>
              </w:rPr>
              <w:t>17.2</w:t>
            </w:r>
          </w:p>
        </w:tc>
        <w:tc>
          <w:tcPr>
            <w:tcW w:w="4096" w:type="dxa"/>
            <w:vAlign w:val="center"/>
            <w:hideMark/>
          </w:tcPr>
          <w:p w14:paraId="634376C2" w14:textId="77777777" w:rsidR="00482777" w:rsidRPr="00555AD1" w:rsidRDefault="00482777" w:rsidP="00EF1F00">
            <w:pPr>
              <w:rPr>
                <w:sz w:val="26"/>
                <w:szCs w:val="26"/>
              </w:rPr>
            </w:pPr>
            <w:r w:rsidRPr="00555AD1">
              <w:rPr>
                <w:sz w:val="26"/>
                <w:szCs w:val="26"/>
              </w:rPr>
              <w:t>+ Điện áp đầu vào</w:t>
            </w:r>
          </w:p>
        </w:tc>
        <w:tc>
          <w:tcPr>
            <w:tcW w:w="4569" w:type="dxa"/>
            <w:hideMark/>
          </w:tcPr>
          <w:p w14:paraId="2E2FE7FD" w14:textId="77777777" w:rsidR="00482777" w:rsidRPr="00555AD1" w:rsidRDefault="00482777" w:rsidP="00EF1F00">
            <w:pPr>
              <w:rPr>
                <w:sz w:val="26"/>
                <w:szCs w:val="26"/>
              </w:rPr>
            </w:pPr>
            <w:r w:rsidRPr="00555AD1">
              <w:rPr>
                <w:sz w:val="26"/>
                <w:szCs w:val="26"/>
              </w:rPr>
              <w:t>220VDC (Dải làm việc 150-240VDC)</w:t>
            </w:r>
          </w:p>
        </w:tc>
      </w:tr>
      <w:tr w:rsidR="00482777" w:rsidRPr="00555AD1" w14:paraId="38B486B5" w14:textId="77777777" w:rsidTr="00EF1F00">
        <w:trPr>
          <w:trHeight w:val="300"/>
        </w:trPr>
        <w:tc>
          <w:tcPr>
            <w:tcW w:w="706" w:type="dxa"/>
            <w:hideMark/>
          </w:tcPr>
          <w:p w14:paraId="7E13002C" w14:textId="77777777" w:rsidR="00482777" w:rsidRPr="00555AD1" w:rsidRDefault="00482777" w:rsidP="00EF1F00">
            <w:pPr>
              <w:jc w:val="center"/>
              <w:rPr>
                <w:bCs/>
                <w:sz w:val="26"/>
                <w:szCs w:val="26"/>
              </w:rPr>
            </w:pPr>
            <w:r w:rsidRPr="00555AD1">
              <w:rPr>
                <w:bCs/>
                <w:sz w:val="26"/>
                <w:szCs w:val="26"/>
              </w:rPr>
              <w:t>18.3</w:t>
            </w:r>
          </w:p>
        </w:tc>
        <w:tc>
          <w:tcPr>
            <w:tcW w:w="4096" w:type="dxa"/>
            <w:vAlign w:val="center"/>
            <w:hideMark/>
          </w:tcPr>
          <w:p w14:paraId="39FA878E" w14:textId="77777777" w:rsidR="00482777" w:rsidRPr="00555AD1" w:rsidRDefault="00482777" w:rsidP="00EF1F00">
            <w:pPr>
              <w:rPr>
                <w:sz w:val="26"/>
                <w:szCs w:val="26"/>
              </w:rPr>
            </w:pPr>
            <w:r w:rsidRPr="00555AD1">
              <w:rPr>
                <w:sz w:val="26"/>
                <w:szCs w:val="26"/>
              </w:rPr>
              <w:t>+ Điện áp lớn nhất chịu được</w:t>
            </w:r>
          </w:p>
        </w:tc>
        <w:tc>
          <w:tcPr>
            <w:tcW w:w="4569" w:type="dxa"/>
            <w:hideMark/>
          </w:tcPr>
          <w:p w14:paraId="5B2F17E5" w14:textId="77777777" w:rsidR="00482777" w:rsidRPr="00555AD1" w:rsidRDefault="00482777" w:rsidP="00EF1F00">
            <w:pPr>
              <w:rPr>
                <w:sz w:val="26"/>
                <w:szCs w:val="26"/>
              </w:rPr>
            </w:pPr>
            <w:r w:rsidRPr="00555AD1">
              <w:rPr>
                <w:sz w:val="26"/>
                <w:szCs w:val="26"/>
              </w:rPr>
              <w:t>≥250VDC</w:t>
            </w:r>
          </w:p>
        </w:tc>
      </w:tr>
      <w:tr w:rsidR="00482777" w:rsidRPr="00555AD1" w14:paraId="4E4A910D" w14:textId="77777777" w:rsidTr="00EF1F00">
        <w:trPr>
          <w:trHeight w:val="300"/>
        </w:trPr>
        <w:tc>
          <w:tcPr>
            <w:tcW w:w="706" w:type="dxa"/>
            <w:hideMark/>
          </w:tcPr>
          <w:p w14:paraId="00A0916B" w14:textId="77777777" w:rsidR="00482777" w:rsidRPr="00555AD1" w:rsidRDefault="00482777" w:rsidP="00EF1F00">
            <w:pPr>
              <w:jc w:val="center"/>
              <w:rPr>
                <w:bCs/>
                <w:sz w:val="26"/>
                <w:szCs w:val="26"/>
              </w:rPr>
            </w:pPr>
            <w:r w:rsidRPr="00555AD1">
              <w:rPr>
                <w:bCs/>
                <w:sz w:val="26"/>
                <w:szCs w:val="26"/>
              </w:rPr>
              <w:t>19</w:t>
            </w:r>
          </w:p>
        </w:tc>
        <w:tc>
          <w:tcPr>
            <w:tcW w:w="4096" w:type="dxa"/>
            <w:vAlign w:val="center"/>
            <w:hideMark/>
          </w:tcPr>
          <w:p w14:paraId="2AF76A2C" w14:textId="77777777" w:rsidR="00482777" w:rsidRPr="00555AD1" w:rsidRDefault="00482777" w:rsidP="00EF1F00">
            <w:pPr>
              <w:rPr>
                <w:sz w:val="26"/>
                <w:szCs w:val="26"/>
                <w:lang w:val="pl-PL"/>
              </w:rPr>
            </w:pPr>
            <w:r w:rsidRPr="00555AD1">
              <w:rPr>
                <w:sz w:val="26"/>
                <w:szCs w:val="26"/>
                <w:lang w:val="pl-PL"/>
              </w:rPr>
              <w:t>Số lượng đầu ra (BO)</w:t>
            </w:r>
          </w:p>
        </w:tc>
        <w:tc>
          <w:tcPr>
            <w:tcW w:w="4569" w:type="dxa"/>
          </w:tcPr>
          <w:p w14:paraId="70B0EB94" w14:textId="77777777" w:rsidR="00482777" w:rsidRPr="00555AD1" w:rsidRDefault="00482777" w:rsidP="00EF1F00">
            <w:pPr>
              <w:rPr>
                <w:sz w:val="26"/>
                <w:szCs w:val="26"/>
                <w:lang w:val="pl-PL"/>
              </w:rPr>
            </w:pPr>
          </w:p>
        </w:tc>
      </w:tr>
      <w:tr w:rsidR="00482777" w:rsidRPr="00555AD1" w14:paraId="0FCD2EE2" w14:textId="77777777" w:rsidTr="00EF1F00">
        <w:trPr>
          <w:trHeight w:val="300"/>
        </w:trPr>
        <w:tc>
          <w:tcPr>
            <w:tcW w:w="706" w:type="dxa"/>
            <w:hideMark/>
          </w:tcPr>
          <w:p w14:paraId="1DAB80C2" w14:textId="77777777" w:rsidR="00482777" w:rsidRPr="00555AD1" w:rsidRDefault="00482777" w:rsidP="00EF1F00">
            <w:pPr>
              <w:jc w:val="center"/>
              <w:rPr>
                <w:bCs/>
                <w:sz w:val="26"/>
                <w:szCs w:val="26"/>
              </w:rPr>
            </w:pPr>
            <w:r w:rsidRPr="00555AD1">
              <w:rPr>
                <w:bCs/>
                <w:sz w:val="26"/>
                <w:szCs w:val="26"/>
              </w:rPr>
              <w:t>19.1</w:t>
            </w:r>
          </w:p>
        </w:tc>
        <w:tc>
          <w:tcPr>
            <w:tcW w:w="4096" w:type="dxa"/>
            <w:vAlign w:val="center"/>
            <w:hideMark/>
          </w:tcPr>
          <w:p w14:paraId="57774E91" w14:textId="77777777" w:rsidR="00482777" w:rsidRPr="00555AD1" w:rsidRDefault="00482777" w:rsidP="00EF1F00">
            <w:pPr>
              <w:rPr>
                <w:sz w:val="26"/>
                <w:szCs w:val="26"/>
              </w:rPr>
            </w:pPr>
            <w:r w:rsidRPr="00555AD1">
              <w:rPr>
                <w:sz w:val="26"/>
                <w:szCs w:val="26"/>
              </w:rPr>
              <w:t>Số lượng</w:t>
            </w:r>
          </w:p>
        </w:tc>
        <w:tc>
          <w:tcPr>
            <w:tcW w:w="4569" w:type="dxa"/>
            <w:hideMark/>
          </w:tcPr>
          <w:p w14:paraId="170E0471" w14:textId="77777777" w:rsidR="00482777" w:rsidRPr="00555AD1" w:rsidRDefault="00482777" w:rsidP="00EF1F00">
            <w:pPr>
              <w:rPr>
                <w:sz w:val="26"/>
                <w:szCs w:val="26"/>
              </w:rPr>
            </w:pPr>
            <w:r w:rsidRPr="00555AD1">
              <w:rPr>
                <w:sz w:val="26"/>
                <w:szCs w:val="26"/>
              </w:rPr>
              <w:t xml:space="preserve">≥ 18 và lập trình được </w:t>
            </w:r>
          </w:p>
        </w:tc>
      </w:tr>
      <w:tr w:rsidR="00482777" w:rsidRPr="00555AD1" w14:paraId="31656ED6" w14:textId="77777777" w:rsidTr="00EF1F00">
        <w:trPr>
          <w:trHeight w:val="300"/>
        </w:trPr>
        <w:tc>
          <w:tcPr>
            <w:tcW w:w="706" w:type="dxa"/>
            <w:hideMark/>
          </w:tcPr>
          <w:p w14:paraId="4D8C40AF" w14:textId="77777777" w:rsidR="00482777" w:rsidRPr="00555AD1" w:rsidRDefault="00482777" w:rsidP="00EF1F00">
            <w:pPr>
              <w:jc w:val="center"/>
              <w:rPr>
                <w:bCs/>
                <w:sz w:val="26"/>
                <w:szCs w:val="26"/>
              </w:rPr>
            </w:pPr>
            <w:r w:rsidRPr="00555AD1">
              <w:rPr>
                <w:bCs/>
                <w:sz w:val="26"/>
                <w:szCs w:val="26"/>
              </w:rPr>
              <w:t>19.2</w:t>
            </w:r>
          </w:p>
        </w:tc>
        <w:tc>
          <w:tcPr>
            <w:tcW w:w="4096" w:type="dxa"/>
            <w:vAlign w:val="center"/>
            <w:hideMark/>
          </w:tcPr>
          <w:p w14:paraId="189A5657" w14:textId="77777777" w:rsidR="00482777" w:rsidRPr="00555AD1" w:rsidRDefault="00482777" w:rsidP="00EF1F00">
            <w:pPr>
              <w:rPr>
                <w:sz w:val="26"/>
                <w:szCs w:val="26"/>
              </w:rPr>
            </w:pPr>
            <w:r w:rsidRPr="00555AD1">
              <w:rPr>
                <w:sz w:val="26"/>
                <w:szCs w:val="26"/>
              </w:rPr>
              <w:t>Dòng liên tục BO có thể chịu đựng</w:t>
            </w:r>
          </w:p>
        </w:tc>
        <w:tc>
          <w:tcPr>
            <w:tcW w:w="4569" w:type="dxa"/>
            <w:hideMark/>
          </w:tcPr>
          <w:p w14:paraId="73EEF622" w14:textId="77777777" w:rsidR="00482777" w:rsidRPr="00555AD1" w:rsidRDefault="00482777" w:rsidP="00EF1F00">
            <w:pPr>
              <w:rPr>
                <w:sz w:val="26"/>
                <w:szCs w:val="26"/>
              </w:rPr>
            </w:pPr>
            <w:r w:rsidRPr="00555AD1">
              <w:rPr>
                <w:sz w:val="26"/>
                <w:szCs w:val="26"/>
              </w:rPr>
              <w:t>≥ 5A</w:t>
            </w:r>
          </w:p>
        </w:tc>
      </w:tr>
      <w:tr w:rsidR="00482777" w:rsidRPr="00555AD1" w14:paraId="04E693A0" w14:textId="77777777" w:rsidTr="00EF1F00">
        <w:trPr>
          <w:trHeight w:val="300"/>
        </w:trPr>
        <w:tc>
          <w:tcPr>
            <w:tcW w:w="706" w:type="dxa"/>
            <w:hideMark/>
          </w:tcPr>
          <w:p w14:paraId="1B59E495" w14:textId="77777777" w:rsidR="00482777" w:rsidRPr="00555AD1" w:rsidRDefault="00482777" w:rsidP="00EF1F00">
            <w:pPr>
              <w:jc w:val="center"/>
              <w:rPr>
                <w:bCs/>
                <w:sz w:val="26"/>
                <w:szCs w:val="26"/>
              </w:rPr>
            </w:pPr>
            <w:r w:rsidRPr="00555AD1">
              <w:rPr>
                <w:bCs/>
                <w:sz w:val="26"/>
                <w:szCs w:val="26"/>
              </w:rPr>
              <w:t>19.3</w:t>
            </w:r>
          </w:p>
        </w:tc>
        <w:tc>
          <w:tcPr>
            <w:tcW w:w="4096" w:type="dxa"/>
            <w:vAlign w:val="center"/>
            <w:hideMark/>
          </w:tcPr>
          <w:p w14:paraId="62A2DDA0" w14:textId="77777777" w:rsidR="00482777" w:rsidRPr="00555AD1" w:rsidRDefault="00482777" w:rsidP="00EF1F00">
            <w:pPr>
              <w:rPr>
                <w:sz w:val="26"/>
                <w:szCs w:val="26"/>
              </w:rPr>
            </w:pPr>
            <w:r w:rsidRPr="00555AD1">
              <w:rPr>
                <w:sz w:val="26"/>
                <w:szCs w:val="26"/>
              </w:rPr>
              <w:t>Dòng tức thời BO có thể chịu đựng trong 0,2s</w:t>
            </w:r>
          </w:p>
        </w:tc>
        <w:tc>
          <w:tcPr>
            <w:tcW w:w="4569" w:type="dxa"/>
            <w:hideMark/>
          </w:tcPr>
          <w:p w14:paraId="1D1D377E" w14:textId="77777777" w:rsidR="00482777" w:rsidRPr="00555AD1" w:rsidRDefault="00482777" w:rsidP="00EF1F00">
            <w:pPr>
              <w:rPr>
                <w:sz w:val="26"/>
                <w:szCs w:val="26"/>
              </w:rPr>
            </w:pPr>
            <w:r w:rsidRPr="00555AD1">
              <w:rPr>
                <w:sz w:val="26"/>
                <w:szCs w:val="26"/>
              </w:rPr>
              <w:t>≥ 30A</w:t>
            </w:r>
          </w:p>
        </w:tc>
      </w:tr>
      <w:tr w:rsidR="00482777" w:rsidRPr="00555AD1" w14:paraId="36DFAE8E" w14:textId="77777777" w:rsidTr="00EF1F00">
        <w:trPr>
          <w:trHeight w:val="300"/>
        </w:trPr>
        <w:tc>
          <w:tcPr>
            <w:tcW w:w="706" w:type="dxa"/>
            <w:hideMark/>
          </w:tcPr>
          <w:p w14:paraId="1CBA131B" w14:textId="77777777" w:rsidR="00482777" w:rsidRPr="00555AD1" w:rsidRDefault="00482777" w:rsidP="00EF1F00">
            <w:pPr>
              <w:jc w:val="center"/>
              <w:rPr>
                <w:bCs/>
                <w:sz w:val="26"/>
                <w:szCs w:val="26"/>
              </w:rPr>
            </w:pPr>
            <w:r w:rsidRPr="00555AD1">
              <w:rPr>
                <w:bCs/>
                <w:sz w:val="26"/>
                <w:szCs w:val="26"/>
              </w:rPr>
              <w:t>19.4</w:t>
            </w:r>
          </w:p>
        </w:tc>
        <w:tc>
          <w:tcPr>
            <w:tcW w:w="4096" w:type="dxa"/>
            <w:vAlign w:val="center"/>
            <w:hideMark/>
          </w:tcPr>
          <w:p w14:paraId="297BAC35" w14:textId="77777777" w:rsidR="00482777" w:rsidRPr="00555AD1" w:rsidRDefault="00482777" w:rsidP="00EF1F00">
            <w:pPr>
              <w:rPr>
                <w:sz w:val="26"/>
                <w:szCs w:val="26"/>
              </w:rPr>
            </w:pPr>
            <w:r w:rsidRPr="00555AD1">
              <w:rPr>
                <w:sz w:val="26"/>
                <w:szCs w:val="26"/>
              </w:rPr>
              <w:t>Thời gian tác động BO</w:t>
            </w:r>
          </w:p>
        </w:tc>
        <w:tc>
          <w:tcPr>
            <w:tcW w:w="4569" w:type="dxa"/>
            <w:hideMark/>
          </w:tcPr>
          <w:p w14:paraId="088A25FA" w14:textId="77777777" w:rsidR="00482777" w:rsidRPr="00555AD1" w:rsidRDefault="00482777" w:rsidP="00EF1F00">
            <w:pPr>
              <w:rPr>
                <w:sz w:val="26"/>
                <w:szCs w:val="26"/>
              </w:rPr>
            </w:pPr>
            <w:r w:rsidRPr="00555AD1">
              <w:rPr>
                <w:sz w:val="26"/>
                <w:szCs w:val="26"/>
              </w:rPr>
              <w:t>≤ 10 ms</w:t>
            </w:r>
          </w:p>
        </w:tc>
      </w:tr>
      <w:tr w:rsidR="00482777" w:rsidRPr="00555AD1" w14:paraId="3B55E194" w14:textId="77777777" w:rsidTr="00EF1F00">
        <w:trPr>
          <w:trHeight w:val="300"/>
        </w:trPr>
        <w:tc>
          <w:tcPr>
            <w:tcW w:w="706" w:type="dxa"/>
            <w:hideMark/>
          </w:tcPr>
          <w:p w14:paraId="3E38430B" w14:textId="77777777" w:rsidR="00482777" w:rsidRPr="00555AD1" w:rsidRDefault="00482777" w:rsidP="00EF1F00">
            <w:pPr>
              <w:jc w:val="center"/>
              <w:rPr>
                <w:bCs/>
                <w:sz w:val="26"/>
                <w:szCs w:val="26"/>
              </w:rPr>
            </w:pPr>
            <w:r w:rsidRPr="00555AD1">
              <w:rPr>
                <w:bCs/>
                <w:sz w:val="26"/>
                <w:szCs w:val="26"/>
              </w:rPr>
              <w:t>19.5</w:t>
            </w:r>
          </w:p>
        </w:tc>
        <w:tc>
          <w:tcPr>
            <w:tcW w:w="4096" w:type="dxa"/>
            <w:vAlign w:val="center"/>
            <w:hideMark/>
          </w:tcPr>
          <w:p w14:paraId="0F70E573" w14:textId="77777777" w:rsidR="00482777" w:rsidRPr="00555AD1" w:rsidRDefault="00482777" w:rsidP="00EF1F00">
            <w:pPr>
              <w:rPr>
                <w:sz w:val="26"/>
                <w:szCs w:val="26"/>
              </w:rPr>
            </w:pPr>
            <w:r w:rsidRPr="00555AD1">
              <w:rPr>
                <w:sz w:val="26"/>
                <w:szCs w:val="26"/>
              </w:rPr>
              <w:t>Điện áp làm việc</w:t>
            </w:r>
          </w:p>
        </w:tc>
        <w:tc>
          <w:tcPr>
            <w:tcW w:w="4569" w:type="dxa"/>
            <w:hideMark/>
          </w:tcPr>
          <w:p w14:paraId="791F2831" w14:textId="77777777" w:rsidR="00482777" w:rsidRPr="00555AD1" w:rsidRDefault="00482777" w:rsidP="00EF1F00">
            <w:pPr>
              <w:rPr>
                <w:sz w:val="26"/>
                <w:szCs w:val="26"/>
              </w:rPr>
            </w:pPr>
            <w:r w:rsidRPr="00555AD1">
              <w:rPr>
                <w:sz w:val="26"/>
                <w:szCs w:val="26"/>
              </w:rPr>
              <w:t>220VDC</w:t>
            </w:r>
          </w:p>
        </w:tc>
      </w:tr>
      <w:tr w:rsidR="00482777" w:rsidRPr="00555AD1" w14:paraId="42624143" w14:textId="77777777" w:rsidTr="00EF1F00">
        <w:trPr>
          <w:trHeight w:val="300"/>
        </w:trPr>
        <w:tc>
          <w:tcPr>
            <w:tcW w:w="706" w:type="dxa"/>
            <w:hideMark/>
          </w:tcPr>
          <w:p w14:paraId="68BBB551" w14:textId="77777777" w:rsidR="00482777" w:rsidRPr="00555AD1" w:rsidRDefault="00482777" w:rsidP="00EF1F00">
            <w:pPr>
              <w:jc w:val="center"/>
              <w:rPr>
                <w:bCs/>
                <w:sz w:val="26"/>
                <w:szCs w:val="26"/>
              </w:rPr>
            </w:pPr>
            <w:r w:rsidRPr="00555AD1">
              <w:rPr>
                <w:bCs/>
                <w:sz w:val="26"/>
                <w:szCs w:val="26"/>
              </w:rPr>
              <w:t>20</w:t>
            </w:r>
          </w:p>
        </w:tc>
        <w:tc>
          <w:tcPr>
            <w:tcW w:w="4096" w:type="dxa"/>
            <w:vAlign w:val="center"/>
            <w:hideMark/>
          </w:tcPr>
          <w:p w14:paraId="0427DA5E" w14:textId="77777777" w:rsidR="00482777" w:rsidRPr="00555AD1" w:rsidRDefault="00482777" w:rsidP="00EF1F00">
            <w:pPr>
              <w:rPr>
                <w:bCs/>
                <w:sz w:val="26"/>
                <w:szCs w:val="26"/>
              </w:rPr>
            </w:pPr>
            <w:r w:rsidRPr="00555AD1">
              <w:rPr>
                <w:bCs/>
                <w:sz w:val="26"/>
                <w:szCs w:val="26"/>
              </w:rPr>
              <w:t>Giao thức truyền thông</w:t>
            </w:r>
          </w:p>
        </w:tc>
        <w:tc>
          <w:tcPr>
            <w:tcW w:w="4569" w:type="dxa"/>
            <w:hideMark/>
          </w:tcPr>
          <w:p w14:paraId="07F0F7E2" w14:textId="77777777" w:rsidR="00482777" w:rsidRPr="00555AD1" w:rsidRDefault="00482777" w:rsidP="00EF1F00">
            <w:pPr>
              <w:rPr>
                <w:sz w:val="26"/>
                <w:szCs w:val="26"/>
              </w:rPr>
            </w:pPr>
            <w:r w:rsidRPr="00555AD1">
              <w:rPr>
                <w:sz w:val="26"/>
                <w:szCs w:val="26"/>
              </w:rPr>
              <w:t> </w:t>
            </w:r>
          </w:p>
        </w:tc>
      </w:tr>
      <w:tr w:rsidR="00482777" w:rsidRPr="00555AD1" w14:paraId="6EE02A24" w14:textId="77777777" w:rsidTr="00EF1F00">
        <w:trPr>
          <w:trHeight w:val="300"/>
        </w:trPr>
        <w:tc>
          <w:tcPr>
            <w:tcW w:w="706" w:type="dxa"/>
            <w:hideMark/>
          </w:tcPr>
          <w:p w14:paraId="4E6E8EF7" w14:textId="77777777" w:rsidR="00482777" w:rsidRPr="00555AD1" w:rsidRDefault="00482777" w:rsidP="00EF1F00">
            <w:pPr>
              <w:jc w:val="center"/>
              <w:rPr>
                <w:bCs/>
                <w:sz w:val="26"/>
                <w:szCs w:val="26"/>
              </w:rPr>
            </w:pPr>
            <w:r w:rsidRPr="00555AD1">
              <w:rPr>
                <w:bCs/>
                <w:sz w:val="26"/>
                <w:szCs w:val="26"/>
              </w:rPr>
              <w:t>20.1</w:t>
            </w:r>
          </w:p>
        </w:tc>
        <w:tc>
          <w:tcPr>
            <w:tcW w:w="4096" w:type="dxa"/>
            <w:vAlign w:val="center"/>
            <w:hideMark/>
          </w:tcPr>
          <w:p w14:paraId="026F7B97" w14:textId="77777777" w:rsidR="00482777" w:rsidRPr="00555AD1" w:rsidRDefault="00482777" w:rsidP="00EF1F00">
            <w:pPr>
              <w:rPr>
                <w:sz w:val="26"/>
                <w:szCs w:val="26"/>
              </w:rPr>
            </w:pPr>
            <w:r w:rsidRPr="00555AD1">
              <w:rPr>
                <w:sz w:val="26"/>
                <w:szCs w:val="26"/>
              </w:rPr>
              <w:t>System Interface (rear port)</w:t>
            </w:r>
          </w:p>
        </w:tc>
        <w:tc>
          <w:tcPr>
            <w:tcW w:w="4569" w:type="dxa"/>
            <w:hideMark/>
          </w:tcPr>
          <w:p w14:paraId="09E50BE0" w14:textId="77777777" w:rsidR="00482777" w:rsidRPr="00555AD1" w:rsidRDefault="00482777" w:rsidP="00EF1F00">
            <w:pPr>
              <w:rPr>
                <w:sz w:val="26"/>
                <w:szCs w:val="26"/>
              </w:rPr>
            </w:pPr>
            <w:r w:rsidRPr="00555AD1">
              <w:rPr>
                <w:sz w:val="26"/>
                <w:szCs w:val="26"/>
              </w:rPr>
              <w:t>+ 100BASE-TX Fast Ethernet</w:t>
            </w:r>
            <w:r w:rsidRPr="00555AD1">
              <w:rPr>
                <w:sz w:val="26"/>
                <w:szCs w:val="26"/>
              </w:rPr>
              <w:br/>
              <w:t>Physical medium Twisted pair cable, RJ-45 connector</w:t>
            </w:r>
            <w:r w:rsidRPr="00555AD1">
              <w:rPr>
                <w:sz w:val="26"/>
                <w:szCs w:val="26"/>
              </w:rPr>
              <w:br/>
              <w:t>+ Protocol: IEC 61850</w:t>
            </w:r>
          </w:p>
          <w:p w14:paraId="330556D0" w14:textId="77777777" w:rsidR="00482777" w:rsidRPr="00555AD1" w:rsidRDefault="00482777" w:rsidP="00EF1F00">
            <w:pPr>
              <w:rPr>
                <w:sz w:val="26"/>
                <w:szCs w:val="26"/>
              </w:rPr>
            </w:pPr>
            <w:r w:rsidRPr="00555AD1">
              <w:rPr>
                <w:sz w:val="26"/>
                <w:szCs w:val="26"/>
              </w:rPr>
              <w:t>+ Số lượng: ≥1 Cổng</w:t>
            </w:r>
          </w:p>
        </w:tc>
      </w:tr>
      <w:tr w:rsidR="00482777" w:rsidRPr="00555AD1" w14:paraId="15E6E77D" w14:textId="77777777" w:rsidTr="00EF1F00">
        <w:trPr>
          <w:trHeight w:val="300"/>
        </w:trPr>
        <w:tc>
          <w:tcPr>
            <w:tcW w:w="706" w:type="dxa"/>
            <w:hideMark/>
          </w:tcPr>
          <w:p w14:paraId="28BD87B3" w14:textId="77777777" w:rsidR="00482777" w:rsidRPr="00555AD1" w:rsidRDefault="00482777" w:rsidP="00EF1F00">
            <w:pPr>
              <w:jc w:val="center"/>
              <w:rPr>
                <w:bCs/>
                <w:sz w:val="26"/>
                <w:szCs w:val="26"/>
              </w:rPr>
            </w:pPr>
            <w:r w:rsidRPr="00555AD1">
              <w:rPr>
                <w:bCs/>
                <w:sz w:val="26"/>
                <w:szCs w:val="26"/>
              </w:rPr>
              <w:t>20.2</w:t>
            </w:r>
          </w:p>
        </w:tc>
        <w:tc>
          <w:tcPr>
            <w:tcW w:w="4096" w:type="dxa"/>
            <w:vAlign w:val="center"/>
            <w:hideMark/>
          </w:tcPr>
          <w:p w14:paraId="0A0BAD61" w14:textId="77777777" w:rsidR="00482777" w:rsidRPr="00555AD1" w:rsidRDefault="00482777" w:rsidP="00EF1F00">
            <w:pPr>
              <w:rPr>
                <w:sz w:val="26"/>
                <w:szCs w:val="26"/>
              </w:rPr>
            </w:pPr>
            <w:r w:rsidRPr="00555AD1">
              <w:rPr>
                <w:sz w:val="26"/>
                <w:szCs w:val="26"/>
              </w:rPr>
              <w:t>System Interface (font port)</w:t>
            </w:r>
          </w:p>
        </w:tc>
        <w:tc>
          <w:tcPr>
            <w:tcW w:w="4569" w:type="dxa"/>
            <w:vAlign w:val="center"/>
            <w:hideMark/>
          </w:tcPr>
          <w:p w14:paraId="7D07236C" w14:textId="77777777" w:rsidR="00482777" w:rsidRPr="00555AD1" w:rsidRDefault="00482777" w:rsidP="00EF1F00">
            <w:pPr>
              <w:rPr>
                <w:sz w:val="26"/>
                <w:szCs w:val="26"/>
              </w:rPr>
            </w:pPr>
            <w:r w:rsidRPr="00555AD1">
              <w:rPr>
                <w:sz w:val="26"/>
                <w:szCs w:val="26"/>
              </w:rPr>
              <w:t>Cổng USB/RS232/RJ45</w:t>
            </w:r>
          </w:p>
        </w:tc>
      </w:tr>
      <w:tr w:rsidR="00482777" w:rsidRPr="00555AD1" w14:paraId="4EA59781" w14:textId="77777777" w:rsidTr="00EF1F00">
        <w:trPr>
          <w:trHeight w:val="300"/>
        </w:trPr>
        <w:tc>
          <w:tcPr>
            <w:tcW w:w="706" w:type="dxa"/>
            <w:vAlign w:val="center"/>
            <w:hideMark/>
          </w:tcPr>
          <w:p w14:paraId="564B669F" w14:textId="77777777" w:rsidR="00482777" w:rsidRPr="00555AD1" w:rsidRDefault="00482777" w:rsidP="00EF1F00">
            <w:pPr>
              <w:jc w:val="center"/>
              <w:rPr>
                <w:sz w:val="26"/>
                <w:szCs w:val="26"/>
              </w:rPr>
            </w:pPr>
            <w:r w:rsidRPr="00555AD1">
              <w:rPr>
                <w:sz w:val="26"/>
                <w:szCs w:val="26"/>
              </w:rPr>
              <w:t>20.3</w:t>
            </w:r>
          </w:p>
        </w:tc>
        <w:tc>
          <w:tcPr>
            <w:tcW w:w="4096" w:type="dxa"/>
            <w:vAlign w:val="center"/>
            <w:hideMark/>
          </w:tcPr>
          <w:p w14:paraId="25ACD527" w14:textId="77777777" w:rsidR="00482777" w:rsidRPr="00555AD1" w:rsidRDefault="00482777" w:rsidP="00EF1F00">
            <w:pPr>
              <w:rPr>
                <w:sz w:val="26"/>
                <w:szCs w:val="26"/>
              </w:rPr>
            </w:pPr>
            <w:r w:rsidRPr="00555AD1">
              <w:rPr>
                <w:sz w:val="26"/>
                <w:szCs w:val="26"/>
              </w:rPr>
              <w:t>Chứng nhận đáp ứng theo tiêu chuẩn IEC 61850 do tổ chức được UCA chấp thuận (bao gồm file transfer)</w:t>
            </w:r>
          </w:p>
        </w:tc>
        <w:tc>
          <w:tcPr>
            <w:tcW w:w="4569" w:type="dxa"/>
            <w:vAlign w:val="center"/>
            <w:hideMark/>
          </w:tcPr>
          <w:p w14:paraId="727A0884" w14:textId="77777777" w:rsidR="00482777" w:rsidRPr="00555AD1" w:rsidRDefault="00482777" w:rsidP="00EF1F00">
            <w:pPr>
              <w:rPr>
                <w:sz w:val="26"/>
                <w:szCs w:val="26"/>
              </w:rPr>
            </w:pPr>
            <w:r w:rsidRPr="00555AD1">
              <w:rPr>
                <w:sz w:val="26"/>
                <w:szCs w:val="26"/>
              </w:rPr>
              <w:t> Yêu cầu</w:t>
            </w:r>
          </w:p>
        </w:tc>
      </w:tr>
      <w:tr w:rsidR="00482777" w:rsidRPr="00555AD1" w14:paraId="6BA00981" w14:textId="77777777" w:rsidTr="00EF1F00">
        <w:trPr>
          <w:trHeight w:val="300"/>
        </w:trPr>
        <w:tc>
          <w:tcPr>
            <w:tcW w:w="706" w:type="dxa"/>
            <w:vAlign w:val="center"/>
          </w:tcPr>
          <w:p w14:paraId="41B20AE7" w14:textId="77777777" w:rsidR="00482777" w:rsidRPr="00555AD1" w:rsidRDefault="00482777" w:rsidP="00EF1F00">
            <w:pPr>
              <w:jc w:val="center"/>
              <w:rPr>
                <w:bCs/>
                <w:sz w:val="26"/>
                <w:szCs w:val="26"/>
              </w:rPr>
            </w:pPr>
            <w:r w:rsidRPr="00555AD1">
              <w:rPr>
                <w:bCs/>
                <w:sz w:val="26"/>
                <w:szCs w:val="26"/>
              </w:rPr>
              <w:t>20.4</w:t>
            </w:r>
          </w:p>
        </w:tc>
        <w:tc>
          <w:tcPr>
            <w:tcW w:w="4096" w:type="dxa"/>
            <w:vAlign w:val="center"/>
          </w:tcPr>
          <w:p w14:paraId="66590DFE" w14:textId="77777777" w:rsidR="00482777" w:rsidRPr="00555AD1" w:rsidRDefault="00482777" w:rsidP="00EF1F00">
            <w:pPr>
              <w:rPr>
                <w:sz w:val="26"/>
                <w:szCs w:val="26"/>
              </w:rPr>
            </w:pPr>
            <w:r w:rsidRPr="00555AD1">
              <w:rPr>
                <w:sz w:val="26"/>
                <w:szCs w:val="26"/>
              </w:rPr>
              <w:t>Chức năng điều khiển (BCU)</w:t>
            </w:r>
          </w:p>
        </w:tc>
        <w:tc>
          <w:tcPr>
            <w:tcW w:w="4569" w:type="dxa"/>
            <w:vAlign w:val="center"/>
          </w:tcPr>
          <w:p w14:paraId="017AAD75" w14:textId="77777777" w:rsidR="00482777" w:rsidRPr="00555AD1" w:rsidRDefault="00482777" w:rsidP="00EF1F00">
            <w:pPr>
              <w:rPr>
                <w:sz w:val="26"/>
                <w:szCs w:val="26"/>
              </w:rPr>
            </w:pPr>
            <w:r w:rsidRPr="00555AD1">
              <w:rPr>
                <w:sz w:val="26"/>
                <w:szCs w:val="26"/>
              </w:rPr>
              <w:t>- Tích hợp chức năng điều khiển thực hiện điều khiển cho từng ngăn lộ</w:t>
            </w:r>
          </w:p>
          <w:p w14:paraId="5A5D0F5C" w14:textId="77777777" w:rsidR="00482777" w:rsidRPr="00555AD1" w:rsidRDefault="00482777" w:rsidP="00EF1F00">
            <w:pPr>
              <w:rPr>
                <w:sz w:val="26"/>
                <w:szCs w:val="26"/>
              </w:rPr>
            </w:pPr>
            <w:r w:rsidRPr="00555AD1">
              <w:rPr>
                <w:sz w:val="26"/>
                <w:szCs w:val="26"/>
              </w:rPr>
              <w:t>- Màn hình thể hiện được sơ đồ ngăn lộ và trạng thái thiết bị trong ngăn lộ</w:t>
            </w:r>
          </w:p>
          <w:p w14:paraId="3F231C8E" w14:textId="77777777" w:rsidR="00482777" w:rsidRPr="00555AD1" w:rsidRDefault="00482777" w:rsidP="00EF1F00">
            <w:pPr>
              <w:rPr>
                <w:sz w:val="26"/>
                <w:szCs w:val="26"/>
              </w:rPr>
            </w:pPr>
            <w:r w:rsidRPr="00555AD1">
              <w:rPr>
                <w:sz w:val="26"/>
                <w:szCs w:val="26"/>
              </w:rPr>
              <w:lastRenderedPageBreak/>
              <w:t>- Tối thiểu 7 đối tượng CSWI trong IEC61850 cho điều khiển</w:t>
            </w:r>
          </w:p>
          <w:p w14:paraId="410B5A9D" w14:textId="77777777" w:rsidR="00482777" w:rsidRPr="00555AD1" w:rsidRDefault="00482777" w:rsidP="00EF1F00">
            <w:pPr>
              <w:rPr>
                <w:sz w:val="26"/>
                <w:szCs w:val="26"/>
              </w:rPr>
            </w:pPr>
            <w:r w:rsidRPr="00555AD1">
              <w:rPr>
                <w:sz w:val="26"/>
                <w:szCs w:val="26"/>
              </w:rPr>
              <w:t>- Thực hiện điều khiển thiết bị qua 2 bước lệnh SBO</w:t>
            </w:r>
          </w:p>
        </w:tc>
      </w:tr>
      <w:tr w:rsidR="00482777" w:rsidRPr="00555AD1" w14:paraId="635BF835" w14:textId="77777777" w:rsidTr="00EF1F00">
        <w:trPr>
          <w:trHeight w:val="300"/>
        </w:trPr>
        <w:tc>
          <w:tcPr>
            <w:tcW w:w="706" w:type="dxa"/>
            <w:hideMark/>
          </w:tcPr>
          <w:p w14:paraId="75999D36" w14:textId="77777777" w:rsidR="00482777" w:rsidRPr="00555AD1" w:rsidRDefault="00482777" w:rsidP="00EF1F00">
            <w:pPr>
              <w:jc w:val="center"/>
              <w:rPr>
                <w:bCs/>
                <w:sz w:val="26"/>
                <w:szCs w:val="26"/>
              </w:rPr>
            </w:pPr>
            <w:r w:rsidRPr="00555AD1">
              <w:rPr>
                <w:bCs/>
                <w:sz w:val="26"/>
                <w:szCs w:val="26"/>
              </w:rPr>
              <w:lastRenderedPageBreak/>
              <w:t>20.5</w:t>
            </w:r>
          </w:p>
        </w:tc>
        <w:tc>
          <w:tcPr>
            <w:tcW w:w="4096" w:type="dxa"/>
            <w:vAlign w:val="center"/>
            <w:hideMark/>
          </w:tcPr>
          <w:p w14:paraId="21310A7E" w14:textId="77777777" w:rsidR="00482777" w:rsidRPr="00555AD1" w:rsidRDefault="00482777" w:rsidP="00EF1F00">
            <w:pPr>
              <w:rPr>
                <w:sz w:val="26"/>
                <w:szCs w:val="26"/>
              </w:rPr>
            </w:pPr>
            <w:r w:rsidRPr="00555AD1">
              <w:rPr>
                <w:sz w:val="26"/>
                <w:szCs w:val="26"/>
              </w:rPr>
              <w:t xml:space="preserve">Đồng bộ thời gian </w:t>
            </w:r>
          </w:p>
        </w:tc>
        <w:tc>
          <w:tcPr>
            <w:tcW w:w="4569" w:type="dxa"/>
            <w:hideMark/>
          </w:tcPr>
          <w:p w14:paraId="716C5092" w14:textId="77777777" w:rsidR="00482777" w:rsidRPr="00555AD1" w:rsidRDefault="00482777" w:rsidP="00EF1F00">
            <w:pPr>
              <w:rPr>
                <w:sz w:val="26"/>
                <w:szCs w:val="26"/>
              </w:rPr>
            </w:pPr>
            <w:r w:rsidRPr="00555AD1">
              <w:rPr>
                <w:sz w:val="26"/>
                <w:szCs w:val="26"/>
              </w:rPr>
              <w:t>+ Protocol: SNTP</w:t>
            </w:r>
          </w:p>
        </w:tc>
      </w:tr>
      <w:tr w:rsidR="00482777" w:rsidRPr="00555AD1" w14:paraId="3BA271B5" w14:textId="77777777" w:rsidTr="00EF1F00">
        <w:trPr>
          <w:trHeight w:val="300"/>
        </w:trPr>
        <w:tc>
          <w:tcPr>
            <w:tcW w:w="706" w:type="dxa"/>
            <w:hideMark/>
          </w:tcPr>
          <w:p w14:paraId="5A4DFD2B" w14:textId="77777777" w:rsidR="00482777" w:rsidRPr="00555AD1" w:rsidRDefault="00482777" w:rsidP="00EF1F00">
            <w:pPr>
              <w:jc w:val="center"/>
              <w:rPr>
                <w:bCs/>
                <w:sz w:val="26"/>
                <w:szCs w:val="26"/>
              </w:rPr>
            </w:pPr>
            <w:r w:rsidRPr="00555AD1">
              <w:rPr>
                <w:bCs/>
                <w:sz w:val="26"/>
                <w:szCs w:val="26"/>
              </w:rPr>
              <w:t>20.6</w:t>
            </w:r>
          </w:p>
        </w:tc>
        <w:tc>
          <w:tcPr>
            <w:tcW w:w="4096" w:type="dxa"/>
            <w:vAlign w:val="center"/>
            <w:hideMark/>
          </w:tcPr>
          <w:p w14:paraId="7CF63462" w14:textId="77777777" w:rsidR="00482777" w:rsidRPr="00555AD1" w:rsidRDefault="00482777" w:rsidP="00EF1F00">
            <w:pPr>
              <w:rPr>
                <w:sz w:val="26"/>
                <w:szCs w:val="26"/>
              </w:rPr>
            </w:pPr>
            <w:r w:rsidRPr="00555AD1">
              <w:rPr>
                <w:sz w:val="26"/>
                <w:szCs w:val="26"/>
              </w:rPr>
              <w:t>Môi trường làm việc</w:t>
            </w:r>
          </w:p>
        </w:tc>
        <w:tc>
          <w:tcPr>
            <w:tcW w:w="4569" w:type="dxa"/>
            <w:hideMark/>
          </w:tcPr>
          <w:p w14:paraId="0C4484AC" w14:textId="77777777" w:rsidR="00482777" w:rsidRPr="00555AD1" w:rsidRDefault="00482777" w:rsidP="00EF1F00">
            <w:pPr>
              <w:rPr>
                <w:sz w:val="26"/>
                <w:szCs w:val="26"/>
              </w:rPr>
            </w:pPr>
            <w:r w:rsidRPr="00555AD1">
              <w:rPr>
                <w:sz w:val="26"/>
                <w:szCs w:val="26"/>
              </w:rPr>
              <w:t>+ Nhiệt độ: -10°C đến 55°C</w:t>
            </w:r>
            <w:r w:rsidRPr="00555AD1">
              <w:rPr>
                <w:sz w:val="26"/>
                <w:szCs w:val="26"/>
              </w:rPr>
              <w:br/>
              <w:t>+ Độ ẩm: 25% đến 95% (non-condensing)</w:t>
            </w:r>
          </w:p>
        </w:tc>
      </w:tr>
      <w:tr w:rsidR="00482777" w:rsidRPr="00555AD1" w14:paraId="3F581F22" w14:textId="77777777" w:rsidTr="00EF1F00">
        <w:trPr>
          <w:trHeight w:val="300"/>
        </w:trPr>
        <w:tc>
          <w:tcPr>
            <w:tcW w:w="706" w:type="dxa"/>
            <w:vMerge w:val="restart"/>
            <w:vAlign w:val="center"/>
            <w:hideMark/>
          </w:tcPr>
          <w:p w14:paraId="61F10192" w14:textId="77777777" w:rsidR="00482777" w:rsidRPr="00555AD1" w:rsidRDefault="00482777" w:rsidP="00EF1F00">
            <w:pPr>
              <w:jc w:val="center"/>
              <w:rPr>
                <w:sz w:val="26"/>
                <w:szCs w:val="26"/>
              </w:rPr>
            </w:pPr>
            <w:r w:rsidRPr="00555AD1">
              <w:rPr>
                <w:sz w:val="26"/>
                <w:szCs w:val="26"/>
              </w:rPr>
              <w:t>21</w:t>
            </w:r>
          </w:p>
        </w:tc>
        <w:tc>
          <w:tcPr>
            <w:tcW w:w="4096" w:type="dxa"/>
            <w:vAlign w:val="center"/>
            <w:hideMark/>
          </w:tcPr>
          <w:p w14:paraId="75D62F8D" w14:textId="77777777" w:rsidR="00482777" w:rsidRPr="00555AD1" w:rsidRDefault="00482777" w:rsidP="00EF1F00">
            <w:pPr>
              <w:rPr>
                <w:sz w:val="26"/>
                <w:szCs w:val="26"/>
              </w:rPr>
            </w:pPr>
            <w:r w:rsidRPr="00555AD1">
              <w:rPr>
                <w:sz w:val="26"/>
                <w:szCs w:val="26"/>
              </w:rPr>
              <w:t>Phụ kiện:</w:t>
            </w:r>
          </w:p>
        </w:tc>
        <w:tc>
          <w:tcPr>
            <w:tcW w:w="4569" w:type="dxa"/>
            <w:vAlign w:val="center"/>
            <w:hideMark/>
          </w:tcPr>
          <w:p w14:paraId="34EB3B8B" w14:textId="77777777" w:rsidR="00482777" w:rsidRPr="00555AD1" w:rsidRDefault="00482777" w:rsidP="00EF1F00">
            <w:pPr>
              <w:rPr>
                <w:sz w:val="26"/>
                <w:szCs w:val="26"/>
              </w:rPr>
            </w:pPr>
            <w:r w:rsidRPr="00555AD1">
              <w:rPr>
                <w:sz w:val="26"/>
                <w:szCs w:val="26"/>
              </w:rPr>
              <w:t> </w:t>
            </w:r>
          </w:p>
        </w:tc>
      </w:tr>
      <w:tr w:rsidR="00482777" w:rsidRPr="00555AD1" w14:paraId="4FE60CC4" w14:textId="77777777" w:rsidTr="00EF1F00">
        <w:trPr>
          <w:trHeight w:val="702"/>
        </w:trPr>
        <w:tc>
          <w:tcPr>
            <w:tcW w:w="0" w:type="auto"/>
            <w:vMerge/>
            <w:vAlign w:val="center"/>
            <w:hideMark/>
          </w:tcPr>
          <w:p w14:paraId="32AF3AD0" w14:textId="77777777" w:rsidR="00482777" w:rsidRPr="00555AD1" w:rsidRDefault="00482777" w:rsidP="00EF1F00">
            <w:pPr>
              <w:jc w:val="center"/>
              <w:rPr>
                <w:sz w:val="26"/>
                <w:szCs w:val="26"/>
              </w:rPr>
            </w:pPr>
          </w:p>
        </w:tc>
        <w:tc>
          <w:tcPr>
            <w:tcW w:w="4096" w:type="dxa"/>
            <w:vAlign w:val="center"/>
            <w:hideMark/>
          </w:tcPr>
          <w:p w14:paraId="077000C7" w14:textId="77777777" w:rsidR="00482777" w:rsidRPr="00555AD1" w:rsidRDefault="00482777" w:rsidP="00EF1F00">
            <w:pPr>
              <w:rPr>
                <w:sz w:val="26"/>
                <w:szCs w:val="26"/>
              </w:rPr>
            </w:pPr>
            <w:r w:rsidRPr="00555AD1">
              <w:rPr>
                <w:sz w:val="26"/>
                <w:szCs w:val="26"/>
              </w:rPr>
              <w:t>- Phần mềm giao tiếp trọn bộ cần thiết cho việc kết nối rơ le với PC (có bản quyền).</w:t>
            </w:r>
          </w:p>
        </w:tc>
        <w:tc>
          <w:tcPr>
            <w:tcW w:w="4569" w:type="dxa"/>
            <w:vAlign w:val="center"/>
            <w:hideMark/>
          </w:tcPr>
          <w:p w14:paraId="6EDA8325" w14:textId="77777777" w:rsidR="00482777" w:rsidRPr="00555AD1" w:rsidRDefault="00482777" w:rsidP="00EF1F00">
            <w:pPr>
              <w:rPr>
                <w:sz w:val="26"/>
                <w:szCs w:val="26"/>
              </w:rPr>
            </w:pPr>
            <w:r w:rsidRPr="00555AD1">
              <w:rPr>
                <w:sz w:val="26"/>
                <w:szCs w:val="26"/>
              </w:rPr>
              <w:t> Yêu cầu</w:t>
            </w:r>
          </w:p>
        </w:tc>
      </w:tr>
      <w:tr w:rsidR="00482777" w:rsidRPr="00555AD1" w14:paraId="061DA2DD" w14:textId="77777777" w:rsidTr="00EF1F00">
        <w:trPr>
          <w:trHeight w:val="642"/>
        </w:trPr>
        <w:tc>
          <w:tcPr>
            <w:tcW w:w="0" w:type="auto"/>
            <w:vMerge/>
            <w:vAlign w:val="center"/>
            <w:hideMark/>
          </w:tcPr>
          <w:p w14:paraId="47848B74" w14:textId="77777777" w:rsidR="00482777" w:rsidRPr="00555AD1" w:rsidRDefault="00482777" w:rsidP="00EF1F00">
            <w:pPr>
              <w:jc w:val="center"/>
              <w:rPr>
                <w:sz w:val="26"/>
                <w:szCs w:val="26"/>
              </w:rPr>
            </w:pPr>
          </w:p>
        </w:tc>
        <w:tc>
          <w:tcPr>
            <w:tcW w:w="4096" w:type="dxa"/>
            <w:vAlign w:val="center"/>
            <w:hideMark/>
          </w:tcPr>
          <w:p w14:paraId="42E6A939" w14:textId="77777777" w:rsidR="00482777" w:rsidRPr="00555AD1" w:rsidRDefault="00482777" w:rsidP="00EF1F00">
            <w:pPr>
              <w:rPr>
                <w:sz w:val="26"/>
                <w:szCs w:val="26"/>
              </w:rPr>
            </w:pPr>
            <w:r w:rsidRPr="00555AD1">
              <w:rPr>
                <w:sz w:val="26"/>
                <w:szCs w:val="26"/>
              </w:rPr>
              <w:t xml:space="preserve">- Cáp kết nối giao tiếp giữa rơle và máy tính phục vụ cho công tác cài đặt, đọc số liệu tại rơle. </w:t>
            </w:r>
          </w:p>
        </w:tc>
        <w:tc>
          <w:tcPr>
            <w:tcW w:w="4569" w:type="dxa"/>
            <w:vAlign w:val="center"/>
            <w:hideMark/>
          </w:tcPr>
          <w:p w14:paraId="25F6BF82" w14:textId="77777777" w:rsidR="00482777" w:rsidRPr="00555AD1" w:rsidRDefault="00482777" w:rsidP="00EF1F00">
            <w:pPr>
              <w:rPr>
                <w:sz w:val="26"/>
                <w:szCs w:val="26"/>
              </w:rPr>
            </w:pPr>
            <w:r w:rsidRPr="00555AD1">
              <w:rPr>
                <w:sz w:val="26"/>
                <w:szCs w:val="26"/>
              </w:rPr>
              <w:t> Yêu cầu</w:t>
            </w:r>
          </w:p>
        </w:tc>
      </w:tr>
      <w:tr w:rsidR="00482777" w:rsidRPr="00555AD1" w14:paraId="62785626" w14:textId="77777777" w:rsidTr="00EF1F00">
        <w:trPr>
          <w:trHeight w:val="300"/>
        </w:trPr>
        <w:tc>
          <w:tcPr>
            <w:tcW w:w="706" w:type="dxa"/>
            <w:vAlign w:val="center"/>
            <w:hideMark/>
          </w:tcPr>
          <w:p w14:paraId="39FDBA73" w14:textId="77777777" w:rsidR="00482777" w:rsidRPr="00482777" w:rsidRDefault="00482777" w:rsidP="00EF1F00">
            <w:pPr>
              <w:jc w:val="center"/>
              <w:rPr>
                <w:sz w:val="26"/>
                <w:szCs w:val="26"/>
                <w:highlight w:val="yellow"/>
              </w:rPr>
            </w:pPr>
            <w:r w:rsidRPr="00482777">
              <w:rPr>
                <w:sz w:val="26"/>
                <w:szCs w:val="26"/>
                <w:highlight w:val="yellow"/>
              </w:rPr>
              <w:t>22</w:t>
            </w:r>
          </w:p>
        </w:tc>
        <w:tc>
          <w:tcPr>
            <w:tcW w:w="4096" w:type="dxa"/>
            <w:vAlign w:val="center"/>
            <w:hideMark/>
          </w:tcPr>
          <w:p w14:paraId="55E6902A" w14:textId="77777777" w:rsidR="00482777" w:rsidRPr="00482777" w:rsidRDefault="00482777" w:rsidP="00EF1F00">
            <w:pPr>
              <w:rPr>
                <w:sz w:val="26"/>
                <w:szCs w:val="26"/>
                <w:highlight w:val="yellow"/>
              </w:rPr>
            </w:pPr>
            <w:r w:rsidRPr="00482777">
              <w:rPr>
                <w:sz w:val="26"/>
                <w:szCs w:val="26"/>
                <w:highlight w:val="yellow"/>
              </w:rPr>
              <w:t>Tài liệu hướng dẫn cài đặt và vận hành của rơ le</w:t>
            </w:r>
          </w:p>
        </w:tc>
        <w:tc>
          <w:tcPr>
            <w:tcW w:w="4569" w:type="dxa"/>
            <w:vAlign w:val="center"/>
            <w:hideMark/>
          </w:tcPr>
          <w:p w14:paraId="0935728E" w14:textId="77777777" w:rsidR="00482777" w:rsidRPr="00555AD1" w:rsidRDefault="00482777" w:rsidP="00EF1F00">
            <w:pPr>
              <w:rPr>
                <w:sz w:val="26"/>
                <w:szCs w:val="26"/>
              </w:rPr>
            </w:pPr>
            <w:r w:rsidRPr="00482777">
              <w:rPr>
                <w:sz w:val="26"/>
                <w:szCs w:val="26"/>
                <w:highlight w:val="yellow"/>
              </w:rPr>
              <w:t> Yêu cầu</w:t>
            </w:r>
          </w:p>
        </w:tc>
      </w:tr>
    </w:tbl>
    <w:p w14:paraId="0ABF905B" w14:textId="77777777" w:rsidR="00482777" w:rsidRDefault="00482777" w:rsidP="009E42D1">
      <w:pPr>
        <w:spacing w:before="100" w:line="23" w:lineRule="atLeast"/>
        <w:jc w:val="left"/>
        <w:rPr>
          <w:b/>
          <w:noProof/>
          <w:sz w:val="26"/>
          <w:szCs w:val="26"/>
        </w:rPr>
      </w:pPr>
    </w:p>
    <w:p w14:paraId="294B91A9" w14:textId="078EC3EB" w:rsidR="00482777" w:rsidRDefault="005D0398" w:rsidP="009E42D1">
      <w:pPr>
        <w:spacing w:before="100" w:line="23" w:lineRule="atLeast"/>
        <w:jc w:val="left"/>
        <w:rPr>
          <w:b/>
        </w:rPr>
      </w:pPr>
      <w:r>
        <w:rPr>
          <w:b/>
          <w:noProof/>
          <w:sz w:val="26"/>
          <w:szCs w:val="26"/>
        </w:rPr>
        <w:t xml:space="preserve">3.4.2. </w:t>
      </w:r>
      <w:r w:rsidRPr="00C639E0">
        <w:rPr>
          <w:b/>
        </w:rPr>
        <w:t>Rơle bảo vệ khoảng cách</w:t>
      </w:r>
      <w:r>
        <w:rPr>
          <w:b/>
        </w:rPr>
        <w:t>:</w:t>
      </w:r>
    </w:p>
    <w:tbl>
      <w:tblPr>
        <w:tblW w:w="8549"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1"/>
        <w:gridCol w:w="3313"/>
        <w:gridCol w:w="4565"/>
      </w:tblGrid>
      <w:tr w:rsidR="005D0398" w:rsidRPr="005D0398" w14:paraId="5C843ACB" w14:textId="77777777" w:rsidTr="00EF1F00">
        <w:trPr>
          <w:trHeight w:val="300"/>
          <w:tblHeader/>
        </w:trPr>
        <w:tc>
          <w:tcPr>
            <w:tcW w:w="654" w:type="dxa"/>
            <w:vAlign w:val="center"/>
            <w:hideMark/>
          </w:tcPr>
          <w:p w14:paraId="54AEABCF" w14:textId="77777777" w:rsidR="005D0398" w:rsidRPr="005D0398" w:rsidRDefault="005D0398" w:rsidP="00EF1F00">
            <w:pPr>
              <w:rPr>
                <w:b/>
                <w:bCs/>
                <w:sz w:val="26"/>
                <w:szCs w:val="26"/>
              </w:rPr>
            </w:pPr>
            <w:r w:rsidRPr="005D0398">
              <w:rPr>
                <w:b/>
                <w:bCs/>
                <w:sz w:val="26"/>
                <w:szCs w:val="26"/>
              </w:rPr>
              <w:t>Stt</w:t>
            </w:r>
          </w:p>
        </w:tc>
        <w:tc>
          <w:tcPr>
            <w:tcW w:w="3321" w:type="dxa"/>
            <w:vAlign w:val="center"/>
            <w:hideMark/>
          </w:tcPr>
          <w:p w14:paraId="4C020A53" w14:textId="77777777" w:rsidR="005D0398" w:rsidRPr="005D0398" w:rsidRDefault="005D0398" w:rsidP="00EF1F00">
            <w:pPr>
              <w:rPr>
                <w:b/>
                <w:bCs/>
                <w:sz w:val="26"/>
                <w:szCs w:val="26"/>
              </w:rPr>
            </w:pPr>
            <w:r w:rsidRPr="005D0398">
              <w:rPr>
                <w:b/>
                <w:bCs/>
                <w:sz w:val="26"/>
                <w:szCs w:val="26"/>
              </w:rPr>
              <w:t>Mô tả</w:t>
            </w:r>
          </w:p>
        </w:tc>
        <w:tc>
          <w:tcPr>
            <w:tcW w:w="4574" w:type="dxa"/>
            <w:vAlign w:val="center"/>
            <w:hideMark/>
          </w:tcPr>
          <w:p w14:paraId="05530219" w14:textId="77777777" w:rsidR="005D0398" w:rsidRPr="005D0398" w:rsidRDefault="005D0398" w:rsidP="00EF1F00">
            <w:pPr>
              <w:rPr>
                <w:b/>
                <w:bCs/>
                <w:sz w:val="26"/>
                <w:szCs w:val="26"/>
              </w:rPr>
            </w:pPr>
            <w:r w:rsidRPr="005D0398">
              <w:rPr>
                <w:b/>
                <w:bCs/>
                <w:sz w:val="26"/>
                <w:szCs w:val="26"/>
              </w:rPr>
              <w:t>Yêu cầu</w:t>
            </w:r>
          </w:p>
        </w:tc>
      </w:tr>
      <w:tr w:rsidR="005D0398" w:rsidRPr="005D0398" w14:paraId="02EA10B5" w14:textId="77777777" w:rsidTr="00EF1F00">
        <w:trPr>
          <w:trHeight w:val="300"/>
        </w:trPr>
        <w:tc>
          <w:tcPr>
            <w:tcW w:w="654" w:type="dxa"/>
            <w:vAlign w:val="center"/>
            <w:hideMark/>
          </w:tcPr>
          <w:p w14:paraId="57D0630C" w14:textId="77777777" w:rsidR="005D0398" w:rsidRPr="005D0398" w:rsidRDefault="005D0398" w:rsidP="00EF1F00">
            <w:pPr>
              <w:rPr>
                <w:sz w:val="26"/>
                <w:szCs w:val="26"/>
              </w:rPr>
            </w:pPr>
            <w:r w:rsidRPr="005D0398">
              <w:rPr>
                <w:sz w:val="26"/>
                <w:szCs w:val="26"/>
              </w:rPr>
              <w:t>1</w:t>
            </w:r>
          </w:p>
        </w:tc>
        <w:tc>
          <w:tcPr>
            <w:tcW w:w="3321" w:type="dxa"/>
            <w:vAlign w:val="center"/>
            <w:hideMark/>
          </w:tcPr>
          <w:p w14:paraId="7074B360" w14:textId="77777777" w:rsidR="005D0398" w:rsidRPr="005D0398" w:rsidRDefault="005D0398" w:rsidP="00EF1F00">
            <w:pPr>
              <w:rPr>
                <w:sz w:val="26"/>
                <w:szCs w:val="26"/>
              </w:rPr>
            </w:pPr>
            <w:r w:rsidRPr="005D0398">
              <w:rPr>
                <w:sz w:val="26"/>
                <w:szCs w:val="26"/>
              </w:rPr>
              <w:t>Các tiêu chuẩn sản xuất và thử nghiệm</w:t>
            </w:r>
          </w:p>
        </w:tc>
        <w:tc>
          <w:tcPr>
            <w:tcW w:w="4574" w:type="dxa"/>
            <w:vAlign w:val="center"/>
            <w:hideMark/>
          </w:tcPr>
          <w:p w14:paraId="481258EB" w14:textId="77777777" w:rsidR="005D0398" w:rsidRPr="005D0398" w:rsidRDefault="005D0398" w:rsidP="00EF1F00">
            <w:pPr>
              <w:rPr>
                <w:sz w:val="26"/>
                <w:szCs w:val="26"/>
              </w:rPr>
            </w:pPr>
            <w:r w:rsidRPr="005D0398">
              <w:rPr>
                <w:sz w:val="26"/>
                <w:szCs w:val="26"/>
              </w:rPr>
              <w:t>IEC 60255</w:t>
            </w:r>
          </w:p>
        </w:tc>
      </w:tr>
      <w:tr w:rsidR="005D0398" w:rsidRPr="005D0398" w14:paraId="172126FC" w14:textId="77777777" w:rsidTr="00EF1F00">
        <w:trPr>
          <w:trHeight w:val="300"/>
        </w:trPr>
        <w:tc>
          <w:tcPr>
            <w:tcW w:w="654" w:type="dxa"/>
            <w:vAlign w:val="center"/>
            <w:hideMark/>
          </w:tcPr>
          <w:p w14:paraId="688FA15B" w14:textId="77777777" w:rsidR="005D0398" w:rsidRPr="005D0398" w:rsidRDefault="005D0398" w:rsidP="00EF1F00">
            <w:pPr>
              <w:rPr>
                <w:sz w:val="26"/>
                <w:szCs w:val="26"/>
              </w:rPr>
            </w:pPr>
            <w:r w:rsidRPr="005D0398">
              <w:rPr>
                <w:sz w:val="26"/>
                <w:szCs w:val="26"/>
              </w:rPr>
              <w:t>2</w:t>
            </w:r>
          </w:p>
        </w:tc>
        <w:tc>
          <w:tcPr>
            <w:tcW w:w="3321" w:type="dxa"/>
            <w:vAlign w:val="center"/>
            <w:hideMark/>
          </w:tcPr>
          <w:p w14:paraId="692E0357" w14:textId="77777777" w:rsidR="005D0398" w:rsidRPr="005D0398" w:rsidRDefault="005D0398" w:rsidP="00EF1F00">
            <w:pPr>
              <w:rPr>
                <w:sz w:val="26"/>
                <w:szCs w:val="26"/>
              </w:rPr>
            </w:pPr>
            <w:r w:rsidRPr="005D0398">
              <w:rPr>
                <w:sz w:val="26"/>
                <w:szCs w:val="26"/>
              </w:rPr>
              <w:t>Kiểu</w:t>
            </w:r>
          </w:p>
        </w:tc>
        <w:tc>
          <w:tcPr>
            <w:tcW w:w="4574" w:type="dxa"/>
            <w:vAlign w:val="center"/>
            <w:hideMark/>
          </w:tcPr>
          <w:p w14:paraId="254304F0" w14:textId="77777777" w:rsidR="005D0398" w:rsidRPr="005D0398" w:rsidRDefault="005D0398" w:rsidP="00EF1F00">
            <w:pPr>
              <w:rPr>
                <w:sz w:val="26"/>
                <w:szCs w:val="26"/>
              </w:rPr>
            </w:pPr>
            <w:r w:rsidRPr="005D0398">
              <w:rPr>
                <w:sz w:val="26"/>
                <w:szCs w:val="26"/>
              </w:rPr>
              <w:t>Kỹ thuật số và có màn hình hiển thị LCD</w:t>
            </w:r>
          </w:p>
        </w:tc>
      </w:tr>
      <w:tr w:rsidR="005D0398" w:rsidRPr="005D0398" w14:paraId="4FB21F85" w14:textId="77777777" w:rsidTr="00EF1F00">
        <w:trPr>
          <w:trHeight w:val="187"/>
        </w:trPr>
        <w:tc>
          <w:tcPr>
            <w:tcW w:w="654" w:type="dxa"/>
            <w:vAlign w:val="center"/>
            <w:hideMark/>
          </w:tcPr>
          <w:p w14:paraId="6DE14312" w14:textId="77777777" w:rsidR="005D0398" w:rsidRPr="005D0398" w:rsidRDefault="005D0398" w:rsidP="00EF1F00">
            <w:pPr>
              <w:rPr>
                <w:sz w:val="26"/>
                <w:szCs w:val="26"/>
              </w:rPr>
            </w:pPr>
            <w:r w:rsidRPr="005D0398">
              <w:rPr>
                <w:sz w:val="26"/>
                <w:szCs w:val="26"/>
              </w:rPr>
              <w:t>3</w:t>
            </w:r>
          </w:p>
        </w:tc>
        <w:tc>
          <w:tcPr>
            <w:tcW w:w="3321" w:type="dxa"/>
            <w:hideMark/>
          </w:tcPr>
          <w:p w14:paraId="75D70C36" w14:textId="77777777" w:rsidR="005D0398" w:rsidRPr="005D0398" w:rsidRDefault="005D0398" w:rsidP="00EF1F00">
            <w:pPr>
              <w:rPr>
                <w:sz w:val="26"/>
                <w:szCs w:val="26"/>
              </w:rPr>
            </w:pPr>
            <w:r w:rsidRPr="005D0398">
              <w:rPr>
                <w:sz w:val="26"/>
                <w:szCs w:val="26"/>
              </w:rPr>
              <w:t>Nguồn cung cấp</w:t>
            </w:r>
          </w:p>
        </w:tc>
        <w:tc>
          <w:tcPr>
            <w:tcW w:w="4574" w:type="dxa"/>
            <w:hideMark/>
          </w:tcPr>
          <w:p w14:paraId="55FC6B6D" w14:textId="77777777" w:rsidR="005D0398" w:rsidRPr="005D0398" w:rsidRDefault="005D0398" w:rsidP="00EF1F00">
            <w:pPr>
              <w:rPr>
                <w:sz w:val="26"/>
                <w:szCs w:val="26"/>
              </w:rPr>
            </w:pPr>
            <w:r w:rsidRPr="005D0398">
              <w:rPr>
                <w:sz w:val="26"/>
                <w:szCs w:val="26"/>
              </w:rPr>
              <w:t>150 - 240VDC</w:t>
            </w:r>
          </w:p>
        </w:tc>
      </w:tr>
      <w:tr w:rsidR="005D0398" w:rsidRPr="005D0398" w14:paraId="41C3D823" w14:textId="77777777" w:rsidTr="00EF1F00">
        <w:trPr>
          <w:trHeight w:val="187"/>
        </w:trPr>
        <w:tc>
          <w:tcPr>
            <w:tcW w:w="654" w:type="dxa"/>
            <w:vAlign w:val="center"/>
          </w:tcPr>
          <w:p w14:paraId="7F7012DF" w14:textId="77777777" w:rsidR="005D0398" w:rsidRPr="005D0398" w:rsidRDefault="005D0398" w:rsidP="00EF1F00">
            <w:pPr>
              <w:rPr>
                <w:sz w:val="26"/>
                <w:szCs w:val="26"/>
              </w:rPr>
            </w:pPr>
            <w:r w:rsidRPr="005D0398">
              <w:rPr>
                <w:sz w:val="26"/>
                <w:szCs w:val="26"/>
              </w:rPr>
              <w:t>4</w:t>
            </w:r>
          </w:p>
        </w:tc>
        <w:tc>
          <w:tcPr>
            <w:tcW w:w="3321" w:type="dxa"/>
            <w:hideMark/>
          </w:tcPr>
          <w:p w14:paraId="0990E1E3" w14:textId="77777777" w:rsidR="005D0398" w:rsidRPr="005D0398" w:rsidRDefault="005D0398" w:rsidP="00EF1F00">
            <w:pPr>
              <w:rPr>
                <w:sz w:val="26"/>
                <w:szCs w:val="26"/>
              </w:rPr>
            </w:pPr>
            <w:r w:rsidRPr="005D0398">
              <w:rPr>
                <w:sz w:val="26"/>
                <w:szCs w:val="26"/>
              </w:rPr>
              <w:t>Tần số</w:t>
            </w:r>
          </w:p>
        </w:tc>
        <w:tc>
          <w:tcPr>
            <w:tcW w:w="4574" w:type="dxa"/>
            <w:hideMark/>
          </w:tcPr>
          <w:p w14:paraId="16367219" w14:textId="77777777" w:rsidR="005D0398" w:rsidRPr="005D0398" w:rsidRDefault="005D0398" w:rsidP="00EF1F00">
            <w:pPr>
              <w:rPr>
                <w:sz w:val="26"/>
                <w:szCs w:val="26"/>
              </w:rPr>
            </w:pPr>
            <w:r w:rsidRPr="005D0398">
              <w:rPr>
                <w:sz w:val="26"/>
                <w:szCs w:val="26"/>
              </w:rPr>
              <w:t>50 Hz</w:t>
            </w:r>
          </w:p>
        </w:tc>
      </w:tr>
      <w:tr w:rsidR="005D0398" w:rsidRPr="005D0398" w14:paraId="594745AD" w14:textId="77777777" w:rsidTr="00EF1F00">
        <w:trPr>
          <w:trHeight w:val="300"/>
        </w:trPr>
        <w:tc>
          <w:tcPr>
            <w:tcW w:w="654" w:type="dxa"/>
            <w:vAlign w:val="center"/>
            <w:hideMark/>
          </w:tcPr>
          <w:p w14:paraId="11479341" w14:textId="77777777" w:rsidR="005D0398" w:rsidRPr="005D0398" w:rsidRDefault="005D0398" w:rsidP="00EF1F00">
            <w:pPr>
              <w:rPr>
                <w:sz w:val="26"/>
                <w:szCs w:val="26"/>
              </w:rPr>
            </w:pPr>
            <w:r w:rsidRPr="005D0398">
              <w:rPr>
                <w:sz w:val="26"/>
                <w:szCs w:val="26"/>
              </w:rPr>
              <w:t>5</w:t>
            </w:r>
          </w:p>
        </w:tc>
        <w:tc>
          <w:tcPr>
            <w:tcW w:w="3321" w:type="dxa"/>
            <w:hideMark/>
          </w:tcPr>
          <w:p w14:paraId="01E8E49B" w14:textId="77777777" w:rsidR="005D0398" w:rsidRPr="005D0398" w:rsidRDefault="005D0398" w:rsidP="00EF1F00">
            <w:pPr>
              <w:rPr>
                <w:sz w:val="26"/>
                <w:szCs w:val="26"/>
              </w:rPr>
            </w:pPr>
            <w:r w:rsidRPr="005D0398">
              <w:rPr>
                <w:sz w:val="26"/>
                <w:szCs w:val="26"/>
              </w:rPr>
              <w:t>Dòng điện định mức In</w:t>
            </w:r>
          </w:p>
        </w:tc>
        <w:tc>
          <w:tcPr>
            <w:tcW w:w="4574" w:type="dxa"/>
            <w:hideMark/>
          </w:tcPr>
          <w:p w14:paraId="5E96C66E" w14:textId="77777777" w:rsidR="005D0398" w:rsidRPr="005D0398" w:rsidRDefault="005D0398" w:rsidP="00EF1F00">
            <w:pPr>
              <w:rPr>
                <w:sz w:val="26"/>
                <w:szCs w:val="26"/>
              </w:rPr>
            </w:pPr>
            <w:r w:rsidRPr="005D0398">
              <w:rPr>
                <w:sz w:val="26"/>
                <w:szCs w:val="26"/>
              </w:rPr>
              <w:t>1A và 5A (người sử dụng có thể lựa chọn)</w:t>
            </w:r>
          </w:p>
        </w:tc>
      </w:tr>
      <w:tr w:rsidR="005D0398" w:rsidRPr="005D0398" w14:paraId="62235A89" w14:textId="77777777" w:rsidTr="00EF1F00">
        <w:trPr>
          <w:trHeight w:val="187"/>
        </w:trPr>
        <w:tc>
          <w:tcPr>
            <w:tcW w:w="654" w:type="dxa"/>
            <w:vAlign w:val="center"/>
          </w:tcPr>
          <w:p w14:paraId="1E48D4EB" w14:textId="77777777" w:rsidR="005D0398" w:rsidRPr="005D0398" w:rsidRDefault="005D0398" w:rsidP="00EF1F00">
            <w:pPr>
              <w:rPr>
                <w:sz w:val="26"/>
                <w:szCs w:val="26"/>
              </w:rPr>
            </w:pPr>
            <w:r w:rsidRPr="005D0398">
              <w:rPr>
                <w:sz w:val="26"/>
                <w:szCs w:val="26"/>
              </w:rPr>
              <w:t>6</w:t>
            </w:r>
          </w:p>
        </w:tc>
        <w:tc>
          <w:tcPr>
            <w:tcW w:w="3321" w:type="dxa"/>
            <w:hideMark/>
          </w:tcPr>
          <w:p w14:paraId="6B1CF164" w14:textId="77777777" w:rsidR="005D0398" w:rsidRPr="005D0398" w:rsidRDefault="005D0398" w:rsidP="00EF1F00">
            <w:pPr>
              <w:rPr>
                <w:sz w:val="26"/>
                <w:szCs w:val="26"/>
              </w:rPr>
            </w:pPr>
            <w:r w:rsidRPr="005D0398">
              <w:rPr>
                <w:sz w:val="26"/>
                <w:szCs w:val="26"/>
              </w:rPr>
              <w:t>Điện áp định mức Un</w:t>
            </w:r>
          </w:p>
        </w:tc>
        <w:tc>
          <w:tcPr>
            <w:tcW w:w="4574" w:type="dxa"/>
            <w:hideMark/>
          </w:tcPr>
          <w:p w14:paraId="5065881B" w14:textId="77777777" w:rsidR="005D0398" w:rsidRPr="005D0398" w:rsidRDefault="005D0398" w:rsidP="00EF1F00">
            <w:pPr>
              <w:rPr>
                <w:sz w:val="26"/>
                <w:szCs w:val="26"/>
              </w:rPr>
            </w:pPr>
            <w:r w:rsidRPr="005D0398">
              <w:rPr>
                <w:sz w:val="26"/>
                <w:szCs w:val="26"/>
              </w:rPr>
              <w:t>100 - 120VAC</w:t>
            </w:r>
          </w:p>
        </w:tc>
      </w:tr>
      <w:tr w:rsidR="005D0398" w:rsidRPr="005D0398" w14:paraId="7F353C26" w14:textId="77777777" w:rsidTr="00EF1F00">
        <w:trPr>
          <w:trHeight w:val="300"/>
        </w:trPr>
        <w:tc>
          <w:tcPr>
            <w:tcW w:w="654" w:type="dxa"/>
            <w:vAlign w:val="center"/>
            <w:hideMark/>
          </w:tcPr>
          <w:p w14:paraId="015514BD" w14:textId="77777777" w:rsidR="005D0398" w:rsidRPr="005D0398" w:rsidRDefault="005D0398" w:rsidP="00EF1F00">
            <w:pPr>
              <w:rPr>
                <w:sz w:val="26"/>
                <w:szCs w:val="26"/>
              </w:rPr>
            </w:pPr>
            <w:r w:rsidRPr="005D0398">
              <w:rPr>
                <w:sz w:val="26"/>
                <w:szCs w:val="26"/>
              </w:rPr>
              <w:t>7</w:t>
            </w:r>
          </w:p>
        </w:tc>
        <w:tc>
          <w:tcPr>
            <w:tcW w:w="3321" w:type="dxa"/>
            <w:vAlign w:val="center"/>
            <w:hideMark/>
          </w:tcPr>
          <w:p w14:paraId="38093768" w14:textId="77777777" w:rsidR="005D0398" w:rsidRPr="005D0398" w:rsidRDefault="005D0398" w:rsidP="00EF1F00">
            <w:pPr>
              <w:rPr>
                <w:sz w:val="26"/>
                <w:szCs w:val="26"/>
              </w:rPr>
            </w:pPr>
            <w:r w:rsidRPr="005D0398">
              <w:rPr>
                <w:sz w:val="26"/>
                <w:szCs w:val="26"/>
              </w:rPr>
              <w:t>Điện áp các đầu vào tín hiệu (BI)</w:t>
            </w:r>
          </w:p>
        </w:tc>
        <w:tc>
          <w:tcPr>
            <w:tcW w:w="4574" w:type="dxa"/>
            <w:vAlign w:val="center"/>
            <w:hideMark/>
          </w:tcPr>
          <w:p w14:paraId="549F52B8" w14:textId="77777777" w:rsidR="005D0398" w:rsidRPr="005D0398" w:rsidRDefault="005D0398" w:rsidP="00EF1F00">
            <w:pPr>
              <w:rPr>
                <w:sz w:val="26"/>
                <w:szCs w:val="26"/>
              </w:rPr>
            </w:pPr>
            <w:r w:rsidRPr="005D0398">
              <w:rPr>
                <w:sz w:val="26"/>
                <w:szCs w:val="26"/>
              </w:rPr>
              <w:t>220VDC</w:t>
            </w:r>
          </w:p>
        </w:tc>
      </w:tr>
      <w:tr w:rsidR="005D0398" w:rsidRPr="005D0398" w14:paraId="4B4A3065" w14:textId="77777777" w:rsidTr="00EF1F00">
        <w:trPr>
          <w:trHeight w:val="300"/>
        </w:trPr>
        <w:tc>
          <w:tcPr>
            <w:tcW w:w="654" w:type="dxa"/>
            <w:vAlign w:val="center"/>
            <w:hideMark/>
          </w:tcPr>
          <w:p w14:paraId="38517FCE" w14:textId="77777777" w:rsidR="005D0398" w:rsidRPr="005D0398" w:rsidRDefault="005D0398" w:rsidP="00EF1F00">
            <w:pPr>
              <w:rPr>
                <w:sz w:val="26"/>
                <w:szCs w:val="26"/>
              </w:rPr>
            </w:pPr>
          </w:p>
        </w:tc>
        <w:tc>
          <w:tcPr>
            <w:tcW w:w="3321" w:type="dxa"/>
            <w:vAlign w:val="center"/>
            <w:hideMark/>
          </w:tcPr>
          <w:p w14:paraId="29A0E15F" w14:textId="77777777" w:rsidR="005D0398" w:rsidRPr="005D0398" w:rsidRDefault="005D0398" w:rsidP="00EF1F00">
            <w:pPr>
              <w:rPr>
                <w:b/>
                <w:bCs/>
                <w:sz w:val="26"/>
                <w:szCs w:val="26"/>
              </w:rPr>
            </w:pPr>
            <w:r w:rsidRPr="005D0398">
              <w:rPr>
                <w:b/>
                <w:bCs/>
                <w:sz w:val="26"/>
                <w:szCs w:val="26"/>
              </w:rPr>
              <w:t>Các chức năng</w:t>
            </w:r>
          </w:p>
        </w:tc>
        <w:tc>
          <w:tcPr>
            <w:tcW w:w="4574" w:type="dxa"/>
            <w:vAlign w:val="center"/>
            <w:hideMark/>
          </w:tcPr>
          <w:p w14:paraId="1BF2C3B1" w14:textId="77777777" w:rsidR="005D0398" w:rsidRPr="005D0398" w:rsidRDefault="005D0398" w:rsidP="00EF1F00">
            <w:pPr>
              <w:rPr>
                <w:sz w:val="26"/>
                <w:szCs w:val="26"/>
              </w:rPr>
            </w:pPr>
            <w:r w:rsidRPr="005D0398">
              <w:rPr>
                <w:sz w:val="26"/>
                <w:szCs w:val="26"/>
              </w:rPr>
              <w:t> </w:t>
            </w:r>
          </w:p>
        </w:tc>
      </w:tr>
      <w:tr w:rsidR="005D0398" w:rsidRPr="005D0398" w14:paraId="7611F7BF" w14:textId="77777777" w:rsidTr="00EF1F00">
        <w:trPr>
          <w:trHeight w:val="300"/>
        </w:trPr>
        <w:tc>
          <w:tcPr>
            <w:tcW w:w="654" w:type="dxa"/>
            <w:vMerge w:val="restart"/>
            <w:vAlign w:val="center"/>
            <w:hideMark/>
          </w:tcPr>
          <w:p w14:paraId="782F7D63" w14:textId="77777777" w:rsidR="005D0398" w:rsidRPr="005D0398" w:rsidRDefault="005D0398" w:rsidP="00EF1F00">
            <w:pPr>
              <w:rPr>
                <w:sz w:val="26"/>
                <w:szCs w:val="26"/>
              </w:rPr>
            </w:pPr>
            <w:r w:rsidRPr="005D0398">
              <w:rPr>
                <w:sz w:val="26"/>
                <w:szCs w:val="26"/>
              </w:rPr>
              <w:t>8</w:t>
            </w:r>
          </w:p>
        </w:tc>
        <w:tc>
          <w:tcPr>
            <w:tcW w:w="3321" w:type="dxa"/>
            <w:vAlign w:val="center"/>
            <w:hideMark/>
          </w:tcPr>
          <w:p w14:paraId="50EA31FB" w14:textId="77777777" w:rsidR="005D0398" w:rsidRPr="005D0398" w:rsidRDefault="005D0398" w:rsidP="00EF1F00">
            <w:pPr>
              <w:rPr>
                <w:sz w:val="26"/>
                <w:szCs w:val="26"/>
              </w:rPr>
            </w:pPr>
            <w:r w:rsidRPr="005D0398">
              <w:rPr>
                <w:sz w:val="26"/>
                <w:szCs w:val="26"/>
              </w:rPr>
              <w:t>Các chức năng bảo vệ:</w:t>
            </w:r>
          </w:p>
        </w:tc>
        <w:tc>
          <w:tcPr>
            <w:tcW w:w="4574" w:type="dxa"/>
            <w:vAlign w:val="center"/>
            <w:hideMark/>
          </w:tcPr>
          <w:p w14:paraId="438C3D21" w14:textId="77777777" w:rsidR="005D0398" w:rsidRPr="005D0398" w:rsidRDefault="005D0398" w:rsidP="00EF1F00">
            <w:pPr>
              <w:rPr>
                <w:sz w:val="26"/>
                <w:szCs w:val="26"/>
              </w:rPr>
            </w:pPr>
            <w:r w:rsidRPr="005D0398">
              <w:rPr>
                <w:sz w:val="26"/>
                <w:szCs w:val="26"/>
              </w:rPr>
              <w:t> </w:t>
            </w:r>
          </w:p>
        </w:tc>
      </w:tr>
      <w:tr w:rsidR="005D0398" w:rsidRPr="005D0398" w14:paraId="13C5B50F" w14:textId="77777777" w:rsidTr="00EF1F00">
        <w:trPr>
          <w:trHeight w:val="637"/>
        </w:trPr>
        <w:tc>
          <w:tcPr>
            <w:tcW w:w="0" w:type="auto"/>
            <w:vMerge/>
            <w:vAlign w:val="center"/>
            <w:hideMark/>
          </w:tcPr>
          <w:p w14:paraId="2A5A55A5" w14:textId="77777777" w:rsidR="005D0398" w:rsidRPr="005D0398" w:rsidRDefault="005D0398" w:rsidP="00EF1F00">
            <w:pPr>
              <w:rPr>
                <w:sz w:val="26"/>
                <w:szCs w:val="26"/>
              </w:rPr>
            </w:pPr>
          </w:p>
        </w:tc>
        <w:tc>
          <w:tcPr>
            <w:tcW w:w="3321" w:type="dxa"/>
            <w:vAlign w:val="center"/>
            <w:hideMark/>
          </w:tcPr>
          <w:p w14:paraId="66946D23" w14:textId="77777777" w:rsidR="005D0398" w:rsidRPr="005D0398" w:rsidRDefault="005D0398" w:rsidP="00EF1F00">
            <w:pPr>
              <w:rPr>
                <w:sz w:val="26"/>
                <w:szCs w:val="26"/>
              </w:rPr>
            </w:pPr>
            <w:r w:rsidRPr="005D0398">
              <w:rPr>
                <w:sz w:val="26"/>
                <w:szCs w:val="26"/>
              </w:rPr>
              <w:t>Bảo vệ khoảng cách pha- pha; pha-đất</w:t>
            </w:r>
          </w:p>
        </w:tc>
        <w:tc>
          <w:tcPr>
            <w:tcW w:w="4574" w:type="dxa"/>
            <w:vAlign w:val="center"/>
            <w:hideMark/>
          </w:tcPr>
          <w:p w14:paraId="672BBB84" w14:textId="77777777" w:rsidR="005D0398" w:rsidRPr="005D0398" w:rsidRDefault="005D0398" w:rsidP="00EF1F00">
            <w:pPr>
              <w:rPr>
                <w:sz w:val="26"/>
                <w:szCs w:val="26"/>
              </w:rPr>
            </w:pPr>
            <w:r w:rsidRPr="005D0398">
              <w:rPr>
                <w:sz w:val="26"/>
                <w:szCs w:val="26"/>
              </w:rPr>
              <w:t>Cài đặt được tối thiểu 5 vùng và trong đó ít nhất một vùng cài đặt được hướng ngược; có thể cài đặt theo đặc tính đa giác hoặc hình tròn.</w:t>
            </w:r>
          </w:p>
        </w:tc>
      </w:tr>
      <w:tr w:rsidR="005D0398" w:rsidRPr="005D0398" w14:paraId="17E893A9" w14:textId="77777777" w:rsidTr="00EF1F00">
        <w:trPr>
          <w:trHeight w:val="300"/>
        </w:trPr>
        <w:tc>
          <w:tcPr>
            <w:tcW w:w="0" w:type="auto"/>
            <w:vMerge/>
            <w:vAlign w:val="center"/>
            <w:hideMark/>
          </w:tcPr>
          <w:p w14:paraId="22BFCED4" w14:textId="77777777" w:rsidR="005D0398" w:rsidRPr="005D0398" w:rsidRDefault="005D0398" w:rsidP="00EF1F00">
            <w:pPr>
              <w:rPr>
                <w:sz w:val="26"/>
                <w:szCs w:val="26"/>
              </w:rPr>
            </w:pPr>
          </w:p>
        </w:tc>
        <w:tc>
          <w:tcPr>
            <w:tcW w:w="3321" w:type="dxa"/>
            <w:vAlign w:val="center"/>
            <w:hideMark/>
          </w:tcPr>
          <w:p w14:paraId="336E4E58" w14:textId="77777777" w:rsidR="005D0398" w:rsidRPr="005D0398" w:rsidRDefault="005D0398" w:rsidP="00EF1F00">
            <w:pPr>
              <w:rPr>
                <w:sz w:val="26"/>
                <w:szCs w:val="26"/>
              </w:rPr>
            </w:pPr>
            <w:r w:rsidRPr="005D0398">
              <w:rPr>
                <w:sz w:val="26"/>
                <w:szCs w:val="26"/>
              </w:rPr>
              <w:t>Bảo vệ quá dòng pha-pha; pha đất có hướng và không hướng</w:t>
            </w:r>
          </w:p>
        </w:tc>
        <w:tc>
          <w:tcPr>
            <w:tcW w:w="4574" w:type="dxa"/>
            <w:hideMark/>
          </w:tcPr>
          <w:p w14:paraId="29C049B5" w14:textId="77777777" w:rsidR="005D0398" w:rsidRPr="005D0398" w:rsidRDefault="005D0398" w:rsidP="00EF1F00">
            <w:pPr>
              <w:rPr>
                <w:sz w:val="26"/>
                <w:szCs w:val="26"/>
              </w:rPr>
            </w:pPr>
            <w:r w:rsidRPr="005D0398">
              <w:rPr>
                <w:sz w:val="26"/>
                <w:szCs w:val="26"/>
              </w:rPr>
              <w:t>+ Đặc tính thời gian độc lập hoặc phụ thuộc theo IEC và ANSI</w:t>
            </w:r>
          </w:p>
          <w:p w14:paraId="50D86006" w14:textId="77777777" w:rsidR="005D0398" w:rsidRPr="005D0398" w:rsidRDefault="005D0398" w:rsidP="00EF1F00">
            <w:pPr>
              <w:rPr>
                <w:sz w:val="26"/>
                <w:szCs w:val="26"/>
              </w:rPr>
            </w:pPr>
            <w:r w:rsidRPr="005D0398">
              <w:rPr>
                <w:sz w:val="26"/>
                <w:szCs w:val="26"/>
              </w:rPr>
              <w:t>+ Có ít nhất 3 cấp tác động</w:t>
            </w:r>
          </w:p>
        </w:tc>
      </w:tr>
      <w:tr w:rsidR="005D0398" w:rsidRPr="005D0398" w14:paraId="731625E5" w14:textId="77777777" w:rsidTr="00EF1F00">
        <w:trPr>
          <w:trHeight w:val="300"/>
        </w:trPr>
        <w:tc>
          <w:tcPr>
            <w:tcW w:w="0" w:type="auto"/>
            <w:vMerge/>
            <w:vAlign w:val="center"/>
            <w:hideMark/>
          </w:tcPr>
          <w:p w14:paraId="507566D4" w14:textId="77777777" w:rsidR="005D0398" w:rsidRPr="005D0398" w:rsidRDefault="005D0398" w:rsidP="00EF1F00">
            <w:pPr>
              <w:rPr>
                <w:sz w:val="26"/>
                <w:szCs w:val="26"/>
              </w:rPr>
            </w:pPr>
          </w:p>
        </w:tc>
        <w:tc>
          <w:tcPr>
            <w:tcW w:w="3321" w:type="dxa"/>
            <w:vAlign w:val="center"/>
            <w:hideMark/>
          </w:tcPr>
          <w:p w14:paraId="42F6A1D7" w14:textId="77777777" w:rsidR="005D0398" w:rsidRPr="005D0398" w:rsidRDefault="005D0398" w:rsidP="00EF1F00">
            <w:pPr>
              <w:rPr>
                <w:sz w:val="26"/>
                <w:szCs w:val="26"/>
              </w:rPr>
            </w:pPr>
            <w:r w:rsidRPr="005D0398">
              <w:rPr>
                <w:sz w:val="26"/>
                <w:szCs w:val="26"/>
              </w:rPr>
              <w:t>Bảo vệ xa</w:t>
            </w:r>
          </w:p>
        </w:tc>
        <w:tc>
          <w:tcPr>
            <w:tcW w:w="4574" w:type="dxa"/>
            <w:hideMark/>
          </w:tcPr>
          <w:p w14:paraId="0AAB923F" w14:textId="77777777" w:rsidR="005D0398" w:rsidRPr="005D0398" w:rsidRDefault="005D0398" w:rsidP="00EF1F00">
            <w:pPr>
              <w:rPr>
                <w:sz w:val="26"/>
                <w:szCs w:val="26"/>
              </w:rPr>
            </w:pPr>
            <w:r w:rsidRPr="005D0398">
              <w:rPr>
                <w:sz w:val="26"/>
                <w:szCs w:val="26"/>
              </w:rPr>
              <w:t>Sơ đồ POTT; PUTT; BOTT…</w:t>
            </w:r>
          </w:p>
        </w:tc>
      </w:tr>
      <w:tr w:rsidR="005D0398" w:rsidRPr="005D0398" w14:paraId="357EECD2" w14:textId="77777777" w:rsidTr="00EF1F00">
        <w:trPr>
          <w:trHeight w:val="300"/>
        </w:trPr>
        <w:tc>
          <w:tcPr>
            <w:tcW w:w="0" w:type="auto"/>
            <w:vMerge/>
            <w:vAlign w:val="center"/>
            <w:hideMark/>
          </w:tcPr>
          <w:p w14:paraId="33B8A612" w14:textId="77777777" w:rsidR="005D0398" w:rsidRPr="005D0398" w:rsidRDefault="005D0398" w:rsidP="00EF1F00">
            <w:pPr>
              <w:rPr>
                <w:sz w:val="26"/>
                <w:szCs w:val="26"/>
              </w:rPr>
            </w:pPr>
          </w:p>
        </w:tc>
        <w:tc>
          <w:tcPr>
            <w:tcW w:w="3321" w:type="dxa"/>
            <w:vAlign w:val="center"/>
            <w:hideMark/>
          </w:tcPr>
          <w:p w14:paraId="4DC7DF53" w14:textId="77777777" w:rsidR="005D0398" w:rsidRPr="005D0398" w:rsidRDefault="005D0398" w:rsidP="00EF1F00">
            <w:pPr>
              <w:rPr>
                <w:sz w:val="26"/>
                <w:szCs w:val="26"/>
              </w:rPr>
            </w:pPr>
            <w:r w:rsidRPr="005D0398">
              <w:rPr>
                <w:sz w:val="26"/>
                <w:szCs w:val="26"/>
              </w:rPr>
              <w:t>Chống xâm lấn tải, Power swing</w:t>
            </w:r>
          </w:p>
        </w:tc>
        <w:tc>
          <w:tcPr>
            <w:tcW w:w="4574" w:type="dxa"/>
            <w:hideMark/>
          </w:tcPr>
          <w:p w14:paraId="07CF4461" w14:textId="77777777" w:rsidR="005D0398" w:rsidRPr="005D0398" w:rsidRDefault="005D0398" w:rsidP="00EF1F00">
            <w:pPr>
              <w:rPr>
                <w:sz w:val="26"/>
                <w:szCs w:val="26"/>
              </w:rPr>
            </w:pPr>
            <w:r w:rsidRPr="005D0398">
              <w:rPr>
                <w:sz w:val="26"/>
                <w:szCs w:val="26"/>
              </w:rPr>
              <w:t>Yêu cầu</w:t>
            </w:r>
          </w:p>
        </w:tc>
      </w:tr>
      <w:tr w:rsidR="005D0398" w:rsidRPr="005D0398" w14:paraId="2184B5EA" w14:textId="77777777" w:rsidTr="00EF1F00">
        <w:trPr>
          <w:trHeight w:val="300"/>
        </w:trPr>
        <w:tc>
          <w:tcPr>
            <w:tcW w:w="0" w:type="auto"/>
            <w:vMerge/>
            <w:vAlign w:val="center"/>
            <w:hideMark/>
          </w:tcPr>
          <w:p w14:paraId="614FF4E0" w14:textId="77777777" w:rsidR="005D0398" w:rsidRPr="005D0398" w:rsidRDefault="005D0398" w:rsidP="00EF1F00">
            <w:pPr>
              <w:rPr>
                <w:sz w:val="26"/>
                <w:szCs w:val="26"/>
              </w:rPr>
            </w:pPr>
          </w:p>
        </w:tc>
        <w:tc>
          <w:tcPr>
            <w:tcW w:w="3321" w:type="dxa"/>
            <w:vAlign w:val="center"/>
            <w:hideMark/>
          </w:tcPr>
          <w:p w14:paraId="5372253E" w14:textId="77777777" w:rsidR="005D0398" w:rsidRPr="005D0398" w:rsidRDefault="005D0398" w:rsidP="00EF1F00">
            <w:pPr>
              <w:rPr>
                <w:sz w:val="26"/>
                <w:szCs w:val="26"/>
              </w:rPr>
            </w:pPr>
            <w:r w:rsidRPr="005D0398">
              <w:rPr>
                <w:sz w:val="26"/>
                <w:szCs w:val="26"/>
              </w:rPr>
              <w:t xml:space="preserve">Hư hỏng mạch áp </w:t>
            </w:r>
          </w:p>
        </w:tc>
        <w:tc>
          <w:tcPr>
            <w:tcW w:w="4574" w:type="dxa"/>
            <w:hideMark/>
          </w:tcPr>
          <w:p w14:paraId="5D0B9CA1" w14:textId="77777777" w:rsidR="005D0398" w:rsidRPr="005D0398" w:rsidRDefault="005D0398" w:rsidP="00EF1F00">
            <w:pPr>
              <w:rPr>
                <w:sz w:val="26"/>
                <w:szCs w:val="26"/>
              </w:rPr>
            </w:pPr>
            <w:r w:rsidRPr="005D0398">
              <w:rPr>
                <w:sz w:val="26"/>
                <w:szCs w:val="26"/>
              </w:rPr>
              <w:t>Yêu cầu</w:t>
            </w:r>
          </w:p>
        </w:tc>
      </w:tr>
      <w:tr w:rsidR="005D0398" w:rsidRPr="005D0398" w14:paraId="13BDC1FA" w14:textId="77777777" w:rsidTr="00EF1F00">
        <w:trPr>
          <w:trHeight w:val="300"/>
        </w:trPr>
        <w:tc>
          <w:tcPr>
            <w:tcW w:w="0" w:type="auto"/>
            <w:vMerge/>
            <w:vAlign w:val="center"/>
            <w:hideMark/>
          </w:tcPr>
          <w:p w14:paraId="7B439B49" w14:textId="77777777" w:rsidR="005D0398" w:rsidRPr="005D0398" w:rsidRDefault="005D0398" w:rsidP="00EF1F00">
            <w:pPr>
              <w:rPr>
                <w:sz w:val="26"/>
                <w:szCs w:val="26"/>
              </w:rPr>
            </w:pPr>
          </w:p>
        </w:tc>
        <w:tc>
          <w:tcPr>
            <w:tcW w:w="3321" w:type="dxa"/>
            <w:vAlign w:val="center"/>
            <w:hideMark/>
          </w:tcPr>
          <w:p w14:paraId="6BA93215" w14:textId="77777777" w:rsidR="005D0398" w:rsidRPr="005D0398" w:rsidRDefault="005D0398" w:rsidP="00EF1F00">
            <w:pPr>
              <w:rPr>
                <w:sz w:val="26"/>
                <w:szCs w:val="26"/>
              </w:rPr>
            </w:pPr>
            <w:r w:rsidRPr="005D0398">
              <w:rPr>
                <w:sz w:val="26"/>
                <w:szCs w:val="26"/>
              </w:rPr>
              <w:t>Cắt 1 pha; 3 pha</w:t>
            </w:r>
          </w:p>
        </w:tc>
        <w:tc>
          <w:tcPr>
            <w:tcW w:w="4574" w:type="dxa"/>
            <w:hideMark/>
          </w:tcPr>
          <w:p w14:paraId="54F3457D" w14:textId="77777777" w:rsidR="005D0398" w:rsidRPr="005D0398" w:rsidRDefault="005D0398" w:rsidP="00EF1F00">
            <w:pPr>
              <w:rPr>
                <w:sz w:val="26"/>
                <w:szCs w:val="26"/>
              </w:rPr>
            </w:pPr>
            <w:r w:rsidRPr="005D0398">
              <w:rPr>
                <w:sz w:val="26"/>
                <w:szCs w:val="26"/>
              </w:rPr>
              <w:t>Yêu cầu</w:t>
            </w:r>
          </w:p>
        </w:tc>
      </w:tr>
      <w:tr w:rsidR="005D0398" w:rsidRPr="005D0398" w14:paraId="0886EF5A" w14:textId="77777777" w:rsidTr="00EF1F00">
        <w:trPr>
          <w:trHeight w:val="300"/>
        </w:trPr>
        <w:tc>
          <w:tcPr>
            <w:tcW w:w="0" w:type="auto"/>
            <w:vMerge/>
            <w:vAlign w:val="center"/>
            <w:hideMark/>
          </w:tcPr>
          <w:p w14:paraId="71C74712" w14:textId="77777777" w:rsidR="005D0398" w:rsidRPr="005D0398" w:rsidRDefault="005D0398" w:rsidP="00EF1F00">
            <w:pPr>
              <w:rPr>
                <w:sz w:val="26"/>
                <w:szCs w:val="26"/>
              </w:rPr>
            </w:pPr>
          </w:p>
        </w:tc>
        <w:tc>
          <w:tcPr>
            <w:tcW w:w="3321" w:type="dxa"/>
            <w:vAlign w:val="center"/>
            <w:hideMark/>
          </w:tcPr>
          <w:p w14:paraId="04FE60AC" w14:textId="77777777" w:rsidR="005D0398" w:rsidRPr="005D0398" w:rsidRDefault="005D0398" w:rsidP="00EF1F00">
            <w:pPr>
              <w:rPr>
                <w:sz w:val="26"/>
                <w:szCs w:val="26"/>
              </w:rPr>
            </w:pPr>
            <w:r w:rsidRPr="005D0398">
              <w:rPr>
                <w:sz w:val="26"/>
                <w:szCs w:val="26"/>
              </w:rPr>
              <w:t>Bảo vệ chống hư hỏng máy cắt (50BF )</w:t>
            </w:r>
          </w:p>
        </w:tc>
        <w:tc>
          <w:tcPr>
            <w:tcW w:w="4574" w:type="dxa"/>
            <w:hideMark/>
          </w:tcPr>
          <w:p w14:paraId="2DCF65F3" w14:textId="77777777" w:rsidR="005D0398" w:rsidRPr="005D0398" w:rsidRDefault="005D0398" w:rsidP="00EF1F00">
            <w:pPr>
              <w:rPr>
                <w:sz w:val="26"/>
                <w:szCs w:val="26"/>
              </w:rPr>
            </w:pPr>
            <w:r w:rsidRPr="005D0398">
              <w:rPr>
                <w:sz w:val="26"/>
                <w:szCs w:val="26"/>
              </w:rPr>
              <w:t>Yêu cầu</w:t>
            </w:r>
          </w:p>
        </w:tc>
      </w:tr>
      <w:tr w:rsidR="005D0398" w:rsidRPr="005D0398" w14:paraId="6780B6DA" w14:textId="77777777" w:rsidTr="00EF1F00">
        <w:trPr>
          <w:trHeight w:val="300"/>
        </w:trPr>
        <w:tc>
          <w:tcPr>
            <w:tcW w:w="0" w:type="auto"/>
            <w:vMerge/>
            <w:vAlign w:val="center"/>
            <w:hideMark/>
          </w:tcPr>
          <w:p w14:paraId="3B98FB87" w14:textId="77777777" w:rsidR="005D0398" w:rsidRPr="005D0398" w:rsidRDefault="005D0398" w:rsidP="00EF1F00">
            <w:pPr>
              <w:rPr>
                <w:sz w:val="26"/>
                <w:szCs w:val="26"/>
              </w:rPr>
            </w:pPr>
          </w:p>
        </w:tc>
        <w:tc>
          <w:tcPr>
            <w:tcW w:w="3321" w:type="dxa"/>
            <w:vAlign w:val="center"/>
            <w:hideMark/>
          </w:tcPr>
          <w:p w14:paraId="76F64DD8" w14:textId="77777777" w:rsidR="005D0398" w:rsidRPr="005D0398" w:rsidRDefault="005D0398" w:rsidP="00EF1F00">
            <w:pPr>
              <w:rPr>
                <w:sz w:val="26"/>
                <w:szCs w:val="26"/>
              </w:rPr>
            </w:pPr>
            <w:r w:rsidRPr="005D0398">
              <w:rPr>
                <w:sz w:val="26"/>
                <w:szCs w:val="26"/>
              </w:rPr>
              <w:t>Tự động đóng lại, kiểm tra đồng bộ (25/79)</w:t>
            </w:r>
          </w:p>
        </w:tc>
        <w:tc>
          <w:tcPr>
            <w:tcW w:w="4574" w:type="dxa"/>
            <w:hideMark/>
          </w:tcPr>
          <w:p w14:paraId="62155592" w14:textId="77777777" w:rsidR="005D0398" w:rsidRPr="005D0398" w:rsidRDefault="005D0398" w:rsidP="00EF1F00">
            <w:pPr>
              <w:rPr>
                <w:sz w:val="26"/>
                <w:szCs w:val="26"/>
              </w:rPr>
            </w:pPr>
            <w:r w:rsidRPr="005D0398">
              <w:rPr>
                <w:sz w:val="26"/>
                <w:szCs w:val="26"/>
              </w:rPr>
              <w:t>Có ít nhất 4 chu kỳ AR có thể được lựa chọn, F25 có 2 mức chỉnh định độc lập</w:t>
            </w:r>
          </w:p>
        </w:tc>
      </w:tr>
      <w:tr w:rsidR="005D0398" w:rsidRPr="005D0398" w14:paraId="05A196B4" w14:textId="77777777" w:rsidTr="00EF1F00">
        <w:trPr>
          <w:trHeight w:val="300"/>
        </w:trPr>
        <w:tc>
          <w:tcPr>
            <w:tcW w:w="0" w:type="auto"/>
            <w:vMerge/>
            <w:vAlign w:val="center"/>
            <w:hideMark/>
          </w:tcPr>
          <w:p w14:paraId="4FF3A9DA" w14:textId="77777777" w:rsidR="005D0398" w:rsidRPr="005D0398" w:rsidRDefault="005D0398" w:rsidP="00EF1F00">
            <w:pPr>
              <w:rPr>
                <w:sz w:val="26"/>
                <w:szCs w:val="26"/>
              </w:rPr>
            </w:pPr>
          </w:p>
        </w:tc>
        <w:tc>
          <w:tcPr>
            <w:tcW w:w="3321" w:type="dxa"/>
            <w:vAlign w:val="center"/>
            <w:hideMark/>
          </w:tcPr>
          <w:p w14:paraId="51C7F62C" w14:textId="77777777" w:rsidR="005D0398" w:rsidRPr="005D0398" w:rsidRDefault="005D0398" w:rsidP="00EF1F00">
            <w:pPr>
              <w:rPr>
                <w:sz w:val="26"/>
                <w:szCs w:val="26"/>
              </w:rPr>
            </w:pPr>
            <w:r w:rsidRPr="005D0398">
              <w:rPr>
                <w:sz w:val="26"/>
                <w:szCs w:val="26"/>
              </w:rPr>
              <w:t>Bảo vệ quá áp, kém áp (27/59)</w:t>
            </w:r>
          </w:p>
        </w:tc>
        <w:tc>
          <w:tcPr>
            <w:tcW w:w="4574" w:type="dxa"/>
            <w:hideMark/>
          </w:tcPr>
          <w:p w14:paraId="7F3BD7FD" w14:textId="77777777" w:rsidR="005D0398" w:rsidRPr="005D0398" w:rsidRDefault="005D0398" w:rsidP="00EF1F00">
            <w:pPr>
              <w:rPr>
                <w:sz w:val="26"/>
                <w:szCs w:val="26"/>
              </w:rPr>
            </w:pPr>
            <w:r w:rsidRPr="005D0398">
              <w:rPr>
                <w:sz w:val="26"/>
                <w:szCs w:val="26"/>
              </w:rPr>
              <w:t>+ Có ít nhất 02 cấp tác động độc lập</w:t>
            </w:r>
          </w:p>
          <w:p w14:paraId="35D9F53B" w14:textId="77777777" w:rsidR="005D0398" w:rsidRPr="005D0398" w:rsidRDefault="005D0398" w:rsidP="00EF1F00">
            <w:pPr>
              <w:rPr>
                <w:sz w:val="26"/>
                <w:szCs w:val="26"/>
              </w:rPr>
            </w:pPr>
            <w:r w:rsidRPr="005D0398">
              <w:rPr>
                <w:sz w:val="26"/>
                <w:szCs w:val="26"/>
              </w:rPr>
              <w:t>+ Với chức năng kém áp: hỗ trợ chức năng giám sát điện áp chết để không tác động khi hệ thống mất điện.</w:t>
            </w:r>
          </w:p>
        </w:tc>
      </w:tr>
      <w:tr w:rsidR="005D0398" w:rsidRPr="005D0398" w14:paraId="3C9B6C0E" w14:textId="77777777" w:rsidTr="00EF1F00">
        <w:trPr>
          <w:trHeight w:val="300"/>
        </w:trPr>
        <w:tc>
          <w:tcPr>
            <w:tcW w:w="0" w:type="auto"/>
            <w:vMerge/>
            <w:vAlign w:val="center"/>
            <w:hideMark/>
          </w:tcPr>
          <w:p w14:paraId="231F28B2" w14:textId="77777777" w:rsidR="005D0398" w:rsidRPr="005D0398" w:rsidRDefault="005D0398" w:rsidP="00EF1F00">
            <w:pPr>
              <w:rPr>
                <w:sz w:val="26"/>
                <w:szCs w:val="26"/>
              </w:rPr>
            </w:pPr>
          </w:p>
        </w:tc>
        <w:tc>
          <w:tcPr>
            <w:tcW w:w="3321" w:type="dxa"/>
            <w:vAlign w:val="center"/>
            <w:hideMark/>
          </w:tcPr>
          <w:p w14:paraId="7D68FC11" w14:textId="77777777" w:rsidR="005D0398" w:rsidRPr="005D0398" w:rsidRDefault="005D0398" w:rsidP="00EF1F00">
            <w:pPr>
              <w:rPr>
                <w:sz w:val="26"/>
                <w:szCs w:val="26"/>
              </w:rPr>
            </w:pPr>
            <w:r w:rsidRPr="005D0398">
              <w:rPr>
                <w:sz w:val="26"/>
                <w:szCs w:val="26"/>
              </w:rPr>
              <w:t>Đóng vào điểm sự cố</w:t>
            </w:r>
          </w:p>
        </w:tc>
        <w:tc>
          <w:tcPr>
            <w:tcW w:w="4574" w:type="dxa"/>
            <w:hideMark/>
          </w:tcPr>
          <w:p w14:paraId="3F9B1C5A" w14:textId="77777777" w:rsidR="005D0398" w:rsidRPr="005D0398" w:rsidRDefault="005D0398" w:rsidP="00EF1F00">
            <w:pPr>
              <w:rPr>
                <w:sz w:val="26"/>
                <w:szCs w:val="26"/>
              </w:rPr>
            </w:pPr>
            <w:r w:rsidRPr="005D0398">
              <w:rPr>
                <w:sz w:val="26"/>
                <w:szCs w:val="26"/>
              </w:rPr>
              <w:t>Yêu cầu</w:t>
            </w:r>
          </w:p>
        </w:tc>
      </w:tr>
      <w:tr w:rsidR="005D0398" w:rsidRPr="005D0398" w14:paraId="55F29CD9" w14:textId="77777777" w:rsidTr="00EF1F00">
        <w:trPr>
          <w:trHeight w:val="300"/>
        </w:trPr>
        <w:tc>
          <w:tcPr>
            <w:tcW w:w="0" w:type="auto"/>
            <w:vMerge/>
            <w:vAlign w:val="center"/>
            <w:hideMark/>
          </w:tcPr>
          <w:p w14:paraId="318D3A3E" w14:textId="77777777" w:rsidR="005D0398" w:rsidRPr="005D0398" w:rsidRDefault="005D0398" w:rsidP="00EF1F00">
            <w:pPr>
              <w:rPr>
                <w:sz w:val="26"/>
                <w:szCs w:val="26"/>
              </w:rPr>
            </w:pPr>
          </w:p>
        </w:tc>
        <w:tc>
          <w:tcPr>
            <w:tcW w:w="3321" w:type="dxa"/>
            <w:vAlign w:val="center"/>
            <w:hideMark/>
          </w:tcPr>
          <w:p w14:paraId="1200183F" w14:textId="77777777" w:rsidR="005D0398" w:rsidRPr="005D0398" w:rsidRDefault="005D0398" w:rsidP="00EF1F00">
            <w:pPr>
              <w:rPr>
                <w:sz w:val="26"/>
                <w:szCs w:val="26"/>
              </w:rPr>
            </w:pPr>
            <w:r w:rsidRPr="005D0398">
              <w:rPr>
                <w:sz w:val="26"/>
                <w:szCs w:val="26"/>
              </w:rPr>
              <w:t>Giám sát mạch cắt  (74)</w:t>
            </w:r>
          </w:p>
        </w:tc>
        <w:tc>
          <w:tcPr>
            <w:tcW w:w="4574" w:type="dxa"/>
            <w:hideMark/>
          </w:tcPr>
          <w:p w14:paraId="28AED373" w14:textId="77777777" w:rsidR="005D0398" w:rsidRPr="005D0398" w:rsidRDefault="005D0398" w:rsidP="00EF1F00">
            <w:pPr>
              <w:rPr>
                <w:sz w:val="26"/>
                <w:szCs w:val="26"/>
              </w:rPr>
            </w:pPr>
            <w:r w:rsidRPr="005D0398">
              <w:rPr>
                <w:sz w:val="26"/>
                <w:szCs w:val="26"/>
              </w:rPr>
              <w:t>Yêu cầu</w:t>
            </w:r>
          </w:p>
        </w:tc>
      </w:tr>
      <w:tr w:rsidR="005D0398" w:rsidRPr="005D0398" w14:paraId="2DBF293D" w14:textId="77777777" w:rsidTr="00EF1F00">
        <w:trPr>
          <w:trHeight w:val="300"/>
        </w:trPr>
        <w:tc>
          <w:tcPr>
            <w:tcW w:w="0" w:type="auto"/>
            <w:vMerge/>
            <w:vAlign w:val="center"/>
            <w:hideMark/>
          </w:tcPr>
          <w:p w14:paraId="577801E7" w14:textId="77777777" w:rsidR="005D0398" w:rsidRPr="005D0398" w:rsidRDefault="005D0398" w:rsidP="00EF1F00">
            <w:pPr>
              <w:rPr>
                <w:sz w:val="26"/>
                <w:szCs w:val="26"/>
              </w:rPr>
            </w:pPr>
          </w:p>
        </w:tc>
        <w:tc>
          <w:tcPr>
            <w:tcW w:w="3321" w:type="dxa"/>
            <w:vAlign w:val="center"/>
            <w:hideMark/>
          </w:tcPr>
          <w:p w14:paraId="31EDE94A" w14:textId="77777777" w:rsidR="005D0398" w:rsidRPr="005D0398" w:rsidRDefault="005D0398" w:rsidP="00EF1F00">
            <w:pPr>
              <w:rPr>
                <w:sz w:val="26"/>
                <w:szCs w:val="26"/>
              </w:rPr>
            </w:pPr>
            <w:r w:rsidRPr="005D0398">
              <w:rPr>
                <w:sz w:val="26"/>
                <w:szCs w:val="26"/>
              </w:rPr>
              <w:t>Phát hiện đứt dây (46BC)</w:t>
            </w:r>
          </w:p>
        </w:tc>
        <w:tc>
          <w:tcPr>
            <w:tcW w:w="4574" w:type="dxa"/>
            <w:hideMark/>
          </w:tcPr>
          <w:p w14:paraId="0F1B84B7" w14:textId="77777777" w:rsidR="005D0398" w:rsidRPr="005D0398" w:rsidRDefault="005D0398" w:rsidP="00EF1F00">
            <w:pPr>
              <w:rPr>
                <w:sz w:val="26"/>
                <w:szCs w:val="26"/>
              </w:rPr>
            </w:pPr>
            <w:r w:rsidRPr="005D0398">
              <w:rPr>
                <w:sz w:val="26"/>
                <w:szCs w:val="26"/>
              </w:rPr>
              <w:t>Yêu cầu</w:t>
            </w:r>
          </w:p>
        </w:tc>
      </w:tr>
      <w:tr w:rsidR="005D0398" w:rsidRPr="005D0398" w14:paraId="25EA1984" w14:textId="77777777" w:rsidTr="00EF1F00">
        <w:trPr>
          <w:trHeight w:val="300"/>
        </w:trPr>
        <w:tc>
          <w:tcPr>
            <w:tcW w:w="0" w:type="auto"/>
            <w:vMerge/>
            <w:vAlign w:val="center"/>
          </w:tcPr>
          <w:p w14:paraId="199DCAF3" w14:textId="77777777" w:rsidR="005D0398" w:rsidRPr="005D0398" w:rsidRDefault="005D0398" w:rsidP="00EF1F00">
            <w:pPr>
              <w:rPr>
                <w:sz w:val="26"/>
                <w:szCs w:val="26"/>
              </w:rPr>
            </w:pPr>
          </w:p>
        </w:tc>
        <w:tc>
          <w:tcPr>
            <w:tcW w:w="3321" w:type="dxa"/>
            <w:vAlign w:val="center"/>
          </w:tcPr>
          <w:p w14:paraId="557F922F" w14:textId="77777777" w:rsidR="005D0398" w:rsidRPr="005D0398" w:rsidRDefault="005D0398" w:rsidP="00EF1F00">
            <w:pPr>
              <w:rPr>
                <w:sz w:val="26"/>
                <w:szCs w:val="26"/>
              </w:rPr>
            </w:pPr>
            <w:r w:rsidRPr="005D0398">
              <w:rPr>
                <w:sz w:val="26"/>
                <w:szCs w:val="26"/>
              </w:rPr>
              <w:t>Định vị điểm sự cố (FL)</w:t>
            </w:r>
          </w:p>
        </w:tc>
        <w:tc>
          <w:tcPr>
            <w:tcW w:w="4574" w:type="dxa"/>
          </w:tcPr>
          <w:p w14:paraId="1A1800F9" w14:textId="77777777" w:rsidR="005D0398" w:rsidRPr="005D0398" w:rsidRDefault="005D0398" w:rsidP="00EF1F00">
            <w:pPr>
              <w:rPr>
                <w:sz w:val="26"/>
                <w:szCs w:val="26"/>
              </w:rPr>
            </w:pPr>
            <w:r w:rsidRPr="005D0398">
              <w:rPr>
                <w:sz w:val="26"/>
                <w:szCs w:val="26"/>
              </w:rPr>
              <w:t>Yêu cầu</w:t>
            </w:r>
          </w:p>
        </w:tc>
      </w:tr>
      <w:tr w:rsidR="005D0398" w:rsidRPr="005D0398" w14:paraId="0E48F818" w14:textId="77777777" w:rsidTr="00EF1F00">
        <w:trPr>
          <w:trHeight w:val="300"/>
        </w:trPr>
        <w:tc>
          <w:tcPr>
            <w:tcW w:w="0" w:type="auto"/>
            <w:vMerge/>
            <w:vAlign w:val="center"/>
            <w:hideMark/>
          </w:tcPr>
          <w:p w14:paraId="20E19441" w14:textId="77777777" w:rsidR="005D0398" w:rsidRPr="005D0398" w:rsidRDefault="005D0398" w:rsidP="00EF1F00">
            <w:pPr>
              <w:rPr>
                <w:sz w:val="26"/>
                <w:szCs w:val="26"/>
              </w:rPr>
            </w:pPr>
          </w:p>
        </w:tc>
        <w:tc>
          <w:tcPr>
            <w:tcW w:w="3321" w:type="dxa"/>
            <w:vAlign w:val="center"/>
            <w:hideMark/>
          </w:tcPr>
          <w:p w14:paraId="0901370A" w14:textId="77777777" w:rsidR="005D0398" w:rsidRPr="005D0398" w:rsidRDefault="005D0398" w:rsidP="00EF1F00">
            <w:pPr>
              <w:rPr>
                <w:sz w:val="26"/>
                <w:szCs w:val="26"/>
              </w:rPr>
            </w:pPr>
            <w:r w:rsidRPr="005D0398">
              <w:rPr>
                <w:sz w:val="26"/>
                <w:szCs w:val="26"/>
              </w:rPr>
              <w:t>Đo lường (U, I, P, Q…)</w:t>
            </w:r>
          </w:p>
        </w:tc>
        <w:tc>
          <w:tcPr>
            <w:tcW w:w="4574" w:type="dxa"/>
            <w:hideMark/>
          </w:tcPr>
          <w:p w14:paraId="0EA941AB" w14:textId="77777777" w:rsidR="005D0398" w:rsidRPr="005D0398" w:rsidRDefault="005D0398" w:rsidP="00EF1F00">
            <w:pPr>
              <w:rPr>
                <w:sz w:val="26"/>
                <w:szCs w:val="26"/>
              </w:rPr>
            </w:pPr>
            <w:r w:rsidRPr="005D0398">
              <w:rPr>
                <w:sz w:val="26"/>
                <w:szCs w:val="26"/>
              </w:rPr>
              <w:t>Yêu cầu</w:t>
            </w:r>
          </w:p>
        </w:tc>
      </w:tr>
      <w:tr w:rsidR="005D0398" w:rsidRPr="005D0398" w14:paraId="71226B81" w14:textId="77777777" w:rsidTr="00EF1F00">
        <w:trPr>
          <w:trHeight w:val="106"/>
        </w:trPr>
        <w:tc>
          <w:tcPr>
            <w:tcW w:w="0" w:type="auto"/>
            <w:vMerge/>
            <w:vAlign w:val="center"/>
            <w:hideMark/>
          </w:tcPr>
          <w:p w14:paraId="20626253" w14:textId="77777777" w:rsidR="005D0398" w:rsidRPr="005D0398" w:rsidRDefault="005D0398" w:rsidP="00EF1F00">
            <w:pPr>
              <w:rPr>
                <w:sz w:val="26"/>
                <w:szCs w:val="26"/>
              </w:rPr>
            </w:pPr>
          </w:p>
        </w:tc>
        <w:tc>
          <w:tcPr>
            <w:tcW w:w="3321" w:type="dxa"/>
            <w:vAlign w:val="center"/>
            <w:hideMark/>
          </w:tcPr>
          <w:p w14:paraId="7962C711" w14:textId="77777777" w:rsidR="005D0398" w:rsidRPr="005D0398" w:rsidRDefault="005D0398" w:rsidP="00EF1F00">
            <w:pPr>
              <w:rPr>
                <w:sz w:val="26"/>
                <w:szCs w:val="26"/>
              </w:rPr>
            </w:pPr>
            <w:r w:rsidRPr="005D0398">
              <w:rPr>
                <w:sz w:val="26"/>
                <w:szCs w:val="26"/>
              </w:rPr>
              <w:t>Ghi chụp sự cố</w:t>
            </w:r>
          </w:p>
        </w:tc>
        <w:tc>
          <w:tcPr>
            <w:tcW w:w="4574" w:type="dxa"/>
            <w:vAlign w:val="center"/>
            <w:hideMark/>
          </w:tcPr>
          <w:p w14:paraId="5D7BCADD" w14:textId="77777777" w:rsidR="005D0398" w:rsidRPr="005D0398" w:rsidRDefault="005D0398" w:rsidP="00EF1F00">
            <w:pPr>
              <w:rPr>
                <w:sz w:val="26"/>
                <w:szCs w:val="26"/>
              </w:rPr>
            </w:pPr>
            <w:r w:rsidRPr="005D0398">
              <w:rPr>
                <w:sz w:val="26"/>
                <w:szCs w:val="26"/>
              </w:rPr>
              <w:t>Số lượng bản ghi: tối thiểu 8 bản ghi</w:t>
            </w:r>
          </w:p>
        </w:tc>
      </w:tr>
      <w:tr w:rsidR="005D0398" w:rsidRPr="005D0398" w14:paraId="01F2C437" w14:textId="77777777" w:rsidTr="00EF1F00">
        <w:trPr>
          <w:trHeight w:val="232"/>
        </w:trPr>
        <w:tc>
          <w:tcPr>
            <w:tcW w:w="0" w:type="auto"/>
            <w:vMerge/>
            <w:vAlign w:val="center"/>
            <w:hideMark/>
          </w:tcPr>
          <w:p w14:paraId="5083314B" w14:textId="77777777" w:rsidR="005D0398" w:rsidRPr="005D0398" w:rsidRDefault="005D0398" w:rsidP="00EF1F00">
            <w:pPr>
              <w:rPr>
                <w:sz w:val="26"/>
                <w:szCs w:val="26"/>
              </w:rPr>
            </w:pPr>
          </w:p>
        </w:tc>
        <w:tc>
          <w:tcPr>
            <w:tcW w:w="3321" w:type="dxa"/>
            <w:vAlign w:val="center"/>
            <w:hideMark/>
          </w:tcPr>
          <w:p w14:paraId="5406E6C8" w14:textId="77777777" w:rsidR="005D0398" w:rsidRPr="005D0398" w:rsidRDefault="005D0398" w:rsidP="00EF1F00">
            <w:pPr>
              <w:rPr>
                <w:sz w:val="26"/>
                <w:szCs w:val="26"/>
              </w:rPr>
            </w:pPr>
            <w:r w:rsidRPr="005D0398">
              <w:rPr>
                <w:sz w:val="26"/>
                <w:szCs w:val="26"/>
              </w:rPr>
              <w:t>Ghi sự kiện</w:t>
            </w:r>
          </w:p>
        </w:tc>
        <w:tc>
          <w:tcPr>
            <w:tcW w:w="4574" w:type="dxa"/>
            <w:vAlign w:val="center"/>
            <w:hideMark/>
          </w:tcPr>
          <w:p w14:paraId="27D06D03" w14:textId="77777777" w:rsidR="005D0398" w:rsidRPr="005D0398" w:rsidRDefault="005D0398" w:rsidP="00EF1F00">
            <w:pPr>
              <w:rPr>
                <w:sz w:val="26"/>
                <w:szCs w:val="26"/>
              </w:rPr>
            </w:pPr>
            <w:r w:rsidRPr="005D0398">
              <w:rPr>
                <w:sz w:val="26"/>
                <w:szCs w:val="26"/>
              </w:rPr>
              <w:t>Yêu cầu</w:t>
            </w:r>
          </w:p>
        </w:tc>
      </w:tr>
      <w:tr w:rsidR="005D0398" w:rsidRPr="005D0398" w14:paraId="539CAC40" w14:textId="77777777" w:rsidTr="00EF1F00">
        <w:trPr>
          <w:trHeight w:val="232"/>
        </w:trPr>
        <w:tc>
          <w:tcPr>
            <w:tcW w:w="0" w:type="auto"/>
            <w:vMerge/>
            <w:vAlign w:val="center"/>
          </w:tcPr>
          <w:p w14:paraId="595E2754" w14:textId="77777777" w:rsidR="005D0398" w:rsidRPr="005D0398" w:rsidRDefault="005D0398" w:rsidP="00EF1F00">
            <w:pPr>
              <w:rPr>
                <w:sz w:val="26"/>
                <w:szCs w:val="26"/>
              </w:rPr>
            </w:pPr>
          </w:p>
        </w:tc>
        <w:tc>
          <w:tcPr>
            <w:tcW w:w="3321" w:type="dxa"/>
            <w:vAlign w:val="center"/>
          </w:tcPr>
          <w:p w14:paraId="0C17A7F3" w14:textId="77777777" w:rsidR="005D0398" w:rsidRPr="005D0398" w:rsidRDefault="005D0398" w:rsidP="00EF1F00">
            <w:pPr>
              <w:rPr>
                <w:sz w:val="26"/>
                <w:szCs w:val="26"/>
              </w:rPr>
            </w:pPr>
            <w:r w:rsidRPr="005D0398">
              <w:rPr>
                <w:sz w:val="26"/>
                <w:szCs w:val="26"/>
              </w:rPr>
              <w:t>Số nhóm chỉnh định</w:t>
            </w:r>
          </w:p>
        </w:tc>
        <w:tc>
          <w:tcPr>
            <w:tcW w:w="4574" w:type="dxa"/>
            <w:vAlign w:val="center"/>
          </w:tcPr>
          <w:p w14:paraId="0292C503" w14:textId="77777777" w:rsidR="005D0398" w:rsidRPr="005D0398" w:rsidRDefault="005D0398" w:rsidP="00EF1F00">
            <w:pPr>
              <w:rPr>
                <w:sz w:val="26"/>
                <w:szCs w:val="26"/>
              </w:rPr>
            </w:pPr>
            <w:r w:rsidRPr="005D0398">
              <w:rPr>
                <w:sz w:val="26"/>
                <w:szCs w:val="26"/>
              </w:rPr>
              <w:t>≥4</w:t>
            </w:r>
          </w:p>
        </w:tc>
      </w:tr>
      <w:tr w:rsidR="005D0398" w:rsidRPr="005D0398" w14:paraId="195376CB" w14:textId="77777777" w:rsidTr="00EF1F00">
        <w:trPr>
          <w:trHeight w:val="300"/>
        </w:trPr>
        <w:tc>
          <w:tcPr>
            <w:tcW w:w="0" w:type="auto"/>
            <w:vMerge/>
            <w:vAlign w:val="center"/>
            <w:hideMark/>
          </w:tcPr>
          <w:p w14:paraId="3C88FAE1" w14:textId="77777777" w:rsidR="005D0398" w:rsidRPr="005D0398" w:rsidRDefault="005D0398" w:rsidP="00EF1F00">
            <w:pPr>
              <w:rPr>
                <w:sz w:val="26"/>
                <w:szCs w:val="26"/>
              </w:rPr>
            </w:pPr>
          </w:p>
        </w:tc>
        <w:tc>
          <w:tcPr>
            <w:tcW w:w="3321" w:type="dxa"/>
            <w:vAlign w:val="center"/>
            <w:hideMark/>
          </w:tcPr>
          <w:p w14:paraId="6E0D5C3B" w14:textId="77777777" w:rsidR="005D0398" w:rsidRPr="005D0398" w:rsidRDefault="005D0398" w:rsidP="00EF1F00">
            <w:pPr>
              <w:rPr>
                <w:sz w:val="26"/>
                <w:szCs w:val="26"/>
              </w:rPr>
            </w:pPr>
            <w:r w:rsidRPr="005D0398">
              <w:rPr>
                <w:sz w:val="26"/>
                <w:szCs w:val="26"/>
              </w:rPr>
              <w:t>Các chức năng khác</w:t>
            </w:r>
          </w:p>
        </w:tc>
        <w:tc>
          <w:tcPr>
            <w:tcW w:w="4574" w:type="dxa"/>
            <w:vAlign w:val="center"/>
            <w:hideMark/>
          </w:tcPr>
          <w:p w14:paraId="1198431D" w14:textId="77777777" w:rsidR="005D0398" w:rsidRPr="005D0398" w:rsidRDefault="005D0398" w:rsidP="00EF1F00">
            <w:pPr>
              <w:rPr>
                <w:sz w:val="26"/>
                <w:szCs w:val="26"/>
              </w:rPr>
            </w:pPr>
            <w:r w:rsidRPr="005D0398">
              <w:rPr>
                <w:sz w:val="26"/>
                <w:szCs w:val="26"/>
              </w:rPr>
              <w:t>Nêu cụ thể</w:t>
            </w:r>
          </w:p>
        </w:tc>
      </w:tr>
      <w:tr w:rsidR="005D0398" w:rsidRPr="005D0398" w14:paraId="59FC7290" w14:textId="77777777" w:rsidTr="00EF1F00">
        <w:trPr>
          <w:trHeight w:val="300"/>
        </w:trPr>
        <w:tc>
          <w:tcPr>
            <w:tcW w:w="654" w:type="dxa"/>
            <w:hideMark/>
          </w:tcPr>
          <w:p w14:paraId="3201199F" w14:textId="77777777" w:rsidR="005D0398" w:rsidRPr="005D0398" w:rsidRDefault="005D0398" w:rsidP="00EF1F00">
            <w:pPr>
              <w:rPr>
                <w:bCs/>
                <w:sz w:val="26"/>
                <w:szCs w:val="26"/>
              </w:rPr>
            </w:pPr>
            <w:r w:rsidRPr="005D0398">
              <w:rPr>
                <w:bCs/>
                <w:sz w:val="26"/>
                <w:szCs w:val="26"/>
              </w:rPr>
              <w:t>9</w:t>
            </w:r>
          </w:p>
        </w:tc>
        <w:tc>
          <w:tcPr>
            <w:tcW w:w="3321" w:type="dxa"/>
            <w:vAlign w:val="center"/>
            <w:hideMark/>
          </w:tcPr>
          <w:p w14:paraId="6F40B45D" w14:textId="77777777" w:rsidR="005D0398" w:rsidRPr="005D0398" w:rsidRDefault="005D0398" w:rsidP="00EF1F00">
            <w:pPr>
              <w:rPr>
                <w:sz w:val="26"/>
                <w:szCs w:val="26"/>
              </w:rPr>
            </w:pPr>
            <w:r w:rsidRPr="005D0398">
              <w:rPr>
                <w:sz w:val="26"/>
                <w:szCs w:val="26"/>
              </w:rPr>
              <w:t>Số lượng đèn LED</w:t>
            </w:r>
          </w:p>
        </w:tc>
        <w:tc>
          <w:tcPr>
            <w:tcW w:w="4574" w:type="dxa"/>
            <w:hideMark/>
          </w:tcPr>
          <w:p w14:paraId="20543831" w14:textId="77777777" w:rsidR="005D0398" w:rsidRPr="005D0398" w:rsidRDefault="005D0398" w:rsidP="00EF1F00">
            <w:pPr>
              <w:rPr>
                <w:sz w:val="26"/>
                <w:szCs w:val="26"/>
              </w:rPr>
            </w:pPr>
            <w:r w:rsidRPr="005D0398">
              <w:rPr>
                <w:sz w:val="26"/>
                <w:szCs w:val="26"/>
              </w:rPr>
              <w:t>≥16 và lập trình được</w:t>
            </w:r>
          </w:p>
        </w:tc>
      </w:tr>
      <w:tr w:rsidR="005D0398" w:rsidRPr="005D0398" w14:paraId="1FDE8BF1" w14:textId="77777777" w:rsidTr="00EF1F00">
        <w:trPr>
          <w:trHeight w:val="300"/>
        </w:trPr>
        <w:tc>
          <w:tcPr>
            <w:tcW w:w="654" w:type="dxa"/>
            <w:hideMark/>
          </w:tcPr>
          <w:p w14:paraId="44C3D215" w14:textId="77777777" w:rsidR="005D0398" w:rsidRPr="005D0398" w:rsidRDefault="005D0398" w:rsidP="00EF1F00">
            <w:pPr>
              <w:rPr>
                <w:bCs/>
                <w:sz w:val="26"/>
                <w:szCs w:val="26"/>
              </w:rPr>
            </w:pPr>
            <w:r w:rsidRPr="005D0398">
              <w:rPr>
                <w:bCs/>
                <w:sz w:val="26"/>
                <w:szCs w:val="26"/>
              </w:rPr>
              <w:t>10</w:t>
            </w:r>
          </w:p>
        </w:tc>
        <w:tc>
          <w:tcPr>
            <w:tcW w:w="3321" w:type="dxa"/>
            <w:vAlign w:val="center"/>
            <w:hideMark/>
          </w:tcPr>
          <w:p w14:paraId="275F4C51" w14:textId="77777777" w:rsidR="005D0398" w:rsidRPr="005D0398" w:rsidRDefault="005D0398" w:rsidP="00EF1F00">
            <w:pPr>
              <w:rPr>
                <w:sz w:val="26"/>
                <w:szCs w:val="26"/>
              </w:rPr>
            </w:pPr>
            <w:r w:rsidRPr="005D0398">
              <w:rPr>
                <w:sz w:val="26"/>
                <w:szCs w:val="26"/>
              </w:rPr>
              <w:t>Đầu vào nhị phân (BI)</w:t>
            </w:r>
          </w:p>
        </w:tc>
        <w:tc>
          <w:tcPr>
            <w:tcW w:w="4574" w:type="dxa"/>
          </w:tcPr>
          <w:p w14:paraId="0DFF8D5B" w14:textId="77777777" w:rsidR="005D0398" w:rsidRPr="005D0398" w:rsidRDefault="005D0398" w:rsidP="00EF1F00">
            <w:pPr>
              <w:rPr>
                <w:sz w:val="26"/>
                <w:szCs w:val="26"/>
              </w:rPr>
            </w:pPr>
          </w:p>
        </w:tc>
      </w:tr>
      <w:tr w:rsidR="005D0398" w:rsidRPr="005D0398" w14:paraId="003F3AD7" w14:textId="77777777" w:rsidTr="00EF1F00">
        <w:trPr>
          <w:trHeight w:val="300"/>
        </w:trPr>
        <w:tc>
          <w:tcPr>
            <w:tcW w:w="654" w:type="dxa"/>
            <w:hideMark/>
          </w:tcPr>
          <w:p w14:paraId="37AB52A6" w14:textId="77777777" w:rsidR="005D0398" w:rsidRPr="005D0398" w:rsidRDefault="005D0398" w:rsidP="00EF1F00">
            <w:pPr>
              <w:rPr>
                <w:bCs/>
                <w:sz w:val="26"/>
                <w:szCs w:val="26"/>
              </w:rPr>
            </w:pPr>
            <w:r w:rsidRPr="005D0398">
              <w:rPr>
                <w:bCs/>
                <w:sz w:val="26"/>
                <w:szCs w:val="26"/>
              </w:rPr>
              <w:t>10.1</w:t>
            </w:r>
          </w:p>
        </w:tc>
        <w:tc>
          <w:tcPr>
            <w:tcW w:w="3321" w:type="dxa"/>
            <w:vAlign w:val="center"/>
            <w:hideMark/>
          </w:tcPr>
          <w:p w14:paraId="428E89B0" w14:textId="77777777" w:rsidR="005D0398" w:rsidRPr="005D0398" w:rsidRDefault="005D0398" w:rsidP="00EF1F00">
            <w:pPr>
              <w:rPr>
                <w:sz w:val="26"/>
                <w:szCs w:val="26"/>
              </w:rPr>
            </w:pPr>
            <w:r w:rsidRPr="005D0398">
              <w:rPr>
                <w:sz w:val="26"/>
                <w:szCs w:val="26"/>
              </w:rPr>
              <w:t>+ Số lượng</w:t>
            </w:r>
          </w:p>
        </w:tc>
        <w:tc>
          <w:tcPr>
            <w:tcW w:w="4574" w:type="dxa"/>
            <w:hideMark/>
          </w:tcPr>
          <w:p w14:paraId="7145078A" w14:textId="77777777" w:rsidR="005D0398" w:rsidRPr="005D0398" w:rsidRDefault="005D0398" w:rsidP="00EF1F00">
            <w:pPr>
              <w:rPr>
                <w:sz w:val="26"/>
                <w:szCs w:val="26"/>
              </w:rPr>
            </w:pPr>
            <w:r w:rsidRPr="005D0398">
              <w:rPr>
                <w:sz w:val="26"/>
                <w:szCs w:val="26"/>
              </w:rPr>
              <w:t xml:space="preserve">≥ 16 và lập trình được </w:t>
            </w:r>
          </w:p>
        </w:tc>
      </w:tr>
      <w:tr w:rsidR="005D0398" w:rsidRPr="005D0398" w14:paraId="33C80AB7" w14:textId="77777777" w:rsidTr="00EF1F00">
        <w:trPr>
          <w:trHeight w:val="300"/>
        </w:trPr>
        <w:tc>
          <w:tcPr>
            <w:tcW w:w="654" w:type="dxa"/>
            <w:hideMark/>
          </w:tcPr>
          <w:p w14:paraId="14C0E768" w14:textId="77777777" w:rsidR="005D0398" w:rsidRPr="005D0398" w:rsidRDefault="005D0398" w:rsidP="00EF1F00">
            <w:pPr>
              <w:rPr>
                <w:bCs/>
                <w:sz w:val="26"/>
                <w:szCs w:val="26"/>
              </w:rPr>
            </w:pPr>
            <w:r w:rsidRPr="005D0398">
              <w:rPr>
                <w:bCs/>
                <w:sz w:val="26"/>
                <w:szCs w:val="26"/>
              </w:rPr>
              <w:t>10.2</w:t>
            </w:r>
          </w:p>
        </w:tc>
        <w:tc>
          <w:tcPr>
            <w:tcW w:w="3321" w:type="dxa"/>
            <w:vAlign w:val="center"/>
            <w:hideMark/>
          </w:tcPr>
          <w:p w14:paraId="477A3515" w14:textId="77777777" w:rsidR="005D0398" w:rsidRPr="005D0398" w:rsidRDefault="005D0398" w:rsidP="00EF1F00">
            <w:pPr>
              <w:rPr>
                <w:sz w:val="26"/>
                <w:szCs w:val="26"/>
              </w:rPr>
            </w:pPr>
            <w:r w:rsidRPr="005D0398">
              <w:rPr>
                <w:sz w:val="26"/>
                <w:szCs w:val="26"/>
              </w:rPr>
              <w:t>+ Điện áp đầu vào</w:t>
            </w:r>
          </w:p>
        </w:tc>
        <w:tc>
          <w:tcPr>
            <w:tcW w:w="4574" w:type="dxa"/>
            <w:hideMark/>
          </w:tcPr>
          <w:p w14:paraId="36534698" w14:textId="77777777" w:rsidR="005D0398" w:rsidRPr="005D0398" w:rsidRDefault="005D0398" w:rsidP="00EF1F00">
            <w:pPr>
              <w:rPr>
                <w:sz w:val="26"/>
                <w:szCs w:val="26"/>
              </w:rPr>
            </w:pPr>
            <w:r w:rsidRPr="005D0398">
              <w:rPr>
                <w:sz w:val="26"/>
                <w:szCs w:val="26"/>
              </w:rPr>
              <w:t>220VDC (Dải làm việc 150-240VDC)</w:t>
            </w:r>
          </w:p>
        </w:tc>
      </w:tr>
      <w:tr w:rsidR="005D0398" w:rsidRPr="005D0398" w14:paraId="35A6D78B" w14:textId="77777777" w:rsidTr="00EF1F00">
        <w:trPr>
          <w:trHeight w:val="300"/>
        </w:trPr>
        <w:tc>
          <w:tcPr>
            <w:tcW w:w="654" w:type="dxa"/>
            <w:hideMark/>
          </w:tcPr>
          <w:p w14:paraId="1C4FCBA0" w14:textId="77777777" w:rsidR="005D0398" w:rsidRPr="005D0398" w:rsidRDefault="005D0398" w:rsidP="00EF1F00">
            <w:pPr>
              <w:rPr>
                <w:bCs/>
                <w:sz w:val="26"/>
                <w:szCs w:val="26"/>
              </w:rPr>
            </w:pPr>
            <w:r w:rsidRPr="005D0398">
              <w:rPr>
                <w:bCs/>
                <w:sz w:val="26"/>
                <w:szCs w:val="26"/>
              </w:rPr>
              <w:t>10.3</w:t>
            </w:r>
          </w:p>
        </w:tc>
        <w:tc>
          <w:tcPr>
            <w:tcW w:w="3321" w:type="dxa"/>
            <w:vAlign w:val="center"/>
            <w:hideMark/>
          </w:tcPr>
          <w:p w14:paraId="3C4374FE" w14:textId="77777777" w:rsidR="005D0398" w:rsidRPr="005D0398" w:rsidRDefault="005D0398" w:rsidP="00EF1F00">
            <w:pPr>
              <w:rPr>
                <w:sz w:val="26"/>
                <w:szCs w:val="26"/>
              </w:rPr>
            </w:pPr>
            <w:r w:rsidRPr="005D0398">
              <w:rPr>
                <w:sz w:val="26"/>
                <w:szCs w:val="26"/>
              </w:rPr>
              <w:t>+ Điện áp lớn nhất chịu được</w:t>
            </w:r>
          </w:p>
        </w:tc>
        <w:tc>
          <w:tcPr>
            <w:tcW w:w="4574" w:type="dxa"/>
            <w:hideMark/>
          </w:tcPr>
          <w:p w14:paraId="02EC1323" w14:textId="77777777" w:rsidR="005D0398" w:rsidRPr="005D0398" w:rsidRDefault="005D0398" w:rsidP="00EF1F00">
            <w:pPr>
              <w:rPr>
                <w:sz w:val="26"/>
                <w:szCs w:val="26"/>
              </w:rPr>
            </w:pPr>
            <w:r w:rsidRPr="005D0398">
              <w:rPr>
                <w:sz w:val="26"/>
                <w:szCs w:val="26"/>
              </w:rPr>
              <w:t>≥250VDC</w:t>
            </w:r>
          </w:p>
        </w:tc>
      </w:tr>
      <w:tr w:rsidR="005D0398" w:rsidRPr="005D0398" w14:paraId="122CD105" w14:textId="77777777" w:rsidTr="00EF1F00">
        <w:trPr>
          <w:trHeight w:val="300"/>
        </w:trPr>
        <w:tc>
          <w:tcPr>
            <w:tcW w:w="654" w:type="dxa"/>
            <w:hideMark/>
          </w:tcPr>
          <w:p w14:paraId="5CA7C152" w14:textId="77777777" w:rsidR="005D0398" w:rsidRPr="005D0398" w:rsidRDefault="005D0398" w:rsidP="00EF1F00">
            <w:pPr>
              <w:rPr>
                <w:bCs/>
                <w:sz w:val="26"/>
                <w:szCs w:val="26"/>
              </w:rPr>
            </w:pPr>
            <w:r w:rsidRPr="005D0398">
              <w:rPr>
                <w:bCs/>
                <w:sz w:val="26"/>
                <w:szCs w:val="26"/>
              </w:rPr>
              <w:t>11</w:t>
            </w:r>
          </w:p>
        </w:tc>
        <w:tc>
          <w:tcPr>
            <w:tcW w:w="3321" w:type="dxa"/>
            <w:vAlign w:val="center"/>
            <w:hideMark/>
          </w:tcPr>
          <w:p w14:paraId="2AB03EC2" w14:textId="77777777" w:rsidR="005D0398" w:rsidRPr="005D0398" w:rsidRDefault="005D0398" w:rsidP="00EF1F00">
            <w:pPr>
              <w:rPr>
                <w:sz w:val="26"/>
                <w:szCs w:val="26"/>
              </w:rPr>
            </w:pPr>
            <w:r w:rsidRPr="005D0398">
              <w:rPr>
                <w:sz w:val="26"/>
                <w:szCs w:val="26"/>
              </w:rPr>
              <w:t>Số lượng đầu ra (BO)</w:t>
            </w:r>
          </w:p>
        </w:tc>
        <w:tc>
          <w:tcPr>
            <w:tcW w:w="4574" w:type="dxa"/>
          </w:tcPr>
          <w:p w14:paraId="46645565" w14:textId="77777777" w:rsidR="005D0398" w:rsidRPr="005D0398" w:rsidRDefault="005D0398" w:rsidP="00EF1F00">
            <w:pPr>
              <w:rPr>
                <w:sz w:val="26"/>
                <w:szCs w:val="26"/>
              </w:rPr>
            </w:pPr>
          </w:p>
        </w:tc>
      </w:tr>
      <w:tr w:rsidR="005D0398" w:rsidRPr="005D0398" w14:paraId="662A641B" w14:textId="77777777" w:rsidTr="00EF1F00">
        <w:trPr>
          <w:trHeight w:val="300"/>
        </w:trPr>
        <w:tc>
          <w:tcPr>
            <w:tcW w:w="654" w:type="dxa"/>
            <w:hideMark/>
          </w:tcPr>
          <w:p w14:paraId="5C5B71AD" w14:textId="77777777" w:rsidR="005D0398" w:rsidRPr="005D0398" w:rsidRDefault="005D0398" w:rsidP="00EF1F00">
            <w:pPr>
              <w:rPr>
                <w:bCs/>
                <w:sz w:val="26"/>
                <w:szCs w:val="26"/>
              </w:rPr>
            </w:pPr>
            <w:r w:rsidRPr="005D0398">
              <w:rPr>
                <w:bCs/>
                <w:sz w:val="26"/>
                <w:szCs w:val="26"/>
              </w:rPr>
              <w:t>11.1</w:t>
            </w:r>
          </w:p>
        </w:tc>
        <w:tc>
          <w:tcPr>
            <w:tcW w:w="3321" w:type="dxa"/>
            <w:vAlign w:val="center"/>
            <w:hideMark/>
          </w:tcPr>
          <w:p w14:paraId="3B24D0EA" w14:textId="77777777" w:rsidR="005D0398" w:rsidRPr="005D0398" w:rsidRDefault="005D0398" w:rsidP="00EF1F00">
            <w:pPr>
              <w:rPr>
                <w:sz w:val="26"/>
                <w:szCs w:val="26"/>
              </w:rPr>
            </w:pPr>
            <w:r w:rsidRPr="005D0398">
              <w:rPr>
                <w:sz w:val="26"/>
                <w:szCs w:val="26"/>
              </w:rPr>
              <w:t>Số lượng</w:t>
            </w:r>
          </w:p>
        </w:tc>
        <w:tc>
          <w:tcPr>
            <w:tcW w:w="4574" w:type="dxa"/>
            <w:hideMark/>
          </w:tcPr>
          <w:p w14:paraId="0E6F7D66" w14:textId="77777777" w:rsidR="005D0398" w:rsidRPr="005D0398" w:rsidRDefault="005D0398" w:rsidP="00EF1F00">
            <w:pPr>
              <w:rPr>
                <w:sz w:val="26"/>
                <w:szCs w:val="26"/>
              </w:rPr>
            </w:pPr>
            <w:r w:rsidRPr="005D0398">
              <w:rPr>
                <w:sz w:val="26"/>
                <w:szCs w:val="26"/>
              </w:rPr>
              <w:t xml:space="preserve">≥16 và lập trình được </w:t>
            </w:r>
          </w:p>
        </w:tc>
      </w:tr>
      <w:tr w:rsidR="005D0398" w:rsidRPr="005D0398" w14:paraId="4EDB05B8" w14:textId="77777777" w:rsidTr="00EF1F00">
        <w:trPr>
          <w:trHeight w:val="300"/>
        </w:trPr>
        <w:tc>
          <w:tcPr>
            <w:tcW w:w="654" w:type="dxa"/>
            <w:hideMark/>
          </w:tcPr>
          <w:p w14:paraId="034F468A" w14:textId="77777777" w:rsidR="005D0398" w:rsidRPr="005D0398" w:rsidRDefault="005D0398" w:rsidP="00EF1F00">
            <w:pPr>
              <w:rPr>
                <w:bCs/>
                <w:sz w:val="26"/>
                <w:szCs w:val="26"/>
              </w:rPr>
            </w:pPr>
            <w:r w:rsidRPr="005D0398">
              <w:rPr>
                <w:bCs/>
                <w:sz w:val="26"/>
                <w:szCs w:val="26"/>
              </w:rPr>
              <w:t>11.2</w:t>
            </w:r>
          </w:p>
        </w:tc>
        <w:tc>
          <w:tcPr>
            <w:tcW w:w="3321" w:type="dxa"/>
            <w:vAlign w:val="center"/>
            <w:hideMark/>
          </w:tcPr>
          <w:p w14:paraId="1351D0BC" w14:textId="77777777" w:rsidR="005D0398" w:rsidRPr="005D0398" w:rsidRDefault="005D0398" w:rsidP="00EF1F00">
            <w:pPr>
              <w:rPr>
                <w:sz w:val="26"/>
                <w:szCs w:val="26"/>
              </w:rPr>
            </w:pPr>
            <w:r w:rsidRPr="005D0398">
              <w:rPr>
                <w:sz w:val="26"/>
                <w:szCs w:val="26"/>
              </w:rPr>
              <w:t>Dòng liên tục BO có thể chịu đựng</w:t>
            </w:r>
          </w:p>
        </w:tc>
        <w:tc>
          <w:tcPr>
            <w:tcW w:w="4574" w:type="dxa"/>
            <w:hideMark/>
          </w:tcPr>
          <w:p w14:paraId="44C18368" w14:textId="77777777" w:rsidR="005D0398" w:rsidRPr="005D0398" w:rsidRDefault="005D0398" w:rsidP="00EF1F00">
            <w:pPr>
              <w:rPr>
                <w:sz w:val="26"/>
                <w:szCs w:val="26"/>
              </w:rPr>
            </w:pPr>
            <w:r w:rsidRPr="005D0398">
              <w:rPr>
                <w:sz w:val="26"/>
                <w:szCs w:val="26"/>
              </w:rPr>
              <w:t>≥ 5A</w:t>
            </w:r>
          </w:p>
        </w:tc>
      </w:tr>
      <w:tr w:rsidR="005D0398" w:rsidRPr="005D0398" w14:paraId="5CA49714" w14:textId="77777777" w:rsidTr="00EF1F00">
        <w:trPr>
          <w:trHeight w:val="300"/>
        </w:trPr>
        <w:tc>
          <w:tcPr>
            <w:tcW w:w="654" w:type="dxa"/>
            <w:hideMark/>
          </w:tcPr>
          <w:p w14:paraId="437754FC" w14:textId="77777777" w:rsidR="005D0398" w:rsidRPr="005D0398" w:rsidRDefault="005D0398" w:rsidP="00EF1F00">
            <w:pPr>
              <w:rPr>
                <w:bCs/>
                <w:sz w:val="26"/>
                <w:szCs w:val="26"/>
              </w:rPr>
            </w:pPr>
            <w:r w:rsidRPr="005D0398">
              <w:rPr>
                <w:bCs/>
                <w:sz w:val="26"/>
                <w:szCs w:val="26"/>
              </w:rPr>
              <w:t>11.3</w:t>
            </w:r>
          </w:p>
        </w:tc>
        <w:tc>
          <w:tcPr>
            <w:tcW w:w="3321" w:type="dxa"/>
            <w:vAlign w:val="center"/>
            <w:hideMark/>
          </w:tcPr>
          <w:p w14:paraId="54042C06" w14:textId="77777777" w:rsidR="005D0398" w:rsidRPr="005D0398" w:rsidRDefault="005D0398" w:rsidP="00EF1F00">
            <w:pPr>
              <w:rPr>
                <w:sz w:val="26"/>
                <w:szCs w:val="26"/>
              </w:rPr>
            </w:pPr>
            <w:r w:rsidRPr="005D0398">
              <w:rPr>
                <w:sz w:val="26"/>
                <w:szCs w:val="26"/>
              </w:rPr>
              <w:t>Dòng tức thời BO có thể chịu đựng trong 0,2s</w:t>
            </w:r>
          </w:p>
        </w:tc>
        <w:tc>
          <w:tcPr>
            <w:tcW w:w="4574" w:type="dxa"/>
            <w:hideMark/>
          </w:tcPr>
          <w:p w14:paraId="3F19D246" w14:textId="77777777" w:rsidR="005D0398" w:rsidRPr="005D0398" w:rsidRDefault="005D0398" w:rsidP="00EF1F00">
            <w:pPr>
              <w:rPr>
                <w:sz w:val="26"/>
                <w:szCs w:val="26"/>
              </w:rPr>
            </w:pPr>
            <w:r w:rsidRPr="005D0398">
              <w:rPr>
                <w:sz w:val="26"/>
                <w:szCs w:val="26"/>
              </w:rPr>
              <w:t>≥ 30A</w:t>
            </w:r>
          </w:p>
        </w:tc>
      </w:tr>
      <w:tr w:rsidR="005D0398" w:rsidRPr="005D0398" w14:paraId="3D4C50D9" w14:textId="77777777" w:rsidTr="00EF1F00">
        <w:trPr>
          <w:trHeight w:val="300"/>
        </w:trPr>
        <w:tc>
          <w:tcPr>
            <w:tcW w:w="654" w:type="dxa"/>
            <w:hideMark/>
          </w:tcPr>
          <w:p w14:paraId="3144B754" w14:textId="77777777" w:rsidR="005D0398" w:rsidRPr="005D0398" w:rsidRDefault="005D0398" w:rsidP="00EF1F00">
            <w:pPr>
              <w:rPr>
                <w:bCs/>
                <w:sz w:val="26"/>
                <w:szCs w:val="26"/>
              </w:rPr>
            </w:pPr>
            <w:r w:rsidRPr="005D0398">
              <w:rPr>
                <w:bCs/>
                <w:sz w:val="26"/>
                <w:szCs w:val="26"/>
              </w:rPr>
              <w:t>11.4</w:t>
            </w:r>
          </w:p>
        </w:tc>
        <w:tc>
          <w:tcPr>
            <w:tcW w:w="3321" w:type="dxa"/>
            <w:vAlign w:val="center"/>
            <w:hideMark/>
          </w:tcPr>
          <w:p w14:paraId="3439DBEC" w14:textId="77777777" w:rsidR="005D0398" w:rsidRPr="005D0398" w:rsidRDefault="005D0398" w:rsidP="00EF1F00">
            <w:pPr>
              <w:rPr>
                <w:sz w:val="26"/>
                <w:szCs w:val="26"/>
              </w:rPr>
            </w:pPr>
            <w:r w:rsidRPr="005D0398">
              <w:rPr>
                <w:sz w:val="26"/>
                <w:szCs w:val="26"/>
              </w:rPr>
              <w:t>Thời gian tác động BO</w:t>
            </w:r>
          </w:p>
        </w:tc>
        <w:tc>
          <w:tcPr>
            <w:tcW w:w="4574" w:type="dxa"/>
            <w:hideMark/>
          </w:tcPr>
          <w:p w14:paraId="2AB6AE60" w14:textId="77777777" w:rsidR="005D0398" w:rsidRPr="005D0398" w:rsidRDefault="005D0398" w:rsidP="00EF1F00">
            <w:pPr>
              <w:rPr>
                <w:sz w:val="26"/>
                <w:szCs w:val="26"/>
              </w:rPr>
            </w:pPr>
            <w:r w:rsidRPr="005D0398">
              <w:rPr>
                <w:sz w:val="26"/>
                <w:szCs w:val="26"/>
              </w:rPr>
              <w:t>≤ 10 ms</w:t>
            </w:r>
          </w:p>
        </w:tc>
      </w:tr>
      <w:tr w:rsidR="005D0398" w:rsidRPr="005D0398" w14:paraId="14495451" w14:textId="77777777" w:rsidTr="00EF1F00">
        <w:trPr>
          <w:trHeight w:val="300"/>
        </w:trPr>
        <w:tc>
          <w:tcPr>
            <w:tcW w:w="654" w:type="dxa"/>
            <w:hideMark/>
          </w:tcPr>
          <w:p w14:paraId="33C6629C" w14:textId="77777777" w:rsidR="005D0398" w:rsidRPr="005D0398" w:rsidRDefault="005D0398" w:rsidP="00EF1F00">
            <w:pPr>
              <w:rPr>
                <w:bCs/>
                <w:sz w:val="26"/>
                <w:szCs w:val="26"/>
              </w:rPr>
            </w:pPr>
            <w:r w:rsidRPr="005D0398">
              <w:rPr>
                <w:bCs/>
                <w:sz w:val="26"/>
                <w:szCs w:val="26"/>
              </w:rPr>
              <w:t>11.5</w:t>
            </w:r>
          </w:p>
        </w:tc>
        <w:tc>
          <w:tcPr>
            <w:tcW w:w="3321" w:type="dxa"/>
            <w:vAlign w:val="center"/>
            <w:hideMark/>
          </w:tcPr>
          <w:p w14:paraId="5CC1C2FA" w14:textId="77777777" w:rsidR="005D0398" w:rsidRPr="005D0398" w:rsidRDefault="005D0398" w:rsidP="00EF1F00">
            <w:pPr>
              <w:rPr>
                <w:sz w:val="26"/>
                <w:szCs w:val="26"/>
              </w:rPr>
            </w:pPr>
            <w:r w:rsidRPr="005D0398">
              <w:rPr>
                <w:sz w:val="26"/>
                <w:szCs w:val="26"/>
              </w:rPr>
              <w:t>Điện áp làm việc</w:t>
            </w:r>
          </w:p>
        </w:tc>
        <w:tc>
          <w:tcPr>
            <w:tcW w:w="4574" w:type="dxa"/>
            <w:hideMark/>
          </w:tcPr>
          <w:p w14:paraId="1061D587" w14:textId="77777777" w:rsidR="005D0398" w:rsidRPr="005D0398" w:rsidRDefault="005D0398" w:rsidP="00EF1F00">
            <w:pPr>
              <w:rPr>
                <w:sz w:val="26"/>
                <w:szCs w:val="26"/>
              </w:rPr>
            </w:pPr>
            <w:r w:rsidRPr="005D0398">
              <w:rPr>
                <w:sz w:val="26"/>
                <w:szCs w:val="26"/>
              </w:rPr>
              <w:t>220VDC</w:t>
            </w:r>
          </w:p>
        </w:tc>
      </w:tr>
      <w:tr w:rsidR="005D0398" w:rsidRPr="005D0398" w14:paraId="028294E6" w14:textId="77777777" w:rsidTr="00EF1F00">
        <w:trPr>
          <w:trHeight w:val="300"/>
        </w:trPr>
        <w:tc>
          <w:tcPr>
            <w:tcW w:w="654" w:type="dxa"/>
            <w:hideMark/>
          </w:tcPr>
          <w:p w14:paraId="5C346AB6" w14:textId="77777777" w:rsidR="005D0398" w:rsidRPr="005D0398" w:rsidRDefault="005D0398" w:rsidP="00EF1F00">
            <w:pPr>
              <w:rPr>
                <w:bCs/>
                <w:sz w:val="26"/>
                <w:szCs w:val="26"/>
              </w:rPr>
            </w:pPr>
            <w:r w:rsidRPr="005D0398">
              <w:rPr>
                <w:bCs/>
                <w:sz w:val="26"/>
                <w:szCs w:val="26"/>
              </w:rPr>
              <w:t>12</w:t>
            </w:r>
          </w:p>
        </w:tc>
        <w:tc>
          <w:tcPr>
            <w:tcW w:w="3321" w:type="dxa"/>
            <w:vAlign w:val="center"/>
            <w:hideMark/>
          </w:tcPr>
          <w:p w14:paraId="61EEA64D" w14:textId="77777777" w:rsidR="005D0398" w:rsidRPr="005D0398" w:rsidRDefault="005D0398" w:rsidP="00EF1F00">
            <w:pPr>
              <w:rPr>
                <w:bCs/>
                <w:sz w:val="26"/>
                <w:szCs w:val="26"/>
              </w:rPr>
            </w:pPr>
            <w:r w:rsidRPr="005D0398">
              <w:rPr>
                <w:bCs/>
                <w:sz w:val="26"/>
                <w:szCs w:val="26"/>
              </w:rPr>
              <w:t>Giao thức truyền thông</w:t>
            </w:r>
          </w:p>
        </w:tc>
        <w:tc>
          <w:tcPr>
            <w:tcW w:w="4574" w:type="dxa"/>
            <w:hideMark/>
          </w:tcPr>
          <w:p w14:paraId="1B6EBE2D" w14:textId="77777777" w:rsidR="005D0398" w:rsidRPr="005D0398" w:rsidRDefault="005D0398" w:rsidP="00EF1F00">
            <w:pPr>
              <w:rPr>
                <w:sz w:val="26"/>
                <w:szCs w:val="26"/>
              </w:rPr>
            </w:pPr>
            <w:r w:rsidRPr="005D0398">
              <w:rPr>
                <w:sz w:val="26"/>
                <w:szCs w:val="26"/>
              </w:rPr>
              <w:t> </w:t>
            </w:r>
          </w:p>
        </w:tc>
      </w:tr>
      <w:tr w:rsidR="005D0398" w:rsidRPr="005D0398" w14:paraId="7DFC3BA0" w14:textId="77777777" w:rsidTr="00EF1F00">
        <w:trPr>
          <w:trHeight w:val="300"/>
        </w:trPr>
        <w:tc>
          <w:tcPr>
            <w:tcW w:w="654" w:type="dxa"/>
            <w:hideMark/>
          </w:tcPr>
          <w:p w14:paraId="6696F925" w14:textId="77777777" w:rsidR="005D0398" w:rsidRPr="005D0398" w:rsidRDefault="005D0398" w:rsidP="00EF1F00">
            <w:pPr>
              <w:rPr>
                <w:bCs/>
                <w:sz w:val="26"/>
                <w:szCs w:val="26"/>
              </w:rPr>
            </w:pPr>
            <w:r w:rsidRPr="005D0398">
              <w:rPr>
                <w:bCs/>
                <w:sz w:val="26"/>
                <w:szCs w:val="26"/>
              </w:rPr>
              <w:t>12.1</w:t>
            </w:r>
          </w:p>
        </w:tc>
        <w:tc>
          <w:tcPr>
            <w:tcW w:w="3321" w:type="dxa"/>
            <w:vAlign w:val="center"/>
            <w:hideMark/>
          </w:tcPr>
          <w:p w14:paraId="48E0E61F" w14:textId="77777777" w:rsidR="005D0398" w:rsidRPr="005D0398" w:rsidRDefault="005D0398" w:rsidP="00EF1F00">
            <w:pPr>
              <w:rPr>
                <w:sz w:val="26"/>
                <w:szCs w:val="26"/>
              </w:rPr>
            </w:pPr>
            <w:r w:rsidRPr="005D0398">
              <w:rPr>
                <w:sz w:val="26"/>
                <w:szCs w:val="26"/>
              </w:rPr>
              <w:t>System Interface (rear port)</w:t>
            </w:r>
          </w:p>
        </w:tc>
        <w:tc>
          <w:tcPr>
            <w:tcW w:w="4574" w:type="dxa"/>
            <w:hideMark/>
          </w:tcPr>
          <w:p w14:paraId="76E91065" w14:textId="77777777" w:rsidR="005D0398" w:rsidRPr="005D0398" w:rsidRDefault="005D0398" w:rsidP="00EF1F00">
            <w:pPr>
              <w:rPr>
                <w:sz w:val="26"/>
                <w:szCs w:val="26"/>
              </w:rPr>
            </w:pPr>
            <w:r w:rsidRPr="005D0398">
              <w:rPr>
                <w:sz w:val="26"/>
                <w:szCs w:val="26"/>
              </w:rPr>
              <w:t>+ 100BASE-TX Fast Ethernet</w:t>
            </w:r>
            <w:r w:rsidRPr="005D0398">
              <w:rPr>
                <w:sz w:val="26"/>
                <w:szCs w:val="26"/>
              </w:rPr>
              <w:br/>
              <w:t>Physical medium Twisted pair cable, RJ-45 connector</w:t>
            </w:r>
            <w:r w:rsidRPr="005D0398">
              <w:rPr>
                <w:sz w:val="26"/>
                <w:szCs w:val="26"/>
              </w:rPr>
              <w:br/>
              <w:t>+ Protocol: IEC 61850</w:t>
            </w:r>
          </w:p>
          <w:p w14:paraId="6626EA6D" w14:textId="77777777" w:rsidR="005D0398" w:rsidRPr="005D0398" w:rsidRDefault="005D0398" w:rsidP="00EF1F00">
            <w:pPr>
              <w:rPr>
                <w:sz w:val="26"/>
                <w:szCs w:val="26"/>
              </w:rPr>
            </w:pPr>
            <w:r w:rsidRPr="005D0398">
              <w:rPr>
                <w:sz w:val="26"/>
                <w:szCs w:val="26"/>
              </w:rPr>
              <w:t>+ Số lượng: ≥1 Cổng</w:t>
            </w:r>
          </w:p>
        </w:tc>
      </w:tr>
      <w:tr w:rsidR="005D0398" w:rsidRPr="005D0398" w14:paraId="3B1BF91A" w14:textId="77777777" w:rsidTr="00EF1F00">
        <w:trPr>
          <w:trHeight w:val="300"/>
        </w:trPr>
        <w:tc>
          <w:tcPr>
            <w:tcW w:w="654" w:type="dxa"/>
            <w:hideMark/>
          </w:tcPr>
          <w:p w14:paraId="508855C5" w14:textId="77777777" w:rsidR="005D0398" w:rsidRPr="005D0398" w:rsidRDefault="005D0398" w:rsidP="00EF1F00">
            <w:pPr>
              <w:rPr>
                <w:bCs/>
                <w:sz w:val="26"/>
                <w:szCs w:val="26"/>
              </w:rPr>
            </w:pPr>
            <w:r w:rsidRPr="005D0398">
              <w:rPr>
                <w:bCs/>
                <w:sz w:val="26"/>
                <w:szCs w:val="26"/>
              </w:rPr>
              <w:t>12.2</w:t>
            </w:r>
          </w:p>
        </w:tc>
        <w:tc>
          <w:tcPr>
            <w:tcW w:w="3321" w:type="dxa"/>
            <w:vAlign w:val="center"/>
            <w:hideMark/>
          </w:tcPr>
          <w:p w14:paraId="194F4F18" w14:textId="77777777" w:rsidR="005D0398" w:rsidRPr="005D0398" w:rsidRDefault="005D0398" w:rsidP="00EF1F00">
            <w:pPr>
              <w:rPr>
                <w:sz w:val="26"/>
                <w:szCs w:val="26"/>
              </w:rPr>
            </w:pPr>
            <w:r w:rsidRPr="005D0398">
              <w:rPr>
                <w:sz w:val="26"/>
                <w:szCs w:val="26"/>
              </w:rPr>
              <w:t>System Interface (font port)</w:t>
            </w:r>
          </w:p>
        </w:tc>
        <w:tc>
          <w:tcPr>
            <w:tcW w:w="4574" w:type="dxa"/>
            <w:vAlign w:val="center"/>
            <w:hideMark/>
          </w:tcPr>
          <w:p w14:paraId="129A0E1C" w14:textId="77777777" w:rsidR="005D0398" w:rsidRPr="005D0398" w:rsidRDefault="005D0398" w:rsidP="00EF1F00">
            <w:pPr>
              <w:rPr>
                <w:sz w:val="26"/>
                <w:szCs w:val="26"/>
              </w:rPr>
            </w:pPr>
            <w:r w:rsidRPr="005D0398">
              <w:rPr>
                <w:sz w:val="26"/>
                <w:szCs w:val="26"/>
              </w:rPr>
              <w:t>Cổng USB/RS232/RJ45</w:t>
            </w:r>
          </w:p>
        </w:tc>
      </w:tr>
      <w:tr w:rsidR="005D0398" w:rsidRPr="005D0398" w14:paraId="1ACFF0AE" w14:textId="77777777" w:rsidTr="00EF1F00">
        <w:trPr>
          <w:trHeight w:val="300"/>
        </w:trPr>
        <w:tc>
          <w:tcPr>
            <w:tcW w:w="654" w:type="dxa"/>
            <w:vAlign w:val="center"/>
            <w:hideMark/>
          </w:tcPr>
          <w:p w14:paraId="3B302560" w14:textId="77777777" w:rsidR="005D0398" w:rsidRPr="005D0398" w:rsidRDefault="005D0398" w:rsidP="00EF1F00">
            <w:pPr>
              <w:rPr>
                <w:sz w:val="26"/>
                <w:szCs w:val="26"/>
              </w:rPr>
            </w:pPr>
            <w:r w:rsidRPr="005D0398">
              <w:rPr>
                <w:sz w:val="26"/>
                <w:szCs w:val="26"/>
              </w:rPr>
              <w:t>12.3</w:t>
            </w:r>
          </w:p>
        </w:tc>
        <w:tc>
          <w:tcPr>
            <w:tcW w:w="3321" w:type="dxa"/>
            <w:vAlign w:val="center"/>
            <w:hideMark/>
          </w:tcPr>
          <w:p w14:paraId="41169FED" w14:textId="77777777" w:rsidR="005D0398" w:rsidRPr="005D0398" w:rsidRDefault="005D0398" w:rsidP="00EF1F00">
            <w:pPr>
              <w:rPr>
                <w:sz w:val="26"/>
                <w:szCs w:val="26"/>
              </w:rPr>
            </w:pPr>
            <w:r w:rsidRPr="005D0398">
              <w:rPr>
                <w:sz w:val="26"/>
                <w:szCs w:val="26"/>
              </w:rPr>
              <w:t>Chứng nhận đáp ứng theo tiêu chuẩn IEC 61850 do tổ chức được UCA chấp thuận (bao gồm file transfer)</w:t>
            </w:r>
          </w:p>
        </w:tc>
        <w:tc>
          <w:tcPr>
            <w:tcW w:w="4574" w:type="dxa"/>
            <w:vAlign w:val="center"/>
            <w:hideMark/>
          </w:tcPr>
          <w:p w14:paraId="1C022EF3" w14:textId="77777777" w:rsidR="005D0398" w:rsidRPr="005D0398" w:rsidRDefault="005D0398" w:rsidP="00EF1F00">
            <w:pPr>
              <w:rPr>
                <w:sz w:val="26"/>
                <w:szCs w:val="26"/>
              </w:rPr>
            </w:pPr>
            <w:r w:rsidRPr="005D0398">
              <w:rPr>
                <w:sz w:val="26"/>
                <w:szCs w:val="26"/>
              </w:rPr>
              <w:t> Yêu cầu</w:t>
            </w:r>
          </w:p>
        </w:tc>
      </w:tr>
      <w:tr w:rsidR="005D0398" w:rsidRPr="005D0398" w14:paraId="115792B3" w14:textId="77777777" w:rsidTr="00EF1F00">
        <w:trPr>
          <w:trHeight w:val="300"/>
        </w:trPr>
        <w:tc>
          <w:tcPr>
            <w:tcW w:w="654" w:type="dxa"/>
            <w:hideMark/>
          </w:tcPr>
          <w:p w14:paraId="3650F2DE" w14:textId="77777777" w:rsidR="005D0398" w:rsidRPr="005D0398" w:rsidRDefault="005D0398" w:rsidP="00EF1F00">
            <w:pPr>
              <w:rPr>
                <w:bCs/>
                <w:sz w:val="26"/>
                <w:szCs w:val="26"/>
              </w:rPr>
            </w:pPr>
            <w:r w:rsidRPr="005D0398">
              <w:rPr>
                <w:bCs/>
                <w:sz w:val="26"/>
                <w:szCs w:val="26"/>
              </w:rPr>
              <w:t>12.4</w:t>
            </w:r>
          </w:p>
        </w:tc>
        <w:tc>
          <w:tcPr>
            <w:tcW w:w="3321" w:type="dxa"/>
            <w:vAlign w:val="center"/>
            <w:hideMark/>
          </w:tcPr>
          <w:p w14:paraId="5A81F634" w14:textId="77777777" w:rsidR="005D0398" w:rsidRPr="005D0398" w:rsidRDefault="005D0398" w:rsidP="00EF1F00">
            <w:pPr>
              <w:rPr>
                <w:sz w:val="26"/>
                <w:szCs w:val="26"/>
              </w:rPr>
            </w:pPr>
            <w:r w:rsidRPr="005D0398">
              <w:rPr>
                <w:sz w:val="26"/>
                <w:szCs w:val="26"/>
              </w:rPr>
              <w:t xml:space="preserve">Đồng bộ thời gian </w:t>
            </w:r>
          </w:p>
        </w:tc>
        <w:tc>
          <w:tcPr>
            <w:tcW w:w="4574" w:type="dxa"/>
            <w:hideMark/>
          </w:tcPr>
          <w:p w14:paraId="46CF14A3" w14:textId="77777777" w:rsidR="005D0398" w:rsidRPr="005D0398" w:rsidRDefault="005D0398" w:rsidP="00EF1F00">
            <w:pPr>
              <w:rPr>
                <w:sz w:val="26"/>
                <w:szCs w:val="26"/>
              </w:rPr>
            </w:pPr>
            <w:r w:rsidRPr="005D0398">
              <w:rPr>
                <w:sz w:val="26"/>
                <w:szCs w:val="26"/>
              </w:rPr>
              <w:t>+ Protocol: SNTP</w:t>
            </w:r>
          </w:p>
        </w:tc>
      </w:tr>
      <w:tr w:rsidR="005D0398" w:rsidRPr="005D0398" w14:paraId="5E9546C3" w14:textId="77777777" w:rsidTr="00EF1F00">
        <w:trPr>
          <w:trHeight w:val="300"/>
        </w:trPr>
        <w:tc>
          <w:tcPr>
            <w:tcW w:w="654" w:type="dxa"/>
            <w:hideMark/>
          </w:tcPr>
          <w:p w14:paraId="67A39C90" w14:textId="77777777" w:rsidR="005D0398" w:rsidRPr="005D0398" w:rsidRDefault="005D0398" w:rsidP="00EF1F00">
            <w:pPr>
              <w:rPr>
                <w:bCs/>
                <w:sz w:val="26"/>
                <w:szCs w:val="26"/>
              </w:rPr>
            </w:pPr>
            <w:r w:rsidRPr="005D0398">
              <w:rPr>
                <w:bCs/>
                <w:sz w:val="26"/>
                <w:szCs w:val="26"/>
              </w:rPr>
              <w:t>12.5</w:t>
            </w:r>
          </w:p>
        </w:tc>
        <w:tc>
          <w:tcPr>
            <w:tcW w:w="3321" w:type="dxa"/>
            <w:vAlign w:val="center"/>
            <w:hideMark/>
          </w:tcPr>
          <w:p w14:paraId="0ABA41B8" w14:textId="77777777" w:rsidR="005D0398" w:rsidRPr="005D0398" w:rsidRDefault="005D0398" w:rsidP="00EF1F00">
            <w:pPr>
              <w:rPr>
                <w:sz w:val="26"/>
                <w:szCs w:val="26"/>
              </w:rPr>
            </w:pPr>
            <w:r w:rsidRPr="005D0398">
              <w:rPr>
                <w:sz w:val="26"/>
                <w:szCs w:val="26"/>
              </w:rPr>
              <w:t>Môi trường làm việc</w:t>
            </w:r>
          </w:p>
        </w:tc>
        <w:tc>
          <w:tcPr>
            <w:tcW w:w="4574" w:type="dxa"/>
            <w:hideMark/>
          </w:tcPr>
          <w:p w14:paraId="2677D78F" w14:textId="77777777" w:rsidR="005D0398" w:rsidRPr="005D0398" w:rsidRDefault="005D0398" w:rsidP="00EF1F00">
            <w:pPr>
              <w:rPr>
                <w:sz w:val="26"/>
                <w:szCs w:val="26"/>
              </w:rPr>
            </w:pPr>
            <w:r w:rsidRPr="005D0398">
              <w:rPr>
                <w:sz w:val="26"/>
                <w:szCs w:val="26"/>
              </w:rPr>
              <w:t>+ Nhiệt độ: -10°C đến 55°C</w:t>
            </w:r>
            <w:r w:rsidRPr="005D0398">
              <w:rPr>
                <w:sz w:val="26"/>
                <w:szCs w:val="26"/>
              </w:rPr>
              <w:br/>
              <w:t>+ Độ ẩm: 25% đến 95% (non-condensing)</w:t>
            </w:r>
          </w:p>
        </w:tc>
      </w:tr>
      <w:tr w:rsidR="005D0398" w:rsidRPr="005D0398" w14:paraId="724E97C1" w14:textId="77777777" w:rsidTr="00EF1F00">
        <w:trPr>
          <w:trHeight w:val="300"/>
        </w:trPr>
        <w:tc>
          <w:tcPr>
            <w:tcW w:w="654" w:type="dxa"/>
            <w:vMerge w:val="restart"/>
            <w:vAlign w:val="center"/>
            <w:hideMark/>
          </w:tcPr>
          <w:p w14:paraId="1FC8A16D" w14:textId="77777777" w:rsidR="005D0398" w:rsidRPr="005D0398" w:rsidRDefault="005D0398" w:rsidP="00EF1F00">
            <w:pPr>
              <w:rPr>
                <w:sz w:val="26"/>
                <w:szCs w:val="26"/>
              </w:rPr>
            </w:pPr>
            <w:r w:rsidRPr="005D0398">
              <w:rPr>
                <w:sz w:val="26"/>
                <w:szCs w:val="26"/>
              </w:rPr>
              <w:t>13</w:t>
            </w:r>
          </w:p>
        </w:tc>
        <w:tc>
          <w:tcPr>
            <w:tcW w:w="3321" w:type="dxa"/>
            <w:vAlign w:val="center"/>
            <w:hideMark/>
          </w:tcPr>
          <w:p w14:paraId="6EE58C5D" w14:textId="77777777" w:rsidR="005D0398" w:rsidRPr="005D0398" w:rsidRDefault="005D0398" w:rsidP="00EF1F00">
            <w:pPr>
              <w:rPr>
                <w:sz w:val="26"/>
                <w:szCs w:val="26"/>
              </w:rPr>
            </w:pPr>
            <w:r w:rsidRPr="005D0398">
              <w:rPr>
                <w:sz w:val="26"/>
                <w:szCs w:val="26"/>
              </w:rPr>
              <w:t>Phụ kiện:</w:t>
            </w:r>
          </w:p>
        </w:tc>
        <w:tc>
          <w:tcPr>
            <w:tcW w:w="4574" w:type="dxa"/>
            <w:vAlign w:val="center"/>
            <w:hideMark/>
          </w:tcPr>
          <w:p w14:paraId="7746CDB5" w14:textId="77777777" w:rsidR="005D0398" w:rsidRPr="005D0398" w:rsidRDefault="005D0398" w:rsidP="00EF1F00">
            <w:pPr>
              <w:rPr>
                <w:sz w:val="26"/>
                <w:szCs w:val="26"/>
              </w:rPr>
            </w:pPr>
            <w:r w:rsidRPr="005D0398">
              <w:rPr>
                <w:sz w:val="26"/>
                <w:szCs w:val="26"/>
              </w:rPr>
              <w:t> </w:t>
            </w:r>
          </w:p>
        </w:tc>
      </w:tr>
      <w:tr w:rsidR="005D0398" w:rsidRPr="005D0398" w14:paraId="2AAF05E9" w14:textId="77777777" w:rsidTr="00EF1F00">
        <w:trPr>
          <w:trHeight w:val="702"/>
        </w:trPr>
        <w:tc>
          <w:tcPr>
            <w:tcW w:w="0" w:type="auto"/>
            <w:vMerge/>
            <w:vAlign w:val="center"/>
            <w:hideMark/>
          </w:tcPr>
          <w:p w14:paraId="4C20C2D2" w14:textId="77777777" w:rsidR="005D0398" w:rsidRPr="005D0398" w:rsidRDefault="005D0398" w:rsidP="00EF1F00">
            <w:pPr>
              <w:rPr>
                <w:sz w:val="26"/>
                <w:szCs w:val="26"/>
              </w:rPr>
            </w:pPr>
          </w:p>
        </w:tc>
        <w:tc>
          <w:tcPr>
            <w:tcW w:w="3321" w:type="dxa"/>
            <w:vAlign w:val="center"/>
            <w:hideMark/>
          </w:tcPr>
          <w:p w14:paraId="1FDEC7EF" w14:textId="77777777" w:rsidR="005D0398" w:rsidRPr="005D0398" w:rsidRDefault="005D0398" w:rsidP="00EF1F00">
            <w:pPr>
              <w:rPr>
                <w:sz w:val="26"/>
                <w:szCs w:val="26"/>
              </w:rPr>
            </w:pPr>
            <w:r w:rsidRPr="005D0398">
              <w:rPr>
                <w:sz w:val="26"/>
                <w:szCs w:val="26"/>
              </w:rPr>
              <w:t>- Phần mềm giao tiếp trọn bộ cần thiết cho việc kết nối rơ le với PC (có bản quyền).</w:t>
            </w:r>
          </w:p>
        </w:tc>
        <w:tc>
          <w:tcPr>
            <w:tcW w:w="4574" w:type="dxa"/>
            <w:vAlign w:val="center"/>
            <w:hideMark/>
          </w:tcPr>
          <w:p w14:paraId="40A8E6E7" w14:textId="77777777" w:rsidR="005D0398" w:rsidRPr="005D0398" w:rsidRDefault="005D0398" w:rsidP="00EF1F00">
            <w:pPr>
              <w:rPr>
                <w:sz w:val="26"/>
                <w:szCs w:val="26"/>
              </w:rPr>
            </w:pPr>
            <w:r w:rsidRPr="005D0398">
              <w:rPr>
                <w:sz w:val="26"/>
                <w:szCs w:val="26"/>
              </w:rPr>
              <w:t> Yêu cầu</w:t>
            </w:r>
          </w:p>
        </w:tc>
      </w:tr>
      <w:tr w:rsidR="005D0398" w:rsidRPr="005D0398" w14:paraId="3B0ABED2" w14:textId="77777777" w:rsidTr="00EF1F00">
        <w:trPr>
          <w:trHeight w:val="642"/>
        </w:trPr>
        <w:tc>
          <w:tcPr>
            <w:tcW w:w="0" w:type="auto"/>
            <w:vMerge/>
            <w:vAlign w:val="center"/>
            <w:hideMark/>
          </w:tcPr>
          <w:p w14:paraId="178274E4" w14:textId="77777777" w:rsidR="005D0398" w:rsidRPr="005D0398" w:rsidRDefault="005D0398" w:rsidP="00EF1F00">
            <w:pPr>
              <w:rPr>
                <w:sz w:val="26"/>
                <w:szCs w:val="26"/>
              </w:rPr>
            </w:pPr>
          </w:p>
        </w:tc>
        <w:tc>
          <w:tcPr>
            <w:tcW w:w="3321" w:type="dxa"/>
            <w:vAlign w:val="center"/>
            <w:hideMark/>
          </w:tcPr>
          <w:p w14:paraId="02CB1FFB" w14:textId="77777777" w:rsidR="005D0398" w:rsidRPr="005D0398" w:rsidRDefault="005D0398" w:rsidP="00EF1F00">
            <w:pPr>
              <w:rPr>
                <w:sz w:val="26"/>
                <w:szCs w:val="26"/>
              </w:rPr>
            </w:pPr>
            <w:r w:rsidRPr="005D0398">
              <w:rPr>
                <w:sz w:val="26"/>
                <w:szCs w:val="26"/>
              </w:rPr>
              <w:t xml:space="preserve">- Cáp kết nối giao tiếp giữa rơle và máy tính phục vụ cho công tác cài đặt, đọc số liệu tại rơle. </w:t>
            </w:r>
          </w:p>
        </w:tc>
        <w:tc>
          <w:tcPr>
            <w:tcW w:w="4574" w:type="dxa"/>
            <w:vAlign w:val="center"/>
            <w:hideMark/>
          </w:tcPr>
          <w:p w14:paraId="459688CB" w14:textId="77777777" w:rsidR="005D0398" w:rsidRPr="005D0398" w:rsidRDefault="005D0398" w:rsidP="00EF1F00">
            <w:pPr>
              <w:rPr>
                <w:sz w:val="26"/>
                <w:szCs w:val="26"/>
              </w:rPr>
            </w:pPr>
            <w:r w:rsidRPr="005D0398">
              <w:rPr>
                <w:sz w:val="26"/>
                <w:szCs w:val="26"/>
              </w:rPr>
              <w:t> Yêu cầu</w:t>
            </w:r>
          </w:p>
        </w:tc>
      </w:tr>
      <w:tr w:rsidR="005D0398" w:rsidRPr="005D0398" w14:paraId="16A90D48" w14:textId="77777777" w:rsidTr="00EF1F00">
        <w:trPr>
          <w:trHeight w:val="300"/>
        </w:trPr>
        <w:tc>
          <w:tcPr>
            <w:tcW w:w="654" w:type="dxa"/>
            <w:vAlign w:val="center"/>
            <w:hideMark/>
          </w:tcPr>
          <w:p w14:paraId="26475E6D" w14:textId="77777777" w:rsidR="005D0398" w:rsidRPr="005D0398" w:rsidRDefault="005D0398" w:rsidP="00EF1F00">
            <w:pPr>
              <w:rPr>
                <w:sz w:val="26"/>
                <w:szCs w:val="26"/>
              </w:rPr>
            </w:pPr>
            <w:r w:rsidRPr="005D0398">
              <w:rPr>
                <w:sz w:val="26"/>
                <w:szCs w:val="26"/>
              </w:rPr>
              <w:t>14</w:t>
            </w:r>
          </w:p>
        </w:tc>
        <w:tc>
          <w:tcPr>
            <w:tcW w:w="3321" w:type="dxa"/>
            <w:vAlign w:val="center"/>
            <w:hideMark/>
          </w:tcPr>
          <w:p w14:paraId="1AFE30CD" w14:textId="77777777" w:rsidR="005D0398" w:rsidRPr="005D0398" w:rsidRDefault="005D0398" w:rsidP="00EF1F00">
            <w:pPr>
              <w:rPr>
                <w:sz w:val="26"/>
                <w:szCs w:val="26"/>
              </w:rPr>
            </w:pPr>
            <w:r w:rsidRPr="005D0398">
              <w:rPr>
                <w:sz w:val="26"/>
                <w:szCs w:val="26"/>
              </w:rPr>
              <w:t>Tài liệu hướng dẫn cài đặt và vận hành của rơ le</w:t>
            </w:r>
          </w:p>
        </w:tc>
        <w:tc>
          <w:tcPr>
            <w:tcW w:w="4574" w:type="dxa"/>
            <w:vAlign w:val="center"/>
            <w:hideMark/>
          </w:tcPr>
          <w:p w14:paraId="24A2DA9A" w14:textId="77777777" w:rsidR="005D0398" w:rsidRPr="005D0398" w:rsidRDefault="005D0398" w:rsidP="00EF1F00">
            <w:pPr>
              <w:rPr>
                <w:sz w:val="26"/>
                <w:szCs w:val="26"/>
              </w:rPr>
            </w:pPr>
            <w:r w:rsidRPr="005D0398">
              <w:rPr>
                <w:sz w:val="26"/>
                <w:szCs w:val="26"/>
              </w:rPr>
              <w:t> Yêu cầu</w:t>
            </w:r>
          </w:p>
        </w:tc>
      </w:tr>
    </w:tbl>
    <w:p w14:paraId="03D50C44" w14:textId="77777777" w:rsidR="005D0398" w:rsidRDefault="005D0398" w:rsidP="009E42D1">
      <w:pPr>
        <w:spacing w:before="100" w:line="23" w:lineRule="atLeast"/>
        <w:jc w:val="left"/>
        <w:rPr>
          <w:b/>
          <w:noProof/>
          <w:sz w:val="26"/>
          <w:szCs w:val="26"/>
        </w:rPr>
      </w:pPr>
    </w:p>
    <w:p w14:paraId="41BE2E43" w14:textId="117D027C" w:rsidR="00CF4150" w:rsidRDefault="00CF4150" w:rsidP="009E42D1">
      <w:pPr>
        <w:spacing w:before="100" w:line="23" w:lineRule="atLeast"/>
        <w:jc w:val="left"/>
        <w:rPr>
          <w:b/>
          <w:noProof/>
          <w:sz w:val="26"/>
          <w:szCs w:val="26"/>
        </w:rPr>
      </w:pPr>
      <w:r>
        <w:rPr>
          <w:b/>
          <w:noProof/>
          <w:sz w:val="26"/>
          <w:szCs w:val="26"/>
        </w:rPr>
        <w:t xml:space="preserve">3.5. </w:t>
      </w:r>
      <w:r w:rsidRPr="00555AD1">
        <w:rPr>
          <w:b/>
          <w:lang w:eastAsia="ja-JP"/>
        </w:rPr>
        <w:t>Thiết bị điều khiển mức ngăn (BCU)</w:t>
      </w:r>
    </w:p>
    <w:tbl>
      <w:tblPr>
        <w:tblW w:w="4731" w:type="pct"/>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1"/>
        <w:gridCol w:w="3571"/>
        <w:gridCol w:w="4332"/>
      </w:tblGrid>
      <w:tr w:rsidR="00CF4150" w:rsidRPr="00555AD1" w14:paraId="56B3A289" w14:textId="77777777" w:rsidTr="00EF1F00">
        <w:trPr>
          <w:trHeight w:val="300"/>
          <w:tblHeader/>
        </w:trPr>
        <w:tc>
          <w:tcPr>
            <w:tcW w:w="279" w:type="pct"/>
            <w:vAlign w:val="center"/>
            <w:hideMark/>
          </w:tcPr>
          <w:p w14:paraId="32F64D38" w14:textId="77777777" w:rsidR="00CF4150" w:rsidRPr="00555AD1" w:rsidRDefault="00CF4150" w:rsidP="00EF1F00">
            <w:pPr>
              <w:rPr>
                <w:rFonts w:eastAsia="MS Mincho"/>
                <w:b/>
                <w:bCs/>
                <w:sz w:val="26"/>
                <w:szCs w:val="26"/>
                <w:lang w:val="vi-VN" w:eastAsia="ja-JP"/>
              </w:rPr>
            </w:pPr>
            <w:r w:rsidRPr="00555AD1">
              <w:rPr>
                <w:rFonts w:eastAsia="MS Mincho"/>
                <w:b/>
                <w:bCs/>
                <w:sz w:val="26"/>
                <w:szCs w:val="26"/>
                <w:lang w:val="vi-VN" w:eastAsia="ja-JP"/>
              </w:rPr>
              <w:t>Stt</w:t>
            </w:r>
          </w:p>
        </w:tc>
        <w:tc>
          <w:tcPr>
            <w:tcW w:w="2139" w:type="pct"/>
            <w:vAlign w:val="center"/>
            <w:hideMark/>
          </w:tcPr>
          <w:p w14:paraId="2DFD3982" w14:textId="77777777" w:rsidR="00CF4150" w:rsidRPr="00555AD1" w:rsidRDefault="00CF4150" w:rsidP="00EF1F00">
            <w:pPr>
              <w:rPr>
                <w:rFonts w:eastAsia="MS Mincho"/>
                <w:b/>
                <w:bCs/>
                <w:sz w:val="26"/>
                <w:szCs w:val="26"/>
                <w:lang w:val="vi-VN" w:eastAsia="ja-JP"/>
              </w:rPr>
            </w:pPr>
            <w:r w:rsidRPr="00555AD1">
              <w:rPr>
                <w:rFonts w:eastAsia="MS Mincho"/>
                <w:b/>
                <w:bCs/>
                <w:sz w:val="26"/>
                <w:szCs w:val="26"/>
                <w:lang w:val="vi-VN" w:eastAsia="ja-JP"/>
              </w:rPr>
              <w:t>Mô tả</w:t>
            </w:r>
          </w:p>
        </w:tc>
        <w:tc>
          <w:tcPr>
            <w:tcW w:w="2582" w:type="pct"/>
            <w:vAlign w:val="center"/>
            <w:hideMark/>
          </w:tcPr>
          <w:p w14:paraId="6693FF3D" w14:textId="77777777" w:rsidR="00CF4150" w:rsidRPr="00555AD1" w:rsidRDefault="00CF4150" w:rsidP="00EF1F00">
            <w:pPr>
              <w:rPr>
                <w:rFonts w:eastAsia="MS Mincho"/>
                <w:b/>
                <w:bCs/>
                <w:sz w:val="26"/>
                <w:szCs w:val="26"/>
                <w:lang w:val="vi-VN" w:eastAsia="ja-JP"/>
              </w:rPr>
            </w:pPr>
            <w:r w:rsidRPr="00555AD1">
              <w:rPr>
                <w:rFonts w:eastAsia="MS Mincho"/>
                <w:b/>
                <w:bCs/>
                <w:sz w:val="26"/>
                <w:szCs w:val="26"/>
                <w:lang w:val="vi-VN" w:eastAsia="ja-JP"/>
              </w:rPr>
              <w:t>Yêu cầu</w:t>
            </w:r>
          </w:p>
        </w:tc>
      </w:tr>
      <w:tr w:rsidR="00CF4150" w:rsidRPr="00555AD1" w14:paraId="14FCD6D0" w14:textId="77777777" w:rsidTr="00EF1F00">
        <w:trPr>
          <w:trHeight w:val="300"/>
        </w:trPr>
        <w:tc>
          <w:tcPr>
            <w:tcW w:w="279" w:type="pct"/>
            <w:vAlign w:val="center"/>
            <w:hideMark/>
          </w:tcPr>
          <w:p w14:paraId="446F3BFC" w14:textId="77777777" w:rsidR="00CF4150" w:rsidRPr="00555AD1" w:rsidRDefault="00CF4150" w:rsidP="00EF1F00">
            <w:pPr>
              <w:rPr>
                <w:sz w:val="26"/>
                <w:szCs w:val="26"/>
                <w:lang w:eastAsia="ja-JP"/>
              </w:rPr>
            </w:pPr>
            <w:r w:rsidRPr="00555AD1">
              <w:rPr>
                <w:rFonts w:eastAsia="MS Mincho"/>
                <w:sz w:val="26"/>
                <w:szCs w:val="26"/>
                <w:lang w:eastAsia="ja-JP"/>
              </w:rPr>
              <w:t>1</w:t>
            </w:r>
          </w:p>
        </w:tc>
        <w:tc>
          <w:tcPr>
            <w:tcW w:w="2139" w:type="pct"/>
            <w:vAlign w:val="center"/>
            <w:hideMark/>
          </w:tcPr>
          <w:p w14:paraId="7A5D00B2" w14:textId="77777777" w:rsidR="00CF4150" w:rsidRPr="00555AD1" w:rsidRDefault="00CF4150" w:rsidP="00EF1F00">
            <w:pPr>
              <w:rPr>
                <w:sz w:val="26"/>
                <w:szCs w:val="26"/>
                <w:lang w:val="vi-VN" w:eastAsia="ja-JP"/>
              </w:rPr>
            </w:pPr>
            <w:r w:rsidRPr="00555AD1">
              <w:rPr>
                <w:rFonts w:eastAsia="MS Mincho"/>
                <w:sz w:val="26"/>
                <w:szCs w:val="26"/>
                <w:lang w:val="vi-VN" w:eastAsia="ja-JP"/>
              </w:rPr>
              <w:t>Các tiêu chuẩn sản xuất và thử nghiệm</w:t>
            </w:r>
          </w:p>
        </w:tc>
        <w:tc>
          <w:tcPr>
            <w:tcW w:w="2582" w:type="pct"/>
            <w:vAlign w:val="center"/>
            <w:hideMark/>
          </w:tcPr>
          <w:p w14:paraId="5CF097CF" w14:textId="77777777" w:rsidR="00CF4150" w:rsidRPr="00555AD1" w:rsidRDefault="00CF4150" w:rsidP="00EF1F00">
            <w:pPr>
              <w:rPr>
                <w:sz w:val="26"/>
                <w:szCs w:val="26"/>
                <w:lang w:val="vi-VN" w:eastAsia="ja-JP"/>
              </w:rPr>
            </w:pPr>
            <w:r w:rsidRPr="00555AD1">
              <w:rPr>
                <w:rFonts w:eastAsia="MS Mincho"/>
                <w:sz w:val="26"/>
                <w:szCs w:val="26"/>
                <w:lang w:val="vi-VN" w:eastAsia="ja-JP"/>
              </w:rPr>
              <w:t>IEC 60255</w:t>
            </w:r>
          </w:p>
        </w:tc>
      </w:tr>
      <w:tr w:rsidR="00CF4150" w:rsidRPr="00555AD1" w14:paraId="1905448F" w14:textId="77777777" w:rsidTr="00EF1F00">
        <w:trPr>
          <w:trHeight w:val="300"/>
        </w:trPr>
        <w:tc>
          <w:tcPr>
            <w:tcW w:w="279" w:type="pct"/>
            <w:vAlign w:val="center"/>
            <w:hideMark/>
          </w:tcPr>
          <w:p w14:paraId="42C9B1A5" w14:textId="77777777" w:rsidR="00CF4150" w:rsidRPr="00555AD1" w:rsidRDefault="00CF4150" w:rsidP="00EF1F00">
            <w:pPr>
              <w:rPr>
                <w:sz w:val="26"/>
                <w:szCs w:val="26"/>
                <w:lang w:eastAsia="ja-JP"/>
              </w:rPr>
            </w:pPr>
            <w:r w:rsidRPr="00555AD1">
              <w:rPr>
                <w:rFonts w:eastAsia="MS Mincho"/>
                <w:sz w:val="26"/>
                <w:szCs w:val="26"/>
                <w:lang w:eastAsia="ja-JP"/>
              </w:rPr>
              <w:t>2</w:t>
            </w:r>
          </w:p>
        </w:tc>
        <w:tc>
          <w:tcPr>
            <w:tcW w:w="2139" w:type="pct"/>
            <w:vAlign w:val="center"/>
            <w:hideMark/>
          </w:tcPr>
          <w:p w14:paraId="4EB0D6BD" w14:textId="77777777" w:rsidR="00CF4150" w:rsidRPr="00555AD1" w:rsidRDefault="00CF4150" w:rsidP="00EF1F00">
            <w:pPr>
              <w:rPr>
                <w:sz w:val="26"/>
                <w:szCs w:val="26"/>
                <w:lang w:val="vi-VN" w:eastAsia="ja-JP"/>
              </w:rPr>
            </w:pPr>
            <w:r w:rsidRPr="00555AD1">
              <w:rPr>
                <w:rFonts w:eastAsia="MS Mincho"/>
                <w:sz w:val="26"/>
                <w:szCs w:val="26"/>
                <w:lang w:val="vi-VN" w:eastAsia="ja-JP"/>
              </w:rPr>
              <w:t>Kiểu</w:t>
            </w:r>
          </w:p>
        </w:tc>
        <w:tc>
          <w:tcPr>
            <w:tcW w:w="2582" w:type="pct"/>
            <w:vAlign w:val="center"/>
            <w:hideMark/>
          </w:tcPr>
          <w:p w14:paraId="712AFBA8" w14:textId="77777777" w:rsidR="00CF4150" w:rsidRPr="00555AD1" w:rsidRDefault="00CF4150" w:rsidP="00EF1F00">
            <w:pPr>
              <w:rPr>
                <w:sz w:val="26"/>
                <w:szCs w:val="26"/>
                <w:lang w:val="vi-VN" w:eastAsia="ja-JP"/>
              </w:rPr>
            </w:pPr>
            <w:r w:rsidRPr="00555AD1">
              <w:rPr>
                <w:rFonts w:eastAsia="MS Mincho"/>
                <w:sz w:val="26"/>
                <w:szCs w:val="26"/>
                <w:lang w:val="vi-VN" w:eastAsia="ja-JP"/>
              </w:rPr>
              <w:t>Kỹ thuật số và có màn hình hiển thị LCD</w:t>
            </w:r>
          </w:p>
        </w:tc>
      </w:tr>
      <w:tr w:rsidR="00CF4150" w:rsidRPr="00555AD1" w14:paraId="5018F706" w14:textId="77777777" w:rsidTr="00EF1F00">
        <w:trPr>
          <w:trHeight w:val="205"/>
        </w:trPr>
        <w:tc>
          <w:tcPr>
            <w:tcW w:w="279" w:type="pct"/>
            <w:vAlign w:val="center"/>
            <w:hideMark/>
          </w:tcPr>
          <w:p w14:paraId="7A23E468" w14:textId="77777777" w:rsidR="00CF4150" w:rsidRPr="00555AD1" w:rsidRDefault="00CF4150" w:rsidP="00EF1F00">
            <w:pPr>
              <w:rPr>
                <w:sz w:val="26"/>
                <w:szCs w:val="26"/>
                <w:lang w:eastAsia="ja-JP"/>
              </w:rPr>
            </w:pPr>
            <w:r w:rsidRPr="00555AD1">
              <w:rPr>
                <w:rFonts w:eastAsia="MS Mincho"/>
                <w:sz w:val="26"/>
                <w:szCs w:val="26"/>
                <w:lang w:eastAsia="ja-JP"/>
              </w:rPr>
              <w:t>3</w:t>
            </w:r>
          </w:p>
        </w:tc>
        <w:tc>
          <w:tcPr>
            <w:tcW w:w="2139" w:type="pct"/>
            <w:hideMark/>
          </w:tcPr>
          <w:p w14:paraId="4DFE6E67" w14:textId="77777777" w:rsidR="00CF4150" w:rsidRPr="00555AD1" w:rsidRDefault="00CF4150" w:rsidP="00EF1F00">
            <w:pPr>
              <w:rPr>
                <w:sz w:val="26"/>
                <w:szCs w:val="26"/>
                <w:lang w:val="vi-VN" w:eastAsia="ja-JP"/>
              </w:rPr>
            </w:pPr>
            <w:r w:rsidRPr="00555AD1">
              <w:rPr>
                <w:rFonts w:eastAsia="MS Mincho"/>
                <w:sz w:val="26"/>
                <w:szCs w:val="26"/>
                <w:lang w:val="vi-VN" w:eastAsia="ja-JP"/>
              </w:rPr>
              <w:t>Nguồn cung cấp</w:t>
            </w:r>
          </w:p>
        </w:tc>
        <w:tc>
          <w:tcPr>
            <w:tcW w:w="2582" w:type="pct"/>
            <w:hideMark/>
          </w:tcPr>
          <w:p w14:paraId="34DE52BD" w14:textId="77777777" w:rsidR="00CF4150" w:rsidRPr="00555AD1" w:rsidRDefault="00CF4150" w:rsidP="00EF1F00">
            <w:pPr>
              <w:rPr>
                <w:sz w:val="26"/>
                <w:szCs w:val="26"/>
                <w:lang w:val="vi-VN" w:eastAsia="ja-JP"/>
              </w:rPr>
            </w:pPr>
            <w:r w:rsidRPr="00555AD1">
              <w:rPr>
                <w:rFonts w:eastAsia="MS Mincho"/>
                <w:sz w:val="26"/>
                <w:szCs w:val="26"/>
                <w:lang w:val="vi-VN" w:eastAsia="ja-JP"/>
              </w:rPr>
              <w:t>150 - 240VDC</w:t>
            </w:r>
          </w:p>
        </w:tc>
      </w:tr>
      <w:tr w:rsidR="00CF4150" w:rsidRPr="00555AD1" w14:paraId="4E48F0C8" w14:textId="77777777" w:rsidTr="00EF1F00">
        <w:trPr>
          <w:trHeight w:val="300"/>
        </w:trPr>
        <w:tc>
          <w:tcPr>
            <w:tcW w:w="279" w:type="pct"/>
            <w:vAlign w:val="center"/>
            <w:hideMark/>
          </w:tcPr>
          <w:p w14:paraId="68C97D44" w14:textId="77777777" w:rsidR="00CF4150" w:rsidRPr="00555AD1" w:rsidRDefault="00CF4150" w:rsidP="00EF1F00">
            <w:pPr>
              <w:rPr>
                <w:sz w:val="26"/>
                <w:szCs w:val="26"/>
                <w:lang w:eastAsia="ja-JP"/>
              </w:rPr>
            </w:pPr>
            <w:r w:rsidRPr="00555AD1">
              <w:rPr>
                <w:sz w:val="26"/>
                <w:szCs w:val="26"/>
                <w:lang w:eastAsia="ja-JP"/>
              </w:rPr>
              <w:t>4</w:t>
            </w:r>
          </w:p>
        </w:tc>
        <w:tc>
          <w:tcPr>
            <w:tcW w:w="2139" w:type="pct"/>
            <w:hideMark/>
          </w:tcPr>
          <w:p w14:paraId="14D77C9D" w14:textId="77777777" w:rsidR="00CF4150" w:rsidRPr="00555AD1" w:rsidRDefault="00CF4150" w:rsidP="00EF1F00">
            <w:pPr>
              <w:rPr>
                <w:sz w:val="26"/>
                <w:szCs w:val="26"/>
                <w:lang w:val="vi-VN" w:eastAsia="ja-JP"/>
              </w:rPr>
            </w:pPr>
            <w:r w:rsidRPr="00555AD1">
              <w:rPr>
                <w:rFonts w:eastAsia="MS Mincho"/>
                <w:sz w:val="26"/>
                <w:szCs w:val="26"/>
                <w:lang w:val="vi-VN" w:eastAsia="ja-JP"/>
              </w:rPr>
              <w:t>Tần số</w:t>
            </w:r>
          </w:p>
        </w:tc>
        <w:tc>
          <w:tcPr>
            <w:tcW w:w="2582" w:type="pct"/>
            <w:hideMark/>
          </w:tcPr>
          <w:p w14:paraId="29D43D85" w14:textId="77777777" w:rsidR="00CF4150" w:rsidRPr="00555AD1" w:rsidRDefault="00CF4150" w:rsidP="00EF1F00">
            <w:pPr>
              <w:rPr>
                <w:sz w:val="26"/>
                <w:szCs w:val="26"/>
                <w:lang w:val="vi-VN" w:eastAsia="ja-JP"/>
              </w:rPr>
            </w:pPr>
            <w:r w:rsidRPr="00555AD1">
              <w:rPr>
                <w:rFonts w:eastAsia="MS Mincho"/>
                <w:sz w:val="26"/>
                <w:szCs w:val="26"/>
                <w:lang w:val="vi-VN" w:eastAsia="ja-JP"/>
              </w:rPr>
              <w:t>50 Hz</w:t>
            </w:r>
          </w:p>
        </w:tc>
      </w:tr>
      <w:tr w:rsidR="00CF4150" w:rsidRPr="00555AD1" w14:paraId="3AC41382" w14:textId="77777777" w:rsidTr="00EF1F00">
        <w:trPr>
          <w:trHeight w:val="300"/>
        </w:trPr>
        <w:tc>
          <w:tcPr>
            <w:tcW w:w="279" w:type="pct"/>
            <w:vAlign w:val="center"/>
            <w:hideMark/>
          </w:tcPr>
          <w:p w14:paraId="5F49FDD9" w14:textId="77777777" w:rsidR="00CF4150" w:rsidRPr="00555AD1" w:rsidRDefault="00CF4150" w:rsidP="00EF1F00">
            <w:pPr>
              <w:rPr>
                <w:sz w:val="26"/>
                <w:szCs w:val="26"/>
                <w:lang w:eastAsia="ja-JP"/>
              </w:rPr>
            </w:pPr>
            <w:r w:rsidRPr="00555AD1">
              <w:rPr>
                <w:rFonts w:eastAsia="MS Mincho"/>
                <w:sz w:val="26"/>
                <w:szCs w:val="26"/>
                <w:lang w:eastAsia="ja-JP"/>
              </w:rPr>
              <w:t>5</w:t>
            </w:r>
          </w:p>
        </w:tc>
        <w:tc>
          <w:tcPr>
            <w:tcW w:w="2139" w:type="pct"/>
            <w:vAlign w:val="center"/>
            <w:hideMark/>
          </w:tcPr>
          <w:p w14:paraId="349C5BD4" w14:textId="77777777" w:rsidR="00CF4150" w:rsidRPr="00555AD1" w:rsidRDefault="00CF4150" w:rsidP="00EF1F00">
            <w:pPr>
              <w:rPr>
                <w:sz w:val="26"/>
                <w:szCs w:val="26"/>
                <w:lang w:val="vi-VN" w:eastAsia="ja-JP"/>
              </w:rPr>
            </w:pPr>
            <w:r w:rsidRPr="00555AD1">
              <w:rPr>
                <w:rFonts w:eastAsia="MS Mincho"/>
                <w:sz w:val="26"/>
                <w:szCs w:val="26"/>
                <w:lang w:val="vi-VN" w:eastAsia="ja-JP"/>
              </w:rPr>
              <w:t>Điện áp các đầu vào tín hiệu (BI)</w:t>
            </w:r>
          </w:p>
        </w:tc>
        <w:tc>
          <w:tcPr>
            <w:tcW w:w="2582" w:type="pct"/>
            <w:vAlign w:val="center"/>
            <w:hideMark/>
          </w:tcPr>
          <w:p w14:paraId="6D7BA05D" w14:textId="77777777" w:rsidR="00CF4150" w:rsidRPr="00555AD1" w:rsidRDefault="00CF4150" w:rsidP="00EF1F00">
            <w:pPr>
              <w:rPr>
                <w:sz w:val="26"/>
                <w:szCs w:val="26"/>
                <w:lang w:val="vi-VN" w:eastAsia="ja-JP"/>
              </w:rPr>
            </w:pPr>
            <w:r w:rsidRPr="00555AD1">
              <w:rPr>
                <w:rFonts w:eastAsia="MS Mincho"/>
                <w:sz w:val="26"/>
                <w:szCs w:val="26"/>
                <w:lang w:val="vi-VN" w:eastAsia="ja-JP"/>
              </w:rPr>
              <w:t>220VDC (Dải làm việc: 88 - 300Vdc)</w:t>
            </w:r>
          </w:p>
        </w:tc>
      </w:tr>
      <w:tr w:rsidR="00CF4150" w:rsidRPr="00555AD1" w14:paraId="711451FF" w14:textId="77777777" w:rsidTr="00EF1F00">
        <w:trPr>
          <w:trHeight w:val="300"/>
        </w:trPr>
        <w:tc>
          <w:tcPr>
            <w:tcW w:w="279" w:type="pct"/>
            <w:vAlign w:val="center"/>
            <w:hideMark/>
          </w:tcPr>
          <w:p w14:paraId="0F2D48A8" w14:textId="77777777" w:rsidR="00CF4150" w:rsidRPr="00555AD1" w:rsidRDefault="00CF4150" w:rsidP="00EF1F00">
            <w:pPr>
              <w:rPr>
                <w:bCs/>
                <w:sz w:val="26"/>
                <w:szCs w:val="26"/>
                <w:lang w:eastAsia="ja-JP"/>
              </w:rPr>
            </w:pPr>
            <w:r w:rsidRPr="00555AD1">
              <w:rPr>
                <w:bCs/>
                <w:sz w:val="26"/>
                <w:szCs w:val="26"/>
                <w:lang w:eastAsia="ja-JP"/>
              </w:rPr>
              <w:t>6</w:t>
            </w:r>
          </w:p>
        </w:tc>
        <w:tc>
          <w:tcPr>
            <w:tcW w:w="2139" w:type="pct"/>
            <w:vAlign w:val="center"/>
            <w:hideMark/>
          </w:tcPr>
          <w:p w14:paraId="5749141F" w14:textId="77777777" w:rsidR="00CF4150" w:rsidRPr="00555AD1" w:rsidRDefault="00CF4150" w:rsidP="00EF1F00">
            <w:pPr>
              <w:rPr>
                <w:sz w:val="26"/>
                <w:szCs w:val="26"/>
                <w:lang w:val="vi-VN" w:eastAsia="ja-JP"/>
              </w:rPr>
            </w:pPr>
            <w:r w:rsidRPr="00555AD1">
              <w:rPr>
                <w:rFonts w:eastAsia="MS Mincho"/>
                <w:sz w:val="26"/>
                <w:szCs w:val="26"/>
                <w:lang w:val="vi-VN" w:eastAsia="ja-JP"/>
              </w:rPr>
              <w:t>Số lượng đèn LED</w:t>
            </w:r>
          </w:p>
        </w:tc>
        <w:tc>
          <w:tcPr>
            <w:tcW w:w="2582" w:type="pct"/>
            <w:hideMark/>
          </w:tcPr>
          <w:p w14:paraId="2995C0DB" w14:textId="77777777" w:rsidR="00CF4150" w:rsidRPr="00555AD1" w:rsidRDefault="00CF4150" w:rsidP="00EF1F00">
            <w:pPr>
              <w:rPr>
                <w:sz w:val="26"/>
                <w:szCs w:val="26"/>
                <w:lang w:val="vi-VN" w:eastAsia="ja-JP"/>
              </w:rPr>
            </w:pPr>
            <w:r w:rsidRPr="00555AD1">
              <w:rPr>
                <w:rFonts w:eastAsia="MS Mincho"/>
                <w:sz w:val="26"/>
                <w:szCs w:val="26"/>
                <w:lang w:val="vi-VN" w:eastAsia="ja-JP"/>
              </w:rPr>
              <w:t>≥16 và lập trình được</w:t>
            </w:r>
          </w:p>
        </w:tc>
      </w:tr>
      <w:tr w:rsidR="00CF4150" w:rsidRPr="00555AD1" w14:paraId="003F3EC7" w14:textId="77777777" w:rsidTr="00EF1F00">
        <w:trPr>
          <w:trHeight w:val="300"/>
        </w:trPr>
        <w:tc>
          <w:tcPr>
            <w:tcW w:w="279" w:type="pct"/>
            <w:vAlign w:val="center"/>
            <w:hideMark/>
          </w:tcPr>
          <w:p w14:paraId="339A8592" w14:textId="77777777" w:rsidR="00CF4150" w:rsidRPr="00555AD1" w:rsidRDefault="00CF4150" w:rsidP="00EF1F00">
            <w:pPr>
              <w:rPr>
                <w:rFonts w:eastAsia="MS Mincho"/>
                <w:bCs/>
                <w:sz w:val="26"/>
                <w:szCs w:val="26"/>
                <w:lang w:eastAsia="ja-JP"/>
              </w:rPr>
            </w:pPr>
            <w:r w:rsidRPr="00555AD1">
              <w:rPr>
                <w:rFonts w:eastAsia="MS Mincho"/>
                <w:bCs/>
                <w:sz w:val="26"/>
                <w:szCs w:val="26"/>
                <w:lang w:eastAsia="ja-JP"/>
              </w:rPr>
              <w:t>7</w:t>
            </w:r>
          </w:p>
        </w:tc>
        <w:tc>
          <w:tcPr>
            <w:tcW w:w="2139" w:type="pct"/>
            <w:vAlign w:val="center"/>
            <w:hideMark/>
          </w:tcPr>
          <w:p w14:paraId="4A02F519" w14:textId="77777777" w:rsidR="00CF4150" w:rsidRPr="00555AD1" w:rsidRDefault="00CF4150" w:rsidP="00EF1F00">
            <w:pPr>
              <w:rPr>
                <w:rFonts w:eastAsia="MS Mincho"/>
                <w:sz w:val="26"/>
                <w:szCs w:val="26"/>
                <w:lang w:eastAsia="ja-JP"/>
              </w:rPr>
            </w:pPr>
            <w:r w:rsidRPr="00555AD1">
              <w:rPr>
                <w:rFonts w:eastAsia="MS Mincho"/>
                <w:sz w:val="26"/>
                <w:szCs w:val="26"/>
                <w:lang w:eastAsia="ja-JP"/>
              </w:rPr>
              <w:t>Đầu vào tương tự</w:t>
            </w:r>
          </w:p>
        </w:tc>
        <w:tc>
          <w:tcPr>
            <w:tcW w:w="2582" w:type="pct"/>
          </w:tcPr>
          <w:p w14:paraId="6E81AFB9" w14:textId="77777777" w:rsidR="00CF4150" w:rsidRPr="00555AD1" w:rsidRDefault="00CF4150" w:rsidP="00EF1F00">
            <w:pPr>
              <w:rPr>
                <w:sz w:val="26"/>
                <w:szCs w:val="26"/>
                <w:lang w:val="vi-VN" w:eastAsia="ja-JP"/>
              </w:rPr>
            </w:pPr>
          </w:p>
        </w:tc>
      </w:tr>
      <w:tr w:rsidR="00CF4150" w:rsidRPr="00555AD1" w14:paraId="347A51B0" w14:textId="77777777" w:rsidTr="00EF1F00">
        <w:trPr>
          <w:trHeight w:val="300"/>
        </w:trPr>
        <w:tc>
          <w:tcPr>
            <w:tcW w:w="279" w:type="pct"/>
            <w:vAlign w:val="center"/>
            <w:hideMark/>
          </w:tcPr>
          <w:p w14:paraId="1558016E" w14:textId="77777777" w:rsidR="00CF4150" w:rsidRPr="00555AD1" w:rsidRDefault="00CF4150" w:rsidP="00EF1F00">
            <w:pPr>
              <w:rPr>
                <w:rFonts w:eastAsia="MS Mincho"/>
                <w:bCs/>
                <w:sz w:val="26"/>
                <w:szCs w:val="26"/>
                <w:lang w:eastAsia="ja-JP"/>
              </w:rPr>
            </w:pPr>
            <w:r w:rsidRPr="00555AD1">
              <w:rPr>
                <w:rFonts w:eastAsia="MS Mincho"/>
                <w:bCs/>
                <w:sz w:val="26"/>
                <w:szCs w:val="26"/>
                <w:lang w:eastAsia="ja-JP"/>
              </w:rPr>
              <w:t>7.1</w:t>
            </w:r>
          </w:p>
        </w:tc>
        <w:tc>
          <w:tcPr>
            <w:tcW w:w="2139" w:type="pct"/>
            <w:vAlign w:val="center"/>
            <w:hideMark/>
          </w:tcPr>
          <w:p w14:paraId="6C3BA816" w14:textId="77777777" w:rsidR="00CF4150" w:rsidRPr="00555AD1" w:rsidRDefault="00CF4150" w:rsidP="00EF1F00">
            <w:pPr>
              <w:rPr>
                <w:rFonts w:eastAsia="MS Mincho"/>
                <w:sz w:val="26"/>
                <w:szCs w:val="26"/>
                <w:lang w:eastAsia="ja-JP"/>
              </w:rPr>
            </w:pPr>
            <w:r w:rsidRPr="00555AD1">
              <w:rPr>
                <w:rFonts w:eastAsia="MS Mincho"/>
                <w:sz w:val="26"/>
                <w:szCs w:val="26"/>
                <w:lang w:eastAsia="ja-JP"/>
              </w:rPr>
              <w:t xml:space="preserve">+ Số lượng </w:t>
            </w:r>
          </w:p>
        </w:tc>
        <w:tc>
          <w:tcPr>
            <w:tcW w:w="2582" w:type="pct"/>
          </w:tcPr>
          <w:p w14:paraId="47AC3501" w14:textId="77777777" w:rsidR="00CF4150" w:rsidRPr="00555AD1" w:rsidRDefault="00CF4150" w:rsidP="00EF1F00">
            <w:pPr>
              <w:rPr>
                <w:sz w:val="26"/>
                <w:szCs w:val="26"/>
                <w:lang w:eastAsia="ja-JP"/>
              </w:rPr>
            </w:pPr>
            <w:r w:rsidRPr="00555AD1">
              <w:rPr>
                <w:rFonts w:eastAsia="MS Mincho"/>
                <w:sz w:val="26"/>
                <w:szCs w:val="26"/>
                <w:lang w:val="vi-VN" w:eastAsia="ja-JP"/>
              </w:rPr>
              <w:t>≥</w:t>
            </w:r>
            <w:r w:rsidRPr="00555AD1">
              <w:rPr>
                <w:sz w:val="26"/>
                <w:szCs w:val="26"/>
                <w:lang w:eastAsia="ja-JP"/>
              </w:rPr>
              <w:t>10 (4-20mA)</w:t>
            </w:r>
          </w:p>
        </w:tc>
      </w:tr>
      <w:tr w:rsidR="00CF4150" w:rsidRPr="00555AD1" w14:paraId="7B188B54" w14:textId="77777777" w:rsidTr="00EF1F00">
        <w:trPr>
          <w:trHeight w:val="300"/>
        </w:trPr>
        <w:tc>
          <w:tcPr>
            <w:tcW w:w="279" w:type="pct"/>
            <w:vAlign w:val="center"/>
            <w:hideMark/>
          </w:tcPr>
          <w:p w14:paraId="539C9D1C" w14:textId="77777777" w:rsidR="00CF4150" w:rsidRPr="00555AD1" w:rsidRDefault="00CF4150" w:rsidP="00EF1F00">
            <w:pPr>
              <w:rPr>
                <w:rFonts w:eastAsia="MS Mincho"/>
                <w:bCs/>
                <w:sz w:val="26"/>
                <w:szCs w:val="26"/>
                <w:lang w:eastAsia="ja-JP"/>
              </w:rPr>
            </w:pPr>
            <w:r w:rsidRPr="00555AD1">
              <w:rPr>
                <w:rFonts w:eastAsia="MS Mincho"/>
                <w:bCs/>
                <w:sz w:val="26"/>
                <w:szCs w:val="26"/>
                <w:lang w:eastAsia="ja-JP"/>
              </w:rPr>
              <w:t>7.2</w:t>
            </w:r>
          </w:p>
        </w:tc>
        <w:tc>
          <w:tcPr>
            <w:tcW w:w="2139" w:type="pct"/>
            <w:vAlign w:val="center"/>
            <w:hideMark/>
          </w:tcPr>
          <w:p w14:paraId="3A4422A6" w14:textId="77777777" w:rsidR="00CF4150" w:rsidRPr="00555AD1" w:rsidRDefault="00CF4150" w:rsidP="00EF1F00">
            <w:pPr>
              <w:rPr>
                <w:rFonts w:eastAsia="MS Mincho"/>
                <w:sz w:val="26"/>
                <w:szCs w:val="26"/>
                <w:lang w:eastAsia="ja-JP"/>
              </w:rPr>
            </w:pPr>
            <w:r w:rsidRPr="00555AD1">
              <w:rPr>
                <w:rFonts w:eastAsia="MS Mincho"/>
                <w:sz w:val="26"/>
                <w:szCs w:val="26"/>
                <w:lang w:eastAsia="ja-JP"/>
              </w:rPr>
              <w:t>+ Chức năng</w:t>
            </w:r>
          </w:p>
        </w:tc>
        <w:tc>
          <w:tcPr>
            <w:tcW w:w="2582" w:type="pct"/>
          </w:tcPr>
          <w:p w14:paraId="62F20E39" w14:textId="77777777" w:rsidR="00CF4150" w:rsidRPr="00555AD1" w:rsidRDefault="00CF4150" w:rsidP="00EF1F00">
            <w:pPr>
              <w:rPr>
                <w:sz w:val="26"/>
                <w:szCs w:val="26"/>
                <w:lang w:eastAsia="ja-JP"/>
              </w:rPr>
            </w:pPr>
            <w:r w:rsidRPr="00555AD1">
              <w:rPr>
                <w:sz w:val="26"/>
                <w:szCs w:val="26"/>
                <w:lang w:eastAsia="ja-JP"/>
              </w:rPr>
              <w:t>+ Điện áp thanh cái AC và DC</w:t>
            </w:r>
          </w:p>
        </w:tc>
      </w:tr>
      <w:tr w:rsidR="00CF4150" w:rsidRPr="00555AD1" w14:paraId="596AD54D" w14:textId="77777777" w:rsidTr="00EF1F00">
        <w:trPr>
          <w:trHeight w:val="300"/>
        </w:trPr>
        <w:tc>
          <w:tcPr>
            <w:tcW w:w="279" w:type="pct"/>
            <w:vAlign w:val="center"/>
            <w:hideMark/>
          </w:tcPr>
          <w:p w14:paraId="77A6018F" w14:textId="77777777" w:rsidR="00CF4150" w:rsidRPr="00555AD1" w:rsidRDefault="00CF4150" w:rsidP="00EF1F00">
            <w:pPr>
              <w:rPr>
                <w:bCs/>
                <w:sz w:val="26"/>
                <w:szCs w:val="26"/>
                <w:lang w:eastAsia="ja-JP"/>
              </w:rPr>
            </w:pPr>
            <w:r w:rsidRPr="00555AD1">
              <w:rPr>
                <w:rFonts w:eastAsia="MS Mincho"/>
                <w:bCs/>
                <w:sz w:val="26"/>
                <w:szCs w:val="26"/>
                <w:lang w:eastAsia="ja-JP"/>
              </w:rPr>
              <w:t>8</w:t>
            </w:r>
          </w:p>
        </w:tc>
        <w:tc>
          <w:tcPr>
            <w:tcW w:w="2139" w:type="pct"/>
            <w:vAlign w:val="center"/>
            <w:hideMark/>
          </w:tcPr>
          <w:p w14:paraId="3696C874" w14:textId="77777777" w:rsidR="00CF4150" w:rsidRPr="00555AD1" w:rsidRDefault="00CF4150" w:rsidP="00EF1F00">
            <w:pPr>
              <w:rPr>
                <w:sz w:val="26"/>
                <w:szCs w:val="26"/>
                <w:lang w:val="vi-VN" w:eastAsia="ja-JP"/>
              </w:rPr>
            </w:pPr>
            <w:r w:rsidRPr="00555AD1">
              <w:rPr>
                <w:rFonts w:eastAsia="MS Mincho"/>
                <w:sz w:val="26"/>
                <w:szCs w:val="26"/>
                <w:lang w:val="vi-VN" w:eastAsia="ja-JP"/>
              </w:rPr>
              <w:t>Đầu vào nhị phân (BI)</w:t>
            </w:r>
          </w:p>
        </w:tc>
        <w:tc>
          <w:tcPr>
            <w:tcW w:w="2582" w:type="pct"/>
          </w:tcPr>
          <w:p w14:paraId="5194ED92" w14:textId="77777777" w:rsidR="00CF4150" w:rsidRPr="00555AD1" w:rsidRDefault="00CF4150" w:rsidP="00EF1F00">
            <w:pPr>
              <w:rPr>
                <w:sz w:val="26"/>
                <w:szCs w:val="26"/>
                <w:lang w:val="vi-VN" w:eastAsia="ja-JP"/>
              </w:rPr>
            </w:pPr>
          </w:p>
        </w:tc>
      </w:tr>
      <w:tr w:rsidR="00CF4150" w:rsidRPr="00555AD1" w14:paraId="1E5ACC67" w14:textId="77777777" w:rsidTr="00EF1F00">
        <w:trPr>
          <w:trHeight w:val="300"/>
        </w:trPr>
        <w:tc>
          <w:tcPr>
            <w:tcW w:w="279" w:type="pct"/>
            <w:vAlign w:val="center"/>
            <w:hideMark/>
          </w:tcPr>
          <w:p w14:paraId="7285CDF3" w14:textId="77777777" w:rsidR="00CF4150" w:rsidRPr="00555AD1" w:rsidRDefault="00CF4150" w:rsidP="00EF1F00">
            <w:pPr>
              <w:rPr>
                <w:bCs/>
                <w:sz w:val="26"/>
                <w:szCs w:val="26"/>
                <w:lang w:val="vi-VN" w:eastAsia="ja-JP"/>
              </w:rPr>
            </w:pPr>
            <w:r w:rsidRPr="00555AD1">
              <w:rPr>
                <w:rFonts w:eastAsia="MS Mincho"/>
                <w:bCs/>
                <w:sz w:val="26"/>
                <w:szCs w:val="26"/>
                <w:lang w:eastAsia="ja-JP"/>
              </w:rPr>
              <w:t>8</w:t>
            </w:r>
            <w:r w:rsidRPr="00555AD1">
              <w:rPr>
                <w:rFonts w:eastAsia="MS Mincho"/>
                <w:bCs/>
                <w:sz w:val="26"/>
                <w:szCs w:val="26"/>
                <w:lang w:val="vi-VN" w:eastAsia="ja-JP"/>
              </w:rPr>
              <w:t>.1</w:t>
            </w:r>
          </w:p>
        </w:tc>
        <w:tc>
          <w:tcPr>
            <w:tcW w:w="2139" w:type="pct"/>
            <w:vAlign w:val="center"/>
            <w:hideMark/>
          </w:tcPr>
          <w:p w14:paraId="123AE176" w14:textId="77777777" w:rsidR="00CF4150" w:rsidRPr="00555AD1" w:rsidRDefault="00CF4150" w:rsidP="00EF1F00">
            <w:pPr>
              <w:rPr>
                <w:sz w:val="26"/>
                <w:szCs w:val="26"/>
                <w:lang w:val="vi-VN" w:eastAsia="ja-JP"/>
              </w:rPr>
            </w:pPr>
            <w:r w:rsidRPr="00555AD1">
              <w:rPr>
                <w:rFonts w:eastAsia="MS Mincho"/>
                <w:sz w:val="26"/>
                <w:szCs w:val="26"/>
                <w:lang w:val="vi-VN" w:eastAsia="ja-JP"/>
              </w:rPr>
              <w:t>+ Số lượng</w:t>
            </w:r>
          </w:p>
        </w:tc>
        <w:tc>
          <w:tcPr>
            <w:tcW w:w="2582" w:type="pct"/>
            <w:hideMark/>
          </w:tcPr>
          <w:p w14:paraId="77E81AD8" w14:textId="77777777" w:rsidR="00CF4150" w:rsidRPr="00555AD1" w:rsidRDefault="00CF4150" w:rsidP="00EF1F00">
            <w:pPr>
              <w:rPr>
                <w:sz w:val="26"/>
                <w:szCs w:val="26"/>
                <w:lang w:eastAsia="ja-JP"/>
              </w:rPr>
            </w:pPr>
            <w:r w:rsidRPr="00555AD1">
              <w:rPr>
                <w:rFonts w:eastAsia="MS Mincho"/>
                <w:sz w:val="26"/>
                <w:szCs w:val="26"/>
                <w:lang w:val="vi-VN" w:eastAsia="ja-JP"/>
              </w:rPr>
              <w:t xml:space="preserve">≥ </w:t>
            </w:r>
            <w:r w:rsidRPr="00555AD1">
              <w:rPr>
                <w:rFonts w:eastAsia="MS Mincho"/>
                <w:sz w:val="26"/>
                <w:szCs w:val="26"/>
                <w:lang w:eastAsia="ja-JP"/>
              </w:rPr>
              <w:t>96</w:t>
            </w:r>
            <w:r w:rsidRPr="00555AD1">
              <w:rPr>
                <w:rFonts w:eastAsia="MS Mincho"/>
                <w:sz w:val="26"/>
                <w:szCs w:val="26"/>
                <w:lang w:val="vi-VN" w:eastAsia="ja-JP"/>
              </w:rPr>
              <w:t xml:space="preserve"> và lập trình được</w:t>
            </w:r>
          </w:p>
        </w:tc>
      </w:tr>
      <w:tr w:rsidR="00CF4150" w:rsidRPr="00555AD1" w14:paraId="0AB68B7F" w14:textId="77777777" w:rsidTr="00EF1F00">
        <w:trPr>
          <w:trHeight w:val="300"/>
        </w:trPr>
        <w:tc>
          <w:tcPr>
            <w:tcW w:w="279" w:type="pct"/>
            <w:vAlign w:val="center"/>
            <w:hideMark/>
          </w:tcPr>
          <w:p w14:paraId="1C604FAE" w14:textId="77777777" w:rsidR="00CF4150" w:rsidRPr="00555AD1" w:rsidRDefault="00CF4150" w:rsidP="00EF1F00">
            <w:pPr>
              <w:rPr>
                <w:bCs/>
                <w:sz w:val="26"/>
                <w:szCs w:val="26"/>
                <w:lang w:val="vi-VN" w:eastAsia="ja-JP"/>
              </w:rPr>
            </w:pPr>
            <w:r w:rsidRPr="00555AD1">
              <w:rPr>
                <w:rFonts w:eastAsia="MS Mincho"/>
                <w:bCs/>
                <w:sz w:val="26"/>
                <w:szCs w:val="26"/>
                <w:lang w:eastAsia="ja-JP"/>
              </w:rPr>
              <w:t>8</w:t>
            </w:r>
            <w:r w:rsidRPr="00555AD1">
              <w:rPr>
                <w:rFonts w:eastAsia="MS Mincho"/>
                <w:bCs/>
                <w:sz w:val="26"/>
                <w:szCs w:val="26"/>
                <w:lang w:val="vi-VN" w:eastAsia="ja-JP"/>
              </w:rPr>
              <w:t>.2</w:t>
            </w:r>
          </w:p>
        </w:tc>
        <w:tc>
          <w:tcPr>
            <w:tcW w:w="2139" w:type="pct"/>
            <w:vAlign w:val="center"/>
            <w:hideMark/>
          </w:tcPr>
          <w:p w14:paraId="35DD8BE5" w14:textId="77777777" w:rsidR="00CF4150" w:rsidRPr="00555AD1" w:rsidRDefault="00CF4150" w:rsidP="00EF1F00">
            <w:pPr>
              <w:rPr>
                <w:sz w:val="26"/>
                <w:szCs w:val="26"/>
                <w:lang w:val="vi-VN" w:eastAsia="ja-JP"/>
              </w:rPr>
            </w:pPr>
            <w:r w:rsidRPr="00555AD1">
              <w:rPr>
                <w:rFonts w:eastAsia="MS Mincho"/>
                <w:sz w:val="26"/>
                <w:szCs w:val="26"/>
                <w:lang w:val="vi-VN" w:eastAsia="ja-JP"/>
              </w:rPr>
              <w:t>+ Điện áp đầu vào</w:t>
            </w:r>
          </w:p>
        </w:tc>
        <w:tc>
          <w:tcPr>
            <w:tcW w:w="2582" w:type="pct"/>
            <w:hideMark/>
          </w:tcPr>
          <w:p w14:paraId="0F4CA730" w14:textId="77777777" w:rsidR="00CF4150" w:rsidRPr="00555AD1" w:rsidRDefault="00CF4150" w:rsidP="00EF1F00">
            <w:pPr>
              <w:rPr>
                <w:sz w:val="26"/>
                <w:szCs w:val="26"/>
                <w:lang w:val="vi-VN" w:eastAsia="ja-JP"/>
              </w:rPr>
            </w:pPr>
            <w:r w:rsidRPr="00555AD1">
              <w:rPr>
                <w:rFonts w:eastAsia="MS Mincho"/>
                <w:sz w:val="26"/>
                <w:szCs w:val="26"/>
                <w:lang w:val="vi-VN" w:eastAsia="ja-JP"/>
              </w:rPr>
              <w:t>220VDC (Dải làm việc 150-240VDC)</w:t>
            </w:r>
          </w:p>
        </w:tc>
      </w:tr>
      <w:tr w:rsidR="00CF4150" w:rsidRPr="00555AD1" w14:paraId="2E754FF8" w14:textId="77777777" w:rsidTr="00EF1F00">
        <w:trPr>
          <w:trHeight w:val="300"/>
        </w:trPr>
        <w:tc>
          <w:tcPr>
            <w:tcW w:w="279" w:type="pct"/>
            <w:vAlign w:val="center"/>
            <w:hideMark/>
          </w:tcPr>
          <w:p w14:paraId="18123D50" w14:textId="77777777" w:rsidR="00CF4150" w:rsidRPr="00555AD1" w:rsidRDefault="00CF4150" w:rsidP="00EF1F00">
            <w:pPr>
              <w:rPr>
                <w:bCs/>
                <w:sz w:val="26"/>
                <w:szCs w:val="26"/>
                <w:lang w:val="vi-VN" w:eastAsia="ja-JP"/>
              </w:rPr>
            </w:pPr>
            <w:r w:rsidRPr="00555AD1">
              <w:rPr>
                <w:rFonts w:eastAsia="MS Mincho"/>
                <w:bCs/>
                <w:sz w:val="26"/>
                <w:szCs w:val="26"/>
                <w:lang w:eastAsia="ja-JP"/>
              </w:rPr>
              <w:t>8</w:t>
            </w:r>
            <w:r w:rsidRPr="00555AD1">
              <w:rPr>
                <w:rFonts w:eastAsia="MS Mincho"/>
                <w:bCs/>
                <w:sz w:val="26"/>
                <w:szCs w:val="26"/>
                <w:lang w:val="vi-VN" w:eastAsia="ja-JP"/>
              </w:rPr>
              <w:t>.3</w:t>
            </w:r>
          </w:p>
        </w:tc>
        <w:tc>
          <w:tcPr>
            <w:tcW w:w="2139" w:type="pct"/>
            <w:vAlign w:val="center"/>
            <w:hideMark/>
          </w:tcPr>
          <w:p w14:paraId="0EC6E60E" w14:textId="77777777" w:rsidR="00CF4150" w:rsidRPr="00555AD1" w:rsidRDefault="00CF4150" w:rsidP="00EF1F00">
            <w:pPr>
              <w:rPr>
                <w:sz w:val="26"/>
                <w:szCs w:val="26"/>
                <w:lang w:val="vi-VN" w:eastAsia="ja-JP"/>
              </w:rPr>
            </w:pPr>
            <w:r w:rsidRPr="00555AD1">
              <w:rPr>
                <w:rFonts w:eastAsia="MS Mincho"/>
                <w:sz w:val="26"/>
                <w:szCs w:val="26"/>
                <w:lang w:val="vi-VN" w:eastAsia="ja-JP"/>
              </w:rPr>
              <w:t>+ Điện áp lớn nhất chịu được</w:t>
            </w:r>
          </w:p>
        </w:tc>
        <w:tc>
          <w:tcPr>
            <w:tcW w:w="2582" w:type="pct"/>
            <w:hideMark/>
          </w:tcPr>
          <w:p w14:paraId="7F745F34" w14:textId="77777777" w:rsidR="00CF4150" w:rsidRPr="00555AD1" w:rsidRDefault="00CF4150" w:rsidP="00EF1F00">
            <w:pPr>
              <w:rPr>
                <w:sz w:val="26"/>
                <w:szCs w:val="26"/>
                <w:lang w:val="vi-VN" w:eastAsia="ja-JP"/>
              </w:rPr>
            </w:pPr>
            <w:r w:rsidRPr="00555AD1">
              <w:rPr>
                <w:rFonts w:eastAsia="MS Mincho"/>
                <w:sz w:val="26"/>
                <w:szCs w:val="26"/>
                <w:lang w:val="vi-VN" w:eastAsia="ja-JP"/>
              </w:rPr>
              <w:t>≥250VDC</w:t>
            </w:r>
          </w:p>
        </w:tc>
      </w:tr>
      <w:tr w:rsidR="00CF4150" w:rsidRPr="00555AD1" w14:paraId="7539C097" w14:textId="77777777" w:rsidTr="00EF1F00">
        <w:trPr>
          <w:trHeight w:val="300"/>
        </w:trPr>
        <w:tc>
          <w:tcPr>
            <w:tcW w:w="279" w:type="pct"/>
            <w:vAlign w:val="center"/>
            <w:hideMark/>
          </w:tcPr>
          <w:p w14:paraId="65899D28" w14:textId="77777777" w:rsidR="00CF4150" w:rsidRPr="00555AD1" w:rsidRDefault="00CF4150" w:rsidP="00EF1F00">
            <w:pPr>
              <w:rPr>
                <w:bCs/>
                <w:sz w:val="26"/>
                <w:szCs w:val="26"/>
                <w:lang w:eastAsia="ja-JP"/>
              </w:rPr>
            </w:pPr>
            <w:r w:rsidRPr="00555AD1">
              <w:rPr>
                <w:rFonts w:eastAsia="MS Mincho"/>
                <w:bCs/>
                <w:sz w:val="26"/>
                <w:szCs w:val="26"/>
                <w:lang w:eastAsia="ja-JP"/>
              </w:rPr>
              <w:t>9</w:t>
            </w:r>
          </w:p>
        </w:tc>
        <w:tc>
          <w:tcPr>
            <w:tcW w:w="2139" w:type="pct"/>
            <w:vAlign w:val="center"/>
            <w:hideMark/>
          </w:tcPr>
          <w:p w14:paraId="6B5EECFB" w14:textId="77777777" w:rsidR="00CF4150" w:rsidRPr="00555AD1" w:rsidRDefault="00CF4150" w:rsidP="00EF1F00">
            <w:pPr>
              <w:rPr>
                <w:sz w:val="26"/>
                <w:szCs w:val="26"/>
                <w:lang w:val="vi-VN" w:eastAsia="ja-JP"/>
              </w:rPr>
            </w:pPr>
            <w:r w:rsidRPr="00555AD1">
              <w:rPr>
                <w:rFonts w:eastAsia="MS Mincho"/>
                <w:sz w:val="26"/>
                <w:szCs w:val="26"/>
                <w:lang w:val="vi-VN" w:eastAsia="ja-JP"/>
              </w:rPr>
              <w:t>Số lượng đầu ra (BO)</w:t>
            </w:r>
          </w:p>
        </w:tc>
        <w:tc>
          <w:tcPr>
            <w:tcW w:w="2582" w:type="pct"/>
          </w:tcPr>
          <w:p w14:paraId="33B65724" w14:textId="77777777" w:rsidR="00CF4150" w:rsidRPr="00555AD1" w:rsidRDefault="00CF4150" w:rsidP="00EF1F00">
            <w:pPr>
              <w:rPr>
                <w:sz w:val="26"/>
                <w:szCs w:val="26"/>
                <w:lang w:val="vi-VN" w:eastAsia="ja-JP"/>
              </w:rPr>
            </w:pPr>
          </w:p>
        </w:tc>
      </w:tr>
      <w:tr w:rsidR="00CF4150" w:rsidRPr="00555AD1" w14:paraId="15C069D6" w14:textId="77777777" w:rsidTr="00EF1F00">
        <w:trPr>
          <w:trHeight w:val="300"/>
        </w:trPr>
        <w:tc>
          <w:tcPr>
            <w:tcW w:w="279" w:type="pct"/>
            <w:vAlign w:val="center"/>
            <w:hideMark/>
          </w:tcPr>
          <w:p w14:paraId="439E49C1" w14:textId="77777777" w:rsidR="00CF4150" w:rsidRPr="00555AD1" w:rsidRDefault="00CF4150" w:rsidP="00EF1F00">
            <w:pPr>
              <w:rPr>
                <w:bCs/>
                <w:sz w:val="26"/>
                <w:szCs w:val="26"/>
                <w:lang w:val="vi-VN" w:eastAsia="ja-JP"/>
              </w:rPr>
            </w:pPr>
            <w:r w:rsidRPr="00555AD1">
              <w:rPr>
                <w:rFonts w:eastAsia="MS Mincho"/>
                <w:bCs/>
                <w:sz w:val="26"/>
                <w:szCs w:val="26"/>
                <w:lang w:eastAsia="ja-JP"/>
              </w:rPr>
              <w:t>9</w:t>
            </w:r>
            <w:r w:rsidRPr="00555AD1">
              <w:rPr>
                <w:rFonts w:eastAsia="MS Mincho"/>
                <w:bCs/>
                <w:sz w:val="26"/>
                <w:szCs w:val="26"/>
                <w:lang w:val="vi-VN" w:eastAsia="ja-JP"/>
              </w:rPr>
              <w:t>.1</w:t>
            </w:r>
          </w:p>
        </w:tc>
        <w:tc>
          <w:tcPr>
            <w:tcW w:w="2139" w:type="pct"/>
            <w:vAlign w:val="center"/>
            <w:hideMark/>
          </w:tcPr>
          <w:p w14:paraId="2A805658" w14:textId="77777777" w:rsidR="00CF4150" w:rsidRPr="00555AD1" w:rsidRDefault="00CF4150" w:rsidP="00EF1F00">
            <w:pPr>
              <w:rPr>
                <w:sz w:val="26"/>
                <w:szCs w:val="26"/>
                <w:lang w:val="vi-VN" w:eastAsia="ja-JP"/>
              </w:rPr>
            </w:pPr>
            <w:r w:rsidRPr="00555AD1">
              <w:rPr>
                <w:rFonts w:eastAsia="MS Mincho"/>
                <w:sz w:val="26"/>
                <w:szCs w:val="26"/>
                <w:lang w:val="vi-VN" w:eastAsia="ja-JP"/>
              </w:rPr>
              <w:t>Số lượng</w:t>
            </w:r>
          </w:p>
        </w:tc>
        <w:tc>
          <w:tcPr>
            <w:tcW w:w="2582" w:type="pct"/>
            <w:hideMark/>
          </w:tcPr>
          <w:p w14:paraId="187D30A8" w14:textId="77777777" w:rsidR="00CF4150" w:rsidRPr="00555AD1" w:rsidRDefault="00CF4150" w:rsidP="00EF1F00">
            <w:pPr>
              <w:rPr>
                <w:sz w:val="26"/>
                <w:szCs w:val="26"/>
                <w:lang w:eastAsia="ja-JP"/>
              </w:rPr>
            </w:pPr>
            <w:r w:rsidRPr="00555AD1">
              <w:rPr>
                <w:rFonts w:eastAsia="MS Mincho"/>
                <w:sz w:val="26"/>
                <w:szCs w:val="26"/>
                <w:lang w:val="vi-VN" w:eastAsia="ja-JP"/>
              </w:rPr>
              <w:t>≥</w:t>
            </w:r>
            <w:r w:rsidRPr="00555AD1">
              <w:rPr>
                <w:rFonts w:eastAsia="MS Mincho"/>
                <w:sz w:val="26"/>
                <w:szCs w:val="26"/>
                <w:lang w:eastAsia="ja-JP"/>
              </w:rPr>
              <w:t>16</w:t>
            </w:r>
            <w:r w:rsidRPr="00555AD1">
              <w:rPr>
                <w:rFonts w:eastAsia="MS Mincho"/>
                <w:sz w:val="26"/>
                <w:szCs w:val="26"/>
                <w:lang w:val="vi-VN" w:eastAsia="ja-JP"/>
              </w:rPr>
              <w:t xml:space="preserve"> và lập trình được </w:t>
            </w:r>
          </w:p>
        </w:tc>
      </w:tr>
      <w:tr w:rsidR="00CF4150" w:rsidRPr="00555AD1" w14:paraId="0456B18E" w14:textId="77777777" w:rsidTr="00EF1F00">
        <w:trPr>
          <w:trHeight w:val="300"/>
        </w:trPr>
        <w:tc>
          <w:tcPr>
            <w:tcW w:w="279" w:type="pct"/>
            <w:vAlign w:val="center"/>
            <w:hideMark/>
          </w:tcPr>
          <w:p w14:paraId="11A8F130" w14:textId="77777777" w:rsidR="00CF4150" w:rsidRPr="00555AD1" w:rsidRDefault="00CF4150" w:rsidP="00EF1F00">
            <w:pPr>
              <w:rPr>
                <w:bCs/>
                <w:sz w:val="26"/>
                <w:szCs w:val="26"/>
                <w:lang w:val="vi-VN" w:eastAsia="ja-JP"/>
              </w:rPr>
            </w:pPr>
            <w:r w:rsidRPr="00555AD1">
              <w:rPr>
                <w:rFonts w:eastAsia="MS Mincho"/>
                <w:bCs/>
                <w:sz w:val="26"/>
                <w:szCs w:val="26"/>
                <w:lang w:eastAsia="ja-JP"/>
              </w:rPr>
              <w:t>9</w:t>
            </w:r>
            <w:r w:rsidRPr="00555AD1">
              <w:rPr>
                <w:rFonts w:eastAsia="MS Mincho"/>
                <w:bCs/>
                <w:sz w:val="26"/>
                <w:szCs w:val="26"/>
                <w:lang w:val="vi-VN" w:eastAsia="ja-JP"/>
              </w:rPr>
              <w:t>.2</w:t>
            </w:r>
          </w:p>
        </w:tc>
        <w:tc>
          <w:tcPr>
            <w:tcW w:w="2139" w:type="pct"/>
            <w:vAlign w:val="center"/>
            <w:hideMark/>
          </w:tcPr>
          <w:p w14:paraId="19398BFE" w14:textId="77777777" w:rsidR="00CF4150" w:rsidRPr="00555AD1" w:rsidRDefault="00CF4150" w:rsidP="00EF1F00">
            <w:pPr>
              <w:rPr>
                <w:sz w:val="26"/>
                <w:szCs w:val="26"/>
                <w:lang w:val="vi-VN" w:eastAsia="ja-JP"/>
              </w:rPr>
            </w:pPr>
            <w:r w:rsidRPr="00555AD1">
              <w:rPr>
                <w:rFonts w:eastAsia="MS Mincho"/>
                <w:sz w:val="26"/>
                <w:szCs w:val="26"/>
                <w:lang w:val="vi-VN" w:eastAsia="ja-JP"/>
              </w:rPr>
              <w:t>Dòng liên tục BO có thể chịu đựng</w:t>
            </w:r>
          </w:p>
        </w:tc>
        <w:tc>
          <w:tcPr>
            <w:tcW w:w="2582" w:type="pct"/>
            <w:hideMark/>
          </w:tcPr>
          <w:p w14:paraId="4FBC42AC" w14:textId="77777777" w:rsidR="00CF4150" w:rsidRPr="00555AD1" w:rsidRDefault="00CF4150" w:rsidP="00EF1F00">
            <w:pPr>
              <w:rPr>
                <w:sz w:val="26"/>
                <w:szCs w:val="26"/>
                <w:lang w:val="vi-VN" w:eastAsia="ja-JP"/>
              </w:rPr>
            </w:pPr>
            <w:r w:rsidRPr="00555AD1">
              <w:rPr>
                <w:rFonts w:eastAsia="MS Mincho"/>
                <w:sz w:val="26"/>
                <w:szCs w:val="26"/>
                <w:lang w:val="vi-VN" w:eastAsia="ja-JP"/>
              </w:rPr>
              <w:t>≥ 5A</w:t>
            </w:r>
          </w:p>
        </w:tc>
      </w:tr>
      <w:tr w:rsidR="00CF4150" w:rsidRPr="00555AD1" w14:paraId="45C47DFF" w14:textId="77777777" w:rsidTr="00EF1F00">
        <w:trPr>
          <w:trHeight w:val="300"/>
        </w:trPr>
        <w:tc>
          <w:tcPr>
            <w:tcW w:w="279" w:type="pct"/>
            <w:vAlign w:val="center"/>
            <w:hideMark/>
          </w:tcPr>
          <w:p w14:paraId="0CE64BBD" w14:textId="77777777" w:rsidR="00CF4150" w:rsidRPr="00555AD1" w:rsidRDefault="00CF4150" w:rsidP="00EF1F00">
            <w:pPr>
              <w:rPr>
                <w:bCs/>
                <w:sz w:val="26"/>
                <w:szCs w:val="26"/>
                <w:lang w:val="vi-VN" w:eastAsia="ja-JP"/>
              </w:rPr>
            </w:pPr>
            <w:r w:rsidRPr="00555AD1">
              <w:rPr>
                <w:rFonts w:eastAsia="MS Mincho"/>
                <w:bCs/>
                <w:sz w:val="26"/>
                <w:szCs w:val="26"/>
                <w:lang w:eastAsia="ja-JP"/>
              </w:rPr>
              <w:t>9</w:t>
            </w:r>
            <w:r w:rsidRPr="00555AD1">
              <w:rPr>
                <w:rFonts w:eastAsia="MS Mincho"/>
                <w:bCs/>
                <w:sz w:val="26"/>
                <w:szCs w:val="26"/>
                <w:lang w:val="vi-VN" w:eastAsia="ja-JP"/>
              </w:rPr>
              <w:t>.3</w:t>
            </w:r>
          </w:p>
        </w:tc>
        <w:tc>
          <w:tcPr>
            <w:tcW w:w="2139" w:type="pct"/>
            <w:vAlign w:val="center"/>
            <w:hideMark/>
          </w:tcPr>
          <w:p w14:paraId="79F43925" w14:textId="77777777" w:rsidR="00CF4150" w:rsidRPr="00555AD1" w:rsidRDefault="00CF4150" w:rsidP="00EF1F00">
            <w:pPr>
              <w:rPr>
                <w:sz w:val="26"/>
                <w:szCs w:val="26"/>
                <w:lang w:val="vi-VN" w:eastAsia="ja-JP"/>
              </w:rPr>
            </w:pPr>
            <w:r w:rsidRPr="00555AD1">
              <w:rPr>
                <w:rFonts w:eastAsia="MS Mincho"/>
                <w:sz w:val="26"/>
                <w:szCs w:val="26"/>
                <w:lang w:val="vi-VN" w:eastAsia="ja-JP"/>
              </w:rPr>
              <w:t>Dòng tức thời BO có thể chịu đựng trong 0,2s</w:t>
            </w:r>
          </w:p>
        </w:tc>
        <w:tc>
          <w:tcPr>
            <w:tcW w:w="2582" w:type="pct"/>
            <w:hideMark/>
          </w:tcPr>
          <w:p w14:paraId="29413615" w14:textId="77777777" w:rsidR="00CF4150" w:rsidRPr="00555AD1" w:rsidRDefault="00CF4150" w:rsidP="00EF1F00">
            <w:pPr>
              <w:rPr>
                <w:sz w:val="26"/>
                <w:szCs w:val="26"/>
                <w:lang w:val="vi-VN" w:eastAsia="ja-JP"/>
              </w:rPr>
            </w:pPr>
            <w:r w:rsidRPr="00555AD1">
              <w:rPr>
                <w:rFonts w:eastAsia="MS Mincho"/>
                <w:sz w:val="26"/>
                <w:szCs w:val="26"/>
                <w:lang w:val="vi-VN" w:eastAsia="ja-JP"/>
              </w:rPr>
              <w:t>≥ 30A</w:t>
            </w:r>
          </w:p>
        </w:tc>
      </w:tr>
      <w:tr w:rsidR="00CF4150" w:rsidRPr="00555AD1" w14:paraId="7C52CEAF" w14:textId="77777777" w:rsidTr="00EF1F00">
        <w:trPr>
          <w:trHeight w:val="300"/>
        </w:trPr>
        <w:tc>
          <w:tcPr>
            <w:tcW w:w="279" w:type="pct"/>
            <w:vAlign w:val="center"/>
            <w:hideMark/>
          </w:tcPr>
          <w:p w14:paraId="1E228C96" w14:textId="77777777" w:rsidR="00CF4150" w:rsidRPr="00555AD1" w:rsidRDefault="00CF4150" w:rsidP="00EF1F00">
            <w:pPr>
              <w:rPr>
                <w:bCs/>
                <w:sz w:val="26"/>
                <w:szCs w:val="26"/>
                <w:lang w:val="vi-VN" w:eastAsia="ja-JP"/>
              </w:rPr>
            </w:pPr>
            <w:r w:rsidRPr="00555AD1">
              <w:rPr>
                <w:rFonts w:eastAsia="MS Mincho"/>
                <w:bCs/>
                <w:sz w:val="26"/>
                <w:szCs w:val="26"/>
                <w:lang w:eastAsia="ja-JP"/>
              </w:rPr>
              <w:t>9</w:t>
            </w:r>
            <w:r w:rsidRPr="00555AD1">
              <w:rPr>
                <w:rFonts w:eastAsia="MS Mincho"/>
                <w:bCs/>
                <w:sz w:val="26"/>
                <w:szCs w:val="26"/>
                <w:lang w:val="vi-VN" w:eastAsia="ja-JP"/>
              </w:rPr>
              <w:t>.4</w:t>
            </w:r>
          </w:p>
        </w:tc>
        <w:tc>
          <w:tcPr>
            <w:tcW w:w="2139" w:type="pct"/>
            <w:vAlign w:val="center"/>
            <w:hideMark/>
          </w:tcPr>
          <w:p w14:paraId="2E780E04" w14:textId="77777777" w:rsidR="00CF4150" w:rsidRPr="00555AD1" w:rsidRDefault="00CF4150" w:rsidP="00EF1F00">
            <w:pPr>
              <w:rPr>
                <w:sz w:val="26"/>
                <w:szCs w:val="26"/>
                <w:lang w:val="vi-VN" w:eastAsia="ja-JP"/>
              </w:rPr>
            </w:pPr>
            <w:r w:rsidRPr="00555AD1">
              <w:rPr>
                <w:rFonts w:eastAsia="MS Mincho"/>
                <w:sz w:val="26"/>
                <w:szCs w:val="26"/>
                <w:lang w:val="vi-VN" w:eastAsia="ja-JP"/>
              </w:rPr>
              <w:t>Thời gian tác động BO</w:t>
            </w:r>
          </w:p>
        </w:tc>
        <w:tc>
          <w:tcPr>
            <w:tcW w:w="2582" w:type="pct"/>
            <w:hideMark/>
          </w:tcPr>
          <w:p w14:paraId="4EBE79C8" w14:textId="77777777" w:rsidR="00CF4150" w:rsidRPr="00555AD1" w:rsidRDefault="00CF4150" w:rsidP="00EF1F00">
            <w:pPr>
              <w:rPr>
                <w:sz w:val="26"/>
                <w:szCs w:val="26"/>
                <w:lang w:val="vi-VN" w:eastAsia="ja-JP"/>
              </w:rPr>
            </w:pPr>
            <w:r w:rsidRPr="00555AD1">
              <w:rPr>
                <w:rFonts w:eastAsia="MS Mincho"/>
                <w:sz w:val="26"/>
                <w:szCs w:val="26"/>
                <w:lang w:val="vi-VN" w:eastAsia="ja-JP"/>
              </w:rPr>
              <w:t>≤ 10 ms</w:t>
            </w:r>
          </w:p>
        </w:tc>
      </w:tr>
      <w:tr w:rsidR="00CF4150" w:rsidRPr="00555AD1" w14:paraId="5E6ADD96" w14:textId="77777777" w:rsidTr="00EF1F00">
        <w:trPr>
          <w:trHeight w:val="300"/>
        </w:trPr>
        <w:tc>
          <w:tcPr>
            <w:tcW w:w="279" w:type="pct"/>
            <w:vAlign w:val="center"/>
            <w:hideMark/>
          </w:tcPr>
          <w:p w14:paraId="0FD01866" w14:textId="77777777" w:rsidR="00CF4150" w:rsidRPr="00555AD1" w:rsidRDefault="00CF4150" w:rsidP="00EF1F00">
            <w:pPr>
              <w:rPr>
                <w:bCs/>
                <w:sz w:val="26"/>
                <w:szCs w:val="26"/>
                <w:lang w:val="vi-VN" w:eastAsia="ja-JP"/>
              </w:rPr>
            </w:pPr>
            <w:r w:rsidRPr="00555AD1">
              <w:rPr>
                <w:rFonts w:eastAsia="MS Mincho"/>
                <w:bCs/>
                <w:sz w:val="26"/>
                <w:szCs w:val="26"/>
                <w:lang w:eastAsia="ja-JP"/>
              </w:rPr>
              <w:t>9</w:t>
            </w:r>
            <w:r w:rsidRPr="00555AD1">
              <w:rPr>
                <w:rFonts w:eastAsia="MS Mincho"/>
                <w:bCs/>
                <w:sz w:val="26"/>
                <w:szCs w:val="26"/>
                <w:lang w:val="vi-VN" w:eastAsia="ja-JP"/>
              </w:rPr>
              <w:t>.5</w:t>
            </w:r>
          </w:p>
        </w:tc>
        <w:tc>
          <w:tcPr>
            <w:tcW w:w="2139" w:type="pct"/>
            <w:vAlign w:val="center"/>
            <w:hideMark/>
          </w:tcPr>
          <w:p w14:paraId="3D44A83E" w14:textId="77777777" w:rsidR="00CF4150" w:rsidRPr="00555AD1" w:rsidRDefault="00CF4150" w:rsidP="00EF1F00">
            <w:pPr>
              <w:rPr>
                <w:sz w:val="26"/>
                <w:szCs w:val="26"/>
                <w:lang w:val="vi-VN" w:eastAsia="ja-JP"/>
              </w:rPr>
            </w:pPr>
            <w:r w:rsidRPr="00555AD1">
              <w:rPr>
                <w:rFonts w:eastAsia="MS Mincho"/>
                <w:sz w:val="26"/>
                <w:szCs w:val="26"/>
                <w:lang w:val="vi-VN" w:eastAsia="ja-JP"/>
              </w:rPr>
              <w:t>Điện áp làm việc</w:t>
            </w:r>
          </w:p>
        </w:tc>
        <w:tc>
          <w:tcPr>
            <w:tcW w:w="2582" w:type="pct"/>
            <w:hideMark/>
          </w:tcPr>
          <w:p w14:paraId="0DF72C4A" w14:textId="77777777" w:rsidR="00CF4150" w:rsidRPr="00555AD1" w:rsidRDefault="00CF4150" w:rsidP="00EF1F00">
            <w:pPr>
              <w:rPr>
                <w:sz w:val="26"/>
                <w:szCs w:val="26"/>
                <w:lang w:val="vi-VN" w:eastAsia="ja-JP"/>
              </w:rPr>
            </w:pPr>
            <w:r w:rsidRPr="00555AD1">
              <w:rPr>
                <w:rFonts w:eastAsia="MS Mincho"/>
                <w:sz w:val="26"/>
                <w:szCs w:val="26"/>
                <w:lang w:val="vi-VN" w:eastAsia="ja-JP"/>
              </w:rPr>
              <w:t>220VDC</w:t>
            </w:r>
          </w:p>
        </w:tc>
      </w:tr>
      <w:tr w:rsidR="00CF4150" w:rsidRPr="00555AD1" w14:paraId="4B941032" w14:textId="77777777" w:rsidTr="00EF1F00">
        <w:trPr>
          <w:trHeight w:val="300"/>
        </w:trPr>
        <w:tc>
          <w:tcPr>
            <w:tcW w:w="279" w:type="pct"/>
            <w:vAlign w:val="center"/>
            <w:hideMark/>
          </w:tcPr>
          <w:p w14:paraId="44C3A101" w14:textId="77777777" w:rsidR="00CF4150" w:rsidRPr="00555AD1" w:rsidRDefault="00CF4150" w:rsidP="00EF1F00">
            <w:pPr>
              <w:rPr>
                <w:bCs/>
                <w:sz w:val="26"/>
                <w:szCs w:val="26"/>
                <w:lang w:eastAsia="ja-JP"/>
              </w:rPr>
            </w:pPr>
            <w:r w:rsidRPr="00555AD1">
              <w:rPr>
                <w:rFonts w:eastAsia="MS Mincho"/>
                <w:bCs/>
                <w:sz w:val="26"/>
                <w:szCs w:val="26"/>
                <w:lang w:val="vi-VN" w:eastAsia="ja-JP"/>
              </w:rPr>
              <w:t>1</w:t>
            </w:r>
            <w:r w:rsidRPr="00555AD1">
              <w:rPr>
                <w:rFonts w:eastAsia="MS Mincho"/>
                <w:bCs/>
                <w:sz w:val="26"/>
                <w:szCs w:val="26"/>
                <w:lang w:eastAsia="ja-JP"/>
              </w:rPr>
              <w:t>0</w:t>
            </w:r>
          </w:p>
        </w:tc>
        <w:tc>
          <w:tcPr>
            <w:tcW w:w="2139" w:type="pct"/>
            <w:vAlign w:val="center"/>
            <w:hideMark/>
          </w:tcPr>
          <w:p w14:paraId="20047137" w14:textId="77777777" w:rsidR="00CF4150" w:rsidRPr="00555AD1" w:rsidRDefault="00CF4150" w:rsidP="00EF1F00">
            <w:pPr>
              <w:rPr>
                <w:bCs/>
                <w:sz w:val="26"/>
                <w:szCs w:val="26"/>
                <w:lang w:val="vi-VN" w:eastAsia="ja-JP"/>
              </w:rPr>
            </w:pPr>
            <w:r w:rsidRPr="00555AD1">
              <w:rPr>
                <w:rFonts w:eastAsia="MS Mincho"/>
                <w:bCs/>
                <w:sz w:val="26"/>
                <w:szCs w:val="26"/>
                <w:lang w:val="vi-VN" w:eastAsia="ja-JP"/>
              </w:rPr>
              <w:t>Giao thức truyền thông</w:t>
            </w:r>
          </w:p>
        </w:tc>
        <w:tc>
          <w:tcPr>
            <w:tcW w:w="2582" w:type="pct"/>
            <w:hideMark/>
          </w:tcPr>
          <w:p w14:paraId="65781A41" w14:textId="77777777" w:rsidR="00CF4150" w:rsidRPr="00555AD1" w:rsidRDefault="00CF4150" w:rsidP="00EF1F00">
            <w:pPr>
              <w:rPr>
                <w:sz w:val="26"/>
                <w:szCs w:val="26"/>
                <w:lang w:val="vi-VN" w:eastAsia="ja-JP"/>
              </w:rPr>
            </w:pPr>
            <w:r w:rsidRPr="00555AD1">
              <w:rPr>
                <w:rFonts w:eastAsia="MS Mincho"/>
                <w:sz w:val="26"/>
                <w:szCs w:val="26"/>
                <w:lang w:val="vi-VN" w:eastAsia="ja-JP"/>
              </w:rPr>
              <w:t> </w:t>
            </w:r>
          </w:p>
        </w:tc>
      </w:tr>
      <w:tr w:rsidR="00CF4150" w:rsidRPr="00555AD1" w14:paraId="61256AF9" w14:textId="77777777" w:rsidTr="00EF1F00">
        <w:trPr>
          <w:trHeight w:val="300"/>
        </w:trPr>
        <w:tc>
          <w:tcPr>
            <w:tcW w:w="279" w:type="pct"/>
            <w:vAlign w:val="center"/>
            <w:hideMark/>
          </w:tcPr>
          <w:p w14:paraId="0A3E2D2D" w14:textId="77777777" w:rsidR="00CF4150" w:rsidRPr="00555AD1" w:rsidRDefault="00CF4150" w:rsidP="00EF1F00">
            <w:pPr>
              <w:rPr>
                <w:bCs/>
                <w:sz w:val="26"/>
                <w:szCs w:val="26"/>
                <w:lang w:val="vi-VN" w:eastAsia="ja-JP"/>
              </w:rPr>
            </w:pPr>
            <w:r w:rsidRPr="00555AD1">
              <w:rPr>
                <w:rFonts w:eastAsia="MS Mincho"/>
                <w:bCs/>
                <w:sz w:val="26"/>
                <w:szCs w:val="26"/>
                <w:lang w:val="vi-VN" w:eastAsia="ja-JP"/>
              </w:rPr>
              <w:t>1</w:t>
            </w:r>
            <w:r w:rsidRPr="00555AD1">
              <w:rPr>
                <w:rFonts w:eastAsia="MS Mincho"/>
                <w:bCs/>
                <w:sz w:val="26"/>
                <w:szCs w:val="26"/>
                <w:lang w:eastAsia="ja-JP"/>
              </w:rPr>
              <w:t>1</w:t>
            </w:r>
            <w:r w:rsidRPr="00555AD1">
              <w:rPr>
                <w:rFonts w:eastAsia="MS Mincho"/>
                <w:bCs/>
                <w:sz w:val="26"/>
                <w:szCs w:val="26"/>
                <w:lang w:val="vi-VN" w:eastAsia="ja-JP"/>
              </w:rPr>
              <w:t>.1</w:t>
            </w:r>
          </w:p>
        </w:tc>
        <w:tc>
          <w:tcPr>
            <w:tcW w:w="2139" w:type="pct"/>
            <w:vAlign w:val="center"/>
            <w:hideMark/>
          </w:tcPr>
          <w:p w14:paraId="0E57D71D" w14:textId="77777777" w:rsidR="00CF4150" w:rsidRPr="00555AD1" w:rsidRDefault="00CF4150" w:rsidP="00EF1F00">
            <w:pPr>
              <w:rPr>
                <w:sz w:val="26"/>
                <w:szCs w:val="26"/>
                <w:lang w:val="vi-VN" w:eastAsia="ja-JP"/>
              </w:rPr>
            </w:pPr>
            <w:r w:rsidRPr="00555AD1">
              <w:rPr>
                <w:rFonts w:eastAsia="MS Mincho"/>
                <w:sz w:val="26"/>
                <w:szCs w:val="26"/>
                <w:lang w:val="vi-VN" w:eastAsia="ja-JP"/>
              </w:rPr>
              <w:t>System Interface (rear port)</w:t>
            </w:r>
          </w:p>
        </w:tc>
        <w:tc>
          <w:tcPr>
            <w:tcW w:w="2582" w:type="pct"/>
            <w:hideMark/>
          </w:tcPr>
          <w:p w14:paraId="5AE43D1D" w14:textId="77777777" w:rsidR="00CF4150" w:rsidRPr="00555AD1" w:rsidRDefault="00CF4150" w:rsidP="00EF1F00">
            <w:pPr>
              <w:rPr>
                <w:sz w:val="26"/>
                <w:szCs w:val="26"/>
                <w:lang w:val="vi-VN" w:eastAsia="ja-JP"/>
              </w:rPr>
            </w:pPr>
            <w:r w:rsidRPr="00555AD1">
              <w:rPr>
                <w:rFonts w:eastAsia="MS Mincho"/>
                <w:sz w:val="26"/>
                <w:szCs w:val="26"/>
                <w:lang w:val="vi-VN" w:eastAsia="ja-JP"/>
              </w:rPr>
              <w:t>+ 100BASE-TX Fast Ethernet</w:t>
            </w:r>
            <w:r w:rsidRPr="00555AD1">
              <w:rPr>
                <w:rFonts w:eastAsia="MS Mincho"/>
                <w:sz w:val="26"/>
                <w:szCs w:val="26"/>
                <w:lang w:val="vi-VN" w:eastAsia="ja-JP"/>
              </w:rPr>
              <w:br/>
              <w:t>Physical medium Twisted pair cable, RJ-45 connector</w:t>
            </w:r>
            <w:r w:rsidRPr="00555AD1">
              <w:rPr>
                <w:rFonts w:eastAsia="MS Mincho"/>
                <w:sz w:val="26"/>
                <w:szCs w:val="26"/>
                <w:lang w:val="vi-VN" w:eastAsia="ja-JP"/>
              </w:rPr>
              <w:br/>
              <w:t>+ Protocol: IEC 61850</w:t>
            </w:r>
          </w:p>
          <w:p w14:paraId="0109699D" w14:textId="77777777" w:rsidR="00CF4150" w:rsidRPr="00555AD1" w:rsidRDefault="00CF4150" w:rsidP="00EF1F00">
            <w:pPr>
              <w:rPr>
                <w:sz w:val="26"/>
                <w:szCs w:val="26"/>
                <w:lang w:val="vi-VN" w:eastAsia="ja-JP"/>
              </w:rPr>
            </w:pPr>
            <w:r w:rsidRPr="00555AD1">
              <w:rPr>
                <w:rFonts w:eastAsia="MS Mincho"/>
                <w:sz w:val="26"/>
                <w:szCs w:val="26"/>
                <w:lang w:val="vi-VN" w:eastAsia="ja-JP"/>
              </w:rPr>
              <w:t>+ Số lượng: ≥1 Cổng</w:t>
            </w:r>
          </w:p>
        </w:tc>
      </w:tr>
      <w:tr w:rsidR="00CF4150" w:rsidRPr="00555AD1" w14:paraId="515DDE52" w14:textId="77777777" w:rsidTr="00EF1F00">
        <w:trPr>
          <w:trHeight w:val="300"/>
        </w:trPr>
        <w:tc>
          <w:tcPr>
            <w:tcW w:w="279" w:type="pct"/>
            <w:vAlign w:val="center"/>
            <w:hideMark/>
          </w:tcPr>
          <w:p w14:paraId="7385C279" w14:textId="77777777" w:rsidR="00CF4150" w:rsidRPr="00555AD1" w:rsidRDefault="00CF4150" w:rsidP="00EF1F00">
            <w:pPr>
              <w:rPr>
                <w:bCs/>
                <w:sz w:val="26"/>
                <w:szCs w:val="26"/>
                <w:lang w:val="vi-VN" w:eastAsia="ja-JP"/>
              </w:rPr>
            </w:pPr>
            <w:r w:rsidRPr="00555AD1">
              <w:rPr>
                <w:rFonts w:eastAsia="MS Mincho"/>
                <w:bCs/>
                <w:sz w:val="26"/>
                <w:szCs w:val="26"/>
                <w:lang w:val="vi-VN" w:eastAsia="ja-JP"/>
              </w:rPr>
              <w:t>1</w:t>
            </w:r>
            <w:r w:rsidRPr="00555AD1">
              <w:rPr>
                <w:rFonts w:eastAsia="MS Mincho"/>
                <w:bCs/>
                <w:sz w:val="26"/>
                <w:szCs w:val="26"/>
                <w:lang w:eastAsia="ja-JP"/>
              </w:rPr>
              <w:t>1</w:t>
            </w:r>
            <w:r w:rsidRPr="00555AD1">
              <w:rPr>
                <w:rFonts w:eastAsia="MS Mincho"/>
                <w:bCs/>
                <w:sz w:val="26"/>
                <w:szCs w:val="26"/>
                <w:lang w:val="vi-VN" w:eastAsia="ja-JP"/>
              </w:rPr>
              <w:t>.2</w:t>
            </w:r>
          </w:p>
        </w:tc>
        <w:tc>
          <w:tcPr>
            <w:tcW w:w="2139" w:type="pct"/>
            <w:vAlign w:val="center"/>
            <w:hideMark/>
          </w:tcPr>
          <w:p w14:paraId="6D829676" w14:textId="77777777" w:rsidR="00CF4150" w:rsidRPr="00555AD1" w:rsidRDefault="00CF4150" w:rsidP="00EF1F00">
            <w:pPr>
              <w:rPr>
                <w:sz w:val="26"/>
                <w:szCs w:val="26"/>
                <w:lang w:val="vi-VN" w:eastAsia="ja-JP"/>
              </w:rPr>
            </w:pPr>
            <w:r w:rsidRPr="00555AD1">
              <w:rPr>
                <w:rFonts w:eastAsia="MS Mincho"/>
                <w:sz w:val="26"/>
                <w:szCs w:val="26"/>
                <w:lang w:val="vi-VN" w:eastAsia="ja-JP"/>
              </w:rPr>
              <w:t>System Interface (font port)</w:t>
            </w:r>
          </w:p>
        </w:tc>
        <w:tc>
          <w:tcPr>
            <w:tcW w:w="2582" w:type="pct"/>
            <w:vAlign w:val="center"/>
            <w:hideMark/>
          </w:tcPr>
          <w:p w14:paraId="45D32C78" w14:textId="77777777" w:rsidR="00CF4150" w:rsidRPr="00555AD1" w:rsidRDefault="00CF4150" w:rsidP="00EF1F00">
            <w:pPr>
              <w:rPr>
                <w:sz w:val="26"/>
                <w:szCs w:val="26"/>
                <w:lang w:val="vi-VN" w:eastAsia="ja-JP"/>
              </w:rPr>
            </w:pPr>
            <w:r w:rsidRPr="00555AD1">
              <w:rPr>
                <w:rFonts w:eastAsia="MS Mincho"/>
                <w:sz w:val="26"/>
                <w:szCs w:val="26"/>
                <w:lang w:val="vi-VN" w:eastAsia="ja-JP"/>
              </w:rPr>
              <w:t>Cổng USB/RS232/RJ45</w:t>
            </w:r>
          </w:p>
        </w:tc>
      </w:tr>
      <w:tr w:rsidR="00CF4150" w:rsidRPr="00555AD1" w14:paraId="0EA0A6CA" w14:textId="77777777" w:rsidTr="00EF1F00">
        <w:trPr>
          <w:trHeight w:val="300"/>
        </w:trPr>
        <w:tc>
          <w:tcPr>
            <w:tcW w:w="279" w:type="pct"/>
            <w:vAlign w:val="center"/>
            <w:hideMark/>
          </w:tcPr>
          <w:p w14:paraId="1926CAC1" w14:textId="77777777" w:rsidR="00CF4150" w:rsidRPr="00555AD1" w:rsidRDefault="00CF4150" w:rsidP="00EF1F00">
            <w:pPr>
              <w:rPr>
                <w:sz w:val="26"/>
                <w:szCs w:val="26"/>
                <w:lang w:eastAsia="ja-JP"/>
              </w:rPr>
            </w:pPr>
            <w:r w:rsidRPr="00555AD1">
              <w:rPr>
                <w:rFonts w:eastAsia="MS Mincho"/>
                <w:sz w:val="26"/>
                <w:szCs w:val="26"/>
                <w:lang w:val="vi-VN" w:eastAsia="ja-JP"/>
              </w:rPr>
              <w:t>1</w:t>
            </w:r>
            <w:r w:rsidRPr="00555AD1">
              <w:rPr>
                <w:rFonts w:eastAsia="MS Mincho"/>
                <w:sz w:val="26"/>
                <w:szCs w:val="26"/>
                <w:lang w:eastAsia="ja-JP"/>
              </w:rPr>
              <w:t>2</w:t>
            </w:r>
          </w:p>
        </w:tc>
        <w:tc>
          <w:tcPr>
            <w:tcW w:w="2139" w:type="pct"/>
            <w:vAlign w:val="center"/>
            <w:hideMark/>
          </w:tcPr>
          <w:p w14:paraId="003D1539" w14:textId="77777777" w:rsidR="00CF4150" w:rsidRPr="00555AD1" w:rsidRDefault="00CF4150" w:rsidP="00EF1F00">
            <w:pPr>
              <w:rPr>
                <w:sz w:val="26"/>
                <w:szCs w:val="26"/>
                <w:lang w:val="vi-VN" w:eastAsia="ja-JP"/>
              </w:rPr>
            </w:pPr>
            <w:r w:rsidRPr="00555AD1">
              <w:rPr>
                <w:rFonts w:eastAsia="MS Mincho"/>
                <w:sz w:val="26"/>
                <w:szCs w:val="26"/>
                <w:lang w:val="vi-VN" w:eastAsia="ja-JP"/>
              </w:rPr>
              <w:t>Chứng nhận đáp ứng theo tiêu chuẩn IEC 61850 do tổ chức được UCA chấp thuận (bao gồm file transfer)</w:t>
            </w:r>
          </w:p>
        </w:tc>
        <w:tc>
          <w:tcPr>
            <w:tcW w:w="2582" w:type="pct"/>
            <w:vAlign w:val="center"/>
            <w:hideMark/>
          </w:tcPr>
          <w:p w14:paraId="4263EDA5" w14:textId="77777777" w:rsidR="00CF4150" w:rsidRPr="00555AD1" w:rsidRDefault="00CF4150" w:rsidP="00EF1F00">
            <w:pPr>
              <w:rPr>
                <w:sz w:val="26"/>
                <w:szCs w:val="26"/>
                <w:lang w:val="vi-VN" w:eastAsia="ja-JP"/>
              </w:rPr>
            </w:pPr>
            <w:r w:rsidRPr="00555AD1">
              <w:rPr>
                <w:rFonts w:eastAsia="MS Mincho"/>
                <w:sz w:val="26"/>
                <w:szCs w:val="26"/>
                <w:lang w:val="vi-VN" w:eastAsia="ja-JP"/>
              </w:rPr>
              <w:t> Yêu cầu</w:t>
            </w:r>
          </w:p>
        </w:tc>
      </w:tr>
      <w:tr w:rsidR="00CF4150" w:rsidRPr="00555AD1" w14:paraId="779B687D" w14:textId="77777777" w:rsidTr="00EF1F00">
        <w:trPr>
          <w:trHeight w:val="300"/>
        </w:trPr>
        <w:tc>
          <w:tcPr>
            <w:tcW w:w="279" w:type="pct"/>
            <w:vAlign w:val="center"/>
          </w:tcPr>
          <w:p w14:paraId="442B5F0F" w14:textId="77777777" w:rsidR="00CF4150" w:rsidRPr="00555AD1" w:rsidRDefault="00CF4150" w:rsidP="00EF1F00">
            <w:pPr>
              <w:rPr>
                <w:bCs/>
                <w:sz w:val="26"/>
                <w:szCs w:val="26"/>
                <w:lang w:eastAsia="ja-JP"/>
              </w:rPr>
            </w:pPr>
            <w:r w:rsidRPr="00555AD1">
              <w:rPr>
                <w:rFonts w:eastAsia="MS Mincho"/>
                <w:bCs/>
                <w:sz w:val="26"/>
                <w:szCs w:val="26"/>
                <w:lang w:val="vi-VN" w:eastAsia="ja-JP"/>
              </w:rPr>
              <w:t>1</w:t>
            </w:r>
            <w:r w:rsidRPr="00555AD1">
              <w:rPr>
                <w:rFonts w:eastAsia="MS Mincho"/>
                <w:bCs/>
                <w:sz w:val="26"/>
                <w:szCs w:val="26"/>
                <w:lang w:eastAsia="ja-JP"/>
              </w:rPr>
              <w:t>3</w:t>
            </w:r>
          </w:p>
        </w:tc>
        <w:tc>
          <w:tcPr>
            <w:tcW w:w="2139" w:type="pct"/>
            <w:vAlign w:val="center"/>
          </w:tcPr>
          <w:p w14:paraId="4EEAADD2" w14:textId="77777777" w:rsidR="00CF4150" w:rsidRPr="00555AD1" w:rsidRDefault="00CF4150" w:rsidP="00EF1F00">
            <w:pPr>
              <w:rPr>
                <w:rFonts w:eastAsia="MS Mincho"/>
                <w:sz w:val="26"/>
                <w:szCs w:val="26"/>
                <w:lang w:eastAsia="ja-JP"/>
              </w:rPr>
            </w:pPr>
            <w:r w:rsidRPr="00555AD1">
              <w:rPr>
                <w:rFonts w:eastAsia="MS Mincho"/>
                <w:sz w:val="26"/>
                <w:szCs w:val="26"/>
                <w:lang w:eastAsia="ja-JP"/>
              </w:rPr>
              <w:t>Chức năng điều khiển</w:t>
            </w:r>
          </w:p>
        </w:tc>
        <w:tc>
          <w:tcPr>
            <w:tcW w:w="2582" w:type="pct"/>
            <w:vAlign w:val="center"/>
          </w:tcPr>
          <w:p w14:paraId="1C1B364B" w14:textId="77777777" w:rsidR="00CF4150" w:rsidRPr="00555AD1" w:rsidRDefault="00CF4150" w:rsidP="00EF1F00">
            <w:pPr>
              <w:rPr>
                <w:rFonts w:eastAsia="MS Mincho"/>
                <w:sz w:val="26"/>
                <w:szCs w:val="26"/>
                <w:lang w:val="vi-VN" w:eastAsia="ja-JP"/>
              </w:rPr>
            </w:pPr>
            <w:r w:rsidRPr="00555AD1">
              <w:rPr>
                <w:rFonts w:eastAsia="MS Mincho"/>
                <w:sz w:val="26"/>
                <w:szCs w:val="26"/>
                <w:lang w:val="vi-VN" w:eastAsia="ja-JP"/>
              </w:rPr>
              <w:t xml:space="preserve">- Tối thiểu 5 đối tượng CSWI trong IEC61850 cho điều khiển </w:t>
            </w:r>
          </w:p>
          <w:p w14:paraId="5AFEAF64" w14:textId="77777777" w:rsidR="00CF4150" w:rsidRPr="00555AD1" w:rsidRDefault="00CF4150" w:rsidP="00EF1F00">
            <w:pPr>
              <w:rPr>
                <w:rFonts w:eastAsia="MS Mincho"/>
                <w:sz w:val="26"/>
                <w:szCs w:val="26"/>
                <w:lang w:val="vi-VN" w:eastAsia="ja-JP"/>
              </w:rPr>
            </w:pPr>
            <w:r w:rsidRPr="00555AD1">
              <w:rPr>
                <w:rFonts w:eastAsia="MS Mincho"/>
                <w:sz w:val="26"/>
                <w:szCs w:val="26"/>
                <w:lang w:val="vi-VN" w:eastAsia="ja-JP"/>
              </w:rPr>
              <w:lastRenderedPageBreak/>
              <w:t>- Thực hiện điều khiển thiết bị qua 2 bước lệnh SBO</w:t>
            </w:r>
          </w:p>
        </w:tc>
      </w:tr>
      <w:tr w:rsidR="00CF4150" w:rsidRPr="00555AD1" w14:paraId="43044F60" w14:textId="77777777" w:rsidTr="00EF1F00">
        <w:trPr>
          <w:trHeight w:val="300"/>
        </w:trPr>
        <w:tc>
          <w:tcPr>
            <w:tcW w:w="279" w:type="pct"/>
            <w:vAlign w:val="center"/>
            <w:hideMark/>
          </w:tcPr>
          <w:p w14:paraId="20048976" w14:textId="77777777" w:rsidR="00CF4150" w:rsidRPr="00555AD1" w:rsidRDefault="00CF4150" w:rsidP="00EF1F00">
            <w:pPr>
              <w:rPr>
                <w:bCs/>
                <w:sz w:val="26"/>
                <w:szCs w:val="26"/>
                <w:lang w:eastAsia="ja-JP"/>
              </w:rPr>
            </w:pPr>
            <w:r w:rsidRPr="00555AD1">
              <w:rPr>
                <w:rFonts w:eastAsia="MS Mincho"/>
                <w:bCs/>
                <w:sz w:val="26"/>
                <w:szCs w:val="26"/>
                <w:lang w:val="vi-VN" w:eastAsia="ja-JP"/>
              </w:rPr>
              <w:lastRenderedPageBreak/>
              <w:t>1</w:t>
            </w:r>
            <w:r w:rsidRPr="00555AD1">
              <w:rPr>
                <w:rFonts w:eastAsia="MS Mincho"/>
                <w:bCs/>
                <w:sz w:val="26"/>
                <w:szCs w:val="26"/>
                <w:lang w:eastAsia="ja-JP"/>
              </w:rPr>
              <w:t>4</w:t>
            </w:r>
          </w:p>
        </w:tc>
        <w:tc>
          <w:tcPr>
            <w:tcW w:w="2139" w:type="pct"/>
            <w:vAlign w:val="center"/>
            <w:hideMark/>
          </w:tcPr>
          <w:p w14:paraId="691A25B1" w14:textId="77777777" w:rsidR="00CF4150" w:rsidRPr="00555AD1" w:rsidRDefault="00CF4150" w:rsidP="00EF1F00">
            <w:pPr>
              <w:rPr>
                <w:sz w:val="26"/>
                <w:szCs w:val="26"/>
                <w:lang w:val="vi-VN" w:eastAsia="ja-JP"/>
              </w:rPr>
            </w:pPr>
            <w:r w:rsidRPr="00555AD1">
              <w:rPr>
                <w:rFonts w:eastAsia="MS Mincho"/>
                <w:sz w:val="26"/>
                <w:szCs w:val="26"/>
                <w:lang w:val="vi-VN" w:eastAsia="ja-JP"/>
              </w:rPr>
              <w:t xml:space="preserve">Đồng bộ thời gian </w:t>
            </w:r>
          </w:p>
        </w:tc>
        <w:tc>
          <w:tcPr>
            <w:tcW w:w="2582" w:type="pct"/>
            <w:hideMark/>
          </w:tcPr>
          <w:p w14:paraId="2B24EF7D" w14:textId="77777777" w:rsidR="00CF4150" w:rsidRPr="00555AD1" w:rsidRDefault="00CF4150" w:rsidP="00EF1F00">
            <w:pPr>
              <w:rPr>
                <w:sz w:val="26"/>
                <w:szCs w:val="26"/>
                <w:lang w:val="vi-VN" w:eastAsia="ja-JP"/>
              </w:rPr>
            </w:pPr>
            <w:r w:rsidRPr="00555AD1">
              <w:rPr>
                <w:rFonts w:eastAsia="MS Mincho"/>
                <w:sz w:val="26"/>
                <w:szCs w:val="26"/>
                <w:lang w:val="vi-VN" w:eastAsia="ja-JP"/>
              </w:rPr>
              <w:t>+ Protocol: SNTP</w:t>
            </w:r>
          </w:p>
        </w:tc>
      </w:tr>
      <w:tr w:rsidR="00CF4150" w:rsidRPr="00555AD1" w14:paraId="2C47DC71" w14:textId="77777777" w:rsidTr="00EF1F00">
        <w:trPr>
          <w:trHeight w:val="300"/>
        </w:trPr>
        <w:tc>
          <w:tcPr>
            <w:tcW w:w="279" w:type="pct"/>
            <w:vAlign w:val="center"/>
            <w:hideMark/>
          </w:tcPr>
          <w:p w14:paraId="1765DBDC" w14:textId="77777777" w:rsidR="00CF4150" w:rsidRPr="00555AD1" w:rsidRDefault="00CF4150" w:rsidP="00EF1F00">
            <w:pPr>
              <w:rPr>
                <w:bCs/>
                <w:sz w:val="26"/>
                <w:szCs w:val="26"/>
                <w:lang w:eastAsia="ja-JP"/>
              </w:rPr>
            </w:pPr>
            <w:r w:rsidRPr="00555AD1">
              <w:rPr>
                <w:rFonts w:eastAsia="MS Mincho"/>
                <w:bCs/>
                <w:sz w:val="26"/>
                <w:szCs w:val="26"/>
                <w:lang w:eastAsia="ja-JP"/>
              </w:rPr>
              <w:t>15</w:t>
            </w:r>
          </w:p>
        </w:tc>
        <w:tc>
          <w:tcPr>
            <w:tcW w:w="2139" w:type="pct"/>
            <w:vAlign w:val="center"/>
            <w:hideMark/>
          </w:tcPr>
          <w:p w14:paraId="39B0536D" w14:textId="77777777" w:rsidR="00CF4150" w:rsidRPr="00555AD1" w:rsidRDefault="00CF4150" w:rsidP="00EF1F00">
            <w:pPr>
              <w:rPr>
                <w:sz w:val="26"/>
                <w:szCs w:val="26"/>
                <w:lang w:val="vi-VN" w:eastAsia="ja-JP"/>
              </w:rPr>
            </w:pPr>
            <w:r w:rsidRPr="00555AD1">
              <w:rPr>
                <w:rFonts w:eastAsia="MS Mincho"/>
                <w:sz w:val="26"/>
                <w:szCs w:val="26"/>
                <w:lang w:val="vi-VN" w:eastAsia="ja-JP"/>
              </w:rPr>
              <w:t>Môi trường làm việc</w:t>
            </w:r>
          </w:p>
        </w:tc>
        <w:tc>
          <w:tcPr>
            <w:tcW w:w="2582" w:type="pct"/>
            <w:hideMark/>
          </w:tcPr>
          <w:p w14:paraId="3C7D4188" w14:textId="77777777" w:rsidR="00CF4150" w:rsidRPr="00555AD1" w:rsidRDefault="00CF4150" w:rsidP="00EF1F00">
            <w:pPr>
              <w:rPr>
                <w:sz w:val="26"/>
                <w:szCs w:val="26"/>
                <w:lang w:val="vi-VN" w:eastAsia="ja-JP"/>
              </w:rPr>
            </w:pPr>
            <w:r w:rsidRPr="00555AD1">
              <w:rPr>
                <w:rFonts w:eastAsia="MS Mincho"/>
                <w:sz w:val="26"/>
                <w:szCs w:val="26"/>
                <w:lang w:val="vi-VN" w:eastAsia="ja-JP"/>
              </w:rPr>
              <w:t>+ Nhiệt độ: -10°C đến 55°C</w:t>
            </w:r>
            <w:r w:rsidRPr="00555AD1">
              <w:rPr>
                <w:rFonts w:eastAsia="MS Mincho"/>
                <w:sz w:val="26"/>
                <w:szCs w:val="26"/>
                <w:lang w:val="vi-VN" w:eastAsia="ja-JP"/>
              </w:rPr>
              <w:br/>
              <w:t>+ Độ ẩm: 25% đến 95% (non-condensing)</w:t>
            </w:r>
          </w:p>
        </w:tc>
      </w:tr>
      <w:tr w:rsidR="00CF4150" w:rsidRPr="00555AD1" w14:paraId="318C4FCC" w14:textId="77777777" w:rsidTr="00EF1F00">
        <w:trPr>
          <w:trHeight w:val="300"/>
        </w:trPr>
        <w:tc>
          <w:tcPr>
            <w:tcW w:w="279" w:type="pct"/>
            <w:vAlign w:val="center"/>
            <w:hideMark/>
          </w:tcPr>
          <w:p w14:paraId="5BE0B351" w14:textId="77777777" w:rsidR="00CF4150" w:rsidRPr="00555AD1" w:rsidRDefault="00CF4150" w:rsidP="00EF1F00">
            <w:pPr>
              <w:rPr>
                <w:sz w:val="26"/>
                <w:szCs w:val="26"/>
                <w:lang w:eastAsia="ja-JP"/>
              </w:rPr>
            </w:pPr>
            <w:r w:rsidRPr="00555AD1">
              <w:rPr>
                <w:rFonts w:eastAsia="MS Mincho"/>
                <w:sz w:val="26"/>
                <w:szCs w:val="26"/>
                <w:lang w:eastAsia="ja-JP"/>
              </w:rPr>
              <w:t>16</w:t>
            </w:r>
          </w:p>
        </w:tc>
        <w:tc>
          <w:tcPr>
            <w:tcW w:w="2139" w:type="pct"/>
            <w:vAlign w:val="center"/>
            <w:hideMark/>
          </w:tcPr>
          <w:p w14:paraId="564C0337" w14:textId="77777777" w:rsidR="00CF4150" w:rsidRPr="00555AD1" w:rsidRDefault="00CF4150" w:rsidP="00EF1F00">
            <w:pPr>
              <w:rPr>
                <w:sz w:val="26"/>
                <w:szCs w:val="26"/>
                <w:lang w:val="vi-VN" w:eastAsia="ja-JP"/>
              </w:rPr>
            </w:pPr>
            <w:r w:rsidRPr="00555AD1">
              <w:rPr>
                <w:rFonts w:eastAsia="MS Mincho"/>
                <w:sz w:val="26"/>
                <w:szCs w:val="26"/>
                <w:lang w:val="vi-VN" w:eastAsia="ja-JP"/>
              </w:rPr>
              <w:t>Phụ kiện:</w:t>
            </w:r>
          </w:p>
        </w:tc>
        <w:tc>
          <w:tcPr>
            <w:tcW w:w="2582" w:type="pct"/>
            <w:vAlign w:val="center"/>
            <w:hideMark/>
          </w:tcPr>
          <w:p w14:paraId="3D243830" w14:textId="77777777" w:rsidR="00CF4150" w:rsidRPr="00555AD1" w:rsidRDefault="00CF4150" w:rsidP="00EF1F00">
            <w:pPr>
              <w:rPr>
                <w:sz w:val="26"/>
                <w:szCs w:val="26"/>
                <w:lang w:val="vi-VN" w:eastAsia="ja-JP"/>
              </w:rPr>
            </w:pPr>
            <w:r w:rsidRPr="00555AD1">
              <w:rPr>
                <w:rFonts w:eastAsia="MS Mincho"/>
                <w:sz w:val="26"/>
                <w:szCs w:val="26"/>
                <w:lang w:val="vi-VN" w:eastAsia="ja-JP"/>
              </w:rPr>
              <w:t> </w:t>
            </w:r>
          </w:p>
        </w:tc>
      </w:tr>
      <w:tr w:rsidR="00CF4150" w:rsidRPr="00555AD1" w14:paraId="08EB1099" w14:textId="77777777" w:rsidTr="00EF1F00">
        <w:trPr>
          <w:trHeight w:val="702"/>
        </w:trPr>
        <w:tc>
          <w:tcPr>
            <w:tcW w:w="279" w:type="pct"/>
            <w:vAlign w:val="center"/>
            <w:hideMark/>
          </w:tcPr>
          <w:p w14:paraId="6EDE0E16" w14:textId="77777777" w:rsidR="00CF4150" w:rsidRPr="00555AD1" w:rsidRDefault="00CF4150" w:rsidP="00EF1F00">
            <w:pPr>
              <w:rPr>
                <w:sz w:val="26"/>
                <w:szCs w:val="26"/>
                <w:lang w:eastAsia="ja-JP"/>
              </w:rPr>
            </w:pPr>
            <w:r w:rsidRPr="00555AD1">
              <w:rPr>
                <w:sz w:val="26"/>
                <w:szCs w:val="26"/>
                <w:lang w:eastAsia="ja-JP"/>
              </w:rPr>
              <w:t>16.1</w:t>
            </w:r>
          </w:p>
        </w:tc>
        <w:tc>
          <w:tcPr>
            <w:tcW w:w="2139" w:type="pct"/>
            <w:vAlign w:val="center"/>
            <w:hideMark/>
          </w:tcPr>
          <w:p w14:paraId="57CF5F0C" w14:textId="77777777" w:rsidR="00CF4150" w:rsidRPr="00555AD1" w:rsidRDefault="00CF4150" w:rsidP="00EF1F00">
            <w:pPr>
              <w:rPr>
                <w:sz w:val="26"/>
                <w:szCs w:val="26"/>
                <w:lang w:val="vi-VN" w:eastAsia="ja-JP"/>
              </w:rPr>
            </w:pPr>
            <w:r w:rsidRPr="00555AD1">
              <w:rPr>
                <w:rFonts w:eastAsia="MS Mincho"/>
                <w:sz w:val="26"/>
                <w:szCs w:val="26"/>
                <w:lang w:val="vi-VN" w:eastAsia="ja-JP"/>
              </w:rPr>
              <w:t>- Phần mềm giao tiếp trọn bộ cần thiết cho việc kết nối rơ le với PC (có bản quyền).</w:t>
            </w:r>
          </w:p>
        </w:tc>
        <w:tc>
          <w:tcPr>
            <w:tcW w:w="2582" w:type="pct"/>
            <w:vAlign w:val="center"/>
            <w:hideMark/>
          </w:tcPr>
          <w:p w14:paraId="497E2F58" w14:textId="77777777" w:rsidR="00CF4150" w:rsidRPr="00555AD1" w:rsidRDefault="00CF4150" w:rsidP="00EF1F00">
            <w:pPr>
              <w:rPr>
                <w:sz w:val="26"/>
                <w:szCs w:val="26"/>
                <w:lang w:val="vi-VN" w:eastAsia="ja-JP"/>
              </w:rPr>
            </w:pPr>
            <w:r w:rsidRPr="00555AD1">
              <w:rPr>
                <w:rFonts w:eastAsia="MS Mincho"/>
                <w:sz w:val="26"/>
                <w:szCs w:val="26"/>
                <w:lang w:val="vi-VN" w:eastAsia="ja-JP"/>
              </w:rPr>
              <w:t> Yêu cầu</w:t>
            </w:r>
          </w:p>
        </w:tc>
      </w:tr>
      <w:tr w:rsidR="00CF4150" w:rsidRPr="00555AD1" w14:paraId="31D4FB8C" w14:textId="77777777" w:rsidTr="00EF1F00">
        <w:trPr>
          <w:trHeight w:val="642"/>
        </w:trPr>
        <w:tc>
          <w:tcPr>
            <w:tcW w:w="279" w:type="pct"/>
            <w:vAlign w:val="center"/>
            <w:hideMark/>
          </w:tcPr>
          <w:p w14:paraId="3CE877F4" w14:textId="77777777" w:rsidR="00CF4150" w:rsidRPr="00555AD1" w:rsidRDefault="00CF4150" w:rsidP="00EF1F00">
            <w:pPr>
              <w:rPr>
                <w:sz w:val="26"/>
                <w:szCs w:val="26"/>
                <w:lang w:eastAsia="ja-JP"/>
              </w:rPr>
            </w:pPr>
            <w:r w:rsidRPr="00555AD1">
              <w:rPr>
                <w:sz w:val="26"/>
                <w:szCs w:val="26"/>
                <w:lang w:eastAsia="ja-JP"/>
              </w:rPr>
              <w:t>16.2</w:t>
            </w:r>
          </w:p>
        </w:tc>
        <w:tc>
          <w:tcPr>
            <w:tcW w:w="2139" w:type="pct"/>
            <w:vAlign w:val="center"/>
            <w:hideMark/>
          </w:tcPr>
          <w:p w14:paraId="3D4E9239" w14:textId="77777777" w:rsidR="00CF4150" w:rsidRPr="00555AD1" w:rsidRDefault="00CF4150" w:rsidP="00EF1F00">
            <w:pPr>
              <w:rPr>
                <w:sz w:val="26"/>
                <w:szCs w:val="26"/>
                <w:lang w:val="vi-VN" w:eastAsia="ja-JP"/>
              </w:rPr>
            </w:pPr>
            <w:r w:rsidRPr="00555AD1">
              <w:rPr>
                <w:rFonts w:eastAsia="MS Mincho"/>
                <w:sz w:val="26"/>
                <w:szCs w:val="26"/>
                <w:lang w:val="vi-VN" w:eastAsia="ja-JP"/>
              </w:rPr>
              <w:t xml:space="preserve">- Cáp kết nối giao tiếp giữa rơle và máy tính phục vụ cho công tác cài đặt, đọc số liệu tại rơle. </w:t>
            </w:r>
          </w:p>
        </w:tc>
        <w:tc>
          <w:tcPr>
            <w:tcW w:w="2582" w:type="pct"/>
            <w:vAlign w:val="center"/>
            <w:hideMark/>
          </w:tcPr>
          <w:p w14:paraId="0A4C7299" w14:textId="77777777" w:rsidR="00CF4150" w:rsidRPr="00555AD1" w:rsidRDefault="00CF4150" w:rsidP="00EF1F00">
            <w:pPr>
              <w:rPr>
                <w:sz w:val="26"/>
                <w:szCs w:val="26"/>
                <w:lang w:val="vi-VN" w:eastAsia="ja-JP"/>
              </w:rPr>
            </w:pPr>
            <w:r w:rsidRPr="00555AD1">
              <w:rPr>
                <w:rFonts w:eastAsia="MS Mincho"/>
                <w:sz w:val="26"/>
                <w:szCs w:val="26"/>
                <w:lang w:val="vi-VN" w:eastAsia="ja-JP"/>
              </w:rPr>
              <w:t> Yêu cầu</w:t>
            </w:r>
          </w:p>
        </w:tc>
      </w:tr>
      <w:tr w:rsidR="00CF4150" w:rsidRPr="00555AD1" w14:paraId="7C07398F" w14:textId="77777777" w:rsidTr="00EF1F00">
        <w:trPr>
          <w:trHeight w:val="300"/>
        </w:trPr>
        <w:tc>
          <w:tcPr>
            <w:tcW w:w="279" w:type="pct"/>
            <w:vAlign w:val="center"/>
            <w:hideMark/>
          </w:tcPr>
          <w:p w14:paraId="52C30AE4" w14:textId="77777777" w:rsidR="00CF4150" w:rsidRPr="00555AD1" w:rsidRDefault="00CF4150" w:rsidP="00EF1F00">
            <w:pPr>
              <w:rPr>
                <w:sz w:val="26"/>
                <w:szCs w:val="26"/>
                <w:lang w:eastAsia="ja-JP"/>
              </w:rPr>
            </w:pPr>
            <w:r w:rsidRPr="00555AD1">
              <w:rPr>
                <w:rFonts w:eastAsia="MS Mincho"/>
                <w:sz w:val="26"/>
                <w:szCs w:val="26"/>
                <w:lang w:eastAsia="ja-JP"/>
              </w:rPr>
              <w:t>17</w:t>
            </w:r>
          </w:p>
        </w:tc>
        <w:tc>
          <w:tcPr>
            <w:tcW w:w="2139" w:type="pct"/>
            <w:vAlign w:val="center"/>
            <w:hideMark/>
          </w:tcPr>
          <w:p w14:paraId="1F85AF49" w14:textId="77777777" w:rsidR="00CF4150" w:rsidRPr="00555AD1" w:rsidRDefault="00CF4150" w:rsidP="00EF1F00">
            <w:pPr>
              <w:rPr>
                <w:sz w:val="26"/>
                <w:szCs w:val="26"/>
                <w:lang w:val="vi-VN" w:eastAsia="ja-JP"/>
              </w:rPr>
            </w:pPr>
            <w:r w:rsidRPr="00555AD1">
              <w:rPr>
                <w:rFonts w:eastAsia="MS Mincho"/>
                <w:sz w:val="26"/>
                <w:szCs w:val="26"/>
                <w:lang w:val="vi-VN" w:eastAsia="ja-JP"/>
              </w:rPr>
              <w:t>Tài liệu hướng dẫn cài đặt và vận hành của rơ le</w:t>
            </w:r>
          </w:p>
        </w:tc>
        <w:tc>
          <w:tcPr>
            <w:tcW w:w="2582" w:type="pct"/>
            <w:vAlign w:val="center"/>
            <w:hideMark/>
          </w:tcPr>
          <w:p w14:paraId="66A250EB" w14:textId="77777777" w:rsidR="00CF4150" w:rsidRPr="00555AD1" w:rsidRDefault="00CF4150" w:rsidP="00EF1F00">
            <w:pPr>
              <w:rPr>
                <w:sz w:val="26"/>
                <w:szCs w:val="26"/>
                <w:lang w:val="vi-VN" w:eastAsia="ja-JP"/>
              </w:rPr>
            </w:pPr>
            <w:r w:rsidRPr="00555AD1">
              <w:rPr>
                <w:rFonts w:eastAsia="MS Mincho"/>
                <w:sz w:val="26"/>
                <w:szCs w:val="26"/>
                <w:lang w:val="vi-VN" w:eastAsia="ja-JP"/>
              </w:rPr>
              <w:t> Yêu cầu</w:t>
            </w:r>
          </w:p>
        </w:tc>
      </w:tr>
    </w:tbl>
    <w:p w14:paraId="2EB8BD14" w14:textId="77777777" w:rsidR="00CF4150" w:rsidRDefault="00CF4150" w:rsidP="009E42D1">
      <w:pPr>
        <w:spacing w:before="100" w:line="23" w:lineRule="atLeast"/>
        <w:jc w:val="left"/>
        <w:rPr>
          <w:b/>
          <w:noProof/>
          <w:sz w:val="26"/>
          <w:szCs w:val="26"/>
        </w:rPr>
      </w:pPr>
    </w:p>
    <w:p w14:paraId="5AE10E0E" w14:textId="210CF314" w:rsidR="00CF4150" w:rsidRDefault="00193EFA" w:rsidP="009E42D1">
      <w:pPr>
        <w:spacing w:before="100" w:line="23" w:lineRule="atLeast"/>
        <w:jc w:val="left"/>
        <w:rPr>
          <w:i/>
          <w:sz w:val="26"/>
          <w:szCs w:val="26"/>
          <w:lang w:val="es-ES"/>
        </w:rPr>
      </w:pPr>
      <w:r>
        <w:rPr>
          <w:b/>
          <w:noProof/>
          <w:sz w:val="26"/>
          <w:szCs w:val="26"/>
        </w:rPr>
        <w:t xml:space="preserve">3.6. </w:t>
      </w:r>
      <w:r w:rsidRPr="00435643">
        <w:rPr>
          <w:b/>
          <w:bCs/>
          <w:sz w:val="26"/>
          <w:szCs w:val="26"/>
          <w:lang w:val="vi-VN"/>
        </w:rPr>
        <w:t>B</w:t>
      </w:r>
      <w:r w:rsidRPr="00435643">
        <w:rPr>
          <w:b/>
          <w:bCs/>
          <w:sz w:val="26"/>
          <w:szCs w:val="26"/>
          <w:lang w:val="es-ES"/>
        </w:rPr>
        <w:t>iến điện áp 110kV</w:t>
      </w:r>
      <w:r w:rsidRPr="00435643">
        <w:rPr>
          <w:b/>
          <w:bCs/>
          <w:sz w:val="26"/>
          <w:szCs w:val="26"/>
          <w:lang w:val="vi-VN"/>
        </w:rPr>
        <w:t xml:space="preserve">: </w:t>
      </w:r>
      <w:r w:rsidRPr="00435643">
        <w:rPr>
          <w:i/>
          <w:sz w:val="26"/>
          <w:szCs w:val="26"/>
          <w:lang w:val="es-ES"/>
        </w:rPr>
        <w:t>Áp dụng theo Quyết định 104/QĐ-HĐTV ngày 21/09/2021 của Tập đoàn Điện Lực Việt Nam ban hành: “Quyết định về việc ban hành Tiêu chuẩn kỹ thuật máy biến điện áp 22, 35 và 110 kV áp dụng trong Tập đoàn Điện lực Quốc gia Việt Nam.</w:t>
      </w:r>
    </w:p>
    <w:p w14:paraId="49EE3120" w14:textId="77777777" w:rsidR="00193EFA" w:rsidRPr="00435643" w:rsidRDefault="00193EFA" w:rsidP="00193EFA">
      <w:pPr>
        <w:pStyle w:val="Heading2"/>
        <w:tabs>
          <w:tab w:val="left" w:pos="851"/>
          <w:tab w:val="left" w:pos="993"/>
        </w:tabs>
        <w:ind w:firstLine="567"/>
        <w:jc w:val="both"/>
        <w:rPr>
          <w:bCs/>
          <w:iCs/>
          <w:sz w:val="26"/>
          <w:szCs w:val="26"/>
          <w:lang w:val="es-ES"/>
        </w:rPr>
      </w:pPr>
      <w:bookmarkStart w:id="2" w:name="_Toc84756175"/>
      <w:bookmarkStart w:id="3" w:name="_Toc84756227"/>
      <w:bookmarkStart w:id="4" w:name="_Toc160700225"/>
      <w:bookmarkStart w:id="5" w:name="_Toc207232289"/>
      <w:r w:rsidRPr="00435643">
        <w:rPr>
          <w:iCs/>
          <w:sz w:val="26"/>
          <w:szCs w:val="26"/>
          <w:lang w:val="es-ES"/>
        </w:rPr>
        <w:t>* Yêu cầu chung</w:t>
      </w:r>
      <w:bookmarkEnd w:id="2"/>
      <w:bookmarkEnd w:id="3"/>
      <w:bookmarkEnd w:id="4"/>
      <w:bookmarkEnd w:id="5"/>
      <w:r w:rsidRPr="00435643">
        <w:rPr>
          <w:iCs/>
          <w:sz w:val="26"/>
          <w:szCs w:val="26"/>
          <w:lang w:val="es-ES"/>
        </w:rPr>
        <w:t>:</w:t>
      </w:r>
    </w:p>
    <w:p w14:paraId="51DF8712" w14:textId="0D426EE6" w:rsidR="00193EFA" w:rsidRPr="00435643" w:rsidRDefault="00193EFA" w:rsidP="00193EFA">
      <w:pPr>
        <w:ind w:firstLine="567"/>
        <w:rPr>
          <w:b/>
          <w:sz w:val="26"/>
          <w:szCs w:val="26"/>
          <w:lang w:val="es-ES"/>
        </w:rPr>
      </w:pPr>
      <w:r>
        <w:rPr>
          <w:b/>
          <w:sz w:val="26"/>
          <w:szCs w:val="26"/>
          <w:lang w:val="es-ES"/>
        </w:rPr>
        <w:t>3.6</w:t>
      </w:r>
      <w:r w:rsidRPr="00435643">
        <w:rPr>
          <w:b/>
          <w:sz w:val="26"/>
          <w:szCs w:val="26"/>
          <w:lang w:val="es-ES"/>
        </w:rPr>
        <w:t>.1. Kiểu thiết bị:</w:t>
      </w:r>
    </w:p>
    <w:p w14:paraId="074D8D57" w14:textId="77777777" w:rsidR="00193EFA" w:rsidRPr="00435643" w:rsidRDefault="00193EFA" w:rsidP="00193EFA">
      <w:pPr>
        <w:ind w:firstLine="567"/>
        <w:rPr>
          <w:sz w:val="26"/>
          <w:szCs w:val="26"/>
          <w:lang w:val="es-ES"/>
        </w:rPr>
      </w:pPr>
      <w:r w:rsidRPr="00435643">
        <w:rPr>
          <w:sz w:val="26"/>
          <w:szCs w:val="26"/>
          <w:lang w:val="es-ES"/>
        </w:rPr>
        <w:t>- Là biến điện áp kiểu tụ (CVT) một pha, dùng giấy tẩm dầu, lắp đặt đứng đảm bảo vận hành ngoài trời và nơi có môi trường ô nhiễm nặng hoặc nhiễm mặn, có đầy đủ vị trí niêm phong, dùng cho đo lường điện trong hệ thống điện có trung tính nối đất trực tiếp, cấp điện áp danh định 110 kV.</w:t>
      </w:r>
    </w:p>
    <w:p w14:paraId="4534073D" w14:textId="77777777" w:rsidR="00193EFA" w:rsidRPr="00435643" w:rsidRDefault="00193EFA" w:rsidP="00193EFA">
      <w:pPr>
        <w:ind w:firstLine="567"/>
        <w:rPr>
          <w:sz w:val="26"/>
          <w:szCs w:val="26"/>
          <w:lang w:val="es-ES"/>
        </w:rPr>
      </w:pPr>
      <w:r w:rsidRPr="00435643">
        <w:rPr>
          <w:sz w:val="26"/>
          <w:szCs w:val="26"/>
          <w:lang w:val="es-ES"/>
        </w:rPr>
        <w:t>- CVT được thiết kế và chế tạo theo tiêu chuẩn IEC 61869-1, IEC 61869-5 hoặc các tiêu chuẩn tương đương, đáp ứng các thông số trong bảng mô tả đặc tính kỹ thuật tại Điều 9.</w:t>
      </w:r>
    </w:p>
    <w:p w14:paraId="780697AF" w14:textId="77777777" w:rsidR="00193EFA" w:rsidRDefault="00193EFA" w:rsidP="00193EFA">
      <w:pPr>
        <w:ind w:firstLine="567"/>
        <w:rPr>
          <w:sz w:val="26"/>
          <w:szCs w:val="26"/>
          <w:lang w:val="es-ES"/>
        </w:rPr>
      </w:pPr>
      <w:r w:rsidRPr="00435643">
        <w:rPr>
          <w:sz w:val="26"/>
          <w:szCs w:val="26"/>
          <w:lang w:val="es-ES"/>
        </w:rPr>
        <w:t>- Phía mạch thứ cấp của CVT phải được thiết kế có vị trí niêm phong kẹp chì riêng cho các cuộn (core) đo lường lắp đặt bên trong hộp đấu dây của CVT.</w:t>
      </w:r>
    </w:p>
    <w:p w14:paraId="479DD30E" w14:textId="6892B917" w:rsidR="00193EFA" w:rsidRPr="00435643" w:rsidRDefault="00193EFA" w:rsidP="00193EFA">
      <w:pPr>
        <w:ind w:firstLine="567"/>
        <w:rPr>
          <w:b/>
          <w:sz w:val="26"/>
          <w:szCs w:val="26"/>
          <w:lang w:val="es-ES"/>
        </w:rPr>
      </w:pPr>
      <w:r>
        <w:rPr>
          <w:b/>
          <w:sz w:val="26"/>
          <w:szCs w:val="26"/>
          <w:lang w:val="es-ES"/>
        </w:rPr>
        <w:t>3.6</w:t>
      </w:r>
      <w:r w:rsidRPr="00435643">
        <w:rPr>
          <w:b/>
          <w:sz w:val="26"/>
          <w:szCs w:val="26"/>
          <w:lang w:val="es-ES"/>
        </w:rPr>
        <w:t>.2. Thông số kỹ thuật chính:</w:t>
      </w:r>
    </w:p>
    <w:tbl>
      <w:tblPr>
        <w:tblpPr w:leftFromText="180" w:rightFromText="180" w:vertAnchor="text" w:horzAnchor="margin" w:tblpXSpec="center" w:tblpY="9"/>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0" w:type="dxa"/>
          <w:right w:w="0" w:type="dxa"/>
        </w:tblCellMar>
        <w:tblLook w:val="01E0" w:firstRow="1" w:lastRow="1" w:firstColumn="1" w:lastColumn="1" w:noHBand="0" w:noVBand="0"/>
      </w:tblPr>
      <w:tblGrid>
        <w:gridCol w:w="4311"/>
        <w:gridCol w:w="4731"/>
      </w:tblGrid>
      <w:tr w:rsidR="00193EFA" w:rsidRPr="00435643" w14:paraId="2A9C0E04" w14:textId="77777777" w:rsidTr="00EF1F00">
        <w:trPr>
          <w:trHeight w:val="443"/>
        </w:trPr>
        <w:tc>
          <w:tcPr>
            <w:tcW w:w="2384" w:type="pct"/>
            <w:tcBorders>
              <w:bottom w:val="single" w:sz="4" w:space="0" w:color="000000"/>
              <w:right w:val="single" w:sz="4" w:space="0" w:color="000000"/>
            </w:tcBorders>
            <w:vAlign w:val="center"/>
          </w:tcPr>
          <w:p w14:paraId="47F2EFA3" w14:textId="77777777" w:rsidR="00193EFA" w:rsidRPr="00435643" w:rsidRDefault="00193EFA" w:rsidP="00EF1F00">
            <w:pPr>
              <w:spacing w:before="54"/>
              <w:ind w:left="97"/>
              <w:rPr>
                <w:sz w:val="26"/>
                <w:szCs w:val="26"/>
                <w:lang w:val="vi"/>
              </w:rPr>
            </w:pPr>
            <w:r w:rsidRPr="00435643">
              <w:rPr>
                <w:sz w:val="26"/>
                <w:szCs w:val="26"/>
                <w:lang w:val="vi"/>
              </w:rPr>
              <w:t>Điều</w:t>
            </w:r>
            <w:r w:rsidRPr="00435643">
              <w:rPr>
                <w:spacing w:val="-4"/>
                <w:sz w:val="26"/>
                <w:szCs w:val="26"/>
                <w:lang w:val="vi"/>
              </w:rPr>
              <w:t xml:space="preserve"> </w:t>
            </w:r>
            <w:r w:rsidRPr="00435643">
              <w:rPr>
                <w:sz w:val="26"/>
                <w:szCs w:val="26"/>
                <w:lang w:val="vi"/>
              </w:rPr>
              <w:t>kiện</w:t>
            </w:r>
            <w:r w:rsidRPr="00435643">
              <w:rPr>
                <w:spacing w:val="-4"/>
                <w:sz w:val="26"/>
                <w:szCs w:val="26"/>
                <w:lang w:val="vi"/>
              </w:rPr>
              <w:t xml:space="preserve"> </w:t>
            </w:r>
            <w:r w:rsidRPr="00435643">
              <w:rPr>
                <w:sz w:val="26"/>
                <w:szCs w:val="26"/>
                <w:lang w:val="vi"/>
              </w:rPr>
              <w:t>lắp</w:t>
            </w:r>
            <w:r w:rsidRPr="00435643">
              <w:rPr>
                <w:spacing w:val="-4"/>
                <w:sz w:val="26"/>
                <w:szCs w:val="26"/>
                <w:lang w:val="vi"/>
              </w:rPr>
              <w:t xml:space="preserve"> </w:t>
            </w:r>
            <w:r w:rsidRPr="00435643">
              <w:rPr>
                <w:sz w:val="26"/>
                <w:szCs w:val="26"/>
                <w:lang w:val="vi"/>
              </w:rPr>
              <w:t>đặt,</w:t>
            </w:r>
            <w:r w:rsidRPr="00435643">
              <w:rPr>
                <w:spacing w:val="-2"/>
                <w:sz w:val="26"/>
                <w:szCs w:val="26"/>
                <w:lang w:val="vi"/>
              </w:rPr>
              <w:t xml:space="preserve"> </w:t>
            </w:r>
            <w:r w:rsidRPr="00435643">
              <w:rPr>
                <w:sz w:val="26"/>
                <w:szCs w:val="26"/>
                <w:lang w:val="vi"/>
              </w:rPr>
              <w:t xml:space="preserve">vận </w:t>
            </w:r>
            <w:r w:rsidRPr="00435643">
              <w:rPr>
                <w:spacing w:val="-4"/>
                <w:sz w:val="26"/>
                <w:szCs w:val="26"/>
                <w:lang w:val="vi"/>
              </w:rPr>
              <w:t>hành</w:t>
            </w:r>
          </w:p>
        </w:tc>
        <w:tc>
          <w:tcPr>
            <w:tcW w:w="2616" w:type="pct"/>
            <w:tcBorders>
              <w:left w:val="single" w:sz="4" w:space="0" w:color="000000"/>
              <w:bottom w:val="single" w:sz="4" w:space="0" w:color="000000"/>
            </w:tcBorders>
            <w:vAlign w:val="center"/>
          </w:tcPr>
          <w:p w14:paraId="4DE02298" w14:textId="77777777" w:rsidR="00193EFA" w:rsidRPr="00435643" w:rsidRDefault="00193EFA" w:rsidP="00EF1F00">
            <w:pPr>
              <w:spacing w:before="54"/>
              <w:ind w:left="140"/>
              <w:rPr>
                <w:sz w:val="26"/>
                <w:szCs w:val="26"/>
                <w:lang w:val="vi"/>
              </w:rPr>
            </w:pPr>
            <w:r w:rsidRPr="00435643">
              <w:rPr>
                <w:sz w:val="26"/>
                <w:szCs w:val="26"/>
                <w:lang w:val="vi"/>
              </w:rPr>
              <w:t>Ngoài</w:t>
            </w:r>
            <w:r w:rsidRPr="00435643">
              <w:rPr>
                <w:spacing w:val="-6"/>
                <w:sz w:val="26"/>
                <w:szCs w:val="26"/>
                <w:lang w:val="vi"/>
              </w:rPr>
              <w:t xml:space="preserve"> </w:t>
            </w:r>
            <w:r w:rsidRPr="00435643">
              <w:rPr>
                <w:spacing w:val="-4"/>
                <w:sz w:val="26"/>
                <w:szCs w:val="26"/>
                <w:lang w:val="vi"/>
              </w:rPr>
              <w:t>trời</w:t>
            </w:r>
          </w:p>
        </w:tc>
      </w:tr>
      <w:tr w:rsidR="00193EFA" w:rsidRPr="00435643" w14:paraId="6B251E31" w14:textId="77777777" w:rsidTr="00EF1F00">
        <w:trPr>
          <w:trHeight w:val="441"/>
        </w:trPr>
        <w:tc>
          <w:tcPr>
            <w:tcW w:w="2384" w:type="pct"/>
            <w:tcBorders>
              <w:top w:val="single" w:sz="4" w:space="0" w:color="000000"/>
              <w:bottom w:val="single" w:sz="4" w:space="0" w:color="000000"/>
              <w:right w:val="single" w:sz="4" w:space="0" w:color="000000"/>
            </w:tcBorders>
            <w:vAlign w:val="center"/>
          </w:tcPr>
          <w:p w14:paraId="3FD27F67" w14:textId="77777777" w:rsidR="00193EFA" w:rsidRPr="00435643" w:rsidRDefault="00193EFA" w:rsidP="00EF1F00">
            <w:pPr>
              <w:spacing w:before="52"/>
              <w:ind w:left="97"/>
              <w:rPr>
                <w:sz w:val="26"/>
                <w:szCs w:val="26"/>
                <w:lang w:val="vi"/>
              </w:rPr>
            </w:pPr>
            <w:r w:rsidRPr="00435643">
              <w:rPr>
                <w:sz w:val="26"/>
                <w:szCs w:val="26"/>
                <w:lang w:val="vi"/>
              </w:rPr>
              <w:t>Kiểu</w:t>
            </w:r>
            <w:r w:rsidRPr="00435643">
              <w:rPr>
                <w:spacing w:val="-8"/>
                <w:sz w:val="26"/>
                <w:szCs w:val="26"/>
                <w:lang w:val="vi"/>
              </w:rPr>
              <w:t xml:space="preserve"> </w:t>
            </w:r>
            <w:r w:rsidRPr="00435643">
              <w:rPr>
                <w:sz w:val="26"/>
                <w:szCs w:val="26"/>
                <w:lang w:val="vi"/>
              </w:rPr>
              <w:t>thiết</w:t>
            </w:r>
            <w:r w:rsidRPr="00435643">
              <w:rPr>
                <w:spacing w:val="-1"/>
                <w:sz w:val="26"/>
                <w:szCs w:val="26"/>
                <w:lang w:val="vi"/>
              </w:rPr>
              <w:t xml:space="preserve"> </w:t>
            </w:r>
            <w:r w:rsidRPr="00435643">
              <w:rPr>
                <w:spacing w:val="-5"/>
                <w:sz w:val="26"/>
                <w:szCs w:val="26"/>
                <w:lang w:val="vi"/>
              </w:rPr>
              <w:t>bị</w:t>
            </w:r>
          </w:p>
        </w:tc>
        <w:tc>
          <w:tcPr>
            <w:tcW w:w="2616" w:type="pct"/>
            <w:tcBorders>
              <w:top w:val="single" w:sz="4" w:space="0" w:color="000000"/>
              <w:left w:val="single" w:sz="4" w:space="0" w:color="000000"/>
              <w:bottom w:val="single" w:sz="4" w:space="0" w:color="000000"/>
            </w:tcBorders>
            <w:vAlign w:val="center"/>
          </w:tcPr>
          <w:p w14:paraId="096E64FE" w14:textId="77777777" w:rsidR="00193EFA" w:rsidRPr="00435643" w:rsidRDefault="00193EFA" w:rsidP="00EF1F00">
            <w:pPr>
              <w:spacing w:before="52"/>
              <w:ind w:left="140"/>
              <w:rPr>
                <w:sz w:val="26"/>
                <w:szCs w:val="26"/>
                <w:lang w:val="vi"/>
              </w:rPr>
            </w:pPr>
            <w:r w:rsidRPr="00435643">
              <w:rPr>
                <w:sz w:val="26"/>
                <w:szCs w:val="26"/>
                <w:lang w:val="vi"/>
              </w:rPr>
              <w:t>01</w:t>
            </w:r>
            <w:r w:rsidRPr="00435643">
              <w:rPr>
                <w:spacing w:val="-5"/>
                <w:sz w:val="26"/>
                <w:szCs w:val="26"/>
                <w:lang w:val="vi"/>
              </w:rPr>
              <w:t xml:space="preserve"> </w:t>
            </w:r>
            <w:r w:rsidRPr="00435643">
              <w:rPr>
                <w:sz w:val="26"/>
                <w:szCs w:val="26"/>
                <w:lang w:val="vi"/>
              </w:rPr>
              <w:t>pha,</w:t>
            </w:r>
            <w:r w:rsidRPr="00435643">
              <w:rPr>
                <w:spacing w:val="-1"/>
                <w:sz w:val="26"/>
                <w:szCs w:val="26"/>
                <w:lang w:val="vi"/>
              </w:rPr>
              <w:t xml:space="preserve"> </w:t>
            </w:r>
            <w:r w:rsidRPr="00435643">
              <w:rPr>
                <w:sz w:val="26"/>
                <w:szCs w:val="26"/>
                <w:lang w:val="vi"/>
              </w:rPr>
              <w:t>giấy</w:t>
            </w:r>
            <w:r w:rsidRPr="00435643">
              <w:rPr>
                <w:spacing w:val="-4"/>
                <w:sz w:val="26"/>
                <w:szCs w:val="26"/>
                <w:lang w:val="vi"/>
              </w:rPr>
              <w:t xml:space="preserve"> </w:t>
            </w:r>
            <w:r w:rsidRPr="00435643">
              <w:rPr>
                <w:sz w:val="26"/>
                <w:szCs w:val="26"/>
                <w:lang w:val="vi"/>
              </w:rPr>
              <w:t>tẩm</w:t>
            </w:r>
            <w:r w:rsidRPr="00435643">
              <w:rPr>
                <w:spacing w:val="-5"/>
                <w:sz w:val="26"/>
                <w:szCs w:val="26"/>
                <w:lang w:val="vi"/>
              </w:rPr>
              <w:t xml:space="preserve"> dầu</w:t>
            </w:r>
          </w:p>
        </w:tc>
      </w:tr>
      <w:tr w:rsidR="00193EFA" w:rsidRPr="00435643" w14:paraId="1757A3CA" w14:textId="77777777" w:rsidTr="00EF1F00">
        <w:trPr>
          <w:trHeight w:val="444"/>
        </w:trPr>
        <w:tc>
          <w:tcPr>
            <w:tcW w:w="2384" w:type="pct"/>
            <w:tcBorders>
              <w:top w:val="single" w:sz="4" w:space="0" w:color="000000"/>
              <w:bottom w:val="single" w:sz="4" w:space="0" w:color="000000"/>
              <w:right w:val="single" w:sz="4" w:space="0" w:color="000000"/>
            </w:tcBorders>
            <w:vAlign w:val="center"/>
          </w:tcPr>
          <w:p w14:paraId="0A04274E" w14:textId="77777777" w:rsidR="00193EFA" w:rsidRPr="00435643" w:rsidRDefault="00193EFA" w:rsidP="00EF1F00">
            <w:pPr>
              <w:spacing w:before="52"/>
              <w:ind w:left="97"/>
              <w:rPr>
                <w:sz w:val="26"/>
                <w:szCs w:val="26"/>
                <w:lang w:val="vi"/>
              </w:rPr>
            </w:pPr>
            <w:r w:rsidRPr="00435643">
              <w:rPr>
                <w:sz w:val="26"/>
                <w:szCs w:val="26"/>
                <w:lang w:val="vi"/>
              </w:rPr>
              <w:t>Điện</w:t>
            </w:r>
            <w:r w:rsidRPr="00435643">
              <w:rPr>
                <w:spacing w:val="-1"/>
                <w:sz w:val="26"/>
                <w:szCs w:val="26"/>
                <w:lang w:val="vi"/>
              </w:rPr>
              <w:t xml:space="preserve"> </w:t>
            </w:r>
            <w:r w:rsidRPr="00435643">
              <w:rPr>
                <w:sz w:val="26"/>
                <w:szCs w:val="26"/>
                <w:lang w:val="vi"/>
              </w:rPr>
              <w:t>áp</w:t>
            </w:r>
            <w:r w:rsidRPr="00435643">
              <w:rPr>
                <w:spacing w:val="-1"/>
                <w:sz w:val="26"/>
                <w:szCs w:val="26"/>
                <w:lang w:val="vi"/>
              </w:rPr>
              <w:t xml:space="preserve"> </w:t>
            </w:r>
            <w:r w:rsidRPr="00435643">
              <w:rPr>
                <w:sz w:val="26"/>
                <w:szCs w:val="26"/>
                <w:lang w:val="vi"/>
              </w:rPr>
              <w:t>làm</w:t>
            </w:r>
            <w:r w:rsidRPr="00435643">
              <w:rPr>
                <w:spacing w:val="-6"/>
                <w:sz w:val="26"/>
                <w:szCs w:val="26"/>
                <w:lang w:val="vi"/>
              </w:rPr>
              <w:t xml:space="preserve"> </w:t>
            </w:r>
            <w:r w:rsidRPr="00435643">
              <w:rPr>
                <w:sz w:val="26"/>
                <w:szCs w:val="26"/>
                <w:lang w:val="vi"/>
              </w:rPr>
              <w:t>việc</w:t>
            </w:r>
            <w:r w:rsidRPr="00435643">
              <w:rPr>
                <w:spacing w:val="-2"/>
                <w:sz w:val="26"/>
                <w:szCs w:val="26"/>
                <w:lang w:val="vi"/>
              </w:rPr>
              <w:t xml:space="preserve"> </w:t>
            </w:r>
            <w:r w:rsidRPr="00435643">
              <w:rPr>
                <w:sz w:val="26"/>
                <w:szCs w:val="26"/>
                <w:lang w:val="vi"/>
              </w:rPr>
              <w:t>cao</w:t>
            </w:r>
            <w:r w:rsidRPr="00435643">
              <w:rPr>
                <w:spacing w:val="-5"/>
                <w:sz w:val="26"/>
                <w:szCs w:val="26"/>
                <w:lang w:val="vi"/>
              </w:rPr>
              <w:t xml:space="preserve"> </w:t>
            </w:r>
            <w:r w:rsidRPr="00435643">
              <w:rPr>
                <w:sz w:val="26"/>
                <w:szCs w:val="26"/>
                <w:lang w:val="vi"/>
              </w:rPr>
              <w:t>nhất của</w:t>
            </w:r>
            <w:r w:rsidRPr="00435643">
              <w:rPr>
                <w:spacing w:val="-2"/>
                <w:sz w:val="26"/>
                <w:szCs w:val="26"/>
                <w:lang w:val="vi"/>
              </w:rPr>
              <w:t xml:space="preserve"> </w:t>
            </w:r>
            <w:r w:rsidRPr="00435643">
              <w:rPr>
                <w:sz w:val="26"/>
                <w:szCs w:val="26"/>
                <w:lang w:val="vi"/>
              </w:rPr>
              <w:t>thiết</w:t>
            </w:r>
            <w:r w:rsidRPr="00435643">
              <w:rPr>
                <w:spacing w:val="-1"/>
                <w:sz w:val="26"/>
                <w:szCs w:val="26"/>
                <w:lang w:val="vi"/>
              </w:rPr>
              <w:t xml:space="preserve"> </w:t>
            </w:r>
            <w:r w:rsidRPr="00435643">
              <w:rPr>
                <w:spacing w:val="-5"/>
                <w:sz w:val="26"/>
                <w:szCs w:val="26"/>
                <w:lang w:val="vi"/>
              </w:rPr>
              <w:t>bị</w:t>
            </w:r>
          </w:p>
        </w:tc>
        <w:tc>
          <w:tcPr>
            <w:tcW w:w="2616" w:type="pct"/>
            <w:tcBorders>
              <w:top w:val="single" w:sz="4" w:space="0" w:color="000000"/>
              <w:left w:val="single" w:sz="4" w:space="0" w:color="000000"/>
              <w:bottom w:val="single" w:sz="4" w:space="0" w:color="000000"/>
            </w:tcBorders>
            <w:vAlign w:val="center"/>
          </w:tcPr>
          <w:p w14:paraId="5C648538" w14:textId="77777777" w:rsidR="00193EFA" w:rsidRPr="00435643" w:rsidRDefault="00193EFA" w:rsidP="00EF1F00">
            <w:pPr>
              <w:spacing w:before="52"/>
              <w:ind w:left="140"/>
              <w:rPr>
                <w:sz w:val="26"/>
                <w:szCs w:val="26"/>
                <w:lang w:val="vi"/>
              </w:rPr>
            </w:pPr>
            <w:r w:rsidRPr="00435643">
              <w:rPr>
                <w:sz w:val="26"/>
                <w:szCs w:val="26"/>
                <w:lang w:val="vi"/>
              </w:rPr>
              <w:t>123</w:t>
            </w:r>
            <w:r w:rsidRPr="00435643">
              <w:rPr>
                <w:spacing w:val="-1"/>
                <w:sz w:val="26"/>
                <w:szCs w:val="26"/>
                <w:lang w:val="vi"/>
              </w:rPr>
              <w:t xml:space="preserve"> </w:t>
            </w:r>
            <w:r w:rsidRPr="00435643">
              <w:rPr>
                <w:spacing w:val="-5"/>
                <w:sz w:val="26"/>
                <w:szCs w:val="26"/>
                <w:lang w:val="vi"/>
              </w:rPr>
              <w:t>kV</w:t>
            </w:r>
          </w:p>
        </w:tc>
      </w:tr>
      <w:tr w:rsidR="00193EFA" w:rsidRPr="00435643" w14:paraId="7576E747" w14:textId="77777777" w:rsidTr="00EF1F00">
        <w:trPr>
          <w:trHeight w:val="441"/>
        </w:trPr>
        <w:tc>
          <w:tcPr>
            <w:tcW w:w="2384" w:type="pct"/>
            <w:tcBorders>
              <w:top w:val="single" w:sz="4" w:space="0" w:color="000000"/>
              <w:bottom w:val="single" w:sz="4" w:space="0" w:color="000000"/>
              <w:right w:val="single" w:sz="4" w:space="0" w:color="000000"/>
            </w:tcBorders>
            <w:vAlign w:val="center"/>
          </w:tcPr>
          <w:p w14:paraId="18334C2F" w14:textId="77777777" w:rsidR="00193EFA" w:rsidRPr="00435643" w:rsidRDefault="00193EFA" w:rsidP="00EF1F00">
            <w:pPr>
              <w:spacing w:before="52"/>
              <w:ind w:left="97"/>
              <w:rPr>
                <w:sz w:val="26"/>
                <w:szCs w:val="26"/>
                <w:lang w:val="vi"/>
              </w:rPr>
            </w:pPr>
            <w:r w:rsidRPr="00435643">
              <w:rPr>
                <w:sz w:val="26"/>
                <w:szCs w:val="26"/>
                <w:lang w:val="vi"/>
              </w:rPr>
              <w:t>Tần</w:t>
            </w:r>
            <w:r w:rsidRPr="00435643">
              <w:rPr>
                <w:spacing w:val="-4"/>
                <w:sz w:val="26"/>
                <w:szCs w:val="26"/>
                <w:lang w:val="vi"/>
              </w:rPr>
              <w:t xml:space="preserve"> </w:t>
            </w:r>
            <w:r w:rsidRPr="00435643">
              <w:rPr>
                <w:sz w:val="26"/>
                <w:szCs w:val="26"/>
                <w:lang w:val="vi"/>
              </w:rPr>
              <w:t>số</w:t>
            </w:r>
            <w:r w:rsidRPr="00435643">
              <w:rPr>
                <w:spacing w:val="-2"/>
                <w:sz w:val="26"/>
                <w:szCs w:val="26"/>
                <w:lang w:val="vi"/>
              </w:rPr>
              <w:t xml:space="preserve"> </w:t>
            </w:r>
            <w:r w:rsidRPr="00435643">
              <w:rPr>
                <w:sz w:val="26"/>
                <w:szCs w:val="26"/>
                <w:lang w:val="vi"/>
              </w:rPr>
              <w:t>định</w:t>
            </w:r>
            <w:r w:rsidRPr="00435643">
              <w:rPr>
                <w:spacing w:val="-1"/>
                <w:sz w:val="26"/>
                <w:szCs w:val="26"/>
                <w:lang w:val="vi"/>
              </w:rPr>
              <w:t xml:space="preserve"> </w:t>
            </w:r>
            <w:r w:rsidRPr="00435643">
              <w:rPr>
                <w:spacing w:val="-5"/>
                <w:sz w:val="26"/>
                <w:szCs w:val="26"/>
                <w:lang w:val="vi"/>
              </w:rPr>
              <w:t>mức</w:t>
            </w:r>
          </w:p>
        </w:tc>
        <w:tc>
          <w:tcPr>
            <w:tcW w:w="2616" w:type="pct"/>
            <w:tcBorders>
              <w:top w:val="single" w:sz="4" w:space="0" w:color="000000"/>
              <w:left w:val="single" w:sz="4" w:space="0" w:color="000000"/>
              <w:bottom w:val="single" w:sz="4" w:space="0" w:color="000000"/>
            </w:tcBorders>
            <w:vAlign w:val="center"/>
          </w:tcPr>
          <w:p w14:paraId="02FE6BB6" w14:textId="77777777" w:rsidR="00193EFA" w:rsidRPr="00435643" w:rsidRDefault="00193EFA" w:rsidP="00EF1F00">
            <w:pPr>
              <w:spacing w:before="52"/>
              <w:ind w:left="140"/>
              <w:rPr>
                <w:sz w:val="26"/>
                <w:szCs w:val="26"/>
                <w:lang w:val="vi"/>
              </w:rPr>
            </w:pPr>
            <w:r w:rsidRPr="00435643">
              <w:rPr>
                <w:sz w:val="26"/>
                <w:szCs w:val="26"/>
                <w:lang w:val="vi"/>
              </w:rPr>
              <w:t>50</w:t>
            </w:r>
            <w:r w:rsidRPr="00435643">
              <w:rPr>
                <w:spacing w:val="1"/>
                <w:sz w:val="26"/>
                <w:szCs w:val="26"/>
                <w:lang w:val="vi"/>
              </w:rPr>
              <w:t xml:space="preserve"> </w:t>
            </w:r>
            <w:r w:rsidRPr="00435643">
              <w:rPr>
                <w:spacing w:val="-5"/>
                <w:sz w:val="26"/>
                <w:szCs w:val="26"/>
                <w:lang w:val="vi"/>
              </w:rPr>
              <w:t>Hz</w:t>
            </w:r>
          </w:p>
        </w:tc>
      </w:tr>
      <w:tr w:rsidR="00193EFA" w:rsidRPr="00435643" w14:paraId="29E0F68E" w14:textId="77777777" w:rsidTr="00EF1F00">
        <w:trPr>
          <w:trHeight w:val="441"/>
        </w:trPr>
        <w:tc>
          <w:tcPr>
            <w:tcW w:w="2384" w:type="pct"/>
            <w:tcBorders>
              <w:top w:val="single" w:sz="4" w:space="0" w:color="000000"/>
              <w:bottom w:val="single" w:sz="4" w:space="0" w:color="000000"/>
              <w:right w:val="single" w:sz="4" w:space="0" w:color="000000"/>
            </w:tcBorders>
            <w:vAlign w:val="center"/>
          </w:tcPr>
          <w:p w14:paraId="6D93778B" w14:textId="77777777" w:rsidR="00193EFA" w:rsidRPr="00435643" w:rsidRDefault="00193EFA" w:rsidP="00EF1F00">
            <w:pPr>
              <w:spacing w:before="52"/>
              <w:ind w:left="97"/>
              <w:rPr>
                <w:sz w:val="26"/>
                <w:szCs w:val="26"/>
                <w:lang w:val="vi"/>
              </w:rPr>
            </w:pPr>
            <w:r w:rsidRPr="00435643">
              <w:rPr>
                <w:sz w:val="26"/>
                <w:szCs w:val="26"/>
                <w:lang w:val="vi"/>
              </w:rPr>
              <w:t>Phương</w:t>
            </w:r>
            <w:r w:rsidRPr="00435643">
              <w:rPr>
                <w:spacing w:val="-5"/>
                <w:sz w:val="26"/>
                <w:szCs w:val="26"/>
                <w:lang w:val="vi"/>
              </w:rPr>
              <w:t xml:space="preserve"> </w:t>
            </w:r>
            <w:r w:rsidRPr="00435643">
              <w:rPr>
                <w:sz w:val="26"/>
                <w:szCs w:val="26"/>
                <w:lang w:val="vi"/>
              </w:rPr>
              <w:t>pháp</w:t>
            </w:r>
            <w:r w:rsidRPr="00435643">
              <w:rPr>
                <w:spacing w:val="-4"/>
                <w:sz w:val="26"/>
                <w:szCs w:val="26"/>
                <w:lang w:val="vi"/>
              </w:rPr>
              <w:t xml:space="preserve"> </w:t>
            </w:r>
            <w:r w:rsidRPr="00435643">
              <w:rPr>
                <w:sz w:val="26"/>
                <w:szCs w:val="26"/>
                <w:lang w:val="vi"/>
              </w:rPr>
              <w:t>nối</w:t>
            </w:r>
            <w:r w:rsidRPr="00435643">
              <w:rPr>
                <w:spacing w:val="-1"/>
                <w:sz w:val="26"/>
                <w:szCs w:val="26"/>
                <w:lang w:val="vi"/>
              </w:rPr>
              <w:t xml:space="preserve"> </w:t>
            </w:r>
            <w:r w:rsidRPr="00435643">
              <w:rPr>
                <w:sz w:val="26"/>
                <w:szCs w:val="26"/>
                <w:lang w:val="vi"/>
              </w:rPr>
              <w:t>đất</w:t>
            </w:r>
            <w:r w:rsidRPr="00435643">
              <w:rPr>
                <w:spacing w:val="-5"/>
                <w:sz w:val="26"/>
                <w:szCs w:val="26"/>
                <w:lang w:val="vi"/>
              </w:rPr>
              <w:t xml:space="preserve"> </w:t>
            </w:r>
            <w:r w:rsidRPr="00435643">
              <w:rPr>
                <w:sz w:val="26"/>
                <w:szCs w:val="26"/>
                <w:lang w:val="vi"/>
              </w:rPr>
              <w:t>trung</w:t>
            </w:r>
            <w:r w:rsidRPr="00435643">
              <w:rPr>
                <w:spacing w:val="-1"/>
                <w:sz w:val="26"/>
                <w:szCs w:val="26"/>
                <w:lang w:val="vi"/>
              </w:rPr>
              <w:t xml:space="preserve"> </w:t>
            </w:r>
            <w:r w:rsidRPr="00435643">
              <w:rPr>
                <w:spacing w:val="-4"/>
                <w:sz w:val="26"/>
                <w:szCs w:val="26"/>
                <w:lang w:val="vi"/>
              </w:rPr>
              <w:t>tính</w:t>
            </w:r>
          </w:p>
        </w:tc>
        <w:tc>
          <w:tcPr>
            <w:tcW w:w="2616" w:type="pct"/>
            <w:tcBorders>
              <w:top w:val="single" w:sz="4" w:space="0" w:color="000000"/>
              <w:left w:val="single" w:sz="4" w:space="0" w:color="000000"/>
              <w:bottom w:val="single" w:sz="4" w:space="0" w:color="000000"/>
            </w:tcBorders>
            <w:vAlign w:val="center"/>
          </w:tcPr>
          <w:p w14:paraId="4D5DFDDD" w14:textId="77777777" w:rsidR="00193EFA" w:rsidRPr="00435643" w:rsidRDefault="00193EFA" w:rsidP="00EF1F00">
            <w:pPr>
              <w:spacing w:before="52"/>
              <w:ind w:left="140"/>
              <w:rPr>
                <w:sz w:val="26"/>
                <w:szCs w:val="26"/>
                <w:lang w:val="vi"/>
              </w:rPr>
            </w:pPr>
            <w:r w:rsidRPr="00435643">
              <w:rPr>
                <w:sz w:val="26"/>
                <w:szCs w:val="26"/>
                <w:lang w:val="vi"/>
              </w:rPr>
              <w:t>Nối</w:t>
            </w:r>
            <w:r w:rsidRPr="00435643">
              <w:rPr>
                <w:spacing w:val="-3"/>
                <w:sz w:val="26"/>
                <w:szCs w:val="26"/>
                <w:lang w:val="vi"/>
              </w:rPr>
              <w:t xml:space="preserve"> </w:t>
            </w:r>
            <w:r w:rsidRPr="00435643">
              <w:rPr>
                <w:sz w:val="26"/>
                <w:szCs w:val="26"/>
                <w:lang w:val="vi"/>
              </w:rPr>
              <w:t>đất</w:t>
            </w:r>
            <w:r w:rsidRPr="00435643">
              <w:rPr>
                <w:spacing w:val="-4"/>
                <w:sz w:val="26"/>
                <w:szCs w:val="26"/>
                <w:lang w:val="vi"/>
              </w:rPr>
              <w:t xml:space="preserve"> </w:t>
            </w:r>
            <w:r w:rsidRPr="00435643">
              <w:rPr>
                <w:sz w:val="26"/>
                <w:szCs w:val="26"/>
                <w:lang w:val="vi"/>
              </w:rPr>
              <w:t>trực</w:t>
            </w:r>
            <w:r w:rsidRPr="00435643">
              <w:rPr>
                <w:spacing w:val="-1"/>
                <w:sz w:val="26"/>
                <w:szCs w:val="26"/>
                <w:lang w:val="vi"/>
              </w:rPr>
              <w:t xml:space="preserve"> </w:t>
            </w:r>
            <w:r w:rsidRPr="00435643">
              <w:rPr>
                <w:spacing w:val="-4"/>
                <w:sz w:val="26"/>
                <w:szCs w:val="26"/>
                <w:lang w:val="vi"/>
              </w:rPr>
              <w:t>tiếp</w:t>
            </w:r>
          </w:p>
        </w:tc>
      </w:tr>
      <w:tr w:rsidR="00193EFA" w:rsidRPr="00435643" w14:paraId="14143B38" w14:textId="77777777" w:rsidTr="00EF1F00">
        <w:trPr>
          <w:trHeight w:val="443"/>
        </w:trPr>
        <w:tc>
          <w:tcPr>
            <w:tcW w:w="2384" w:type="pct"/>
            <w:tcBorders>
              <w:top w:val="single" w:sz="4" w:space="0" w:color="000000"/>
              <w:bottom w:val="single" w:sz="4" w:space="0" w:color="000000"/>
              <w:right w:val="single" w:sz="4" w:space="0" w:color="000000"/>
            </w:tcBorders>
            <w:vAlign w:val="center"/>
          </w:tcPr>
          <w:p w14:paraId="365F7550" w14:textId="77777777" w:rsidR="00193EFA" w:rsidRPr="00435643" w:rsidRDefault="00193EFA" w:rsidP="00EF1F00">
            <w:pPr>
              <w:spacing w:before="52"/>
              <w:ind w:left="97"/>
              <w:rPr>
                <w:sz w:val="26"/>
                <w:szCs w:val="26"/>
                <w:lang w:val="vi"/>
              </w:rPr>
            </w:pPr>
            <w:r w:rsidRPr="00435643">
              <w:rPr>
                <w:sz w:val="26"/>
                <w:szCs w:val="26"/>
                <w:lang w:val="vi"/>
              </w:rPr>
              <w:t>Mức</w:t>
            </w:r>
            <w:r w:rsidRPr="00435643">
              <w:rPr>
                <w:spacing w:val="-2"/>
                <w:sz w:val="26"/>
                <w:szCs w:val="26"/>
                <w:lang w:val="vi"/>
              </w:rPr>
              <w:t xml:space="preserve"> </w:t>
            </w:r>
            <w:r w:rsidRPr="00435643">
              <w:rPr>
                <w:sz w:val="26"/>
                <w:szCs w:val="26"/>
                <w:lang w:val="vi"/>
              </w:rPr>
              <w:t>cách</w:t>
            </w:r>
            <w:r w:rsidRPr="00435643">
              <w:rPr>
                <w:spacing w:val="-4"/>
                <w:sz w:val="26"/>
                <w:szCs w:val="26"/>
                <w:lang w:val="vi"/>
              </w:rPr>
              <w:t xml:space="preserve"> </w:t>
            </w:r>
            <w:r w:rsidRPr="00435643">
              <w:rPr>
                <w:sz w:val="26"/>
                <w:szCs w:val="26"/>
                <w:lang w:val="vi"/>
              </w:rPr>
              <w:t>điện</w:t>
            </w:r>
            <w:r w:rsidRPr="00435643">
              <w:rPr>
                <w:spacing w:val="-4"/>
                <w:sz w:val="26"/>
                <w:szCs w:val="26"/>
                <w:lang w:val="vi"/>
              </w:rPr>
              <w:t xml:space="preserve"> </w:t>
            </w:r>
            <w:r w:rsidRPr="00435643">
              <w:rPr>
                <w:sz w:val="26"/>
                <w:szCs w:val="26"/>
                <w:lang w:val="vi"/>
              </w:rPr>
              <w:t>định</w:t>
            </w:r>
            <w:r w:rsidRPr="00435643">
              <w:rPr>
                <w:spacing w:val="-4"/>
                <w:sz w:val="26"/>
                <w:szCs w:val="26"/>
                <w:lang w:val="vi"/>
              </w:rPr>
              <w:t xml:space="preserve"> mức:</w:t>
            </w:r>
          </w:p>
        </w:tc>
        <w:tc>
          <w:tcPr>
            <w:tcW w:w="2616" w:type="pct"/>
            <w:tcBorders>
              <w:top w:val="single" w:sz="4" w:space="0" w:color="000000"/>
              <w:left w:val="single" w:sz="4" w:space="0" w:color="000000"/>
              <w:bottom w:val="single" w:sz="4" w:space="0" w:color="000000"/>
            </w:tcBorders>
            <w:vAlign w:val="center"/>
          </w:tcPr>
          <w:p w14:paraId="07243BBB" w14:textId="77777777" w:rsidR="00193EFA" w:rsidRPr="00435643" w:rsidRDefault="00193EFA" w:rsidP="00EF1F00">
            <w:pPr>
              <w:ind w:left="140"/>
              <w:rPr>
                <w:sz w:val="26"/>
                <w:szCs w:val="26"/>
                <w:lang w:val="vi"/>
              </w:rPr>
            </w:pPr>
          </w:p>
        </w:tc>
      </w:tr>
      <w:tr w:rsidR="00193EFA" w:rsidRPr="00435643" w14:paraId="7081B08B" w14:textId="77777777" w:rsidTr="00EF1F00">
        <w:trPr>
          <w:trHeight w:val="441"/>
        </w:trPr>
        <w:tc>
          <w:tcPr>
            <w:tcW w:w="2384" w:type="pct"/>
            <w:tcBorders>
              <w:top w:val="single" w:sz="4" w:space="0" w:color="000000"/>
              <w:bottom w:val="single" w:sz="4" w:space="0" w:color="000000"/>
              <w:right w:val="single" w:sz="4" w:space="0" w:color="000000"/>
            </w:tcBorders>
            <w:vAlign w:val="center"/>
          </w:tcPr>
          <w:p w14:paraId="6730955A" w14:textId="77777777" w:rsidR="00193EFA" w:rsidRPr="00435643" w:rsidRDefault="00193EFA" w:rsidP="00EF1F00">
            <w:pPr>
              <w:spacing w:before="52"/>
              <w:ind w:left="97"/>
              <w:rPr>
                <w:sz w:val="26"/>
                <w:szCs w:val="26"/>
                <w:lang w:val="vi"/>
              </w:rPr>
            </w:pPr>
            <w:r w:rsidRPr="00435643">
              <w:rPr>
                <w:sz w:val="26"/>
                <w:szCs w:val="26"/>
                <w:lang w:val="vi"/>
              </w:rPr>
              <w:t>-</w:t>
            </w:r>
            <w:r w:rsidRPr="00435643">
              <w:rPr>
                <w:spacing w:val="-4"/>
                <w:sz w:val="26"/>
                <w:szCs w:val="26"/>
                <w:lang w:val="vi"/>
              </w:rPr>
              <w:t xml:space="preserve"> </w:t>
            </w:r>
            <w:r w:rsidRPr="00435643">
              <w:rPr>
                <w:sz w:val="26"/>
                <w:szCs w:val="26"/>
                <w:lang w:val="vi"/>
              </w:rPr>
              <w:t>Điện</w:t>
            </w:r>
            <w:r w:rsidRPr="00435643">
              <w:rPr>
                <w:spacing w:val="-1"/>
                <w:sz w:val="26"/>
                <w:szCs w:val="26"/>
                <w:lang w:val="vi"/>
              </w:rPr>
              <w:t xml:space="preserve"> </w:t>
            </w:r>
            <w:r w:rsidRPr="00435643">
              <w:rPr>
                <w:sz w:val="26"/>
                <w:szCs w:val="26"/>
                <w:lang w:val="vi"/>
              </w:rPr>
              <w:t>áp</w:t>
            </w:r>
            <w:r w:rsidRPr="00435643">
              <w:rPr>
                <w:spacing w:val="-2"/>
                <w:sz w:val="26"/>
                <w:szCs w:val="26"/>
                <w:lang w:val="vi"/>
              </w:rPr>
              <w:t xml:space="preserve"> </w:t>
            </w:r>
            <w:r w:rsidRPr="00435643">
              <w:rPr>
                <w:sz w:val="26"/>
                <w:szCs w:val="26"/>
                <w:lang w:val="vi"/>
              </w:rPr>
              <w:t>chịu</w:t>
            </w:r>
            <w:r w:rsidRPr="00435643">
              <w:rPr>
                <w:spacing w:val="-2"/>
                <w:sz w:val="26"/>
                <w:szCs w:val="26"/>
                <w:lang w:val="vi"/>
              </w:rPr>
              <w:t xml:space="preserve"> </w:t>
            </w:r>
            <w:r w:rsidRPr="00435643">
              <w:rPr>
                <w:sz w:val="26"/>
                <w:szCs w:val="26"/>
                <w:lang w:val="vi"/>
              </w:rPr>
              <w:t>đựng</w:t>
            </w:r>
            <w:r w:rsidRPr="00435643">
              <w:rPr>
                <w:spacing w:val="-5"/>
                <w:sz w:val="26"/>
                <w:szCs w:val="26"/>
                <w:lang w:val="vi"/>
              </w:rPr>
              <w:t xml:space="preserve"> </w:t>
            </w:r>
            <w:r w:rsidRPr="00435643">
              <w:rPr>
                <w:sz w:val="26"/>
                <w:szCs w:val="26"/>
                <w:lang w:val="vi"/>
              </w:rPr>
              <w:t>xung</w:t>
            </w:r>
            <w:r w:rsidRPr="00435643">
              <w:rPr>
                <w:spacing w:val="-1"/>
                <w:sz w:val="26"/>
                <w:szCs w:val="26"/>
                <w:lang w:val="vi"/>
              </w:rPr>
              <w:t xml:space="preserve"> </w:t>
            </w:r>
            <w:r w:rsidRPr="00435643">
              <w:rPr>
                <w:spacing w:val="-5"/>
                <w:sz w:val="26"/>
                <w:szCs w:val="26"/>
                <w:lang w:val="vi"/>
              </w:rPr>
              <w:t>sét</w:t>
            </w:r>
          </w:p>
        </w:tc>
        <w:tc>
          <w:tcPr>
            <w:tcW w:w="2616" w:type="pct"/>
            <w:tcBorders>
              <w:top w:val="single" w:sz="4" w:space="0" w:color="000000"/>
              <w:left w:val="single" w:sz="4" w:space="0" w:color="000000"/>
              <w:bottom w:val="single" w:sz="4" w:space="0" w:color="000000"/>
            </w:tcBorders>
            <w:vAlign w:val="center"/>
          </w:tcPr>
          <w:p w14:paraId="4DDE9EDF" w14:textId="77777777" w:rsidR="00193EFA" w:rsidRPr="00435643" w:rsidRDefault="00193EFA" w:rsidP="00EF1F00">
            <w:pPr>
              <w:spacing w:before="52"/>
              <w:ind w:left="140"/>
              <w:rPr>
                <w:sz w:val="26"/>
                <w:szCs w:val="26"/>
                <w:lang w:val="vi"/>
              </w:rPr>
            </w:pPr>
            <w:r w:rsidRPr="00435643">
              <w:rPr>
                <w:sz w:val="26"/>
                <w:szCs w:val="26"/>
                <w:u w:val="single"/>
                <w:lang w:val="vi"/>
              </w:rPr>
              <w:t>&gt;</w:t>
            </w:r>
            <w:r w:rsidRPr="00435643">
              <w:rPr>
                <w:spacing w:val="-4"/>
                <w:sz w:val="26"/>
                <w:szCs w:val="26"/>
                <w:lang w:val="vi"/>
              </w:rPr>
              <w:t xml:space="preserve"> </w:t>
            </w:r>
            <w:r w:rsidRPr="00435643">
              <w:rPr>
                <w:sz w:val="26"/>
                <w:szCs w:val="26"/>
                <w:lang w:val="vi"/>
              </w:rPr>
              <w:t>550</w:t>
            </w:r>
            <w:r w:rsidRPr="00435643">
              <w:rPr>
                <w:spacing w:val="-4"/>
                <w:sz w:val="26"/>
                <w:szCs w:val="26"/>
                <w:lang w:val="vi"/>
              </w:rPr>
              <w:t xml:space="preserve"> </w:t>
            </w:r>
            <w:r w:rsidRPr="00435643">
              <w:rPr>
                <w:sz w:val="26"/>
                <w:szCs w:val="26"/>
                <w:lang w:val="vi"/>
              </w:rPr>
              <w:t>kV</w:t>
            </w:r>
            <w:r w:rsidRPr="00435643">
              <w:rPr>
                <w:spacing w:val="-1"/>
                <w:sz w:val="26"/>
                <w:szCs w:val="26"/>
                <w:lang w:val="vi"/>
              </w:rPr>
              <w:t xml:space="preserve"> </w:t>
            </w:r>
            <w:r w:rsidRPr="00435643">
              <w:rPr>
                <w:sz w:val="26"/>
                <w:szCs w:val="26"/>
                <w:lang w:val="vi"/>
              </w:rPr>
              <w:t>(giá</w:t>
            </w:r>
            <w:r w:rsidRPr="00435643">
              <w:rPr>
                <w:spacing w:val="-2"/>
                <w:sz w:val="26"/>
                <w:szCs w:val="26"/>
                <w:lang w:val="vi"/>
              </w:rPr>
              <w:t xml:space="preserve"> </w:t>
            </w:r>
            <w:r w:rsidRPr="00435643">
              <w:rPr>
                <w:sz w:val="26"/>
                <w:szCs w:val="26"/>
                <w:lang w:val="vi"/>
              </w:rPr>
              <w:t xml:space="preserve">trị </w:t>
            </w:r>
            <w:r w:rsidRPr="00435643">
              <w:rPr>
                <w:spacing w:val="-4"/>
                <w:sz w:val="26"/>
                <w:szCs w:val="26"/>
                <w:lang w:val="vi"/>
              </w:rPr>
              <w:t>đỉnh)</w:t>
            </w:r>
          </w:p>
        </w:tc>
      </w:tr>
      <w:tr w:rsidR="00193EFA" w:rsidRPr="00435643" w14:paraId="5A8B7102" w14:textId="77777777" w:rsidTr="00EF1F00">
        <w:trPr>
          <w:trHeight w:val="441"/>
        </w:trPr>
        <w:tc>
          <w:tcPr>
            <w:tcW w:w="2384" w:type="pct"/>
            <w:tcBorders>
              <w:top w:val="single" w:sz="4" w:space="0" w:color="000000"/>
              <w:bottom w:val="single" w:sz="4" w:space="0" w:color="000000"/>
              <w:right w:val="single" w:sz="4" w:space="0" w:color="000000"/>
            </w:tcBorders>
            <w:vAlign w:val="center"/>
          </w:tcPr>
          <w:p w14:paraId="3A5EB50A" w14:textId="77777777" w:rsidR="00193EFA" w:rsidRPr="00435643" w:rsidRDefault="00193EFA" w:rsidP="00EF1F00">
            <w:pPr>
              <w:spacing w:before="52"/>
              <w:ind w:left="97"/>
              <w:rPr>
                <w:sz w:val="26"/>
                <w:szCs w:val="26"/>
                <w:lang w:val="vi"/>
              </w:rPr>
            </w:pPr>
            <w:r w:rsidRPr="00435643">
              <w:rPr>
                <w:sz w:val="26"/>
                <w:szCs w:val="26"/>
                <w:lang w:val="vi"/>
              </w:rPr>
              <w:t>-</w:t>
            </w:r>
            <w:r w:rsidRPr="00435643">
              <w:rPr>
                <w:spacing w:val="-4"/>
                <w:sz w:val="26"/>
                <w:szCs w:val="26"/>
                <w:lang w:val="vi"/>
              </w:rPr>
              <w:t xml:space="preserve"> </w:t>
            </w:r>
            <w:r w:rsidRPr="00435643">
              <w:rPr>
                <w:sz w:val="26"/>
                <w:szCs w:val="26"/>
                <w:lang w:val="vi"/>
              </w:rPr>
              <w:t>Điện</w:t>
            </w:r>
            <w:r w:rsidRPr="00435643">
              <w:rPr>
                <w:spacing w:val="-1"/>
                <w:sz w:val="26"/>
                <w:szCs w:val="26"/>
                <w:lang w:val="vi"/>
              </w:rPr>
              <w:t xml:space="preserve"> </w:t>
            </w:r>
            <w:r w:rsidRPr="00435643">
              <w:rPr>
                <w:sz w:val="26"/>
                <w:szCs w:val="26"/>
                <w:lang w:val="vi"/>
              </w:rPr>
              <w:t>áp</w:t>
            </w:r>
            <w:r w:rsidRPr="00435643">
              <w:rPr>
                <w:spacing w:val="-2"/>
                <w:sz w:val="26"/>
                <w:szCs w:val="26"/>
                <w:lang w:val="vi"/>
              </w:rPr>
              <w:t xml:space="preserve"> </w:t>
            </w:r>
            <w:r w:rsidRPr="00435643">
              <w:rPr>
                <w:sz w:val="26"/>
                <w:szCs w:val="26"/>
                <w:lang w:val="vi"/>
              </w:rPr>
              <w:t>chịu</w:t>
            </w:r>
            <w:r w:rsidRPr="00435643">
              <w:rPr>
                <w:spacing w:val="-1"/>
                <w:sz w:val="26"/>
                <w:szCs w:val="26"/>
                <w:lang w:val="vi"/>
              </w:rPr>
              <w:t xml:space="preserve"> </w:t>
            </w:r>
            <w:r w:rsidRPr="00435643">
              <w:rPr>
                <w:sz w:val="26"/>
                <w:szCs w:val="26"/>
                <w:lang w:val="vi"/>
              </w:rPr>
              <w:t>đựng</w:t>
            </w:r>
            <w:r w:rsidRPr="00435643">
              <w:rPr>
                <w:spacing w:val="-5"/>
                <w:sz w:val="26"/>
                <w:szCs w:val="26"/>
                <w:lang w:val="vi"/>
              </w:rPr>
              <w:t xml:space="preserve"> </w:t>
            </w:r>
            <w:r w:rsidRPr="00435643">
              <w:rPr>
                <w:sz w:val="26"/>
                <w:szCs w:val="26"/>
                <w:lang w:val="vi"/>
              </w:rPr>
              <w:t>tần</w:t>
            </w:r>
            <w:r w:rsidRPr="00435643">
              <w:rPr>
                <w:spacing w:val="-2"/>
                <w:sz w:val="26"/>
                <w:szCs w:val="26"/>
                <w:lang w:val="vi"/>
              </w:rPr>
              <w:t xml:space="preserve"> </w:t>
            </w:r>
            <w:r w:rsidRPr="00435643">
              <w:rPr>
                <w:sz w:val="26"/>
                <w:szCs w:val="26"/>
                <w:lang w:val="vi"/>
              </w:rPr>
              <w:t>số</w:t>
            </w:r>
            <w:r w:rsidRPr="00435643">
              <w:rPr>
                <w:spacing w:val="-2"/>
                <w:sz w:val="26"/>
                <w:szCs w:val="26"/>
                <w:lang w:val="vi"/>
              </w:rPr>
              <w:t xml:space="preserve"> </w:t>
            </w:r>
            <w:r w:rsidRPr="00435643">
              <w:rPr>
                <w:sz w:val="26"/>
                <w:szCs w:val="26"/>
                <w:lang w:val="vi"/>
              </w:rPr>
              <w:t>công</w:t>
            </w:r>
            <w:r w:rsidRPr="00435643">
              <w:rPr>
                <w:spacing w:val="-1"/>
                <w:sz w:val="26"/>
                <w:szCs w:val="26"/>
                <w:lang w:val="vi"/>
              </w:rPr>
              <w:t xml:space="preserve"> </w:t>
            </w:r>
            <w:r w:rsidRPr="00435643">
              <w:rPr>
                <w:spacing w:val="-2"/>
                <w:sz w:val="26"/>
                <w:szCs w:val="26"/>
                <w:lang w:val="vi"/>
              </w:rPr>
              <w:t>nghiệp</w:t>
            </w:r>
          </w:p>
        </w:tc>
        <w:tc>
          <w:tcPr>
            <w:tcW w:w="2616" w:type="pct"/>
            <w:tcBorders>
              <w:top w:val="single" w:sz="4" w:space="0" w:color="000000"/>
              <w:left w:val="single" w:sz="4" w:space="0" w:color="000000"/>
              <w:bottom w:val="single" w:sz="4" w:space="0" w:color="000000"/>
            </w:tcBorders>
            <w:vAlign w:val="center"/>
          </w:tcPr>
          <w:p w14:paraId="5E5413E0" w14:textId="77777777" w:rsidR="00193EFA" w:rsidRPr="00435643" w:rsidRDefault="00193EFA" w:rsidP="00EF1F00">
            <w:pPr>
              <w:spacing w:before="52"/>
              <w:ind w:left="140"/>
              <w:rPr>
                <w:sz w:val="26"/>
                <w:szCs w:val="26"/>
                <w:lang w:val="vi"/>
              </w:rPr>
            </w:pPr>
            <w:r w:rsidRPr="00435643">
              <w:rPr>
                <w:sz w:val="26"/>
                <w:szCs w:val="26"/>
                <w:u w:val="single"/>
                <w:lang w:val="vi"/>
              </w:rPr>
              <w:t>&gt;</w:t>
            </w:r>
            <w:r w:rsidRPr="00435643">
              <w:rPr>
                <w:spacing w:val="-3"/>
                <w:sz w:val="26"/>
                <w:szCs w:val="26"/>
                <w:lang w:val="vi"/>
              </w:rPr>
              <w:t xml:space="preserve"> </w:t>
            </w:r>
            <w:r w:rsidRPr="00435643">
              <w:rPr>
                <w:sz w:val="26"/>
                <w:szCs w:val="26"/>
                <w:lang w:val="vi"/>
              </w:rPr>
              <w:t>230</w:t>
            </w:r>
            <w:r w:rsidRPr="00435643">
              <w:rPr>
                <w:spacing w:val="-4"/>
                <w:sz w:val="26"/>
                <w:szCs w:val="26"/>
                <w:lang w:val="vi"/>
              </w:rPr>
              <w:t xml:space="preserve"> </w:t>
            </w:r>
            <w:r w:rsidRPr="00435643">
              <w:rPr>
                <w:sz w:val="26"/>
                <w:szCs w:val="26"/>
                <w:lang w:val="vi"/>
              </w:rPr>
              <w:t>kV</w:t>
            </w:r>
            <w:r w:rsidRPr="00435643">
              <w:rPr>
                <w:spacing w:val="-2"/>
                <w:sz w:val="26"/>
                <w:szCs w:val="26"/>
                <w:lang w:val="vi"/>
              </w:rPr>
              <w:t xml:space="preserve"> </w:t>
            </w:r>
            <w:r w:rsidRPr="00435643">
              <w:rPr>
                <w:sz w:val="26"/>
                <w:szCs w:val="26"/>
                <w:lang w:val="vi"/>
              </w:rPr>
              <w:t>(giá</w:t>
            </w:r>
            <w:r w:rsidRPr="00435643">
              <w:rPr>
                <w:spacing w:val="-2"/>
                <w:sz w:val="26"/>
                <w:szCs w:val="26"/>
                <w:lang w:val="vi"/>
              </w:rPr>
              <w:t xml:space="preserve"> </w:t>
            </w:r>
            <w:r w:rsidRPr="00435643">
              <w:rPr>
                <w:sz w:val="26"/>
                <w:szCs w:val="26"/>
                <w:lang w:val="vi"/>
              </w:rPr>
              <w:t>trị</w:t>
            </w:r>
            <w:r w:rsidRPr="00435643">
              <w:rPr>
                <w:spacing w:val="-1"/>
                <w:sz w:val="26"/>
                <w:szCs w:val="26"/>
                <w:lang w:val="vi"/>
              </w:rPr>
              <w:t xml:space="preserve"> </w:t>
            </w:r>
            <w:r w:rsidRPr="00435643">
              <w:rPr>
                <w:sz w:val="26"/>
                <w:szCs w:val="26"/>
                <w:lang w:val="vi"/>
              </w:rPr>
              <w:t>hiệu</w:t>
            </w:r>
            <w:r w:rsidRPr="00435643">
              <w:rPr>
                <w:spacing w:val="-2"/>
                <w:sz w:val="26"/>
                <w:szCs w:val="26"/>
                <w:lang w:val="vi"/>
              </w:rPr>
              <w:t xml:space="preserve"> </w:t>
            </w:r>
            <w:r w:rsidRPr="00435643">
              <w:rPr>
                <w:spacing w:val="-4"/>
                <w:sz w:val="26"/>
                <w:szCs w:val="26"/>
                <w:lang w:val="vi"/>
              </w:rPr>
              <w:t>dụng)</w:t>
            </w:r>
          </w:p>
        </w:tc>
      </w:tr>
      <w:tr w:rsidR="00193EFA" w:rsidRPr="00435643" w14:paraId="48C05342" w14:textId="77777777" w:rsidTr="00EF1F00">
        <w:trPr>
          <w:trHeight w:val="825"/>
        </w:trPr>
        <w:tc>
          <w:tcPr>
            <w:tcW w:w="2384" w:type="pct"/>
            <w:tcBorders>
              <w:top w:val="single" w:sz="4" w:space="0" w:color="000000"/>
              <w:bottom w:val="single" w:sz="4" w:space="0" w:color="000000"/>
              <w:right w:val="single" w:sz="4" w:space="0" w:color="000000"/>
            </w:tcBorders>
            <w:vAlign w:val="center"/>
          </w:tcPr>
          <w:p w14:paraId="327B4480" w14:textId="77777777" w:rsidR="00193EFA" w:rsidRPr="00435643" w:rsidRDefault="00193EFA" w:rsidP="00EF1F00">
            <w:pPr>
              <w:spacing w:before="52"/>
              <w:ind w:left="97"/>
              <w:rPr>
                <w:sz w:val="26"/>
                <w:szCs w:val="26"/>
                <w:lang w:val="vi"/>
              </w:rPr>
            </w:pPr>
            <w:r w:rsidRPr="00435643">
              <w:rPr>
                <w:sz w:val="26"/>
                <w:szCs w:val="26"/>
                <w:lang w:val="vi"/>
              </w:rPr>
              <w:lastRenderedPageBreak/>
              <w:t>Hệ</w:t>
            </w:r>
            <w:r w:rsidRPr="00435643">
              <w:rPr>
                <w:spacing w:val="-3"/>
                <w:sz w:val="26"/>
                <w:szCs w:val="26"/>
                <w:lang w:val="vi"/>
              </w:rPr>
              <w:t xml:space="preserve"> </w:t>
            </w:r>
            <w:r w:rsidRPr="00435643">
              <w:rPr>
                <w:sz w:val="26"/>
                <w:szCs w:val="26"/>
                <w:lang w:val="vi"/>
              </w:rPr>
              <w:t>số</w:t>
            </w:r>
            <w:r w:rsidRPr="00435643">
              <w:rPr>
                <w:spacing w:val="-3"/>
                <w:sz w:val="26"/>
                <w:szCs w:val="26"/>
                <w:lang w:val="vi"/>
              </w:rPr>
              <w:t xml:space="preserve"> </w:t>
            </w:r>
            <w:r w:rsidRPr="00435643">
              <w:rPr>
                <w:sz w:val="26"/>
                <w:szCs w:val="26"/>
                <w:lang w:val="vi"/>
              </w:rPr>
              <w:t>quá</w:t>
            </w:r>
            <w:r w:rsidRPr="00435643">
              <w:rPr>
                <w:spacing w:val="-2"/>
                <w:sz w:val="26"/>
                <w:szCs w:val="26"/>
                <w:lang w:val="vi"/>
              </w:rPr>
              <w:t xml:space="preserve"> </w:t>
            </w:r>
            <w:r w:rsidRPr="00435643">
              <w:rPr>
                <w:sz w:val="26"/>
                <w:szCs w:val="26"/>
                <w:lang w:val="vi"/>
              </w:rPr>
              <w:t>áp</w:t>
            </w:r>
            <w:r w:rsidRPr="00435643">
              <w:rPr>
                <w:spacing w:val="-4"/>
                <w:sz w:val="26"/>
                <w:szCs w:val="26"/>
                <w:lang w:val="vi"/>
              </w:rPr>
              <w:t xml:space="preserve"> </w:t>
            </w:r>
            <w:r w:rsidRPr="00435643">
              <w:rPr>
                <w:sz w:val="26"/>
                <w:szCs w:val="26"/>
                <w:lang w:val="vi"/>
              </w:rPr>
              <w:t>và</w:t>
            </w:r>
            <w:r w:rsidRPr="00435643">
              <w:rPr>
                <w:spacing w:val="-1"/>
                <w:sz w:val="26"/>
                <w:szCs w:val="26"/>
                <w:lang w:val="vi"/>
              </w:rPr>
              <w:t xml:space="preserve"> </w:t>
            </w:r>
            <w:r w:rsidRPr="00435643">
              <w:rPr>
                <w:sz w:val="26"/>
                <w:szCs w:val="26"/>
                <w:lang w:val="vi"/>
              </w:rPr>
              <w:t>thời</w:t>
            </w:r>
            <w:r w:rsidRPr="00435643">
              <w:rPr>
                <w:spacing w:val="-4"/>
                <w:sz w:val="26"/>
                <w:szCs w:val="26"/>
                <w:lang w:val="vi"/>
              </w:rPr>
              <w:t xml:space="preserve"> </w:t>
            </w:r>
            <w:r w:rsidRPr="00435643">
              <w:rPr>
                <w:sz w:val="26"/>
                <w:szCs w:val="26"/>
                <w:lang w:val="vi"/>
              </w:rPr>
              <w:t>gian</w:t>
            </w:r>
            <w:r w:rsidRPr="00435643">
              <w:rPr>
                <w:spacing w:val="-4"/>
                <w:sz w:val="26"/>
                <w:szCs w:val="26"/>
                <w:lang w:val="vi"/>
              </w:rPr>
              <w:t xml:space="preserve"> </w:t>
            </w:r>
            <w:r w:rsidRPr="00435643">
              <w:rPr>
                <w:sz w:val="26"/>
                <w:szCs w:val="26"/>
                <w:lang w:val="vi"/>
              </w:rPr>
              <w:t xml:space="preserve">định </w:t>
            </w:r>
            <w:r w:rsidRPr="00435643">
              <w:rPr>
                <w:spacing w:val="-5"/>
                <w:sz w:val="26"/>
                <w:szCs w:val="26"/>
                <w:lang w:val="vi"/>
              </w:rPr>
              <w:t>mức</w:t>
            </w:r>
          </w:p>
        </w:tc>
        <w:tc>
          <w:tcPr>
            <w:tcW w:w="2616" w:type="pct"/>
            <w:tcBorders>
              <w:top w:val="single" w:sz="4" w:space="0" w:color="000000"/>
              <w:left w:val="single" w:sz="4" w:space="0" w:color="000000"/>
              <w:bottom w:val="single" w:sz="4" w:space="0" w:color="000000"/>
            </w:tcBorders>
            <w:vAlign w:val="center"/>
          </w:tcPr>
          <w:p w14:paraId="3DFFB61F" w14:textId="77777777" w:rsidR="00193EFA" w:rsidRPr="00435643" w:rsidRDefault="00193EFA" w:rsidP="00EF1F00">
            <w:pPr>
              <w:spacing w:before="52"/>
              <w:ind w:left="140"/>
              <w:rPr>
                <w:sz w:val="26"/>
                <w:szCs w:val="26"/>
                <w:lang w:val="vi"/>
              </w:rPr>
            </w:pPr>
            <w:r w:rsidRPr="00435643">
              <w:rPr>
                <w:sz w:val="26"/>
                <w:szCs w:val="26"/>
                <w:lang w:val="vi"/>
              </w:rPr>
              <w:t>+)</w:t>
            </w:r>
            <w:r w:rsidRPr="00435643">
              <w:rPr>
                <w:spacing w:val="-4"/>
                <w:sz w:val="26"/>
                <w:szCs w:val="26"/>
                <w:lang w:val="vi"/>
              </w:rPr>
              <w:t xml:space="preserve"> </w:t>
            </w:r>
            <w:r w:rsidRPr="00435643">
              <w:rPr>
                <w:sz w:val="26"/>
                <w:szCs w:val="26"/>
                <w:lang w:val="vi"/>
              </w:rPr>
              <w:t>1,2</w:t>
            </w:r>
            <w:r w:rsidRPr="00435643">
              <w:rPr>
                <w:spacing w:val="-1"/>
                <w:sz w:val="26"/>
                <w:szCs w:val="26"/>
                <w:lang w:val="vi"/>
              </w:rPr>
              <w:t xml:space="preserve"> </w:t>
            </w:r>
            <w:r w:rsidRPr="00435643">
              <w:rPr>
                <w:sz w:val="26"/>
                <w:szCs w:val="26"/>
                <w:lang w:val="vi"/>
              </w:rPr>
              <w:t>(liên</w:t>
            </w:r>
            <w:r w:rsidRPr="00435643">
              <w:rPr>
                <w:spacing w:val="-3"/>
                <w:sz w:val="26"/>
                <w:szCs w:val="26"/>
                <w:lang w:val="vi"/>
              </w:rPr>
              <w:t xml:space="preserve"> </w:t>
            </w:r>
            <w:r w:rsidRPr="00435643">
              <w:rPr>
                <w:spacing w:val="-4"/>
                <w:sz w:val="26"/>
                <w:szCs w:val="26"/>
                <w:lang w:val="vi"/>
              </w:rPr>
              <w:t>tục)</w:t>
            </w:r>
          </w:p>
          <w:p w14:paraId="15FA9204" w14:textId="77777777" w:rsidR="00193EFA" w:rsidRPr="00435643" w:rsidRDefault="00193EFA" w:rsidP="00EF1F00">
            <w:pPr>
              <w:spacing w:before="63"/>
              <w:ind w:left="140"/>
              <w:rPr>
                <w:sz w:val="26"/>
                <w:szCs w:val="26"/>
                <w:lang w:val="vi"/>
              </w:rPr>
            </w:pPr>
            <w:r w:rsidRPr="00435643">
              <w:rPr>
                <w:sz w:val="26"/>
                <w:szCs w:val="26"/>
                <w:lang w:val="vi"/>
              </w:rPr>
              <w:t>+)</w:t>
            </w:r>
            <w:r w:rsidRPr="00435643">
              <w:rPr>
                <w:spacing w:val="-4"/>
                <w:sz w:val="26"/>
                <w:szCs w:val="26"/>
                <w:lang w:val="vi"/>
              </w:rPr>
              <w:t xml:space="preserve"> </w:t>
            </w:r>
            <w:r w:rsidRPr="00435643">
              <w:rPr>
                <w:sz w:val="26"/>
                <w:szCs w:val="26"/>
                <w:lang w:val="vi"/>
              </w:rPr>
              <w:t>1,5</w:t>
            </w:r>
            <w:r w:rsidRPr="00435643">
              <w:rPr>
                <w:spacing w:val="-1"/>
                <w:sz w:val="26"/>
                <w:szCs w:val="26"/>
                <w:lang w:val="vi"/>
              </w:rPr>
              <w:t xml:space="preserve"> </w:t>
            </w:r>
            <w:r w:rsidRPr="00435643">
              <w:rPr>
                <w:sz w:val="26"/>
                <w:szCs w:val="26"/>
                <w:lang w:val="vi"/>
              </w:rPr>
              <w:t xml:space="preserve">(30 </w:t>
            </w:r>
            <w:r w:rsidRPr="00435643">
              <w:rPr>
                <w:spacing w:val="-4"/>
                <w:sz w:val="26"/>
                <w:szCs w:val="26"/>
                <w:lang w:val="vi"/>
              </w:rPr>
              <w:t>giây)</w:t>
            </w:r>
          </w:p>
        </w:tc>
      </w:tr>
      <w:tr w:rsidR="00193EFA" w:rsidRPr="00435643" w14:paraId="32678450" w14:textId="77777777" w:rsidTr="00EF1F00">
        <w:trPr>
          <w:trHeight w:val="441"/>
        </w:trPr>
        <w:tc>
          <w:tcPr>
            <w:tcW w:w="2384" w:type="pct"/>
            <w:tcBorders>
              <w:top w:val="single" w:sz="4" w:space="0" w:color="000000"/>
              <w:bottom w:val="single" w:sz="4" w:space="0" w:color="000000"/>
              <w:right w:val="single" w:sz="4" w:space="0" w:color="000000"/>
            </w:tcBorders>
            <w:vAlign w:val="center"/>
          </w:tcPr>
          <w:p w14:paraId="1546E079" w14:textId="77777777" w:rsidR="00193EFA" w:rsidRPr="00435643" w:rsidRDefault="00193EFA" w:rsidP="00EF1F00">
            <w:pPr>
              <w:spacing w:before="53"/>
              <w:ind w:left="97"/>
              <w:rPr>
                <w:sz w:val="26"/>
                <w:szCs w:val="26"/>
                <w:lang w:val="vi"/>
              </w:rPr>
            </w:pPr>
            <w:r w:rsidRPr="00435643">
              <w:rPr>
                <w:sz w:val="26"/>
                <w:szCs w:val="26"/>
                <w:lang w:val="vi"/>
              </w:rPr>
              <w:t>Giới</w:t>
            </w:r>
            <w:r w:rsidRPr="00435643">
              <w:rPr>
                <w:spacing w:val="-6"/>
                <w:sz w:val="26"/>
                <w:szCs w:val="26"/>
                <w:lang w:val="vi"/>
              </w:rPr>
              <w:t xml:space="preserve"> </w:t>
            </w:r>
            <w:r w:rsidRPr="00435643">
              <w:rPr>
                <w:sz w:val="26"/>
                <w:szCs w:val="26"/>
                <w:lang w:val="vi"/>
              </w:rPr>
              <w:t>hạn</w:t>
            </w:r>
            <w:r w:rsidRPr="00435643">
              <w:rPr>
                <w:spacing w:val="-2"/>
                <w:sz w:val="26"/>
                <w:szCs w:val="26"/>
                <w:lang w:val="vi"/>
              </w:rPr>
              <w:t xml:space="preserve"> </w:t>
            </w:r>
            <w:r w:rsidRPr="00435643">
              <w:rPr>
                <w:sz w:val="26"/>
                <w:szCs w:val="26"/>
                <w:lang w:val="vi"/>
              </w:rPr>
              <w:t>độ</w:t>
            </w:r>
            <w:r w:rsidRPr="00435643">
              <w:rPr>
                <w:spacing w:val="-3"/>
                <w:sz w:val="26"/>
                <w:szCs w:val="26"/>
                <w:lang w:val="vi"/>
              </w:rPr>
              <w:t xml:space="preserve"> </w:t>
            </w:r>
            <w:r w:rsidRPr="00435643">
              <w:rPr>
                <w:sz w:val="26"/>
                <w:szCs w:val="26"/>
                <w:lang w:val="vi"/>
              </w:rPr>
              <w:t>tăng</w:t>
            </w:r>
            <w:r w:rsidRPr="00435643">
              <w:rPr>
                <w:spacing w:val="-2"/>
                <w:sz w:val="26"/>
                <w:szCs w:val="26"/>
                <w:lang w:val="vi"/>
              </w:rPr>
              <w:t xml:space="preserve"> </w:t>
            </w:r>
            <w:r w:rsidRPr="00435643">
              <w:rPr>
                <w:sz w:val="26"/>
                <w:szCs w:val="26"/>
                <w:lang w:val="vi"/>
              </w:rPr>
              <w:t>nhiệt</w:t>
            </w:r>
            <w:r w:rsidRPr="00435643">
              <w:rPr>
                <w:spacing w:val="-2"/>
                <w:sz w:val="26"/>
                <w:szCs w:val="26"/>
                <w:lang w:val="vi"/>
              </w:rPr>
              <w:t xml:space="preserve"> </w:t>
            </w:r>
            <w:r w:rsidRPr="00435643">
              <w:rPr>
                <w:spacing w:val="-5"/>
                <w:sz w:val="26"/>
                <w:szCs w:val="26"/>
                <w:lang w:val="vi"/>
              </w:rPr>
              <w:t>độ</w:t>
            </w:r>
          </w:p>
        </w:tc>
        <w:tc>
          <w:tcPr>
            <w:tcW w:w="2616" w:type="pct"/>
            <w:tcBorders>
              <w:top w:val="single" w:sz="4" w:space="0" w:color="000000"/>
              <w:left w:val="single" w:sz="4" w:space="0" w:color="000000"/>
              <w:bottom w:val="single" w:sz="4" w:space="0" w:color="000000"/>
            </w:tcBorders>
            <w:vAlign w:val="center"/>
          </w:tcPr>
          <w:p w14:paraId="5B1E3F19" w14:textId="77777777" w:rsidR="00193EFA" w:rsidRPr="00435643" w:rsidRDefault="00193EFA" w:rsidP="00EF1F00">
            <w:pPr>
              <w:spacing w:before="53"/>
              <w:ind w:left="140"/>
              <w:rPr>
                <w:sz w:val="26"/>
                <w:szCs w:val="26"/>
                <w:lang w:val="vi"/>
              </w:rPr>
            </w:pPr>
            <w:r w:rsidRPr="00435643">
              <w:rPr>
                <w:spacing w:val="-4"/>
                <w:sz w:val="26"/>
                <w:szCs w:val="26"/>
                <w:lang w:val="vi"/>
              </w:rPr>
              <w:t>65ºC</w:t>
            </w:r>
          </w:p>
        </w:tc>
      </w:tr>
      <w:tr w:rsidR="00193EFA" w:rsidRPr="00435643" w14:paraId="638AA7B2" w14:textId="77777777" w:rsidTr="00EF1F00">
        <w:trPr>
          <w:trHeight w:val="762"/>
        </w:trPr>
        <w:tc>
          <w:tcPr>
            <w:tcW w:w="2384" w:type="pct"/>
            <w:tcBorders>
              <w:top w:val="single" w:sz="4" w:space="0" w:color="000000"/>
              <w:bottom w:val="single" w:sz="4" w:space="0" w:color="000000"/>
              <w:right w:val="single" w:sz="4" w:space="0" w:color="000000"/>
            </w:tcBorders>
            <w:vAlign w:val="center"/>
          </w:tcPr>
          <w:p w14:paraId="484BCFEC" w14:textId="77777777" w:rsidR="00193EFA" w:rsidRPr="00435643" w:rsidRDefault="00193EFA" w:rsidP="00EF1F00">
            <w:pPr>
              <w:spacing w:before="52"/>
              <w:ind w:left="97"/>
              <w:rPr>
                <w:spacing w:val="-5"/>
                <w:sz w:val="26"/>
                <w:szCs w:val="26"/>
                <w:lang w:val="vi"/>
              </w:rPr>
            </w:pPr>
            <w:r w:rsidRPr="00435643">
              <w:rPr>
                <w:sz w:val="26"/>
                <w:szCs w:val="26"/>
                <w:lang w:val="vi"/>
              </w:rPr>
              <w:t>Chiều</w:t>
            </w:r>
            <w:r w:rsidRPr="00435643">
              <w:rPr>
                <w:spacing w:val="-7"/>
                <w:sz w:val="26"/>
                <w:szCs w:val="26"/>
                <w:lang w:val="vi"/>
              </w:rPr>
              <w:t xml:space="preserve"> </w:t>
            </w:r>
            <w:r w:rsidRPr="00435643">
              <w:rPr>
                <w:sz w:val="26"/>
                <w:szCs w:val="26"/>
                <w:lang w:val="vi"/>
              </w:rPr>
              <w:t>dài</w:t>
            </w:r>
            <w:r w:rsidRPr="00435643">
              <w:rPr>
                <w:spacing w:val="-3"/>
                <w:sz w:val="26"/>
                <w:szCs w:val="26"/>
                <w:lang w:val="vi"/>
              </w:rPr>
              <w:t xml:space="preserve"> </w:t>
            </w:r>
            <w:r w:rsidRPr="00435643">
              <w:rPr>
                <w:sz w:val="26"/>
                <w:szCs w:val="26"/>
                <w:lang w:val="vi"/>
              </w:rPr>
              <w:t>đường</w:t>
            </w:r>
            <w:r w:rsidRPr="00435643">
              <w:rPr>
                <w:spacing w:val="-3"/>
                <w:sz w:val="26"/>
                <w:szCs w:val="26"/>
                <w:lang w:val="vi"/>
              </w:rPr>
              <w:t xml:space="preserve"> </w:t>
            </w:r>
            <w:r w:rsidRPr="00435643">
              <w:rPr>
                <w:sz w:val="26"/>
                <w:szCs w:val="26"/>
                <w:lang w:val="vi"/>
              </w:rPr>
              <w:t>rò</w:t>
            </w:r>
            <w:r w:rsidRPr="00435643">
              <w:rPr>
                <w:spacing w:val="-7"/>
                <w:sz w:val="26"/>
                <w:szCs w:val="26"/>
                <w:lang w:val="vi"/>
              </w:rPr>
              <w:t xml:space="preserve"> </w:t>
            </w:r>
            <w:r w:rsidRPr="00435643">
              <w:rPr>
                <w:sz w:val="26"/>
                <w:szCs w:val="26"/>
                <w:lang w:val="vi"/>
              </w:rPr>
              <w:t>tối</w:t>
            </w:r>
            <w:r w:rsidRPr="00435643">
              <w:rPr>
                <w:spacing w:val="-7"/>
                <w:sz w:val="26"/>
                <w:szCs w:val="26"/>
                <w:lang w:val="vi"/>
              </w:rPr>
              <w:t xml:space="preserve"> </w:t>
            </w:r>
            <w:r w:rsidRPr="00435643">
              <w:rPr>
                <w:sz w:val="26"/>
                <w:szCs w:val="26"/>
                <w:lang w:val="vi"/>
              </w:rPr>
              <w:t>thiểu</w:t>
            </w:r>
            <w:r w:rsidRPr="00435643">
              <w:rPr>
                <w:spacing w:val="-3"/>
                <w:sz w:val="26"/>
                <w:szCs w:val="26"/>
                <w:lang w:val="vi"/>
              </w:rPr>
              <w:t xml:space="preserve"> </w:t>
            </w:r>
            <w:r w:rsidRPr="00435643">
              <w:rPr>
                <w:sz w:val="26"/>
                <w:szCs w:val="26"/>
                <w:lang w:val="vi"/>
              </w:rPr>
              <w:t>qua</w:t>
            </w:r>
            <w:r w:rsidRPr="00435643">
              <w:rPr>
                <w:spacing w:val="-7"/>
                <w:sz w:val="26"/>
                <w:szCs w:val="26"/>
                <w:lang w:val="vi"/>
              </w:rPr>
              <w:t xml:space="preserve"> </w:t>
            </w:r>
            <w:r w:rsidRPr="00435643">
              <w:rPr>
                <w:sz w:val="26"/>
                <w:szCs w:val="26"/>
                <w:lang w:val="vi"/>
              </w:rPr>
              <w:t>bề</w:t>
            </w:r>
            <w:r w:rsidRPr="00435643">
              <w:rPr>
                <w:spacing w:val="-5"/>
                <w:sz w:val="26"/>
                <w:szCs w:val="26"/>
                <w:lang w:val="vi"/>
              </w:rPr>
              <w:t xml:space="preserve"> </w:t>
            </w:r>
          </w:p>
          <w:p w14:paraId="1F7468ED" w14:textId="77777777" w:rsidR="00193EFA" w:rsidRPr="00435643" w:rsidRDefault="00193EFA" w:rsidP="00EF1F00">
            <w:pPr>
              <w:spacing w:before="52"/>
              <w:ind w:left="97"/>
              <w:rPr>
                <w:sz w:val="26"/>
                <w:szCs w:val="26"/>
                <w:lang w:val="vi"/>
              </w:rPr>
            </w:pPr>
            <w:r w:rsidRPr="00435643">
              <w:rPr>
                <w:sz w:val="26"/>
                <w:szCs w:val="26"/>
                <w:lang w:val="vi"/>
              </w:rPr>
              <w:t>mặt cách điện</w:t>
            </w:r>
          </w:p>
        </w:tc>
        <w:tc>
          <w:tcPr>
            <w:tcW w:w="2616" w:type="pct"/>
            <w:tcBorders>
              <w:top w:val="single" w:sz="4" w:space="0" w:color="000000"/>
              <w:left w:val="single" w:sz="4" w:space="0" w:color="000000"/>
              <w:bottom w:val="single" w:sz="4" w:space="0" w:color="000000"/>
            </w:tcBorders>
            <w:vAlign w:val="center"/>
          </w:tcPr>
          <w:p w14:paraId="4FEA1DEB" w14:textId="77777777" w:rsidR="00193EFA" w:rsidRPr="00435643" w:rsidRDefault="00193EFA" w:rsidP="00EF1F00">
            <w:pPr>
              <w:spacing w:before="52"/>
              <w:ind w:left="140" w:hanging="10"/>
              <w:rPr>
                <w:sz w:val="26"/>
                <w:szCs w:val="26"/>
              </w:rPr>
            </w:pPr>
            <w:r w:rsidRPr="00435643">
              <w:rPr>
                <w:sz w:val="26"/>
                <w:szCs w:val="26"/>
                <w:u w:val="single"/>
                <w:lang w:val="vi"/>
              </w:rPr>
              <w:t>&gt;</w:t>
            </w:r>
            <w:r w:rsidRPr="00435643">
              <w:rPr>
                <w:spacing w:val="-7"/>
                <w:sz w:val="26"/>
                <w:szCs w:val="26"/>
                <w:lang w:val="vi"/>
              </w:rPr>
              <w:t xml:space="preserve"> </w:t>
            </w:r>
            <w:r w:rsidRPr="00435643">
              <w:rPr>
                <w:sz w:val="26"/>
                <w:szCs w:val="26"/>
                <w:lang w:val="vi"/>
              </w:rPr>
              <w:t>25mm/kV</w:t>
            </w:r>
            <w:r w:rsidRPr="00435643">
              <w:rPr>
                <w:spacing w:val="-7"/>
                <w:sz w:val="26"/>
                <w:szCs w:val="26"/>
                <w:lang w:val="vi"/>
              </w:rPr>
              <w:t xml:space="preserve"> </w:t>
            </w:r>
          </w:p>
        </w:tc>
      </w:tr>
      <w:tr w:rsidR="00193EFA" w:rsidRPr="00435643" w14:paraId="0486D328" w14:textId="77777777" w:rsidTr="00EF1F00">
        <w:trPr>
          <w:trHeight w:val="537"/>
        </w:trPr>
        <w:tc>
          <w:tcPr>
            <w:tcW w:w="2384" w:type="pct"/>
            <w:tcBorders>
              <w:top w:val="single" w:sz="4" w:space="0" w:color="000000"/>
              <w:bottom w:val="single" w:sz="4" w:space="0" w:color="000000"/>
              <w:right w:val="single" w:sz="4" w:space="0" w:color="000000"/>
            </w:tcBorders>
            <w:vAlign w:val="center"/>
          </w:tcPr>
          <w:p w14:paraId="59504402" w14:textId="77777777" w:rsidR="00193EFA" w:rsidRPr="00435643" w:rsidRDefault="00193EFA" w:rsidP="00EF1F00">
            <w:pPr>
              <w:spacing w:before="55"/>
              <w:ind w:left="97"/>
              <w:rPr>
                <w:sz w:val="26"/>
                <w:szCs w:val="26"/>
                <w:lang w:val="vi"/>
              </w:rPr>
            </w:pPr>
            <w:r w:rsidRPr="00435643">
              <w:rPr>
                <w:sz w:val="26"/>
                <w:szCs w:val="26"/>
                <w:lang w:val="vi"/>
              </w:rPr>
              <w:t>Tỉ</w:t>
            </w:r>
            <w:r w:rsidRPr="00435643">
              <w:rPr>
                <w:spacing w:val="-5"/>
                <w:sz w:val="26"/>
                <w:szCs w:val="26"/>
                <w:lang w:val="vi"/>
              </w:rPr>
              <w:t xml:space="preserve"> </w:t>
            </w:r>
            <w:r w:rsidRPr="00435643">
              <w:rPr>
                <w:sz w:val="26"/>
                <w:szCs w:val="26"/>
                <w:lang w:val="vi"/>
              </w:rPr>
              <w:t>số</w:t>
            </w:r>
            <w:r w:rsidRPr="00435643">
              <w:rPr>
                <w:spacing w:val="-4"/>
                <w:sz w:val="26"/>
                <w:szCs w:val="26"/>
                <w:lang w:val="vi"/>
              </w:rPr>
              <w:t xml:space="preserve"> </w:t>
            </w:r>
            <w:r w:rsidRPr="00435643">
              <w:rPr>
                <w:sz w:val="26"/>
                <w:szCs w:val="26"/>
                <w:lang w:val="vi"/>
              </w:rPr>
              <w:t>và</w:t>
            </w:r>
            <w:r w:rsidRPr="00435643">
              <w:rPr>
                <w:spacing w:val="-2"/>
                <w:sz w:val="26"/>
                <w:szCs w:val="26"/>
                <w:lang w:val="vi"/>
              </w:rPr>
              <w:t xml:space="preserve"> </w:t>
            </w:r>
            <w:r w:rsidRPr="00435643">
              <w:rPr>
                <w:sz w:val="26"/>
                <w:szCs w:val="26"/>
                <w:lang w:val="vi"/>
              </w:rPr>
              <w:t>cấp</w:t>
            </w:r>
            <w:r w:rsidRPr="00435643">
              <w:rPr>
                <w:spacing w:val="-1"/>
                <w:sz w:val="26"/>
                <w:szCs w:val="26"/>
                <w:lang w:val="vi"/>
              </w:rPr>
              <w:t xml:space="preserve"> </w:t>
            </w:r>
            <w:r w:rsidRPr="00435643">
              <w:rPr>
                <w:sz w:val="26"/>
                <w:szCs w:val="26"/>
                <w:lang w:val="vi"/>
              </w:rPr>
              <w:t>chính</w:t>
            </w:r>
            <w:r w:rsidRPr="00435643">
              <w:rPr>
                <w:spacing w:val="-1"/>
                <w:sz w:val="26"/>
                <w:szCs w:val="26"/>
                <w:lang w:val="vi"/>
              </w:rPr>
              <w:t xml:space="preserve"> </w:t>
            </w:r>
            <w:r w:rsidRPr="00435643">
              <w:rPr>
                <w:spacing w:val="-4"/>
                <w:sz w:val="26"/>
                <w:szCs w:val="26"/>
                <w:lang w:val="vi"/>
              </w:rPr>
              <w:t>xác:</w:t>
            </w:r>
          </w:p>
        </w:tc>
        <w:tc>
          <w:tcPr>
            <w:tcW w:w="2616" w:type="pct"/>
            <w:tcBorders>
              <w:top w:val="single" w:sz="4" w:space="0" w:color="000000"/>
              <w:left w:val="single" w:sz="4" w:space="0" w:color="000000"/>
              <w:bottom w:val="single" w:sz="4" w:space="0" w:color="000000"/>
            </w:tcBorders>
            <w:vAlign w:val="center"/>
          </w:tcPr>
          <w:p w14:paraId="774DF397" w14:textId="77777777" w:rsidR="00193EFA" w:rsidRPr="00435643" w:rsidRDefault="00193EFA" w:rsidP="00EF1F00">
            <w:pPr>
              <w:ind w:left="140"/>
              <w:rPr>
                <w:sz w:val="26"/>
                <w:szCs w:val="26"/>
                <w:lang w:val="vi"/>
              </w:rPr>
            </w:pPr>
          </w:p>
        </w:tc>
      </w:tr>
      <w:tr w:rsidR="00193EFA" w:rsidRPr="00435643" w14:paraId="324D1353" w14:textId="77777777" w:rsidTr="00EF1F00">
        <w:trPr>
          <w:trHeight w:val="281"/>
        </w:trPr>
        <w:tc>
          <w:tcPr>
            <w:tcW w:w="2384" w:type="pct"/>
            <w:tcBorders>
              <w:top w:val="single" w:sz="4" w:space="0" w:color="000000"/>
              <w:bottom w:val="single" w:sz="4" w:space="0" w:color="000000"/>
              <w:right w:val="single" w:sz="4" w:space="0" w:color="000000"/>
            </w:tcBorders>
            <w:vAlign w:val="center"/>
          </w:tcPr>
          <w:p w14:paraId="435F5D34" w14:textId="77777777" w:rsidR="00193EFA" w:rsidRPr="00435643" w:rsidRDefault="00193EFA" w:rsidP="00EF1F00">
            <w:pPr>
              <w:spacing w:before="52"/>
              <w:ind w:left="97"/>
              <w:rPr>
                <w:sz w:val="26"/>
                <w:szCs w:val="26"/>
                <w:lang w:val="vi"/>
              </w:rPr>
            </w:pPr>
            <w:r w:rsidRPr="00435643">
              <w:rPr>
                <w:sz w:val="26"/>
                <w:szCs w:val="26"/>
                <w:lang w:val="vi"/>
              </w:rPr>
              <w:t>-</w:t>
            </w:r>
            <w:r w:rsidRPr="00435643">
              <w:rPr>
                <w:spacing w:val="-2"/>
                <w:sz w:val="26"/>
                <w:szCs w:val="26"/>
                <w:lang w:val="vi"/>
              </w:rPr>
              <w:t xml:space="preserve"> </w:t>
            </w:r>
            <w:r w:rsidRPr="00435643">
              <w:rPr>
                <w:sz w:val="26"/>
                <w:szCs w:val="26"/>
                <w:lang w:val="vi"/>
              </w:rPr>
              <w:t>Tỉ</w:t>
            </w:r>
            <w:r w:rsidRPr="00435643">
              <w:rPr>
                <w:spacing w:val="-1"/>
                <w:sz w:val="26"/>
                <w:szCs w:val="26"/>
                <w:lang w:val="vi"/>
              </w:rPr>
              <w:t xml:space="preserve"> </w:t>
            </w:r>
            <w:r w:rsidRPr="00435643">
              <w:rPr>
                <w:spacing w:val="-5"/>
                <w:sz w:val="26"/>
                <w:szCs w:val="26"/>
                <w:lang w:val="vi"/>
              </w:rPr>
              <w:t>số</w:t>
            </w:r>
          </w:p>
        </w:tc>
        <w:tc>
          <w:tcPr>
            <w:tcW w:w="2616" w:type="pct"/>
            <w:tcBorders>
              <w:top w:val="single" w:sz="4" w:space="0" w:color="000000"/>
              <w:left w:val="single" w:sz="4" w:space="0" w:color="000000"/>
              <w:bottom w:val="single" w:sz="4" w:space="0" w:color="000000"/>
            </w:tcBorders>
            <w:vAlign w:val="center"/>
          </w:tcPr>
          <w:p w14:paraId="3C876C28" w14:textId="77777777" w:rsidR="00193EFA" w:rsidRPr="00435643" w:rsidRDefault="00193EFA" w:rsidP="00EF1F00">
            <w:pPr>
              <w:ind w:left="140"/>
              <w:rPr>
                <w:sz w:val="26"/>
                <w:szCs w:val="26"/>
                <w:lang w:val="vi"/>
              </w:rPr>
            </w:pPr>
            <w:r w:rsidRPr="00435643">
              <w:rPr>
                <w:sz w:val="26"/>
                <w:szCs w:val="26"/>
              </w:rPr>
              <w:t>115 kV:√3 / 110V:√3/110:√3V/110: √3V</w:t>
            </w:r>
          </w:p>
        </w:tc>
      </w:tr>
      <w:tr w:rsidR="00193EFA" w:rsidRPr="00435643" w14:paraId="19B9769F" w14:textId="77777777" w:rsidTr="00EF1F00">
        <w:trPr>
          <w:trHeight w:val="441"/>
        </w:trPr>
        <w:tc>
          <w:tcPr>
            <w:tcW w:w="2384" w:type="pct"/>
            <w:tcBorders>
              <w:top w:val="single" w:sz="4" w:space="0" w:color="000000"/>
              <w:bottom w:val="single" w:sz="4" w:space="0" w:color="000000"/>
              <w:right w:val="single" w:sz="4" w:space="0" w:color="000000"/>
            </w:tcBorders>
            <w:vAlign w:val="center"/>
          </w:tcPr>
          <w:p w14:paraId="51EB13FE" w14:textId="77777777" w:rsidR="00193EFA" w:rsidRPr="00435643" w:rsidRDefault="00193EFA" w:rsidP="00EF1F00">
            <w:pPr>
              <w:spacing w:before="52"/>
              <w:ind w:left="97"/>
              <w:rPr>
                <w:sz w:val="26"/>
                <w:szCs w:val="26"/>
                <w:lang w:val="vi"/>
              </w:rPr>
            </w:pPr>
            <w:r w:rsidRPr="00435643">
              <w:rPr>
                <w:sz w:val="26"/>
                <w:szCs w:val="26"/>
                <w:lang w:val="vi"/>
              </w:rPr>
              <w:t>-</w:t>
            </w:r>
            <w:r w:rsidRPr="00435643">
              <w:rPr>
                <w:spacing w:val="-6"/>
                <w:sz w:val="26"/>
                <w:szCs w:val="26"/>
                <w:lang w:val="vi"/>
              </w:rPr>
              <w:t xml:space="preserve"> </w:t>
            </w:r>
            <w:r w:rsidRPr="00435643">
              <w:rPr>
                <w:sz w:val="26"/>
                <w:szCs w:val="26"/>
                <w:lang w:val="vi"/>
              </w:rPr>
              <w:t>Cấp</w:t>
            </w:r>
            <w:r w:rsidRPr="00435643">
              <w:rPr>
                <w:spacing w:val="-2"/>
                <w:sz w:val="26"/>
                <w:szCs w:val="26"/>
                <w:lang w:val="vi"/>
              </w:rPr>
              <w:t xml:space="preserve"> </w:t>
            </w:r>
            <w:r w:rsidRPr="00435643">
              <w:rPr>
                <w:sz w:val="26"/>
                <w:szCs w:val="26"/>
                <w:lang w:val="vi"/>
              </w:rPr>
              <w:t>chính</w:t>
            </w:r>
            <w:r w:rsidRPr="00435643">
              <w:rPr>
                <w:spacing w:val="-1"/>
                <w:sz w:val="26"/>
                <w:szCs w:val="26"/>
                <w:lang w:val="vi"/>
              </w:rPr>
              <w:t xml:space="preserve"> </w:t>
            </w:r>
            <w:r w:rsidRPr="00435643">
              <w:rPr>
                <w:spacing w:val="-5"/>
                <w:sz w:val="26"/>
                <w:szCs w:val="26"/>
                <w:lang w:val="vi"/>
              </w:rPr>
              <w:t>xác</w:t>
            </w:r>
          </w:p>
        </w:tc>
        <w:tc>
          <w:tcPr>
            <w:tcW w:w="2616" w:type="pct"/>
            <w:tcBorders>
              <w:top w:val="single" w:sz="4" w:space="0" w:color="000000"/>
              <w:left w:val="single" w:sz="4" w:space="0" w:color="000000"/>
              <w:bottom w:val="single" w:sz="4" w:space="0" w:color="000000"/>
            </w:tcBorders>
            <w:vAlign w:val="center"/>
          </w:tcPr>
          <w:p w14:paraId="426AE3FF" w14:textId="77777777" w:rsidR="00193EFA" w:rsidRPr="00435643" w:rsidRDefault="00193EFA" w:rsidP="00EF1F00">
            <w:pPr>
              <w:spacing w:before="52"/>
              <w:ind w:left="140"/>
              <w:rPr>
                <w:sz w:val="26"/>
                <w:szCs w:val="26"/>
                <w:lang w:val="vi"/>
              </w:rPr>
            </w:pPr>
            <w:r w:rsidRPr="00435643">
              <w:rPr>
                <w:spacing w:val="-2"/>
                <w:sz w:val="26"/>
                <w:szCs w:val="26"/>
                <w:lang w:val="vi"/>
              </w:rPr>
              <w:t>0,5-0,5-</w:t>
            </w:r>
            <w:r w:rsidRPr="00435643">
              <w:rPr>
                <w:spacing w:val="-5"/>
                <w:sz w:val="26"/>
                <w:szCs w:val="26"/>
                <w:lang w:val="vi"/>
              </w:rPr>
              <w:t>3P</w:t>
            </w:r>
          </w:p>
        </w:tc>
      </w:tr>
      <w:tr w:rsidR="00193EFA" w:rsidRPr="00435643" w14:paraId="441FB35C" w14:textId="77777777" w:rsidTr="00EF1F00">
        <w:trPr>
          <w:trHeight w:val="441"/>
        </w:trPr>
        <w:tc>
          <w:tcPr>
            <w:tcW w:w="2384" w:type="pct"/>
            <w:tcBorders>
              <w:top w:val="single" w:sz="4" w:space="0" w:color="000000"/>
              <w:bottom w:val="single" w:sz="4" w:space="0" w:color="000000"/>
              <w:right w:val="single" w:sz="4" w:space="0" w:color="000000"/>
            </w:tcBorders>
            <w:vAlign w:val="center"/>
          </w:tcPr>
          <w:p w14:paraId="7B086216" w14:textId="77777777" w:rsidR="00193EFA" w:rsidRPr="00435643" w:rsidRDefault="00193EFA" w:rsidP="00EF1F00">
            <w:pPr>
              <w:spacing w:before="52"/>
              <w:ind w:left="97"/>
              <w:rPr>
                <w:sz w:val="26"/>
                <w:szCs w:val="26"/>
                <w:lang w:val="vi"/>
              </w:rPr>
            </w:pPr>
            <w:r w:rsidRPr="00435643">
              <w:rPr>
                <w:sz w:val="26"/>
                <w:szCs w:val="26"/>
                <w:lang w:val="vi"/>
              </w:rPr>
              <w:t>-</w:t>
            </w:r>
            <w:r w:rsidRPr="00435643">
              <w:rPr>
                <w:spacing w:val="-2"/>
                <w:sz w:val="26"/>
                <w:szCs w:val="26"/>
                <w:lang w:val="vi"/>
              </w:rPr>
              <w:t xml:space="preserve"> </w:t>
            </w:r>
            <w:r w:rsidRPr="00435643">
              <w:rPr>
                <w:sz w:val="26"/>
                <w:szCs w:val="26"/>
                <w:lang w:val="vi"/>
              </w:rPr>
              <w:t>Công</w:t>
            </w:r>
            <w:r w:rsidRPr="00435643">
              <w:rPr>
                <w:spacing w:val="-4"/>
                <w:sz w:val="26"/>
                <w:szCs w:val="26"/>
                <w:lang w:val="vi"/>
              </w:rPr>
              <w:t xml:space="preserve"> </w:t>
            </w:r>
            <w:r w:rsidRPr="00435643">
              <w:rPr>
                <w:sz w:val="26"/>
                <w:szCs w:val="26"/>
                <w:lang w:val="vi"/>
              </w:rPr>
              <w:t xml:space="preserve">suất </w:t>
            </w:r>
            <w:r w:rsidRPr="00435643">
              <w:rPr>
                <w:spacing w:val="-5"/>
                <w:sz w:val="26"/>
                <w:szCs w:val="26"/>
                <w:lang w:val="vi"/>
              </w:rPr>
              <w:t>tải</w:t>
            </w:r>
          </w:p>
        </w:tc>
        <w:tc>
          <w:tcPr>
            <w:tcW w:w="2616" w:type="pct"/>
            <w:tcBorders>
              <w:top w:val="single" w:sz="4" w:space="0" w:color="000000"/>
              <w:left w:val="single" w:sz="4" w:space="0" w:color="000000"/>
              <w:bottom w:val="single" w:sz="4" w:space="0" w:color="000000"/>
            </w:tcBorders>
            <w:vAlign w:val="center"/>
          </w:tcPr>
          <w:p w14:paraId="0BA7EC44" w14:textId="77777777" w:rsidR="00193EFA" w:rsidRPr="00435643" w:rsidRDefault="00193EFA" w:rsidP="00EF1F00">
            <w:pPr>
              <w:spacing w:before="52"/>
              <w:ind w:left="140"/>
              <w:rPr>
                <w:sz w:val="26"/>
                <w:szCs w:val="26"/>
                <w:lang w:val="vi"/>
              </w:rPr>
            </w:pPr>
            <w:r w:rsidRPr="00435643">
              <w:rPr>
                <w:spacing w:val="-2"/>
                <w:sz w:val="26"/>
                <w:szCs w:val="26"/>
                <w:lang w:val="vi"/>
              </w:rPr>
              <w:t>15VA-15VA-</w:t>
            </w:r>
            <w:r w:rsidRPr="00435643">
              <w:rPr>
                <w:spacing w:val="-4"/>
                <w:sz w:val="26"/>
                <w:szCs w:val="26"/>
                <w:lang w:val="vi"/>
              </w:rPr>
              <w:t>50VA</w:t>
            </w:r>
          </w:p>
        </w:tc>
      </w:tr>
      <w:tr w:rsidR="00193EFA" w:rsidRPr="00435643" w14:paraId="5A298068" w14:textId="77777777" w:rsidTr="00EF1F00">
        <w:trPr>
          <w:trHeight w:val="470"/>
        </w:trPr>
        <w:tc>
          <w:tcPr>
            <w:tcW w:w="2384" w:type="pct"/>
            <w:tcBorders>
              <w:top w:val="single" w:sz="4" w:space="0" w:color="000000"/>
              <w:right w:val="single" w:sz="4" w:space="0" w:color="000000"/>
            </w:tcBorders>
            <w:vAlign w:val="center"/>
          </w:tcPr>
          <w:p w14:paraId="0F30B547" w14:textId="77777777" w:rsidR="00193EFA" w:rsidRPr="00435643" w:rsidRDefault="00193EFA" w:rsidP="00EF1F00">
            <w:pPr>
              <w:spacing w:before="55"/>
              <w:ind w:left="97"/>
              <w:rPr>
                <w:sz w:val="26"/>
                <w:szCs w:val="26"/>
                <w:lang w:val="vi"/>
              </w:rPr>
            </w:pPr>
            <w:r w:rsidRPr="00435643">
              <w:rPr>
                <w:sz w:val="26"/>
                <w:szCs w:val="26"/>
                <w:lang w:val="vi"/>
              </w:rPr>
              <w:t>Điện</w:t>
            </w:r>
            <w:r w:rsidRPr="00435643">
              <w:rPr>
                <w:spacing w:val="-8"/>
                <w:sz w:val="26"/>
                <w:szCs w:val="26"/>
                <w:lang w:val="vi"/>
              </w:rPr>
              <w:t xml:space="preserve"> </w:t>
            </w:r>
            <w:r w:rsidRPr="00435643">
              <w:rPr>
                <w:sz w:val="26"/>
                <w:szCs w:val="26"/>
                <w:lang w:val="vi"/>
              </w:rPr>
              <w:t>dung</w:t>
            </w:r>
            <w:r w:rsidRPr="00435643">
              <w:rPr>
                <w:spacing w:val="-1"/>
                <w:sz w:val="26"/>
                <w:szCs w:val="26"/>
                <w:lang w:val="vi"/>
              </w:rPr>
              <w:t xml:space="preserve"> </w:t>
            </w:r>
            <w:r w:rsidRPr="00435643">
              <w:rPr>
                <w:sz w:val="26"/>
                <w:szCs w:val="26"/>
                <w:lang w:val="vi"/>
              </w:rPr>
              <w:t>định</w:t>
            </w:r>
            <w:r w:rsidRPr="00435643">
              <w:rPr>
                <w:spacing w:val="-1"/>
                <w:sz w:val="26"/>
                <w:szCs w:val="26"/>
                <w:lang w:val="vi"/>
              </w:rPr>
              <w:t xml:space="preserve"> </w:t>
            </w:r>
            <w:r w:rsidRPr="00435643">
              <w:rPr>
                <w:spacing w:val="-5"/>
                <w:sz w:val="26"/>
                <w:szCs w:val="26"/>
                <w:lang w:val="vi"/>
              </w:rPr>
              <w:t>mức</w:t>
            </w:r>
          </w:p>
        </w:tc>
        <w:tc>
          <w:tcPr>
            <w:tcW w:w="2616" w:type="pct"/>
            <w:tcBorders>
              <w:top w:val="single" w:sz="4" w:space="0" w:color="000000"/>
              <w:left w:val="single" w:sz="4" w:space="0" w:color="000000"/>
            </w:tcBorders>
            <w:vAlign w:val="center"/>
          </w:tcPr>
          <w:p w14:paraId="5AA72B00" w14:textId="77777777" w:rsidR="00193EFA" w:rsidRPr="00435643" w:rsidRDefault="00193EFA" w:rsidP="00EF1F00">
            <w:pPr>
              <w:spacing w:before="55"/>
              <w:ind w:left="140"/>
              <w:rPr>
                <w:sz w:val="26"/>
                <w:szCs w:val="26"/>
                <w:lang w:val="vi"/>
              </w:rPr>
            </w:pPr>
            <w:r w:rsidRPr="00435643">
              <w:rPr>
                <w:sz w:val="26"/>
                <w:szCs w:val="26"/>
                <w:lang w:val="vi"/>
              </w:rPr>
              <w:t>6.000-14.300</w:t>
            </w:r>
            <w:r w:rsidRPr="00435643">
              <w:rPr>
                <w:spacing w:val="-8"/>
                <w:sz w:val="26"/>
                <w:szCs w:val="26"/>
                <w:lang w:val="vi"/>
              </w:rPr>
              <w:t xml:space="preserve"> </w:t>
            </w:r>
            <w:r w:rsidRPr="00435643">
              <w:rPr>
                <w:spacing w:val="-5"/>
                <w:sz w:val="26"/>
                <w:szCs w:val="26"/>
                <w:lang w:val="vi"/>
              </w:rPr>
              <w:t>pF</w:t>
            </w:r>
          </w:p>
        </w:tc>
      </w:tr>
    </w:tbl>
    <w:p w14:paraId="6D585D6D" w14:textId="348A9816" w:rsidR="00193EFA" w:rsidRPr="00435643" w:rsidRDefault="00193EFA" w:rsidP="00193EFA">
      <w:pPr>
        <w:widowControl w:val="0"/>
        <w:ind w:firstLine="567"/>
        <w:rPr>
          <w:b/>
          <w:sz w:val="26"/>
          <w:szCs w:val="26"/>
        </w:rPr>
      </w:pPr>
      <w:r>
        <w:rPr>
          <w:b/>
          <w:sz w:val="26"/>
          <w:szCs w:val="26"/>
        </w:rPr>
        <w:t>3.6</w:t>
      </w:r>
      <w:r w:rsidRPr="00435643">
        <w:rPr>
          <w:b/>
          <w:sz w:val="26"/>
          <w:szCs w:val="26"/>
        </w:rPr>
        <w:t>.3. Thiết kế và kết cấu:</w:t>
      </w:r>
    </w:p>
    <w:p w14:paraId="2A1086EB" w14:textId="77777777" w:rsidR="00193EFA" w:rsidRPr="00435643" w:rsidRDefault="00193EFA" w:rsidP="00193EFA">
      <w:pPr>
        <w:widowControl w:val="0"/>
        <w:ind w:firstLine="567"/>
        <w:rPr>
          <w:sz w:val="26"/>
          <w:szCs w:val="26"/>
        </w:rPr>
      </w:pPr>
      <w:r w:rsidRPr="00435643">
        <w:rPr>
          <w:sz w:val="26"/>
          <w:szCs w:val="26"/>
        </w:rPr>
        <w:t>- CVT dùng để bảo vệ phải đáp ứng đầy đủ yêu cầu đối với đặc tính quá độ phù hợp với các tiêu chuẩn liên quan.</w:t>
      </w:r>
    </w:p>
    <w:p w14:paraId="5714BB3D" w14:textId="77777777" w:rsidR="00193EFA" w:rsidRPr="00435643" w:rsidRDefault="00193EFA" w:rsidP="00193EFA">
      <w:pPr>
        <w:widowControl w:val="0"/>
        <w:ind w:firstLine="567"/>
        <w:rPr>
          <w:sz w:val="26"/>
          <w:szCs w:val="26"/>
        </w:rPr>
      </w:pPr>
      <w:r w:rsidRPr="00435643">
        <w:rPr>
          <w:sz w:val="26"/>
          <w:szCs w:val="26"/>
        </w:rPr>
        <w:t>- Các đầu dây cuộn thứ cấp phải được bố trí theo hàng (đo lường – bảo vệ) có ký hiệu, đánh dấu và được đấu nối đến các khối hàng kẹp trên tủ đấu dây trung gian MK (Marshalling Kiosk) hoặc tủ điều khiển bảo vệ.</w:t>
      </w:r>
    </w:p>
    <w:p w14:paraId="515FF324" w14:textId="77777777" w:rsidR="00193EFA" w:rsidRPr="00435643" w:rsidRDefault="00193EFA" w:rsidP="00193EFA">
      <w:pPr>
        <w:widowControl w:val="0"/>
        <w:ind w:firstLine="567"/>
        <w:rPr>
          <w:sz w:val="26"/>
          <w:szCs w:val="26"/>
        </w:rPr>
      </w:pPr>
      <w:r w:rsidRPr="00435643">
        <w:rPr>
          <w:sz w:val="26"/>
          <w:szCs w:val="26"/>
        </w:rPr>
        <w:t>- Các khối hàng kẹp đấu dây của mạch thứ cấp dùng cho đo lường trong hộp đấu dây của CVT phải được thiết kế tách rời phân biệt với mạch thứ cấp dùng cho bảo vệ và có vị trí niêm phong kẹp chì riêng cho các hàng kẹp đấu dây mạch thứ cấp dùng cho đo lường này.</w:t>
      </w:r>
    </w:p>
    <w:p w14:paraId="68FFA011" w14:textId="77777777" w:rsidR="00193EFA" w:rsidRPr="00435643" w:rsidRDefault="00193EFA" w:rsidP="00193EFA">
      <w:pPr>
        <w:spacing w:line="288" w:lineRule="auto"/>
        <w:rPr>
          <w:b/>
          <w:bCs/>
          <w:sz w:val="26"/>
          <w:szCs w:val="26"/>
        </w:rPr>
      </w:pPr>
      <w:r w:rsidRPr="00435643">
        <w:rPr>
          <w:sz w:val="26"/>
          <w:szCs w:val="26"/>
        </w:rPr>
        <w:t>- Hộp đấu dây phải được chế tạo bằng nhôm hoặc hợp kim nhôm hoặc thép không gỉ có khả năng chịu được sự thay đổi của thời tiết và có cấp độ làm kín tối thiểu IP55.</w:t>
      </w:r>
    </w:p>
    <w:p w14:paraId="31AC8CE9" w14:textId="11E6BC9F" w:rsidR="00193EFA" w:rsidRPr="00435643" w:rsidRDefault="00193EFA" w:rsidP="00193EFA">
      <w:pPr>
        <w:widowControl w:val="0"/>
        <w:ind w:firstLine="567"/>
        <w:rPr>
          <w:b/>
          <w:sz w:val="26"/>
          <w:szCs w:val="26"/>
        </w:rPr>
      </w:pPr>
      <w:r>
        <w:rPr>
          <w:b/>
          <w:sz w:val="26"/>
          <w:szCs w:val="26"/>
        </w:rPr>
        <w:t>3.6</w:t>
      </w:r>
      <w:r w:rsidRPr="00435643">
        <w:rPr>
          <w:b/>
          <w:sz w:val="26"/>
          <w:szCs w:val="26"/>
        </w:rPr>
        <w:t>.4. Bố trí lắp đặt:</w:t>
      </w:r>
    </w:p>
    <w:p w14:paraId="43A68D3A" w14:textId="77777777" w:rsidR="00193EFA" w:rsidRPr="00435643" w:rsidRDefault="00193EFA" w:rsidP="00193EFA">
      <w:pPr>
        <w:ind w:firstLine="567"/>
        <w:rPr>
          <w:sz w:val="26"/>
          <w:szCs w:val="26"/>
        </w:rPr>
      </w:pPr>
      <w:r w:rsidRPr="00435643">
        <w:rPr>
          <w:sz w:val="26"/>
          <w:szCs w:val="26"/>
        </w:rPr>
        <w:t>- Biến điện áp được thiết kế phù hợp cho việc gắn trực tiếp trên giá đỡ bằng thép mạ kẽm nhúng nóng với bề dày lớp mạ không nhỏ hơn 80µm.</w:t>
      </w:r>
    </w:p>
    <w:p w14:paraId="6784C7F4" w14:textId="77777777" w:rsidR="00193EFA" w:rsidRPr="00435643" w:rsidRDefault="00193EFA" w:rsidP="00193EFA">
      <w:pPr>
        <w:ind w:firstLine="567"/>
        <w:rPr>
          <w:sz w:val="26"/>
          <w:szCs w:val="26"/>
        </w:rPr>
      </w:pPr>
      <w:r w:rsidRPr="00435643">
        <w:rPr>
          <w:sz w:val="26"/>
          <w:szCs w:val="26"/>
        </w:rPr>
        <w:t>- Mỗi máy biến điện áp đều phải được cấp kèm các kẹp cực phù hợp phục vụ việc đấu nối với các tiết diện dây dẫn sử dụng.</w:t>
      </w:r>
    </w:p>
    <w:p w14:paraId="6BF7CC55" w14:textId="77777777" w:rsidR="00193EFA" w:rsidRPr="00435643" w:rsidRDefault="00193EFA" w:rsidP="00193EFA">
      <w:pPr>
        <w:spacing w:line="288" w:lineRule="auto"/>
        <w:rPr>
          <w:sz w:val="26"/>
          <w:szCs w:val="26"/>
        </w:rPr>
      </w:pPr>
      <w:r w:rsidRPr="00435643">
        <w:rPr>
          <w:sz w:val="26"/>
          <w:szCs w:val="26"/>
        </w:rPr>
        <w:t>- Mỗi máy biến điện áp đều phải có các chi tiết, vị trí nối đất tại tất cả các phần có kết cấu bằng kim loại không mang điện để đấu nối vào hệ thống nối đất của trạm.</w:t>
      </w:r>
    </w:p>
    <w:p w14:paraId="1C66B9EA" w14:textId="64A6E76C" w:rsidR="00193EFA" w:rsidRPr="00435643" w:rsidRDefault="00193EFA" w:rsidP="00193EFA">
      <w:pPr>
        <w:widowControl w:val="0"/>
        <w:ind w:firstLine="567"/>
        <w:rPr>
          <w:b/>
          <w:sz w:val="26"/>
          <w:szCs w:val="26"/>
        </w:rPr>
      </w:pPr>
      <w:r>
        <w:rPr>
          <w:b/>
          <w:sz w:val="26"/>
          <w:szCs w:val="26"/>
        </w:rPr>
        <w:t>3.6</w:t>
      </w:r>
      <w:r w:rsidRPr="00435643">
        <w:rPr>
          <w:b/>
          <w:sz w:val="26"/>
          <w:szCs w:val="26"/>
        </w:rPr>
        <w:t>.5. Các yêu cầu về thử nghiệm:</w:t>
      </w:r>
    </w:p>
    <w:p w14:paraId="2BF7022D" w14:textId="77777777" w:rsidR="00193EFA" w:rsidRPr="00435643" w:rsidRDefault="00193EFA" w:rsidP="00193EFA">
      <w:pPr>
        <w:ind w:firstLine="567"/>
        <w:rPr>
          <w:sz w:val="26"/>
          <w:szCs w:val="26"/>
        </w:rPr>
      </w:pPr>
      <w:r w:rsidRPr="00435643">
        <w:rPr>
          <w:sz w:val="26"/>
          <w:szCs w:val="26"/>
        </w:rPr>
        <w:t xml:space="preserve">a. Thử nghiệm xuất xưởng (Routine test): </w:t>
      </w:r>
    </w:p>
    <w:p w14:paraId="3E1B4CB8" w14:textId="77777777" w:rsidR="00193EFA" w:rsidRPr="00435643" w:rsidRDefault="00193EFA" w:rsidP="00193EFA">
      <w:pPr>
        <w:ind w:firstLine="567"/>
        <w:rPr>
          <w:sz w:val="26"/>
          <w:szCs w:val="26"/>
        </w:rPr>
      </w:pPr>
      <w:r w:rsidRPr="00435643">
        <w:rPr>
          <w:sz w:val="26"/>
          <w:szCs w:val="26"/>
        </w:rPr>
        <w:t>- Thử nghiệm xuất xưởng được thực hiện bởi Nhà sản xuất trên mỗi sản phẩm sản xuất ra tại Nhà sản xuất. Việc thử nghiệm xuất xưởng được thực hiện theo tiêu chuẩn IEC 61869-1, IEC 61869-5 hoặc các tiêu chuẩn tương đương, bao gồm những hạng mục thử nghiệm sau đây:</w:t>
      </w:r>
    </w:p>
    <w:p w14:paraId="385AF68D" w14:textId="77777777" w:rsidR="00193EFA" w:rsidRPr="00435643" w:rsidRDefault="00193EFA" w:rsidP="00193EFA">
      <w:pPr>
        <w:ind w:firstLine="567"/>
        <w:rPr>
          <w:sz w:val="26"/>
          <w:szCs w:val="26"/>
        </w:rPr>
      </w:pPr>
      <w:r w:rsidRPr="00435643">
        <w:rPr>
          <w:sz w:val="26"/>
          <w:szCs w:val="26"/>
        </w:rPr>
        <w:t>- Kiểm tra việc ghi nhãn (Verification of markings).</w:t>
      </w:r>
    </w:p>
    <w:p w14:paraId="14B1528C" w14:textId="77777777" w:rsidR="00193EFA" w:rsidRPr="00435643" w:rsidRDefault="00193EFA" w:rsidP="00193EFA">
      <w:pPr>
        <w:ind w:firstLine="567"/>
        <w:rPr>
          <w:sz w:val="26"/>
          <w:szCs w:val="26"/>
        </w:rPr>
      </w:pPr>
      <w:r w:rsidRPr="00435643">
        <w:rPr>
          <w:sz w:val="26"/>
          <w:szCs w:val="26"/>
        </w:rPr>
        <w:t>- Thử nghiệm chịu đựng điện áp tần số công nghiệp trên cuộn sơ cấp (Power-frequency voltage withstand test on primary terminals).</w:t>
      </w:r>
    </w:p>
    <w:p w14:paraId="71B877BC" w14:textId="77777777" w:rsidR="00193EFA" w:rsidRPr="00435643" w:rsidRDefault="00193EFA" w:rsidP="00193EFA">
      <w:pPr>
        <w:ind w:firstLine="567"/>
        <w:rPr>
          <w:sz w:val="26"/>
          <w:szCs w:val="26"/>
        </w:rPr>
      </w:pPr>
      <w:r w:rsidRPr="00435643">
        <w:rPr>
          <w:sz w:val="26"/>
          <w:szCs w:val="26"/>
        </w:rPr>
        <w:t>- Thử nghiệm chịu đựng điện áp tần số công nghiệp trên cuộn thứ cấp (Power-frequency voltage withstand test on secondary terminals).</w:t>
      </w:r>
    </w:p>
    <w:p w14:paraId="4CD64DF3" w14:textId="77777777" w:rsidR="00193EFA" w:rsidRPr="00435643" w:rsidRDefault="00193EFA" w:rsidP="00193EFA">
      <w:pPr>
        <w:ind w:firstLine="567"/>
        <w:rPr>
          <w:sz w:val="26"/>
          <w:szCs w:val="26"/>
        </w:rPr>
      </w:pPr>
      <w:r w:rsidRPr="00435643">
        <w:rPr>
          <w:sz w:val="26"/>
          <w:szCs w:val="26"/>
        </w:rPr>
        <w:t>- Thử nghiệm chịu đựng điện áp tần số công nghiệp giữa các cuộn (Power-frequency voltage withstand test between sections).</w:t>
      </w:r>
    </w:p>
    <w:p w14:paraId="5479376C" w14:textId="77777777" w:rsidR="00193EFA" w:rsidRPr="00435643" w:rsidRDefault="00193EFA" w:rsidP="00193EFA">
      <w:pPr>
        <w:ind w:firstLine="567"/>
        <w:rPr>
          <w:sz w:val="26"/>
          <w:szCs w:val="26"/>
        </w:rPr>
      </w:pPr>
      <w:r w:rsidRPr="00435643">
        <w:rPr>
          <w:sz w:val="26"/>
          <w:szCs w:val="26"/>
        </w:rPr>
        <w:t>- Đo phóng điện cục bộ (Partial discharge measurement).</w:t>
      </w:r>
    </w:p>
    <w:p w14:paraId="49500366" w14:textId="77777777" w:rsidR="00193EFA" w:rsidRPr="00435643" w:rsidRDefault="00193EFA" w:rsidP="00193EFA">
      <w:pPr>
        <w:ind w:firstLine="567"/>
        <w:rPr>
          <w:sz w:val="26"/>
          <w:szCs w:val="26"/>
        </w:rPr>
      </w:pPr>
      <w:r w:rsidRPr="00435643">
        <w:rPr>
          <w:sz w:val="26"/>
          <w:szCs w:val="26"/>
        </w:rPr>
        <w:lastRenderedPageBreak/>
        <w:t>- Kiểm tra cấp chính xác (Test for accuracy).</w:t>
      </w:r>
    </w:p>
    <w:p w14:paraId="1D9F3FBE" w14:textId="77777777" w:rsidR="00193EFA" w:rsidRPr="00435643" w:rsidRDefault="00193EFA" w:rsidP="00193EFA">
      <w:pPr>
        <w:ind w:firstLine="567"/>
        <w:rPr>
          <w:sz w:val="26"/>
          <w:szCs w:val="26"/>
        </w:rPr>
      </w:pPr>
      <w:r w:rsidRPr="00435643">
        <w:rPr>
          <w:sz w:val="26"/>
          <w:szCs w:val="26"/>
        </w:rPr>
        <w:t>- Kiểm tra cộng hưởng sắt từ (Ferro – resonance check).</w:t>
      </w:r>
    </w:p>
    <w:p w14:paraId="015D0DC8" w14:textId="77777777" w:rsidR="00193EFA" w:rsidRPr="00435643" w:rsidRDefault="00193EFA" w:rsidP="00193EFA">
      <w:pPr>
        <w:ind w:firstLine="567"/>
        <w:rPr>
          <w:sz w:val="26"/>
          <w:szCs w:val="26"/>
        </w:rPr>
      </w:pPr>
      <w:r w:rsidRPr="00435643">
        <w:rPr>
          <w:sz w:val="26"/>
          <w:szCs w:val="26"/>
        </w:rPr>
        <w:t>- Kiểm tra độ kín vỏ tại nhiệt độ môi trường (Enclosure tightness test at ambient temperature).</w:t>
      </w:r>
    </w:p>
    <w:p w14:paraId="69E65625" w14:textId="77777777" w:rsidR="00193EFA" w:rsidRPr="00435643" w:rsidRDefault="00193EFA" w:rsidP="00193EFA">
      <w:pPr>
        <w:ind w:firstLine="567"/>
        <w:rPr>
          <w:sz w:val="26"/>
          <w:szCs w:val="26"/>
        </w:rPr>
      </w:pPr>
      <w:r w:rsidRPr="00435643">
        <w:rPr>
          <w:sz w:val="26"/>
          <w:szCs w:val="26"/>
        </w:rPr>
        <w:t xml:space="preserve">b. Thử nghiệm điển hình (Type test): </w:t>
      </w:r>
    </w:p>
    <w:p w14:paraId="4483B4E4" w14:textId="77777777" w:rsidR="00193EFA" w:rsidRPr="00435643" w:rsidRDefault="00193EFA" w:rsidP="00193EFA">
      <w:pPr>
        <w:ind w:firstLine="567"/>
        <w:rPr>
          <w:sz w:val="26"/>
          <w:szCs w:val="26"/>
        </w:rPr>
      </w:pPr>
      <w:r w:rsidRPr="00435643">
        <w:rPr>
          <w:sz w:val="26"/>
          <w:szCs w:val="26"/>
        </w:rPr>
        <w:t>- Thử nghiệm điển hình phải được thực hiện và chứng nhận bởi phòng thử nghiệm độc lập đạt chứng chỉ ISO/IEC 17025 và phải là thành viên của Hiệp hội thử nghiệm ngắn mạch (STL) trên mẫu sản phẩm tương tự. Việc thử nghiệm điển hình được thực hiện theo tiêu chuẩn IEC 61869-1, IEC 61869-5 hoặc các tiêu chuẩn tương đương, bao gồm những hạng mục thử nghiệm sau đây:</w:t>
      </w:r>
    </w:p>
    <w:p w14:paraId="0BBF5FE7" w14:textId="77777777" w:rsidR="00193EFA" w:rsidRPr="00435643" w:rsidRDefault="00193EFA" w:rsidP="00193EFA">
      <w:pPr>
        <w:ind w:firstLine="567"/>
        <w:rPr>
          <w:sz w:val="26"/>
          <w:szCs w:val="26"/>
        </w:rPr>
      </w:pPr>
      <w:r w:rsidRPr="00435643">
        <w:rPr>
          <w:sz w:val="26"/>
          <w:szCs w:val="26"/>
        </w:rPr>
        <w:t>- Thử nghiệm khả năng chịu đựng ngắn mạch (Short-circuit withstand capability test).</w:t>
      </w:r>
    </w:p>
    <w:p w14:paraId="47CEE8ED" w14:textId="77777777" w:rsidR="00193EFA" w:rsidRPr="00435643" w:rsidRDefault="00193EFA" w:rsidP="00193EFA">
      <w:pPr>
        <w:ind w:firstLine="567"/>
        <w:rPr>
          <w:sz w:val="26"/>
          <w:szCs w:val="26"/>
        </w:rPr>
      </w:pPr>
      <w:r w:rsidRPr="00435643">
        <w:rPr>
          <w:sz w:val="26"/>
          <w:szCs w:val="26"/>
        </w:rPr>
        <w:t>- Thử nghiệm độ tăng nhiệt (Temperature-rise test).</w:t>
      </w:r>
    </w:p>
    <w:p w14:paraId="67CA94ED" w14:textId="77777777" w:rsidR="00193EFA" w:rsidRPr="00435643" w:rsidRDefault="00193EFA" w:rsidP="00193EFA">
      <w:pPr>
        <w:ind w:firstLine="567"/>
        <w:rPr>
          <w:sz w:val="26"/>
          <w:szCs w:val="26"/>
        </w:rPr>
      </w:pPr>
      <w:r w:rsidRPr="00435643">
        <w:rPr>
          <w:sz w:val="26"/>
          <w:szCs w:val="26"/>
        </w:rPr>
        <w:t>- Đo điện dung và tan</w:t>
      </w:r>
      <w:r w:rsidRPr="00435643">
        <w:rPr>
          <w:sz w:val="26"/>
          <w:szCs w:val="26"/>
          <w:lang w:val="nl-NL"/>
        </w:rPr>
        <w:t>δ</w:t>
      </w:r>
      <w:r w:rsidRPr="00435643">
        <w:rPr>
          <w:sz w:val="26"/>
          <w:szCs w:val="26"/>
        </w:rPr>
        <w:t xml:space="preserve"> tại tần số công nghiệp (Capacitance and tan</w:t>
      </w:r>
      <w:r w:rsidRPr="00435643">
        <w:rPr>
          <w:sz w:val="26"/>
          <w:szCs w:val="26"/>
          <w:lang w:val="nl-NL"/>
        </w:rPr>
        <w:t>δ</w:t>
      </w:r>
      <w:r w:rsidRPr="00435643">
        <w:rPr>
          <w:sz w:val="26"/>
          <w:szCs w:val="26"/>
        </w:rPr>
        <w:t xml:space="preserve"> measurement at power-frequency).</w:t>
      </w:r>
    </w:p>
    <w:p w14:paraId="61C03737" w14:textId="77777777" w:rsidR="00193EFA" w:rsidRPr="00435643" w:rsidRDefault="00193EFA" w:rsidP="00193EFA">
      <w:pPr>
        <w:ind w:firstLine="567"/>
        <w:rPr>
          <w:sz w:val="26"/>
          <w:szCs w:val="26"/>
        </w:rPr>
      </w:pPr>
      <w:r w:rsidRPr="00435643">
        <w:rPr>
          <w:sz w:val="26"/>
          <w:szCs w:val="26"/>
        </w:rPr>
        <w:t>- Thử nghiệm khả năng chịu đựng xung sét trên cuộn sơ cấp (Impulse voltage withstand test on primary terminals).</w:t>
      </w:r>
    </w:p>
    <w:p w14:paraId="26132122" w14:textId="77777777" w:rsidR="00193EFA" w:rsidRPr="00435643" w:rsidRDefault="00193EFA" w:rsidP="00193EFA">
      <w:pPr>
        <w:ind w:firstLine="567"/>
        <w:rPr>
          <w:sz w:val="26"/>
          <w:szCs w:val="26"/>
        </w:rPr>
      </w:pPr>
      <w:r w:rsidRPr="00435643">
        <w:rPr>
          <w:sz w:val="26"/>
          <w:szCs w:val="26"/>
        </w:rPr>
        <w:t>- Thử nghiệm xung cắt (Chopped impulse test).</w:t>
      </w:r>
    </w:p>
    <w:p w14:paraId="46EADB42" w14:textId="77777777" w:rsidR="00193EFA" w:rsidRPr="00435643" w:rsidRDefault="00193EFA" w:rsidP="00193EFA">
      <w:pPr>
        <w:ind w:firstLine="567"/>
        <w:rPr>
          <w:sz w:val="26"/>
          <w:szCs w:val="26"/>
        </w:rPr>
      </w:pPr>
      <w:r w:rsidRPr="00435643">
        <w:rPr>
          <w:sz w:val="26"/>
          <w:szCs w:val="26"/>
        </w:rPr>
        <w:t>- Thử nghiệm cấp chính xác (Test for accuracy).</w:t>
      </w:r>
    </w:p>
    <w:p w14:paraId="3AEA5EE0" w14:textId="77777777" w:rsidR="00193EFA" w:rsidRPr="00435643" w:rsidRDefault="00193EFA" w:rsidP="00193EFA">
      <w:pPr>
        <w:ind w:firstLine="567"/>
        <w:rPr>
          <w:sz w:val="26"/>
          <w:szCs w:val="26"/>
        </w:rPr>
      </w:pPr>
      <w:r w:rsidRPr="00435643">
        <w:rPr>
          <w:sz w:val="26"/>
          <w:szCs w:val="26"/>
        </w:rPr>
        <w:t>- Thử nghiệm cộng hưởng sắt từ (Ferro – resonance test).</w:t>
      </w:r>
    </w:p>
    <w:p w14:paraId="4C46806E" w14:textId="77777777" w:rsidR="00193EFA" w:rsidRPr="00435643" w:rsidRDefault="00193EFA" w:rsidP="00193EFA">
      <w:pPr>
        <w:ind w:firstLine="567"/>
        <w:rPr>
          <w:sz w:val="26"/>
          <w:szCs w:val="26"/>
        </w:rPr>
      </w:pPr>
      <w:r w:rsidRPr="00435643">
        <w:rPr>
          <w:sz w:val="26"/>
          <w:szCs w:val="26"/>
        </w:rPr>
        <w:t>- Thử nghiệm ướt đối với máy biến áp lắp đặt ngoài trời (Wet test for outdoor type transformers).</w:t>
      </w:r>
    </w:p>
    <w:p w14:paraId="47B9D99F" w14:textId="77777777" w:rsidR="00193EFA" w:rsidRPr="00435643" w:rsidRDefault="00193EFA" w:rsidP="00193EFA">
      <w:pPr>
        <w:ind w:firstLine="567"/>
        <w:rPr>
          <w:sz w:val="26"/>
          <w:szCs w:val="26"/>
        </w:rPr>
      </w:pPr>
      <w:r w:rsidRPr="00435643">
        <w:rPr>
          <w:sz w:val="26"/>
          <w:szCs w:val="26"/>
        </w:rPr>
        <w:t>- Thử nghiệm cấp bảo vệ của hộp đấu dây nhị thứ (Verification of the degree of protection by enclosures).</w:t>
      </w:r>
    </w:p>
    <w:p w14:paraId="3FDE848D" w14:textId="77777777" w:rsidR="00193EFA" w:rsidRPr="00435643" w:rsidRDefault="00193EFA" w:rsidP="00193EFA">
      <w:pPr>
        <w:spacing w:line="288" w:lineRule="auto"/>
        <w:rPr>
          <w:b/>
          <w:bCs/>
          <w:sz w:val="26"/>
          <w:szCs w:val="26"/>
          <w:lang w:val="vi-VN"/>
        </w:rPr>
      </w:pPr>
      <w:r w:rsidRPr="00435643">
        <w:rPr>
          <w:sz w:val="26"/>
          <w:szCs w:val="26"/>
        </w:rPr>
        <w:t>- Kiểm tra độ kín vỏ tại nhiệt độ môi trường (Enclosure tightness test at ambient temperature).</w:t>
      </w:r>
    </w:p>
    <w:p w14:paraId="568FDC41" w14:textId="2A7D300C" w:rsidR="00193EFA" w:rsidRPr="00435643" w:rsidRDefault="00193EFA" w:rsidP="00193EFA">
      <w:pPr>
        <w:spacing w:before="40" w:after="40"/>
        <w:ind w:firstLine="567"/>
        <w:rPr>
          <w:b/>
          <w:bCs/>
          <w:sz w:val="26"/>
          <w:szCs w:val="26"/>
          <w:lang w:val="vi-VN"/>
        </w:rPr>
      </w:pPr>
      <w:r>
        <w:rPr>
          <w:b/>
          <w:bCs/>
          <w:sz w:val="26"/>
          <w:szCs w:val="26"/>
        </w:rPr>
        <w:t>3.6</w:t>
      </w:r>
      <w:r w:rsidRPr="00435643">
        <w:rPr>
          <w:b/>
          <w:bCs/>
          <w:sz w:val="26"/>
          <w:szCs w:val="26"/>
          <w:lang w:val="vi-VN"/>
        </w:rPr>
        <w:t>.6. Bản vẽ và tài liệu kỹ thuật:</w:t>
      </w:r>
    </w:p>
    <w:p w14:paraId="68018AF1" w14:textId="77777777" w:rsidR="00193EFA" w:rsidRPr="00435643" w:rsidRDefault="00193EFA" w:rsidP="00193EFA">
      <w:pPr>
        <w:ind w:firstLine="567"/>
        <w:rPr>
          <w:sz w:val="26"/>
          <w:szCs w:val="26"/>
          <w:lang w:val="vi-VN"/>
        </w:rPr>
      </w:pPr>
      <w:r w:rsidRPr="00435643">
        <w:rPr>
          <w:sz w:val="26"/>
          <w:szCs w:val="26"/>
          <w:lang w:val="vi-VN"/>
        </w:rPr>
        <w:t>Thiết bị phải được cung cấp bản vẽ và tài liệu kỹ thuật sau:</w:t>
      </w:r>
    </w:p>
    <w:p w14:paraId="1E3C3DE2" w14:textId="77777777" w:rsidR="00193EFA" w:rsidRPr="00435643" w:rsidRDefault="00193EFA" w:rsidP="00193EFA">
      <w:pPr>
        <w:ind w:firstLine="567"/>
        <w:rPr>
          <w:sz w:val="26"/>
          <w:szCs w:val="26"/>
          <w:lang w:val="vi-VN"/>
        </w:rPr>
      </w:pPr>
      <w:r w:rsidRPr="00435643">
        <w:rPr>
          <w:sz w:val="26"/>
          <w:szCs w:val="26"/>
          <w:lang w:val="vi-VN"/>
        </w:rPr>
        <w:t>a. Bản vẽ tổng quan về kích thước, khối lượng, khả năng chịu lực các hướng của biến điện áp.</w:t>
      </w:r>
    </w:p>
    <w:p w14:paraId="081EC406" w14:textId="77777777" w:rsidR="00193EFA" w:rsidRPr="00435643" w:rsidRDefault="00193EFA" w:rsidP="00193EFA">
      <w:pPr>
        <w:ind w:firstLine="567"/>
        <w:rPr>
          <w:sz w:val="26"/>
          <w:szCs w:val="26"/>
          <w:lang w:val="vi-VN"/>
        </w:rPr>
      </w:pPr>
      <w:r w:rsidRPr="00435643">
        <w:rPr>
          <w:sz w:val="26"/>
          <w:szCs w:val="26"/>
          <w:lang w:val="vi-VN"/>
        </w:rPr>
        <w:t>b. Bản vẽ mô tả kết cấu.</w:t>
      </w:r>
    </w:p>
    <w:p w14:paraId="1F52C125" w14:textId="77777777" w:rsidR="00193EFA" w:rsidRPr="00435643" w:rsidRDefault="00193EFA" w:rsidP="00193EFA">
      <w:pPr>
        <w:ind w:firstLine="567"/>
        <w:rPr>
          <w:sz w:val="26"/>
          <w:szCs w:val="26"/>
          <w:lang w:val="vi-VN"/>
        </w:rPr>
      </w:pPr>
      <w:r w:rsidRPr="00435643">
        <w:rPr>
          <w:sz w:val="26"/>
          <w:szCs w:val="26"/>
          <w:lang w:val="vi-VN"/>
        </w:rPr>
        <w:t>c. Bản vẽ hướng dẫn lắp đặt (bao gồm bản vẽ giá đỡ thiết bị).</w:t>
      </w:r>
    </w:p>
    <w:p w14:paraId="44C86D4D" w14:textId="77777777" w:rsidR="00193EFA" w:rsidRPr="00435643" w:rsidRDefault="00193EFA" w:rsidP="00193EFA">
      <w:pPr>
        <w:ind w:firstLine="567"/>
        <w:rPr>
          <w:sz w:val="26"/>
          <w:szCs w:val="26"/>
          <w:lang w:val="vi-VN"/>
        </w:rPr>
      </w:pPr>
      <w:r w:rsidRPr="00435643">
        <w:rPr>
          <w:sz w:val="26"/>
          <w:szCs w:val="26"/>
          <w:lang w:val="vi-VN"/>
        </w:rPr>
        <w:t>d. Bản vẽ nguyên lý và đấu nối hộp đấu dây nhị thứ.</w:t>
      </w:r>
    </w:p>
    <w:p w14:paraId="5815FA0A" w14:textId="77777777" w:rsidR="00193EFA" w:rsidRPr="00435643" w:rsidRDefault="00193EFA" w:rsidP="00193EFA">
      <w:pPr>
        <w:ind w:firstLine="567"/>
        <w:rPr>
          <w:sz w:val="26"/>
          <w:szCs w:val="26"/>
          <w:lang w:val="vi-VN"/>
        </w:rPr>
      </w:pPr>
      <w:r w:rsidRPr="00435643">
        <w:rPr>
          <w:sz w:val="26"/>
          <w:szCs w:val="26"/>
          <w:lang w:val="vi-VN"/>
        </w:rPr>
        <w:t>e. Tài liệu hướng dẫn lắp đặt, vận hành, sửa chữa và bảo dưỡng thiết bị, phụ kiện.</w:t>
      </w:r>
    </w:p>
    <w:p w14:paraId="5E262E05" w14:textId="77777777" w:rsidR="00193EFA" w:rsidRPr="00435643" w:rsidRDefault="00193EFA" w:rsidP="00193EFA">
      <w:pPr>
        <w:ind w:firstLine="567"/>
        <w:rPr>
          <w:sz w:val="26"/>
          <w:szCs w:val="26"/>
          <w:lang w:val="vi-VN"/>
        </w:rPr>
      </w:pPr>
      <w:r w:rsidRPr="00435643">
        <w:rPr>
          <w:sz w:val="26"/>
          <w:szCs w:val="26"/>
          <w:lang w:val="vi-VN"/>
        </w:rPr>
        <w:t>f. Các biên bản thử nghiệm và giấy chứng nhận quản lý chất lượng ISO.</w:t>
      </w:r>
    </w:p>
    <w:p w14:paraId="79C04E3B" w14:textId="4CA3A48D" w:rsidR="00193EFA" w:rsidRPr="00435643" w:rsidRDefault="00193EFA" w:rsidP="00193EFA">
      <w:pPr>
        <w:spacing w:before="40" w:after="40"/>
        <w:ind w:firstLine="567"/>
        <w:rPr>
          <w:b/>
          <w:bCs/>
          <w:sz w:val="26"/>
          <w:szCs w:val="26"/>
          <w:lang w:val="vi-VN"/>
        </w:rPr>
      </w:pPr>
      <w:r>
        <w:rPr>
          <w:b/>
          <w:bCs/>
          <w:sz w:val="26"/>
          <w:szCs w:val="26"/>
        </w:rPr>
        <w:t>3.6</w:t>
      </w:r>
      <w:r w:rsidRPr="00435643">
        <w:rPr>
          <w:b/>
          <w:bCs/>
          <w:sz w:val="26"/>
          <w:szCs w:val="26"/>
          <w:lang w:val="vi-VN"/>
        </w:rPr>
        <w:t>.7. Chứng nhận phê duyệt mẫu:</w:t>
      </w:r>
    </w:p>
    <w:p w14:paraId="61861429" w14:textId="77777777" w:rsidR="00193EFA" w:rsidRPr="00435643" w:rsidRDefault="00193EFA" w:rsidP="00193EFA">
      <w:pPr>
        <w:spacing w:line="288" w:lineRule="auto"/>
        <w:rPr>
          <w:b/>
          <w:bCs/>
          <w:sz w:val="26"/>
          <w:szCs w:val="26"/>
          <w:lang w:val="vi-VN"/>
        </w:rPr>
      </w:pPr>
      <w:r w:rsidRPr="00435643">
        <w:rPr>
          <w:sz w:val="26"/>
          <w:szCs w:val="26"/>
          <w:lang w:val="vi-VN"/>
        </w:rPr>
        <w:t>Thiết bị phải được chứng nhận phê duyệt mẫu phương tiện đo của Tổng cục Tiêu chuẩn Đo lường Chất lượng Việt Nam (STAMEQ).</w:t>
      </w:r>
    </w:p>
    <w:p w14:paraId="6FC043EE" w14:textId="2C6C0A1F" w:rsidR="00193EFA" w:rsidRPr="00435643" w:rsidRDefault="00193EFA" w:rsidP="00193EFA">
      <w:pPr>
        <w:spacing w:before="40" w:after="40"/>
        <w:ind w:firstLine="567"/>
        <w:rPr>
          <w:b/>
          <w:bCs/>
          <w:sz w:val="26"/>
          <w:szCs w:val="26"/>
          <w:lang w:val="vi-VN"/>
        </w:rPr>
      </w:pPr>
      <w:r>
        <w:rPr>
          <w:b/>
          <w:bCs/>
          <w:sz w:val="26"/>
          <w:szCs w:val="26"/>
        </w:rPr>
        <w:t>3.6</w:t>
      </w:r>
      <w:r w:rsidRPr="00435643">
        <w:rPr>
          <w:b/>
          <w:bCs/>
          <w:sz w:val="26"/>
          <w:szCs w:val="26"/>
          <w:lang w:val="vi-VN"/>
        </w:rPr>
        <w:t>.8. Yêu cầu khác:</w:t>
      </w:r>
    </w:p>
    <w:p w14:paraId="3DFAF5E6" w14:textId="77777777" w:rsidR="00193EFA" w:rsidRPr="00435643" w:rsidRDefault="00193EFA" w:rsidP="00193EFA">
      <w:pPr>
        <w:ind w:firstLine="567"/>
        <w:rPr>
          <w:sz w:val="26"/>
          <w:szCs w:val="26"/>
          <w:lang w:val="vi-VN"/>
        </w:rPr>
      </w:pPr>
      <w:r w:rsidRPr="00435643">
        <w:rPr>
          <w:sz w:val="26"/>
          <w:szCs w:val="26"/>
          <w:lang w:val="vi-VN"/>
        </w:rPr>
        <w:t>a. Thiết bị mới nguyên 100%, không có khiếm khuyết với đầy đủ các chứng nhận về nguồn gốc xuất xứ rõ ràng, hợp pháp và có chứng nhận chất lượng hàng hóa, kèm theo các tài liệu liên quan khác chứng minh thiết bị đáp ứng phù hợp với yêu cầu của thiết kế và quy định trong hợp đồng đã ký kết.</w:t>
      </w:r>
    </w:p>
    <w:p w14:paraId="5FB85CE2" w14:textId="77777777" w:rsidR="00193EFA" w:rsidRPr="00435643" w:rsidRDefault="00193EFA" w:rsidP="00193EFA">
      <w:pPr>
        <w:ind w:firstLine="567"/>
        <w:rPr>
          <w:sz w:val="26"/>
          <w:szCs w:val="26"/>
          <w:lang w:val="vi-VN"/>
        </w:rPr>
      </w:pPr>
      <w:r w:rsidRPr="00435643">
        <w:rPr>
          <w:sz w:val="26"/>
          <w:szCs w:val="26"/>
          <w:lang w:val="vi-VN"/>
        </w:rPr>
        <w:t xml:space="preserve">b. Các chi tiết bằng thép (trụ đỡ, xà, giá đỡ, tiếp địa, các bulông, đai ốc v.v) phải được mạ kẽm nhúng nóng theo tiêu chuẩn TCVN 5408:2007 và các tiêu chuẩn tương đương hiện hành về mạ kẽm nhúng nóng. Bề dày lớp mạ không được nhỏ hơn 80 </w:t>
      </w:r>
      <w:r w:rsidRPr="00435643">
        <w:rPr>
          <w:sz w:val="26"/>
          <w:szCs w:val="26"/>
          <w:lang w:val="nl-NL"/>
        </w:rPr>
        <w:sym w:font="Symbol" w:char="F06D"/>
      </w:r>
      <w:r w:rsidRPr="00435643">
        <w:rPr>
          <w:sz w:val="26"/>
          <w:szCs w:val="26"/>
          <w:lang w:val="vi-VN"/>
        </w:rPr>
        <w:t>m.</w:t>
      </w:r>
    </w:p>
    <w:p w14:paraId="3ED02C42" w14:textId="77777777" w:rsidR="00193EFA" w:rsidRPr="00435643" w:rsidRDefault="00193EFA" w:rsidP="00193EFA">
      <w:pPr>
        <w:spacing w:line="288" w:lineRule="auto"/>
        <w:ind w:firstLine="567"/>
        <w:rPr>
          <w:b/>
          <w:bCs/>
          <w:sz w:val="26"/>
          <w:szCs w:val="26"/>
          <w:lang w:val="vi-VN"/>
        </w:rPr>
      </w:pPr>
      <w:r w:rsidRPr="00435643">
        <w:rPr>
          <w:b/>
          <w:bCs/>
          <w:sz w:val="26"/>
          <w:szCs w:val="26"/>
          <w:lang w:val="es-ES"/>
        </w:rPr>
        <w:t>Bảng thông số kỹ thuật của Bộ biến điện áp 110kV</w:t>
      </w:r>
    </w:p>
    <w:tbl>
      <w:tblPr>
        <w:tblW w:w="5000" w:type="pct"/>
        <w:tblLook w:val="04A0" w:firstRow="1" w:lastRow="0" w:firstColumn="1" w:lastColumn="0" w:noHBand="0" w:noVBand="1"/>
      </w:tblPr>
      <w:tblGrid>
        <w:gridCol w:w="553"/>
        <w:gridCol w:w="3998"/>
        <w:gridCol w:w="1066"/>
        <w:gridCol w:w="3445"/>
      </w:tblGrid>
      <w:tr w:rsidR="004708BA" w:rsidRPr="0044385F" w14:paraId="5720B01E" w14:textId="77777777" w:rsidTr="00EF1F00">
        <w:trPr>
          <w:trHeight w:val="700"/>
          <w:tblHeader/>
        </w:trPr>
        <w:tc>
          <w:tcPr>
            <w:tcW w:w="305" w:type="pct"/>
            <w:tcBorders>
              <w:top w:val="single" w:sz="4" w:space="0" w:color="auto"/>
              <w:left w:val="single" w:sz="4" w:space="0" w:color="auto"/>
              <w:bottom w:val="single" w:sz="4" w:space="0" w:color="auto"/>
              <w:right w:val="single" w:sz="4" w:space="0" w:color="auto"/>
            </w:tcBorders>
            <w:vAlign w:val="center"/>
            <w:hideMark/>
          </w:tcPr>
          <w:p w14:paraId="7310EE40" w14:textId="77777777" w:rsidR="004708BA" w:rsidRPr="0044385F" w:rsidRDefault="004708BA" w:rsidP="00EF1F00">
            <w:pPr>
              <w:jc w:val="center"/>
              <w:rPr>
                <w:b/>
                <w:bCs/>
                <w:szCs w:val="26"/>
              </w:rPr>
            </w:pPr>
            <w:r w:rsidRPr="0044385F">
              <w:rPr>
                <w:b/>
                <w:bCs/>
                <w:spacing w:val="-5"/>
                <w:szCs w:val="26"/>
                <w:lang w:val="vi-VN"/>
              </w:rPr>
              <w:lastRenderedPageBreak/>
              <w:t>TT</w:t>
            </w:r>
          </w:p>
        </w:tc>
        <w:tc>
          <w:tcPr>
            <w:tcW w:w="2206" w:type="pct"/>
            <w:tcBorders>
              <w:top w:val="single" w:sz="4" w:space="0" w:color="auto"/>
              <w:left w:val="nil"/>
              <w:bottom w:val="single" w:sz="4" w:space="0" w:color="auto"/>
              <w:right w:val="single" w:sz="4" w:space="0" w:color="auto"/>
            </w:tcBorders>
            <w:vAlign w:val="center"/>
            <w:hideMark/>
          </w:tcPr>
          <w:p w14:paraId="6B910223" w14:textId="77777777" w:rsidR="004708BA" w:rsidRPr="0044385F" w:rsidRDefault="004708BA" w:rsidP="00EF1F00">
            <w:pPr>
              <w:jc w:val="center"/>
              <w:rPr>
                <w:b/>
                <w:bCs/>
                <w:szCs w:val="26"/>
              </w:rPr>
            </w:pPr>
            <w:r w:rsidRPr="0044385F">
              <w:rPr>
                <w:b/>
                <w:bCs/>
                <w:szCs w:val="26"/>
                <w:lang w:val="vi-VN"/>
              </w:rPr>
              <w:t>Hạng mục</w:t>
            </w:r>
          </w:p>
        </w:tc>
        <w:tc>
          <w:tcPr>
            <w:tcW w:w="588" w:type="pct"/>
            <w:tcBorders>
              <w:top w:val="single" w:sz="4" w:space="0" w:color="auto"/>
              <w:left w:val="nil"/>
              <w:bottom w:val="single" w:sz="4" w:space="0" w:color="auto"/>
              <w:right w:val="single" w:sz="4" w:space="0" w:color="auto"/>
            </w:tcBorders>
            <w:vAlign w:val="center"/>
            <w:hideMark/>
          </w:tcPr>
          <w:p w14:paraId="350BE057" w14:textId="77777777" w:rsidR="004708BA" w:rsidRPr="0044385F" w:rsidRDefault="004708BA" w:rsidP="00EF1F00">
            <w:pPr>
              <w:ind w:leftChars="-6" w:hangingChars="6" w:hanging="14"/>
              <w:jc w:val="center"/>
              <w:rPr>
                <w:b/>
                <w:bCs/>
                <w:szCs w:val="26"/>
              </w:rPr>
            </w:pPr>
            <w:r w:rsidRPr="0044385F">
              <w:rPr>
                <w:b/>
                <w:bCs/>
                <w:szCs w:val="26"/>
                <w:lang w:val="vi-VN"/>
              </w:rPr>
              <w:t>Đơn vị</w:t>
            </w:r>
          </w:p>
        </w:tc>
        <w:tc>
          <w:tcPr>
            <w:tcW w:w="1901" w:type="pct"/>
            <w:tcBorders>
              <w:top w:val="single" w:sz="4" w:space="0" w:color="auto"/>
              <w:left w:val="nil"/>
              <w:bottom w:val="single" w:sz="4" w:space="0" w:color="auto"/>
              <w:right w:val="single" w:sz="4" w:space="0" w:color="auto"/>
            </w:tcBorders>
            <w:vAlign w:val="center"/>
            <w:hideMark/>
          </w:tcPr>
          <w:p w14:paraId="23AA4B8A" w14:textId="77777777" w:rsidR="004708BA" w:rsidRPr="0044385F" w:rsidRDefault="004708BA" w:rsidP="00EF1F00">
            <w:pPr>
              <w:jc w:val="center"/>
              <w:rPr>
                <w:b/>
                <w:bCs/>
                <w:szCs w:val="26"/>
              </w:rPr>
            </w:pPr>
            <w:r w:rsidRPr="0044385F">
              <w:rPr>
                <w:b/>
                <w:bCs/>
                <w:szCs w:val="26"/>
                <w:lang w:val="vi-VN"/>
              </w:rPr>
              <w:t>Yêu cầu</w:t>
            </w:r>
          </w:p>
        </w:tc>
      </w:tr>
      <w:tr w:rsidR="004708BA" w:rsidRPr="0044385F" w14:paraId="4D3B4F0F"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1C115793" w14:textId="77777777" w:rsidR="004708BA" w:rsidRPr="0044385F" w:rsidRDefault="004708BA" w:rsidP="00EF1F00">
            <w:pPr>
              <w:jc w:val="center"/>
              <w:rPr>
                <w:szCs w:val="26"/>
              </w:rPr>
            </w:pPr>
            <w:r w:rsidRPr="0044385F">
              <w:rPr>
                <w:spacing w:val="-10"/>
                <w:szCs w:val="26"/>
                <w:lang w:val="vi-VN"/>
              </w:rPr>
              <w:t>1</w:t>
            </w:r>
          </w:p>
        </w:tc>
        <w:tc>
          <w:tcPr>
            <w:tcW w:w="2206" w:type="pct"/>
            <w:tcBorders>
              <w:top w:val="nil"/>
              <w:left w:val="nil"/>
              <w:bottom w:val="single" w:sz="4" w:space="0" w:color="auto"/>
              <w:right w:val="single" w:sz="4" w:space="0" w:color="auto"/>
            </w:tcBorders>
            <w:vAlign w:val="center"/>
            <w:hideMark/>
          </w:tcPr>
          <w:p w14:paraId="605972B9" w14:textId="77777777" w:rsidR="004708BA" w:rsidRPr="0044385F" w:rsidRDefault="004708BA" w:rsidP="00EF1F00">
            <w:pPr>
              <w:rPr>
                <w:szCs w:val="26"/>
              </w:rPr>
            </w:pPr>
            <w:r w:rsidRPr="0044385F">
              <w:rPr>
                <w:szCs w:val="26"/>
                <w:lang w:val="vi-VN"/>
              </w:rPr>
              <w:t>Nhà sản xuất</w:t>
            </w:r>
          </w:p>
        </w:tc>
        <w:tc>
          <w:tcPr>
            <w:tcW w:w="588" w:type="pct"/>
            <w:tcBorders>
              <w:top w:val="nil"/>
              <w:left w:val="nil"/>
              <w:bottom w:val="single" w:sz="4" w:space="0" w:color="auto"/>
              <w:right w:val="single" w:sz="4" w:space="0" w:color="auto"/>
            </w:tcBorders>
            <w:vAlign w:val="center"/>
            <w:hideMark/>
          </w:tcPr>
          <w:p w14:paraId="6293189E"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40245771" w14:textId="77777777" w:rsidR="004708BA" w:rsidRPr="0044385F" w:rsidRDefault="004708BA" w:rsidP="00EF1F00">
            <w:pPr>
              <w:jc w:val="center"/>
              <w:rPr>
                <w:szCs w:val="26"/>
              </w:rPr>
            </w:pPr>
            <w:r w:rsidRPr="0044385F">
              <w:rPr>
                <w:szCs w:val="26"/>
                <w:lang w:val="vi-VN"/>
              </w:rPr>
              <w:t>Nêu cụ thể</w:t>
            </w:r>
          </w:p>
        </w:tc>
      </w:tr>
      <w:tr w:rsidR="004708BA" w:rsidRPr="0044385F" w14:paraId="12E4A0FC"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7754D773" w14:textId="77777777" w:rsidR="004708BA" w:rsidRPr="0044385F" w:rsidRDefault="004708BA" w:rsidP="00EF1F00">
            <w:pPr>
              <w:jc w:val="center"/>
              <w:rPr>
                <w:szCs w:val="26"/>
              </w:rPr>
            </w:pPr>
            <w:r w:rsidRPr="0044385F">
              <w:rPr>
                <w:spacing w:val="-10"/>
                <w:szCs w:val="26"/>
                <w:lang w:val="vi-VN"/>
              </w:rPr>
              <w:t>2</w:t>
            </w:r>
          </w:p>
        </w:tc>
        <w:tc>
          <w:tcPr>
            <w:tcW w:w="2206" w:type="pct"/>
            <w:tcBorders>
              <w:top w:val="nil"/>
              <w:left w:val="nil"/>
              <w:bottom w:val="single" w:sz="4" w:space="0" w:color="auto"/>
              <w:right w:val="single" w:sz="4" w:space="0" w:color="auto"/>
            </w:tcBorders>
            <w:vAlign w:val="center"/>
            <w:hideMark/>
          </w:tcPr>
          <w:p w14:paraId="0CDA514A" w14:textId="77777777" w:rsidR="004708BA" w:rsidRPr="0044385F" w:rsidRDefault="004708BA" w:rsidP="00EF1F00">
            <w:pPr>
              <w:rPr>
                <w:szCs w:val="26"/>
              </w:rPr>
            </w:pPr>
            <w:r w:rsidRPr="0044385F">
              <w:rPr>
                <w:szCs w:val="26"/>
                <w:lang w:val="vi-VN"/>
              </w:rPr>
              <w:t>Nước sản xuất</w:t>
            </w:r>
          </w:p>
        </w:tc>
        <w:tc>
          <w:tcPr>
            <w:tcW w:w="588" w:type="pct"/>
            <w:tcBorders>
              <w:top w:val="nil"/>
              <w:left w:val="nil"/>
              <w:bottom w:val="single" w:sz="4" w:space="0" w:color="auto"/>
              <w:right w:val="single" w:sz="4" w:space="0" w:color="auto"/>
            </w:tcBorders>
            <w:vAlign w:val="center"/>
            <w:hideMark/>
          </w:tcPr>
          <w:p w14:paraId="2E6D36C3"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2EDA9721" w14:textId="77777777" w:rsidR="004708BA" w:rsidRPr="0044385F" w:rsidRDefault="004708BA" w:rsidP="00EF1F00">
            <w:pPr>
              <w:jc w:val="center"/>
              <w:rPr>
                <w:szCs w:val="26"/>
              </w:rPr>
            </w:pPr>
            <w:r w:rsidRPr="0044385F">
              <w:rPr>
                <w:szCs w:val="26"/>
                <w:lang w:val="vi-VN"/>
              </w:rPr>
              <w:t>Nêu cụ thể</w:t>
            </w:r>
          </w:p>
        </w:tc>
      </w:tr>
      <w:tr w:rsidR="004708BA" w:rsidRPr="0044385F" w14:paraId="6E83744F"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6800AEC6" w14:textId="77777777" w:rsidR="004708BA" w:rsidRPr="0044385F" w:rsidRDefault="004708BA" w:rsidP="00EF1F00">
            <w:pPr>
              <w:jc w:val="center"/>
              <w:rPr>
                <w:szCs w:val="26"/>
              </w:rPr>
            </w:pPr>
            <w:r w:rsidRPr="0044385F">
              <w:rPr>
                <w:spacing w:val="-10"/>
                <w:szCs w:val="26"/>
                <w:lang w:val="vi-VN"/>
              </w:rPr>
              <w:t>3</w:t>
            </w:r>
          </w:p>
        </w:tc>
        <w:tc>
          <w:tcPr>
            <w:tcW w:w="2206" w:type="pct"/>
            <w:tcBorders>
              <w:top w:val="nil"/>
              <w:left w:val="nil"/>
              <w:bottom w:val="single" w:sz="4" w:space="0" w:color="auto"/>
              <w:right w:val="single" w:sz="4" w:space="0" w:color="auto"/>
            </w:tcBorders>
            <w:vAlign w:val="center"/>
            <w:hideMark/>
          </w:tcPr>
          <w:p w14:paraId="7D3DC9DA" w14:textId="77777777" w:rsidR="004708BA" w:rsidRPr="0044385F" w:rsidRDefault="004708BA" w:rsidP="00EF1F00">
            <w:pPr>
              <w:rPr>
                <w:szCs w:val="26"/>
              </w:rPr>
            </w:pPr>
            <w:r w:rsidRPr="0044385F">
              <w:rPr>
                <w:szCs w:val="26"/>
                <w:lang w:val="vi-VN"/>
              </w:rPr>
              <w:t>Mã hiệu</w:t>
            </w:r>
          </w:p>
        </w:tc>
        <w:tc>
          <w:tcPr>
            <w:tcW w:w="588" w:type="pct"/>
            <w:tcBorders>
              <w:top w:val="nil"/>
              <w:left w:val="nil"/>
              <w:bottom w:val="single" w:sz="4" w:space="0" w:color="auto"/>
              <w:right w:val="single" w:sz="4" w:space="0" w:color="auto"/>
            </w:tcBorders>
            <w:vAlign w:val="center"/>
            <w:hideMark/>
          </w:tcPr>
          <w:p w14:paraId="4675ADED"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2B9E2F25" w14:textId="77777777" w:rsidR="004708BA" w:rsidRPr="0044385F" w:rsidRDefault="004708BA" w:rsidP="00EF1F00">
            <w:pPr>
              <w:jc w:val="center"/>
              <w:rPr>
                <w:szCs w:val="26"/>
              </w:rPr>
            </w:pPr>
            <w:r w:rsidRPr="0044385F">
              <w:rPr>
                <w:szCs w:val="26"/>
                <w:lang w:val="vi-VN"/>
              </w:rPr>
              <w:t>Nêu cụ thể</w:t>
            </w:r>
          </w:p>
        </w:tc>
      </w:tr>
      <w:tr w:rsidR="004708BA" w:rsidRPr="0044385F" w14:paraId="4877A5D2" w14:textId="77777777" w:rsidTr="00EF1F00">
        <w:trPr>
          <w:trHeight w:val="720"/>
        </w:trPr>
        <w:tc>
          <w:tcPr>
            <w:tcW w:w="305" w:type="pct"/>
            <w:tcBorders>
              <w:top w:val="nil"/>
              <w:left w:val="single" w:sz="4" w:space="0" w:color="auto"/>
              <w:bottom w:val="single" w:sz="4" w:space="0" w:color="auto"/>
              <w:right w:val="single" w:sz="4" w:space="0" w:color="auto"/>
            </w:tcBorders>
            <w:vAlign w:val="center"/>
            <w:hideMark/>
          </w:tcPr>
          <w:p w14:paraId="4411DAAF" w14:textId="77777777" w:rsidR="004708BA" w:rsidRPr="0044385F" w:rsidRDefault="004708BA" w:rsidP="00EF1F00">
            <w:pPr>
              <w:jc w:val="center"/>
              <w:rPr>
                <w:szCs w:val="26"/>
              </w:rPr>
            </w:pPr>
            <w:r w:rsidRPr="0044385F">
              <w:rPr>
                <w:spacing w:val="-10"/>
                <w:szCs w:val="26"/>
                <w:lang w:val="vi-VN"/>
              </w:rPr>
              <w:t>4</w:t>
            </w:r>
          </w:p>
        </w:tc>
        <w:tc>
          <w:tcPr>
            <w:tcW w:w="2206" w:type="pct"/>
            <w:tcBorders>
              <w:top w:val="nil"/>
              <w:left w:val="nil"/>
              <w:bottom w:val="single" w:sz="4" w:space="0" w:color="auto"/>
              <w:right w:val="single" w:sz="4" w:space="0" w:color="auto"/>
            </w:tcBorders>
            <w:vAlign w:val="center"/>
            <w:hideMark/>
          </w:tcPr>
          <w:p w14:paraId="7BFF3946" w14:textId="77777777" w:rsidR="004708BA" w:rsidRPr="0044385F" w:rsidRDefault="004708BA" w:rsidP="00EF1F00">
            <w:pPr>
              <w:rPr>
                <w:szCs w:val="26"/>
              </w:rPr>
            </w:pPr>
            <w:r w:rsidRPr="0044385F">
              <w:rPr>
                <w:szCs w:val="26"/>
                <w:lang w:val="vi-VN"/>
              </w:rPr>
              <w:t>Đặc tính kỹ thuật chung</w:t>
            </w:r>
          </w:p>
        </w:tc>
        <w:tc>
          <w:tcPr>
            <w:tcW w:w="588" w:type="pct"/>
            <w:tcBorders>
              <w:top w:val="nil"/>
              <w:left w:val="nil"/>
              <w:bottom w:val="single" w:sz="4" w:space="0" w:color="auto"/>
              <w:right w:val="single" w:sz="4" w:space="0" w:color="auto"/>
            </w:tcBorders>
            <w:vAlign w:val="center"/>
            <w:hideMark/>
          </w:tcPr>
          <w:p w14:paraId="09451A22"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3B084CD0" w14:textId="77777777" w:rsidR="004708BA" w:rsidRPr="0044385F" w:rsidRDefault="004708BA" w:rsidP="00EF1F00">
            <w:pPr>
              <w:jc w:val="center"/>
              <w:rPr>
                <w:szCs w:val="26"/>
              </w:rPr>
            </w:pPr>
            <w:r w:rsidRPr="0044385F">
              <w:rPr>
                <w:szCs w:val="26"/>
                <w:lang w:val="vi-VN"/>
              </w:rPr>
              <w:t>Đáp ứng phần III – Yêu cầu chung</w:t>
            </w:r>
          </w:p>
        </w:tc>
      </w:tr>
      <w:tr w:rsidR="004708BA" w:rsidRPr="0044385F" w14:paraId="593770D7" w14:textId="77777777" w:rsidTr="00EF1F00">
        <w:trPr>
          <w:trHeight w:val="360"/>
        </w:trPr>
        <w:tc>
          <w:tcPr>
            <w:tcW w:w="305" w:type="pct"/>
            <w:vMerge w:val="restart"/>
            <w:tcBorders>
              <w:top w:val="nil"/>
              <w:left w:val="single" w:sz="4" w:space="0" w:color="auto"/>
              <w:bottom w:val="single" w:sz="4" w:space="0" w:color="auto"/>
              <w:right w:val="single" w:sz="4" w:space="0" w:color="auto"/>
            </w:tcBorders>
            <w:vAlign w:val="center"/>
            <w:hideMark/>
          </w:tcPr>
          <w:p w14:paraId="31215676" w14:textId="77777777" w:rsidR="004708BA" w:rsidRPr="0044385F" w:rsidRDefault="004708BA" w:rsidP="00EF1F00">
            <w:pPr>
              <w:jc w:val="center"/>
              <w:rPr>
                <w:szCs w:val="26"/>
              </w:rPr>
            </w:pPr>
            <w:r w:rsidRPr="0044385F">
              <w:rPr>
                <w:spacing w:val="-10"/>
                <w:szCs w:val="26"/>
                <w:lang w:val="vi-VN"/>
              </w:rPr>
              <w:t>5</w:t>
            </w:r>
          </w:p>
        </w:tc>
        <w:tc>
          <w:tcPr>
            <w:tcW w:w="2206" w:type="pct"/>
            <w:vMerge w:val="restart"/>
            <w:tcBorders>
              <w:top w:val="nil"/>
              <w:left w:val="single" w:sz="4" w:space="0" w:color="auto"/>
              <w:bottom w:val="single" w:sz="4" w:space="0" w:color="auto"/>
              <w:right w:val="single" w:sz="4" w:space="0" w:color="auto"/>
            </w:tcBorders>
            <w:vAlign w:val="center"/>
            <w:hideMark/>
          </w:tcPr>
          <w:p w14:paraId="66FEB94B" w14:textId="77777777" w:rsidR="004708BA" w:rsidRPr="0044385F" w:rsidRDefault="004708BA" w:rsidP="00EF1F00">
            <w:pPr>
              <w:rPr>
                <w:szCs w:val="26"/>
              </w:rPr>
            </w:pPr>
            <w:r w:rsidRPr="0044385F">
              <w:rPr>
                <w:szCs w:val="26"/>
                <w:lang w:val="vi-VN"/>
              </w:rPr>
              <w:t>Tiêu chuẩn áp dụng</w:t>
            </w:r>
          </w:p>
        </w:tc>
        <w:tc>
          <w:tcPr>
            <w:tcW w:w="588" w:type="pct"/>
            <w:vMerge w:val="restart"/>
            <w:tcBorders>
              <w:top w:val="nil"/>
              <w:left w:val="single" w:sz="4" w:space="0" w:color="auto"/>
              <w:bottom w:val="single" w:sz="4" w:space="0" w:color="auto"/>
              <w:right w:val="single" w:sz="4" w:space="0" w:color="auto"/>
            </w:tcBorders>
            <w:vAlign w:val="center"/>
            <w:hideMark/>
          </w:tcPr>
          <w:p w14:paraId="55175693"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7B61278E" w14:textId="77777777" w:rsidR="004708BA" w:rsidRPr="0044385F" w:rsidRDefault="004708BA" w:rsidP="00EF1F00">
            <w:pPr>
              <w:jc w:val="center"/>
              <w:rPr>
                <w:szCs w:val="26"/>
              </w:rPr>
            </w:pPr>
            <w:r w:rsidRPr="0044385F">
              <w:rPr>
                <w:szCs w:val="26"/>
                <w:lang w:val="vi-VN"/>
              </w:rPr>
              <w:t>IEC 61869-1, IEC 61869-5</w:t>
            </w:r>
          </w:p>
        </w:tc>
      </w:tr>
      <w:tr w:rsidR="004708BA" w:rsidRPr="0044385F" w14:paraId="29879DD1" w14:textId="77777777" w:rsidTr="00EF1F00">
        <w:trPr>
          <w:trHeight w:val="360"/>
        </w:trPr>
        <w:tc>
          <w:tcPr>
            <w:tcW w:w="305" w:type="pct"/>
            <w:vMerge/>
            <w:tcBorders>
              <w:top w:val="nil"/>
              <w:left w:val="single" w:sz="4" w:space="0" w:color="auto"/>
              <w:bottom w:val="single" w:sz="4" w:space="0" w:color="auto"/>
              <w:right w:val="single" w:sz="4" w:space="0" w:color="auto"/>
            </w:tcBorders>
            <w:vAlign w:val="center"/>
            <w:hideMark/>
          </w:tcPr>
          <w:p w14:paraId="3EF0C47E" w14:textId="77777777" w:rsidR="004708BA" w:rsidRPr="0044385F" w:rsidRDefault="004708BA" w:rsidP="00EF1F00">
            <w:pPr>
              <w:rPr>
                <w:szCs w:val="26"/>
              </w:rPr>
            </w:pPr>
          </w:p>
        </w:tc>
        <w:tc>
          <w:tcPr>
            <w:tcW w:w="2206" w:type="pct"/>
            <w:vMerge/>
            <w:tcBorders>
              <w:top w:val="nil"/>
              <w:left w:val="single" w:sz="4" w:space="0" w:color="auto"/>
              <w:bottom w:val="single" w:sz="4" w:space="0" w:color="auto"/>
              <w:right w:val="single" w:sz="4" w:space="0" w:color="auto"/>
            </w:tcBorders>
            <w:vAlign w:val="center"/>
            <w:hideMark/>
          </w:tcPr>
          <w:p w14:paraId="35AEEE31" w14:textId="77777777" w:rsidR="004708BA" w:rsidRPr="0044385F" w:rsidRDefault="004708BA" w:rsidP="00EF1F00">
            <w:pPr>
              <w:rPr>
                <w:szCs w:val="26"/>
              </w:rPr>
            </w:pPr>
          </w:p>
        </w:tc>
        <w:tc>
          <w:tcPr>
            <w:tcW w:w="588" w:type="pct"/>
            <w:vMerge/>
            <w:tcBorders>
              <w:top w:val="nil"/>
              <w:left w:val="single" w:sz="4" w:space="0" w:color="auto"/>
              <w:bottom w:val="single" w:sz="4" w:space="0" w:color="auto"/>
              <w:right w:val="single" w:sz="4" w:space="0" w:color="auto"/>
            </w:tcBorders>
            <w:vAlign w:val="center"/>
            <w:hideMark/>
          </w:tcPr>
          <w:p w14:paraId="12F48E2B" w14:textId="77777777" w:rsidR="004708BA" w:rsidRPr="0044385F" w:rsidRDefault="004708BA" w:rsidP="00EF1F00">
            <w:pPr>
              <w:rPr>
                <w:szCs w:val="26"/>
              </w:rPr>
            </w:pPr>
          </w:p>
        </w:tc>
        <w:tc>
          <w:tcPr>
            <w:tcW w:w="1901" w:type="pct"/>
            <w:tcBorders>
              <w:top w:val="nil"/>
              <w:left w:val="nil"/>
              <w:bottom w:val="single" w:sz="4" w:space="0" w:color="auto"/>
              <w:right w:val="single" w:sz="4" w:space="0" w:color="auto"/>
            </w:tcBorders>
            <w:vAlign w:val="center"/>
            <w:hideMark/>
          </w:tcPr>
          <w:p w14:paraId="4AFEBC38" w14:textId="77777777" w:rsidR="004708BA" w:rsidRPr="0044385F" w:rsidRDefault="004708BA" w:rsidP="00EF1F00">
            <w:pPr>
              <w:jc w:val="center"/>
              <w:rPr>
                <w:szCs w:val="26"/>
              </w:rPr>
            </w:pPr>
            <w:r w:rsidRPr="0044385F">
              <w:rPr>
                <w:szCs w:val="26"/>
                <w:lang w:val="vi-VN"/>
              </w:rPr>
              <w:t>hoặc tương đương</w:t>
            </w:r>
          </w:p>
        </w:tc>
      </w:tr>
      <w:tr w:rsidR="004708BA" w:rsidRPr="0044385F" w14:paraId="4CEBE001" w14:textId="77777777" w:rsidTr="00EF1F00">
        <w:trPr>
          <w:trHeight w:val="720"/>
        </w:trPr>
        <w:tc>
          <w:tcPr>
            <w:tcW w:w="305" w:type="pct"/>
            <w:tcBorders>
              <w:top w:val="nil"/>
              <w:left w:val="single" w:sz="4" w:space="0" w:color="auto"/>
              <w:bottom w:val="single" w:sz="4" w:space="0" w:color="auto"/>
              <w:right w:val="single" w:sz="4" w:space="0" w:color="auto"/>
            </w:tcBorders>
            <w:vAlign w:val="center"/>
            <w:hideMark/>
          </w:tcPr>
          <w:p w14:paraId="52BE1CDD" w14:textId="77777777" w:rsidR="004708BA" w:rsidRPr="0044385F" w:rsidRDefault="004708BA" w:rsidP="00EF1F00">
            <w:pPr>
              <w:jc w:val="center"/>
              <w:rPr>
                <w:szCs w:val="26"/>
              </w:rPr>
            </w:pPr>
            <w:r w:rsidRPr="0044385F">
              <w:rPr>
                <w:spacing w:val="-10"/>
                <w:szCs w:val="26"/>
                <w:lang w:val="vi-VN"/>
              </w:rPr>
              <w:t>6</w:t>
            </w:r>
          </w:p>
        </w:tc>
        <w:tc>
          <w:tcPr>
            <w:tcW w:w="2206" w:type="pct"/>
            <w:tcBorders>
              <w:top w:val="nil"/>
              <w:left w:val="nil"/>
              <w:bottom w:val="single" w:sz="4" w:space="0" w:color="auto"/>
              <w:right w:val="single" w:sz="4" w:space="0" w:color="auto"/>
            </w:tcBorders>
            <w:vAlign w:val="center"/>
            <w:hideMark/>
          </w:tcPr>
          <w:p w14:paraId="62661E21" w14:textId="77777777" w:rsidR="004708BA" w:rsidRPr="0044385F" w:rsidRDefault="004708BA" w:rsidP="00EF1F00">
            <w:pPr>
              <w:rPr>
                <w:szCs w:val="26"/>
              </w:rPr>
            </w:pPr>
            <w:r w:rsidRPr="0044385F">
              <w:rPr>
                <w:szCs w:val="26"/>
                <w:lang w:val="vi-VN"/>
              </w:rPr>
              <w:t>Chủng loại</w:t>
            </w:r>
          </w:p>
        </w:tc>
        <w:tc>
          <w:tcPr>
            <w:tcW w:w="588" w:type="pct"/>
            <w:tcBorders>
              <w:top w:val="nil"/>
              <w:left w:val="nil"/>
              <w:bottom w:val="single" w:sz="4" w:space="0" w:color="auto"/>
              <w:right w:val="single" w:sz="4" w:space="0" w:color="auto"/>
            </w:tcBorders>
            <w:vAlign w:val="center"/>
            <w:hideMark/>
          </w:tcPr>
          <w:p w14:paraId="029EBBA6"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1E9172C0" w14:textId="77777777" w:rsidR="004708BA" w:rsidRPr="0044385F" w:rsidRDefault="004708BA" w:rsidP="00EF1F00">
            <w:pPr>
              <w:jc w:val="center"/>
              <w:rPr>
                <w:szCs w:val="26"/>
              </w:rPr>
            </w:pPr>
            <w:r w:rsidRPr="0044385F">
              <w:rPr>
                <w:szCs w:val="26"/>
                <w:lang w:val="vi-VN"/>
              </w:rPr>
              <w:t>1 pha, kiểu tụ, lắp đặt ngoài trời, ngâm dầu</w:t>
            </w:r>
          </w:p>
        </w:tc>
      </w:tr>
      <w:tr w:rsidR="004708BA" w:rsidRPr="0044385F" w14:paraId="43BCF301"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0FFD764F" w14:textId="77777777" w:rsidR="004708BA" w:rsidRPr="0044385F" w:rsidRDefault="004708BA" w:rsidP="00EF1F00">
            <w:pPr>
              <w:jc w:val="center"/>
              <w:rPr>
                <w:szCs w:val="26"/>
              </w:rPr>
            </w:pPr>
            <w:r w:rsidRPr="0044385F">
              <w:rPr>
                <w:spacing w:val="-10"/>
                <w:szCs w:val="26"/>
                <w:lang w:val="vi-VN"/>
              </w:rPr>
              <w:t>7</w:t>
            </w:r>
          </w:p>
        </w:tc>
        <w:tc>
          <w:tcPr>
            <w:tcW w:w="2206" w:type="pct"/>
            <w:tcBorders>
              <w:top w:val="nil"/>
              <w:left w:val="nil"/>
              <w:bottom w:val="single" w:sz="4" w:space="0" w:color="auto"/>
              <w:right w:val="single" w:sz="4" w:space="0" w:color="auto"/>
            </w:tcBorders>
            <w:vAlign w:val="center"/>
            <w:hideMark/>
          </w:tcPr>
          <w:p w14:paraId="09B0766A" w14:textId="77777777" w:rsidR="004708BA" w:rsidRPr="0044385F" w:rsidRDefault="004708BA" w:rsidP="00EF1F00">
            <w:pPr>
              <w:rPr>
                <w:szCs w:val="26"/>
              </w:rPr>
            </w:pPr>
            <w:r w:rsidRPr="0044385F">
              <w:rPr>
                <w:szCs w:val="26"/>
                <w:lang w:val="vi-VN"/>
              </w:rPr>
              <w:t>Thân sứ cách điện</w:t>
            </w:r>
          </w:p>
        </w:tc>
        <w:tc>
          <w:tcPr>
            <w:tcW w:w="588" w:type="pct"/>
            <w:tcBorders>
              <w:top w:val="nil"/>
              <w:left w:val="nil"/>
              <w:bottom w:val="single" w:sz="4" w:space="0" w:color="auto"/>
              <w:right w:val="single" w:sz="4" w:space="0" w:color="auto"/>
            </w:tcBorders>
            <w:vAlign w:val="center"/>
            <w:hideMark/>
          </w:tcPr>
          <w:p w14:paraId="51BB7F72"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2115286F" w14:textId="77777777" w:rsidR="004708BA" w:rsidRPr="0044385F" w:rsidRDefault="004708BA" w:rsidP="00EF1F00">
            <w:pPr>
              <w:jc w:val="center"/>
              <w:rPr>
                <w:szCs w:val="26"/>
              </w:rPr>
            </w:pPr>
            <w:r w:rsidRPr="0044385F">
              <w:rPr>
                <w:szCs w:val="26"/>
                <w:lang w:val="vi-VN"/>
              </w:rPr>
              <w:t>Liền thân, không khớp nối</w:t>
            </w:r>
          </w:p>
        </w:tc>
      </w:tr>
      <w:tr w:rsidR="004708BA" w:rsidRPr="0044385F" w14:paraId="1D79CE51"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42C34E8C" w14:textId="77777777" w:rsidR="004708BA" w:rsidRPr="0044385F" w:rsidRDefault="004708BA" w:rsidP="00EF1F00">
            <w:pPr>
              <w:jc w:val="center"/>
              <w:rPr>
                <w:szCs w:val="26"/>
              </w:rPr>
            </w:pPr>
            <w:r w:rsidRPr="0044385F">
              <w:rPr>
                <w:spacing w:val="-10"/>
                <w:szCs w:val="26"/>
                <w:lang w:val="vi-VN"/>
              </w:rPr>
              <w:t>8</w:t>
            </w:r>
          </w:p>
        </w:tc>
        <w:tc>
          <w:tcPr>
            <w:tcW w:w="2206" w:type="pct"/>
            <w:tcBorders>
              <w:top w:val="nil"/>
              <w:left w:val="nil"/>
              <w:bottom w:val="single" w:sz="4" w:space="0" w:color="auto"/>
              <w:right w:val="single" w:sz="4" w:space="0" w:color="auto"/>
            </w:tcBorders>
            <w:vAlign w:val="center"/>
            <w:hideMark/>
          </w:tcPr>
          <w:p w14:paraId="59A91AE3" w14:textId="77777777" w:rsidR="004708BA" w:rsidRPr="0044385F" w:rsidRDefault="004708BA" w:rsidP="00EF1F00">
            <w:pPr>
              <w:rPr>
                <w:szCs w:val="26"/>
              </w:rPr>
            </w:pPr>
            <w:r w:rsidRPr="0044385F">
              <w:rPr>
                <w:szCs w:val="26"/>
                <w:lang w:val="vi-VN"/>
              </w:rPr>
              <w:t>Điện áp danh định hệ thống</w:t>
            </w:r>
          </w:p>
        </w:tc>
        <w:tc>
          <w:tcPr>
            <w:tcW w:w="588" w:type="pct"/>
            <w:tcBorders>
              <w:top w:val="nil"/>
              <w:left w:val="nil"/>
              <w:bottom w:val="single" w:sz="4" w:space="0" w:color="auto"/>
              <w:right w:val="single" w:sz="4" w:space="0" w:color="auto"/>
            </w:tcBorders>
            <w:vAlign w:val="center"/>
            <w:hideMark/>
          </w:tcPr>
          <w:p w14:paraId="477961FD" w14:textId="77777777" w:rsidR="004708BA" w:rsidRPr="0044385F" w:rsidRDefault="004708BA" w:rsidP="00EF1F00">
            <w:pPr>
              <w:jc w:val="center"/>
              <w:rPr>
                <w:szCs w:val="26"/>
              </w:rPr>
            </w:pPr>
            <w:r w:rsidRPr="0044385F">
              <w:rPr>
                <w:spacing w:val="-5"/>
                <w:szCs w:val="26"/>
                <w:lang w:val="vi-VN"/>
              </w:rPr>
              <w:t>kV</w:t>
            </w:r>
          </w:p>
        </w:tc>
        <w:tc>
          <w:tcPr>
            <w:tcW w:w="1901" w:type="pct"/>
            <w:tcBorders>
              <w:top w:val="nil"/>
              <w:left w:val="nil"/>
              <w:bottom w:val="single" w:sz="4" w:space="0" w:color="auto"/>
              <w:right w:val="single" w:sz="4" w:space="0" w:color="auto"/>
            </w:tcBorders>
            <w:vAlign w:val="center"/>
            <w:hideMark/>
          </w:tcPr>
          <w:p w14:paraId="16B0F37D" w14:textId="77777777" w:rsidR="004708BA" w:rsidRPr="0044385F" w:rsidRDefault="004708BA" w:rsidP="00EF1F00">
            <w:pPr>
              <w:jc w:val="center"/>
              <w:rPr>
                <w:szCs w:val="26"/>
              </w:rPr>
            </w:pPr>
            <w:r w:rsidRPr="0044385F">
              <w:rPr>
                <w:spacing w:val="-5"/>
                <w:szCs w:val="26"/>
                <w:lang w:val="vi-VN"/>
              </w:rPr>
              <w:t>110</w:t>
            </w:r>
          </w:p>
        </w:tc>
      </w:tr>
      <w:tr w:rsidR="004708BA" w:rsidRPr="0044385F" w14:paraId="7E1F3FA7"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64ECACF9" w14:textId="77777777" w:rsidR="004708BA" w:rsidRPr="0044385F" w:rsidRDefault="004708BA" w:rsidP="00EF1F00">
            <w:pPr>
              <w:jc w:val="center"/>
              <w:rPr>
                <w:szCs w:val="26"/>
              </w:rPr>
            </w:pPr>
            <w:r w:rsidRPr="0044385F">
              <w:rPr>
                <w:spacing w:val="-10"/>
                <w:szCs w:val="26"/>
                <w:lang w:val="vi-VN"/>
              </w:rPr>
              <w:t>9</w:t>
            </w:r>
          </w:p>
        </w:tc>
        <w:tc>
          <w:tcPr>
            <w:tcW w:w="2206" w:type="pct"/>
            <w:tcBorders>
              <w:top w:val="nil"/>
              <w:left w:val="nil"/>
              <w:bottom w:val="single" w:sz="4" w:space="0" w:color="auto"/>
              <w:right w:val="single" w:sz="4" w:space="0" w:color="auto"/>
            </w:tcBorders>
            <w:vAlign w:val="center"/>
            <w:hideMark/>
          </w:tcPr>
          <w:p w14:paraId="66B4CB75" w14:textId="77777777" w:rsidR="004708BA" w:rsidRPr="0044385F" w:rsidRDefault="004708BA" w:rsidP="00EF1F00">
            <w:pPr>
              <w:rPr>
                <w:szCs w:val="26"/>
              </w:rPr>
            </w:pPr>
            <w:r w:rsidRPr="0044385F">
              <w:rPr>
                <w:szCs w:val="26"/>
                <w:lang w:val="vi-VN"/>
              </w:rPr>
              <w:t>Điện áp làm việc cao nhất của thiết bị</w:t>
            </w:r>
          </w:p>
        </w:tc>
        <w:tc>
          <w:tcPr>
            <w:tcW w:w="588" w:type="pct"/>
            <w:tcBorders>
              <w:top w:val="nil"/>
              <w:left w:val="nil"/>
              <w:bottom w:val="single" w:sz="4" w:space="0" w:color="auto"/>
              <w:right w:val="single" w:sz="4" w:space="0" w:color="auto"/>
            </w:tcBorders>
            <w:vAlign w:val="center"/>
            <w:hideMark/>
          </w:tcPr>
          <w:p w14:paraId="40EE4323" w14:textId="77777777" w:rsidR="004708BA" w:rsidRPr="0044385F" w:rsidRDefault="004708BA" w:rsidP="00EF1F00">
            <w:pPr>
              <w:jc w:val="center"/>
              <w:rPr>
                <w:szCs w:val="26"/>
              </w:rPr>
            </w:pPr>
            <w:r w:rsidRPr="0044385F">
              <w:rPr>
                <w:spacing w:val="-5"/>
                <w:szCs w:val="26"/>
                <w:lang w:val="vi-VN"/>
              </w:rPr>
              <w:t>kV</w:t>
            </w:r>
          </w:p>
        </w:tc>
        <w:tc>
          <w:tcPr>
            <w:tcW w:w="1901" w:type="pct"/>
            <w:tcBorders>
              <w:top w:val="nil"/>
              <w:left w:val="nil"/>
              <w:bottom w:val="single" w:sz="4" w:space="0" w:color="auto"/>
              <w:right w:val="single" w:sz="4" w:space="0" w:color="auto"/>
            </w:tcBorders>
            <w:vAlign w:val="center"/>
            <w:hideMark/>
          </w:tcPr>
          <w:p w14:paraId="0F926451" w14:textId="77777777" w:rsidR="004708BA" w:rsidRPr="0044385F" w:rsidRDefault="004708BA" w:rsidP="00EF1F00">
            <w:pPr>
              <w:jc w:val="center"/>
              <w:rPr>
                <w:szCs w:val="26"/>
              </w:rPr>
            </w:pPr>
            <w:r w:rsidRPr="0044385F">
              <w:rPr>
                <w:spacing w:val="-5"/>
                <w:szCs w:val="26"/>
                <w:lang w:val="vi-VN"/>
              </w:rPr>
              <w:t>123</w:t>
            </w:r>
          </w:p>
        </w:tc>
      </w:tr>
      <w:tr w:rsidR="004708BA" w:rsidRPr="0044385F" w14:paraId="2DAD0626"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0FD9EDC5" w14:textId="77777777" w:rsidR="004708BA" w:rsidRPr="0044385F" w:rsidRDefault="004708BA" w:rsidP="00EF1F00">
            <w:pPr>
              <w:jc w:val="center"/>
              <w:rPr>
                <w:szCs w:val="26"/>
              </w:rPr>
            </w:pPr>
            <w:r w:rsidRPr="0044385F">
              <w:rPr>
                <w:spacing w:val="-5"/>
                <w:szCs w:val="26"/>
                <w:lang w:val="vi-VN"/>
              </w:rPr>
              <w:t>10</w:t>
            </w:r>
          </w:p>
        </w:tc>
        <w:tc>
          <w:tcPr>
            <w:tcW w:w="2206" w:type="pct"/>
            <w:tcBorders>
              <w:top w:val="nil"/>
              <w:left w:val="nil"/>
              <w:bottom w:val="single" w:sz="4" w:space="0" w:color="auto"/>
              <w:right w:val="single" w:sz="4" w:space="0" w:color="auto"/>
            </w:tcBorders>
            <w:vAlign w:val="center"/>
            <w:hideMark/>
          </w:tcPr>
          <w:p w14:paraId="36835B09" w14:textId="77777777" w:rsidR="004708BA" w:rsidRPr="0044385F" w:rsidRDefault="004708BA" w:rsidP="00EF1F00">
            <w:pPr>
              <w:rPr>
                <w:szCs w:val="26"/>
              </w:rPr>
            </w:pPr>
            <w:r w:rsidRPr="0044385F">
              <w:rPr>
                <w:szCs w:val="26"/>
                <w:lang w:val="vi-VN"/>
              </w:rPr>
              <w:t>Tần số định mức</w:t>
            </w:r>
          </w:p>
        </w:tc>
        <w:tc>
          <w:tcPr>
            <w:tcW w:w="588" w:type="pct"/>
            <w:tcBorders>
              <w:top w:val="nil"/>
              <w:left w:val="nil"/>
              <w:bottom w:val="single" w:sz="4" w:space="0" w:color="auto"/>
              <w:right w:val="single" w:sz="4" w:space="0" w:color="auto"/>
            </w:tcBorders>
            <w:vAlign w:val="center"/>
            <w:hideMark/>
          </w:tcPr>
          <w:p w14:paraId="68483226" w14:textId="77777777" w:rsidR="004708BA" w:rsidRPr="0044385F" w:rsidRDefault="004708BA" w:rsidP="00EF1F00">
            <w:pPr>
              <w:jc w:val="center"/>
              <w:rPr>
                <w:szCs w:val="26"/>
              </w:rPr>
            </w:pPr>
            <w:r w:rsidRPr="0044385F">
              <w:rPr>
                <w:spacing w:val="-5"/>
                <w:szCs w:val="26"/>
                <w:lang w:val="vi-VN"/>
              </w:rPr>
              <w:t>Hz</w:t>
            </w:r>
          </w:p>
        </w:tc>
        <w:tc>
          <w:tcPr>
            <w:tcW w:w="1901" w:type="pct"/>
            <w:tcBorders>
              <w:top w:val="nil"/>
              <w:left w:val="nil"/>
              <w:bottom w:val="single" w:sz="4" w:space="0" w:color="auto"/>
              <w:right w:val="single" w:sz="4" w:space="0" w:color="auto"/>
            </w:tcBorders>
            <w:vAlign w:val="center"/>
            <w:hideMark/>
          </w:tcPr>
          <w:p w14:paraId="34B8B964" w14:textId="77777777" w:rsidR="004708BA" w:rsidRPr="0044385F" w:rsidRDefault="004708BA" w:rsidP="00EF1F00">
            <w:pPr>
              <w:jc w:val="center"/>
              <w:rPr>
                <w:szCs w:val="26"/>
              </w:rPr>
            </w:pPr>
            <w:r w:rsidRPr="0044385F">
              <w:rPr>
                <w:spacing w:val="-5"/>
                <w:szCs w:val="26"/>
                <w:lang w:val="vi-VN"/>
              </w:rPr>
              <w:t>50</w:t>
            </w:r>
          </w:p>
        </w:tc>
      </w:tr>
      <w:tr w:rsidR="004708BA" w:rsidRPr="0044385F" w14:paraId="4A395D15" w14:textId="77777777" w:rsidTr="00EF1F00">
        <w:trPr>
          <w:trHeight w:val="720"/>
        </w:trPr>
        <w:tc>
          <w:tcPr>
            <w:tcW w:w="305" w:type="pct"/>
            <w:tcBorders>
              <w:top w:val="nil"/>
              <w:left w:val="single" w:sz="4" w:space="0" w:color="auto"/>
              <w:bottom w:val="single" w:sz="4" w:space="0" w:color="auto"/>
              <w:right w:val="single" w:sz="4" w:space="0" w:color="auto"/>
            </w:tcBorders>
            <w:vAlign w:val="center"/>
            <w:hideMark/>
          </w:tcPr>
          <w:p w14:paraId="61D1AAF5" w14:textId="77777777" w:rsidR="004708BA" w:rsidRPr="0044385F" w:rsidRDefault="004708BA" w:rsidP="00EF1F00">
            <w:pPr>
              <w:jc w:val="center"/>
              <w:rPr>
                <w:szCs w:val="26"/>
              </w:rPr>
            </w:pPr>
            <w:r w:rsidRPr="0044385F">
              <w:rPr>
                <w:spacing w:val="-5"/>
                <w:szCs w:val="26"/>
                <w:lang w:val="vi-VN"/>
              </w:rPr>
              <w:t>11</w:t>
            </w:r>
          </w:p>
        </w:tc>
        <w:tc>
          <w:tcPr>
            <w:tcW w:w="2206" w:type="pct"/>
            <w:tcBorders>
              <w:top w:val="nil"/>
              <w:left w:val="nil"/>
              <w:bottom w:val="single" w:sz="4" w:space="0" w:color="auto"/>
              <w:right w:val="single" w:sz="4" w:space="0" w:color="auto"/>
            </w:tcBorders>
            <w:vAlign w:val="center"/>
            <w:hideMark/>
          </w:tcPr>
          <w:p w14:paraId="439859F6" w14:textId="77777777" w:rsidR="004708BA" w:rsidRPr="0044385F" w:rsidRDefault="004708BA" w:rsidP="00EF1F00">
            <w:pPr>
              <w:rPr>
                <w:szCs w:val="26"/>
              </w:rPr>
            </w:pPr>
            <w:r w:rsidRPr="0044385F">
              <w:rPr>
                <w:szCs w:val="26"/>
                <w:lang w:val="vi-VN"/>
              </w:rPr>
              <w:t>Điện áp chịu đựng xung sét (1,2/50µs)</w:t>
            </w:r>
          </w:p>
        </w:tc>
        <w:tc>
          <w:tcPr>
            <w:tcW w:w="588" w:type="pct"/>
            <w:tcBorders>
              <w:top w:val="nil"/>
              <w:left w:val="nil"/>
              <w:bottom w:val="single" w:sz="4" w:space="0" w:color="auto"/>
              <w:right w:val="single" w:sz="4" w:space="0" w:color="auto"/>
            </w:tcBorders>
            <w:vAlign w:val="center"/>
            <w:hideMark/>
          </w:tcPr>
          <w:p w14:paraId="46C00DDB" w14:textId="77777777" w:rsidR="004708BA" w:rsidRPr="0044385F" w:rsidRDefault="004708BA" w:rsidP="00EF1F00">
            <w:pPr>
              <w:jc w:val="center"/>
              <w:rPr>
                <w:szCs w:val="26"/>
              </w:rPr>
            </w:pPr>
            <w:r w:rsidRPr="0044385F">
              <w:rPr>
                <w:spacing w:val="-2"/>
                <w:szCs w:val="26"/>
                <w:lang w:val="vi-VN"/>
              </w:rPr>
              <w:t>kVpeak</w:t>
            </w:r>
          </w:p>
        </w:tc>
        <w:tc>
          <w:tcPr>
            <w:tcW w:w="1901" w:type="pct"/>
            <w:tcBorders>
              <w:top w:val="nil"/>
              <w:left w:val="nil"/>
              <w:bottom w:val="single" w:sz="4" w:space="0" w:color="auto"/>
              <w:right w:val="single" w:sz="4" w:space="0" w:color="auto"/>
            </w:tcBorders>
            <w:vAlign w:val="center"/>
            <w:hideMark/>
          </w:tcPr>
          <w:p w14:paraId="50E05C14" w14:textId="77777777" w:rsidR="004708BA" w:rsidRPr="0044385F" w:rsidRDefault="004708BA" w:rsidP="00EF1F00">
            <w:pPr>
              <w:jc w:val="center"/>
              <w:rPr>
                <w:szCs w:val="26"/>
              </w:rPr>
            </w:pPr>
            <w:r w:rsidRPr="0044385F">
              <w:rPr>
                <w:szCs w:val="26"/>
                <w:lang w:val="vi-VN"/>
              </w:rPr>
              <w:t>≥ 550</w:t>
            </w:r>
          </w:p>
        </w:tc>
      </w:tr>
      <w:tr w:rsidR="004708BA" w:rsidRPr="0044385F" w14:paraId="764E650F" w14:textId="77777777" w:rsidTr="00EF1F00">
        <w:trPr>
          <w:trHeight w:val="720"/>
        </w:trPr>
        <w:tc>
          <w:tcPr>
            <w:tcW w:w="305" w:type="pct"/>
            <w:tcBorders>
              <w:top w:val="nil"/>
              <w:left w:val="single" w:sz="4" w:space="0" w:color="auto"/>
              <w:bottom w:val="single" w:sz="4" w:space="0" w:color="auto"/>
              <w:right w:val="single" w:sz="4" w:space="0" w:color="auto"/>
            </w:tcBorders>
            <w:vAlign w:val="center"/>
            <w:hideMark/>
          </w:tcPr>
          <w:p w14:paraId="15B4C519" w14:textId="77777777" w:rsidR="004708BA" w:rsidRPr="0044385F" w:rsidRDefault="004708BA" w:rsidP="00EF1F00">
            <w:pPr>
              <w:jc w:val="center"/>
              <w:rPr>
                <w:szCs w:val="26"/>
              </w:rPr>
            </w:pPr>
            <w:r w:rsidRPr="0044385F">
              <w:rPr>
                <w:spacing w:val="-5"/>
                <w:szCs w:val="26"/>
                <w:lang w:val="vi-VN"/>
              </w:rPr>
              <w:t>12</w:t>
            </w:r>
          </w:p>
        </w:tc>
        <w:tc>
          <w:tcPr>
            <w:tcW w:w="2206" w:type="pct"/>
            <w:tcBorders>
              <w:top w:val="nil"/>
              <w:left w:val="nil"/>
              <w:bottom w:val="single" w:sz="4" w:space="0" w:color="auto"/>
              <w:right w:val="single" w:sz="4" w:space="0" w:color="auto"/>
            </w:tcBorders>
            <w:vAlign w:val="center"/>
            <w:hideMark/>
          </w:tcPr>
          <w:p w14:paraId="52FA1B16" w14:textId="77777777" w:rsidR="004708BA" w:rsidRPr="0044385F" w:rsidRDefault="004708BA" w:rsidP="00EF1F00">
            <w:pPr>
              <w:rPr>
                <w:szCs w:val="26"/>
              </w:rPr>
            </w:pPr>
            <w:r w:rsidRPr="0044385F">
              <w:rPr>
                <w:szCs w:val="26"/>
                <w:lang w:val="vi-VN"/>
              </w:rPr>
              <w:t>Điện áp chịu đựng tần số công nghiệp, 50 Hz, 01 phút</w:t>
            </w:r>
          </w:p>
        </w:tc>
        <w:tc>
          <w:tcPr>
            <w:tcW w:w="588" w:type="pct"/>
            <w:tcBorders>
              <w:top w:val="nil"/>
              <w:left w:val="nil"/>
              <w:bottom w:val="single" w:sz="4" w:space="0" w:color="auto"/>
              <w:right w:val="single" w:sz="4" w:space="0" w:color="auto"/>
            </w:tcBorders>
            <w:vAlign w:val="center"/>
            <w:hideMark/>
          </w:tcPr>
          <w:p w14:paraId="5FEDEE03" w14:textId="77777777" w:rsidR="004708BA" w:rsidRPr="0044385F" w:rsidRDefault="004708BA" w:rsidP="00EF1F00">
            <w:pPr>
              <w:jc w:val="center"/>
              <w:rPr>
                <w:szCs w:val="26"/>
              </w:rPr>
            </w:pPr>
            <w:r w:rsidRPr="0044385F">
              <w:rPr>
                <w:spacing w:val="-2"/>
                <w:szCs w:val="26"/>
                <w:lang w:val="vi-VN"/>
              </w:rPr>
              <w:t>kVrms</w:t>
            </w:r>
          </w:p>
        </w:tc>
        <w:tc>
          <w:tcPr>
            <w:tcW w:w="1901" w:type="pct"/>
            <w:tcBorders>
              <w:top w:val="nil"/>
              <w:left w:val="nil"/>
              <w:bottom w:val="single" w:sz="4" w:space="0" w:color="auto"/>
              <w:right w:val="single" w:sz="4" w:space="0" w:color="auto"/>
            </w:tcBorders>
            <w:vAlign w:val="center"/>
            <w:hideMark/>
          </w:tcPr>
          <w:p w14:paraId="45D0CCD2" w14:textId="77777777" w:rsidR="004708BA" w:rsidRPr="0044385F" w:rsidRDefault="004708BA" w:rsidP="00EF1F00">
            <w:pPr>
              <w:rPr>
                <w:szCs w:val="26"/>
              </w:rPr>
            </w:pPr>
            <w:r w:rsidRPr="0044385F">
              <w:rPr>
                <w:szCs w:val="26"/>
                <w:lang w:val="vi-VN"/>
              </w:rPr>
              <w:t> </w:t>
            </w:r>
          </w:p>
        </w:tc>
      </w:tr>
      <w:tr w:rsidR="004708BA" w:rsidRPr="0044385F" w14:paraId="033CD615"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3887E94F" w14:textId="77777777" w:rsidR="004708BA" w:rsidRPr="0044385F" w:rsidRDefault="004708BA" w:rsidP="00EF1F00">
            <w:pPr>
              <w:rPr>
                <w:szCs w:val="26"/>
              </w:rPr>
            </w:pPr>
            <w:r w:rsidRPr="0044385F">
              <w:rPr>
                <w:szCs w:val="26"/>
                <w:lang w:val="vi-VN"/>
              </w:rPr>
              <w:t> </w:t>
            </w:r>
          </w:p>
        </w:tc>
        <w:tc>
          <w:tcPr>
            <w:tcW w:w="2206" w:type="pct"/>
            <w:tcBorders>
              <w:top w:val="nil"/>
              <w:left w:val="nil"/>
              <w:bottom w:val="single" w:sz="4" w:space="0" w:color="auto"/>
              <w:right w:val="single" w:sz="4" w:space="0" w:color="auto"/>
            </w:tcBorders>
            <w:vAlign w:val="center"/>
            <w:hideMark/>
          </w:tcPr>
          <w:p w14:paraId="510E5517" w14:textId="77777777" w:rsidR="004708BA" w:rsidRPr="0044385F" w:rsidRDefault="004708BA" w:rsidP="00EF1F00">
            <w:pPr>
              <w:rPr>
                <w:szCs w:val="26"/>
              </w:rPr>
            </w:pPr>
            <w:r w:rsidRPr="0044385F">
              <w:rPr>
                <w:szCs w:val="26"/>
                <w:lang w:val="vi-VN"/>
              </w:rPr>
              <w:t>- Cuộn sơ cấp</w:t>
            </w:r>
          </w:p>
        </w:tc>
        <w:tc>
          <w:tcPr>
            <w:tcW w:w="588" w:type="pct"/>
            <w:tcBorders>
              <w:top w:val="nil"/>
              <w:left w:val="nil"/>
              <w:bottom w:val="single" w:sz="4" w:space="0" w:color="auto"/>
              <w:right w:val="single" w:sz="4" w:space="0" w:color="auto"/>
            </w:tcBorders>
            <w:vAlign w:val="center"/>
            <w:hideMark/>
          </w:tcPr>
          <w:p w14:paraId="2DE32195"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7D8C1CE1" w14:textId="77777777" w:rsidR="004708BA" w:rsidRPr="0044385F" w:rsidRDefault="004708BA" w:rsidP="00EF1F00">
            <w:pPr>
              <w:jc w:val="center"/>
              <w:rPr>
                <w:szCs w:val="26"/>
              </w:rPr>
            </w:pPr>
            <w:r w:rsidRPr="0044385F">
              <w:rPr>
                <w:szCs w:val="26"/>
                <w:lang w:val="vi-VN"/>
              </w:rPr>
              <w:t>≥ 230</w:t>
            </w:r>
          </w:p>
        </w:tc>
      </w:tr>
      <w:tr w:rsidR="004708BA" w:rsidRPr="0044385F" w14:paraId="2CBA4899"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4FED9E4C" w14:textId="77777777" w:rsidR="004708BA" w:rsidRPr="0044385F" w:rsidRDefault="004708BA" w:rsidP="00EF1F00">
            <w:pPr>
              <w:rPr>
                <w:szCs w:val="26"/>
              </w:rPr>
            </w:pPr>
            <w:r w:rsidRPr="0044385F">
              <w:rPr>
                <w:szCs w:val="26"/>
                <w:lang w:val="vi-VN"/>
              </w:rPr>
              <w:t> </w:t>
            </w:r>
          </w:p>
        </w:tc>
        <w:tc>
          <w:tcPr>
            <w:tcW w:w="2206" w:type="pct"/>
            <w:tcBorders>
              <w:top w:val="nil"/>
              <w:left w:val="nil"/>
              <w:bottom w:val="single" w:sz="4" w:space="0" w:color="auto"/>
              <w:right w:val="single" w:sz="4" w:space="0" w:color="auto"/>
            </w:tcBorders>
            <w:vAlign w:val="center"/>
            <w:hideMark/>
          </w:tcPr>
          <w:p w14:paraId="69DEAC11" w14:textId="77777777" w:rsidR="004708BA" w:rsidRPr="0044385F" w:rsidRDefault="004708BA" w:rsidP="00EF1F00">
            <w:pPr>
              <w:rPr>
                <w:szCs w:val="26"/>
              </w:rPr>
            </w:pPr>
            <w:r w:rsidRPr="0044385F">
              <w:rPr>
                <w:szCs w:val="26"/>
                <w:lang w:val="vi-VN"/>
              </w:rPr>
              <w:t>- Cuộn thứ cấp</w:t>
            </w:r>
          </w:p>
        </w:tc>
        <w:tc>
          <w:tcPr>
            <w:tcW w:w="588" w:type="pct"/>
            <w:tcBorders>
              <w:top w:val="nil"/>
              <w:left w:val="nil"/>
              <w:bottom w:val="single" w:sz="4" w:space="0" w:color="auto"/>
              <w:right w:val="single" w:sz="4" w:space="0" w:color="auto"/>
            </w:tcBorders>
            <w:vAlign w:val="center"/>
            <w:hideMark/>
          </w:tcPr>
          <w:p w14:paraId="1E7BEC95"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132FD2E5" w14:textId="77777777" w:rsidR="004708BA" w:rsidRPr="0044385F" w:rsidRDefault="004708BA" w:rsidP="00EF1F00">
            <w:pPr>
              <w:jc w:val="center"/>
              <w:rPr>
                <w:szCs w:val="26"/>
              </w:rPr>
            </w:pPr>
            <w:r w:rsidRPr="0044385F">
              <w:rPr>
                <w:szCs w:val="26"/>
                <w:lang w:val="vi-VN"/>
              </w:rPr>
              <w:t>≥ 3,0</w:t>
            </w:r>
          </w:p>
        </w:tc>
      </w:tr>
      <w:tr w:rsidR="004708BA" w:rsidRPr="0044385F" w14:paraId="14346E0B"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017FF246" w14:textId="77777777" w:rsidR="004708BA" w:rsidRPr="0044385F" w:rsidRDefault="004708BA" w:rsidP="00EF1F00">
            <w:pPr>
              <w:jc w:val="center"/>
              <w:rPr>
                <w:szCs w:val="26"/>
              </w:rPr>
            </w:pPr>
            <w:r w:rsidRPr="0044385F">
              <w:rPr>
                <w:spacing w:val="-5"/>
                <w:szCs w:val="26"/>
                <w:lang w:val="vi-VN"/>
              </w:rPr>
              <w:t>13</w:t>
            </w:r>
          </w:p>
        </w:tc>
        <w:tc>
          <w:tcPr>
            <w:tcW w:w="2206" w:type="pct"/>
            <w:tcBorders>
              <w:top w:val="nil"/>
              <w:left w:val="nil"/>
              <w:bottom w:val="single" w:sz="4" w:space="0" w:color="auto"/>
              <w:right w:val="single" w:sz="4" w:space="0" w:color="auto"/>
            </w:tcBorders>
            <w:vAlign w:val="center"/>
            <w:hideMark/>
          </w:tcPr>
          <w:p w14:paraId="247E0EFE" w14:textId="77777777" w:rsidR="004708BA" w:rsidRPr="0044385F" w:rsidRDefault="004708BA" w:rsidP="00EF1F00">
            <w:pPr>
              <w:rPr>
                <w:szCs w:val="26"/>
              </w:rPr>
            </w:pPr>
            <w:r w:rsidRPr="0044385F">
              <w:rPr>
                <w:szCs w:val="26"/>
                <w:lang w:val="vi-VN"/>
              </w:rPr>
              <w:t>Khoảng cách tối thiểu pha-đất</w:t>
            </w:r>
          </w:p>
        </w:tc>
        <w:tc>
          <w:tcPr>
            <w:tcW w:w="588" w:type="pct"/>
            <w:tcBorders>
              <w:top w:val="nil"/>
              <w:left w:val="nil"/>
              <w:bottom w:val="single" w:sz="4" w:space="0" w:color="auto"/>
              <w:right w:val="single" w:sz="4" w:space="0" w:color="auto"/>
            </w:tcBorders>
            <w:vAlign w:val="center"/>
            <w:hideMark/>
          </w:tcPr>
          <w:p w14:paraId="1311FC85" w14:textId="77777777" w:rsidR="004708BA" w:rsidRPr="0044385F" w:rsidRDefault="004708BA" w:rsidP="00EF1F00">
            <w:pPr>
              <w:jc w:val="center"/>
              <w:rPr>
                <w:szCs w:val="26"/>
              </w:rPr>
            </w:pPr>
            <w:r w:rsidRPr="0044385F">
              <w:rPr>
                <w:spacing w:val="-5"/>
                <w:szCs w:val="26"/>
                <w:lang w:val="vi-VN"/>
              </w:rPr>
              <w:t>mm</w:t>
            </w:r>
          </w:p>
        </w:tc>
        <w:tc>
          <w:tcPr>
            <w:tcW w:w="1901" w:type="pct"/>
            <w:tcBorders>
              <w:top w:val="nil"/>
              <w:left w:val="nil"/>
              <w:bottom w:val="single" w:sz="4" w:space="0" w:color="auto"/>
              <w:right w:val="single" w:sz="4" w:space="0" w:color="auto"/>
            </w:tcBorders>
            <w:vAlign w:val="center"/>
            <w:hideMark/>
          </w:tcPr>
          <w:p w14:paraId="34113BEB" w14:textId="77777777" w:rsidR="004708BA" w:rsidRPr="0044385F" w:rsidRDefault="004708BA" w:rsidP="00EF1F00">
            <w:pPr>
              <w:jc w:val="center"/>
              <w:rPr>
                <w:szCs w:val="26"/>
                <w:u w:val="single"/>
              </w:rPr>
            </w:pPr>
            <w:r w:rsidRPr="0044385F">
              <w:rPr>
                <w:szCs w:val="26"/>
                <w:u w:val="single"/>
                <w:lang w:val="vi-VN"/>
              </w:rPr>
              <w:t>&gt;</w:t>
            </w:r>
            <w:r w:rsidRPr="0044385F">
              <w:rPr>
                <w:szCs w:val="26"/>
                <w:lang w:val="vi-VN"/>
              </w:rPr>
              <w:t xml:space="preserve"> 1.100</w:t>
            </w:r>
          </w:p>
        </w:tc>
      </w:tr>
      <w:tr w:rsidR="004708BA" w:rsidRPr="0044385F" w14:paraId="1D172322"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3A6E58A7" w14:textId="77777777" w:rsidR="004708BA" w:rsidRPr="0044385F" w:rsidRDefault="004708BA" w:rsidP="00EF1F00">
            <w:pPr>
              <w:jc w:val="center"/>
              <w:rPr>
                <w:szCs w:val="26"/>
              </w:rPr>
            </w:pPr>
            <w:r w:rsidRPr="0044385F">
              <w:rPr>
                <w:spacing w:val="-5"/>
                <w:szCs w:val="26"/>
                <w:lang w:val="vi-VN"/>
              </w:rPr>
              <w:t>14</w:t>
            </w:r>
          </w:p>
        </w:tc>
        <w:tc>
          <w:tcPr>
            <w:tcW w:w="2206" w:type="pct"/>
            <w:tcBorders>
              <w:top w:val="nil"/>
              <w:left w:val="nil"/>
              <w:bottom w:val="single" w:sz="4" w:space="0" w:color="auto"/>
              <w:right w:val="single" w:sz="4" w:space="0" w:color="auto"/>
            </w:tcBorders>
            <w:vAlign w:val="center"/>
            <w:hideMark/>
          </w:tcPr>
          <w:p w14:paraId="364BC6CA" w14:textId="77777777" w:rsidR="004708BA" w:rsidRPr="0044385F" w:rsidRDefault="004708BA" w:rsidP="00EF1F00">
            <w:pPr>
              <w:rPr>
                <w:szCs w:val="26"/>
              </w:rPr>
            </w:pPr>
            <w:r w:rsidRPr="0044385F">
              <w:rPr>
                <w:szCs w:val="26"/>
                <w:lang w:val="vi-VN"/>
              </w:rPr>
              <w:t>Hệ số quá áp định mức</w:t>
            </w:r>
          </w:p>
        </w:tc>
        <w:tc>
          <w:tcPr>
            <w:tcW w:w="588" w:type="pct"/>
            <w:tcBorders>
              <w:top w:val="nil"/>
              <w:left w:val="nil"/>
              <w:bottom w:val="single" w:sz="4" w:space="0" w:color="auto"/>
              <w:right w:val="single" w:sz="4" w:space="0" w:color="auto"/>
            </w:tcBorders>
            <w:vAlign w:val="center"/>
            <w:hideMark/>
          </w:tcPr>
          <w:p w14:paraId="1415F386"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292C21BD" w14:textId="77777777" w:rsidR="004708BA" w:rsidRPr="0044385F" w:rsidRDefault="004708BA" w:rsidP="00EF1F00">
            <w:pPr>
              <w:rPr>
                <w:szCs w:val="26"/>
              </w:rPr>
            </w:pPr>
            <w:r w:rsidRPr="0044385F">
              <w:rPr>
                <w:szCs w:val="26"/>
                <w:lang w:val="vi-VN"/>
              </w:rPr>
              <w:t> </w:t>
            </w:r>
          </w:p>
        </w:tc>
      </w:tr>
      <w:tr w:rsidR="004708BA" w:rsidRPr="0044385F" w14:paraId="79532974"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1BAB902B" w14:textId="77777777" w:rsidR="004708BA" w:rsidRPr="0044385F" w:rsidRDefault="004708BA" w:rsidP="00EF1F00">
            <w:pPr>
              <w:rPr>
                <w:szCs w:val="26"/>
              </w:rPr>
            </w:pPr>
            <w:r w:rsidRPr="0044385F">
              <w:rPr>
                <w:szCs w:val="26"/>
                <w:lang w:val="vi-VN"/>
              </w:rPr>
              <w:t> </w:t>
            </w:r>
          </w:p>
        </w:tc>
        <w:tc>
          <w:tcPr>
            <w:tcW w:w="2206" w:type="pct"/>
            <w:tcBorders>
              <w:top w:val="nil"/>
              <w:left w:val="nil"/>
              <w:bottom w:val="single" w:sz="4" w:space="0" w:color="auto"/>
              <w:right w:val="single" w:sz="4" w:space="0" w:color="auto"/>
            </w:tcBorders>
            <w:vAlign w:val="center"/>
            <w:hideMark/>
          </w:tcPr>
          <w:p w14:paraId="1FC679AB" w14:textId="77777777" w:rsidR="004708BA" w:rsidRPr="0044385F" w:rsidRDefault="004708BA" w:rsidP="00EF1F00">
            <w:pPr>
              <w:rPr>
                <w:szCs w:val="26"/>
              </w:rPr>
            </w:pPr>
            <w:r w:rsidRPr="0044385F">
              <w:rPr>
                <w:szCs w:val="26"/>
                <w:lang w:val="vi-VN"/>
              </w:rPr>
              <w:t>- Liên tục</w:t>
            </w:r>
          </w:p>
        </w:tc>
        <w:tc>
          <w:tcPr>
            <w:tcW w:w="588" w:type="pct"/>
            <w:tcBorders>
              <w:top w:val="nil"/>
              <w:left w:val="nil"/>
              <w:bottom w:val="single" w:sz="4" w:space="0" w:color="auto"/>
              <w:right w:val="single" w:sz="4" w:space="0" w:color="auto"/>
            </w:tcBorders>
            <w:vAlign w:val="center"/>
            <w:hideMark/>
          </w:tcPr>
          <w:p w14:paraId="1C3669DE"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6E882DD5" w14:textId="77777777" w:rsidR="004708BA" w:rsidRPr="0044385F" w:rsidRDefault="004708BA" w:rsidP="00EF1F00">
            <w:pPr>
              <w:jc w:val="center"/>
              <w:rPr>
                <w:szCs w:val="26"/>
              </w:rPr>
            </w:pPr>
            <w:r w:rsidRPr="0044385F">
              <w:rPr>
                <w:szCs w:val="26"/>
                <w:lang w:val="vi-VN"/>
              </w:rPr>
              <w:t>≥ 1,2</w:t>
            </w:r>
          </w:p>
        </w:tc>
      </w:tr>
      <w:tr w:rsidR="004708BA" w:rsidRPr="0044385F" w14:paraId="71686A62"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066A48B2" w14:textId="77777777" w:rsidR="004708BA" w:rsidRPr="0044385F" w:rsidRDefault="004708BA" w:rsidP="00EF1F00">
            <w:pPr>
              <w:rPr>
                <w:szCs w:val="26"/>
              </w:rPr>
            </w:pPr>
            <w:r w:rsidRPr="0044385F">
              <w:rPr>
                <w:szCs w:val="26"/>
                <w:lang w:val="vi-VN"/>
              </w:rPr>
              <w:t> </w:t>
            </w:r>
          </w:p>
        </w:tc>
        <w:tc>
          <w:tcPr>
            <w:tcW w:w="2206" w:type="pct"/>
            <w:tcBorders>
              <w:top w:val="nil"/>
              <w:left w:val="nil"/>
              <w:bottom w:val="single" w:sz="4" w:space="0" w:color="auto"/>
              <w:right w:val="single" w:sz="4" w:space="0" w:color="auto"/>
            </w:tcBorders>
            <w:vAlign w:val="center"/>
            <w:hideMark/>
          </w:tcPr>
          <w:p w14:paraId="36738A63" w14:textId="77777777" w:rsidR="004708BA" w:rsidRPr="0044385F" w:rsidRDefault="004708BA" w:rsidP="00EF1F00">
            <w:pPr>
              <w:rPr>
                <w:szCs w:val="26"/>
              </w:rPr>
            </w:pPr>
            <w:r w:rsidRPr="0044385F">
              <w:rPr>
                <w:szCs w:val="26"/>
                <w:lang w:val="vi-VN"/>
              </w:rPr>
              <w:t>- 30 giây</w:t>
            </w:r>
          </w:p>
        </w:tc>
        <w:tc>
          <w:tcPr>
            <w:tcW w:w="588" w:type="pct"/>
            <w:tcBorders>
              <w:top w:val="nil"/>
              <w:left w:val="nil"/>
              <w:bottom w:val="single" w:sz="4" w:space="0" w:color="auto"/>
              <w:right w:val="single" w:sz="4" w:space="0" w:color="auto"/>
            </w:tcBorders>
            <w:vAlign w:val="center"/>
            <w:hideMark/>
          </w:tcPr>
          <w:p w14:paraId="0990DAE0"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15296DDD" w14:textId="77777777" w:rsidR="004708BA" w:rsidRPr="0044385F" w:rsidRDefault="004708BA" w:rsidP="00EF1F00">
            <w:pPr>
              <w:jc w:val="center"/>
              <w:rPr>
                <w:szCs w:val="26"/>
              </w:rPr>
            </w:pPr>
            <w:r w:rsidRPr="0044385F">
              <w:rPr>
                <w:szCs w:val="26"/>
                <w:lang w:val="vi-VN"/>
              </w:rPr>
              <w:t>≥ 1,5</w:t>
            </w:r>
          </w:p>
        </w:tc>
      </w:tr>
      <w:tr w:rsidR="004708BA" w:rsidRPr="0044385F" w14:paraId="36450134"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4DC62D28" w14:textId="77777777" w:rsidR="004708BA" w:rsidRPr="0044385F" w:rsidRDefault="004708BA" w:rsidP="00EF1F00">
            <w:pPr>
              <w:jc w:val="center"/>
              <w:rPr>
                <w:szCs w:val="26"/>
              </w:rPr>
            </w:pPr>
            <w:r w:rsidRPr="0044385F">
              <w:rPr>
                <w:spacing w:val="-5"/>
                <w:szCs w:val="26"/>
                <w:lang w:val="vi-VN"/>
              </w:rPr>
              <w:t>15</w:t>
            </w:r>
          </w:p>
        </w:tc>
        <w:tc>
          <w:tcPr>
            <w:tcW w:w="2206" w:type="pct"/>
            <w:tcBorders>
              <w:top w:val="nil"/>
              <w:left w:val="nil"/>
              <w:bottom w:val="single" w:sz="4" w:space="0" w:color="auto"/>
              <w:right w:val="single" w:sz="4" w:space="0" w:color="auto"/>
            </w:tcBorders>
            <w:vAlign w:val="center"/>
            <w:hideMark/>
          </w:tcPr>
          <w:p w14:paraId="46BF459A" w14:textId="77777777" w:rsidR="004708BA" w:rsidRPr="0044385F" w:rsidRDefault="004708BA" w:rsidP="00EF1F00">
            <w:pPr>
              <w:rPr>
                <w:szCs w:val="26"/>
              </w:rPr>
            </w:pPr>
            <w:r w:rsidRPr="0044385F">
              <w:rPr>
                <w:szCs w:val="26"/>
                <w:lang w:val="vi-VN"/>
              </w:rPr>
              <w:t>Điện dung định mức</w:t>
            </w:r>
          </w:p>
        </w:tc>
        <w:tc>
          <w:tcPr>
            <w:tcW w:w="588" w:type="pct"/>
            <w:tcBorders>
              <w:top w:val="nil"/>
              <w:left w:val="nil"/>
              <w:bottom w:val="single" w:sz="4" w:space="0" w:color="auto"/>
              <w:right w:val="single" w:sz="4" w:space="0" w:color="auto"/>
            </w:tcBorders>
            <w:vAlign w:val="center"/>
            <w:hideMark/>
          </w:tcPr>
          <w:p w14:paraId="32DDF844" w14:textId="77777777" w:rsidR="004708BA" w:rsidRPr="0044385F" w:rsidRDefault="004708BA" w:rsidP="00EF1F00">
            <w:pPr>
              <w:jc w:val="center"/>
              <w:rPr>
                <w:szCs w:val="26"/>
              </w:rPr>
            </w:pPr>
            <w:r w:rsidRPr="0044385F">
              <w:rPr>
                <w:spacing w:val="-5"/>
                <w:szCs w:val="26"/>
                <w:lang w:val="vi-VN"/>
              </w:rPr>
              <w:t>pF</w:t>
            </w:r>
          </w:p>
        </w:tc>
        <w:tc>
          <w:tcPr>
            <w:tcW w:w="1901" w:type="pct"/>
            <w:tcBorders>
              <w:top w:val="nil"/>
              <w:left w:val="nil"/>
              <w:bottom w:val="single" w:sz="4" w:space="0" w:color="auto"/>
              <w:right w:val="single" w:sz="4" w:space="0" w:color="auto"/>
            </w:tcBorders>
            <w:vAlign w:val="center"/>
            <w:hideMark/>
          </w:tcPr>
          <w:p w14:paraId="088A21F2" w14:textId="77777777" w:rsidR="004708BA" w:rsidRPr="0044385F" w:rsidRDefault="004708BA" w:rsidP="00EF1F00">
            <w:pPr>
              <w:jc w:val="center"/>
              <w:rPr>
                <w:szCs w:val="26"/>
              </w:rPr>
            </w:pPr>
            <w:r w:rsidRPr="0044385F">
              <w:rPr>
                <w:szCs w:val="26"/>
                <w:lang w:val="vi-VN"/>
              </w:rPr>
              <w:t>Nêu cụ thể</w:t>
            </w:r>
          </w:p>
        </w:tc>
      </w:tr>
      <w:tr w:rsidR="004708BA" w:rsidRPr="0044385F" w14:paraId="1AF25696"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104BFBE3" w14:textId="77777777" w:rsidR="004708BA" w:rsidRPr="0044385F" w:rsidRDefault="004708BA" w:rsidP="00EF1F00">
            <w:pPr>
              <w:jc w:val="center"/>
              <w:rPr>
                <w:szCs w:val="26"/>
              </w:rPr>
            </w:pPr>
            <w:r w:rsidRPr="0044385F">
              <w:rPr>
                <w:spacing w:val="-5"/>
                <w:szCs w:val="26"/>
                <w:lang w:val="vi-VN"/>
              </w:rPr>
              <w:t>16</w:t>
            </w:r>
          </w:p>
        </w:tc>
        <w:tc>
          <w:tcPr>
            <w:tcW w:w="2206" w:type="pct"/>
            <w:tcBorders>
              <w:top w:val="nil"/>
              <w:left w:val="nil"/>
              <w:bottom w:val="single" w:sz="4" w:space="0" w:color="auto"/>
              <w:right w:val="single" w:sz="4" w:space="0" w:color="auto"/>
            </w:tcBorders>
            <w:vAlign w:val="center"/>
            <w:hideMark/>
          </w:tcPr>
          <w:p w14:paraId="4E0AFEB1" w14:textId="77777777" w:rsidR="004708BA" w:rsidRPr="0044385F" w:rsidRDefault="004708BA" w:rsidP="00EF1F00">
            <w:pPr>
              <w:rPr>
                <w:szCs w:val="26"/>
              </w:rPr>
            </w:pPr>
            <w:r w:rsidRPr="0044385F">
              <w:rPr>
                <w:szCs w:val="26"/>
                <w:lang w:val="vi-VN"/>
              </w:rPr>
              <w:t>Giới hạn đảm bảo điện dung định mức</w:t>
            </w:r>
          </w:p>
        </w:tc>
        <w:tc>
          <w:tcPr>
            <w:tcW w:w="588" w:type="pct"/>
            <w:tcBorders>
              <w:top w:val="nil"/>
              <w:left w:val="nil"/>
              <w:bottom w:val="single" w:sz="4" w:space="0" w:color="auto"/>
              <w:right w:val="single" w:sz="4" w:space="0" w:color="auto"/>
            </w:tcBorders>
            <w:vAlign w:val="center"/>
            <w:hideMark/>
          </w:tcPr>
          <w:p w14:paraId="16D9B43B" w14:textId="77777777" w:rsidR="004708BA" w:rsidRPr="0044385F" w:rsidRDefault="004708BA" w:rsidP="00EF1F00">
            <w:pPr>
              <w:jc w:val="center"/>
              <w:rPr>
                <w:szCs w:val="26"/>
              </w:rPr>
            </w:pPr>
            <w:r w:rsidRPr="0044385F">
              <w:rPr>
                <w:spacing w:val="-10"/>
                <w:szCs w:val="26"/>
                <w:lang w:val="vi-VN"/>
              </w:rPr>
              <w:t>%</w:t>
            </w:r>
          </w:p>
        </w:tc>
        <w:tc>
          <w:tcPr>
            <w:tcW w:w="1901" w:type="pct"/>
            <w:tcBorders>
              <w:top w:val="nil"/>
              <w:left w:val="nil"/>
              <w:bottom w:val="single" w:sz="4" w:space="0" w:color="auto"/>
              <w:right w:val="single" w:sz="4" w:space="0" w:color="auto"/>
            </w:tcBorders>
            <w:vAlign w:val="center"/>
            <w:hideMark/>
          </w:tcPr>
          <w:p w14:paraId="38E3EC70" w14:textId="77777777" w:rsidR="004708BA" w:rsidRPr="0044385F" w:rsidRDefault="004708BA" w:rsidP="00EF1F00">
            <w:pPr>
              <w:jc w:val="center"/>
              <w:rPr>
                <w:szCs w:val="26"/>
              </w:rPr>
            </w:pPr>
            <w:r w:rsidRPr="0044385F">
              <w:rPr>
                <w:szCs w:val="26"/>
                <w:lang w:val="vi-VN"/>
              </w:rPr>
              <w:t>Nêu cụ thể</w:t>
            </w:r>
          </w:p>
        </w:tc>
      </w:tr>
      <w:tr w:rsidR="004708BA" w:rsidRPr="0044385F" w14:paraId="5998A7A4" w14:textId="77777777" w:rsidTr="00EF1F00">
        <w:trPr>
          <w:trHeight w:val="1078"/>
        </w:trPr>
        <w:tc>
          <w:tcPr>
            <w:tcW w:w="305" w:type="pct"/>
            <w:tcBorders>
              <w:top w:val="nil"/>
              <w:left w:val="single" w:sz="4" w:space="0" w:color="auto"/>
              <w:bottom w:val="single" w:sz="4" w:space="0" w:color="auto"/>
              <w:right w:val="single" w:sz="4" w:space="0" w:color="auto"/>
            </w:tcBorders>
            <w:vAlign w:val="center"/>
            <w:hideMark/>
          </w:tcPr>
          <w:p w14:paraId="5DF0806C" w14:textId="77777777" w:rsidR="004708BA" w:rsidRPr="0044385F" w:rsidRDefault="004708BA" w:rsidP="00EF1F00">
            <w:pPr>
              <w:rPr>
                <w:b/>
                <w:bCs/>
                <w:szCs w:val="26"/>
              </w:rPr>
            </w:pPr>
            <w:r w:rsidRPr="0044385F">
              <w:rPr>
                <w:b/>
                <w:bCs/>
                <w:szCs w:val="26"/>
                <w:lang w:val="vi-VN"/>
              </w:rPr>
              <w:t> </w:t>
            </w:r>
            <w:r w:rsidRPr="0044385F">
              <w:rPr>
                <w:spacing w:val="-5"/>
                <w:szCs w:val="26"/>
                <w:lang w:val="vi-VN"/>
              </w:rPr>
              <w:t>17</w:t>
            </w:r>
          </w:p>
        </w:tc>
        <w:tc>
          <w:tcPr>
            <w:tcW w:w="2206" w:type="pct"/>
            <w:tcBorders>
              <w:top w:val="nil"/>
              <w:left w:val="single" w:sz="4" w:space="0" w:color="auto"/>
              <w:bottom w:val="single" w:sz="4" w:space="0" w:color="auto"/>
              <w:right w:val="single" w:sz="4" w:space="0" w:color="auto"/>
            </w:tcBorders>
            <w:vAlign w:val="center"/>
            <w:hideMark/>
          </w:tcPr>
          <w:p w14:paraId="6E7B9775" w14:textId="77777777" w:rsidR="004708BA" w:rsidRPr="0044385F" w:rsidRDefault="004708BA" w:rsidP="00EF1F00">
            <w:pPr>
              <w:rPr>
                <w:szCs w:val="26"/>
              </w:rPr>
            </w:pPr>
            <w:r w:rsidRPr="0044385F">
              <w:rPr>
                <w:szCs w:val="26"/>
                <w:lang w:val="vi-VN"/>
              </w:rPr>
              <w:t>Mức phóng điện cục bộ lớn nhất tại điện áp hệ thống lớn nhất</w:t>
            </w:r>
          </w:p>
        </w:tc>
        <w:tc>
          <w:tcPr>
            <w:tcW w:w="588" w:type="pct"/>
            <w:tcBorders>
              <w:top w:val="nil"/>
              <w:left w:val="nil"/>
              <w:bottom w:val="single" w:sz="4" w:space="0" w:color="auto"/>
              <w:right w:val="single" w:sz="4" w:space="0" w:color="auto"/>
            </w:tcBorders>
            <w:vAlign w:val="center"/>
            <w:hideMark/>
          </w:tcPr>
          <w:p w14:paraId="166E56BF" w14:textId="77777777" w:rsidR="004708BA" w:rsidRPr="0044385F" w:rsidRDefault="004708BA" w:rsidP="00EF1F00">
            <w:pPr>
              <w:jc w:val="center"/>
              <w:rPr>
                <w:b/>
                <w:bCs/>
                <w:szCs w:val="26"/>
              </w:rPr>
            </w:pPr>
            <w:r w:rsidRPr="0044385F">
              <w:rPr>
                <w:spacing w:val="-5"/>
                <w:szCs w:val="26"/>
                <w:lang w:val="vi-VN"/>
              </w:rPr>
              <w:t>pC</w:t>
            </w:r>
          </w:p>
        </w:tc>
        <w:tc>
          <w:tcPr>
            <w:tcW w:w="1901" w:type="pct"/>
            <w:tcBorders>
              <w:top w:val="nil"/>
              <w:left w:val="nil"/>
              <w:bottom w:val="single" w:sz="4" w:space="0" w:color="auto"/>
              <w:right w:val="single" w:sz="4" w:space="0" w:color="auto"/>
            </w:tcBorders>
            <w:vAlign w:val="center"/>
            <w:hideMark/>
          </w:tcPr>
          <w:p w14:paraId="22029EF3" w14:textId="77777777" w:rsidR="004708BA" w:rsidRPr="0044385F" w:rsidRDefault="004708BA" w:rsidP="00EF1F00">
            <w:pPr>
              <w:jc w:val="center"/>
              <w:rPr>
                <w:b/>
                <w:bCs/>
                <w:szCs w:val="26"/>
              </w:rPr>
            </w:pPr>
            <w:r w:rsidRPr="0044385F">
              <w:rPr>
                <w:szCs w:val="26"/>
                <w:u w:val="single"/>
                <w:lang w:val="vi-VN"/>
              </w:rPr>
              <w:t>&lt;</w:t>
            </w:r>
            <w:r w:rsidRPr="0044385F">
              <w:rPr>
                <w:szCs w:val="26"/>
                <w:lang w:val="vi-VN"/>
              </w:rPr>
              <w:t xml:space="preserve"> 10</w:t>
            </w:r>
          </w:p>
        </w:tc>
      </w:tr>
      <w:tr w:rsidR="004708BA" w:rsidRPr="0044385F" w14:paraId="55D4DADD" w14:textId="77777777" w:rsidTr="00EF1F00">
        <w:trPr>
          <w:trHeight w:val="360"/>
        </w:trPr>
        <w:tc>
          <w:tcPr>
            <w:tcW w:w="305" w:type="pct"/>
            <w:tcBorders>
              <w:top w:val="single" w:sz="4" w:space="0" w:color="auto"/>
              <w:left w:val="single" w:sz="4" w:space="0" w:color="auto"/>
              <w:bottom w:val="single" w:sz="4" w:space="0" w:color="auto"/>
              <w:right w:val="single" w:sz="4" w:space="0" w:color="auto"/>
            </w:tcBorders>
            <w:vAlign w:val="center"/>
            <w:hideMark/>
          </w:tcPr>
          <w:p w14:paraId="506436D6" w14:textId="77777777" w:rsidR="004708BA" w:rsidRPr="0044385F" w:rsidRDefault="004708BA" w:rsidP="00EF1F00">
            <w:pPr>
              <w:jc w:val="center"/>
              <w:rPr>
                <w:szCs w:val="26"/>
              </w:rPr>
            </w:pPr>
            <w:r w:rsidRPr="0044385F">
              <w:rPr>
                <w:spacing w:val="-5"/>
                <w:szCs w:val="26"/>
                <w:lang w:val="vi-VN"/>
              </w:rPr>
              <w:t>18</w:t>
            </w:r>
          </w:p>
        </w:tc>
        <w:tc>
          <w:tcPr>
            <w:tcW w:w="2206" w:type="pct"/>
            <w:tcBorders>
              <w:top w:val="single" w:sz="4" w:space="0" w:color="auto"/>
              <w:left w:val="nil"/>
              <w:bottom w:val="single" w:sz="4" w:space="0" w:color="auto"/>
              <w:right w:val="single" w:sz="4" w:space="0" w:color="auto"/>
            </w:tcBorders>
            <w:vAlign w:val="center"/>
            <w:hideMark/>
          </w:tcPr>
          <w:p w14:paraId="2F989E0A" w14:textId="77777777" w:rsidR="004708BA" w:rsidRPr="0044385F" w:rsidRDefault="004708BA" w:rsidP="00EF1F00">
            <w:pPr>
              <w:rPr>
                <w:szCs w:val="26"/>
              </w:rPr>
            </w:pPr>
            <w:r w:rsidRPr="0044385F">
              <w:rPr>
                <w:szCs w:val="26"/>
                <w:lang w:val="vi-VN"/>
              </w:rPr>
              <w:t>Mật độ từ thông tại điện áp định mức</w:t>
            </w:r>
          </w:p>
        </w:tc>
        <w:tc>
          <w:tcPr>
            <w:tcW w:w="588" w:type="pct"/>
            <w:tcBorders>
              <w:top w:val="single" w:sz="4" w:space="0" w:color="auto"/>
              <w:left w:val="nil"/>
              <w:bottom w:val="single" w:sz="4" w:space="0" w:color="auto"/>
              <w:right w:val="single" w:sz="4" w:space="0" w:color="auto"/>
            </w:tcBorders>
            <w:vAlign w:val="center"/>
            <w:hideMark/>
          </w:tcPr>
          <w:p w14:paraId="0CF3A780" w14:textId="77777777" w:rsidR="004708BA" w:rsidRPr="0044385F" w:rsidRDefault="004708BA" w:rsidP="00EF1F00">
            <w:pPr>
              <w:jc w:val="center"/>
              <w:rPr>
                <w:szCs w:val="26"/>
              </w:rPr>
            </w:pPr>
            <w:r w:rsidRPr="0044385F">
              <w:rPr>
                <w:spacing w:val="-4"/>
                <w:szCs w:val="26"/>
                <w:lang w:val="vi-VN"/>
              </w:rPr>
              <w:t>Tesla</w:t>
            </w:r>
          </w:p>
        </w:tc>
        <w:tc>
          <w:tcPr>
            <w:tcW w:w="1901" w:type="pct"/>
            <w:tcBorders>
              <w:top w:val="single" w:sz="4" w:space="0" w:color="auto"/>
              <w:left w:val="nil"/>
              <w:bottom w:val="single" w:sz="4" w:space="0" w:color="auto"/>
              <w:right w:val="single" w:sz="4" w:space="0" w:color="auto"/>
            </w:tcBorders>
            <w:vAlign w:val="center"/>
            <w:hideMark/>
          </w:tcPr>
          <w:p w14:paraId="7A6D8003" w14:textId="77777777" w:rsidR="004708BA" w:rsidRPr="0044385F" w:rsidRDefault="004708BA" w:rsidP="00EF1F00">
            <w:pPr>
              <w:jc w:val="center"/>
              <w:rPr>
                <w:szCs w:val="26"/>
              </w:rPr>
            </w:pPr>
            <w:r w:rsidRPr="0044385F">
              <w:rPr>
                <w:szCs w:val="26"/>
                <w:lang w:val="vi-VN"/>
              </w:rPr>
              <w:t>Nêu cụ thể</w:t>
            </w:r>
          </w:p>
        </w:tc>
      </w:tr>
      <w:tr w:rsidR="004708BA" w:rsidRPr="0044385F" w14:paraId="7290C92D" w14:textId="77777777" w:rsidTr="00EF1F00">
        <w:trPr>
          <w:trHeight w:val="720"/>
        </w:trPr>
        <w:tc>
          <w:tcPr>
            <w:tcW w:w="305" w:type="pct"/>
            <w:tcBorders>
              <w:top w:val="nil"/>
              <w:left w:val="single" w:sz="4" w:space="0" w:color="auto"/>
              <w:bottom w:val="single" w:sz="4" w:space="0" w:color="auto"/>
              <w:right w:val="single" w:sz="4" w:space="0" w:color="auto"/>
            </w:tcBorders>
            <w:vAlign w:val="center"/>
            <w:hideMark/>
          </w:tcPr>
          <w:p w14:paraId="61DD4027" w14:textId="77777777" w:rsidR="004708BA" w:rsidRPr="0044385F" w:rsidRDefault="004708BA" w:rsidP="00EF1F00">
            <w:pPr>
              <w:jc w:val="center"/>
              <w:rPr>
                <w:szCs w:val="26"/>
              </w:rPr>
            </w:pPr>
            <w:r w:rsidRPr="0044385F">
              <w:rPr>
                <w:spacing w:val="-5"/>
                <w:szCs w:val="26"/>
                <w:lang w:val="vi-VN"/>
              </w:rPr>
              <w:t>19</w:t>
            </w:r>
          </w:p>
        </w:tc>
        <w:tc>
          <w:tcPr>
            <w:tcW w:w="2206" w:type="pct"/>
            <w:tcBorders>
              <w:top w:val="nil"/>
              <w:left w:val="nil"/>
              <w:bottom w:val="single" w:sz="4" w:space="0" w:color="auto"/>
              <w:right w:val="single" w:sz="4" w:space="0" w:color="auto"/>
            </w:tcBorders>
            <w:vAlign w:val="center"/>
            <w:hideMark/>
          </w:tcPr>
          <w:p w14:paraId="7FF2F945" w14:textId="77777777" w:rsidR="004708BA" w:rsidRPr="0044385F" w:rsidRDefault="004708BA" w:rsidP="00EF1F00">
            <w:pPr>
              <w:rPr>
                <w:szCs w:val="26"/>
              </w:rPr>
            </w:pPr>
            <w:r w:rsidRPr="0044385F">
              <w:rPr>
                <w:szCs w:val="26"/>
                <w:lang w:val="vi-VN"/>
              </w:rPr>
              <w:t>Tanδ (tổn hao điện môi) đo tại tần số 50Hz:</w:t>
            </w:r>
          </w:p>
        </w:tc>
        <w:tc>
          <w:tcPr>
            <w:tcW w:w="588" w:type="pct"/>
            <w:tcBorders>
              <w:top w:val="nil"/>
              <w:left w:val="nil"/>
              <w:bottom w:val="single" w:sz="4" w:space="0" w:color="auto"/>
              <w:right w:val="single" w:sz="4" w:space="0" w:color="auto"/>
            </w:tcBorders>
            <w:vAlign w:val="center"/>
            <w:hideMark/>
          </w:tcPr>
          <w:p w14:paraId="2751DBDB"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0A6C29EB" w14:textId="77777777" w:rsidR="004708BA" w:rsidRPr="0044385F" w:rsidRDefault="004708BA" w:rsidP="00EF1F00">
            <w:pPr>
              <w:rPr>
                <w:szCs w:val="26"/>
              </w:rPr>
            </w:pPr>
            <w:r w:rsidRPr="0044385F">
              <w:rPr>
                <w:szCs w:val="26"/>
                <w:lang w:val="vi-VN"/>
              </w:rPr>
              <w:t> </w:t>
            </w:r>
          </w:p>
        </w:tc>
      </w:tr>
      <w:tr w:rsidR="004708BA" w:rsidRPr="0044385F" w14:paraId="7C4CCA6D" w14:textId="77777777" w:rsidTr="00EF1F00">
        <w:trPr>
          <w:trHeight w:val="1440"/>
        </w:trPr>
        <w:tc>
          <w:tcPr>
            <w:tcW w:w="305" w:type="pct"/>
            <w:tcBorders>
              <w:top w:val="nil"/>
              <w:left w:val="single" w:sz="4" w:space="0" w:color="auto"/>
              <w:bottom w:val="single" w:sz="4" w:space="0" w:color="auto"/>
              <w:right w:val="single" w:sz="4" w:space="0" w:color="auto"/>
            </w:tcBorders>
            <w:vAlign w:val="center"/>
            <w:hideMark/>
          </w:tcPr>
          <w:p w14:paraId="3782B504" w14:textId="77777777" w:rsidR="004708BA" w:rsidRPr="0044385F" w:rsidRDefault="004708BA" w:rsidP="00EF1F00">
            <w:pPr>
              <w:rPr>
                <w:b/>
                <w:bCs/>
                <w:szCs w:val="26"/>
              </w:rPr>
            </w:pPr>
            <w:r w:rsidRPr="0044385F">
              <w:rPr>
                <w:b/>
                <w:bCs/>
                <w:szCs w:val="26"/>
                <w:lang w:val="vi-VN"/>
              </w:rPr>
              <w:t> </w:t>
            </w:r>
          </w:p>
        </w:tc>
        <w:tc>
          <w:tcPr>
            <w:tcW w:w="2206" w:type="pct"/>
            <w:tcBorders>
              <w:top w:val="nil"/>
              <w:left w:val="nil"/>
              <w:bottom w:val="single" w:sz="4" w:space="0" w:color="auto"/>
              <w:right w:val="single" w:sz="4" w:space="0" w:color="auto"/>
            </w:tcBorders>
            <w:vAlign w:val="center"/>
            <w:hideMark/>
          </w:tcPr>
          <w:p w14:paraId="2C67230F" w14:textId="77777777" w:rsidR="004708BA" w:rsidRPr="0044385F" w:rsidRDefault="004708BA" w:rsidP="00EF1F00">
            <w:pPr>
              <w:rPr>
                <w:szCs w:val="26"/>
              </w:rPr>
            </w:pPr>
            <w:r w:rsidRPr="0044385F">
              <w:rPr>
                <w:szCs w:val="26"/>
                <w:lang w:val="vi-VN"/>
              </w:rPr>
              <w:t>Tại nhà máy do Nhà sản xuất thực hiện trên bộ CVT hoàn chỉnh, trên bộ tụ phân áp và trên bộ chuyển đổi điện từ</w:t>
            </w:r>
          </w:p>
        </w:tc>
        <w:tc>
          <w:tcPr>
            <w:tcW w:w="588" w:type="pct"/>
            <w:tcBorders>
              <w:top w:val="nil"/>
              <w:left w:val="nil"/>
              <w:bottom w:val="single" w:sz="4" w:space="0" w:color="auto"/>
              <w:right w:val="single" w:sz="4" w:space="0" w:color="auto"/>
            </w:tcBorders>
            <w:vAlign w:val="center"/>
            <w:hideMark/>
          </w:tcPr>
          <w:p w14:paraId="0BB8D0AB" w14:textId="77777777" w:rsidR="004708BA" w:rsidRPr="0044385F" w:rsidRDefault="004708BA" w:rsidP="00EF1F00">
            <w:pPr>
              <w:rPr>
                <w:b/>
                <w:bCs/>
                <w:szCs w:val="26"/>
              </w:rPr>
            </w:pPr>
            <w:r w:rsidRPr="0044385F">
              <w:rPr>
                <w:b/>
                <w:bCs/>
                <w:szCs w:val="26"/>
                <w:lang w:val="vi-VN"/>
              </w:rPr>
              <w:t> </w:t>
            </w:r>
          </w:p>
        </w:tc>
        <w:tc>
          <w:tcPr>
            <w:tcW w:w="1901" w:type="pct"/>
            <w:vMerge w:val="restart"/>
            <w:tcBorders>
              <w:top w:val="nil"/>
              <w:left w:val="single" w:sz="4" w:space="0" w:color="auto"/>
              <w:bottom w:val="single" w:sz="4" w:space="0" w:color="auto"/>
              <w:right w:val="single" w:sz="4" w:space="0" w:color="auto"/>
            </w:tcBorders>
            <w:vAlign w:val="center"/>
            <w:hideMark/>
          </w:tcPr>
          <w:p w14:paraId="4C29D7E8" w14:textId="77777777" w:rsidR="004708BA" w:rsidRPr="0044385F" w:rsidRDefault="004708BA" w:rsidP="00EF1F00">
            <w:pPr>
              <w:rPr>
                <w:szCs w:val="26"/>
              </w:rPr>
            </w:pPr>
            <w:r w:rsidRPr="0044385F">
              <w:rPr>
                <w:szCs w:val="26"/>
                <w:lang w:val="vi-VN"/>
              </w:rPr>
              <w:t> </w:t>
            </w:r>
          </w:p>
        </w:tc>
      </w:tr>
      <w:tr w:rsidR="004708BA" w:rsidRPr="0044385F" w14:paraId="51FACA4B" w14:textId="77777777" w:rsidTr="00EF1F00">
        <w:trPr>
          <w:trHeight w:val="720"/>
        </w:trPr>
        <w:tc>
          <w:tcPr>
            <w:tcW w:w="305" w:type="pct"/>
            <w:tcBorders>
              <w:top w:val="nil"/>
              <w:left w:val="single" w:sz="4" w:space="0" w:color="auto"/>
              <w:bottom w:val="single" w:sz="4" w:space="0" w:color="auto"/>
              <w:right w:val="single" w:sz="4" w:space="0" w:color="auto"/>
            </w:tcBorders>
            <w:vAlign w:val="center"/>
            <w:hideMark/>
          </w:tcPr>
          <w:p w14:paraId="28FEAE10" w14:textId="77777777" w:rsidR="004708BA" w:rsidRPr="0044385F" w:rsidRDefault="004708BA" w:rsidP="00EF1F00">
            <w:pPr>
              <w:rPr>
                <w:b/>
                <w:bCs/>
                <w:szCs w:val="26"/>
              </w:rPr>
            </w:pPr>
            <w:r w:rsidRPr="0044385F">
              <w:rPr>
                <w:b/>
                <w:bCs/>
                <w:szCs w:val="26"/>
                <w:lang w:val="vi-VN"/>
              </w:rPr>
              <w:t> </w:t>
            </w:r>
          </w:p>
        </w:tc>
        <w:tc>
          <w:tcPr>
            <w:tcW w:w="2206" w:type="pct"/>
            <w:tcBorders>
              <w:top w:val="nil"/>
              <w:left w:val="nil"/>
              <w:bottom w:val="single" w:sz="4" w:space="0" w:color="auto"/>
              <w:right w:val="single" w:sz="4" w:space="0" w:color="auto"/>
            </w:tcBorders>
            <w:vAlign w:val="center"/>
            <w:hideMark/>
          </w:tcPr>
          <w:p w14:paraId="4D685608" w14:textId="77777777" w:rsidR="004708BA" w:rsidRPr="0044385F" w:rsidRDefault="004708BA" w:rsidP="00EF1F00">
            <w:pPr>
              <w:rPr>
                <w:szCs w:val="26"/>
              </w:rPr>
            </w:pPr>
            <w:r w:rsidRPr="0044385F">
              <w:rPr>
                <w:szCs w:val="26"/>
                <w:lang w:val="vi-VN"/>
              </w:rPr>
              <w:t>trước khi giao hàng (routine test) đảm bảo các giá trị sau:</w:t>
            </w:r>
          </w:p>
        </w:tc>
        <w:tc>
          <w:tcPr>
            <w:tcW w:w="588" w:type="pct"/>
            <w:tcBorders>
              <w:top w:val="nil"/>
              <w:left w:val="nil"/>
              <w:bottom w:val="single" w:sz="4" w:space="0" w:color="auto"/>
              <w:right w:val="single" w:sz="4" w:space="0" w:color="auto"/>
            </w:tcBorders>
            <w:vAlign w:val="center"/>
            <w:hideMark/>
          </w:tcPr>
          <w:p w14:paraId="36B94FEB" w14:textId="77777777" w:rsidR="004708BA" w:rsidRPr="0044385F" w:rsidRDefault="004708BA" w:rsidP="00EF1F00">
            <w:pPr>
              <w:rPr>
                <w:b/>
                <w:bCs/>
                <w:szCs w:val="26"/>
              </w:rPr>
            </w:pPr>
            <w:r w:rsidRPr="0044385F">
              <w:rPr>
                <w:b/>
                <w:bCs/>
                <w:szCs w:val="26"/>
                <w:lang w:val="vi-VN"/>
              </w:rPr>
              <w:t> </w:t>
            </w:r>
          </w:p>
        </w:tc>
        <w:tc>
          <w:tcPr>
            <w:tcW w:w="1901" w:type="pct"/>
            <w:vMerge/>
            <w:tcBorders>
              <w:top w:val="nil"/>
              <w:left w:val="single" w:sz="4" w:space="0" w:color="auto"/>
              <w:bottom w:val="single" w:sz="4" w:space="0" w:color="auto"/>
              <w:right w:val="single" w:sz="4" w:space="0" w:color="auto"/>
            </w:tcBorders>
            <w:vAlign w:val="center"/>
            <w:hideMark/>
          </w:tcPr>
          <w:p w14:paraId="7E3BAA22" w14:textId="77777777" w:rsidR="004708BA" w:rsidRPr="0044385F" w:rsidRDefault="004708BA" w:rsidP="00EF1F00">
            <w:pPr>
              <w:rPr>
                <w:szCs w:val="26"/>
              </w:rPr>
            </w:pPr>
          </w:p>
        </w:tc>
      </w:tr>
      <w:tr w:rsidR="004708BA" w:rsidRPr="0044385F" w14:paraId="442F8A82"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1D2F8779" w14:textId="77777777" w:rsidR="004708BA" w:rsidRPr="0044385F" w:rsidRDefault="004708BA" w:rsidP="00EF1F00">
            <w:pPr>
              <w:jc w:val="center"/>
              <w:rPr>
                <w:szCs w:val="26"/>
              </w:rPr>
            </w:pPr>
            <w:r w:rsidRPr="0044385F">
              <w:rPr>
                <w:spacing w:val="-5"/>
                <w:szCs w:val="26"/>
                <w:lang w:val="vi-VN"/>
              </w:rPr>
              <w:lastRenderedPageBreak/>
              <w:t>a)</w:t>
            </w:r>
          </w:p>
        </w:tc>
        <w:tc>
          <w:tcPr>
            <w:tcW w:w="2206" w:type="pct"/>
            <w:tcBorders>
              <w:top w:val="nil"/>
              <w:left w:val="nil"/>
              <w:bottom w:val="single" w:sz="4" w:space="0" w:color="auto"/>
              <w:right w:val="single" w:sz="4" w:space="0" w:color="auto"/>
            </w:tcBorders>
            <w:vAlign w:val="center"/>
            <w:hideMark/>
          </w:tcPr>
          <w:p w14:paraId="436CF9D5" w14:textId="77777777" w:rsidR="004708BA" w:rsidRPr="0044385F" w:rsidRDefault="004708BA" w:rsidP="00EF1F00">
            <w:pPr>
              <w:rPr>
                <w:szCs w:val="26"/>
              </w:rPr>
            </w:pPr>
            <w:r w:rsidRPr="0044385F">
              <w:rPr>
                <w:szCs w:val="26"/>
              </w:rPr>
              <w:t> </w:t>
            </w:r>
          </w:p>
        </w:tc>
        <w:tc>
          <w:tcPr>
            <w:tcW w:w="588" w:type="pct"/>
            <w:tcBorders>
              <w:top w:val="nil"/>
              <w:left w:val="nil"/>
              <w:bottom w:val="single" w:sz="4" w:space="0" w:color="auto"/>
              <w:right w:val="single" w:sz="4" w:space="0" w:color="auto"/>
            </w:tcBorders>
            <w:vAlign w:val="center"/>
            <w:hideMark/>
          </w:tcPr>
          <w:p w14:paraId="46B94828" w14:textId="77777777" w:rsidR="004708BA" w:rsidRPr="0044385F" w:rsidRDefault="004708BA" w:rsidP="00EF1F00">
            <w:pPr>
              <w:jc w:val="center"/>
              <w:rPr>
                <w:szCs w:val="26"/>
              </w:rPr>
            </w:pPr>
            <w:r w:rsidRPr="0044385F">
              <w:rPr>
                <w:spacing w:val="-10"/>
                <w:szCs w:val="26"/>
                <w:lang w:val="vi-VN"/>
              </w:rPr>
              <w:t>%</w:t>
            </w:r>
          </w:p>
        </w:tc>
        <w:tc>
          <w:tcPr>
            <w:tcW w:w="1901" w:type="pct"/>
            <w:vMerge/>
            <w:tcBorders>
              <w:top w:val="nil"/>
              <w:left w:val="single" w:sz="4" w:space="0" w:color="auto"/>
              <w:bottom w:val="single" w:sz="4" w:space="0" w:color="auto"/>
              <w:right w:val="single" w:sz="4" w:space="0" w:color="auto"/>
            </w:tcBorders>
            <w:vAlign w:val="center"/>
            <w:hideMark/>
          </w:tcPr>
          <w:p w14:paraId="4D11EFF6" w14:textId="77777777" w:rsidR="004708BA" w:rsidRPr="0044385F" w:rsidRDefault="004708BA" w:rsidP="00EF1F00">
            <w:pPr>
              <w:rPr>
                <w:szCs w:val="26"/>
              </w:rPr>
            </w:pPr>
          </w:p>
        </w:tc>
      </w:tr>
      <w:tr w:rsidR="004708BA" w:rsidRPr="0044385F" w14:paraId="5BC34996"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6EE16468" w14:textId="77777777" w:rsidR="004708BA" w:rsidRPr="0044385F" w:rsidRDefault="004708BA" w:rsidP="00EF1F00">
            <w:pPr>
              <w:rPr>
                <w:szCs w:val="26"/>
              </w:rPr>
            </w:pPr>
            <w:r w:rsidRPr="0044385F">
              <w:rPr>
                <w:szCs w:val="26"/>
                <w:lang w:val="vi-VN"/>
              </w:rPr>
              <w:t> </w:t>
            </w:r>
          </w:p>
        </w:tc>
        <w:tc>
          <w:tcPr>
            <w:tcW w:w="2206" w:type="pct"/>
            <w:tcBorders>
              <w:top w:val="nil"/>
              <w:left w:val="nil"/>
              <w:bottom w:val="single" w:sz="4" w:space="0" w:color="auto"/>
              <w:right w:val="single" w:sz="4" w:space="0" w:color="auto"/>
            </w:tcBorders>
            <w:vAlign w:val="center"/>
            <w:hideMark/>
          </w:tcPr>
          <w:p w14:paraId="57D5D90C" w14:textId="77777777" w:rsidR="004708BA" w:rsidRPr="0044385F" w:rsidRDefault="004708BA" w:rsidP="00EF1F00">
            <w:pPr>
              <w:rPr>
                <w:szCs w:val="26"/>
              </w:rPr>
            </w:pPr>
            <w:r w:rsidRPr="0044385F">
              <w:rPr>
                <w:szCs w:val="26"/>
                <w:lang w:val="vi-VN"/>
              </w:rPr>
              <w:t>- Bộ tụ phân áp</w:t>
            </w:r>
          </w:p>
        </w:tc>
        <w:tc>
          <w:tcPr>
            <w:tcW w:w="588" w:type="pct"/>
            <w:tcBorders>
              <w:top w:val="nil"/>
              <w:left w:val="nil"/>
              <w:bottom w:val="single" w:sz="4" w:space="0" w:color="auto"/>
              <w:right w:val="single" w:sz="4" w:space="0" w:color="auto"/>
            </w:tcBorders>
            <w:vAlign w:val="center"/>
            <w:hideMark/>
          </w:tcPr>
          <w:p w14:paraId="41F49786"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5F65B450" w14:textId="77777777" w:rsidR="004708BA" w:rsidRPr="0044385F" w:rsidRDefault="004708BA" w:rsidP="00EF1F00">
            <w:pPr>
              <w:jc w:val="center"/>
              <w:rPr>
                <w:szCs w:val="26"/>
                <w:u w:val="single"/>
              </w:rPr>
            </w:pPr>
            <w:r w:rsidRPr="0044385F">
              <w:rPr>
                <w:szCs w:val="26"/>
                <w:u w:val="single"/>
                <w:lang w:val="vi-VN"/>
              </w:rPr>
              <w:t>&lt;</w:t>
            </w:r>
            <w:r w:rsidRPr="0044385F">
              <w:rPr>
                <w:szCs w:val="26"/>
                <w:lang w:val="vi-VN"/>
              </w:rPr>
              <w:t xml:space="preserve"> 0,5</w:t>
            </w:r>
          </w:p>
        </w:tc>
      </w:tr>
      <w:tr w:rsidR="004708BA" w:rsidRPr="0044385F" w14:paraId="3CEEC46A"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6DEAE83D" w14:textId="77777777" w:rsidR="004708BA" w:rsidRPr="0044385F" w:rsidRDefault="004708BA" w:rsidP="00EF1F00">
            <w:pPr>
              <w:rPr>
                <w:szCs w:val="26"/>
              </w:rPr>
            </w:pPr>
            <w:r w:rsidRPr="0044385F">
              <w:rPr>
                <w:szCs w:val="26"/>
                <w:lang w:val="vi-VN"/>
              </w:rPr>
              <w:t> </w:t>
            </w:r>
          </w:p>
        </w:tc>
        <w:tc>
          <w:tcPr>
            <w:tcW w:w="2206" w:type="pct"/>
            <w:tcBorders>
              <w:top w:val="nil"/>
              <w:left w:val="nil"/>
              <w:bottom w:val="single" w:sz="4" w:space="0" w:color="auto"/>
              <w:right w:val="single" w:sz="4" w:space="0" w:color="auto"/>
            </w:tcBorders>
            <w:vAlign w:val="center"/>
            <w:hideMark/>
          </w:tcPr>
          <w:p w14:paraId="67DC69D0" w14:textId="77777777" w:rsidR="004708BA" w:rsidRPr="0044385F" w:rsidRDefault="004708BA" w:rsidP="00EF1F00">
            <w:pPr>
              <w:rPr>
                <w:szCs w:val="26"/>
              </w:rPr>
            </w:pPr>
            <w:r w:rsidRPr="0044385F">
              <w:rPr>
                <w:szCs w:val="26"/>
                <w:lang w:val="vi-VN"/>
              </w:rPr>
              <w:t>- Bộ chuyển đổi điện từ</w:t>
            </w:r>
          </w:p>
        </w:tc>
        <w:tc>
          <w:tcPr>
            <w:tcW w:w="588" w:type="pct"/>
            <w:tcBorders>
              <w:top w:val="nil"/>
              <w:left w:val="nil"/>
              <w:bottom w:val="single" w:sz="4" w:space="0" w:color="auto"/>
              <w:right w:val="single" w:sz="4" w:space="0" w:color="auto"/>
            </w:tcBorders>
            <w:vAlign w:val="center"/>
            <w:hideMark/>
          </w:tcPr>
          <w:p w14:paraId="0DD441EF"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22F21A7C" w14:textId="77777777" w:rsidR="004708BA" w:rsidRPr="0044385F" w:rsidRDefault="004708BA" w:rsidP="00EF1F00">
            <w:pPr>
              <w:jc w:val="center"/>
              <w:rPr>
                <w:szCs w:val="26"/>
              </w:rPr>
            </w:pPr>
            <w:r w:rsidRPr="0044385F">
              <w:rPr>
                <w:szCs w:val="26"/>
                <w:lang w:val="vi-VN"/>
              </w:rPr>
              <w:t>Nêu cụ thể</w:t>
            </w:r>
          </w:p>
        </w:tc>
      </w:tr>
      <w:tr w:rsidR="004708BA" w:rsidRPr="0044385F" w14:paraId="39278AB6"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2EF1E748" w14:textId="77777777" w:rsidR="004708BA" w:rsidRPr="0044385F" w:rsidRDefault="004708BA" w:rsidP="00EF1F00">
            <w:pPr>
              <w:rPr>
                <w:szCs w:val="26"/>
              </w:rPr>
            </w:pPr>
            <w:r w:rsidRPr="0044385F">
              <w:rPr>
                <w:szCs w:val="26"/>
                <w:lang w:val="vi-VN"/>
              </w:rPr>
              <w:t> </w:t>
            </w:r>
          </w:p>
        </w:tc>
        <w:tc>
          <w:tcPr>
            <w:tcW w:w="2206" w:type="pct"/>
            <w:tcBorders>
              <w:top w:val="nil"/>
              <w:left w:val="nil"/>
              <w:bottom w:val="single" w:sz="4" w:space="0" w:color="auto"/>
              <w:right w:val="single" w:sz="4" w:space="0" w:color="auto"/>
            </w:tcBorders>
            <w:vAlign w:val="center"/>
            <w:hideMark/>
          </w:tcPr>
          <w:p w14:paraId="114287A8" w14:textId="77777777" w:rsidR="004708BA" w:rsidRPr="0044385F" w:rsidRDefault="004708BA" w:rsidP="00EF1F00">
            <w:pPr>
              <w:rPr>
                <w:szCs w:val="26"/>
              </w:rPr>
            </w:pPr>
            <w:r w:rsidRPr="0044385F">
              <w:rPr>
                <w:szCs w:val="26"/>
                <w:lang w:val="vi-VN"/>
              </w:rPr>
              <w:t>- Bộ CVT hoàn chỉnh</w:t>
            </w:r>
          </w:p>
        </w:tc>
        <w:tc>
          <w:tcPr>
            <w:tcW w:w="588" w:type="pct"/>
            <w:tcBorders>
              <w:top w:val="nil"/>
              <w:left w:val="nil"/>
              <w:bottom w:val="single" w:sz="4" w:space="0" w:color="auto"/>
              <w:right w:val="single" w:sz="4" w:space="0" w:color="auto"/>
            </w:tcBorders>
            <w:vAlign w:val="center"/>
            <w:hideMark/>
          </w:tcPr>
          <w:p w14:paraId="405AEAFC"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7AF58CCD" w14:textId="77777777" w:rsidR="004708BA" w:rsidRPr="0044385F" w:rsidRDefault="004708BA" w:rsidP="00EF1F00">
            <w:pPr>
              <w:jc w:val="center"/>
              <w:rPr>
                <w:szCs w:val="26"/>
                <w:u w:val="single"/>
              </w:rPr>
            </w:pPr>
            <w:r w:rsidRPr="0044385F">
              <w:rPr>
                <w:szCs w:val="26"/>
                <w:u w:val="single"/>
                <w:lang w:val="vi-VN"/>
              </w:rPr>
              <w:t>&lt;</w:t>
            </w:r>
            <w:r w:rsidRPr="0044385F">
              <w:rPr>
                <w:szCs w:val="26"/>
                <w:lang w:val="vi-VN"/>
              </w:rPr>
              <w:t xml:space="preserve"> 1</w:t>
            </w:r>
          </w:p>
        </w:tc>
      </w:tr>
      <w:tr w:rsidR="004708BA" w:rsidRPr="0044385F" w14:paraId="42E97138" w14:textId="77777777" w:rsidTr="00EF1F00">
        <w:trPr>
          <w:trHeight w:val="720"/>
        </w:trPr>
        <w:tc>
          <w:tcPr>
            <w:tcW w:w="305" w:type="pct"/>
            <w:tcBorders>
              <w:top w:val="nil"/>
              <w:left w:val="single" w:sz="4" w:space="0" w:color="auto"/>
              <w:bottom w:val="single" w:sz="4" w:space="0" w:color="auto"/>
              <w:right w:val="single" w:sz="4" w:space="0" w:color="auto"/>
            </w:tcBorders>
            <w:vAlign w:val="center"/>
            <w:hideMark/>
          </w:tcPr>
          <w:p w14:paraId="3D0133DF" w14:textId="77777777" w:rsidR="004708BA" w:rsidRPr="0044385F" w:rsidRDefault="004708BA" w:rsidP="00EF1F00">
            <w:pPr>
              <w:jc w:val="center"/>
              <w:rPr>
                <w:szCs w:val="26"/>
              </w:rPr>
            </w:pPr>
            <w:r w:rsidRPr="0044385F">
              <w:rPr>
                <w:spacing w:val="-5"/>
                <w:szCs w:val="26"/>
                <w:lang w:val="vi-VN"/>
              </w:rPr>
              <w:t>b)</w:t>
            </w:r>
          </w:p>
        </w:tc>
        <w:tc>
          <w:tcPr>
            <w:tcW w:w="2206" w:type="pct"/>
            <w:tcBorders>
              <w:top w:val="nil"/>
              <w:left w:val="nil"/>
              <w:bottom w:val="single" w:sz="4" w:space="0" w:color="auto"/>
              <w:right w:val="single" w:sz="4" w:space="0" w:color="auto"/>
            </w:tcBorders>
            <w:vAlign w:val="center"/>
            <w:hideMark/>
          </w:tcPr>
          <w:p w14:paraId="722FBDFC" w14:textId="77777777" w:rsidR="004708BA" w:rsidRPr="0044385F" w:rsidRDefault="004708BA" w:rsidP="00EF1F00">
            <w:pPr>
              <w:rPr>
                <w:szCs w:val="26"/>
              </w:rPr>
            </w:pPr>
            <w:r w:rsidRPr="0044385F">
              <w:rPr>
                <w:szCs w:val="26"/>
                <w:lang w:val="vi-VN"/>
              </w:rPr>
              <w:t>Tại hiện trường sau khi lắp đặt hoàn chỉnh</w:t>
            </w:r>
          </w:p>
        </w:tc>
        <w:tc>
          <w:tcPr>
            <w:tcW w:w="588" w:type="pct"/>
            <w:tcBorders>
              <w:top w:val="nil"/>
              <w:left w:val="nil"/>
              <w:bottom w:val="single" w:sz="4" w:space="0" w:color="auto"/>
              <w:right w:val="single" w:sz="4" w:space="0" w:color="auto"/>
            </w:tcBorders>
            <w:vAlign w:val="center"/>
            <w:hideMark/>
          </w:tcPr>
          <w:p w14:paraId="2C9873CB" w14:textId="77777777" w:rsidR="004708BA" w:rsidRPr="0044385F" w:rsidRDefault="004708BA" w:rsidP="00EF1F00">
            <w:pPr>
              <w:jc w:val="center"/>
              <w:rPr>
                <w:szCs w:val="26"/>
              </w:rPr>
            </w:pPr>
            <w:r w:rsidRPr="0044385F">
              <w:rPr>
                <w:spacing w:val="-10"/>
                <w:szCs w:val="26"/>
                <w:lang w:val="vi-VN"/>
              </w:rPr>
              <w:t>%</w:t>
            </w:r>
          </w:p>
        </w:tc>
        <w:tc>
          <w:tcPr>
            <w:tcW w:w="1901" w:type="pct"/>
            <w:tcBorders>
              <w:top w:val="nil"/>
              <w:left w:val="nil"/>
              <w:bottom w:val="single" w:sz="4" w:space="0" w:color="auto"/>
              <w:right w:val="single" w:sz="4" w:space="0" w:color="auto"/>
            </w:tcBorders>
            <w:vAlign w:val="center"/>
            <w:hideMark/>
          </w:tcPr>
          <w:p w14:paraId="6F9F0756" w14:textId="77777777" w:rsidR="004708BA" w:rsidRPr="0044385F" w:rsidRDefault="004708BA" w:rsidP="00EF1F00">
            <w:pPr>
              <w:jc w:val="center"/>
              <w:rPr>
                <w:szCs w:val="26"/>
                <w:u w:val="single"/>
              </w:rPr>
            </w:pPr>
            <w:r w:rsidRPr="0044385F">
              <w:rPr>
                <w:szCs w:val="26"/>
                <w:u w:val="single"/>
                <w:lang w:val="vi-VN"/>
              </w:rPr>
              <w:t>&lt;</w:t>
            </w:r>
            <w:r w:rsidRPr="0044385F">
              <w:rPr>
                <w:szCs w:val="26"/>
                <w:lang w:val="vi-VN"/>
              </w:rPr>
              <w:t xml:space="preserve"> 1</w:t>
            </w:r>
          </w:p>
        </w:tc>
      </w:tr>
      <w:tr w:rsidR="004708BA" w:rsidRPr="0044385F" w14:paraId="36D69815" w14:textId="77777777" w:rsidTr="00EF1F00">
        <w:trPr>
          <w:trHeight w:val="720"/>
        </w:trPr>
        <w:tc>
          <w:tcPr>
            <w:tcW w:w="305" w:type="pct"/>
            <w:tcBorders>
              <w:top w:val="nil"/>
              <w:left w:val="single" w:sz="4" w:space="0" w:color="auto"/>
              <w:bottom w:val="single" w:sz="4" w:space="0" w:color="auto"/>
              <w:right w:val="single" w:sz="4" w:space="0" w:color="auto"/>
            </w:tcBorders>
            <w:vAlign w:val="center"/>
            <w:hideMark/>
          </w:tcPr>
          <w:p w14:paraId="10A9384E" w14:textId="77777777" w:rsidR="004708BA" w:rsidRPr="0044385F" w:rsidRDefault="004708BA" w:rsidP="00EF1F00">
            <w:pPr>
              <w:jc w:val="center"/>
              <w:rPr>
                <w:szCs w:val="26"/>
              </w:rPr>
            </w:pPr>
            <w:r w:rsidRPr="0044385F">
              <w:rPr>
                <w:spacing w:val="-5"/>
                <w:szCs w:val="26"/>
                <w:lang w:val="vi-VN"/>
              </w:rPr>
              <w:t>20</w:t>
            </w:r>
          </w:p>
        </w:tc>
        <w:tc>
          <w:tcPr>
            <w:tcW w:w="2206" w:type="pct"/>
            <w:tcBorders>
              <w:top w:val="nil"/>
              <w:left w:val="nil"/>
              <w:bottom w:val="single" w:sz="4" w:space="0" w:color="auto"/>
              <w:right w:val="single" w:sz="4" w:space="0" w:color="auto"/>
            </w:tcBorders>
            <w:vAlign w:val="center"/>
            <w:hideMark/>
          </w:tcPr>
          <w:p w14:paraId="46E1BC56" w14:textId="77777777" w:rsidR="004708BA" w:rsidRPr="0044385F" w:rsidRDefault="004708BA" w:rsidP="00EF1F00">
            <w:pPr>
              <w:rPr>
                <w:szCs w:val="26"/>
              </w:rPr>
            </w:pPr>
            <w:r w:rsidRPr="0044385F">
              <w:rPr>
                <w:szCs w:val="26"/>
                <w:lang w:val="vi-VN"/>
              </w:rPr>
              <w:t>Tỉ số biến, công suất tải định mức và cấp chính xác</w:t>
            </w:r>
          </w:p>
        </w:tc>
        <w:tc>
          <w:tcPr>
            <w:tcW w:w="588" w:type="pct"/>
            <w:tcBorders>
              <w:top w:val="nil"/>
              <w:left w:val="nil"/>
              <w:bottom w:val="single" w:sz="4" w:space="0" w:color="auto"/>
              <w:right w:val="single" w:sz="4" w:space="0" w:color="auto"/>
            </w:tcBorders>
            <w:vAlign w:val="center"/>
            <w:hideMark/>
          </w:tcPr>
          <w:p w14:paraId="5D030B54"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58D6786B" w14:textId="77777777" w:rsidR="004708BA" w:rsidRPr="0044385F" w:rsidRDefault="004708BA" w:rsidP="00EF1F00">
            <w:pPr>
              <w:rPr>
                <w:szCs w:val="26"/>
              </w:rPr>
            </w:pPr>
            <w:r w:rsidRPr="0044385F">
              <w:rPr>
                <w:szCs w:val="26"/>
                <w:lang w:val="vi-VN"/>
              </w:rPr>
              <w:t> </w:t>
            </w:r>
          </w:p>
        </w:tc>
      </w:tr>
      <w:tr w:rsidR="004708BA" w:rsidRPr="0044385F" w14:paraId="1E53AAD3" w14:textId="77777777" w:rsidTr="00EF1F00">
        <w:trPr>
          <w:trHeight w:val="360"/>
        </w:trPr>
        <w:tc>
          <w:tcPr>
            <w:tcW w:w="305" w:type="pct"/>
            <w:vMerge w:val="restart"/>
            <w:tcBorders>
              <w:top w:val="nil"/>
              <w:left w:val="single" w:sz="4" w:space="0" w:color="auto"/>
              <w:bottom w:val="single" w:sz="4" w:space="0" w:color="auto"/>
              <w:right w:val="single" w:sz="4" w:space="0" w:color="auto"/>
            </w:tcBorders>
            <w:vAlign w:val="center"/>
            <w:hideMark/>
          </w:tcPr>
          <w:p w14:paraId="61953717" w14:textId="77777777" w:rsidR="004708BA" w:rsidRPr="0044385F" w:rsidRDefault="004708BA" w:rsidP="00EF1F00">
            <w:pPr>
              <w:rPr>
                <w:szCs w:val="26"/>
              </w:rPr>
            </w:pPr>
            <w:r w:rsidRPr="0044385F">
              <w:rPr>
                <w:szCs w:val="26"/>
                <w:lang w:val="vi-VN"/>
              </w:rPr>
              <w:t> </w:t>
            </w:r>
          </w:p>
        </w:tc>
        <w:tc>
          <w:tcPr>
            <w:tcW w:w="2206" w:type="pct"/>
            <w:vMerge w:val="restart"/>
            <w:tcBorders>
              <w:top w:val="nil"/>
              <w:left w:val="single" w:sz="4" w:space="0" w:color="auto"/>
              <w:bottom w:val="single" w:sz="4" w:space="0" w:color="auto"/>
              <w:right w:val="single" w:sz="4" w:space="0" w:color="auto"/>
            </w:tcBorders>
            <w:vAlign w:val="center"/>
            <w:hideMark/>
          </w:tcPr>
          <w:p w14:paraId="346F68EA" w14:textId="77777777" w:rsidR="004708BA" w:rsidRPr="0044385F" w:rsidRDefault="004708BA" w:rsidP="00EF1F00">
            <w:pPr>
              <w:rPr>
                <w:szCs w:val="26"/>
              </w:rPr>
            </w:pPr>
            <w:r w:rsidRPr="0044385F">
              <w:rPr>
                <w:szCs w:val="26"/>
                <w:lang w:val="vi-VN"/>
              </w:rPr>
              <w:t>Cuộn 1</w:t>
            </w:r>
          </w:p>
        </w:tc>
        <w:tc>
          <w:tcPr>
            <w:tcW w:w="588" w:type="pct"/>
            <w:vMerge w:val="restart"/>
            <w:tcBorders>
              <w:top w:val="nil"/>
              <w:left w:val="single" w:sz="4" w:space="0" w:color="auto"/>
              <w:bottom w:val="single" w:sz="4" w:space="0" w:color="auto"/>
              <w:right w:val="single" w:sz="4" w:space="0" w:color="auto"/>
            </w:tcBorders>
            <w:vAlign w:val="center"/>
            <w:hideMark/>
          </w:tcPr>
          <w:p w14:paraId="3118A0A4"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18D77FEF" w14:textId="77777777" w:rsidR="004708BA" w:rsidRPr="0044385F" w:rsidRDefault="004708BA" w:rsidP="00EF1F00">
            <w:pPr>
              <w:jc w:val="center"/>
              <w:rPr>
                <w:szCs w:val="26"/>
              </w:rPr>
            </w:pPr>
            <w:r w:rsidRPr="0044385F">
              <w:rPr>
                <w:szCs w:val="26"/>
                <w:lang w:val="vi-VN"/>
              </w:rPr>
              <w:t>11</w:t>
            </w:r>
            <w:r w:rsidRPr="0044385F">
              <w:rPr>
                <w:szCs w:val="26"/>
              </w:rPr>
              <w:t>5</w:t>
            </w:r>
            <w:r w:rsidRPr="0044385F">
              <w:rPr>
                <w:szCs w:val="26"/>
                <w:lang w:val="vi-VN"/>
              </w:rPr>
              <w:t>:√3kV / 110: √3V,</w:t>
            </w:r>
          </w:p>
        </w:tc>
      </w:tr>
      <w:tr w:rsidR="004708BA" w:rsidRPr="0044385F" w14:paraId="6DC98BC3" w14:textId="77777777" w:rsidTr="00EF1F00">
        <w:trPr>
          <w:trHeight w:val="360"/>
        </w:trPr>
        <w:tc>
          <w:tcPr>
            <w:tcW w:w="305" w:type="pct"/>
            <w:vMerge/>
            <w:tcBorders>
              <w:top w:val="nil"/>
              <w:left w:val="single" w:sz="4" w:space="0" w:color="auto"/>
              <w:bottom w:val="single" w:sz="4" w:space="0" w:color="auto"/>
              <w:right w:val="single" w:sz="4" w:space="0" w:color="auto"/>
            </w:tcBorders>
            <w:vAlign w:val="center"/>
            <w:hideMark/>
          </w:tcPr>
          <w:p w14:paraId="0ACD2092" w14:textId="77777777" w:rsidR="004708BA" w:rsidRPr="0044385F" w:rsidRDefault="004708BA" w:rsidP="00EF1F00">
            <w:pPr>
              <w:rPr>
                <w:szCs w:val="26"/>
              </w:rPr>
            </w:pPr>
          </w:p>
        </w:tc>
        <w:tc>
          <w:tcPr>
            <w:tcW w:w="2206" w:type="pct"/>
            <w:vMerge/>
            <w:tcBorders>
              <w:top w:val="nil"/>
              <w:left w:val="single" w:sz="4" w:space="0" w:color="auto"/>
              <w:bottom w:val="single" w:sz="4" w:space="0" w:color="auto"/>
              <w:right w:val="single" w:sz="4" w:space="0" w:color="auto"/>
            </w:tcBorders>
            <w:vAlign w:val="center"/>
            <w:hideMark/>
          </w:tcPr>
          <w:p w14:paraId="7A673230" w14:textId="77777777" w:rsidR="004708BA" w:rsidRPr="0044385F" w:rsidRDefault="004708BA" w:rsidP="00EF1F00">
            <w:pPr>
              <w:rPr>
                <w:szCs w:val="26"/>
              </w:rPr>
            </w:pPr>
          </w:p>
        </w:tc>
        <w:tc>
          <w:tcPr>
            <w:tcW w:w="588" w:type="pct"/>
            <w:vMerge/>
            <w:tcBorders>
              <w:top w:val="nil"/>
              <w:left w:val="single" w:sz="4" w:space="0" w:color="auto"/>
              <w:bottom w:val="single" w:sz="4" w:space="0" w:color="auto"/>
              <w:right w:val="single" w:sz="4" w:space="0" w:color="auto"/>
            </w:tcBorders>
            <w:vAlign w:val="center"/>
            <w:hideMark/>
          </w:tcPr>
          <w:p w14:paraId="63FD61A2" w14:textId="77777777" w:rsidR="004708BA" w:rsidRPr="0044385F" w:rsidRDefault="004708BA" w:rsidP="00EF1F00">
            <w:pPr>
              <w:rPr>
                <w:szCs w:val="26"/>
              </w:rPr>
            </w:pPr>
          </w:p>
        </w:tc>
        <w:tc>
          <w:tcPr>
            <w:tcW w:w="1901" w:type="pct"/>
            <w:tcBorders>
              <w:top w:val="nil"/>
              <w:left w:val="nil"/>
              <w:bottom w:val="single" w:sz="4" w:space="0" w:color="auto"/>
              <w:right w:val="single" w:sz="4" w:space="0" w:color="auto"/>
            </w:tcBorders>
            <w:vAlign w:val="center"/>
            <w:hideMark/>
          </w:tcPr>
          <w:p w14:paraId="0A9769FB" w14:textId="77777777" w:rsidR="004708BA" w:rsidRPr="0044385F" w:rsidRDefault="004708BA" w:rsidP="00EF1F00">
            <w:pPr>
              <w:jc w:val="center"/>
              <w:rPr>
                <w:szCs w:val="26"/>
              </w:rPr>
            </w:pPr>
            <w:r w:rsidRPr="0044385F">
              <w:rPr>
                <w:szCs w:val="26"/>
                <w:lang w:val="vi-VN"/>
              </w:rPr>
              <w:t xml:space="preserve">15VA – </w:t>
            </w:r>
            <w:r w:rsidRPr="0044385F">
              <w:rPr>
                <w:szCs w:val="26"/>
              </w:rPr>
              <w:t xml:space="preserve">CL: </w:t>
            </w:r>
            <w:r w:rsidRPr="0044385F">
              <w:rPr>
                <w:szCs w:val="26"/>
                <w:lang w:val="vi-VN"/>
              </w:rPr>
              <w:t>0.5</w:t>
            </w:r>
          </w:p>
        </w:tc>
      </w:tr>
      <w:tr w:rsidR="004708BA" w:rsidRPr="0044385F" w14:paraId="46476810" w14:textId="77777777" w:rsidTr="00EF1F00">
        <w:trPr>
          <w:trHeight w:val="360"/>
        </w:trPr>
        <w:tc>
          <w:tcPr>
            <w:tcW w:w="305" w:type="pct"/>
            <w:vMerge w:val="restart"/>
            <w:tcBorders>
              <w:top w:val="nil"/>
              <w:left w:val="single" w:sz="4" w:space="0" w:color="auto"/>
              <w:bottom w:val="single" w:sz="4" w:space="0" w:color="auto"/>
              <w:right w:val="single" w:sz="4" w:space="0" w:color="auto"/>
            </w:tcBorders>
            <w:vAlign w:val="center"/>
            <w:hideMark/>
          </w:tcPr>
          <w:p w14:paraId="68039FEA" w14:textId="77777777" w:rsidR="004708BA" w:rsidRPr="0044385F" w:rsidRDefault="004708BA" w:rsidP="00EF1F00">
            <w:pPr>
              <w:rPr>
                <w:szCs w:val="26"/>
              </w:rPr>
            </w:pPr>
            <w:r w:rsidRPr="0044385F">
              <w:rPr>
                <w:szCs w:val="26"/>
                <w:lang w:val="vi-VN"/>
              </w:rPr>
              <w:t> </w:t>
            </w:r>
          </w:p>
        </w:tc>
        <w:tc>
          <w:tcPr>
            <w:tcW w:w="2206" w:type="pct"/>
            <w:vMerge w:val="restart"/>
            <w:tcBorders>
              <w:top w:val="nil"/>
              <w:left w:val="single" w:sz="4" w:space="0" w:color="auto"/>
              <w:bottom w:val="single" w:sz="4" w:space="0" w:color="auto"/>
              <w:right w:val="single" w:sz="4" w:space="0" w:color="auto"/>
            </w:tcBorders>
            <w:vAlign w:val="center"/>
            <w:hideMark/>
          </w:tcPr>
          <w:p w14:paraId="6E1AB962" w14:textId="77777777" w:rsidR="004708BA" w:rsidRPr="0044385F" w:rsidRDefault="004708BA" w:rsidP="00EF1F00">
            <w:pPr>
              <w:rPr>
                <w:szCs w:val="26"/>
              </w:rPr>
            </w:pPr>
            <w:r w:rsidRPr="0044385F">
              <w:rPr>
                <w:szCs w:val="26"/>
                <w:lang w:val="vi-VN"/>
              </w:rPr>
              <w:t>Cuộn 2</w:t>
            </w:r>
          </w:p>
        </w:tc>
        <w:tc>
          <w:tcPr>
            <w:tcW w:w="588" w:type="pct"/>
            <w:vMerge w:val="restart"/>
            <w:tcBorders>
              <w:top w:val="nil"/>
              <w:left w:val="single" w:sz="4" w:space="0" w:color="auto"/>
              <w:bottom w:val="single" w:sz="4" w:space="0" w:color="auto"/>
              <w:right w:val="single" w:sz="4" w:space="0" w:color="auto"/>
            </w:tcBorders>
            <w:vAlign w:val="center"/>
            <w:hideMark/>
          </w:tcPr>
          <w:p w14:paraId="1246DB97"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4362F46A" w14:textId="77777777" w:rsidR="004708BA" w:rsidRPr="0044385F" w:rsidRDefault="004708BA" w:rsidP="00EF1F00">
            <w:pPr>
              <w:jc w:val="center"/>
              <w:rPr>
                <w:szCs w:val="26"/>
              </w:rPr>
            </w:pPr>
            <w:r w:rsidRPr="0044385F">
              <w:rPr>
                <w:szCs w:val="26"/>
                <w:lang w:val="vi-VN"/>
              </w:rPr>
              <w:t>11</w:t>
            </w:r>
            <w:r w:rsidRPr="0044385F">
              <w:rPr>
                <w:szCs w:val="26"/>
              </w:rPr>
              <w:t>5</w:t>
            </w:r>
            <w:r w:rsidRPr="0044385F">
              <w:rPr>
                <w:szCs w:val="26"/>
                <w:lang w:val="vi-VN"/>
              </w:rPr>
              <w:t>:√3kV / 110:√3V,</w:t>
            </w:r>
          </w:p>
        </w:tc>
      </w:tr>
      <w:tr w:rsidR="004708BA" w:rsidRPr="0044385F" w14:paraId="0ED46EC4" w14:textId="77777777" w:rsidTr="00EF1F00">
        <w:trPr>
          <w:trHeight w:val="360"/>
        </w:trPr>
        <w:tc>
          <w:tcPr>
            <w:tcW w:w="305" w:type="pct"/>
            <w:vMerge/>
            <w:tcBorders>
              <w:top w:val="nil"/>
              <w:left w:val="single" w:sz="4" w:space="0" w:color="auto"/>
              <w:bottom w:val="single" w:sz="4" w:space="0" w:color="auto"/>
              <w:right w:val="single" w:sz="4" w:space="0" w:color="auto"/>
            </w:tcBorders>
            <w:vAlign w:val="center"/>
            <w:hideMark/>
          </w:tcPr>
          <w:p w14:paraId="3C701AAF" w14:textId="77777777" w:rsidR="004708BA" w:rsidRPr="0044385F" w:rsidRDefault="004708BA" w:rsidP="00EF1F00">
            <w:pPr>
              <w:rPr>
                <w:szCs w:val="26"/>
              </w:rPr>
            </w:pPr>
          </w:p>
        </w:tc>
        <w:tc>
          <w:tcPr>
            <w:tcW w:w="2206" w:type="pct"/>
            <w:vMerge/>
            <w:tcBorders>
              <w:top w:val="nil"/>
              <w:left w:val="single" w:sz="4" w:space="0" w:color="auto"/>
              <w:bottom w:val="single" w:sz="4" w:space="0" w:color="auto"/>
              <w:right w:val="single" w:sz="4" w:space="0" w:color="auto"/>
            </w:tcBorders>
            <w:vAlign w:val="center"/>
            <w:hideMark/>
          </w:tcPr>
          <w:p w14:paraId="33BC827E" w14:textId="77777777" w:rsidR="004708BA" w:rsidRPr="0044385F" w:rsidRDefault="004708BA" w:rsidP="00EF1F00">
            <w:pPr>
              <w:rPr>
                <w:szCs w:val="26"/>
              </w:rPr>
            </w:pPr>
          </w:p>
        </w:tc>
        <w:tc>
          <w:tcPr>
            <w:tcW w:w="588" w:type="pct"/>
            <w:vMerge/>
            <w:tcBorders>
              <w:top w:val="nil"/>
              <w:left w:val="single" w:sz="4" w:space="0" w:color="auto"/>
              <w:bottom w:val="single" w:sz="4" w:space="0" w:color="auto"/>
              <w:right w:val="single" w:sz="4" w:space="0" w:color="auto"/>
            </w:tcBorders>
            <w:vAlign w:val="center"/>
            <w:hideMark/>
          </w:tcPr>
          <w:p w14:paraId="61E6EA39" w14:textId="77777777" w:rsidR="004708BA" w:rsidRPr="0044385F" w:rsidRDefault="004708BA" w:rsidP="00EF1F00">
            <w:pPr>
              <w:rPr>
                <w:szCs w:val="26"/>
              </w:rPr>
            </w:pPr>
          </w:p>
        </w:tc>
        <w:tc>
          <w:tcPr>
            <w:tcW w:w="1901" w:type="pct"/>
            <w:tcBorders>
              <w:top w:val="nil"/>
              <w:left w:val="nil"/>
              <w:bottom w:val="single" w:sz="4" w:space="0" w:color="auto"/>
              <w:right w:val="single" w:sz="4" w:space="0" w:color="auto"/>
            </w:tcBorders>
            <w:vAlign w:val="center"/>
            <w:hideMark/>
          </w:tcPr>
          <w:p w14:paraId="72B46D5D" w14:textId="77777777" w:rsidR="004708BA" w:rsidRPr="0044385F" w:rsidRDefault="004708BA" w:rsidP="00EF1F00">
            <w:pPr>
              <w:jc w:val="center"/>
              <w:rPr>
                <w:szCs w:val="26"/>
              </w:rPr>
            </w:pPr>
            <w:r w:rsidRPr="0044385F">
              <w:rPr>
                <w:szCs w:val="26"/>
                <w:lang w:val="vi-VN"/>
              </w:rPr>
              <w:t xml:space="preserve">15VA – </w:t>
            </w:r>
            <w:r w:rsidRPr="0044385F">
              <w:rPr>
                <w:szCs w:val="26"/>
              </w:rPr>
              <w:t xml:space="preserve">CL: </w:t>
            </w:r>
            <w:r w:rsidRPr="0044385F">
              <w:rPr>
                <w:szCs w:val="26"/>
                <w:lang w:val="vi-VN"/>
              </w:rPr>
              <w:t>0.5</w:t>
            </w:r>
          </w:p>
        </w:tc>
      </w:tr>
      <w:tr w:rsidR="004708BA" w:rsidRPr="0044385F" w14:paraId="107FF158" w14:textId="77777777" w:rsidTr="00EF1F00">
        <w:trPr>
          <w:trHeight w:val="360"/>
        </w:trPr>
        <w:tc>
          <w:tcPr>
            <w:tcW w:w="305" w:type="pct"/>
            <w:vMerge w:val="restart"/>
            <w:tcBorders>
              <w:top w:val="nil"/>
              <w:left w:val="single" w:sz="4" w:space="0" w:color="auto"/>
              <w:bottom w:val="single" w:sz="4" w:space="0" w:color="auto"/>
              <w:right w:val="single" w:sz="4" w:space="0" w:color="auto"/>
            </w:tcBorders>
            <w:vAlign w:val="center"/>
            <w:hideMark/>
          </w:tcPr>
          <w:p w14:paraId="06AA10ED" w14:textId="77777777" w:rsidR="004708BA" w:rsidRPr="0044385F" w:rsidRDefault="004708BA" w:rsidP="00EF1F00">
            <w:pPr>
              <w:rPr>
                <w:szCs w:val="26"/>
              </w:rPr>
            </w:pPr>
            <w:r w:rsidRPr="0044385F">
              <w:rPr>
                <w:szCs w:val="26"/>
                <w:lang w:val="vi-VN"/>
              </w:rPr>
              <w:t> </w:t>
            </w:r>
          </w:p>
        </w:tc>
        <w:tc>
          <w:tcPr>
            <w:tcW w:w="2206" w:type="pct"/>
            <w:vMerge w:val="restart"/>
            <w:tcBorders>
              <w:top w:val="nil"/>
              <w:left w:val="single" w:sz="4" w:space="0" w:color="auto"/>
              <w:bottom w:val="single" w:sz="4" w:space="0" w:color="auto"/>
              <w:right w:val="single" w:sz="4" w:space="0" w:color="auto"/>
            </w:tcBorders>
            <w:vAlign w:val="center"/>
            <w:hideMark/>
          </w:tcPr>
          <w:p w14:paraId="4557FEA8" w14:textId="77777777" w:rsidR="004708BA" w:rsidRPr="0044385F" w:rsidRDefault="004708BA" w:rsidP="00EF1F00">
            <w:pPr>
              <w:rPr>
                <w:szCs w:val="26"/>
              </w:rPr>
            </w:pPr>
            <w:r w:rsidRPr="0044385F">
              <w:rPr>
                <w:szCs w:val="26"/>
                <w:lang w:val="vi-VN"/>
              </w:rPr>
              <w:t>Cuộn 3</w:t>
            </w:r>
          </w:p>
        </w:tc>
        <w:tc>
          <w:tcPr>
            <w:tcW w:w="588" w:type="pct"/>
            <w:vMerge w:val="restart"/>
            <w:tcBorders>
              <w:top w:val="nil"/>
              <w:left w:val="single" w:sz="4" w:space="0" w:color="auto"/>
              <w:bottom w:val="single" w:sz="4" w:space="0" w:color="auto"/>
              <w:right w:val="single" w:sz="4" w:space="0" w:color="auto"/>
            </w:tcBorders>
            <w:vAlign w:val="center"/>
            <w:hideMark/>
          </w:tcPr>
          <w:p w14:paraId="5BD15376"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087BCD4E" w14:textId="77777777" w:rsidR="004708BA" w:rsidRPr="0044385F" w:rsidRDefault="004708BA" w:rsidP="00EF1F00">
            <w:pPr>
              <w:jc w:val="center"/>
              <w:rPr>
                <w:szCs w:val="26"/>
              </w:rPr>
            </w:pPr>
            <w:r w:rsidRPr="0044385F">
              <w:rPr>
                <w:szCs w:val="26"/>
                <w:lang w:val="vi-VN"/>
              </w:rPr>
              <w:t>11</w:t>
            </w:r>
            <w:r w:rsidRPr="0044385F">
              <w:rPr>
                <w:szCs w:val="26"/>
              </w:rPr>
              <w:t>5</w:t>
            </w:r>
            <w:r w:rsidRPr="0044385F">
              <w:rPr>
                <w:szCs w:val="26"/>
                <w:lang w:val="vi-VN"/>
              </w:rPr>
              <w:t>:√3kV / 110:√3V,</w:t>
            </w:r>
          </w:p>
        </w:tc>
      </w:tr>
      <w:tr w:rsidR="004708BA" w:rsidRPr="0044385F" w14:paraId="6CB7BDEE" w14:textId="77777777" w:rsidTr="00EF1F00">
        <w:trPr>
          <w:trHeight w:val="360"/>
        </w:trPr>
        <w:tc>
          <w:tcPr>
            <w:tcW w:w="305" w:type="pct"/>
            <w:vMerge/>
            <w:tcBorders>
              <w:top w:val="nil"/>
              <w:left w:val="single" w:sz="4" w:space="0" w:color="auto"/>
              <w:bottom w:val="single" w:sz="4" w:space="0" w:color="auto"/>
              <w:right w:val="single" w:sz="4" w:space="0" w:color="auto"/>
            </w:tcBorders>
            <w:vAlign w:val="center"/>
            <w:hideMark/>
          </w:tcPr>
          <w:p w14:paraId="175A85CD" w14:textId="77777777" w:rsidR="004708BA" w:rsidRPr="0044385F" w:rsidRDefault="004708BA" w:rsidP="00EF1F00">
            <w:pPr>
              <w:rPr>
                <w:szCs w:val="26"/>
              </w:rPr>
            </w:pPr>
          </w:p>
        </w:tc>
        <w:tc>
          <w:tcPr>
            <w:tcW w:w="2206" w:type="pct"/>
            <w:vMerge/>
            <w:tcBorders>
              <w:top w:val="nil"/>
              <w:left w:val="single" w:sz="4" w:space="0" w:color="auto"/>
              <w:bottom w:val="single" w:sz="4" w:space="0" w:color="auto"/>
              <w:right w:val="single" w:sz="4" w:space="0" w:color="auto"/>
            </w:tcBorders>
            <w:vAlign w:val="center"/>
            <w:hideMark/>
          </w:tcPr>
          <w:p w14:paraId="06CBD23B" w14:textId="77777777" w:rsidR="004708BA" w:rsidRPr="0044385F" w:rsidRDefault="004708BA" w:rsidP="00EF1F00">
            <w:pPr>
              <w:rPr>
                <w:szCs w:val="26"/>
              </w:rPr>
            </w:pPr>
          </w:p>
        </w:tc>
        <w:tc>
          <w:tcPr>
            <w:tcW w:w="588" w:type="pct"/>
            <w:vMerge/>
            <w:tcBorders>
              <w:top w:val="nil"/>
              <w:left w:val="single" w:sz="4" w:space="0" w:color="auto"/>
              <w:bottom w:val="single" w:sz="4" w:space="0" w:color="auto"/>
              <w:right w:val="single" w:sz="4" w:space="0" w:color="auto"/>
            </w:tcBorders>
            <w:vAlign w:val="center"/>
            <w:hideMark/>
          </w:tcPr>
          <w:p w14:paraId="544CE338" w14:textId="77777777" w:rsidR="004708BA" w:rsidRPr="0044385F" w:rsidRDefault="004708BA" w:rsidP="00EF1F00">
            <w:pPr>
              <w:rPr>
                <w:szCs w:val="26"/>
              </w:rPr>
            </w:pPr>
          </w:p>
        </w:tc>
        <w:tc>
          <w:tcPr>
            <w:tcW w:w="1901" w:type="pct"/>
            <w:tcBorders>
              <w:top w:val="nil"/>
              <w:left w:val="nil"/>
              <w:bottom w:val="single" w:sz="4" w:space="0" w:color="auto"/>
              <w:right w:val="single" w:sz="4" w:space="0" w:color="auto"/>
            </w:tcBorders>
            <w:vAlign w:val="center"/>
            <w:hideMark/>
          </w:tcPr>
          <w:p w14:paraId="24B5C79E" w14:textId="77777777" w:rsidR="004708BA" w:rsidRPr="0044385F" w:rsidRDefault="004708BA" w:rsidP="00EF1F00">
            <w:pPr>
              <w:jc w:val="center"/>
              <w:rPr>
                <w:szCs w:val="26"/>
              </w:rPr>
            </w:pPr>
            <w:r w:rsidRPr="0044385F">
              <w:rPr>
                <w:szCs w:val="26"/>
                <w:lang w:val="vi-VN"/>
              </w:rPr>
              <w:t>50VA - 3P</w:t>
            </w:r>
          </w:p>
        </w:tc>
      </w:tr>
      <w:tr w:rsidR="004708BA" w:rsidRPr="0044385F" w14:paraId="436FE009" w14:textId="77777777" w:rsidTr="00EF1F00">
        <w:trPr>
          <w:trHeight w:val="720"/>
        </w:trPr>
        <w:tc>
          <w:tcPr>
            <w:tcW w:w="305" w:type="pct"/>
            <w:vMerge w:val="restart"/>
            <w:tcBorders>
              <w:top w:val="nil"/>
              <w:left w:val="single" w:sz="4" w:space="0" w:color="auto"/>
              <w:right w:val="single" w:sz="4" w:space="0" w:color="auto"/>
            </w:tcBorders>
            <w:vAlign w:val="center"/>
            <w:hideMark/>
          </w:tcPr>
          <w:p w14:paraId="5FFE42E1" w14:textId="77777777" w:rsidR="004708BA" w:rsidRPr="0044385F" w:rsidRDefault="004708BA" w:rsidP="00EF1F00">
            <w:pPr>
              <w:rPr>
                <w:b/>
                <w:bCs/>
                <w:szCs w:val="26"/>
              </w:rPr>
            </w:pPr>
            <w:r w:rsidRPr="0044385F">
              <w:rPr>
                <w:b/>
                <w:bCs/>
                <w:szCs w:val="26"/>
                <w:lang w:val="vi-VN"/>
              </w:rPr>
              <w:t> </w:t>
            </w:r>
            <w:r w:rsidRPr="0044385F">
              <w:rPr>
                <w:spacing w:val="-5"/>
                <w:szCs w:val="26"/>
                <w:lang w:val="vi-VN"/>
              </w:rPr>
              <w:t>21</w:t>
            </w:r>
          </w:p>
        </w:tc>
        <w:tc>
          <w:tcPr>
            <w:tcW w:w="2206" w:type="pct"/>
            <w:vMerge w:val="restart"/>
            <w:tcBorders>
              <w:top w:val="nil"/>
              <w:left w:val="nil"/>
              <w:right w:val="single" w:sz="4" w:space="0" w:color="auto"/>
            </w:tcBorders>
            <w:vAlign w:val="center"/>
            <w:hideMark/>
          </w:tcPr>
          <w:p w14:paraId="38588F79" w14:textId="77777777" w:rsidR="004708BA" w:rsidRPr="0044385F" w:rsidRDefault="004708BA" w:rsidP="00EF1F00">
            <w:pPr>
              <w:rPr>
                <w:b/>
                <w:bCs/>
                <w:szCs w:val="26"/>
              </w:rPr>
            </w:pPr>
            <w:r w:rsidRPr="0044385F">
              <w:rPr>
                <w:b/>
                <w:bCs/>
                <w:szCs w:val="26"/>
                <w:lang w:val="vi-VN"/>
              </w:rPr>
              <w:t> </w:t>
            </w:r>
            <w:r w:rsidRPr="0044385F">
              <w:rPr>
                <w:szCs w:val="26"/>
                <w:lang w:val="vi-VN"/>
              </w:rPr>
              <w:t>Vật liệu làm hộp đấu dây</w:t>
            </w:r>
          </w:p>
        </w:tc>
        <w:tc>
          <w:tcPr>
            <w:tcW w:w="588" w:type="pct"/>
            <w:vMerge w:val="restart"/>
            <w:tcBorders>
              <w:top w:val="nil"/>
              <w:left w:val="single" w:sz="4" w:space="0" w:color="auto"/>
              <w:bottom w:val="single" w:sz="4" w:space="0" w:color="auto"/>
              <w:right w:val="single" w:sz="4" w:space="0" w:color="auto"/>
            </w:tcBorders>
            <w:vAlign w:val="center"/>
            <w:hideMark/>
          </w:tcPr>
          <w:p w14:paraId="3884F7B7"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601FEA64" w14:textId="77777777" w:rsidR="004708BA" w:rsidRPr="0044385F" w:rsidRDefault="004708BA" w:rsidP="00EF1F00">
            <w:pPr>
              <w:rPr>
                <w:szCs w:val="26"/>
              </w:rPr>
            </w:pPr>
            <w:r w:rsidRPr="0044385F">
              <w:rPr>
                <w:szCs w:val="26"/>
                <w:lang w:val="vi-VN"/>
              </w:rPr>
              <w:t>- Nhôm/Hợp kim nhôm hoặc thép không gỉ.</w:t>
            </w:r>
          </w:p>
        </w:tc>
      </w:tr>
      <w:tr w:rsidR="004708BA" w:rsidRPr="0044385F" w14:paraId="78D219FD" w14:textId="77777777" w:rsidTr="00EF1F00">
        <w:trPr>
          <w:trHeight w:val="360"/>
        </w:trPr>
        <w:tc>
          <w:tcPr>
            <w:tcW w:w="305" w:type="pct"/>
            <w:vMerge/>
            <w:tcBorders>
              <w:left w:val="single" w:sz="4" w:space="0" w:color="auto"/>
              <w:bottom w:val="single" w:sz="4" w:space="0" w:color="auto"/>
              <w:right w:val="single" w:sz="4" w:space="0" w:color="auto"/>
            </w:tcBorders>
            <w:vAlign w:val="center"/>
            <w:hideMark/>
          </w:tcPr>
          <w:p w14:paraId="35F28DB7" w14:textId="77777777" w:rsidR="004708BA" w:rsidRPr="0044385F" w:rsidRDefault="004708BA" w:rsidP="00EF1F00">
            <w:pPr>
              <w:jc w:val="center"/>
              <w:rPr>
                <w:szCs w:val="26"/>
              </w:rPr>
            </w:pPr>
          </w:p>
        </w:tc>
        <w:tc>
          <w:tcPr>
            <w:tcW w:w="2206" w:type="pct"/>
            <w:vMerge/>
            <w:tcBorders>
              <w:left w:val="nil"/>
              <w:bottom w:val="single" w:sz="4" w:space="0" w:color="auto"/>
              <w:right w:val="single" w:sz="4" w:space="0" w:color="auto"/>
            </w:tcBorders>
            <w:vAlign w:val="center"/>
            <w:hideMark/>
          </w:tcPr>
          <w:p w14:paraId="35337428" w14:textId="77777777" w:rsidR="004708BA" w:rsidRPr="0044385F" w:rsidRDefault="004708BA" w:rsidP="00EF1F00">
            <w:pPr>
              <w:rPr>
                <w:szCs w:val="26"/>
              </w:rPr>
            </w:pPr>
          </w:p>
        </w:tc>
        <w:tc>
          <w:tcPr>
            <w:tcW w:w="588" w:type="pct"/>
            <w:vMerge/>
            <w:tcBorders>
              <w:top w:val="nil"/>
              <w:left w:val="single" w:sz="4" w:space="0" w:color="auto"/>
              <w:bottom w:val="single" w:sz="4" w:space="0" w:color="auto"/>
              <w:right w:val="single" w:sz="4" w:space="0" w:color="auto"/>
            </w:tcBorders>
            <w:vAlign w:val="center"/>
            <w:hideMark/>
          </w:tcPr>
          <w:p w14:paraId="11FBF1BC" w14:textId="77777777" w:rsidR="004708BA" w:rsidRPr="0044385F" w:rsidRDefault="004708BA" w:rsidP="00EF1F00">
            <w:pPr>
              <w:rPr>
                <w:szCs w:val="26"/>
              </w:rPr>
            </w:pPr>
          </w:p>
        </w:tc>
        <w:tc>
          <w:tcPr>
            <w:tcW w:w="1901" w:type="pct"/>
            <w:tcBorders>
              <w:top w:val="nil"/>
              <w:left w:val="nil"/>
              <w:bottom w:val="single" w:sz="4" w:space="0" w:color="auto"/>
              <w:right w:val="single" w:sz="4" w:space="0" w:color="auto"/>
            </w:tcBorders>
            <w:vAlign w:val="center"/>
            <w:hideMark/>
          </w:tcPr>
          <w:p w14:paraId="09756C8D" w14:textId="77777777" w:rsidR="004708BA" w:rsidRPr="0044385F" w:rsidRDefault="004708BA" w:rsidP="00EF1F00">
            <w:pPr>
              <w:rPr>
                <w:szCs w:val="26"/>
              </w:rPr>
            </w:pPr>
            <w:r w:rsidRPr="0044385F">
              <w:rPr>
                <w:szCs w:val="26"/>
                <w:lang w:val="vi-VN"/>
              </w:rPr>
              <w:t>- Cấp bảo vệ tối thiểu IP55</w:t>
            </w:r>
          </w:p>
        </w:tc>
      </w:tr>
      <w:tr w:rsidR="004708BA" w:rsidRPr="0044385F" w14:paraId="60E3E786"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2F3BE4AA" w14:textId="77777777" w:rsidR="004708BA" w:rsidRPr="0044385F" w:rsidRDefault="004708BA" w:rsidP="00EF1F00">
            <w:pPr>
              <w:jc w:val="center"/>
              <w:rPr>
                <w:szCs w:val="26"/>
              </w:rPr>
            </w:pPr>
            <w:r w:rsidRPr="0044385F">
              <w:rPr>
                <w:spacing w:val="-5"/>
                <w:szCs w:val="26"/>
                <w:lang w:val="vi-VN"/>
              </w:rPr>
              <w:t>22</w:t>
            </w:r>
          </w:p>
        </w:tc>
        <w:tc>
          <w:tcPr>
            <w:tcW w:w="2206" w:type="pct"/>
            <w:tcBorders>
              <w:top w:val="nil"/>
              <w:left w:val="nil"/>
              <w:bottom w:val="single" w:sz="4" w:space="0" w:color="auto"/>
              <w:right w:val="single" w:sz="4" w:space="0" w:color="auto"/>
            </w:tcBorders>
            <w:vAlign w:val="center"/>
            <w:hideMark/>
          </w:tcPr>
          <w:p w14:paraId="27C01B03" w14:textId="77777777" w:rsidR="004708BA" w:rsidRPr="0044385F" w:rsidRDefault="004708BA" w:rsidP="00EF1F00">
            <w:pPr>
              <w:rPr>
                <w:szCs w:val="26"/>
              </w:rPr>
            </w:pPr>
            <w:r w:rsidRPr="0044385F">
              <w:rPr>
                <w:szCs w:val="26"/>
                <w:lang w:val="vi-VN"/>
              </w:rPr>
              <w:t>Chỉ thị mức dầu và van xả dầu</w:t>
            </w:r>
          </w:p>
        </w:tc>
        <w:tc>
          <w:tcPr>
            <w:tcW w:w="588" w:type="pct"/>
            <w:tcBorders>
              <w:top w:val="nil"/>
              <w:left w:val="nil"/>
              <w:bottom w:val="single" w:sz="4" w:space="0" w:color="auto"/>
              <w:right w:val="single" w:sz="4" w:space="0" w:color="auto"/>
            </w:tcBorders>
            <w:vAlign w:val="center"/>
            <w:hideMark/>
          </w:tcPr>
          <w:p w14:paraId="0FD8FFFC"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12E11B60" w14:textId="77777777" w:rsidR="004708BA" w:rsidRPr="0044385F" w:rsidRDefault="004708BA" w:rsidP="00EF1F00">
            <w:pPr>
              <w:jc w:val="center"/>
              <w:rPr>
                <w:szCs w:val="26"/>
              </w:rPr>
            </w:pPr>
            <w:r w:rsidRPr="0044385F">
              <w:rPr>
                <w:spacing w:val="-5"/>
                <w:szCs w:val="26"/>
                <w:lang w:val="vi-VN"/>
              </w:rPr>
              <w:t>Có</w:t>
            </w:r>
          </w:p>
        </w:tc>
      </w:tr>
      <w:tr w:rsidR="004708BA" w:rsidRPr="0044385F" w14:paraId="5D86F59C" w14:textId="77777777" w:rsidTr="00EF1F00">
        <w:trPr>
          <w:trHeight w:val="1377"/>
        </w:trPr>
        <w:tc>
          <w:tcPr>
            <w:tcW w:w="305" w:type="pct"/>
            <w:tcBorders>
              <w:top w:val="nil"/>
              <w:left w:val="single" w:sz="4" w:space="0" w:color="auto"/>
              <w:bottom w:val="single" w:sz="4" w:space="0" w:color="auto"/>
              <w:right w:val="single" w:sz="4" w:space="0" w:color="auto"/>
            </w:tcBorders>
            <w:vAlign w:val="center"/>
            <w:hideMark/>
          </w:tcPr>
          <w:p w14:paraId="2235DB9E" w14:textId="77777777" w:rsidR="004708BA" w:rsidRPr="0044385F" w:rsidRDefault="004708BA" w:rsidP="00EF1F00">
            <w:pPr>
              <w:rPr>
                <w:b/>
                <w:bCs/>
                <w:szCs w:val="26"/>
              </w:rPr>
            </w:pPr>
            <w:r w:rsidRPr="0044385F">
              <w:rPr>
                <w:b/>
                <w:bCs/>
                <w:szCs w:val="26"/>
                <w:lang w:val="vi-VN"/>
              </w:rPr>
              <w:t> </w:t>
            </w:r>
            <w:r w:rsidRPr="0044385F">
              <w:rPr>
                <w:spacing w:val="-5"/>
                <w:szCs w:val="26"/>
                <w:lang w:val="vi-VN"/>
              </w:rPr>
              <w:t>23</w:t>
            </w:r>
          </w:p>
        </w:tc>
        <w:tc>
          <w:tcPr>
            <w:tcW w:w="2206" w:type="pct"/>
            <w:tcBorders>
              <w:top w:val="nil"/>
              <w:left w:val="nil"/>
              <w:bottom w:val="single" w:sz="4" w:space="0" w:color="auto"/>
              <w:right w:val="single" w:sz="4" w:space="0" w:color="auto"/>
            </w:tcBorders>
            <w:vAlign w:val="center"/>
            <w:hideMark/>
          </w:tcPr>
          <w:p w14:paraId="0737115F" w14:textId="77777777" w:rsidR="004708BA" w:rsidRPr="0044385F" w:rsidRDefault="004708BA" w:rsidP="00EF1F00">
            <w:pPr>
              <w:rPr>
                <w:b/>
                <w:bCs/>
                <w:szCs w:val="26"/>
              </w:rPr>
            </w:pPr>
            <w:r w:rsidRPr="0044385F">
              <w:rPr>
                <w:b/>
                <w:bCs/>
                <w:szCs w:val="26"/>
                <w:lang w:val="vi-VN"/>
              </w:rPr>
              <w:t> </w:t>
            </w:r>
            <w:r w:rsidRPr="0044385F">
              <w:rPr>
                <w:szCs w:val="26"/>
                <w:lang w:val="vi-VN"/>
              </w:rPr>
              <w:t>Thông số nhãn</w:t>
            </w:r>
          </w:p>
        </w:tc>
        <w:tc>
          <w:tcPr>
            <w:tcW w:w="588" w:type="pct"/>
            <w:tcBorders>
              <w:top w:val="nil"/>
              <w:left w:val="single" w:sz="4" w:space="0" w:color="auto"/>
              <w:bottom w:val="single" w:sz="4" w:space="0" w:color="auto"/>
              <w:right w:val="single" w:sz="4" w:space="0" w:color="auto"/>
            </w:tcBorders>
            <w:vAlign w:val="center"/>
            <w:hideMark/>
          </w:tcPr>
          <w:p w14:paraId="66A21C3C"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742228DF" w14:textId="77777777" w:rsidR="004708BA" w:rsidRPr="0044385F" w:rsidRDefault="004708BA" w:rsidP="00EF1F00">
            <w:pPr>
              <w:jc w:val="center"/>
              <w:rPr>
                <w:szCs w:val="26"/>
              </w:rPr>
            </w:pPr>
            <w:r w:rsidRPr="0044385F">
              <w:rPr>
                <w:szCs w:val="26"/>
                <w:lang w:val="vi-VN"/>
              </w:rPr>
              <w:t>Đáp ứng theo tiêu chuẩn IEC 61869-1, IEC 61869-5</w:t>
            </w:r>
            <w:r w:rsidRPr="0044385F">
              <w:rPr>
                <w:szCs w:val="26"/>
              </w:rPr>
              <w:t xml:space="preserve"> </w:t>
            </w:r>
            <w:r w:rsidRPr="0044385F">
              <w:rPr>
                <w:szCs w:val="26"/>
                <w:lang w:val="vi-VN"/>
              </w:rPr>
              <w:t>hoặc tương đương</w:t>
            </w:r>
          </w:p>
        </w:tc>
      </w:tr>
      <w:tr w:rsidR="004708BA" w:rsidRPr="0044385F" w14:paraId="67B2B74C" w14:textId="77777777" w:rsidTr="00EF1F00">
        <w:trPr>
          <w:trHeight w:val="360"/>
        </w:trPr>
        <w:tc>
          <w:tcPr>
            <w:tcW w:w="305" w:type="pct"/>
            <w:tcBorders>
              <w:top w:val="single" w:sz="4" w:space="0" w:color="auto"/>
              <w:left w:val="single" w:sz="4" w:space="0" w:color="auto"/>
              <w:bottom w:val="single" w:sz="4" w:space="0" w:color="auto"/>
              <w:right w:val="single" w:sz="4" w:space="0" w:color="auto"/>
            </w:tcBorders>
            <w:vAlign w:val="center"/>
            <w:hideMark/>
          </w:tcPr>
          <w:p w14:paraId="1D895297" w14:textId="77777777" w:rsidR="004708BA" w:rsidRPr="0044385F" w:rsidRDefault="004708BA" w:rsidP="00EF1F00">
            <w:pPr>
              <w:jc w:val="center"/>
              <w:rPr>
                <w:szCs w:val="26"/>
              </w:rPr>
            </w:pPr>
            <w:r w:rsidRPr="0044385F">
              <w:rPr>
                <w:spacing w:val="-5"/>
                <w:szCs w:val="26"/>
                <w:lang w:val="vi-VN"/>
              </w:rPr>
              <w:t>24</w:t>
            </w:r>
          </w:p>
        </w:tc>
        <w:tc>
          <w:tcPr>
            <w:tcW w:w="2206" w:type="pct"/>
            <w:tcBorders>
              <w:top w:val="single" w:sz="4" w:space="0" w:color="auto"/>
              <w:left w:val="nil"/>
              <w:bottom w:val="single" w:sz="4" w:space="0" w:color="auto"/>
              <w:right w:val="single" w:sz="4" w:space="0" w:color="auto"/>
            </w:tcBorders>
            <w:vAlign w:val="center"/>
            <w:hideMark/>
          </w:tcPr>
          <w:p w14:paraId="38323A6E" w14:textId="77777777" w:rsidR="004708BA" w:rsidRPr="0044385F" w:rsidRDefault="004708BA" w:rsidP="00EF1F00">
            <w:pPr>
              <w:rPr>
                <w:szCs w:val="26"/>
              </w:rPr>
            </w:pPr>
            <w:r w:rsidRPr="0044385F">
              <w:rPr>
                <w:szCs w:val="26"/>
                <w:lang w:val="vi-VN"/>
              </w:rPr>
              <w:t>Tổng trọng lượng CVT</w:t>
            </w:r>
          </w:p>
        </w:tc>
        <w:tc>
          <w:tcPr>
            <w:tcW w:w="588" w:type="pct"/>
            <w:tcBorders>
              <w:top w:val="single" w:sz="4" w:space="0" w:color="auto"/>
              <w:left w:val="nil"/>
              <w:bottom w:val="single" w:sz="4" w:space="0" w:color="auto"/>
              <w:right w:val="single" w:sz="4" w:space="0" w:color="auto"/>
            </w:tcBorders>
            <w:vAlign w:val="center"/>
            <w:hideMark/>
          </w:tcPr>
          <w:p w14:paraId="79F8640D" w14:textId="77777777" w:rsidR="004708BA" w:rsidRPr="0044385F" w:rsidRDefault="004708BA" w:rsidP="00EF1F00">
            <w:pPr>
              <w:jc w:val="center"/>
              <w:rPr>
                <w:szCs w:val="26"/>
              </w:rPr>
            </w:pPr>
            <w:r w:rsidRPr="0044385F">
              <w:rPr>
                <w:spacing w:val="-5"/>
                <w:szCs w:val="26"/>
                <w:lang w:val="vi-VN"/>
              </w:rPr>
              <w:t>kg</w:t>
            </w:r>
          </w:p>
        </w:tc>
        <w:tc>
          <w:tcPr>
            <w:tcW w:w="1901" w:type="pct"/>
            <w:tcBorders>
              <w:top w:val="single" w:sz="4" w:space="0" w:color="auto"/>
              <w:left w:val="nil"/>
              <w:bottom w:val="single" w:sz="4" w:space="0" w:color="auto"/>
              <w:right w:val="single" w:sz="4" w:space="0" w:color="auto"/>
            </w:tcBorders>
            <w:vAlign w:val="center"/>
            <w:hideMark/>
          </w:tcPr>
          <w:p w14:paraId="49233B9C" w14:textId="77777777" w:rsidR="004708BA" w:rsidRPr="0044385F" w:rsidRDefault="004708BA" w:rsidP="00EF1F00">
            <w:pPr>
              <w:jc w:val="center"/>
              <w:rPr>
                <w:szCs w:val="26"/>
              </w:rPr>
            </w:pPr>
            <w:r w:rsidRPr="0044385F">
              <w:rPr>
                <w:szCs w:val="26"/>
                <w:lang w:val="vi-VN"/>
              </w:rPr>
              <w:t>Nêu cụ thể</w:t>
            </w:r>
          </w:p>
        </w:tc>
      </w:tr>
      <w:tr w:rsidR="004708BA" w:rsidRPr="0044385F" w14:paraId="15C92E12"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4E2EC077" w14:textId="77777777" w:rsidR="004708BA" w:rsidRPr="0044385F" w:rsidRDefault="004708BA" w:rsidP="00EF1F00">
            <w:pPr>
              <w:jc w:val="center"/>
              <w:rPr>
                <w:szCs w:val="26"/>
              </w:rPr>
            </w:pPr>
            <w:r w:rsidRPr="0044385F">
              <w:rPr>
                <w:spacing w:val="-5"/>
                <w:szCs w:val="26"/>
                <w:lang w:val="vi-VN"/>
              </w:rPr>
              <w:t>25</w:t>
            </w:r>
          </w:p>
        </w:tc>
        <w:tc>
          <w:tcPr>
            <w:tcW w:w="2206" w:type="pct"/>
            <w:tcBorders>
              <w:top w:val="nil"/>
              <w:left w:val="nil"/>
              <w:bottom w:val="single" w:sz="4" w:space="0" w:color="auto"/>
              <w:right w:val="single" w:sz="4" w:space="0" w:color="auto"/>
            </w:tcBorders>
            <w:vAlign w:val="center"/>
            <w:hideMark/>
          </w:tcPr>
          <w:p w14:paraId="729A779C" w14:textId="77777777" w:rsidR="004708BA" w:rsidRPr="0044385F" w:rsidRDefault="004708BA" w:rsidP="00EF1F00">
            <w:pPr>
              <w:rPr>
                <w:szCs w:val="26"/>
              </w:rPr>
            </w:pPr>
            <w:r w:rsidRPr="0044385F">
              <w:rPr>
                <w:szCs w:val="26"/>
                <w:lang w:val="vi-VN"/>
              </w:rPr>
              <w:t>Sứ cách điện dùng cho CVT</w:t>
            </w:r>
          </w:p>
        </w:tc>
        <w:tc>
          <w:tcPr>
            <w:tcW w:w="588" w:type="pct"/>
            <w:tcBorders>
              <w:top w:val="nil"/>
              <w:left w:val="nil"/>
              <w:bottom w:val="single" w:sz="4" w:space="0" w:color="auto"/>
              <w:right w:val="single" w:sz="4" w:space="0" w:color="auto"/>
            </w:tcBorders>
            <w:vAlign w:val="center"/>
            <w:hideMark/>
          </w:tcPr>
          <w:p w14:paraId="2AEB8878"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28DF338B" w14:textId="77777777" w:rsidR="004708BA" w:rsidRPr="0044385F" w:rsidRDefault="004708BA" w:rsidP="00EF1F00">
            <w:pPr>
              <w:rPr>
                <w:szCs w:val="26"/>
              </w:rPr>
            </w:pPr>
            <w:r w:rsidRPr="0044385F">
              <w:rPr>
                <w:szCs w:val="26"/>
                <w:lang w:val="vi-VN"/>
              </w:rPr>
              <w:t> </w:t>
            </w:r>
          </w:p>
        </w:tc>
      </w:tr>
      <w:tr w:rsidR="004708BA" w:rsidRPr="0044385F" w14:paraId="738223B2" w14:textId="77777777" w:rsidTr="00EF1F00">
        <w:trPr>
          <w:trHeight w:val="720"/>
        </w:trPr>
        <w:tc>
          <w:tcPr>
            <w:tcW w:w="305" w:type="pct"/>
            <w:tcBorders>
              <w:top w:val="nil"/>
              <w:left w:val="single" w:sz="4" w:space="0" w:color="auto"/>
              <w:bottom w:val="single" w:sz="4" w:space="0" w:color="auto"/>
              <w:right w:val="single" w:sz="4" w:space="0" w:color="auto"/>
            </w:tcBorders>
            <w:vAlign w:val="center"/>
            <w:hideMark/>
          </w:tcPr>
          <w:p w14:paraId="61F92275" w14:textId="77777777" w:rsidR="004708BA" w:rsidRPr="0044385F" w:rsidRDefault="004708BA" w:rsidP="00EF1F00">
            <w:pPr>
              <w:rPr>
                <w:szCs w:val="26"/>
              </w:rPr>
            </w:pPr>
            <w:r w:rsidRPr="0044385F">
              <w:rPr>
                <w:szCs w:val="26"/>
                <w:lang w:val="vi-VN"/>
              </w:rPr>
              <w:t> </w:t>
            </w:r>
          </w:p>
        </w:tc>
        <w:tc>
          <w:tcPr>
            <w:tcW w:w="2206" w:type="pct"/>
            <w:tcBorders>
              <w:top w:val="nil"/>
              <w:left w:val="nil"/>
              <w:bottom w:val="single" w:sz="4" w:space="0" w:color="auto"/>
              <w:right w:val="single" w:sz="4" w:space="0" w:color="auto"/>
            </w:tcBorders>
            <w:vAlign w:val="center"/>
            <w:hideMark/>
          </w:tcPr>
          <w:p w14:paraId="2DABCC01" w14:textId="77777777" w:rsidR="004708BA" w:rsidRPr="0044385F" w:rsidRDefault="004708BA" w:rsidP="00EF1F00">
            <w:pPr>
              <w:rPr>
                <w:szCs w:val="26"/>
              </w:rPr>
            </w:pPr>
            <w:r w:rsidRPr="0044385F">
              <w:rPr>
                <w:szCs w:val="26"/>
                <w:lang w:val="vi-VN"/>
              </w:rPr>
              <w:t>Tiêu chuẩn áp dụng</w:t>
            </w:r>
          </w:p>
        </w:tc>
        <w:tc>
          <w:tcPr>
            <w:tcW w:w="588" w:type="pct"/>
            <w:tcBorders>
              <w:top w:val="nil"/>
              <w:left w:val="nil"/>
              <w:bottom w:val="single" w:sz="4" w:space="0" w:color="auto"/>
              <w:right w:val="single" w:sz="4" w:space="0" w:color="auto"/>
            </w:tcBorders>
            <w:vAlign w:val="center"/>
            <w:hideMark/>
          </w:tcPr>
          <w:p w14:paraId="32BE129D"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40DCD91E" w14:textId="77777777" w:rsidR="004708BA" w:rsidRPr="0044385F" w:rsidRDefault="004708BA" w:rsidP="00EF1F00">
            <w:pPr>
              <w:jc w:val="center"/>
              <w:rPr>
                <w:szCs w:val="26"/>
              </w:rPr>
            </w:pPr>
            <w:r w:rsidRPr="0044385F">
              <w:rPr>
                <w:szCs w:val="26"/>
                <w:lang w:val="vi-VN"/>
              </w:rPr>
              <w:t>IEC62155 hoặc tương đương</w:t>
            </w:r>
          </w:p>
        </w:tc>
      </w:tr>
      <w:tr w:rsidR="004708BA" w:rsidRPr="0044385F" w14:paraId="14661384"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62A04EA9" w14:textId="77777777" w:rsidR="004708BA" w:rsidRPr="0044385F" w:rsidRDefault="004708BA" w:rsidP="00EF1F00">
            <w:pPr>
              <w:rPr>
                <w:szCs w:val="26"/>
              </w:rPr>
            </w:pPr>
            <w:r w:rsidRPr="0044385F">
              <w:rPr>
                <w:szCs w:val="26"/>
                <w:lang w:val="vi-VN"/>
              </w:rPr>
              <w:t> </w:t>
            </w:r>
          </w:p>
        </w:tc>
        <w:tc>
          <w:tcPr>
            <w:tcW w:w="2206" w:type="pct"/>
            <w:tcBorders>
              <w:top w:val="nil"/>
              <w:left w:val="nil"/>
              <w:bottom w:val="single" w:sz="4" w:space="0" w:color="auto"/>
              <w:right w:val="single" w:sz="4" w:space="0" w:color="auto"/>
            </w:tcBorders>
            <w:vAlign w:val="center"/>
            <w:hideMark/>
          </w:tcPr>
          <w:p w14:paraId="3AF691EC" w14:textId="77777777" w:rsidR="004708BA" w:rsidRPr="0044385F" w:rsidRDefault="004708BA" w:rsidP="00EF1F00">
            <w:pPr>
              <w:rPr>
                <w:szCs w:val="26"/>
              </w:rPr>
            </w:pPr>
            <w:r w:rsidRPr="0044385F">
              <w:rPr>
                <w:szCs w:val="26"/>
                <w:lang w:val="vi-VN"/>
              </w:rPr>
              <w:t>Vật liệu chế tạo</w:t>
            </w:r>
          </w:p>
        </w:tc>
        <w:tc>
          <w:tcPr>
            <w:tcW w:w="588" w:type="pct"/>
            <w:tcBorders>
              <w:top w:val="nil"/>
              <w:left w:val="nil"/>
              <w:bottom w:val="single" w:sz="4" w:space="0" w:color="auto"/>
              <w:right w:val="single" w:sz="4" w:space="0" w:color="auto"/>
            </w:tcBorders>
            <w:vAlign w:val="center"/>
            <w:hideMark/>
          </w:tcPr>
          <w:p w14:paraId="2048CD20"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23F1F58E" w14:textId="77777777" w:rsidR="004708BA" w:rsidRPr="0044385F" w:rsidRDefault="004708BA" w:rsidP="00EF1F00">
            <w:pPr>
              <w:jc w:val="center"/>
              <w:rPr>
                <w:szCs w:val="26"/>
              </w:rPr>
            </w:pPr>
            <w:r w:rsidRPr="0044385F">
              <w:rPr>
                <w:szCs w:val="26"/>
                <w:lang w:val="vi-VN"/>
              </w:rPr>
              <w:t>Sứ gốm nâu</w:t>
            </w:r>
          </w:p>
        </w:tc>
      </w:tr>
      <w:tr w:rsidR="004708BA" w:rsidRPr="0044385F" w14:paraId="0CC9DD89" w14:textId="77777777" w:rsidTr="00EF1F00">
        <w:trPr>
          <w:trHeight w:val="1080"/>
        </w:trPr>
        <w:tc>
          <w:tcPr>
            <w:tcW w:w="305" w:type="pct"/>
            <w:tcBorders>
              <w:top w:val="nil"/>
              <w:left w:val="single" w:sz="4" w:space="0" w:color="auto"/>
              <w:bottom w:val="single" w:sz="4" w:space="0" w:color="auto"/>
              <w:right w:val="single" w:sz="4" w:space="0" w:color="auto"/>
            </w:tcBorders>
            <w:vAlign w:val="center"/>
            <w:hideMark/>
          </w:tcPr>
          <w:p w14:paraId="2B077B02" w14:textId="77777777" w:rsidR="004708BA" w:rsidRPr="0044385F" w:rsidRDefault="004708BA" w:rsidP="00EF1F00">
            <w:pPr>
              <w:rPr>
                <w:szCs w:val="26"/>
              </w:rPr>
            </w:pPr>
            <w:r w:rsidRPr="0044385F">
              <w:rPr>
                <w:szCs w:val="26"/>
                <w:lang w:val="vi-VN"/>
              </w:rPr>
              <w:t> </w:t>
            </w:r>
          </w:p>
        </w:tc>
        <w:tc>
          <w:tcPr>
            <w:tcW w:w="2206" w:type="pct"/>
            <w:tcBorders>
              <w:top w:val="nil"/>
              <w:left w:val="single" w:sz="4" w:space="0" w:color="auto"/>
              <w:bottom w:val="single" w:sz="4" w:space="0" w:color="auto"/>
              <w:right w:val="single" w:sz="4" w:space="0" w:color="auto"/>
            </w:tcBorders>
            <w:vAlign w:val="center"/>
            <w:hideMark/>
          </w:tcPr>
          <w:p w14:paraId="5906BD36" w14:textId="77777777" w:rsidR="004708BA" w:rsidRPr="0044385F" w:rsidRDefault="004708BA" w:rsidP="00EF1F00">
            <w:pPr>
              <w:rPr>
                <w:szCs w:val="26"/>
              </w:rPr>
            </w:pPr>
            <w:r w:rsidRPr="0044385F">
              <w:rPr>
                <w:szCs w:val="26"/>
                <w:lang w:val="vi-VN"/>
              </w:rPr>
              <w:t>Chiều dài đường rò tối thiểu qua bề mặt cách điện</w:t>
            </w:r>
          </w:p>
        </w:tc>
        <w:tc>
          <w:tcPr>
            <w:tcW w:w="588" w:type="pct"/>
            <w:tcBorders>
              <w:top w:val="nil"/>
              <w:left w:val="nil"/>
              <w:right w:val="single" w:sz="4" w:space="0" w:color="auto"/>
            </w:tcBorders>
            <w:vAlign w:val="center"/>
            <w:hideMark/>
          </w:tcPr>
          <w:p w14:paraId="7295B760" w14:textId="77777777" w:rsidR="004708BA" w:rsidRPr="0044385F" w:rsidRDefault="004708BA" w:rsidP="00EF1F00">
            <w:pPr>
              <w:rPr>
                <w:b/>
                <w:bCs/>
                <w:szCs w:val="26"/>
              </w:rPr>
            </w:pPr>
            <w:r w:rsidRPr="0044385F">
              <w:rPr>
                <w:b/>
                <w:bCs/>
                <w:szCs w:val="26"/>
                <w:lang w:val="vi-VN"/>
              </w:rPr>
              <w:t> </w:t>
            </w:r>
            <w:r w:rsidRPr="0044385F">
              <w:rPr>
                <w:spacing w:val="-2"/>
                <w:szCs w:val="26"/>
                <w:lang w:val="vi-VN"/>
              </w:rPr>
              <w:t>mm/kV</w:t>
            </w:r>
          </w:p>
        </w:tc>
        <w:tc>
          <w:tcPr>
            <w:tcW w:w="1901" w:type="pct"/>
            <w:tcBorders>
              <w:top w:val="nil"/>
              <w:left w:val="nil"/>
              <w:right w:val="single" w:sz="4" w:space="0" w:color="auto"/>
            </w:tcBorders>
            <w:vAlign w:val="center"/>
            <w:hideMark/>
          </w:tcPr>
          <w:p w14:paraId="74A8DA41" w14:textId="77777777" w:rsidR="004708BA" w:rsidRPr="0044385F" w:rsidRDefault="004708BA" w:rsidP="00EF1F00">
            <w:pPr>
              <w:jc w:val="center"/>
              <w:rPr>
                <w:szCs w:val="26"/>
              </w:rPr>
            </w:pPr>
            <w:r w:rsidRPr="0044385F">
              <w:rPr>
                <w:szCs w:val="26"/>
                <w:lang w:val="vi-VN"/>
              </w:rPr>
              <w:t>≥ 25</w:t>
            </w:r>
          </w:p>
        </w:tc>
      </w:tr>
      <w:tr w:rsidR="004708BA" w:rsidRPr="0044385F" w14:paraId="16A387B1"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3744963B" w14:textId="77777777" w:rsidR="004708BA" w:rsidRPr="0044385F" w:rsidRDefault="004708BA" w:rsidP="00EF1F00">
            <w:pPr>
              <w:rPr>
                <w:szCs w:val="26"/>
              </w:rPr>
            </w:pPr>
            <w:r w:rsidRPr="0044385F">
              <w:rPr>
                <w:szCs w:val="26"/>
                <w:lang w:val="vi-VN"/>
              </w:rPr>
              <w:t> </w:t>
            </w:r>
          </w:p>
        </w:tc>
        <w:tc>
          <w:tcPr>
            <w:tcW w:w="2206" w:type="pct"/>
            <w:tcBorders>
              <w:top w:val="nil"/>
              <w:left w:val="nil"/>
              <w:bottom w:val="single" w:sz="4" w:space="0" w:color="auto"/>
              <w:right w:val="single" w:sz="4" w:space="0" w:color="auto"/>
            </w:tcBorders>
            <w:vAlign w:val="center"/>
            <w:hideMark/>
          </w:tcPr>
          <w:p w14:paraId="5D441785" w14:textId="77777777" w:rsidR="004708BA" w:rsidRPr="0044385F" w:rsidRDefault="004708BA" w:rsidP="00EF1F00">
            <w:pPr>
              <w:rPr>
                <w:szCs w:val="26"/>
              </w:rPr>
            </w:pPr>
            <w:r w:rsidRPr="0044385F">
              <w:rPr>
                <w:szCs w:val="26"/>
                <w:lang w:val="vi-VN"/>
              </w:rPr>
              <w:t>Tổng chiều dài đường rò</w:t>
            </w:r>
          </w:p>
        </w:tc>
        <w:tc>
          <w:tcPr>
            <w:tcW w:w="588" w:type="pct"/>
            <w:tcBorders>
              <w:top w:val="nil"/>
              <w:left w:val="nil"/>
              <w:bottom w:val="single" w:sz="4" w:space="0" w:color="auto"/>
              <w:right w:val="single" w:sz="4" w:space="0" w:color="auto"/>
            </w:tcBorders>
            <w:vAlign w:val="center"/>
            <w:hideMark/>
          </w:tcPr>
          <w:p w14:paraId="18472B1A" w14:textId="77777777" w:rsidR="004708BA" w:rsidRPr="0044385F" w:rsidRDefault="004708BA" w:rsidP="00EF1F00">
            <w:pPr>
              <w:jc w:val="center"/>
              <w:rPr>
                <w:szCs w:val="26"/>
              </w:rPr>
            </w:pPr>
            <w:r w:rsidRPr="0044385F">
              <w:rPr>
                <w:spacing w:val="-5"/>
                <w:szCs w:val="26"/>
                <w:lang w:val="vi-VN"/>
              </w:rPr>
              <w:t>mm</w:t>
            </w:r>
          </w:p>
        </w:tc>
        <w:tc>
          <w:tcPr>
            <w:tcW w:w="1901" w:type="pct"/>
            <w:tcBorders>
              <w:top w:val="nil"/>
              <w:left w:val="nil"/>
              <w:bottom w:val="single" w:sz="4" w:space="0" w:color="auto"/>
              <w:right w:val="single" w:sz="4" w:space="0" w:color="auto"/>
            </w:tcBorders>
            <w:vAlign w:val="center"/>
            <w:hideMark/>
          </w:tcPr>
          <w:p w14:paraId="7D4D397E" w14:textId="77777777" w:rsidR="004708BA" w:rsidRPr="0044385F" w:rsidRDefault="004708BA" w:rsidP="00EF1F00">
            <w:pPr>
              <w:jc w:val="center"/>
              <w:rPr>
                <w:szCs w:val="26"/>
              </w:rPr>
            </w:pPr>
            <w:r w:rsidRPr="0044385F">
              <w:rPr>
                <w:szCs w:val="26"/>
                <w:lang w:val="vi-VN"/>
              </w:rPr>
              <w:t>Nêu cụ thể</w:t>
            </w:r>
          </w:p>
        </w:tc>
      </w:tr>
      <w:tr w:rsidR="004708BA" w:rsidRPr="0044385F" w14:paraId="62BDD8E7"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1A9960F4" w14:textId="77777777" w:rsidR="004708BA" w:rsidRPr="0044385F" w:rsidRDefault="004708BA" w:rsidP="00EF1F00">
            <w:pPr>
              <w:rPr>
                <w:szCs w:val="26"/>
              </w:rPr>
            </w:pPr>
            <w:r w:rsidRPr="0044385F">
              <w:rPr>
                <w:szCs w:val="26"/>
                <w:lang w:val="vi-VN"/>
              </w:rPr>
              <w:t> </w:t>
            </w:r>
          </w:p>
        </w:tc>
        <w:tc>
          <w:tcPr>
            <w:tcW w:w="2206" w:type="pct"/>
            <w:tcBorders>
              <w:top w:val="nil"/>
              <w:left w:val="nil"/>
              <w:bottom w:val="single" w:sz="4" w:space="0" w:color="auto"/>
              <w:right w:val="single" w:sz="4" w:space="0" w:color="auto"/>
            </w:tcBorders>
            <w:vAlign w:val="center"/>
            <w:hideMark/>
          </w:tcPr>
          <w:p w14:paraId="09292758" w14:textId="77777777" w:rsidR="004708BA" w:rsidRPr="0044385F" w:rsidRDefault="004708BA" w:rsidP="00EF1F00">
            <w:pPr>
              <w:rPr>
                <w:szCs w:val="26"/>
              </w:rPr>
            </w:pPr>
            <w:r w:rsidRPr="0044385F">
              <w:rPr>
                <w:szCs w:val="26"/>
                <w:lang w:val="vi-VN"/>
              </w:rPr>
              <w:t>Khả năng chịu tải trọng cơ khí</w:t>
            </w:r>
          </w:p>
        </w:tc>
        <w:tc>
          <w:tcPr>
            <w:tcW w:w="588" w:type="pct"/>
            <w:tcBorders>
              <w:top w:val="nil"/>
              <w:left w:val="nil"/>
              <w:bottom w:val="single" w:sz="4" w:space="0" w:color="auto"/>
              <w:right w:val="single" w:sz="4" w:space="0" w:color="auto"/>
            </w:tcBorders>
            <w:vAlign w:val="center"/>
            <w:hideMark/>
          </w:tcPr>
          <w:p w14:paraId="0AD6FF03" w14:textId="77777777" w:rsidR="004708BA" w:rsidRPr="0044385F" w:rsidRDefault="004708BA" w:rsidP="00EF1F00">
            <w:pPr>
              <w:jc w:val="center"/>
              <w:rPr>
                <w:szCs w:val="26"/>
              </w:rPr>
            </w:pPr>
            <w:r w:rsidRPr="0044385F">
              <w:rPr>
                <w:spacing w:val="-5"/>
                <w:szCs w:val="26"/>
                <w:lang w:val="vi-VN"/>
              </w:rPr>
              <w:t>kN</w:t>
            </w:r>
          </w:p>
        </w:tc>
        <w:tc>
          <w:tcPr>
            <w:tcW w:w="1901" w:type="pct"/>
            <w:tcBorders>
              <w:top w:val="nil"/>
              <w:left w:val="nil"/>
              <w:bottom w:val="single" w:sz="4" w:space="0" w:color="auto"/>
              <w:right w:val="single" w:sz="4" w:space="0" w:color="auto"/>
            </w:tcBorders>
            <w:vAlign w:val="center"/>
            <w:hideMark/>
          </w:tcPr>
          <w:p w14:paraId="7501D7B9" w14:textId="77777777" w:rsidR="004708BA" w:rsidRPr="0044385F" w:rsidRDefault="004708BA" w:rsidP="00EF1F00">
            <w:pPr>
              <w:jc w:val="center"/>
              <w:rPr>
                <w:szCs w:val="26"/>
              </w:rPr>
            </w:pPr>
            <w:r w:rsidRPr="0044385F">
              <w:rPr>
                <w:szCs w:val="26"/>
                <w:lang w:val="vi-VN"/>
              </w:rPr>
              <w:t>Nêu cụ thể</w:t>
            </w:r>
          </w:p>
        </w:tc>
      </w:tr>
      <w:tr w:rsidR="004708BA" w:rsidRPr="0044385F" w14:paraId="360D3BF8"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28370A22" w14:textId="77777777" w:rsidR="004708BA" w:rsidRPr="0044385F" w:rsidRDefault="004708BA" w:rsidP="00EF1F00">
            <w:pPr>
              <w:jc w:val="center"/>
              <w:rPr>
                <w:szCs w:val="26"/>
              </w:rPr>
            </w:pPr>
            <w:r w:rsidRPr="0044385F">
              <w:rPr>
                <w:spacing w:val="-5"/>
                <w:szCs w:val="26"/>
                <w:lang w:val="vi-VN"/>
              </w:rPr>
              <w:t>26</w:t>
            </w:r>
          </w:p>
        </w:tc>
        <w:tc>
          <w:tcPr>
            <w:tcW w:w="2206" w:type="pct"/>
            <w:tcBorders>
              <w:top w:val="nil"/>
              <w:left w:val="nil"/>
              <w:bottom w:val="single" w:sz="4" w:space="0" w:color="auto"/>
              <w:right w:val="single" w:sz="4" w:space="0" w:color="auto"/>
            </w:tcBorders>
            <w:vAlign w:val="center"/>
            <w:hideMark/>
          </w:tcPr>
          <w:p w14:paraId="628C89A0" w14:textId="77777777" w:rsidR="004708BA" w:rsidRPr="0044385F" w:rsidRDefault="004708BA" w:rsidP="00EF1F00">
            <w:pPr>
              <w:rPr>
                <w:szCs w:val="26"/>
              </w:rPr>
            </w:pPr>
            <w:r w:rsidRPr="0044385F">
              <w:rPr>
                <w:szCs w:val="26"/>
                <w:lang w:val="vi-VN"/>
              </w:rPr>
              <w:t>Giá đỡ CVT</w:t>
            </w:r>
          </w:p>
        </w:tc>
        <w:tc>
          <w:tcPr>
            <w:tcW w:w="588" w:type="pct"/>
            <w:tcBorders>
              <w:top w:val="nil"/>
              <w:left w:val="nil"/>
              <w:bottom w:val="single" w:sz="4" w:space="0" w:color="auto"/>
              <w:right w:val="single" w:sz="4" w:space="0" w:color="auto"/>
            </w:tcBorders>
            <w:vAlign w:val="center"/>
            <w:hideMark/>
          </w:tcPr>
          <w:p w14:paraId="44889FB5"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4863C1C3" w14:textId="77777777" w:rsidR="004708BA" w:rsidRPr="0044385F" w:rsidRDefault="004708BA" w:rsidP="00EF1F00">
            <w:pPr>
              <w:rPr>
                <w:szCs w:val="26"/>
              </w:rPr>
            </w:pPr>
            <w:r w:rsidRPr="0044385F">
              <w:rPr>
                <w:szCs w:val="26"/>
                <w:lang w:val="vi-VN"/>
              </w:rPr>
              <w:t> </w:t>
            </w:r>
          </w:p>
        </w:tc>
      </w:tr>
      <w:tr w:rsidR="004708BA" w:rsidRPr="0044385F" w14:paraId="0E5BBDC0"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34C262AD" w14:textId="77777777" w:rsidR="004708BA" w:rsidRPr="0044385F" w:rsidRDefault="004708BA" w:rsidP="00EF1F00">
            <w:pPr>
              <w:rPr>
                <w:szCs w:val="26"/>
              </w:rPr>
            </w:pPr>
            <w:r w:rsidRPr="0044385F">
              <w:rPr>
                <w:szCs w:val="26"/>
                <w:lang w:val="vi-VN"/>
              </w:rPr>
              <w:t> </w:t>
            </w:r>
          </w:p>
        </w:tc>
        <w:tc>
          <w:tcPr>
            <w:tcW w:w="2206" w:type="pct"/>
            <w:tcBorders>
              <w:top w:val="nil"/>
              <w:left w:val="nil"/>
              <w:bottom w:val="single" w:sz="4" w:space="0" w:color="auto"/>
              <w:right w:val="single" w:sz="4" w:space="0" w:color="auto"/>
            </w:tcBorders>
            <w:vAlign w:val="center"/>
            <w:hideMark/>
          </w:tcPr>
          <w:p w14:paraId="20504890" w14:textId="77777777" w:rsidR="004708BA" w:rsidRPr="0044385F" w:rsidRDefault="004708BA" w:rsidP="00EF1F00">
            <w:pPr>
              <w:rPr>
                <w:szCs w:val="26"/>
              </w:rPr>
            </w:pPr>
            <w:r w:rsidRPr="0044385F">
              <w:rPr>
                <w:szCs w:val="26"/>
                <w:lang w:val="vi-VN"/>
              </w:rPr>
              <w:t>Nhà sản xuất</w:t>
            </w:r>
          </w:p>
        </w:tc>
        <w:tc>
          <w:tcPr>
            <w:tcW w:w="588" w:type="pct"/>
            <w:tcBorders>
              <w:top w:val="nil"/>
              <w:left w:val="nil"/>
              <w:bottom w:val="single" w:sz="4" w:space="0" w:color="auto"/>
              <w:right w:val="single" w:sz="4" w:space="0" w:color="auto"/>
            </w:tcBorders>
            <w:vAlign w:val="center"/>
            <w:hideMark/>
          </w:tcPr>
          <w:p w14:paraId="42FC7B41"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6B113644" w14:textId="77777777" w:rsidR="004708BA" w:rsidRPr="0044385F" w:rsidRDefault="004708BA" w:rsidP="00EF1F00">
            <w:pPr>
              <w:jc w:val="center"/>
              <w:rPr>
                <w:szCs w:val="26"/>
              </w:rPr>
            </w:pPr>
            <w:r w:rsidRPr="0044385F">
              <w:rPr>
                <w:szCs w:val="26"/>
                <w:lang w:val="vi-VN"/>
              </w:rPr>
              <w:t>Nêu cụ thể</w:t>
            </w:r>
          </w:p>
        </w:tc>
      </w:tr>
      <w:tr w:rsidR="004708BA" w:rsidRPr="0044385F" w14:paraId="44518ABB"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708B29B7" w14:textId="77777777" w:rsidR="004708BA" w:rsidRPr="0044385F" w:rsidRDefault="004708BA" w:rsidP="00EF1F00">
            <w:pPr>
              <w:rPr>
                <w:szCs w:val="26"/>
              </w:rPr>
            </w:pPr>
            <w:r w:rsidRPr="0044385F">
              <w:rPr>
                <w:szCs w:val="26"/>
                <w:lang w:val="vi-VN"/>
              </w:rPr>
              <w:t> </w:t>
            </w:r>
          </w:p>
        </w:tc>
        <w:tc>
          <w:tcPr>
            <w:tcW w:w="2206" w:type="pct"/>
            <w:tcBorders>
              <w:top w:val="nil"/>
              <w:left w:val="nil"/>
              <w:bottom w:val="single" w:sz="4" w:space="0" w:color="auto"/>
              <w:right w:val="single" w:sz="4" w:space="0" w:color="auto"/>
            </w:tcBorders>
            <w:vAlign w:val="center"/>
            <w:hideMark/>
          </w:tcPr>
          <w:p w14:paraId="25CC4FD0" w14:textId="77777777" w:rsidR="004708BA" w:rsidRPr="0044385F" w:rsidRDefault="004708BA" w:rsidP="00EF1F00">
            <w:pPr>
              <w:rPr>
                <w:szCs w:val="26"/>
              </w:rPr>
            </w:pPr>
            <w:r w:rsidRPr="0044385F">
              <w:rPr>
                <w:szCs w:val="26"/>
                <w:lang w:val="vi-VN"/>
              </w:rPr>
              <w:t>Nước sản xuất</w:t>
            </w:r>
          </w:p>
        </w:tc>
        <w:tc>
          <w:tcPr>
            <w:tcW w:w="588" w:type="pct"/>
            <w:tcBorders>
              <w:top w:val="nil"/>
              <w:left w:val="nil"/>
              <w:bottom w:val="single" w:sz="4" w:space="0" w:color="auto"/>
              <w:right w:val="single" w:sz="4" w:space="0" w:color="auto"/>
            </w:tcBorders>
            <w:vAlign w:val="center"/>
            <w:hideMark/>
          </w:tcPr>
          <w:p w14:paraId="2A1E9BA1"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73454AC0" w14:textId="77777777" w:rsidR="004708BA" w:rsidRPr="0044385F" w:rsidRDefault="004708BA" w:rsidP="00EF1F00">
            <w:pPr>
              <w:jc w:val="center"/>
              <w:rPr>
                <w:szCs w:val="26"/>
              </w:rPr>
            </w:pPr>
            <w:r w:rsidRPr="0044385F">
              <w:rPr>
                <w:szCs w:val="26"/>
                <w:lang w:val="vi-VN"/>
              </w:rPr>
              <w:t>Nêu cụ thể</w:t>
            </w:r>
          </w:p>
        </w:tc>
      </w:tr>
      <w:tr w:rsidR="004708BA" w:rsidRPr="0044385F" w14:paraId="6AFA8BC0" w14:textId="77777777" w:rsidTr="00EF1F00">
        <w:trPr>
          <w:trHeight w:val="544"/>
        </w:trPr>
        <w:tc>
          <w:tcPr>
            <w:tcW w:w="305" w:type="pct"/>
            <w:vMerge w:val="restart"/>
            <w:tcBorders>
              <w:top w:val="nil"/>
              <w:left w:val="single" w:sz="4" w:space="0" w:color="auto"/>
              <w:bottom w:val="single" w:sz="4" w:space="0" w:color="auto"/>
              <w:right w:val="single" w:sz="4" w:space="0" w:color="auto"/>
            </w:tcBorders>
            <w:vAlign w:val="center"/>
            <w:hideMark/>
          </w:tcPr>
          <w:p w14:paraId="0743FFD4" w14:textId="77777777" w:rsidR="004708BA" w:rsidRPr="0044385F" w:rsidRDefault="004708BA" w:rsidP="00EF1F00">
            <w:pPr>
              <w:rPr>
                <w:szCs w:val="26"/>
              </w:rPr>
            </w:pPr>
            <w:r w:rsidRPr="0044385F">
              <w:rPr>
                <w:szCs w:val="26"/>
                <w:lang w:val="vi-VN"/>
              </w:rPr>
              <w:t> </w:t>
            </w:r>
          </w:p>
        </w:tc>
        <w:tc>
          <w:tcPr>
            <w:tcW w:w="2206" w:type="pct"/>
            <w:vMerge w:val="restart"/>
            <w:tcBorders>
              <w:top w:val="nil"/>
              <w:left w:val="single" w:sz="4" w:space="0" w:color="auto"/>
              <w:bottom w:val="single" w:sz="4" w:space="0" w:color="000000"/>
              <w:right w:val="single" w:sz="4" w:space="0" w:color="auto"/>
            </w:tcBorders>
            <w:vAlign w:val="center"/>
            <w:hideMark/>
          </w:tcPr>
          <w:p w14:paraId="56BA1DF7" w14:textId="77777777" w:rsidR="004708BA" w:rsidRPr="0044385F" w:rsidRDefault="004708BA" w:rsidP="00EF1F00">
            <w:pPr>
              <w:rPr>
                <w:szCs w:val="26"/>
              </w:rPr>
            </w:pPr>
            <w:r w:rsidRPr="0044385F">
              <w:rPr>
                <w:szCs w:val="26"/>
                <w:lang w:val="vi-VN"/>
              </w:rPr>
              <w:t>Vật liệu chế tạo</w:t>
            </w:r>
          </w:p>
        </w:tc>
        <w:tc>
          <w:tcPr>
            <w:tcW w:w="588" w:type="pct"/>
            <w:vMerge w:val="restart"/>
            <w:tcBorders>
              <w:top w:val="nil"/>
              <w:left w:val="single" w:sz="4" w:space="0" w:color="auto"/>
              <w:bottom w:val="single" w:sz="4" w:space="0" w:color="auto"/>
              <w:right w:val="single" w:sz="4" w:space="0" w:color="auto"/>
            </w:tcBorders>
            <w:vAlign w:val="center"/>
            <w:hideMark/>
          </w:tcPr>
          <w:p w14:paraId="3D1C5E2E" w14:textId="77777777" w:rsidR="004708BA" w:rsidRPr="0044385F" w:rsidRDefault="004708BA" w:rsidP="00EF1F00">
            <w:pPr>
              <w:rPr>
                <w:szCs w:val="26"/>
              </w:rPr>
            </w:pPr>
            <w:r w:rsidRPr="0044385F">
              <w:rPr>
                <w:szCs w:val="26"/>
                <w:lang w:val="vi-VN"/>
              </w:rPr>
              <w:t> </w:t>
            </w:r>
          </w:p>
        </w:tc>
        <w:tc>
          <w:tcPr>
            <w:tcW w:w="1901" w:type="pct"/>
            <w:vMerge w:val="restart"/>
            <w:tcBorders>
              <w:top w:val="nil"/>
              <w:left w:val="single" w:sz="4" w:space="0" w:color="auto"/>
              <w:bottom w:val="single" w:sz="4" w:space="0" w:color="auto"/>
              <w:right w:val="single" w:sz="4" w:space="0" w:color="auto"/>
            </w:tcBorders>
            <w:vAlign w:val="center"/>
            <w:hideMark/>
          </w:tcPr>
          <w:p w14:paraId="0455CF33" w14:textId="77777777" w:rsidR="004708BA" w:rsidRPr="0044385F" w:rsidRDefault="004708BA" w:rsidP="00EF1F00">
            <w:pPr>
              <w:jc w:val="center"/>
              <w:rPr>
                <w:szCs w:val="26"/>
              </w:rPr>
            </w:pPr>
            <w:r w:rsidRPr="0044385F">
              <w:rPr>
                <w:szCs w:val="26"/>
                <w:lang w:val="vi-VN"/>
              </w:rPr>
              <w:t>Thép mạ kẽm nhúng nóng với bề dày lớp mạ tối thiểu 80µm</w:t>
            </w:r>
          </w:p>
        </w:tc>
      </w:tr>
      <w:tr w:rsidR="004708BA" w:rsidRPr="0044385F" w14:paraId="750FFDFE" w14:textId="77777777" w:rsidTr="00EF1F00">
        <w:trPr>
          <w:trHeight w:val="584"/>
        </w:trPr>
        <w:tc>
          <w:tcPr>
            <w:tcW w:w="305" w:type="pct"/>
            <w:vMerge/>
            <w:tcBorders>
              <w:top w:val="nil"/>
              <w:left w:val="single" w:sz="4" w:space="0" w:color="auto"/>
              <w:bottom w:val="single" w:sz="4" w:space="0" w:color="auto"/>
              <w:right w:val="single" w:sz="4" w:space="0" w:color="auto"/>
            </w:tcBorders>
            <w:vAlign w:val="center"/>
            <w:hideMark/>
          </w:tcPr>
          <w:p w14:paraId="28D035BE" w14:textId="77777777" w:rsidR="004708BA" w:rsidRPr="0044385F" w:rsidRDefault="004708BA" w:rsidP="00EF1F00">
            <w:pPr>
              <w:rPr>
                <w:szCs w:val="26"/>
              </w:rPr>
            </w:pPr>
          </w:p>
        </w:tc>
        <w:tc>
          <w:tcPr>
            <w:tcW w:w="2206" w:type="pct"/>
            <w:vMerge/>
            <w:tcBorders>
              <w:top w:val="nil"/>
              <w:left w:val="single" w:sz="4" w:space="0" w:color="auto"/>
              <w:bottom w:val="single" w:sz="4" w:space="0" w:color="000000"/>
              <w:right w:val="single" w:sz="4" w:space="0" w:color="auto"/>
            </w:tcBorders>
            <w:vAlign w:val="center"/>
            <w:hideMark/>
          </w:tcPr>
          <w:p w14:paraId="56AA9091" w14:textId="77777777" w:rsidR="004708BA" w:rsidRPr="0044385F" w:rsidRDefault="004708BA" w:rsidP="00EF1F00">
            <w:pPr>
              <w:rPr>
                <w:szCs w:val="26"/>
              </w:rPr>
            </w:pPr>
          </w:p>
        </w:tc>
        <w:tc>
          <w:tcPr>
            <w:tcW w:w="588" w:type="pct"/>
            <w:vMerge/>
            <w:tcBorders>
              <w:top w:val="nil"/>
              <w:left w:val="single" w:sz="4" w:space="0" w:color="auto"/>
              <w:bottom w:val="single" w:sz="4" w:space="0" w:color="auto"/>
              <w:right w:val="single" w:sz="4" w:space="0" w:color="auto"/>
            </w:tcBorders>
            <w:vAlign w:val="center"/>
            <w:hideMark/>
          </w:tcPr>
          <w:p w14:paraId="6878DCA5" w14:textId="77777777" w:rsidR="004708BA" w:rsidRPr="0044385F" w:rsidRDefault="004708BA" w:rsidP="00EF1F00">
            <w:pPr>
              <w:rPr>
                <w:szCs w:val="26"/>
              </w:rPr>
            </w:pPr>
          </w:p>
        </w:tc>
        <w:tc>
          <w:tcPr>
            <w:tcW w:w="1901" w:type="pct"/>
            <w:vMerge/>
            <w:tcBorders>
              <w:top w:val="nil"/>
              <w:left w:val="single" w:sz="4" w:space="0" w:color="auto"/>
              <w:bottom w:val="single" w:sz="4" w:space="0" w:color="auto"/>
              <w:right w:val="single" w:sz="4" w:space="0" w:color="auto"/>
            </w:tcBorders>
            <w:vAlign w:val="center"/>
            <w:hideMark/>
          </w:tcPr>
          <w:p w14:paraId="7FB59B33" w14:textId="77777777" w:rsidR="004708BA" w:rsidRPr="0044385F" w:rsidRDefault="004708BA" w:rsidP="00EF1F00">
            <w:pPr>
              <w:rPr>
                <w:szCs w:val="26"/>
              </w:rPr>
            </w:pPr>
          </w:p>
        </w:tc>
      </w:tr>
      <w:tr w:rsidR="004708BA" w:rsidRPr="0044385F" w14:paraId="5BF747A9"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018FECE4" w14:textId="77777777" w:rsidR="004708BA" w:rsidRPr="0044385F" w:rsidRDefault="004708BA" w:rsidP="00EF1F00">
            <w:pPr>
              <w:jc w:val="center"/>
              <w:rPr>
                <w:szCs w:val="26"/>
              </w:rPr>
            </w:pPr>
            <w:r w:rsidRPr="0044385F">
              <w:rPr>
                <w:spacing w:val="-5"/>
                <w:szCs w:val="26"/>
                <w:lang w:val="vi-VN"/>
              </w:rPr>
              <w:t>27</w:t>
            </w:r>
          </w:p>
        </w:tc>
        <w:tc>
          <w:tcPr>
            <w:tcW w:w="2206" w:type="pct"/>
            <w:tcBorders>
              <w:top w:val="nil"/>
              <w:left w:val="nil"/>
              <w:bottom w:val="single" w:sz="4" w:space="0" w:color="auto"/>
              <w:right w:val="single" w:sz="4" w:space="0" w:color="auto"/>
            </w:tcBorders>
            <w:vAlign w:val="center"/>
            <w:hideMark/>
          </w:tcPr>
          <w:p w14:paraId="097FA4CC" w14:textId="77777777" w:rsidR="004708BA" w:rsidRPr="0044385F" w:rsidRDefault="004708BA" w:rsidP="00EF1F00">
            <w:pPr>
              <w:rPr>
                <w:szCs w:val="26"/>
              </w:rPr>
            </w:pPr>
            <w:r w:rsidRPr="0044385F">
              <w:rPr>
                <w:szCs w:val="26"/>
                <w:lang w:val="vi-VN"/>
              </w:rPr>
              <w:t>Kẹp cực đấu nối</w:t>
            </w:r>
          </w:p>
        </w:tc>
        <w:tc>
          <w:tcPr>
            <w:tcW w:w="588" w:type="pct"/>
            <w:tcBorders>
              <w:top w:val="nil"/>
              <w:left w:val="nil"/>
              <w:bottom w:val="single" w:sz="4" w:space="0" w:color="auto"/>
              <w:right w:val="single" w:sz="4" w:space="0" w:color="auto"/>
            </w:tcBorders>
            <w:vAlign w:val="center"/>
            <w:hideMark/>
          </w:tcPr>
          <w:p w14:paraId="00E1E1E8"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74A43E4F" w14:textId="77777777" w:rsidR="004708BA" w:rsidRPr="0044385F" w:rsidRDefault="004708BA" w:rsidP="00EF1F00">
            <w:pPr>
              <w:rPr>
                <w:szCs w:val="26"/>
              </w:rPr>
            </w:pPr>
            <w:r w:rsidRPr="0044385F">
              <w:rPr>
                <w:szCs w:val="26"/>
                <w:lang w:val="vi-VN"/>
              </w:rPr>
              <w:t> </w:t>
            </w:r>
          </w:p>
        </w:tc>
      </w:tr>
      <w:tr w:rsidR="004708BA" w:rsidRPr="0044385F" w14:paraId="486B7D65"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3884FBD5" w14:textId="77777777" w:rsidR="004708BA" w:rsidRPr="0044385F" w:rsidRDefault="004708BA" w:rsidP="00EF1F00">
            <w:pPr>
              <w:rPr>
                <w:szCs w:val="26"/>
              </w:rPr>
            </w:pPr>
            <w:r w:rsidRPr="0044385F">
              <w:rPr>
                <w:szCs w:val="26"/>
                <w:lang w:val="vi-VN"/>
              </w:rPr>
              <w:t> </w:t>
            </w:r>
          </w:p>
        </w:tc>
        <w:tc>
          <w:tcPr>
            <w:tcW w:w="2206" w:type="pct"/>
            <w:tcBorders>
              <w:top w:val="nil"/>
              <w:left w:val="nil"/>
              <w:bottom w:val="single" w:sz="4" w:space="0" w:color="auto"/>
              <w:right w:val="single" w:sz="4" w:space="0" w:color="auto"/>
            </w:tcBorders>
            <w:vAlign w:val="center"/>
            <w:hideMark/>
          </w:tcPr>
          <w:p w14:paraId="60BDE142" w14:textId="77777777" w:rsidR="004708BA" w:rsidRPr="0044385F" w:rsidRDefault="004708BA" w:rsidP="00EF1F00">
            <w:pPr>
              <w:rPr>
                <w:szCs w:val="26"/>
              </w:rPr>
            </w:pPr>
            <w:r w:rsidRPr="0044385F">
              <w:rPr>
                <w:szCs w:val="26"/>
                <w:lang w:val="vi-VN"/>
              </w:rPr>
              <w:t>Nhà sản xuất</w:t>
            </w:r>
          </w:p>
        </w:tc>
        <w:tc>
          <w:tcPr>
            <w:tcW w:w="588" w:type="pct"/>
            <w:tcBorders>
              <w:top w:val="nil"/>
              <w:left w:val="nil"/>
              <w:bottom w:val="single" w:sz="4" w:space="0" w:color="auto"/>
              <w:right w:val="single" w:sz="4" w:space="0" w:color="auto"/>
            </w:tcBorders>
            <w:vAlign w:val="center"/>
            <w:hideMark/>
          </w:tcPr>
          <w:p w14:paraId="6F779ABC"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5A77FE81" w14:textId="77777777" w:rsidR="004708BA" w:rsidRPr="0044385F" w:rsidRDefault="004708BA" w:rsidP="00EF1F00">
            <w:pPr>
              <w:jc w:val="center"/>
              <w:rPr>
                <w:szCs w:val="26"/>
              </w:rPr>
            </w:pPr>
            <w:r w:rsidRPr="0044385F">
              <w:rPr>
                <w:szCs w:val="26"/>
                <w:lang w:val="vi-VN"/>
              </w:rPr>
              <w:t>Nêu cụ thể</w:t>
            </w:r>
          </w:p>
        </w:tc>
      </w:tr>
      <w:tr w:rsidR="004708BA" w:rsidRPr="0044385F" w14:paraId="273980CB"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5EB6600F" w14:textId="77777777" w:rsidR="004708BA" w:rsidRPr="0044385F" w:rsidRDefault="004708BA" w:rsidP="00EF1F00">
            <w:pPr>
              <w:rPr>
                <w:szCs w:val="26"/>
              </w:rPr>
            </w:pPr>
            <w:r w:rsidRPr="0044385F">
              <w:rPr>
                <w:szCs w:val="26"/>
                <w:lang w:val="vi-VN"/>
              </w:rPr>
              <w:t> </w:t>
            </w:r>
          </w:p>
        </w:tc>
        <w:tc>
          <w:tcPr>
            <w:tcW w:w="2206" w:type="pct"/>
            <w:tcBorders>
              <w:top w:val="nil"/>
              <w:left w:val="nil"/>
              <w:bottom w:val="single" w:sz="4" w:space="0" w:color="auto"/>
              <w:right w:val="single" w:sz="4" w:space="0" w:color="auto"/>
            </w:tcBorders>
            <w:vAlign w:val="center"/>
            <w:hideMark/>
          </w:tcPr>
          <w:p w14:paraId="15900D86" w14:textId="77777777" w:rsidR="004708BA" w:rsidRPr="0044385F" w:rsidRDefault="004708BA" w:rsidP="00EF1F00">
            <w:pPr>
              <w:rPr>
                <w:szCs w:val="26"/>
              </w:rPr>
            </w:pPr>
            <w:r w:rsidRPr="0044385F">
              <w:rPr>
                <w:szCs w:val="26"/>
                <w:lang w:val="vi-VN"/>
              </w:rPr>
              <w:t>Nước sản xuất</w:t>
            </w:r>
          </w:p>
        </w:tc>
        <w:tc>
          <w:tcPr>
            <w:tcW w:w="588" w:type="pct"/>
            <w:tcBorders>
              <w:top w:val="nil"/>
              <w:left w:val="nil"/>
              <w:bottom w:val="single" w:sz="4" w:space="0" w:color="auto"/>
              <w:right w:val="single" w:sz="4" w:space="0" w:color="auto"/>
            </w:tcBorders>
            <w:vAlign w:val="center"/>
            <w:hideMark/>
          </w:tcPr>
          <w:p w14:paraId="52637AA3"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4D649874" w14:textId="77777777" w:rsidR="004708BA" w:rsidRPr="0044385F" w:rsidRDefault="004708BA" w:rsidP="00EF1F00">
            <w:pPr>
              <w:jc w:val="center"/>
              <w:rPr>
                <w:szCs w:val="26"/>
              </w:rPr>
            </w:pPr>
            <w:r w:rsidRPr="0044385F">
              <w:rPr>
                <w:szCs w:val="26"/>
                <w:lang w:val="vi-VN"/>
              </w:rPr>
              <w:t>Nêu cụ thể</w:t>
            </w:r>
          </w:p>
        </w:tc>
      </w:tr>
      <w:tr w:rsidR="004708BA" w:rsidRPr="0044385F" w14:paraId="4AA15960"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640EBFBD" w14:textId="77777777" w:rsidR="004708BA" w:rsidRPr="0044385F" w:rsidRDefault="004708BA" w:rsidP="00EF1F00">
            <w:pPr>
              <w:rPr>
                <w:szCs w:val="26"/>
              </w:rPr>
            </w:pPr>
            <w:r w:rsidRPr="0044385F">
              <w:rPr>
                <w:szCs w:val="26"/>
                <w:lang w:val="vi-VN"/>
              </w:rPr>
              <w:t> </w:t>
            </w:r>
          </w:p>
        </w:tc>
        <w:tc>
          <w:tcPr>
            <w:tcW w:w="2206" w:type="pct"/>
            <w:tcBorders>
              <w:top w:val="nil"/>
              <w:left w:val="nil"/>
              <w:bottom w:val="single" w:sz="4" w:space="0" w:color="auto"/>
              <w:right w:val="single" w:sz="4" w:space="0" w:color="auto"/>
            </w:tcBorders>
            <w:vAlign w:val="center"/>
            <w:hideMark/>
          </w:tcPr>
          <w:p w14:paraId="24DEA741" w14:textId="77777777" w:rsidR="004708BA" w:rsidRPr="0044385F" w:rsidRDefault="004708BA" w:rsidP="00EF1F00">
            <w:pPr>
              <w:rPr>
                <w:szCs w:val="26"/>
              </w:rPr>
            </w:pPr>
            <w:r w:rsidRPr="0044385F">
              <w:rPr>
                <w:szCs w:val="26"/>
                <w:lang w:val="vi-VN"/>
              </w:rPr>
              <w:t>Vật liệu chế tạo</w:t>
            </w:r>
          </w:p>
        </w:tc>
        <w:tc>
          <w:tcPr>
            <w:tcW w:w="588" w:type="pct"/>
            <w:tcBorders>
              <w:top w:val="nil"/>
              <w:left w:val="nil"/>
              <w:bottom w:val="single" w:sz="4" w:space="0" w:color="auto"/>
              <w:right w:val="single" w:sz="4" w:space="0" w:color="auto"/>
            </w:tcBorders>
            <w:vAlign w:val="center"/>
            <w:hideMark/>
          </w:tcPr>
          <w:p w14:paraId="0CC32A2E"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3635D7B7" w14:textId="77777777" w:rsidR="004708BA" w:rsidRPr="0044385F" w:rsidRDefault="004708BA" w:rsidP="00EF1F00">
            <w:pPr>
              <w:jc w:val="center"/>
              <w:rPr>
                <w:szCs w:val="26"/>
              </w:rPr>
            </w:pPr>
            <w:r w:rsidRPr="0044385F">
              <w:rPr>
                <w:szCs w:val="26"/>
                <w:lang w:val="vi-VN"/>
              </w:rPr>
              <w:t>Hợp kim nhôm</w:t>
            </w:r>
          </w:p>
        </w:tc>
      </w:tr>
      <w:tr w:rsidR="004708BA" w:rsidRPr="0044385F" w14:paraId="759F91D5" w14:textId="77777777" w:rsidTr="00EF1F00">
        <w:trPr>
          <w:trHeight w:val="720"/>
        </w:trPr>
        <w:tc>
          <w:tcPr>
            <w:tcW w:w="305" w:type="pct"/>
            <w:tcBorders>
              <w:top w:val="nil"/>
              <w:left w:val="single" w:sz="4" w:space="0" w:color="auto"/>
              <w:bottom w:val="single" w:sz="4" w:space="0" w:color="auto"/>
              <w:right w:val="single" w:sz="4" w:space="0" w:color="auto"/>
            </w:tcBorders>
            <w:vAlign w:val="center"/>
            <w:hideMark/>
          </w:tcPr>
          <w:p w14:paraId="2AEEA62C" w14:textId="77777777" w:rsidR="004708BA" w:rsidRPr="0044385F" w:rsidRDefault="004708BA" w:rsidP="00EF1F00">
            <w:pPr>
              <w:rPr>
                <w:szCs w:val="26"/>
              </w:rPr>
            </w:pPr>
            <w:r w:rsidRPr="0044385F">
              <w:rPr>
                <w:szCs w:val="26"/>
                <w:lang w:val="vi-VN"/>
              </w:rPr>
              <w:t> </w:t>
            </w:r>
          </w:p>
        </w:tc>
        <w:tc>
          <w:tcPr>
            <w:tcW w:w="2206" w:type="pct"/>
            <w:tcBorders>
              <w:top w:val="nil"/>
              <w:left w:val="nil"/>
              <w:bottom w:val="single" w:sz="4" w:space="0" w:color="auto"/>
              <w:right w:val="single" w:sz="4" w:space="0" w:color="auto"/>
            </w:tcBorders>
            <w:vAlign w:val="center"/>
            <w:hideMark/>
          </w:tcPr>
          <w:p w14:paraId="2069A7D9" w14:textId="77777777" w:rsidR="004708BA" w:rsidRPr="0044385F" w:rsidRDefault="004708BA" w:rsidP="00EF1F00">
            <w:pPr>
              <w:rPr>
                <w:szCs w:val="26"/>
              </w:rPr>
            </w:pPr>
            <w:r w:rsidRPr="0044385F">
              <w:rPr>
                <w:szCs w:val="26"/>
                <w:lang w:val="vi-VN"/>
              </w:rPr>
              <w:t>Kích thước (số lỗ, kích thước lỗ,…)</w:t>
            </w:r>
          </w:p>
        </w:tc>
        <w:tc>
          <w:tcPr>
            <w:tcW w:w="588" w:type="pct"/>
            <w:tcBorders>
              <w:top w:val="nil"/>
              <w:left w:val="nil"/>
              <w:bottom w:val="single" w:sz="4" w:space="0" w:color="auto"/>
              <w:right w:val="single" w:sz="4" w:space="0" w:color="auto"/>
            </w:tcBorders>
            <w:vAlign w:val="center"/>
            <w:hideMark/>
          </w:tcPr>
          <w:p w14:paraId="1058FCB6"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40E39388" w14:textId="77777777" w:rsidR="004708BA" w:rsidRPr="0044385F" w:rsidRDefault="004708BA" w:rsidP="00EF1F00">
            <w:pPr>
              <w:jc w:val="center"/>
              <w:rPr>
                <w:szCs w:val="26"/>
              </w:rPr>
            </w:pPr>
            <w:r w:rsidRPr="0044385F">
              <w:rPr>
                <w:szCs w:val="26"/>
                <w:lang w:val="vi-VN"/>
              </w:rPr>
              <w:t>Phù hợp với dây dẫn đấu nối và đầu cực CVT</w:t>
            </w:r>
          </w:p>
        </w:tc>
      </w:tr>
      <w:tr w:rsidR="004708BA" w:rsidRPr="0044385F" w14:paraId="56F440C3"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05AA98E3" w14:textId="77777777" w:rsidR="004708BA" w:rsidRPr="0044385F" w:rsidRDefault="004708BA" w:rsidP="00EF1F00">
            <w:pPr>
              <w:rPr>
                <w:szCs w:val="26"/>
              </w:rPr>
            </w:pPr>
            <w:r w:rsidRPr="0044385F">
              <w:rPr>
                <w:szCs w:val="26"/>
                <w:lang w:val="vi-VN"/>
              </w:rPr>
              <w:t> </w:t>
            </w:r>
          </w:p>
        </w:tc>
        <w:tc>
          <w:tcPr>
            <w:tcW w:w="2206" w:type="pct"/>
            <w:tcBorders>
              <w:top w:val="nil"/>
              <w:left w:val="nil"/>
              <w:bottom w:val="single" w:sz="4" w:space="0" w:color="auto"/>
              <w:right w:val="single" w:sz="4" w:space="0" w:color="auto"/>
            </w:tcBorders>
            <w:vAlign w:val="center"/>
            <w:hideMark/>
          </w:tcPr>
          <w:p w14:paraId="7CB7DD5B" w14:textId="77777777" w:rsidR="004708BA" w:rsidRPr="0044385F" w:rsidRDefault="004708BA" w:rsidP="00EF1F00">
            <w:pPr>
              <w:rPr>
                <w:szCs w:val="26"/>
              </w:rPr>
            </w:pPr>
            <w:r w:rsidRPr="0044385F">
              <w:rPr>
                <w:szCs w:val="26"/>
                <w:lang w:val="vi-VN"/>
              </w:rPr>
              <w:t>Số lượng kẹp cho mỗi CVT</w:t>
            </w:r>
          </w:p>
        </w:tc>
        <w:tc>
          <w:tcPr>
            <w:tcW w:w="588" w:type="pct"/>
            <w:tcBorders>
              <w:top w:val="nil"/>
              <w:left w:val="nil"/>
              <w:bottom w:val="single" w:sz="4" w:space="0" w:color="auto"/>
              <w:right w:val="single" w:sz="4" w:space="0" w:color="auto"/>
            </w:tcBorders>
            <w:vAlign w:val="center"/>
            <w:hideMark/>
          </w:tcPr>
          <w:p w14:paraId="34B3E24C" w14:textId="77777777" w:rsidR="004708BA" w:rsidRPr="0044385F" w:rsidRDefault="004708BA" w:rsidP="00EF1F00">
            <w:pPr>
              <w:jc w:val="center"/>
              <w:rPr>
                <w:szCs w:val="26"/>
              </w:rPr>
            </w:pPr>
            <w:r w:rsidRPr="0044385F">
              <w:rPr>
                <w:spacing w:val="-5"/>
                <w:szCs w:val="26"/>
                <w:lang w:val="vi-VN"/>
              </w:rPr>
              <w:t>Cái</w:t>
            </w:r>
          </w:p>
        </w:tc>
        <w:tc>
          <w:tcPr>
            <w:tcW w:w="1901" w:type="pct"/>
            <w:tcBorders>
              <w:top w:val="nil"/>
              <w:left w:val="nil"/>
              <w:bottom w:val="single" w:sz="4" w:space="0" w:color="auto"/>
              <w:right w:val="single" w:sz="4" w:space="0" w:color="auto"/>
            </w:tcBorders>
            <w:vAlign w:val="center"/>
            <w:hideMark/>
          </w:tcPr>
          <w:p w14:paraId="73FD495C" w14:textId="77777777" w:rsidR="004708BA" w:rsidRPr="0044385F" w:rsidRDefault="004708BA" w:rsidP="00EF1F00">
            <w:pPr>
              <w:jc w:val="center"/>
              <w:rPr>
                <w:szCs w:val="26"/>
              </w:rPr>
            </w:pPr>
            <w:r w:rsidRPr="0044385F">
              <w:rPr>
                <w:spacing w:val="-5"/>
                <w:szCs w:val="26"/>
                <w:lang w:val="vi-VN"/>
              </w:rPr>
              <w:t>1</w:t>
            </w:r>
          </w:p>
        </w:tc>
      </w:tr>
      <w:tr w:rsidR="004708BA" w:rsidRPr="0044385F" w14:paraId="6FEE67F4" w14:textId="77777777" w:rsidTr="00EF1F00">
        <w:trPr>
          <w:trHeight w:val="360"/>
        </w:trPr>
        <w:tc>
          <w:tcPr>
            <w:tcW w:w="305" w:type="pct"/>
            <w:tcBorders>
              <w:top w:val="nil"/>
              <w:left w:val="single" w:sz="4" w:space="0" w:color="auto"/>
              <w:bottom w:val="single" w:sz="4" w:space="0" w:color="auto"/>
              <w:right w:val="single" w:sz="4" w:space="0" w:color="auto"/>
            </w:tcBorders>
            <w:vAlign w:val="center"/>
            <w:hideMark/>
          </w:tcPr>
          <w:p w14:paraId="736559DF" w14:textId="77777777" w:rsidR="004708BA" w:rsidRPr="0044385F" w:rsidRDefault="004708BA" w:rsidP="00EF1F00">
            <w:pPr>
              <w:rPr>
                <w:szCs w:val="26"/>
              </w:rPr>
            </w:pPr>
            <w:r w:rsidRPr="0044385F">
              <w:rPr>
                <w:szCs w:val="26"/>
                <w:lang w:val="vi-VN"/>
              </w:rPr>
              <w:t> </w:t>
            </w:r>
          </w:p>
        </w:tc>
        <w:tc>
          <w:tcPr>
            <w:tcW w:w="2206" w:type="pct"/>
            <w:tcBorders>
              <w:top w:val="nil"/>
              <w:left w:val="nil"/>
              <w:bottom w:val="single" w:sz="4" w:space="0" w:color="auto"/>
              <w:right w:val="single" w:sz="4" w:space="0" w:color="auto"/>
            </w:tcBorders>
            <w:vAlign w:val="center"/>
            <w:hideMark/>
          </w:tcPr>
          <w:p w14:paraId="1235A278" w14:textId="77777777" w:rsidR="004708BA" w:rsidRPr="0044385F" w:rsidRDefault="004708BA" w:rsidP="00EF1F00">
            <w:pPr>
              <w:rPr>
                <w:szCs w:val="26"/>
              </w:rPr>
            </w:pPr>
            <w:r w:rsidRPr="0044385F">
              <w:rPr>
                <w:szCs w:val="26"/>
                <w:lang w:val="vi-VN"/>
              </w:rPr>
              <w:t>Bu lông, đai ốc cho kẹp cực</w:t>
            </w:r>
          </w:p>
        </w:tc>
        <w:tc>
          <w:tcPr>
            <w:tcW w:w="588" w:type="pct"/>
            <w:tcBorders>
              <w:top w:val="nil"/>
              <w:left w:val="nil"/>
              <w:bottom w:val="single" w:sz="4" w:space="0" w:color="auto"/>
              <w:right w:val="single" w:sz="4" w:space="0" w:color="auto"/>
            </w:tcBorders>
            <w:vAlign w:val="center"/>
            <w:hideMark/>
          </w:tcPr>
          <w:p w14:paraId="2EA6A325"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49CD9C35" w14:textId="77777777" w:rsidR="004708BA" w:rsidRPr="0044385F" w:rsidRDefault="004708BA" w:rsidP="00EF1F00">
            <w:pPr>
              <w:jc w:val="center"/>
              <w:rPr>
                <w:szCs w:val="26"/>
              </w:rPr>
            </w:pPr>
            <w:r w:rsidRPr="0044385F">
              <w:rPr>
                <w:szCs w:val="26"/>
                <w:lang w:val="vi-VN"/>
              </w:rPr>
              <w:t>Bằng thép không gỉ</w:t>
            </w:r>
          </w:p>
        </w:tc>
      </w:tr>
      <w:tr w:rsidR="004708BA" w:rsidRPr="0044385F" w14:paraId="06350B21" w14:textId="77777777" w:rsidTr="00EF1F00">
        <w:trPr>
          <w:trHeight w:val="544"/>
        </w:trPr>
        <w:tc>
          <w:tcPr>
            <w:tcW w:w="305" w:type="pct"/>
            <w:vMerge w:val="restart"/>
            <w:tcBorders>
              <w:top w:val="nil"/>
              <w:left w:val="single" w:sz="4" w:space="0" w:color="auto"/>
              <w:bottom w:val="single" w:sz="4" w:space="0" w:color="000000"/>
              <w:right w:val="single" w:sz="4" w:space="0" w:color="auto"/>
            </w:tcBorders>
            <w:vAlign w:val="center"/>
            <w:hideMark/>
          </w:tcPr>
          <w:p w14:paraId="2816FF84" w14:textId="77777777" w:rsidR="004708BA" w:rsidRPr="0044385F" w:rsidRDefault="004708BA" w:rsidP="00EF1F00">
            <w:pPr>
              <w:jc w:val="center"/>
              <w:rPr>
                <w:szCs w:val="26"/>
              </w:rPr>
            </w:pPr>
            <w:r w:rsidRPr="0044385F">
              <w:rPr>
                <w:spacing w:val="-5"/>
                <w:szCs w:val="26"/>
                <w:lang w:val="vi-VN"/>
              </w:rPr>
              <w:t>28</w:t>
            </w:r>
          </w:p>
        </w:tc>
        <w:tc>
          <w:tcPr>
            <w:tcW w:w="2206" w:type="pct"/>
            <w:vMerge w:val="restart"/>
            <w:tcBorders>
              <w:top w:val="nil"/>
              <w:left w:val="single" w:sz="4" w:space="0" w:color="auto"/>
              <w:bottom w:val="single" w:sz="4" w:space="0" w:color="000000"/>
              <w:right w:val="single" w:sz="4" w:space="0" w:color="auto"/>
            </w:tcBorders>
            <w:vAlign w:val="center"/>
            <w:hideMark/>
          </w:tcPr>
          <w:p w14:paraId="155538CE" w14:textId="77777777" w:rsidR="004708BA" w:rsidRPr="0044385F" w:rsidRDefault="004708BA" w:rsidP="00EF1F00">
            <w:pPr>
              <w:rPr>
                <w:szCs w:val="26"/>
              </w:rPr>
            </w:pPr>
            <w:r w:rsidRPr="0044385F">
              <w:rPr>
                <w:szCs w:val="26"/>
                <w:lang w:val="vi-VN"/>
              </w:rPr>
              <w:t>Điều kiện vận hành</w:t>
            </w:r>
          </w:p>
        </w:tc>
        <w:tc>
          <w:tcPr>
            <w:tcW w:w="588" w:type="pct"/>
            <w:vMerge w:val="restart"/>
            <w:tcBorders>
              <w:top w:val="nil"/>
              <w:left w:val="single" w:sz="4" w:space="0" w:color="auto"/>
              <w:bottom w:val="single" w:sz="4" w:space="0" w:color="000000"/>
              <w:right w:val="single" w:sz="4" w:space="0" w:color="auto"/>
            </w:tcBorders>
            <w:vAlign w:val="center"/>
            <w:hideMark/>
          </w:tcPr>
          <w:p w14:paraId="0171061D" w14:textId="77777777" w:rsidR="004708BA" w:rsidRPr="0044385F" w:rsidRDefault="004708BA" w:rsidP="00EF1F00">
            <w:pPr>
              <w:jc w:val="center"/>
              <w:rPr>
                <w:szCs w:val="26"/>
              </w:rPr>
            </w:pPr>
            <w:r w:rsidRPr="0044385F">
              <w:rPr>
                <w:szCs w:val="26"/>
                <w:lang w:val="vi-VN"/>
              </w:rPr>
              <w:t> </w:t>
            </w:r>
          </w:p>
        </w:tc>
        <w:tc>
          <w:tcPr>
            <w:tcW w:w="1901" w:type="pct"/>
            <w:vMerge w:val="restart"/>
            <w:tcBorders>
              <w:top w:val="nil"/>
              <w:left w:val="single" w:sz="4" w:space="0" w:color="auto"/>
              <w:bottom w:val="single" w:sz="4" w:space="0" w:color="000000"/>
              <w:right w:val="single" w:sz="4" w:space="0" w:color="auto"/>
            </w:tcBorders>
            <w:vAlign w:val="center"/>
            <w:hideMark/>
          </w:tcPr>
          <w:p w14:paraId="680440C1" w14:textId="77777777" w:rsidR="004708BA" w:rsidRPr="0044385F" w:rsidRDefault="004708BA" w:rsidP="00EF1F00">
            <w:pPr>
              <w:jc w:val="center"/>
              <w:rPr>
                <w:szCs w:val="26"/>
              </w:rPr>
            </w:pPr>
            <w:r w:rsidRPr="0044385F">
              <w:rPr>
                <w:szCs w:val="26"/>
                <w:lang w:val="vi-VN"/>
              </w:rPr>
              <w:t>Đáp ứng theo yêu cầu tại Điều 3</w:t>
            </w:r>
          </w:p>
        </w:tc>
      </w:tr>
      <w:tr w:rsidR="004708BA" w:rsidRPr="0044385F" w14:paraId="065A67E6" w14:textId="77777777" w:rsidTr="00EF1F00">
        <w:trPr>
          <w:trHeight w:val="720"/>
        </w:trPr>
        <w:tc>
          <w:tcPr>
            <w:tcW w:w="305" w:type="pct"/>
            <w:vMerge/>
            <w:tcBorders>
              <w:top w:val="nil"/>
              <w:left w:val="single" w:sz="4" w:space="0" w:color="auto"/>
              <w:bottom w:val="single" w:sz="4" w:space="0" w:color="000000"/>
              <w:right w:val="single" w:sz="4" w:space="0" w:color="auto"/>
            </w:tcBorders>
            <w:vAlign w:val="center"/>
            <w:hideMark/>
          </w:tcPr>
          <w:p w14:paraId="3BF895DB" w14:textId="77777777" w:rsidR="004708BA" w:rsidRPr="0044385F" w:rsidRDefault="004708BA" w:rsidP="00EF1F00">
            <w:pPr>
              <w:rPr>
                <w:szCs w:val="26"/>
              </w:rPr>
            </w:pPr>
          </w:p>
        </w:tc>
        <w:tc>
          <w:tcPr>
            <w:tcW w:w="2206" w:type="pct"/>
            <w:vMerge/>
            <w:tcBorders>
              <w:top w:val="nil"/>
              <w:left w:val="single" w:sz="4" w:space="0" w:color="auto"/>
              <w:bottom w:val="single" w:sz="4" w:space="0" w:color="000000"/>
              <w:right w:val="single" w:sz="4" w:space="0" w:color="auto"/>
            </w:tcBorders>
            <w:vAlign w:val="center"/>
            <w:hideMark/>
          </w:tcPr>
          <w:p w14:paraId="4A99B41F" w14:textId="77777777" w:rsidR="004708BA" w:rsidRPr="0044385F" w:rsidRDefault="004708BA" w:rsidP="00EF1F00">
            <w:pPr>
              <w:rPr>
                <w:szCs w:val="26"/>
              </w:rPr>
            </w:pPr>
          </w:p>
        </w:tc>
        <w:tc>
          <w:tcPr>
            <w:tcW w:w="588" w:type="pct"/>
            <w:vMerge/>
            <w:tcBorders>
              <w:top w:val="nil"/>
              <w:left w:val="single" w:sz="4" w:space="0" w:color="auto"/>
              <w:bottom w:val="single" w:sz="4" w:space="0" w:color="000000"/>
              <w:right w:val="single" w:sz="4" w:space="0" w:color="auto"/>
            </w:tcBorders>
            <w:vAlign w:val="center"/>
            <w:hideMark/>
          </w:tcPr>
          <w:p w14:paraId="059FE0A2" w14:textId="77777777" w:rsidR="004708BA" w:rsidRPr="0044385F" w:rsidRDefault="004708BA" w:rsidP="00EF1F00">
            <w:pPr>
              <w:rPr>
                <w:szCs w:val="26"/>
              </w:rPr>
            </w:pPr>
          </w:p>
        </w:tc>
        <w:tc>
          <w:tcPr>
            <w:tcW w:w="1901" w:type="pct"/>
            <w:vMerge/>
            <w:tcBorders>
              <w:top w:val="nil"/>
              <w:left w:val="single" w:sz="4" w:space="0" w:color="auto"/>
              <w:bottom w:val="single" w:sz="4" w:space="0" w:color="000000"/>
              <w:right w:val="single" w:sz="4" w:space="0" w:color="auto"/>
            </w:tcBorders>
            <w:vAlign w:val="center"/>
            <w:hideMark/>
          </w:tcPr>
          <w:p w14:paraId="61795262" w14:textId="77777777" w:rsidR="004708BA" w:rsidRPr="0044385F" w:rsidRDefault="004708BA" w:rsidP="00EF1F00">
            <w:pPr>
              <w:rPr>
                <w:szCs w:val="26"/>
              </w:rPr>
            </w:pPr>
          </w:p>
        </w:tc>
      </w:tr>
      <w:tr w:rsidR="004708BA" w:rsidRPr="0044385F" w14:paraId="311D8A14" w14:textId="77777777" w:rsidTr="00EF1F00">
        <w:trPr>
          <w:trHeight w:val="720"/>
        </w:trPr>
        <w:tc>
          <w:tcPr>
            <w:tcW w:w="305" w:type="pct"/>
            <w:tcBorders>
              <w:top w:val="nil"/>
              <w:left w:val="single" w:sz="4" w:space="0" w:color="auto"/>
              <w:bottom w:val="single" w:sz="4" w:space="0" w:color="auto"/>
              <w:right w:val="single" w:sz="4" w:space="0" w:color="auto"/>
            </w:tcBorders>
            <w:vAlign w:val="center"/>
            <w:hideMark/>
          </w:tcPr>
          <w:p w14:paraId="5550A46A" w14:textId="77777777" w:rsidR="004708BA" w:rsidRPr="0044385F" w:rsidRDefault="004708BA" w:rsidP="00EF1F00">
            <w:pPr>
              <w:jc w:val="center"/>
              <w:rPr>
                <w:szCs w:val="26"/>
              </w:rPr>
            </w:pPr>
            <w:r w:rsidRPr="0044385F">
              <w:rPr>
                <w:spacing w:val="-5"/>
                <w:szCs w:val="26"/>
                <w:lang w:val="vi-VN"/>
              </w:rPr>
              <w:t>29</w:t>
            </w:r>
          </w:p>
        </w:tc>
        <w:tc>
          <w:tcPr>
            <w:tcW w:w="2206" w:type="pct"/>
            <w:tcBorders>
              <w:top w:val="nil"/>
              <w:left w:val="nil"/>
              <w:bottom w:val="single" w:sz="4" w:space="0" w:color="auto"/>
              <w:right w:val="single" w:sz="4" w:space="0" w:color="auto"/>
            </w:tcBorders>
            <w:vAlign w:val="center"/>
            <w:hideMark/>
          </w:tcPr>
          <w:p w14:paraId="11C069C0" w14:textId="77777777" w:rsidR="004708BA" w:rsidRPr="0044385F" w:rsidRDefault="004708BA" w:rsidP="00EF1F00">
            <w:pPr>
              <w:rPr>
                <w:szCs w:val="26"/>
              </w:rPr>
            </w:pPr>
            <w:r w:rsidRPr="0044385F">
              <w:rPr>
                <w:szCs w:val="26"/>
                <w:lang w:val="vi-VN"/>
              </w:rPr>
              <w:t>Tài liệu kỹ thuật đi kèm</w:t>
            </w:r>
          </w:p>
        </w:tc>
        <w:tc>
          <w:tcPr>
            <w:tcW w:w="588" w:type="pct"/>
            <w:tcBorders>
              <w:top w:val="nil"/>
              <w:left w:val="nil"/>
              <w:bottom w:val="single" w:sz="4" w:space="0" w:color="auto"/>
              <w:right w:val="single" w:sz="4" w:space="0" w:color="auto"/>
            </w:tcBorders>
            <w:vAlign w:val="center"/>
            <w:hideMark/>
          </w:tcPr>
          <w:p w14:paraId="1DA5AC2A" w14:textId="77777777" w:rsidR="004708BA" w:rsidRPr="0044385F" w:rsidRDefault="004708BA" w:rsidP="00EF1F00">
            <w:pPr>
              <w:rPr>
                <w:szCs w:val="26"/>
              </w:rPr>
            </w:pPr>
            <w:r w:rsidRPr="0044385F">
              <w:rPr>
                <w:szCs w:val="26"/>
              </w:rPr>
              <w:t> </w:t>
            </w:r>
          </w:p>
        </w:tc>
        <w:tc>
          <w:tcPr>
            <w:tcW w:w="1901" w:type="pct"/>
            <w:tcBorders>
              <w:top w:val="nil"/>
              <w:left w:val="nil"/>
              <w:bottom w:val="single" w:sz="4" w:space="0" w:color="auto"/>
              <w:right w:val="single" w:sz="4" w:space="0" w:color="auto"/>
            </w:tcBorders>
            <w:vAlign w:val="center"/>
            <w:hideMark/>
          </w:tcPr>
          <w:p w14:paraId="77CA90AF" w14:textId="77777777" w:rsidR="004708BA" w:rsidRPr="0044385F" w:rsidRDefault="004708BA" w:rsidP="00EF1F00">
            <w:pPr>
              <w:jc w:val="center"/>
              <w:rPr>
                <w:szCs w:val="26"/>
              </w:rPr>
            </w:pPr>
            <w:r w:rsidRPr="0044385F">
              <w:rPr>
                <w:szCs w:val="26"/>
                <w:lang w:val="vi-VN"/>
              </w:rPr>
              <w:t>Tài liệu bằng Tiếng Anh/Tiếng Việt</w:t>
            </w:r>
          </w:p>
        </w:tc>
      </w:tr>
      <w:tr w:rsidR="004708BA" w:rsidRPr="0044385F" w14:paraId="5B5E893B" w14:textId="77777777" w:rsidTr="00EF1F00">
        <w:trPr>
          <w:trHeight w:val="544"/>
        </w:trPr>
        <w:tc>
          <w:tcPr>
            <w:tcW w:w="305" w:type="pct"/>
            <w:vMerge w:val="restart"/>
            <w:tcBorders>
              <w:top w:val="nil"/>
              <w:left w:val="single" w:sz="4" w:space="0" w:color="auto"/>
              <w:bottom w:val="single" w:sz="4" w:space="0" w:color="auto"/>
              <w:right w:val="single" w:sz="4" w:space="0" w:color="auto"/>
            </w:tcBorders>
            <w:vAlign w:val="center"/>
            <w:hideMark/>
          </w:tcPr>
          <w:p w14:paraId="5546E885" w14:textId="77777777" w:rsidR="004708BA" w:rsidRPr="0044385F" w:rsidRDefault="004708BA" w:rsidP="00EF1F00">
            <w:pPr>
              <w:jc w:val="center"/>
              <w:rPr>
                <w:szCs w:val="26"/>
              </w:rPr>
            </w:pPr>
            <w:r w:rsidRPr="0044385F">
              <w:rPr>
                <w:spacing w:val="-5"/>
                <w:szCs w:val="26"/>
                <w:lang w:val="vi-VN"/>
              </w:rPr>
              <w:t>30</w:t>
            </w:r>
          </w:p>
        </w:tc>
        <w:tc>
          <w:tcPr>
            <w:tcW w:w="2206" w:type="pct"/>
            <w:vMerge w:val="restart"/>
            <w:tcBorders>
              <w:top w:val="nil"/>
              <w:left w:val="single" w:sz="4" w:space="0" w:color="auto"/>
              <w:bottom w:val="single" w:sz="4" w:space="0" w:color="auto"/>
              <w:right w:val="single" w:sz="4" w:space="0" w:color="auto"/>
            </w:tcBorders>
            <w:vAlign w:val="center"/>
            <w:hideMark/>
          </w:tcPr>
          <w:p w14:paraId="1C532C8E" w14:textId="77777777" w:rsidR="004708BA" w:rsidRPr="0044385F" w:rsidRDefault="004708BA" w:rsidP="00EF1F00">
            <w:pPr>
              <w:rPr>
                <w:szCs w:val="26"/>
              </w:rPr>
            </w:pPr>
            <w:r w:rsidRPr="0044385F">
              <w:rPr>
                <w:szCs w:val="26"/>
                <w:lang w:val="vi-VN"/>
              </w:rPr>
              <w:t>Tiêu chuẩn quản lý chất lượng sản phẩm</w:t>
            </w:r>
          </w:p>
        </w:tc>
        <w:tc>
          <w:tcPr>
            <w:tcW w:w="588" w:type="pct"/>
            <w:vMerge w:val="restart"/>
            <w:tcBorders>
              <w:top w:val="nil"/>
              <w:left w:val="single" w:sz="4" w:space="0" w:color="auto"/>
              <w:bottom w:val="single" w:sz="4" w:space="0" w:color="auto"/>
              <w:right w:val="single" w:sz="4" w:space="0" w:color="auto"/>
            </w:tcBorders>
            <w:vAlign w:val="center"/>
            <w:hideMark/>
          </w:tcPr>
          <w:p w14:paraId="3DE10F30" w14:textId="77777777" w:rsidR="004708BA" w:rsidRPr="0044385F" w:rsidRDefault="004708BA" w:rsidP="00EF1F00">
            <w:pPr>
              <w:rPr>
                <w:szCs w:val="26"/>
              </w:rPr>
            </w:pPr>
            <w:r w:rsidRPr="0044385F">
              <w:rPr>
                <w:szCs w:val="26"/>
                <w:lang w:val="vi-VN"/>
              </w:rPr>
              <w:t> </w:t>
            </w:r>
          </w:p>
        </w:tc>
        <w:tc>
          <w:tcPr>
            <w:tcW w:w="1901" w:type="pct"/>
            <w:vMerge w:val="restart"/>
            <w:tcBorders>
              <w:top w:val="nil"/>
              <w:left w:val="single" w:sz="4" w:space="0" w:color="auto"/>
              <w:bottom w:val="single" w:sz="4" w:space="0" w:color="000000"/>
              <w:right w:val="single" w:sz="4" w:space="0" w:color="auto"/>
            </w:tcBorders>
            <w:vAlign w:val="center"/>
            <w:hideMark/>
          </w:tcPr>
          <w:p w14:paraId="7E1088D7" w14:textId="77777777" w:rsidR="004708BA" w:rsidRPr="0044385F" w:rsidRDefault="004708BA" w:rsidP="00EF1F00">
            <w:pPr>
              <w:jc w:val="center"/>
              <w:rPr>
                <w:szCs w:val="26"/>
              </w:rPr>
            </w:pPr>
            <w:r w:rsidRPr="0044385F">
              <w:rPr>
                <w:szCs w:val="26"/>
                <w:lang w:val="vi-VN"/>
              </w:rPr>
              <w:t>ISO 9001: 2008 hoặc</w:t>
            </w:r>
          </w:p>
        </w:tc>
      </w:tr>
      <w:tr w:rsidR="004708BA" w:rsidRPr="0044385F" w14:paraId="61FABA53" w14:textId="77777777" w:rsidTr="00EF1F00">
        <w:trPr>
          <w:trHeight w:val="584"/>
        </w:trPr>
        <w:tc>
          <w:tcPr>
            <w:tcW w:w="305" w:type="pct"/>
            <w:vMerge/>
            <w:tcBorders>
              <w:top w:val="nil"/>
              <w:left w:val="single" w:sz="4" w:space="0" w:color="auto"/>
              <w:bottom w:val="single" w:sz="4" w:space="0" w:color="auto"/>
              <w:right w:val="single" w:sz="4" w:space="0" w:color="auto"/>
            </w:tcBorders>
            <w:vAlign w:val="center"/>
            <w:hideMark/>
          </w:tcPr>
          <w:p w14:paraId="54C37047" w14:textId="77777777" w:rsidR="004708BA" w:rsidRPr="0044385F" w:rsidRDefault="004708BA" w:rsidP="00EF1F00">
            <w:pPr>
              <w:rPr>
                <w:szCs w:val="26"/>
              </w:rPr>
            </w:pPr>
          </w:p>
        </w:tc>
        <w:tc>
          <w:tcPr>
            <w:tcW w:w="2206" w:type="pct"/>
            <w:vMerge/>
            <w:tcBorders>
              <w:top w:val="nil"/>
              <w:left w:val="single" w:sz="4" w:space="0" w:color="auto"/>
              <w:bottom w:val="single" w:sz="4" w:space="0" w:color="auto"/>
              <w:right w:val="single" w:sz="4" w:space="0" w:color="auto"/>
            </w:tcBorders>
            <w:vAlign w:val="center"/>
            <w:hideMark/>
          </w:tcPr>
          <w:p w14:paraId="68B73772" w14:textId="77777777" w:rsidR="004708BA" w:rsidRPr="0044385F" w:rsidRDefault="004708BA" w:rsidP="00EF1F00">
            <w:pPr>
              <w:rPr>
                <w:szCs w:val="26"/>
              </w:rPr>
            </w:pPr>
          </w:p>
        </w:tc>
        <w:tc>
          <w:tcPr>
            <w:tcW w:w="588" w:type="pct"/>
            <w:vMerge/>
            <w:tcBorders>
              <w:top w:val="nil"/>
              <w:left w:val="single" w:sz="4" w:space="0" w:color="auto"/>
              <w:bottom w:val="single" w:sz="4" w:space="0" w:color="auto"/>
              <w:right w:val="single" w:sz="4" w:space="0" w:color="auto"/>
            </w:tcBorders>
            <w:vAlign w:val="center"/>
            <w:hideMark/>
          </w:tcPr>
          <w:p w14:paraId="57D70095" w14:textId="77777777" w:rsidR="004708BA" w:rsidRPr="0044385F" w:rsidRDefault="004708BA" w:rsidP="00EF1F00">
            <w:pPr>
              <w:rPr>
                <w:szCs w:val="26"/>
              </w:rPr>
            </w:pPr>
          </w:p>
        </w:tc>
        <w:tc>
          <w:tcPr>
            <w:tcW w:w="1901" w:type="pct"/>
            <w:vMerge/>
            <w:tcBorders>
              <w:top w:val="nil"/>
              <w:left w:val="single" w:sz="4" w:space="0" w:color="auto"/>
              <w:bottom w:val="single" w:sz="4" w:space="0" w:color="000000"/>
              <w:right w:val="single" w:sz="4" w:space="0" w:color="auto"/>
            </w:tcBorders>
            <w:vAlign w:val="center"/>
            <w:hideMark/>
          </w:tcPr>
          <w:p w14:paraId="6E3E2ABE" w14:textId="77777777" w:rsidR="004708BA" w:rsidRPr="0044385F" w:rsidRDefault="004708BA" w:rsidP="00EF1F00">
            <w:pPr>
              <w:rPr>
                <w:szCs w:val="26"/>
              </w:rPr>
            </w:pPr>
          </w:p>
        </w:tc>
      </w:tr>
      <w:tr w:rsidR="004708BA" w:rsidRPr="0044385F" w14:paraId="2DC86A20" w14:textId="77777777" w:rsidTr="00EF1F00">
        <w:trPr>
          <w:trHeight w:val="720"/>
        </w:trPr>
        <w:tc>
          <w:tcPr>
            <w:tcW w:w="305" w:type="pct"/>
            <w:tcBorders>
              <w:top w:val="nil"/>
              <w:left w:val="single" w:sz="4" w:space="0" w:color="auto"/>
              <w:bottom w:val="single" w:sz="4" w:space="0" w:color="auto"/>
              <w:right w:val="single" w:sz="4" w:space="0" w:color="auto"/>
            </w:tcBorders>
            <w:vAlign w:val="center"/>
            <w:hideMark/>
          </w:tcPr>
          <w:p w14:paraId="6ACAF35E" w14:textId="77777777" w:rsidR="004708BA" w:rsidRPr="0044385F" w:rsidRDefault="004708BA" w:rsidP="00EF1F00">
            <w:pPr>
              <w:jc w:val="center"/>
              <w:rPr>
                <w:szCs w:val="26"/>
              </w:rPr>
            </w:pPr>
            <w:r w:rsidRPr="0044385F">
              <w:rPr>
                <w:spacing w:val="-5"/>
                <w:szCs w:val="26"/>
                <w:lang w:val="vi-VN"/>
              </w:rPr>
              <w:t>31</w:t>
            </w:r>
          </w:p>
        </w:tc>
        <w:tc>
          <w:tcPr>
            <w:tcW w:w="2206" w:type="pct"/>
            <w:tcBorders>
              <w:top w:val="nil"/>
              <w:left w:val="nil"/>
              <w:bottom w:val="single" w:sz="4" w:space="0" w:color="auto"/>
              <w:right w:val="single" w:sz="4" w:space="0" w:color="auto"/>
            </w:tcBorders>
            <w:vAlign w:val="center"/>
            <w:hideMark/>
          </w:tcPr>
          <w:p w14:paraId="06E74899" w14:textId="77777777" w:rsidR="004708BA" w:rsidRPr="0044385F" w:rsidRDefault="004708BA" w:rsidP="00EF1F00">
            <w:pPr>
              <w:rPr>
                <w:szCs w:val="26"/>
              </w:rPr>
            </w:pPr>
            <w:r w:rsidRPr="0044385F">
              <w:rPr>
                <w:szCs w:val="26"/>
                <w:lang w:val="vi-VN"/>
              </w:rPr>
              <w:t>Biên bản thử nghiệm điển hình</w:t>
            </w:r>
          </w:p>
        </w:tc>
        <w:tc>
          <w:tcPr>
            <w:tcW w:w="588" w:type="pct"/>
            <w:tcBorders>
              <w:top w:val="nil"/>
              <w:left w:val="nil"/>
              <w:bottom w:val="single" w:sz="4" w:space="0" w:color="auto"/>
              <w:right w:val="single" w:sz="4" w:space="0" w:color="auto"/>
            </w:tcBorders>
            <w:vAlign w:val="center"/>
            <w:hideMark/>
          </w:tcPr>
          <w:p w14:paraId="71D8DB56" w14:textId="77777777" w:rsidR="004708BA" w:rsidRPr="0044385F" w:rsidRDefault="004708BA" w:rsidP="00EF1F00">
            <w:pPr>
              <w:rPr>
                <w:szCs w:val="26"/>
              </w:rPr>
            </w:pPr>
            <w:r w:rsidRPr="0044385F">
              <w:rPr>
                <w:szCs w:val="26"/>
                <w:lang w:val="vi-VN"/>
              </w:rPr>
              <w:t> </w:t>
            </w:r>
          </w:p>
        </w:tc>
        <w:tc>
          <w:tcPr>
            <w:tcW w:w="1901" w:type="pct"/>
            <w:tcBorders>
              <w:top w:val="nil"/>
              <w:left w:val="nil"/>
              <w:bottom w:val="single" w:sz="4" w:space="0" w:color="auto"/>
              <w:right w:val="single" w:sz="4" w:space="0" w:color="auto"/>
            </w:tcBorders>
            <w:vAlign w:val="center"/>
            <w:hideMark/>
          </w:tcPr>
          <w:p w14:paraId="27637691" w14:textId="77777777" w:rsidR="004708BA" w:rsidRPr="0044385F" w:rsidRDefault="004708BA" w:rsidP="00EF1F00">
            <w:pPr>
              <w:jc w:val="center"/>
              <w:rPr>
                <w:szCs w:val="26"/>
              </w:rPr>
            </w:pPr>
            <w:r w:rsidRPr="0044385F">
              <w:rPr>
                <w:szCs w:val="26"/>
                <w:lang w:val="vi-VN"/>
              </w:rPr>
              <w:t>Đáp ứng yêu cầu tại Điều 8 – Khoản 5</w:t>
            </w:r>
          </w:p>
        </w:tc>
      </w:tr>
      <w:tr w:rsidR="004708BA" w:rsidRPr="0044385F" w14:paraId="0F480D95" w14:textId="77777777" w:rsidTr="00EF1F00">
        <w:trPr>
          <w:trHeight w:val="838"/>
        </w:trPr>
        <w:tc>
          <w:tcPr>
            <w:tcW w:w="305" w:type="pct"/>
            <w:tcBorders>
              <w:top w:val="single" w:sz="4" w:space="0" w:color="auto"/>
              <w:left w:val="single" w:sz="4" w:space="0" w:color="auto"/>
              <w:bottom w:val="single" w:sz="4" w:space="0" w:color="auto"/>
              <w:right w:val="single" w:sz="4" w:space="0" w:color="auto"/>
            </w:tcBorders>
            <w:vAlign w:val="center"/>
            <w:hideMark/>
          </w:tcPr>
          <w:p w14:paraId="7C9C121B" w14:textId="77777777" w:rsidR="004708BA" w:rsidRPr="0044385F" w:rsidRDefault="004708BA" w:rsidP="00EF1F00">
            <w:pPr>
              <w:rPr>
                <w:b/>
                <w:bCs/>
                <w:szCs w:val="26"/>
              </w:rPr>
            </w:pPr>
            <w:r w:rsidRPr="0044385F">
              <w:rPr>
                <w:b/>
                <w:bCs/>
                <w:szCs w:val="26"/>
                <w:lang w:val="vi-VN"/>
              </w:rPr>
              <w:t> </w:t>
            </w:r>
            <w:r w:rsidRPr="0044385F">
              <w:rPr>
                <w:spacing w:val="-5"/>
                <w:szCs w:val="26"/>
                <w:lang w:val="vi-VN"/>
              </w:rPr>
              <w:t>32</w:t>
            </w:r>
          </w:p>
        </w:tc>
        <w:tc>
          <w:tcPr>
            <w:tcW w:w="2206" w:type="pct"/>
            <w:tcBorders>
              <w:top w:val="single" w:sz="4" w:space="0" w:color="auto"/>
              <w:left w:val="single" w:sz="4" w:space="0" w:color="auto"/>
              <w:bottom w:val="single" w:sz="4" w:space="0" w:color="auto"/>
              <w:right w:val="single" w:sz="4" w:space="0" w:color="auto"/>
            </w:tcBorders>
            <w:vAlign w:val="center"/>
            <w:hideMark/>
          </w:tcPr>
          <w:p w14:paraId="0A6F96C4" w14:textId="77777777" w:rsidR="004708BA" w:rsidRPr="0044385F" w:rsidRDefault="004708BA" w:rsidP="00EF1F00">
            <w:pPr>
              <w:rPr>
                <w:szCs w:val="26"/>
              </w:rPr>
            </w:pPr>
            <w:r w:rsidRPr="0044385F">
              <w:rPr>
                <w:szCs w:val="26"/>
                <w:lang w:val="vi-VN"/>
              </w:rPr>
              <w:t>Giấy chứng nhận phê duyệt mẫu phương tiện đo do STAMEQ cấp</w:t>
            </w:r>
          </w:p>
        </w:tc>
        <w:tc>
          <w:tcPr>
            <w:tcW w:w="588" w:type="pct"/>
            <w:tcBorders>
              <w:top w:val="single" w:sz="4" w:space="0" w:color="auto"/>
              <w:left w:val="single" w:sz="4" w:space="0" w:color="auto"/>
              <w:bottom w:val="single" w:sz="4" w:space="0" w:color="auto"/>
              <w:right w:val="single" w:sz="4" w:space="0" w:color="auto"/>
            </w:tcBorders>
            <w:vAlign w:val="center"/>
            <w:hideMark/>
          </w:tcPr>
          <w:p w14:paraId="75F7818A" w14:textId="77777777" w:rsidR="004708BA" w:rsidRPr="0044385F" w:rsidRDefault="004708BA" w:rsidP="00EF1F00">
            <w:pPr>
              <w:rPr>
                <w:szCs w:val="26"/>
              </w:rPr>
            </w:pPr>
            <w:r w:rsidRPr="0044385F">
              <w:rPr>
                <w:szCs w:val="26"/>
                <w:lang w:val="vi-VN"/>
              </w:rPr>
              <w:t> </w:t>
            </w:r>
          </w:p>
        </w:tc>
        <w:tc>
          <w:tcPr>
            <w:tcW w:w="1901" w:type="pct"/>
            <w:tcBorders>
              <w:top w:val="single" w:sz="4" w:space="0" w:color="auto"/>
              <w:left w:val="single" w:sz="4" w:space="0" w:color="auto"/>
              <w:bottom w:val="single" w:sz="4" w:space="0" w:color="auto"/>
              <w:right w:val="single" w:sz="4" w:space="0" w:color="auto"/>
            </w:tcBorders>
            <w:vAlign w:val="center"/>
            <w:hideMark/>
          </w:tcPr>
          <w:p w14:paraId="33318F02" w14:textId="77777777" w:rsidR="004708BA" w:rsidRPr="0044385F" w:rsidRDefault="004708BA" w:rsidP="00EF1F00">
            <w:pPr>
              <w:jc w:val="center"/>
              <w:rPr>
                <w:szCs w:val="26"/>
              </w:rPr>
            </w:pPr>
            <w:r w:rsidRPr="0044385F">
              <w:rPr>
                <w:szCs w:val="26"/>
                <w:lang w:val="vi-VN"/>
              </w:rPr>
              <w:t>Cung cấp</w:t>
            </w:r>
          </w:p>
        </w:tc>
      </w:tr>
    </w:tbl>
    <w:p w14:paraId="39FFA43A" w14:textId="77777777" w:rsidR="00193EFA" w:rsidRDefault="00193EFA" w:rsidP="00193EFA">
      <w:pPr>
        <w:ind w:firstLine="567"/>
        <w:rPr>
          <w:sz w:val="26"/>
          <w:szCs w:val="26"/>
          <w:lang w:val="es-ES"/>
        </w:rPr>
      </w:pPr>
    </w:p>
    <w:p w14:paraId="6C9EE8C1" w14:textId="445E1EFE" w:rsidR="004708BA" w:rsidRDefault="004708BA" w:rsidP="00193EFA">
      <w:pPr>
        <w:ind w:firstLine="567"/>
        <w:rPr>
          <w:b/>
          <w:bCs/>
          <w:sz w:val="28"/>
          <w:szCs w:val="28"/>
          <w:lang w:val="es-ES"/>
        </w:rPr>
      </w:pPr>
      <w:r w:rsidRPr="004708BA">
        <w:rPr>
          <w:b/>
          <w:bCs/>
          <w:sz w:val="28"/>
          <w:szCs w:val="28"/>
          <w:lang w:val="es-ES"/>
        </w:rPr>
        <w:t xml:space="preserve">3.7. </w:t>
      </w:r>
      <w:r w:rsidRPr="004708BA">
        <w:rPr>
          <w:b/>
          <w:bCs/>
          <w:sz w:val="28"/>
          <w:szCs w:val="28"/>
          <w:lang w:val="es-ES"/>
        </w:rPr>
        <w:t>Tủ chỉnh lưu nguồn một chiều (Tủ nạp):</w:t>
      </w:r>
    </w:p>
    <w:p w14:paraId="78F630FF" w14:textId="77777777" w:rsidR="004708BA" w:rsidRPr="0044385F" w:rsidRDefault="004708BA" w:rsidP="004708BA">
      <w:pPr>
        <w:pStyle w:val="01111"/>
        <w:numPr>
          <w:ilvl w:val="3"/>
          <w:numId w:val="137"/>
        </w:numPr>
        <w:spacing w:before="0" w:after="0" w:line="240" w:lineRule="auto"/>
        <w:ind w:firstLine="567"/>
        <w:jc w:val="both"/>
        <w:rPr>
          <w:b w:val="0"/>
          <w:color w:val="auto"/>
          <w:lang w:val="fr-FR"/>
        </w:rPr>
      </w:pPr>
      <w:r w:rsidRPr="0044385F">
        <w:rPr>
          <w:rFonts w:eastAsia="MS Mincho"/>
          <w:b w:val="0"/>
          <w:bCs/>
          <w:color w:val="auto"/>
          <w:lang w:val="fr-FR" w:eastAsia="ja-JP"/>
        </w:rPr>
        <w:t>Tuân thủ theo Quyết định số: 318/QĐ-EVNNPC ngày 03/02/2016 về việc ban hành tạm thời bộ tiêu chuẩn kỹ thuật lựa chọn thiết bị thống nhất trong Tổng công ty Điện lực miền Bắc; văn bản số 6100/EVNNPC-ĐT ngày 08/12/2022 của Tổng công ty Điện lực miền Bắc về việc thực hiện định hướng thiết kế các TBA 110kV của EVNNPC.</w:t>
      </w:r>
    </w:p>
    <w:p w14:paraId="12306138" w14:textId="77777777" w:rsidR="004708BA" w:rsidRPr="0044385F" w:rsidRDefault="004708BA" w:rsidP="004708BA">
      <w:pPr>
        <w:pStyle w:val="01111"/>
        <w:numPr>
          <w:ilvl w:val="3"/>
          <w:numId w:val="137"/>
        </w:numPr>
        <w:spacing w:before="0" w:after="0" w:line="240" w:lineRule="auto"/>
        <w:ind w:firstLine="567"/>
        <w:rPr>
          <w:color w:val="auto"/>
        </w:rPr>
      </w:pPr>
      <w:r w:rsidRPr="0044385F">
        <w:rPr>
          <w:color w:val="auto"/>
        </w:rPr>
        <w:t>a. Yêu cầu chung:</w:t>
      </w:r>
    </w:p>
    <w:p w14:paraId="650E61A1"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Loại tủ: trong nhà (có kích thước phù hợp với không gian lắp đặt hiện trạng)</w:t>
      </w:r>
    </w:p>
    <w:p w14:paraId="73C457D8"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Kết cấu vỏ tủ:</w:t>
      </w:r>
    </w:p>
    <w:p w14:paraId="4E6AEB0F"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Cấp bảo vệ IP41.</w:t>
      </w:r>
    </w:p>
    <w:p w14:paraId="76C8865F"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Màu sơn: RAL 7032.</w:t>
      </w:r>
    </w:p>
    <w:p w14:paraId="05D7E83F"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Làm mát: Tự nhiên kết hợp cưỡng bức (quạt hút). Khe thông hơi và quạt mát có lưới lọc bụi.</w:t>
      </w:r>
    </w:p>
    <w:p w14:paraId="46F56492"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xml:space="preserve">- Nhiệt độ: </w:t>
      </w:r>
    </w:p>
    <w:p w14:paraId="4F200AE8"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Lưu kho: -25</w:t>
      </w:r>
      <w:r w:rsidRPr="004708BA">
        <w:rPr>
          <w:rFonts w:ascii="Times New Roman" w:hAnsi="Times New Roman"/>
          <w:sz w:val="28"/>
          <w:szCs w:val="28"/>
          <w:vertAlign w:val="superscript"/>
        </w:rPr>
        <w:t>0</w:t>
      </w:r>
      <w:r w:rsidRPr="004708BA">
        <w:rPr>
          <w:rFonts w:ascii="Times New Roman" w:hAnsi="Times New Roman"/>
          <w:sz w:val="28"/>
          <w:szCs w:val="28"/>
        </w:rPr>
        <w:t>C- 50</w:t>
      </w:r>
      <w:r w:rsidRPr="004708BA">
        <w:rPr>
          <w:rFonts w:ascii="Times New Roman" w:hAnsi="Times New Roman"/>
          <w:sz w:val="28"/>
          <w:szCs w:val="28"/>
          <w:vertAlign w:val="superscript"/>
        </w:rPr>
        <w:t>0</w:t>
      </w:r>
      <w:r w:rsidRPr="004708BA">
        <w:rPr>
          <w:rFonts w:ascii="Times New Roman" w:hAnsi="Times New Roman"/>
          <w:sz w:val="28"/>
          <w:szCs w:val="28"/>
        </w:rPr>
        <w:t xml:space="preserve"> C.</w:t>
      </w:r>
    </w:p>
    <w:p w14:paraId="1B4F4644"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Làm việc liên tục cho phép: 0</w:t>
      </w:r>
      <w:r w:rsidRPr="004708BA">
        <w:rPr>
          <w:rFonts w:ascii="Times New Roman" w:hAnsi="Times New Roman"/>
          <w:sz w:val="28"/>
          <w:szCs w:val="28"/>
          <w:vertAlign w:val="superscript"/>
        </w:rPr>
        <w:t>0</w:t>
      </w:r>
      <w:r w:rsidRPr="004708BA">
        <w:rPr>
          <w:rFonts w:ascii="Times New Roman" w:hAnsi="Times New Roman"/>
          <w:sz w:val="28"/>
          <w:szCs w:val="28"/>
        </w:rPr>
        <w:t>- 40</w:t>
      </w:r>
      <w:r w:rsidRPr="004708BA">
        <w:rPr>
          <w:rFonts w:ascii="Times New Roman" w:hAnsi="Times New Roman"/>
          <w:sz w:val="28"/>
          <w:szCs w:val="28"/>
          <w:vertAlign w:val="superscript"/>
        </w:rPr>
        <w:t>0</w:t>
      </w:r>
      <w:r w:rsidRPr="004708BA">
        <w:rPr>
          <w:rFonts w:ascii="Times New Roman" w:hAnsi="Times New Roman"/>
          <w:sz w:val="28"/>
          <w:szCs w:val="28"/>
        </w:rPr>
        <w:t>C.</w:t>
      </w:r>
    </w:p>
    <w:p w14:paraId="4B476C54"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lastRenderedPageBreak/>
        <w:t xml:space="preserve"> + Làm việc tốt nhất: 20</w:t>
      </w:r>
      <w:r w:rsidRPr="004708BA">
        <w:rPr>
          <w:rFonts w:ascii="Times New Roman" w:hAnsi="Times New Roman"/>
          <w:sz w:val="28"/>
          <w:szCs w:val="28"/>
          <w:vertAlign w:val="superscript"/>
        </w:rPr>
        <w:t>0</w:t>
      </w:r>
      <w:r w:rsidRPr="004708BA">
        <w:rPr>
          <w:rFonts w:ascii="Times New Roman" w:hAnsi="Times New Roman"/>
          <w:sz w:val="28"/>
          <w:szCs w:val="28"/>
        </w:rPr>
        <w:t>-25</w:t>
      </w:r>
      <w:r w:rsidRPr="004708BA">
        <w:rPr>
          <w:rFonts w:ascii="Times New Roman" w:hAnsi="Times New Roman"/>
          <w:sz w:val="28"/>
          <w:szCs w:val="28"/>
          <w:vertAlign w:val="superscript"/>
        </w:rPr>
        <w:t>0</w:t>
      </w:r>
      <w:r w:rsidRPr="004708BA">
        <w:rPr>
          <w:rFonts w:ascii="Times New Roman" w:hAnsi="Times New Roman"/>
          <w:sz w:val="28"/>
          <w:szCs w:val="28"/>
        </w:rPr>
        <w:t>C.</w:t>
      </w:r>
    </w:p>
    <w:p w14:paraId="0E13B340"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Độ ẩm môi trường: đến 90%.</w:t>
      </w:r>
    </w:p>
    <w:p w14:paraId="24D064D6" w14:textId="77777777" w:rsidR="004708BA" w:rsidRPr="004708BA" w:rsidRDefault="004708BA" w:rsidP="004708BA">
      <w:pPr>
        <w:pStyle w:val="01111"/>
        <w:numPr>
          <w:ilvl w:val="3"/>
          <w:numId w:val="137"/>
        </w:numPr>
        <w:spacing w:before="0" w:after="0" w:line="240" w:lineRule="auto"/>
        <w:ind w:firstLine="567"/>
        <w:rPr>
          <w:b w:val="0"/>
          <w:color w:val="auto"/>
          <w:sz w:val="28"/>
          <w:szCs w:val="28"/>
          <w:lang w:val="es-ES_tradnl"/>
        </w:rPr>
      </w:pPr>
      <w:r w:rsidRPr="004708BA">
        <w:rPr>
          <w:b w:val="0"/>
          <w:color w:val="auto"/>
          <w:sz w:val="28"/>
          <w:szCs w:val="28"/>
          <w:lang w:val="es-ES_tradnl"/>
        </w:rPr>
        <w:t>b. Tiêu chuẩn áp dụng:</w:t>
      </w:r>
    </w:p>
    <w:p w14:paraId="69B91D43"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IEC 60146-1-1; IEC 60529.</w:t>
      </w:r>
    </w:p>
    <w:p w14:paraId="7DA48407" w14:textId="77777777" w:rsidR="004708BA" w:rsidRPr="004708BA" w:rsidRDefault="004708BA" w:rsidP="004708BA">
      <w:pPr>
        <w:pStyle w:val="01111"/>
        <w:numPr>
          <w:ilvl w:val="3"/>
          <w:numId w:val="137"/>
        </w:numPr>
        <w:spacing w:before="0" w:after="0" w:line="240" w:lineRule="auto"/>
        <w:ind w:firstLine="567"/>
        <w:rPr>
          <w:b w:val="0"/>
          <w:color w:val="auto"/>
          <w:sz w:val="28"/>
          <w:szCs w:val="28"/>
        </w:rPr>
      </w:pPr>
      <w:r w:rsidRPr="004708BA">
        <w:rPr>
          <w:b w:val="0"/>
          <w:color w:val="auto"/>
          <w:sz w:val="28"/>
          <w:szCs w:val="28"/>
          <w:lang w:val="nl-NL"/>
        </w:rPr>
        <w:t xml:space="preserve">c. </w:t>
      </w:r>
      <w:r w:rsidRPr="004708BA">
        <w:rPr>
          <w:b w:val="0"/>
          <w:color w:val="auto"/>
          <w:sz w:val="28"/>
          <w:szCs w:val="28"/>
        </w:rPr>
        <w:t>Thông số kỹ thuật</w:t>
      </w:r>
    </w:p>
    <w:p w14:paraId="2B6A07F1"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Nguồn điện được điều khiển bằng Thyristor: Công nghệ vi xử lý và kỹ thuật số: độ phân giải 0.35 độ/bước (256/90)</w:t>
      </w:r>
    </w:p>
    <w:p w14:paraId="1DBF64B8"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Điện áp đầu vào: 220VAC± 10%(1Pha); 380VAC±10%(3 Pha)</w:t>
      </w:r>
    </w:p>
    <w:p w14:paraId="5287BB36"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Tần số 50Hz ± 5%</w:t>
      </w:r>
    </w:p>
    <w:p w14:paraId="3C25F4B0"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Điện áp làm việc: 220V</w:t>
      </w:r>
    </w:p>
    <w:p w14:paraId="1728D743"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Sai số: ±1V.</w:t>
      </w:r>
    </w:p>
    <w:p w14:paraId="14D6D838"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Dòng điện : 100A.</w:t>
      </w:r>
    </w:p>
    <w:p w14:paraId="11319CA3"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Tủ nạp ắc quy cho phép làm việc theo chế độ nạp cưỡng bức và phụ nạp,</w:t>
      </w:r>
    </w:p>
    <w:p w14:paraId="3752C6D9"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Có trang bị giải pháp hạn chế điện áp phía tải (hệ thống diode giảm áp v.v) để điện áp thanh cái không vượt quá 10% trong các chế độ nạp.</w:t>
      </w:r>
    </w:p>
    <w:p w14:paraId="7DA33E0E"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Bộ nạp phải có công suất và điện áp đủ để nạp điện cho ắc quy đến 90% dung lượng danh định trong thời gian không quá 8h (khi trước đó hệ thống ắc quy đã được phóng điện hết theo quy trình)</w:t>
      </w:r>
    </w:p>
    <w:p w14:paraId="7A90AD5F"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xml:space="preserve">- Đầu vào và đầu ra: bảo vệ bằng MCB, MCCB (có giám sát bằng mạch) và bằng cả phần mềm. </w:t>
      </w:r>
    </w:p>
    <w:p w14:paraId="1B581352"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xml:space="preserve">- Giám sát và cảnh báo bằng tín hiệu đèn và tín hiệu âm thanh: </w:t>
      </w:r>
    </w:p>
    <w:p w14:paraId="1CE9E35E"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ab/>
        <w:t>+ Các chế độ nạp: BOOT, FLOAT, AUTO</w:t>
      </w:r>
    </w:p>
    <w:p w14:paraId="53C457ED"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ab/>
        <w:t>+ Sự cố mạch nguồn: A-B-C,A-C-B</w:t>
      </w:r>
    </w:p>
    <w:p w14:paraId="2E6E0394"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ab/>
        <w:t>+ Điện áp nạp cao, thấp: V.Max,V.min</w:t>
      </w:r>
    </w:p>
    <w:p w14:paraId="4D8C0E7F"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ab/>
        <w:t>+ Chạm đất: EARTH</w:t>
      </w:r>
    </w:p>
    <w:p w14:paraId="1114EDCA"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ab/>
        <w:t>+ Bộ nạp bị sự cố</w:t>
      </w:r>
    </w:p>
    <w:p w14:paraId="6AF31514"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ab/>
        <w:t xml:space="preserve">+ Lỗi hệ thống ắc quy: BATERRY… </w:t>
      </w:r>
    </w:p>
    <w:p w14:paraId="0A7C9109"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Kết nối máy tính giám sát: Cổng RS232 hoặc RS 485  RS232 qua Model, qua mạng điện thoại</w:t>
      </w:r>
    </w:p>
    <w:p w14:paraId="67D4C7FB"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xml:space="preserve">- Các thiết bị bảo vệ tích hợp: </w:t>
      </w:r>
    </w:p>
    <w:p w14:paraId="6908CD7C"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ab/>
        <w:t>+ Trip điện áp cao: bảo vệ cho hệ thống ắc quy và phụ tải khi quá áp DC</w:t>
      </w:r>
    </w:p>
    <w:p w14:paraId="11BFFE11"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ab/>
        <w:t>+ Trip điện áp thấp: bảo vệ cho hệ thống ắc quy và phụ tải khi thấp áp DC</w:t>
      </w:r>
    </w:p>
    <w:p w14:paraId="0D829ADC" w14:textId="77777777" w:rsidR="004708BA" w:rsidRPr="004708BA" w:rsidRDefault="004708BA" w:rsidP="004708BA">
      <w:pPr>
        <w:pStyle w:val="DAUDONG10"/>
        <w:spacing w:after="0"/>
        <w:ind w:left="0" w:firstLine="567"/>
        <w:rPr>
          <w:rFonts w:ascii="Times New Roman" w:hAnsi="Times New Roman"/>
          <w:sz w:val="28"/>
          <w:szCs w:val="28"/>
        </w:rPr>
      </w:pPr>
      <w:r w:rsidRPr="004708BA">
        <w:rPr>
          <w:rFonts w:ascii="Times New Roman" w:hAnsi="Times New Roman"/>
          <w:sz w:val="28"/>
          <w:szCs w:val="28"/>
        </w:rPr>
        <w:t>- Các thiết bị đo lường:</w:t>
      </w:r>
    </w:p>
    <w:p w14:paraId="667BA4BD" w14:textId="77777777" w:rsidR="004708BA" w:rsidRPr="004708BA" w:rsidRDefault="004708BA" w:rsidP="004708BA">
      <w:pPr>
        <w:pStyle w:val="DAUDONG10"/>
        <w:spacing w:after="0"/>
        <w:ind w:left="0" w:firstLine="567"/>
        <w:rPr>
          <w:rFonts w:ascii="Times New Roman" w:hAnsi="Times New Roman"/>
          <w:sz w:val="28"/>
          <w:szCs w:val="28"/>
          <w:lang w:val="pt-BR"/>
        </w:rPr>
      </w:pPr>
      <w:r w:rsidRPr="004708BA">
        <w:rPr>
          <w:rFonts w:ascii="Times New Roman" w:hAnsi="Times New Roman"/>
          <w:sz w:val="28"/>
          <w:szCs w:val="28"/>
        </w:rPr>
        <w:tab/>
      </w:r>
      <w:r w:rsidRPr="004708BA">
        <w:rPr>
          <w:rFonts w:ascii="Times New Roman" w:hAnsi="Times New Roman"/>
          <w:sz w:val="28"/>
          <w:szCs w:val="28"/>
          <w:lang w:val="pt-BR"/>
        </w:rPr>
        <w:t>+ A,V cho mạch đầu vào chính</w:t>
      </w:r>
    </w:p>
    <w:p w14:paraId="306BD70E" w14:textId="77777777" w:rsidR="004708BA" w:rsidRPr="004708BA" w:rsidRDefault="004708BA" w:rsidP="004708BA">
      <w:pPr>
        <w:pStyle w:val="DAUDONG10"/>
        <w:spacing w:after="0"/>
        <w:ind w:left="0" w:firstLine="567"/>
        <w:rPr>
          <w:rFonts w:ascii="Times New Roman" w:hAnsi="Times New Roman"/>
          <w:sz w:val="28"/>
          <w:szCs w:val="28"/>
          <w:lang w:val="pt-BR"/>
        </w:rPr>
      </w:pPr>
      <w:r w:rsidRPr="004708BA">
        <w:rPr>
          <w:rFonts w:ascii="Times New Roman" w:hAnsi="Times New Roman"/>
          <w:sz w:val="28"/>
          <w:szCs w:val="28"/>
          <w:lang w:val="pt-BR"/>
        </w:rPr>
        <w:tab/>
        <w:t>+ A, V cho ắc quy</w:t>
      </w:r>
    </w:p>
    <w:p w14:paraId="3425F93F" w14:textId="77777777" w:rsidR="004708BA" w:rsidRPr="004708BA" w:rsidRDefault="004708BA" w:rsidP="004708BA">
      <w:pPr>
        <w:pStyle w:val="DAUDONG10"/>
        <w:spacing w:after="0"/>
        <w:ind w:left="0" w:firstLine="567"/>
        <w:rPr>
          <w:rFonts w:ascii="Times New Roman" w:hAnsi="Times New Roman"/>
          <w:sz w:val="28"/>
          <w:szCs w:val="28"/>
          <w:lang w:val="pt-BR"/>
        </w:rPr>
      </w:pPr>
      <w:r w:rsidRPr="004708BA">
        <w:rPr>
          <w:rFonts w:ascii="Times New Roman" w:hAnsi="Times New Roman"/>
          <w:sz w:val="28"/>
          <w:szCs w:val="28"/>
          <w:lang w:val="pt-BR"/>
        </w:rPr>
        <w:tab/>
        <w:t>+ A, V cho phụ tải (tủ DC)</w:t>
      </w:r>
    </w:p>
    <w:p w14:paraId="2FD7B277" w14:textId="77777777" w:rsidR="004708BA" w:rsidRPr="004708BA" w:rsidRDefault="004708BA" w:rsidP="004708BA">
      <w:pPr>
        <w:spacing w:line="288" w:lineRule="auto"/>
        <w:ind w:firstLine="567"/>
        <w:rPr>
          <w:sz w:val="28"/>
          <w:szCs w:val="28"/>
          <w:lang w:val="vi-VN"/>
        </w:rPr>
      </w:pPr>
      <w:r w:rsidRPr="004708BA">
        <w:rPr>
          <w:sz w:val="28"/>
          <w:szCs w:val="28"/>
          <w:lang w:val="pt-BR"/>
        </w:rPr>
        <w:t>- Đầy đủ phụ kiện phục vụ cho lắp đặt</w:t>
      </w:r>
    </w:p>
    <w:p w14:paraId="00E64B23" w14:textId="77777777" w:rsidR="004708BA" w:rsidRPr="004708BA" w:rsidRDefault="004708BA" w:rsidP="004708BA">
      <w:pPr>
        <w:spacing w:line="288" w:lineRule="auto"/>
        <w:rPr>
          <w:sz w:val="28"/>
          <w:szCs w:val="28"/>
          <w:lang w:val="vi-VN"/>
        </w:rPr>
      </w:pPr>
      <w:r w:rsidRPr="004708BA">
        <w:rPr>
          <w:sz w:val="28"/>
          <w:szCs w:val="28"/>
          <w:lang w:val="es-ES"/>
        </w:rPr>
        <w:t xml:space="preserve">Bảng thông số kỹ thuật của </w:t>
      </w:r>
      <w:r w:rsidRPr="004708BA">
        <w:rPr>
          <w:sz w:val="28"/>
          <w:szCs w:val="28"/>
          <w:lang w:val="pt-BR"/>
        </w:rPr>
        <w:t>Tủ chỉnh lưu nguồn một chiều (Tủ nạp)</w:t>
      </w:r>
      <w:r w:rsidRPr="004708BA">
        <w:rPr>
          <w:sz w:val="28"/>
          <w:szCs w:val="28"/>
          <w:lang w:val="es-ES"/>
        </w:rPr>
        <w:t>:</w:t>
      </w:r>
    </w:p>
    <w:tbl>
      <w:tblPr>
        <w:tblW w:w="878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2376"/>
      </w:tblGrid>
      <w:tr w:rsidR="00C376C6" w:rsidRPr="0044385F" w14:paraId="5672D78C" w14:textId="77777777" w:rsidTr="00C376C6">
        <w:trPr>
          <w:trHeight w:val="340"/>
        </w:trPr>
        <w:tc>
          <w:tcPr>
            <w:tcW w:w="6408" w:type="dxa"/>
            <w:tcBorders>
              <w:top w:val="single" w:sz="4" w:space="0" w:color="auto"/>
              <w:left w:val="single" w:sz="4" w:space="0" w:color="auto"/>
              <w:right w:val="nil"/>
            </w:tcBorders>
            <w:vAlign w:val="center"/>
          </w:tcPr>
          <w:p w14:paraId="6557BC54" w14:textId="77777777" w:rsidR="00C376C6" w:rsidRPr="0044385F" w:rsidRDefault="00C376C6" w:rsidP="00EF1F00">
            <w:pPr>
              <w:jc w:val="center"/>
              <w:rPr>
                <w:b/>
                <w:bCs/>
                <w:szCs w:val="26"/>
              </w:rPr>
            </w:pPr>
            <w:r w:rsidRPr="0044385F">
              <w:rPr>
                <w:b/>
                <w:bCs/>
                <w:szCs w:val="26"/>
              </w:rPr>
              <w:t>Tham số</w:t>
            </w:r>
          </w:p>
        </w:tc>
        <w:tc>
          <w:tcPr>
            <w:tcW w:w="2376" w:type="dxa"/>
            <w:tcBorders>
              <w:top w:val="single" w:sz="4" w:space="0" w:color="auto"/>
              <w:left w:val="single" w:sz="4" w:space="0" w:color="auto"/>
              <w:right w:val="single" w:sz="4" w:space="0" w:color="auto"/>
            </w:tcBorders>
            <w:vAlign w:val="center"/>
          </w:tcPr>
          <w:p w14:paraId="71E0C1AC" w14:textId="77777777" w:rsidR="00C376C6" w:rsidRPr="0044385F" w:rsidRDefault="00C376C6" w:rsidP="00EF1F00">
            <w:pPr>
              <w:ind w:hanging="2"/>
              <w:jc w:val="center"/>
              <w:rPr>
                <w:b/>
                <w:bCs/>
                <w:szCs w:val="26"/>
              </w:rPr>
            </w:pPr>
            <w:r w:rsidRPr="0044385F">
              <w:rPr>
                <w:b/>
                <w:bCs/>
                <w:szCs w:val="26"/>
              </w:rPr>
              <w:t>Trị số</w:t>
            </w:r>
          </w:p>
        </w:tc>
      </w:tr>
      <w:tr w:rsidR="00C376C6" w:rsidRPr="0044385F" w14:paraId="0A58D715" w14:textId="77777777" w:rsidTr="00C376C6">
        <w:trPr>
          <w:trHeight w:val="340"/>
        </w:trPr>
        <w:tc>
          <w:tcPr>
            <w:tcW w:w="6408" w:type="dxa"/>
            <w:tcBorders>
              <w:left w:val="single" w:sz="4" w:space="0" w:color="auto"/>
              <w:right w:val="nil"/>
            </w:tcBorders>
            <w:vAlign w:val="center"/>
          </w:tcPr>
          <w:p w14:paraId="0EC3FDA3" w14:textId="77777777" w:rsidR="00C376C6" w:rsidRPr="0044385F" w:rsidRDefault="00C376C6" w:rsidP="00EF1F00">
            <w:pPr>
              <w:ind w:firstLine="315"/>
              <w:rPr>
                <w:szCs w:val="26"/>
              </w:rPr>
            </w:pPr>
            <w:r w:rsidRPr="0044385F">
              <w:rPr>
                <w:szCs w:val="26"/>
              </w:rPr>
              <w:t>Điện áp định mức đầu vào (V AC)</w:t>
            </w:r>
          </w:p>
        </w:tc>
        <w:tc>
          <w:tcPr>
            <w:tcW w:w="2376" w:type="dxa"/>
            <w:tcBorders>
              <w:left w:val="single" w:sz="4" w:space="0" w:color="auto"/>
              <w:right w:val="single" w:sz="4" w:space="0" w:color="auto"/>
            </w:tcBorders>
            <w:vAlign w:val="center"/>
          </w:tcPr>
          <w:p w14:paraId="0FE61FA6" w14:textId="77777777" w:rsidR="00C376C6" w:rsidRPr="0044385F" w:rsidRDefault="00C376C6" w:rsidP="00EF1F00">
            <w:pPr>
              <w:jc w:val="center"/>
              <w:rPr>
                <w:szCs w:val="26"/>
              </w:rPr>
            </w:pPr>
            <w:r w:rsidRPr="0044385F">
              <w:rPr>
                <w:szCs w:val="26"/>
              </w:rPr>
              <w:t>380</w:t>
            </w:r>
          </w:p>
        </w:tc>
      </w:tr>
      <w:tr w:rsidR="00C376C6" w:rsidRPr="0044385F" w14:paraId="65BEEE51" w14:textId="77777777" w:rsidTr="00C376C6">
        <w:trPr>
          <w:trHeight w:val="340"/>
        </w:trPr>
        <w:tc>
          <w:tcPr>
            <w:tcW w:w="6408" w:type="dxa"/>
            <w:tcBorders>
              <w:left w:val="single" w:sz="4" w:space="0" w:color="auto"/>
              <w:right w:val="nil"/>
            </w:tcBorders>
            <w:vAlign w:val="center"/>
          </w:tcPr>
          <w:p w14:paraId="0D4007D0" w14:textId="77777777" w:rsidR="00C376C6" w:rsidRPr="0044385F" w:rsidRDefault="00C376C6" w:rsidP="00EF1F00">
            <w:pPr>
              <w:tabs>
                <w:tab w:val="left" w:pos="1520"/>
              </w:tabs>
              <w:ind w:firstLine="315"/>
              <w:rPr>
                <w:szCs w:val="26"/>
              </w:rPr>
            </w:pPr>
            <w:r w:rsidRPr="0044385F">
              <w:rPr>
                <w:szCs w:val="26"/>
              </w:rPr>
              <w:t>Điện áp định mức đầu ra (V DC)</w:t>
            </w:r>
          </w:p>
        </w:tc>
        <w:tc>
          <w:tcPr>
            <w:tcW w:w="2376" w:type="dxa"/>
            <w:tcBorders>
              <w:left w:val="single" w:sz="4" w:space="0" w:color="auto"/>
              <w:right w:val="single" w:sz="4" w:space="0" w:color="auto"/>
            </w:tcBorders>
            <w:vAlign w:val="center"/>
          </w:tcPr>
          <w:p w14:paraId="6C787F77" w14:textId="77777777" w:rsidR="00C376C6" w:rsidRPr="0044385F" w:rsidRDefault="00C376C6" w:rsidP="00EF1F00">
            <w:pPr>
              <w:jc w:val="center"/>
              <w:rPr>
                <w:szCs w:val="26"/>
              </w:rPr>
            </w:pPr>
            <w:r w:rsidRPr="0044385F">
              <w:rPr>
                <w:szCs w:val="26"/>
              </w:rPr>
              <w:t>220</w:t>
            </w:r>
          </w:p>
        </w:tc>
      </w:tr>
      <w:tr w:rsidR="00C376C6" w:rsidRPr="0044385F" w14:paraId="3F3D8265" w14:textId="77777777" w:rsidTr="00C376C6">
        <w:trPr>
          <w:trHeight w:val="340"/>
        </w:trPr>
        <w:tc>
          <w:tcPr>
            <w:tcW w:w="6408" w:type="dxa"/>
            <w:tcBorders>
              <w:left w:val="single" w:sz="4" w:space="0" w:color="auto"/>
              <w:right w:val="nil"/>
            </w:tcBorders>
            <w:vAlign w:val="center"/>
          </w:tcPr>
          <w:p w14:paraId="68C97D74" w14:textId="77777777" w:rsidR="00C376C6" w:rsidRPr="0044385F" w:rsidRDefault="00C376C6" w:rsidP="00EF1F00">
            <w:pPr>
              <w:tabs>
                <w:tab w:val="left" w:pos="1520"/>
              </w:tabs>
              <w:ind w:firstLine="315"/>
              <w:rPr>
                <w:szCs w:val="26"/>
              </w:rPr>
            </w:pPr>
            <w:r w:rsidRPr="0044385F">
              <w:rPr>
                <w:szCs w:val="26"/>
              </w:rPr>
              <w:t>Dòng điện định mức đầu ra (A DC)</w:t>
            </w:r>
          </w:p>
        </w:tc>
        <w:tc>
          <w:tcPr>
            <w:tcW w:w="2376" w:type="dxa"/>
            <w:tcBorders>
              <w:left w:val="single" w:sz="4" w:space="0" w:color="auto"/>
              <w:right w:val="single" w:sz="4" w:space="0" w:color="auto"/>
            </w:tcBorders>
            <w:vAlign w:val="center"/>
          </w:tcPr>
          <w:p w14:paraId="14DEB7CA" w14:textId="77777777" w:rsidR="00C376C6" w:rsidRPr="0044385F" w:rsidRDefault="00C376C6" w:rsidP="00EF1F00">
            <w:pPr>
              <w:jc w:val="center"/>
              <w:rPr>
                <w:szCs w:val="26"/>
              </w:rPr>
            </w:pPr>
            <w:r w:rsidRPr="0044385F">
              <w:rPr>
                <w:szCs w:val="26"/>
              </w:rPr>
              <w:t>100</w:t>
            </w:r>
          </w:p>
        </w:tc>
      </w:tr>
      <w:tr w:rsidR="00C376C6" w:rsidRPr="0044385F" w14:paraId="630D263B" w14:textId="77777777" w:rsidTr="00C376C6">
        <w:trPr>
          <w:trHeight w:val="340"/>
        </w:trPr>
        <w:tc>
          <w:tcPr>
            <w:tcW w:w="6408" w:type="dxa"/>
            <w:tcBorders>
              <w:left w:val="single" w:sz="4" w:space="0" w:color="auto"/>
              <w:right w:val="nil"/>
            </w:tcBorders>
            <w:vAlign w:val="center"/>
          </w:tcPr>
          <w:p w14:paraId="35C03781" w14:textId="77777777" w:rsidR="00C376C6" w:rsidRPr="0044385F" w:rsidRDefault="00C376C6" w:rsidP="00EF1F00">
            <w:pPr>
              <w:ind w:firstLine="315"/>
              <w:rPr>
                <w:szCs w:val="26"/>
              </w:rPr>
            </w:pPr>
            <w:r w:rsidRPr="0044385F">
              <w:rPr>
                <w:szCs w:val="26"/>
              </w:rPr>
              <w:t>Công suất định mức của tủ chỉnh lưu:</w:t>
            </w:r>
          </w:p>
        </w:tc>
        <w:tc>
          <w:tcPr>
            <w:tcW w:w="2376" w:type="dxa"/>
            <w:tcBorders>
              <w:left w:val="single" w:sz="4" w:space="0" w:color="auto"/>
              <w:right w:val="single" w:sz="4" w:space="0" w:color="auto"/>
            </w:tcBorders>
            <w:vAlign w:val="center"/>
          </w:tcPr>
          <w:p w14:paraId="2A1E2F66" w14:textId="77777777" w:rsidR="00C376C6" w:rsidRPr="0044385F" w:rsidRDefault="00C376C6" w:rsidP="00EF1F00">
            <w:pPr>
              <w:jc w:val="center"/>
              <w:rPr>
                <w:szCs w:val="26"/>
              </w:rPr>
            </w:pPr>
            <w:r w:rsidRPr="0044385F">
              <w:rPr>
                <w:szCs w:val="26"/>
              </w:rPr>
              <w:t>35 kVA</w:t>
            </w:r>
          </w:p>
        </w:tc>
      </w:tr>
      <w:tr w:rsidR="00C376C6" w:rsidRPr="0044385F" w14:paraId="0DFBB6B3" w14:textId="77777777" w:rsidTr="00C376C6">
        <w:trPr>
          <w:trHeight w:val="340"/>
        </w:trPr>
        <w:tc>
          <w:tcPr>
            <w:tcW w:w="6408" w:type="dxa"/>
            <w:tcBorders>
              <w:left w:val="single" w:sz="4" w:space="0" w:color="auto"/>
              <w:right w:val="nil"/>
            </w:tcBorders>
            <w:vAlign w:val="center"/>
          </w:tcPr>
          <w:p w14:paraId="0A809EE5" w14:textId="77777777" w:rsidR="00C376C6" w:rsidRPr="0044385F" w:rsidRDefault="00C376C6" w:rsidP="00EF1F00">
            <w:pPr>
              <w:ind w:firstLine="315"/>
              <w:rPr>
                <w:szCs w:val="26"/>
              </w:rPr>
            </w:pPr>
            <w:r w:rsidRPr="0044385F">
              <w:rPr>
                <w:szCs w:val="26"/>
              </w:rPr>
              <w:t>Các chế độ nạp điện áp một chiều:</w:t>
            </w:r>
          </w:p>
        </w:tc>
        <w:tc>
          <w:tcPr>
            <w:tcW w:w="2376" w:type="dxa"/>
            <w:tcBorders>
              <w:left w:val="single" w:sz="4" w:space="0" w:color="auto"/>
              <w:right w:val="single" w:sz="4" w:space="0" w:color="auto"/>
            </w:tcBorders>
            <w:vAlign w:val="center"/>
          </w:tcPr>
          <w:p w14:paraId="035C7B88" w14:textId="77777777" w:rsidR="00C376C6" w:rsidRPr="0044385F" w:rsidRDefault="00C376C6" w:rsidP="00EF1F00">
            <w:pPr>
              <w:jc w:val="center"/>
              <w:rPr>
                <w:szCs w:val="26"/>
              </w:rPr>
            </w:pPr>
            <w:r w:rsidRPr="0044385F">
              <w:rPr>
                <w:szCs w:val="26"/>
              </w:rPr>
              <w:t>Tự động</w:t>
            </w:r>
          </w:p>
        </w:tc>
      </w:tr>
    </w:tbl>
    <w:p w14:paraId="0EE425EC" w14:textId="77777777" w:rsidR="00193EFA" w:rsidRPr="00943C35" w:rsidRDefault="00193EFA" w:rsidP="009E42D1">
      <w:pPr>
        <w:spacing w:before="100" w:line="23" w:lineRule="atLeast"/>
        <w:jc w:val="left"/>
        <w:rPr>
          <w:b/>
          <w:noProof/>
          <w:sz w:val="16"/>
          <w:szCs w:val="16"/>
        </w:rPr>
      </w:pPr>
    </w:p>
    <w:p w14:paraId="2FF109AE" w14:textId="1AAC3BE0" w:rsidR="00C376C6" w:rsidRDefault="00C376C6" w:rsidP="009E42D1">
      <w:pPr>
        <w:spacing w:before="100" w:line="23" w:lineRule="atLeast"/>
        <w:jc w:val="left"/>
        <w:rPr>
          <w:b/>
          <w:noProof/>
          <w:sz w:val="26"/>
          <w:szCs w:val="26"/>
        </w:rPr>
      </w:pPr>
      <w:r>
        <w:rPr>
          <w:b/>
          <w:noProof/>
          <w:sz w:val="26"/>
          <w:szCs w:val="26"/>
        </w:rPr>
        <w:t>3.</w:t>
      </w:r>
      <w:r w:rsidR="005D0398">
        <w:rPr>
          <w:b/>
          <w:noProof/>
          <w:sz w:val="26"/>
          <w:szCs w:val="26"/>
        </w:rPr>
        <w:t>8</w:t>
      </w:r>
      <w:r>
        <w:rPr>
          <w:b/>
          <w:noProof/>
          <w:sz w:val="26"/>
          <w:szCs w:val="26"/>
        </w:rPr>
        <w:t xml:space="preserve">. </w:t>
      </w:r>
      <w:r w:rsidRPr="00435643">
        <w:rPr>
          <w:b/>
          <w:bCs/>
          <w:sz w:val="26"/>
          <w:szCs w:val="26"/>
          <w:lang w:val="af-ZA"/>
        </w:rPr>
        <w:t>Cáp cấp nguồn 1 chiều:</w:t>
      </w:r>
    </w:p>
    <w:p w14:paraId="6D884CFE" w14:textId="77777777" w:rsidR="00C376C6" w:rsidRPr="00C376C6" w:rsidRDefault="00C376C6" w:rsidP="00C376C6">
      <w:pPr>
        <w:spacing w:before="100" w:line="23" w:lineRule="atLeast"/>
        <w:jc w:val="left"/>
        <w:rPr>
          <w:b/>
          <w:bCs/>
          <w:sz w:val="26"/>
          <w:szCs w:val="26"/>
          <w:lang w:val="af-ZA"/>
        </w:rPr>
      </w:pPr>
      <w:r w:rsidRPr="00C376C6">
        <w:rPr>
          <w:b/>
          <w:bCs/>
          <w:sz w:val="26"/>
          <w:szCs w:val="26"/>
          <w:lang w:val="af-ZA"/>
        </w:rPr>
        <w:t>Tiêu chuẩn chung</w:t>
      </w:r>
    </w:p>
    <w:p w14:paraId="20FEABF4" w14:textId="77777777" w:rsidR="00C376C6" w:rsidRPr="00435643" w:rsidRDefault="00C376C6" w:rsidP="00C376C6">
      <w:pPr>
        <w:pStyle w:val="Dau-"/>
        <w:tabs>
          <w:tab w:val="left" w:pos="567"/>
        </w:tabs>
        <w:spacing w:before="0" w:after="0" w:line="240" w:lineRule="auto"/>
        <w:ind w:left="0"/>
        <w:rPr>
          <w:lang w:val="af-ZA"/>
        </w:rPr>
      </w:pPr>
      <w:r w:rsidRPr="00435643">
        <w:rPr>
          <w:lang w:val="af-ZA"/>
        </w:rPr>
        <w:t>Cáp nhiều sợi cách điện bằng Polyvinyl-clorua (PVC) có điện áp đến 450/750V.</w:t>
      </w:r>
    </w:p>
    <w:p w14:paraId="651776E5" w14:textId="77777777" w:rsidR="00C376C6" w:rsidRPr="00435643" w:rsidRDefault="00C376C6" w:rsidP="00C376C6">
      <w:pPr>
        <w:pStyle w:val="Dau-"/>
        <w:tabs>
          <w:tab w:val="left" w:pos="567"/>
        </w:tabs>
        <w:spacing w:before="0" w:after="0" w:line="240" w:lineRule="auto"/>
        <w:ind w:left="0"/>
        <w:rPr>
          <w:lang w:val="af-ZA"/>
        </w:rPr>
      </w:pPr>
      <w:r w:rsidRPr="00435643">
        <w:rPr>
          <w:lang w:val="af-ZA"/>
        </w:rPr>
        <w:t>Cáp phải có đặc tính chống gặm nhấm (vỏ cách điện của cáp được pha trộn thêm với các hoạt chất chống chuột).</w:t>
      </w:r>
    </w:p>
    <w:p w14:paraId="5039256D" w14:textId="77777777" w:rsidR="00C376C6" w:rsidRPr="00435643" w:rsidRDefault="00C376C6" w:rsidP="00C376C6">
      <w:pPr>
        <w:pStyle w:val="Dau-"/>
        <w:tabs>
          <w:tab w:val="left" w:pos="567"/>
        </w:tabs>
        <w:spacing w:before="0" w:after="0" w:line="240" w:lineRule="auto"/>
        <w:ind w:left="0"/>
        <w:rPr>
          <w:lang w:val="af-ZA"/>
        </w:rPr>
      </w:pPr>
      <w:r w:rsidRPr="00435643">
        <w:rPr>
          <w:lang w:val="af-ZA"/>
        </w:rPr>
        <w:t>Cáp phải có đặc tính chống cháy theo tiêu chuẩn IEC-3/C.</w:t>
      </w:r>
    </w:p>
    <w:p w14:paraId="3B5DB890" w14:textId="77777777" w:rsidR="00C376C6" w:rsidRPr="00C376C6" w:rsidRDefault="00C376C6" w:rsidP="00C376C6">
      <w:pPr>
        <w:spacing w:before="100" w:line="23" w:lineRule="atLeast"/>
        <w:jc w:val="left"/>
        <w:rPr>
          <w:b/>
          <w:bCs/>
          <w:sz w:val="26"/>
          <w:szCs w:val="26"/>
          <w:lang w:val="af-ZA"/>
        </w:rPr>
      </w:pPr>
      <w:r w:rsidRPr="00C376C6">
        <w:rPr>
          <w:b/>
          <w:bCs/>
          <w:sz w:val="26"/>
          <w:szCs w:val="26"/>
          <w:lang w:val="af-ZA"/>
        </w:rPr>
        <w:t>Tiêu chuẩn về cấu trúc cáp</w:t>
      </w:r>
    </w:p>
    <w:p w14:paraId="157E50B8" w14:textId="77777777" w:rsidR="00C376C6" w:rsidRPr="00435643" w:rsidRDefault="00C376C6" w:rsidP="00C376C6">
      <w:pPr>
        <w:pStyle w:val="Dau-"/>
        <w:tabs>
          <w:tab w:val="left" w:pos="567"/>
        </w:tabs>
        <w:spacing w:before="0" w:after="0" w:line="240" w:lineRule="auto"/>
        <w:ind w:left="0"/>
        <w:rPr>
          <w:lang w:val="af-ZA"/>
        </w:rPr>
      </w:pPr>
      <w:r w:rsidRPr="00435643">
        <w:rPr>
          <w:b/>
          <w:lang w:val="af-ZA"/>
        </w:rPr>
        <w:t>Lõi cáp</w:t>
      </w:r>
      <w:r w:rsidRPr="00435643">
        <w:rPr>
          <w:lang w:val="af-ZA"/>
        </w:rPr>
        <w:t>: Lõi cáp làm bằng vật liệu đồng ủ, có thể để trần hay mạ thiếc, lõi là dây nhiều sợi có điện trở và thiết kế theo cấp 2 của tiêu chuẩn IEC-228 và cường độ dòng điện phù hợp với tiêu chuẩn IEC-287. Các lõi cáp được đánh dấu bằng các màu hay đánh số để phân biệt giữa các lõi cáp.</w:t>
      </w:r>
    </w:p>
    <w:p w14:paraId="29EB659B" w14:textId="77777777" w:rsidR="00C376C6" w:rsidRPr="00435643" w:rsidRDefault="00C376C6" w:rsidP="00C376C6">
      <w:pPr>
        <w:pStyle w:val="Dau-"/>
        <w:tabs>
          <w:tab w:val="left" w:pos="567"/>
        </w:tabs>
        <w:spacing w:before="0" w:after="0" w:line="240" w:lineRule="auto"/>
        <w:ind w:left="0"/>
        <w:rPr>
          <w:b/>
        </w:rPr>
      </w:pPr>
      <w:r w:rsidRPr="00435643">
        <w:rPr>
          <w:b/>
        </w:rPr>
        <w:t>Vỏ cáp:</w:t>
      </w:r>
    </w:p>
    <w:p w14:paraId="46A5BF14" w14:textId="77777777" w:rsidR="00C376C6" w:rsidRPr="00435643" w:rsidRDefault="00C376C6" w:rsidP="00C376C6">
      <w:pPr>
        <w:pStyle w:val="a0"/>
        <w:tabs>
          <w:tab w:val="left" w:pos="567"/>
        </w:tabs>
        <w:suppressAutoHyphens w:val="0"/>
        <w:spacing w:before="0" w:line="240" w:lineRule="auto"/>
        <w:ind w:firstLine="480"/>
        <w:rPr>
          <w:rFonts w:ascii="Times New Roman" w:hAnsi="Times New Roman"/>
          <w:szCs w:val="26"/>
          <w:lang w:val="af-ZA"/>
        </w:rPr>
      </w:pPr>
      <w:r w:rsidRPr="00435643">
        <w:rPr>
          <w:rFonts w:ascii="Times New Roman" w:hAnsi="Times New Roman"/>
          <w:szCs w:val="26"/>
          <w:lang w:val="af-ZA"/>
        </w:rPr>
        <w:t xml:space="preserve"> Vỏ cáp được đùn ép thành một lớp trên bề mặt tập hợp các lõi cáp, vỏ không được dính vào các lõi cáp, độ dầy của vỏ cáp phải không được nhỏ hơn 1,5mm±0,1mm.</w:t>
      </w:r>
    </w:p>
    <w:p w14:paraId="5FA03EF3" w14:textId="77777777" w:rsidR="00C376C6" w:rsidRPr="00435643" w:rsidRDefault="00C376C6" w:rsidP="00C376C6">
      <w:pPr>
        <w:pStyle w:val="a0"/>
        <w:tabs>
          <w:tab w:val="left" w:pos="567"/>
        </w:tabs>
        <w:suppressAutoHyphens w:val="0"/>
        <w:spacing w:before="0" w:line="240" w:lineRule="auto"/>
        <w:ind w:firstLine="480"/>
        <w:rPr>
          <w:rFonts w:ascii="Times New Roman" w:hAnsi="Times New Roman"/>
          <w:szCs w:val="26"/>
          <w:lang w:val="af-ZA"/>
        </w:rPr>
      </w:pPr>
      <w:r w:rsidRPr="00435643">
        <w:rPr>
          <w:rFonts w:ascii="Times New Roman" w:hAnsi="Times New Roman"/>
          <w:szCs w:val="26"/>
          <w:lang w:val="af-ZA"/>
        </w:rPr>
        <w:t xml:space="preserve"> Vỏ bọc của cáp phải có độ bền cơ học và độ đàn hồi chịu được tình trạng chôn dưới đất trong điều kiện khí hậu nhiệt đới (nóng ẩm, mưa nhiều).</w:t>
      </w:r>
    </w:p>
    <w:p w14:paraId="219BE491" w14:textId="77777777" w:rsidR="00C376C6" w:rsidRPr="00435643" w:rsidRDefault="00C376C6" w:rsidP="00C376C6">
      <w:pPr>
        <w:pStyle w:val="a0"/>
        <w:tabs>
          <w:tab w:val="left" w:pos="567"/>
        </w:tabs>
        <w:suppressAutoHyphens w:val="0"/>
        <w:spacing w:before="0" w:line="240" w:lineRule="auto"/>
        <w:ind w:firstLine="480"/>
        <w:rPr>
          <w:rFonts w:ascii="Times New Roman" w:hAnsi="Times New Roman"/>
          <w:szCs w:val="26"/>
          <w:lang w:val="af-ZA"/>
        </w:rPr>
      </w:pPr>
      <w:r w:rsidRPr="00435643">
        <w:rPr>
          <w:rFonts w:ascii="Times New Roman" w:hAnsi="Times New Roman"/>
          <w:szCs w:val="26"/>
          <w:lang w:val="af-ZA"/>
        </w:rPr>
        <w:t xml:space="preserve"> Trên vỏ cáp được đánh số chiều dài cáp cứ 1m/1 lần đánh số.</w:t>
      </w:r>
    </w:p>
    <w:p w14:paraId="749C64EA" w14:textId="77777777" w:rsidR="00C376C6" w:rsidRPr="00435643" w:rsidRDefault="00C376C6" w:rsidP="00C376C6">
      <w:pPr>
        <w:pStyle w:val="a0"/>
        <w:tabs>
          <w:tab w:val="left" w:pos="567"/>
        </w:tabs>
        <w:suppressAutoHyphens w:val="0"/>
        <w:spacing w:before="0" w:line="240" w:lineRule="auto"/>
        <w:ind w:firstLine="480"/>
        <w:rPr>
          <w:rFonts w:ascii="Times New Roman" w:hAnsi="Times New Roman"/>
          <w:szCs w:val="26"/>
          <w:lang w:val="af-ZA"/>
        </w:rPr>
      </w:pPr>
      <w:r w:rsidRPr="00435643">
        <w:rPr>
          <w:rFonts w:ascii="Times New Roman" w:hAnsi="Times New Roman"/>
          <w:szCs w:val="26"/>
          <w:lang w:val="af-ZA"/>
        </w:rPr>
        <w:t xml:space="preserve"> Cáp có đặc tính chống cháy lan (Fr).</w:t>
      </w:r>
    </w:p>
    <w:p w14:paraId="2ED867D6" w14:textId="77777777" w:rsidR="00C376C6" w:rsidRPr="00435643" w:rsidRDefault="00C376C6" w:rsidP="00C376C6">
      <w:pPr>
        <w:pStyle w:val="Dau-"/>
        <w:tabs>
          <w:tab w:val="left" w:pos="567"/>
        </w:tabs>
        <w:spacing w:after="0" w:line="240" w:lineRule="auto"/>
        <w:ind w:left="0"/>
        <w:rPr>
          <w:b/>
        </w:rPr>
      </w:pPr>
      <w:r w:rsidRPr="00435643">
        <w:rPr>
          <w:b/>
          <w:lang w:val="af-ZA"/>
        </w:rPr>
        <w:t>Tiết diện dây dẫn</w:t>
      </w:r>
      <w:r w:rsidRPr="00435643">
        <w:rPr>
          <w:lang w:val="af-ZA"/>
        </w:rPr>
        <w:t xml:space="preserve">: </w:t>
      </w:r>
    </w:p>
    <w:p w14:paraId="3F1435EA" w14:textId="77777777" w:rsidR="00C376C6" w:rsidRPr="00435643" w:rsidRDefault="00C376C6" w:rsidP="00C376C6">
      <w:pPr>
        <w:ind w:firstLine="567"/>
        <w:rPr>
          <w:sz w:val="26"/>
          <w:szCs w:val="26"/>
        </w:rPr>
      </w:pPr>
      <w:r w:rsidRPr="00435643">
        <w:rPr>
          <w:sz w:val="26"/>
          <w:szCs w:val="26"/>
        </w:rPr>
        <w:t xml:space="preserve">+ Cáp cấp nguồn từ tủ nạp ra các tủ DC, tủ Kỹ thuật, tổ ắc quy: </w:t>
      </w:r>
      <w:r w:rsidRPr="00435643">
        <w:rPr>
          <w:sz w:val="26"/>
          <w:szCs w:val="26"/>
        </w:rPr>
        <w:sym w:font="Symbol" w:char="00B3"/>
      </w:r>
      <w:r w:rsidRPr="00435643">
        <w:rPr>
          <w:sz w:val="26"/>
          <w:szCs w:val="26"/>
        </w:rPr>
        <w:t>35mm2</w:t>
      </w:r>
    </w:p>
    <w:p w14:paraId="05651C31" w14:textId="77777777" w:rsidR="00C376C6" w:rsidRPr="00435643" w:rsidRDefault="00C376C6" w:rsidP="00C376C6">
      <w:pPr>
        <w:ind w:firstLine="567"/>
        <w:rPr>
          <w:sz w:val="26"/>
          <w:szCs w:val="26"/>
        </w:rPr>
      </w:pPr>
      <w:r w:rsidRPr="00435643">
        <w:rPr>
          <w:sz w:val="26"/>
          <w:szCs w:val="26"/>
        </w:rPr>
        <w:t>- Cáp từ các giàn ắc quy khác nhau đến từ nạp ắc quy khác nhau phải được đi trong các mương/ống riêng biệt, có giải pháp chống cháy lan.</w:t>
      </w:r>
    </w:p>
    <w:p w14:paraId="40E1E204" w14:textId="77777777" w:rsidR="00945D3A" w:rsidRDefault="00945D3A" w:rsidP="009E42D1">
      <w:pPr>
        <w:spacing w:before="100" w:line="23" w:lineRule="atLeast"/>
        <w:jc w:val="left"/>
        <w:rPr>
          <w:b/>
          <w:noProof/>
          <w:sz w:val="26"/>
          <w:szCs w:val="26"/>
        </w:rPr>
      </w:pPr>
    </w:p>
    <w:p w14:paraId="4B975BAA" w14:textId="59FB8DF6" w:rsidR="00C376C6" w:rsidRPr="005D0398" w:rsidRDefault="005D0398" w:rsidP="009E42D1">
      <w:pPr>
        <w:spacing w:before="100" w:line="23" w:lineRule="atLeast"/>
        <w:jc w:val="left"/>
        <w:rPr>
          <w:b/>
          <w:noProof/>
          <w:sz w:val="28"/>
          <w:szCs w:val="28"/>
        </w:rPr>
      </w:pPr>
      <w:r w:rsidRPr="005D0398">
        <w:rPr>
          <w:b/>
          <w:noProof/>
          <w:sz w:val="28"/>
          <w:szCs w:val="28"/>
        </w:rPr>
        <w:t xml:space="preserve">3.9. </w:t>
      </w:r>
      <w:r w:rsidRPr="005D0398">
        <w:rPr>
          <w:b/>
          <w:bCs/>
          <w:sz w:val="28"/>
          <w:szCs w:val="28"/>
        </w:rPr>
        <w:t>Máy biến dòng điện 35kV ngoài trời (đo đếm trung thế):</w:t>
      </w:r>
      <w:r w:rsidRPr="005D0398">
        <w:rPr>
          <w:rFonts w:eastAsia="Calibri"/>
          <w:b/>
          <w:bCs/>
          <w:sz w:val="28"/>
          <w:szCs w:val="28"/>
        </w:rPr>
        <w:t xml:space="preserve"> Áp dụng theo Quyết định số 105/QĐ-HĐTV ngày 21/09/2021</w:t>
      </w:r>
    </w:p>
    <w:p w14:paraId="0395FCF4" w14:textId="77777777" w:rsidR="005D0398" w:rsidRPr="005D0398" w:rsidRDefault="005D0398" w:rsidP="005D0398">
      <w:pPr>
        <w:tabs>
          <w:tab w:val="left" w:pos="851"/>
        </w:tabs>
        <w:spacing w:line="288" w:lineRule="auto"/>
        <w:ind w:firstLine="567"/>
        <w:rPr>
          <w:rFonts w:eastAsia="Arial"/>
          <w:b/>
          <w:bCs/>
          <w:sz w:val="28"/>
          <w:szCs w:val="28"/>
        </w:rPr>
      </w:pPr>
      <w:r w:rsidRPr="005D0398">
        <w:rPr>
          <w:rFonts w:eastAsia="Arial"/>
          <w:b/>
          <w:bCs/>
          <w:sz w:val="28"/>
          <w:szCs w:val="28"/>
        </w:rPr>
        <w:t>a</w:t>
      </w:r>
      <w:r w:rsidRPr="005D0398">
        <w:rPr>
          <w:rFonts w:eastAsia="Arial"/>
          <w:b/>
          <w:bCs/>
          <w:sz w:val="28"/>
          <w:szCs w:val="28"/>
          <w:lang w:val="vi-VN"/>
        </w:rPr>
        <w:t xml:space="preserve">. Máy </w:t>
      </w:r>
      <w:r w:rsidRPr="005D0398">
        <w:rPr>
          <w:rFonts w:eastAsia="Arial"/>
          <w:b/>
          <w:bCs/>
          <w:sz w:val="28"/>
          <w:szCs w:val="28"/>
        </w:rPr>
        <w:t>biến dòng điện:</w:t>
      </w:r>
    </w:p>
    <w:p w14:paraId="2C15DE34" w14:textId="77777777" w:rsidR="005D0398" w:rsidRPr="005D0398" w:rsidRDefault="005D0398" w:rsidP="005D0398">
      <w:pPr>
        <w:tabs>
          <w:tab w:val="left" w:pos="851"/>
        </w:tabs>
        <w:spacing w:line="288" w:lineRule="auto"/>
        <w:ind w:firstLine="567"/>
        <w:rPr>
          <w:sz w:val="28"/>
          <w:szCs w:val="28"/>
          <w:lang w:val="sv-SE"/>
        </w:rPr>
      </w:pPr>
      <w:r w:rsidRPr="005D0398">
        <w:rPr>
          <w:sz w:val="28"/>
          <w:szCs w:val="28"/>
          <w:lang w:val="sv-SE"/>
        </w:rPr>
        <w:t xml:space="preserve">- Máy biến dòng điện (CT – Current Transformer) kiểu 1 pha, vật liệu cách điện rắn hoặc cách điện lỏng (dầu cách điện), lắp đặt ngoài trời hoặc trong nhà, dùng cho đo lường điện trong hệ thống điện có trung tính cách ly hoặc nối đất qua trở kháng, có cấp điện áp danh định 35 kV. </w:t>
      </w:r>
    </w:p>
    <w:p w14:paraId="5DFA4841" w14:textId="77777777" w:rsidR="005D0398" w:rsidRPr="005D0398" w:rsidRDefault="005D0398" w:rsidP="005D0398">
      <w:pPr>
        <w:tabs>
          <w:tab w:val="left" w:pos="851"/>
        </w:tabs>
        <w:spacing w:line="288" w:lineRule="auto"/>
        <w:ind w:firstLine="567"/>
        <w:rPr>
          <w:sz w:val="28"/>
          <w:szCs w:val="28"/>
          <w:lang w:val="sv-SE"/>
        </w:rPr>
      </w:pPr>
      <w:r w:rsidRPr="005D0398">
        <w:rPr>
          <w:sz w:val="28"/>
          <w:szCs w:val="28"/>
          <w:lang w:val="sv-SE"/>
        </w:rPr>
        <w:t>- Đối với CT cách điện dầu: Phần sứ cách điện phải là loại gốm sứ tráng men có khả năng làm việc ở điều kiện ô nhiễm nặng như khu vực ven biển, sương muối, ô nhiễm công nghiệp, bức xạ tia cực tím,…cũng như khí hậu nhiệt đới ẩm. Vỏ thùng CT phải được làm từ thép chịu lực, được bảo vệ chống gỉ, chống ăn mòn bằng công nghệ sơn tĩnh điện với độ dày tối thiểu lớp sơn phủ là 80</w:t>
      </w:r>
      <w:r w:rsidRPr="005D0398">
        <w:rPr>
          <w:sz w:val="28"/>
          <w:szCs w:val="28"/>
          <w:lang w:val="sv-SE"/>
        </w:rPr>
        <w:sym w:font="Symbol" w:char="F06D"/>
      </w:r>
      <w:r w:rsidRPr="005D0398">
        <w:rPr>
          <w:sz w:val="28"/>
          <w:szCs w:val="28"/>
          <w:lang w:val="sv-SE"/>
        </w:rPr>
        <w:t>m. Dầu cách điện sử dụng cho CT phải là loại dầu được sử dụng chuyên biệt cho máy biến áp, không chứa PCB.</w:t>
      </w:r>
    </w:p>
    <w:p w14:paraId="65B2DDDF" w14:textId="77777777" w:rsidR="005D0398" w:rsidRPr="005D0398" w:rsidRDefault="005D0398" w:rsidP="005D0398">
      <w:pPr>
        <w:tabs>
          <w:tab w:val="left" w:pos="851"/>
        </w:tabs>
        <w:spacing w:line="288" w:lineRule="auto"/>
        <w:ind w:firstLine="567"/>
        <w:rPr>
          <w:spacing w:val="-4"/>
          <w:sz w:val="28"/>
          <w:szCs w:val="28"/>
          <w:lang w:val="sv-SE"/>
        </w:rPr>
      </w:pPr>
      <w:r w:rsidRPr="005D0398">
        <w:rPr>
          <w:spacing w:val="-4"/>
          <w:sz w:val="28"/>
          <w:szCs w:val="28"/>
          <w:lang w:val="sv-SE"/>
        </w:rPr>
        <w:t xml:space="preserve">- Máy biến dòng điện được thiết kế và thử nghiệm theo tiêu chuẩn IEC 61869-1, IEC 61869-2 hoặc TCVN 11845-2 hoặc TCVN 7697-1 hoặc các tiêu chuẩn tương đương, đáp ứng các thông số trong bảng mô tả đặc tính kỹ thuật tại mục 2. </w:t>
      </w:r>
    </w:p>
    <w:p w14:paraId="19F6A24F" w14:textId="77777777" w:rsidR="005D0398" w:rsidRPr="005D0398" w:rsidRDefault="005D0398" w:rsidP="005D0398">
      <w:pPr>
        <w:tabs>
          <w:tab w:val="left" w:pos="851"/>
        </w:tabs>
        <w:spacing w:line="288" w:lineRule="auto"/>
        <w:ind w:firstLine="567"/>
        <w:rPr>
          <w:spacing w:val="-4"/>
          <w:sz w:val="28"/>
          <w:szCs w:val="28"/>
          <w:lang w:val="sv-SE"/>
        </w:rPr>
      </w:pPr>
      <w:r w:rsidRPr="005D0398">
        <w:rPr>
          <w:spacing w:val="-4"/>
          <w:sz w:val="28"/>
          <w:szCs w:val="28"/>
          <w:lang w:val="sv-SE"/>
        </w:rPr>
        <w:lastRenderedPageBreak/>
        <w:t>- Máy biến dòng điện được thiết kế sử dụng vật liệu cách điện phù hợp môi trường theo IEC 60815 - Hướng dẫn chọn vật liệu cách điện liên quan đến điều kiện nhiễm bẩn.</w:t>
      </w:r>
    </w:p>
    <w:p w14:paraId="25BD7290" w14:textId="77777777" w:rsidR="005D0398" w:rsidRPr="005D0398" w:rsidRDefault="005D0398" w:rsidP="005D0398">
      <w:pPr>
        <w:tabs>
          <w:tab w:val="left" w:pos="851"/>
        </w:tabs>
        <w:spacing w:line="288" w:lineRule="auto"/>
        <w:ind w:firstLine="567"/>
        <w:rPr>
          <w:spacing w:val="-4"/>
          <w:sz w:val="28"/>
          <w:szCs w:val="28"/>
          <w:lang w:val="sv-SE"/>
        </w:rPr>
      </w:pPr>
      <w:r w:rsidRPr="005D0398">
        <w:rPr>
          <w:spacing w:val="-4"/>
          <w:sz w:val="28"/>
          <w:szCs w:val="28"/>
          <w:lang w:val="sv-SE"/>
        </w:rPr>
        <w:t>- Các đầu đấu dây phía sơ cấp được chế tạo bằng hợp kim đồng mạ thiếc hoặc mạ niken nhằm đảm bảo đấu nối với dây dẫn bằng đồng có dòng điện định mức tương ứng với dòng sơ cấp của biến dòng.</w:t>
      </w:r>
    </w:p>
    <w:p w14:paraId="6FE0CB30" w14:textId="77777777" w:rsidR="005D0398" w:rsidRPr="005D0398" w:rsidRDefault="005D0398" w:rsidP="005D0398">
      <w:pPr>
        <w:tabs>
          <w:tab w:val="left" w:pos="851"/>
        </w:tabs>
        <w:spacing w:line="288" w:lineRule="auto"/>
        <w:ind w:firstLine="567"/>
        <w:rPr>
          <w:spacing w:val="-4"/>
          <w:sz w:val="28"/>
          <w:szCs w:val="28"/>
          <w:lang w:val="sv-SE"/>
        </w:rPr>
      </w:pPr>
      <w:r w:rsidRPr="005D0398">
        <w:rPr>
          <w:spacing w:val="-4"/>
          <w:sz w:val="28"/>
          <w:szCs w:val="28"/>
          <w:lang w:val="sv-SE"/>
        </w:rPr>
        <w:t xml:space="preserve">- Các </w:t>
      </w:r>
      <w:r w:rsidRPr="005D0398">
        <w:rPr>
          <w:rFonts w:hint="eastAsia"/>
          <w:spacing w:val="-4"/>
          <w:sz w:val="28"/>
          <w:szCs w:val="28"/>
          <w:lang w:val="sv-SE"/>
        </w:rPr>
        <w:t>đ</w:t>
      </w:r>
      <w:r w:rsidRPr="005D0398">
        <w:rPr>
          <w:spacing w:val="-4"/>
          <w:sz w:val="28"/>
          <w:szCs w:val="28"/>
          <w:lang w:val="sv-SE"/>
        </w:rPr>
        <w:t xml:space="preserve">ầu </w:t>
      </w:r>
      <w:r w:rsidRPr="005D0398">
        <w:rPr>
          <w:rFonts w:hint="eastAsia"/>
          <w:spacing w:val="-4"/>
          <w:sz w:val="28"/>
          <w:szCs w:val="28"/>
          <w:lang w:val="sv-SE"/>
        </w:rPr>
        <w:t>đ</w:t>
      </w:r>
      <w:r w:rsidRPr="005D0398">
        <w:rPr>
          <w:spacing w:val="-4"/>
          <w:sz w:val="28"/>
          <w:szCs w:val="28"/>
          <w:lang w:val="sv-SE"/>
        </w:rPr>
        <w:t xml:space="preserve">ấu dây phía thứ cấp </w:t>
      </w:r>
      <w:r w:rsidRPr="005D0398">
        <w:rPr>
          <w:rFonts w:hint="eastAsia"/>
          <w:spacing w:val="-4"/>
          <w:sz w:val="28"/>
          <w:szCs w:val="28"/>
          <w:lang w:val="sv-SE"/>
        </w:rPr>
        <w:t>đư</w:t>
      </w:r>
      <w:r w:rsidRPr="005D0398">
        <w:rPr>
          <w:spacing w:val="-4"/>
          <w:sz w:val="28"/>
          <w:szCs w:val="28"/>
          <w:lang w:val="sv-SE"/>
        </w:rPr>
        <w:t xml:space="preserve">ợc </w:t>
      </w:r>
      <w:r w:rsidRPr="005D0398">
        <w:rPr>
          <w:rFonts w:hint="eastAsia"/>
          <w:spacing w:val="-4"/>
          <w:sz w:val="28"/>
          <w:szCs w:val="28"/>
          <w:lang w:val="sv-SE"/>
        </w:rPr>
        <w:t>đ</w:t>
      </w:r>
      <w:r w:rsidRPr="005D0398">
        <w:rPr>
          <w:spacing w:val="-4"/>
          <w:sz w:val="28"/>
          <w:szCs w:val="28"/>
          <w:lang w:val="sv-SE"/>
        </w:rPr>
        <w:t xml:space="preserve">ặt trong hộp </w:t>
      </w:r>
      <w:r w:rsidRPr="005D0398">
        <w:rPr>
          <w:rFonts w:hint="eastAsia"/>
          <w:spacing w:val="-4"/>
          <w:sz w:val="28"/>
          <w:szCs w:val="28"/>
          <w:lang w:val="sv-SE"/>
        </w:rPr>
        <w:t>đ</w:t>
      </w:r>
      <w:r w:rsidRPr="005D0398">
        <w:rPr>
          <w:spacing w:val="-4"/>
          <w:sz w:val="28"/>
          <w:szCs w:val="28"/>
          <w:lang w:val="sv-SE"/>
        </w:rPr>
        <w:t xml:space="preserve">ấu dây gắn trên bề mặt của thân máy. Các </w:t>
      </w:r>
      <w:r w:rsidRPr="005D0398">
        <w:rPr>
          <w:rFonts w:hint="eastAsia"/>
          <w:spacing w:val="-4"/>
          <w:sz w:val="28"/>
          <w:szCs w:val="28"/>
          <w:lang w:val="sv-SE"/>
        </w:rPr>
        <w:t>đ</w:t>
      </w:r>
      <w:r w:rsidRPr="005D0398">
        <w:rPr>
          <w:spacing w:val="-4"/>
          <w:sz w:val="28"/>
          <w:szCs w:val="28"/>
          <w:lang w:val="sv-SE"/>
        </w:rPr>
        <w:t xml:space="preserve">ầu </w:t>
      </w:r>
      <w:r w:rsidRPr="005D0398">
        <w:rPr>
          <w:rFonts w:hint="eastAsia"/>
          <w:spacing w:val="-4"/>
          <w:sz w:val="28"/>
          <w:szCs w:val="28"/>
          <w:lang w:val="sv-SE"/>
        </w:rPr>
        <w:t>đ</w:t>
      </w:r>
      <w:r w:rsidRPr="005D0398">
        <w:rPr>
          <w:spacing w:val="-4"/>
          <w:sz w:val="28"/>
          <w:szCs w:val="28"/>
          <w:lang w:val="sv-SE"/>
        </w:rPr>
        <w:t xml:space="preserve">ấu dây phía thứ cấp </w:t>
      </w:r>
      <w:r w:rsidRPr="005D0398">
        <w:rPr>
          <w:rFonts w:hint="eastAsia"/>
          <w:spacing w:val="-4"/>
          <w:sz w:val="28"/>
          <w:szCs w:val="28"/>
          <w:lang w:val="sv-SE"/>
        </w:rPr>
        <w:t>đư</w:t>
      </w:r>
      <w:r w:rsidRPr="005D0398">
        <w:rPr>
          <w:spacing w:val="-4"/>
          <w:sz w:val="28"/>
          <w:szCs w:val="28"/>
          <w:lang w:val="sv-SE"/>
        </w:rPr>
        <w:t xml:space="preserve">ợc làm bằng đồng thau. Hộp </w:t>
      </w:r>
      <w:r w:rsidRPr="005D0398">
        <w:rPr>
          <w:rFonts w:hint="eastAsia"/>
          <w:spacing w:val="-4"/>
          <w:sz w:val="28"/>
          <w:szCs w:val="28"/>
          <w:lang w:val="sv-SE"/>
        </w:rPr>
        <w:t>đ</w:t>
      </w:r>
      <w:r w:rsidRPr="005D0398">
        <w:rPr>
          <w:spacing w:val="-4"/>
          <w:sz w:val="28"/>
          <w:szCs w:val="28"/>
          <w:lang w:val="sv-SE"/>
        </w:rPr>
        <w:t xml:space="preserve">ấu dây </w:t>
      </w:r>
      <w:r w:rsidRPr="005D0398">
        <w:rPr>
          <w:rFonts w:hint="eastAsia"/>
          <w:spacing w:val="-4"/>
          <w:sz w:val="28"/>
          <w:szCs w:val="28"/>
          <w:lang w:val="sv-SE"/>
        </w:rPr>
        <w:t>đư</w:t>
      </w:r>
      <w:r w:rsidRPr="005D0398">
        <w:rPr>
          <w:spacing w:val="-4"/>
          <w:sz w:val="28"/>
          <w:szCs w:val="28"/>
          <w:lang w:val="sv-SE"/>
        </w:rPr>
        <w:t>ợc chế tạo bằng nhôm hoặc hợp kim nhôm hoặc thép không gỉ hoặc thép mạ kẽm nhúng nóng, có khả n</w:t>
      </w:r>
      <w:r w:rsidRPr="005D0398">
        <w:rPr>
          <w:rFonts w:hint="eastAsia"/>
          <w:spacing w:val="-4"/>
          <w:sz w:val="28"/>
          <w:szCs w:val="28"/>
          <w:lang w:val="sv-SE"/>
        </w:rPr>
        <w:t>ă</w:t>
      </w:r>
      <w:r w:rsidRPr="005D0398">
        <w:rPr>
          <w:spacing w:val="-4"/>
          <w:sz w:val="28"/>
          <w:szCs w:val="28"/>
          <w:lang w:val="sv-SE"/>
        </w:rPr>
        <w:t xml:space="preserve">ng chịu </w:t>
      </w:r>
      <w:r w:rsidRPr="005D0398">
        <w:rPr>
          <w:rFonts w:hint="eastAsia"/>
          <w:spacing w:val="-4"/>
          <w:sz w:val="28"/>
          <w:szCs w:val="28"/>
          <w:lang w:val="sv-SE"/>
        </w:rPr>
        <w:t>đư</w:t>
      </w:r>
      <w:r w:rsidRPr="005D0398">
        <w:rPr>
          <w:spacing w:val="-4"/>
          <w:sz w:val="28"/>
          <w:szCs w:val="28"/>
          <w:lang w:val="sv-SE"/>
        </w:rPr>
        <w:t xml:space="preserve">ợc sự thay </w:t>
      </w:r>
      <w:r w:rsidRPr="005D0398">
        <w:rPr>
          <w:rFonts w:hint="eastAsia"/>
          <w:spacing w:val="-4"/>
          <w:sz w:val="28"/>
          <w:szCs w:val="28"/>
          <w:lang w:val="sv-SE"/>
        </w:rPr>
        <w:t>đ</w:t>
      </w:r>
      <w:r w:rsidRPr="005D0398">
        <w:rPr>
          <w:spacing w:val="-4"/>
          <w:sz w:val="28"/>
          <w:szCs w:val="28"/>
          <w:lang w:val="sv-SE"/>
        </w:rPr>
        <w:t xml:space="preserve">ổi của thời tiết và có vị trí </w:t>
      </w:r>
      <w:r w:rsidRPr="005D0398">
        <w:rPr>
          <w:rFonts w:hint="eastAsia"/>
          <w:spacing w:val="-4"/>
          <w:sz w:val="28"/>
          <w:szCs w:val="28"/>
          <w:lang w:val="sv-SE"/>
        </w:rPr>
        <w:t>đ</w:t>
      </w:r>
      <w:r w:rsidRPr="005D0398">
        <w:rPr>
          <w:spacing w:val="-4"/>
          <w:sz w:val="28"/>
          <w:szCs w:val="28"/>
          <w:lang w:val="sv-SE"/>
        </w:rPr>
        <w:t>ể niêm phong kẹp chì riêng cho các cuộn đo lường.</w:t>
      </w:r>
    </w:p>
    <w:p w14:paraId="1DDFD837" w14:textId="77777777" w:rsidR="005D0398" w:rsidRPr="005D0398" w:rsidRDefault="005D0398" w:rsidP="005D0398">
      <w:pPr>
        <w:tabs>
          <w:tab w:val="left" w:pos="851"/>
        </w:tabs>
        <w:spacing w:line="288" w:lineRule="auto"/>
        <w:ind w:firstLine="567"/>
        <w:rPr>
          <w:sz w:val="28"/>
          <w:szCs w:val="28"/>
          <w:lang w:val="sv-SE"/>
        </w:rPr>
      </w:pPr>
      <w:r w:rsidRPr="005D0398">
        <w:rPr>
          <w:sz w:val="28"/>
          <w:szCs w:val="28"/>
          <w:lang w:val="sv-SE"/>
        </w:rPr>
        <w:t>- Máy biến dòng điện được trang bị phụ kiện, kẹp cực đấu nối, cùng với bulông, đai ốc, vòng đệm phù hợp với dây nhôm, dây đồng và tiết diện dây theo thiết kế.</w:t>
      </w:r>
    </w:p>
    <w:p w14:paraId="2F767F7D" w14:textId="77777777" w:rsidR="005D0398" w:rsidRPr="005D0398" w:rsidRDefault="005D0398" w:rsidP="005D0398">
      <w:pPr>
        <w:tabs>
          <w:tab w:val="left" w:pos="851"/>
        </w:tabs>
        <w:spacing w:line="288" w:lineRule="auto"/>
        <w:ind w:firstLine="567"/>
        <w:rPr>
          <w:rFonts w:eastAsia="Arial"/>
          <w:b/>
          <w:bCs/>
          <w:sz w:val="28"/>
          <w:szCs w:val="28"/>
          <w:lang w:val="sv-SE"/>
        </w:rPr>
      </w:pPr>
      <w:r w:rsidRPr="005D0398">
        <w:rPr>
          <w:rFonts w:eastAsia="Arial"/>
          <w:b/>
          <w:bCs/>
          <w:sz w:val="28"/>
          <w:szCs w:val="28"/>
          <w:lang w:val="sv-SE"/>
        </w:rPr>
        <w:t>b.</w:t>
      </w:r>
      <w:r w:rsidRPr="005D0398">
        <w:rPr>
          <w:rFonts w:eastAsia="Arial"/>
          <w:b/>
          <w:bCs/>
          <w:sz w:val="28"/>
          <w:szCs w:val="28"/>
          <w:lang w:val="vi-VN"/>
        </w:rPr>
        <w:t xml:space="preserve"> Bố trí lắp đặt</w:t>
      </w:r>
      <w:r w:rsidRPr="005D0398">
        <w:rPr>
          <w:rFonts w:eastAsia="Arial"/>
          <w:b/>
          <w:bCs/>
          <w:sz w:val="28"/>
          <w:szCs w:val="28"/>
          <w:lang w:val="sv-SE"/>
        </w:rPr>
        <w:t>:</w:t>
      </w:r>
    </w:p>
    <w:p w14:paraId="70059927" w14:textId="77777777" w:rsidR="005D0398" w:rsidRPr="005D0398" w:rsidRDefault="005D0398" w:rsidP="005D0398">
      <w:pPr>
        <w:tabs>
          <w:tab w:val="left" w:pos="851"/>
        </w:tabs>
        <w:spacing w:line="288" w:lineRule="auto"/>
        <w:ind w:firstLine="567"/>
        <w:rPr>
          <w:sz w:val="28"/>
          <w:szCs w:val="28"/>
          <w:lang w:val="vi-VN"/>
        </w:rPr>
      </w:pPr>
      <w:r w:rsidRPr="005D0398">
        <w:rPr>
          <w:spacing w:val="-4"/>
          <w:sz w:val="28"/>
          <w:szCs w:val="28"/>
          <w:lang w:val="sv-SE"/>
        </w:rPr>
        <w:t>- Máy biến dòng điện</w:t>
      </w:r>
      <w:r w:rsidRPr="005D0398">
        <w:rPr>
          <w:sz w:val="28"/>
          <w:szCs w:val="28"/>
          <w:lang w:val="vi-VN"/>
        </w:rPr>
        <w:t xml:space="preserve"> phải được thiết kế phù hợp cho việc gắn trực tiếp trên giá đỡ bằng thép mạ kẽm nhúng nóng với bề dày lớp mạ không nhỏ hơn 80µm.</w:t>
      </w:r>
    </w:p>
    <w:p w14:paraId="21D15698" w14:textId="77777777" w:rsidR="005D0398" w:rsidRPr="005D0398" w:rsidRDefault="005D0398" w:rsidP="005D0398">
      <w:pPr>
        <w:tabs>
          <w:tab w:val="left" w:pos="851"/>
        </w:tabs>
        <w:spacing w:line="288" w:lineRule="auto"/>
        <w:ind w:firstLine="567"/>
        <w:rPr>
          <w:sz w:val="28"/>
          <w:szCs w:val="28"/>
          <w:lang w:val="vi-VN"/>
        </w:rPr>
      </w:pPr>
      <w:r w:rsidRPr="005D0398">
        <w:rPr>
          <w:sz w:val="28"/>
          <w:szCs w:val="28"/>
          <w:lang w:val="vi-VN"/>
        </w:rPr>
        <w:t xml:space="preserve">- Mỗi </w:t>
      </w:r>
      <w:r w:rsidRPr="005D0398">
        <w:rPr>
          <w:spacing w:val="-4"/>
          <w:sz w:val="28"/>
          <w:szCs w:val="28"/>
          <w:lang w:val="sv-SE"/>
        </w:rPr>
        <w:t>máy biến dòng điện</w:t>
      </w:r>
      <w:r w:rsidRPr="005D0398">
        <w:rPr>
          <w:sz w:val="28"/>
          <w:szCs w:val="28"/>
          <w:lang w:val="vi-VN"/>
        </w:rPr>
        <w:t xml:space="preserve"> đều phải có các cực nối đất, cho phép đấu nối vào hệ thống nối đất chính theo các mục đích làm việc, an toàn.</w:t>
      </w:r>
    </w:p>
    <w:p w14:paraId="76F3CE92" w14:textId="77777777" w:rsidR="005D0398" w:rsidRPr="005D0398" w:rsidRDefault="005D0398" w:rsidP="005D0398">
      <w:pPr>
        <w:tabs>
          <w:tab w:val="left" w:pos="851"/>
        </w:tabs>
        <w:spacing w:line="288" w:lineRule="auto"/>
        <w:ind w:firstLine="567"/>
        <w:rPr>
          <w:sz w:val="28"/>
          <w:szCs w:val="28"/>
          <w:lang w:val="vi-VN"/>
        </w:rPr>
      </w:pPr>
      <w:r w:rsidRPr="005D0398">
        <w:rPr>
          <w:sz w:val="28"/>
          <w:szCs w:val="28"/>
          <w:lang w:val="vi-VN"/>
        </w:rPr>
        <w:t>- Các phần có kết cấu bằng kim loại không mang điện của biến dòng điện phải được nối đất trực tiếp vào hệ thống nối đất tại vị trí lắp đặt thiết bị.</w:t>
      </w:r>
    </w:p>
    <w:p w14:paraId="0248B094" w14:textId="77777777" w:rsidR="005D0398" w:rsidRPr="005D0398" w:rsidRDefault="005D0398" w:rsidP="005D0398">
      <w:pPr>
        <w:tabs>
          <w:tab w:val="left" w:pos="851"/>
        </w:tabs>
        <w:spacing w:line="288" w:lineRule="auto"/>
        <w:ind w:firstLine="567"/>
        <w:rPr>
          <w:sz w:val="28"/>
          <w:szCs w:val="28"/>
          <w:lang w:val="vi-VN"/>
        </w:rPr>
      </w:pPr>
      <w:r w:rsidRPr="005D0398">
        <w:rPr>
          <w:sz w:val="28"/>
          <w:szCs w:val="28"/>
          <w:lang w:val="vi-VN"/>
        </w:rPr>
        <w:t>- Hộp đấu nối phải có khả năng chịu được sự thay đổi thời tiết, có cấp bảo vệ IP55.</w:t>
      </w:r>
    </w:p>
    <w:p w14:paraId="39AAC2DB" w14:textId="77777777" w:rsidR="005D0398" w:rsidRPr="005D0398" w:rsidRDefault="005D0398" w:rsidP="005D0398">
      <w:pPr>
        <w:tabs>
          <w:tab w:val="left" w:pos="851"/>
        </w:tabs>
        <w:spacing w:line="288" w:lineRule="auto"/>
        <w:ind w:firstLine="567"/>
        <w:rPr>
          <w:rFonts w:eastAsia="Arial"/>
          <w:b/>
          <w:bCs/>
          <w:sz w:val="28"/>
          <w:szCs w:val="28"/>
          <w:lang w:val="vi-VN"/>
        </w:rPr>
      </w:pPr>
      <w:r w:rsidRPr="005D0398">
        <w:rPr>
          <w:rFonts w:eastAsia="Arial"/>
          <w:b/>
          <w:bCs/>
          <w:sz w:val="28"/>
          <w:szCs w:val="28"/>
          <w:lang w:val="vi-VN"/>
        </w:rPr>
        <w:t>c. Các yêu cầu về thử nghiệm:</w:t>
      </w:r>
    </w:p>
    <w:p w14:paraId="67022207" w14:textId="77777777" w:rsidR="005D0398" w:rsidRPr="005D0398" w:rsidRDefault="005D0398" w:rsidP="005D0398">
      <w:pPr>
        <w:tabs>
          <w:tab w:val="left" w:pos="851"/>
        </w:tabs>
        <w:spacing w:line="288" w:lineRule="auto"/>
        <w:ind w:firstLine="567"/>
        <w:rPr>
          <w:rFonts w:eastAsia="Arial"/>
          <w:sz w:val="28"/>
          <w:szCs w:val="28"/>
          <w:lang w:val="vi-VN"/>
        </w:rPr>
      </w:pPr>
      <w:r w:rsidRPr="005D0398">
        <w:rPr>
          <w:rFonts w:eastAsia="Arial"/>
          <w:sz w:val="28"/>
          <w:szCs w:val="28"/>
          <w:lang w:val="vi-VN"/>
        </w:rPr>
        <w:t xml:space="preserve">- Thử nghiệm xuất xưởng (Routine test): Thử nghiệm xuất xưởng được thực hiện bởi Nhà sản xuất trên mỗi sản phẩm sản xuất ra tại Nhà sản xuất. Việc thử nghiệm xuất xưởng được thực hiện theo tiêu chuẩn </w:t>
      </w:r>
      <w:r w:rsidRPr="005D0398">
        <w:rPr>
          <w:rFonts w:eastAsia="Arial"/>
          <w:spacing w:val="-4"/>
          <w:sz w:val="28"/>
          <w:szCs w:val="28"/>
          <w:lang w:val="sv-SE"/>
        </w:rPr>
        <w:t xml:space="preserve">IEC 61869-1, IEC 61869-2 hoặc TCVN 11845-2 hoặc TCVN 7697-1 </w:t>
      </w:r>
      <w:r w:rsidRPr="005D0398">
        <w:rPr>
          <w:rFonts w:eastAsia="Arial"/>
          <w:sz w:val="28"/>
          <w:szCs w:val="28"/>
          <w:lang w:val="vi-VN"/>
        </w:rPr>
        <w:t>hoặc các tiêu chuẩn tương đương, bao gồm những hạng mục thử nghiệm sau đây:</w:t>
      </w:r>
    </w:p>
    <w:p w14:paraId="57E0488C" w14:textId="77777777" w:rsidR="005D0398" w:rsidRPr="005D0398" w:rsidRDefault="005D0398" w:rsidP="005D0398">
      <w:pPr>
        <w:tabs>
          <w:tab w:val="left" w:pos="851"/>
        </w:tabs>
        <w:spacing w:line="288" w:lineRule="auto"/>
        <w:ind w:firstLine="567"/>
        <w:rPr>
          <w:rFonts w:eastAsia="Arial"/>
          <w:sz w:val="28"/>
          <w:szCs w:val="28"/>
        </w:rPr>
      </w:pPr>
      <w:r w:rsidRPr="005D0398">
        <w:rPr>
          <w:rFonts w:eastAsia="Arial"/>
          <w:sz w:val="28"/>
          <w:szCs w:val="28"/>
        </w:rPr>
        <w:t>+</w:t>
      </w:r>
      <w:r w:rsidRPr="005D0398">
        <w:rPr>
          <w:rFonts w:eastAsia="Arial"/>
          <w:sz w:val="28"/>
          <w:szCs w:val="28"/>
        </w:rPr>
        <w:tab/>
        <w:t>Kiểm tra việc ghi nhãn (Verification of markings).</w:t>
      </w:r>
    </w:p>
    <w:p w14:paraId="524C132D" w14:textId="77777777" w:rsidR="005D0398" w:rsidRPr="005D0398" w:rsidRDefault="005D0398" w:rsidP="005D0398">
      <w:pPr>
        <w:tabs>
          <w:tab w:val="left" w:pos="851"/>
        </w:tabs>
        <w:spacing w:line="288" w:lineRule="auto"/>
        <w:ind w:firstLine="567"/>
        <w:rPr>
          <w:rFonts w:eastAsia="Arial"/>
          <w:sz w:val="28"/>
          <w:szCs w:val="28"/>
        </w:rPr>
      </w:pPr>
      <w:r w:rsidRPr="005D0398">
        <w:rPr>
          <w:rFonts w:eastAsia="Arial"/>
          <w:sz w:val="28"/>
          <w:szCs w:val="28"/>
        </w:rPr>
        <w:t>+</w:t>
      </w:r>
      <w:r w:rsidRPr="005D0398">
        <w:rPr>
          <w:rFonts w:eastAsia="Arial"/>
          <w:sz w:val="28"/>
          <w:szCs w:val="28"/>
        </w:rPr>
        <w:tab/>
        <w:t xml:space="preserve">Thử nghiệm chịu đựng điện áp tần số công nghiệp trên cuộn sơ cấp (Power-frequency voltage withstand test on primary terminals). </w:t>
      </w:r>
    </w:p>
    <w:p w14:paraId="4B8889E7" w14:textId="77777777" w:rsidR="005D0398" w:rsidRPr="005D0398" w:rsidRDefault="005D0398" w:rsidP="005D0398">
      <w:pPr>
        <w:tabs>
          <w:tab w:val="left" w:pos="851"/>
        </w:tabs>
        <w:spacing w:line="288" w:lineRule="auto"/>
        <w:ind w:firstLine="567"/>
        <w:rPr>
          <w:rFonts w:eastAsia="Arial"/>
          <w:sz w:val="28"/>
          <w:szCs w:val="28"/>
        </w:rPr>
      </w:pPr>
      <w:r w:rsidRPr="005D0398">
        <w:rPr>
          <w:rFonts w:eastAsia="Arial"/>
          <w:sz w:val="28"/>
          <w:szCs w:val="28"/>
        </w:rPr>
        <w:t>+</w:t>
      </w:r>
      <w:r w:rsidRPr="005D0398">
        <w:rPr>
          <w:rFonts w:eastAsia="Arial"/>
          <w:sz w:val="28"/>
          <w:szCs w:val="28"/>
        </w:rPr>
        <w:tab/>
        <w:t xml:space="preserve">Thử nghiệm chịu đựng điện áp tần số công nghiệp trên cuộn thứ cấp (Power-frequency voltage withstand test on secondary terminals). </w:t>
      </w:r>
    </w:p>
    <w:p w14:paraId="501F339D" w14:textId="77777777" w:rsidR="005D0398" w:rsidRPr="005D0398" w:rsidRDefault="005D0398" w:rsidP="005D0398">
      <w:pPr>
        <w:tabs>
          <w:tab w:val="left" w:pos="851"/>
        </w:tabs>
        <w:spacing w:line="288" w:lineRule="auto"/>
        <w:ind w:firstLine="567"/>
        <w:rPr>
          <w:rFonts w:eastAsia="Arial"/>
          <w:sz w:val="28"/>
          <w:szCs w:val="28"/>
        </w:rPr>
      </w:pPr>
      <w:r w:rsidRPr="005D0398">
        <w:rPr>
          <w:rFonts w:eastAsia="Arial"/>
          <w:sz w:val="28"/>
          <w:szCs w:val="28"/>
        </w:rPr>
        <w:t>+</w:t>
      </w:r>
      <w:r w:rsidRPr="005D0398">
        <w:rPr>
          <w:rFonts w:eastAsia="Arial"/>
          <w:sz w:val="28"/>
          <w:szCs w:val="28"/>
        </w:rPr>
        <w:tab/>
        <w:t>Thử nghiệm chịu đựng điện áp tần số công nghiệp giữa các cuộn (Power-frequency voltage withstand test between sections).</w:t>
      </w:r>
    </w:p>
    <w:p w14:paraId="580BFFED" w14:textId="77777777" w:rsidR="005D0398" w:rsidRPr="005D0398" w:rsidRDefault="005D0398" w:rsidP="005D0398">
      <w:pPr>
        <w:tabs>
          <w:tab w:val="left" w:pos="851"/>
        </w:tabs>
        <w:spacing w:line="288" w:lineRule="auto"/>
        <w:ind w:firstLine="567"/>
        <w:rPr>
          <w:rFonts w:eastAsia="Arial"/>
          <w:sz w:val="28"/>
          <w:szCs w:val="28"/>
        </w:rPr>
      </w:pPr>
      <w:r w:rsidRPr="005D0398">
        <w:rPr>
          <w:rFonts w:eastAsia="Arial"/>
          <w:sz w:val="28"/>
          <w:szCs w:val="28"/>
        </w:rPr>
        <w:t>+</w:t>
      </w:r>
      <w:r w:rsidRPr="005D0398">
        <w:rPr>
          <w:rFonts w:eastAsia="Arial"/>
          <w:sz w:val="28"/>
          <w:szCs w:val="28"/>
        </w:rPr>
        <w:tab/>
        <w:t>Đo phóng điện cục bộ (Partial discharge measurement).</w:t>
      </w:r>
    </w:p>
    <w:p w14:paraId="5F660488" w14:textId="77777777" w:rsidR="005D0398" w:rsidRPr="005D0398" w:rsidRDefault="005D0398" w:rsidP="005D0398">
      <w:pPr>
        <w:tabs>
          <w:tab w:val="left" w:pos="851"/>
        </w:tabs>
        <w:spacing w:line="288" w:lineRule="auto"/>
        <w:ind w:firstLine="567"/>
        <w:rPr>
          <w:rFonts w:eastAsia="Arial"/>
          <w:sz w:val="28"/>
          <w:szCs w:val="28"/>
        </w:rPr>
      </w:pPr>
      <w:r w:rsidRPr="005D0398">
        <w:rPr>
          <w:rFonts w:eastAsia="Arial"/>
          <w:sz w:val="28"/>
          <w:szCs w:val="28"/>
        </w:rPr>
        <w:lastRenderedPageBreak/>
        <w:t>+  Thử nghiệm quá điện áp vòng dây (inter-turn overvoltage test).</w:t>
      </w:r>
    </w:p>
    <w:p w14:paraId="67C8C2A6" w14:textId="77777777" w:rsidR="005D0398" w:rsidRPr="005D0398" w:rsidRDefault="005D0398" w:rsidP="005D0398">
      <w:pPr>
        <w:tabs>
          <w:tab w:val="left" w:pos="851"/>
        </w:tabs>
        <w:spacing w:line="288" w:lineRule="auto"/>
        <w:ind w:firstLine="567"/>
        <w:rPr>
          <w:rFonts w:eastAsia="Arial"/>
          <w:sz w:val="28"/>
          <w:szCs w:val="28"/>
        </w:rPr>
      </w:pPr>
      <w:r w:rsidRPr="005D0398">
        <w:rPr>
          <w:rFonts w:eastAsia="Arial"/>
          <w:sz w:val="28"/>
          <w:szCs w:val="28"/>
        </w:rPr>
        <w:t>+</w:t>
      </w:r>
      <w:r w:rsidRPr="005D0398">
        <w:rPr>
          <w:rFonts w:eastAsia="Arial"/>
          <w:sz w:val="28"/>
          <w:szCs w:val="28"/>
        </w:rPr>
        <w:tab/>
        <w:t>Kiểm tra cấp chính xác (Tests for accuracy).</w:t>
      </w:r>
    </w:p>
    <w:p w14:paraId="1BE05411" w14:textId="77777777" w:rsidR="005D0398" w:rsidRPr="005D0398" w:rsidRDefault="005D0398" w:rsidP="005D0398">
      <w:pPr>
        <w:tabs>
          <w:tab w:val="left" w:pos="851"/>
        </w:tabs>
        <w:spacing w:line="288" w:lineRule="auto"/>
        <w:ind w:firstLine="567"/>
        <w:rPr>
          <w:rFonts w:eastAsia="Arial"/>
          <w:sz w:val="28"/>
          <w:szCs w:val="28"/>
        </w:rPr>
      </w:pPr>
      <w:r w:rsidRPr="005D0398">
        <w:rPr>
          <w:rFonts w:eastAsia="Arial"/>
          <w:sz w:val="28"/>
          <w:szCs w:val="28"/>
        </w:rPr>
        <w:t>-</w:t>
      </w:r>
      <w:r w:rsidRPr="005D0398">
        <w:rPr>
          <w:rFonts w:eastAsia="Arial"/>
          <w:sz w:val="28"/>
          <w:szCs w:val="28"/>
          <w:lang w:val="vi-VN"/>
        </w:rPr>
        <w:t xml:space="preserve"> </w:t>
      </w:r>
      <w:r w:rsidRPr="005D0398">
        <w:rPr>
          <w:rFonts w:eastAsia="Arial"/>
          <w:sz w:val="28"/>
          <w:szCs w:val="28"/>
        </w:rPr>
        <w:t>T</w:t>
      </w:r>
      <w:r w:rsidRPr="005D0398">
        <w:rPr>
          <w:rFonts w:eastAsia="Arial"/>
          <w:sz w:val="28"/>
          <w:szCs w:val="28"/>
          <w:lang w:val="vi-VN"/>
        </w:rPr>
        <w:t>hử nghiệm điển hình</w:t>
      </w:r>
      <w:r w:rsidRPr="005D0398">
        <w:rPr>
          <w:rFonts w:eastAsia="Arial"/>
          <w:sz w:val="28"/>
          <w:szCs w:val="28"/>
        </w:rPr>
        <w:t xml:space="preserve"> (Type test)</w:t>
      </w:r>
      <w:r w:rsidRPr="005D0398">
        <w:rPr>
          <w:rFonts w:eastAsia="Arial"/>
          <w:sz w:val="28"/>
          <w:szCs w:val="28"/>
          <w:lang w:val="vi-VN"/>
        </w:rPr>
        <w:t xml:space="preserve">: </w:t>
      </w:r>
      <w:r w:rsidRPr="005D0398">
        <w:rPr>
          <w:rFonts w:eastAsia="Arial"/>
          <w:sz w:val="28"/>
          <w:szCs w:val="28"/>
        </w:rPr>
        <w:t>T</w:t>
      </w:r>
      <w:r w:rsidRPr="005D0398">
        <w:rPr>
          <w:rFonts w:eastAsia="Arial"/>
          <w:sz w:val="28"/>
          <w:szCs w:val="28"/>
          <w:lang w:val="vi-VN"/>
        </w:rPr>
        <w:t xml:space="preserve">hử nghiệm điển hình </w:t>
      </w:r>
      <w:r w:rsidRPr="005D0398">
        <w:rPr>
          <w:rFonts w:eastAsia="Arial"/>
          <w:sz w:val="28"/>
          <w:szCs w:val="28"/>
        </w:rPr>
        <w:t xml:space="preserve">phải </w:t>
      </w:r>
      <w:r w:rsidRPr="005D0398">
        <w:rPr>
          <w:rFonts w:eastAsia="Arial"/>
          <w:sz w:val="28"/>
          <w:szCs w:val="28"/>
          <w:lang w:val="vi-VN"/>
        </w:rPr>
        <w:t>được</w:t>
      </w:r>
      <w:r w:rsidRPr="005D0398">
        <w:rPr>
          <w:rFonts w:eastAsia="Arial"/>
          <w:sz w:val="28"/>
          <w:szCs w:val="28"/>
        </w:rPr>
        <w:t xml:space="preserve"> thực hiện và</w:t>
      </w:r>
      <w:r w:rsidRPr="005D0398">
        <w:rPr>
          <w:rFonts w:eastAsia="Arial"/>
          <w:sz w:val="28"/>
          <w:szCs w:val="28"/>
          <w:lang w:val="vi-VN"/>
        </w:rPr>
        <w:t xml:space="preserve"> chứng nhận bởi phòng thử nghiệm độc lập</w:t>
      </w:r>
      <w:r w:rsidRPr="005D0398">
        <w:rPr>
          <w:rFonts w:eastAsia="Arial"/>
          <w:sz w:val="28"/>
          <w:szCs w:val="28"/>
        </w:rPr>
        <w:t xml:space="preserve"> (đạt chứng chỉ ISO/IEC 17025) trên mẫu sản phẩm tương tự. </w:t>
      </w:r>
      <w:r w:rsidRPr="005D0398">
        <w:rPr>
          <w:rFonts w:eastAsia="Arial"/>
          <w:sz w:val="28"/>
          <w:szCs w:val="28"/>
          <w:lang w:val="vi-VN"/>
        </w:rPr>
        <w:t xml:space="preserve">Việc thử nghiệm điển hình được thực hiện theo tiêu chuẩn </w:t>
      </w:r>
      <w:r w:rsidRPr="005D0398">
        <w:rPr>
          <w:rFonts w:eastAsia="Arial"/>
          <w:spacing w:val="-4"/>
          <w:sz w:val="28"/>
          <w:szCs w:val="28"/>
          <w:lang w:val="sv-SE"/>
        </w:rPr>
        <w:t xml:space="preserve">IEC 61869-1, IEC 61869-2 hoặc TCVN 11845-2 hoặc TCVN 7697-1 </w:t>
      </w:r>
      <w:r w:rsidRPr="005D0398">
        <w:rPr>
          <w:rFonts w:eastAsia="Arial"/>
          <w:sz w:val="28"/>
          <w:szCs w:val="28"/>
        </w:rPr>
        <w:t>hoặc các tiêu chuẩn tương đương</w:t>
      </w:r>
      <w:r w:rsidRPr="005D0398">
        <w:rPr>
          <w:rFonts w:eastAsia="Arial"/>
          <w:sz w:val="28"/>
          <w:szCs w:val="28"/>
          <w:lang w:val="vi-VN"/>
        </w:rPr>
        <w:t>, bao gồm những hạng mục thử nghiệm sau đây</w:t>
      </w:r>
      <w:r w:rsidRPr="005D0398">
        <w:rPr>
          <w:rFonts w:eastAsia="Arial"/>
          <w:sz w:val="28"/>
          <w:szCs w:val="28"/>
        </w:rPr>
        <w:t>:</w:t>
      </w:r>
    </w:p>
    <w:p w14:paraId="0805CA06" w14:textId="77777777" w:rsidR="005D0398" w:rsidRPr="005D0398" w:rsidRDefault="005D0398" w:rsidP="005D0398">
      <w:pPr>
        <w:tabs>
          <w:tab w:val="left" w:pos="851"/>
        </w:tabs>
        <w:spacing w:line="288" w:lineRule="auto"/>
        <w:ind w:firstLine="567"/>
        <w:rPr>
          <w:rFonts w:eastAsia="Arial"/>
          <w:sz w:val="28"/>
          <w:szCs w:val="28"/>
        </w:rPr>
      </w:pPr>
      <w:r w:rsidRPr="005D0398">
        <w:rPr>
          <w:rFonts w:eastAsia="Arial"/>
          <w:sz w:val="28"/>
          <w:szCs w:val="28"/>
        </w:rPr>
        <w:t>+ Thử nghiệm khả năng chịu ngắn mạch (Short-time current test).</w:t>
      </w:r>
    </w:p>
    <w:p w14:paraId="61240458" w14:textId="77777777" w:rsidR="005D0398" w:rsidRPr="005D0398" w:rsidRDefault="005D0398" w:rsidP="005D0398">
      <w:pPr>
        <w:tabs>
          <w:tab w:val="left" w:pos="851"/>
        </w:tabs>
        <w:spacing w:line="288" w:lineRule="auto"/>
        <w:ind w:firstLine="567"/>
        <w:rPr>
          <w:rFonts w:eastAsia="Arial"/>
          <w:sz w:val="28"/>
          <w:szCs w:val="28"/>
        </w:rPr>
      </w:pPr>
      <w:r w:rsidRPr="005D0398">
        <w:rPr>
          <w:rFonts w:eastAsia="Arial"/>
          <w:sz w:val="28"/>
          <w:szCs w:val="28"/>
        </w:rPr>
        <w:t>+ Thử nghiệm độ tăng nhiệt (Temperature-rise test).</w:t>
      </w:r>
    </w:p>
    <w:p w14:paraId="3DC79EB4" w14:textId="77777777" w:rsidR="005D0398" w:rsidRPr="005D0398" w:rsidRDefault="005D0398" w:rsidP="005D0398">
      <w:pPr>
        <w:tabs>
          <w:tab w:val="left" w:pos="851"/>
        </w:tabs>
        <w:spacing w:line="288" w:lineRule="auto"/>
        <w:ind w:firstLine="567"/>
        <w:rPr>
          <w:rFonts w:eastAsia="Arial"/>
          <w:spacing w:val="6"/>
          <w:sz w:val="28"/>
          <w:szCs w:val="28"/>
        </w:rPr>
      </w:pPr>
      <w:r w:rsidRPr="005D0398">
        <w:rPr>
          <w:rFonts w:eastAsia="Arial"/>
          <w:sz w:val="28"/>
          <w:szCs w:val="28"/>
        </w:rPr>
        <w:t>+ Thử</w:t>
      </w:r>
      <w:r w:rsidRPr="005D0398">
        <w:rPr>
          <w:rFonts w:eastAsia="Arial"/>
          <w:spacing w:val="6"/>
          <w:sz w:val="28"/>
          <w:szCs w:val="28"/>
          <w:lang w:val="vi-VN"/>
        </w:rPr>
        <w:t xml:space="preserve"> nghiệm khả năng chịu đựng xung sét trên cuộn sơ cấp (Impulse voltage withstand test on primary terminals)</w:t>
      </w:r>
      <w:r w:rsidRPr="005D0398">
        <w:rPr>
          <w:rFonts w:eastAsia="Arial"/>
          <w:spacing w:val="6"/>
          <w:sz w:val="28"/>
          <w:szCs w:val="28"/>
        </w:rPr>
        <w:t>.</w:t>
      </w:r>
    </w:p>
    <w:p w14:paraId="2E202719" w14:textId="77777777" w:rsidR="005D0398" w:rsidRPr="005D0398" w:rsidRDefault="005D0398" w:rsidP="005D0398">
      <w:pPr>
        <w:tabs>
          <w:tab w:val="left" w:pos="851"/>
        </w:tabs>
        <w:spacing w:line="288" w:lineRule="auto"/>
        <w:ind w:firstLine="567"/>
        <w:rPr>
          <w:rFonts w:eastAsia="Arial"/>
          <w:sz w:val="28"/>
          <w:szCs w:val="28"/>
        </w:rPr>
      </w:pPr>
      <w:r w:rsidRPr="005D0398">
        <w:rPr>
          <w:rFonts w:eastAsia="Arial"/>
          <w:sz w:val="28"/>
          <w:szCs w:val="28"/>
        </w:rPr>
        <w:t xml:space="preserve">+ Thử nghiệm cấp chính xác </w:t>
      </w:r>
      <w:r w:rsidRPr="005D0398">
        <w:rPr>
          <w:rFonts w:eastAsia="Arial"/>
          <w:spacing w:val="6"/>
          <w:sz w:val="28"/>
          <w:szCs w:val="28"/>
          <w:lang w:val="vi-VN"/>
        </w:rPr>
        <w:t>(Tests for accuracy)</w:t>
      </w:r>
      <w:r w:rsidRPr="005D0398">
        <w:rPr>
          <w:rFonts w:eastAsia="Arial"/>
          <w:sz w:val="28"/>
          <w:szCs w:val="28"/>
        </w:rPr>
        <w:t>.</w:t>
      </w:r>
    </w:p>
    <w:p w14:paraId="2288BD68" w14:textId="77777777" w:rsidR="005D0398" w:rsidRPr="005D0398" w:rsidRDefault="005D0398" w:rsidP="005D0398">
      <w:pPr>
        <w:tabs>
          <w:tab w:val="left" w:pos="851"/>
        </w:tabs>
        <w:spacing w:line="288" w:lineRule="auto"/>
        <w:ind w:firstLine="567"/>
        <w:rPr>
          <w:rFonts w:eastAsia="Arial"/>
          <w:sz w:val="28"/>
          <w:szCs w:val="28"/>
        </w:rPr>
      </w:pPr>
      <w:r w:rsidRPr="005D0398">
        <w:rPr>
          <w:rFonts w:eastAsia="Arial"/>
          <w:sz w:val="28"/>
          <w:szCs w:val="28"/>
        </w:rPr>
        <w:t xml:space="preserve">+ Thử nghiệm ướt đối với máy biến áp loại lắp đặt ngoài trời </w:t>
      </w:r>
      <w:r w:rsidRPr="005D0398">
        <w:rPr>
          <w:rFonts w:eastAsia="Arial"/>
          <w:spacing w:val="6"/>
          <w:sz w:val="28"/>
          <w:szCs w:val="28"/>
          <w:lang w:val="vi-VN"/>
        </w:rPr>
        <w:t>(Wet test for outdoor type transformers)</w:t>
      </w:r>
      <w:r w:rsidRPr="005D0398">
        <w:rPr>
          <w:rFonts w:eastAsia="Arial"/>
          <w:sz w:val="28"/>
          <w:szCs w:val="28"/>
        </w:rPr>
        <w:t>.</w:t>
      </w:r>
    </w:p>
    <w:p w14:paraId="72D6F1A8" w14:textId="77777777" w:rsidR="005D0398" w:rsidRPr="005D0398" w:rsidRDefault="005D0398" w:rsidP="005D0398">
      <w:pPr>
        <w:tabs>
          <w:tab w:val="left" w:pos="851"/>
        </w:tabs>
        <w:spacing w:line="288" w:lineRule="auto"/>
        <w:ind w:firstLine="567"/>
        <w:rPr>
          <w:rFonts w:eastAsia="Arial"/>
          <w:sz w:val="28"/>
          <w:szCs w:val="28"/>
        </w:rPr>
      </w:pPr>
      <w:r w:rsidRPr="005D0398">
        <w:rPr>
          <w:rFonts w:eastAsia="Arial"/>
          <w:sz w:val="28"/>
          <w:szCs w:val="28"/>
        </w:rPr>
        <w:t xml:space="preserve">+ Thử nghiệm cấp bảo vệ của hộp đấu dây nhị thứ </w:t>
      </w:r>
      <w:r w:rsidRPr="005D0398">
        <w:rPr>
          <w:rFonts w:eastAsia="Arial"/>
          <w:spacing w:val="6"/>
          <w:sz w:val="28"/>
          <w:szCs w:val="28"/>
          <w:lang w:val="vi-VN"/>
        </w:rPr>
        <w:t>(Verification of the degree of protection by enclosures</w:t>
      </w:r>
      <w:r w:rsidRPr="005D0398">
        <w:rPr>
          <w:rFonts w:eastAsia="Arial"/>
          <w:spacing w:val="6"/>
          <w:sz w:val="28"/>
          <w:szCs w:val="28"/>
        </w:rPr>
        <w:t>)</w:t>
      </w:r>
      <w:r w:rsidRPr="005D0398">
        <w:rPr>
          <w:rFonts w:eastAsia="Arial"/>
          <w:sz w:val="28"/>
          <w:szCs w:val="28"/>
        </w:rPr>
        <w:t>.</w:t>
      </w:r>
    </w:p>
    <w:p w14:paraId="3B01A0AF" w14:textId="77777777" w:rsidR="005D0398" w:rsidRPr="005D0398" w:rsidRDefault="005D0398" w:rsidP="005D0398">
      <w:pPr>
        <w:tabs>
          <w:tab w:val="left" w:pos="851"/>
        </w:tabs>
        <w:spacing w:line="288" w:lineRule="auto"/>
        <w:ind w:firstLine="567"/>
        <w:rPr>
          <w:rFonts w:eastAsia="Arial"/>
          <w:sz w:val="28"/>
          <w:szCs w:val="28"/>
          <w:lang w:val="vi-VN"/>
        </w:rPr>
      </w:pPr>
      <w:r w:rsidRPr="005D0398">
        <w:rPr>
          <w:rFonts w:eastAsia="Arial"/>
          <w:b/>
          <w:bCs/>
          <w:sz w:val="28"/>
          <w:szCs w:val="28"/>
        </w:rPr>
        <w:t>d.</w:t>
      </w:r>
      <w:r w:rsidRPr="005D0398">
        <w:rPr>
          <w:rFonts w:eastAsia="Arial"/>
          <w:b/>
          <w:bCs/>
          <w:sz w:val="28"/>
          <w:szCs w:val="28"/>
          <w:lang w:val="vi-VN"/>
        </w:rPr>
        <w:t xml:space="preserve"> Bản vẽ và </w:t>
      </w:r>
      <w:r w:rsidRPr="005D0398">
        <w:rPr>
          <w:rFonts w:eastAsia="Arial"/>
          <w:b/>
          <w:bCs/>
          <w:sz w:val="28"/>
          <w:szCs w:val="28"/>
        </w:rPr>
        <w:t>tài liệu kỹ thuật:</w:t>
      </w:r>
      <w:r w:rsidRPr="005D0398">
        <w:rPr>
          <w:rFonts w:eastAsia="Arial"/>
          <w:sz w:val="28"/>
          <w:szCs w:val="28"/>
        </w:rPr>
        <w:t xml:space="preserve"> </w:t>
      </w:r>
      <w:r w:rsidRPr="005D0398">
        <w:rPr>
          <w:rFonts w:eastAsia="Arial"/>
          <w:sz w:val="28"/>
          <w:szCs w:val="28"/>
          <w:lang w:val="vi-VN"/>
        </w:rPr>
        <w:t>Thiết bị phải được cung cấp bản vẽ và tài liệu kỹ thuật sau:</w:t>
      </w:r>
      <w:r w:rsidRPr="005D0398">
        <w:rPr>
          <w:rFonts w:eastAsia="Arial"/>
          <w:sz w:val="28"/>
          <w:szCs w:val="28"/>
          <w:lang w:val="vi-VN"/>
        </w:rPr>
        <w:tab/>
      </w:r>
    </w:p>
    <w:p w14:paraId="487E2DB8" w14:textId="77777777" w:rsidR="005D0398" w:rsidRPr="005D0398" w:rsidRDefault="005D0398" w:rsidP="005D0398">
      <w:pPr>
        <w:tabs>
          <w:tab w:val="left" w:pos="851"/>
        </w:tabs>
        <w:spacing w:line="288" w:lineRule="auto"/>
        <w:ind w:firstLine="567"/>
        <w:rPr>
          <w:sz w:val="28"/>
          <w:szCs w:val="28"/>
          <w:lang w:val="vi-VN"/>
        </w:rPr>
      </w:pPr>
      <w:r w:rsidRPr="005D0398">
        <w:rPr>
          <w:sz w:val="28"/>
          <w:szCs w:val="28"/>
          <w:lang w:val="vi-VN"/>
        </w:rPr>
        <w:t>- Bản vẽ tổng thể bao gồm kích thước và khối lượng.</w:t>
      </w:r>
    </w:p>
    <w:p w14:paraId="2BACC503" w14:textId="77777777" w:rsidR="005D0398" w:rsidRPr="005D0398" w:rsidRDefault="005D0398" w:rsidP="005D0398">
      <w:pPr>
        <w:tabs>
          <w:tab w:val="left" w:pos="851"/>
        </w:tabs>
        <w:spacing w:line="288" w:lineRule="auto"/>
        <w:ind w:firstLine="567"/>
        <w:rPr>
          <w:sz w:val="28"/>
          <w:szCs w:val="28"/>
          <w:lang w:val="vi-VN"/>
        </w:rPr>
      </w:pPr>
      <w:r w:rsidRPr="005D0398">
        <w:rPr>
          <w:sz w:val="28"/>
          <w:szCs w:val="28"/>
          <w:lang w:val="vi-VN"/>
        </w:rPr>
        <w:t xml:space="preserve">- Bản vẽ mô tả kết cấu. </w:t>
      </w:r>
    </w:p>
    <w:p w14:paraId="1E0EBD6A" w14:textId="77777777" w:rsidR="005D0398" w:rsidRPr="005D0398" w:rsidRDefault="005D0398" w:rsidP="005D0398">
      <w:pPr>
        <w:tabs>
          <w:tab w:val="left" w:pos="851"/>
        </w:tabs>
        <w:spacing w:line="288" w:lineRule="auto"/>
        <w:ind w:firstLine="567"/>
        <w:rPr>
          <w:spacing w:val="4"/>
          <w:sz w:val="28"/>
          <w:szCs w:val="28"/>
          <w:lang w:val="vi-VN"/>
        </w:rPr>
      </w:pPr>
      <w:r w:rsidRPr="005D0398">
        <w:rPr>
          <w:spacing w:val="4"/>
          <w:sz w:val="28"/>
          <w:szCs w:val="28"/>
          <w:lang w:val="vi-VN"/>
        </w:rPr>
        <w:t>- Tài liệu hướng dẫn lắp đặt, vận hành, sửa chữa và bảo dưỡng thiết bị, phụ kiện.</w:t>
      </w:r>
    </w:p>
    <w:p w14:paraId="36853D43" w14:textId="77777777" w:rsidR="005D0398" w:rsidRPr="005D0398" w:rsidRDefault="005D0398" w:rsidP="005D0398">
      <w:pPr>
        <w:tabs>
          <w:tab w:val="left" w:pos="851"/>
        </w:tabs>
        <w:spacing w:line="288" w:lineRule="auto"/>
        <w:ind w:firstLine="567"/>
        <w:rPr>
          <w:sz w:val="28"/>
          <w:szCs w:val="28"/>
          <w:lang w:val="vi-VN"/>
        </w:rPr>
      </w:pPr>
      <w:r w:rsidRPr="005D0398">
        <w:rPr>
          <w:sz w:val="28"/>
          <w:szCs w:val="28"/>
          <w:lang w:val="vi-VN"/>
        </w:rPr>
        <w:t>- Các biên bản thử nghiệm và giấy chứng nhận quản lý chất lượng ISO.</w:t>
      </w:r>
    </w:p>
    <w:p w14:paraId="308BFE32" w14:textId="77777777" w:rsidR="005D0398" w:rsidRPr="005D0398" w:rsidRDefault="005D0398" w:rsidP="005D0398">
      <w:pPr>
        <w:tabs>
          <w:tab w:val="left" w:pos="851"/>
        </w:tabs>
        <w:spacing w:line="288" w:lineRule="auto"/>
        <w:ind w:firstLine="567"/>
        <w:rPr>
          <w:spacing w:val="6"/>
          <w:sz w:val="28"/>
          <w:szCs w:val="28"/>
          <w:lang w:val="sv-SE"/>
        </w:rPr>
      </w:pPr>
      <w:r w:rsidRPr="005D0398">
        <w:rPr>
          <w:rFonts w:eastAsia="Arial"/>
          <w:b/>
          <w:bCs/>
          <w:sz w:val="28"/>
          <w:szCs w:val="28"/>
          <w:lang w:val="vi-VN"/>
        </w:rPr>
        <w:t>e. Chứng nhận phê duyệt mẫu:</w:t>
      </w:r>
      <w:r w:rsidRPr="005D0398">
        <w:rPr>
          <w:rFonts w:eastAsia="Arial"/>
          <w:sz w:val="28"/>
          <w:szCs w:val="28"/>
          <w:lang w:val="vi-VN"/>
        </w:rPr>
        <w:t xml:space="preserve"> </w:t>
      </w:r>
      <w:r w:rsidRPr="005D0398">
        <w:rPr>
          <w:spacing w:val="6"/>
          <w:sz w:val="28"/>
          <w:szCs w:val="28"/>
          <w:lang w:val="sv-SE"/>
        </w:rPr>
        <w:t>Thiết bị phải được chứng nhận phê duyệt mẫu phương tiện đo của Tổng cục Tiêu chuẩn Đo lường Chất lượng Việt Nam (STAMEQ).</w:t>
      </w:r>
    </w:p>
    <w:p w14:paraId="05A38940" w14:textId="77777777" w:rsidR="005D0398" w:rsidRPr="005D0398" w:rsidRDefault="005D0398" w:rsidP="005D0398">
      <w:pPr>
        <w:tabs>
          <w:tab w:val="left" w:pos="851"/>
        </w:tabs>
        <w:spacing w:line="288" w:lineRule="auto"/>
        <w:ind w:firstLine="567"/>
        <w:rPr>
          <w:rFonts w:eastAsia="Arial"/>
          <w:b/>
          <w:bCs/>
          <w:sz w:val="28"/>
          <w:szCs w:val="28"/>
          <w:lang w:val="vi-VN"/>
        </w:rPr>
      </w:pPr>
      <w:r w:rsidRPr="005D0398">
        <w:rPr>
          <w:rFonts w:eastAsia="Arial"/>
          <w:b/>
          <w:bCs/>
          <w:sz w:val="28"/>
          <w:szCs w:val="28"/>
          <w:lang w:val="sv-SE"/>
        </w:rPr>
        <w:t xml:space="preserve">f. </w:t>
      </w:r>
      <w:r w:rsidRPr="005D0398">
        <w:rPr>
          <w:rFonts w:eastAsia="Arial"/>
          <w:b/>
          <w:bCs/>
          <w:sz w:val="28"/>
          <w:szCs w:val="28"/>
          <w:lang w:val="vi-VN"/>
        </w:rPr>
        <w:t>Yêu cầu khác</w:t>
      </w:r>
      <w:r w:rsidRPr="005D0398">
        <w:rPr>
          <w:rFonts w:eastAsia="Arial"/>
          <w:b/>
          <w:bCs/>
          <w:sz w:val="28"/>
          <w:szCs w:val="28"/>
          <w:lang w:val="sv-SE"/>
        </w:rPr>
        <w:t>:</w:t>
      </w:r>
    </w:p>
    <w:p w14:paraId="6DD521DB" w14:textId="77777777" w:rsidR="005D0398" w:rsidRPr="005D0398" w:rsidRDefault="005D0398" w:rsidP="005D0398">
      <w:pPr>
        <w:tabs>
          <w:tab w:val="left" w:pos="851"/>
        </w:tabs>
        <w:spacing w:line="288" w:lineRule="auto"/>
        <w:ind w:firstLine="567"/>
        <w:rPr>
          <w:spacing w:val="6"/>
          <w:sz w:val="28"/>
          <w:szCs w:val="28"/>
          <w:lang w:val="sv-SE"/>
        </w:rPr>
      </w:pPr>
      <w:r w:rsidRPr="005D0398">
        <w:rPr>
          <w:spacing w:val="6"/>
          <w:sz w:val="28"/>
          <w:szCs w:val="28"/>
          <w:lang w:val="sv-SE"/>
        </w:rPr>
        <w:t xml:space="preserve">-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2480C4F3" w14:textId="77777777" w:rsidR="005D0398" w:rsidRPr="005D0398" w:rsidRDefault="005D0398" w:rsidP="005D0398">
      <w:pPr>
        <w:tabs>
          <w:tab w:val="left" w:pos="851"/>
        </w:tabs>
        <w:spacing w:line="288" w:lineRule="auto"/>
        <w:ind w:firstLine="567"/>
        <w:rPr>
          <w:sz w:val="28"/>
          <w:szCs w:val="28"/>
          <w:lang w:val="sv-SE"/>
        </w:rPr>
      </w:pPr>
      <w:r w:rsidRPr="005D0398">
        <w:rPr>
          <w:sz w:val="28"/>
          <w:szCs w:val="28"/>
          <w:lang w:val="sv-SE"/>
        </w:rPr>
        <w:t>- Thiết bị phải đáp ứng được độ bền đối với các điều kiện về khí hậu và môi trường tại Việt Nam: được nhiệt đới hóa, phù hợp với điều kiện môi trường lắp đặt vận hành.</w:t>
      </w:r>
    </w:p>
    <w:p w14:paraId="7B105173" w14:textId="77777777" w:rsidR="005D0398" w:rsidRPr="005D0398" w:rsidRDefault="005D0398" w:rsidP="005D0398">
      <w:pPr>
        <w:tabs>
          <w:tab w:val="left" w:pos="851"/>
        </w:tabs>
        <w:spacing w:line="288" w:lineRule="auto"/>
        <w:ind w:firstLine="567"/>
        <w:rPr>
          <w:sz w:val="28"/>
          <w:szCs w:val="28"/>
          <w:lang w:val="sv-SE"/>
        </w:rPr>
      </w:pPr>
      <w:r w:rsidRPr="005D0398">
        <w:rPr>
          <w:sz w:val="28"/>
          <w:szCs w:val="28"/>
          <w:lang w:val="sv-SE"/>
        </w:rPr>
        <w:t>- Các chi tiết bằng thép (giá đỡ, tiếp địa, các bulông, đai ốc v.v.) phải được mạ kẽm nhúng nóng theo tiêu chuẩn TCVN 5408:2007 và các tiêu chuẩn tương đương hiện hành về mạ kẽm nhúng nóng.</w:t>
      </w:r>
    </w:p>
    <w:p w14:paraId="76217737" w14:textId="77777777" w:rsidR="005D0398" w:rsidRPr="005D0398" w:rsidRDefault="005D0398" w:rsidP="005D0398">
      <w:pPr>
        <w:spacing w:line="288" w:lineRule="auto"/>
        <w:ind w:firstLine="567"/>
        <w:rPr>
          <w:rFonts w:eastAsia="Arial"/>
          <w:b/>
          <w:sz w:val="28"/>
          <w:szCs w:val="24"/>
          <w:lang w:val="sv-SE"/>
        </w:rPr>
      </w:pPr>
      <w:r w:rsidRPr="005D0398">
        <w:rPr>
          <w:rFonts w:eastAsia="Arial"/>
          <w:b/>
          <w:sz w:val="28"/>
          <w:szCs w:val="24"/>
          <w:lang w:val="sv-SE"/>
        </w:rPr>
        <w:lastRenderedPageBreak/>
        <w:t>g</w:t>
      </w:r>
      <w:r w:rsidRPr="005D0398">
        <w:rPr>
          <w:rFonts w:eastAsia="Arial"/>
          <w:b/>
          <w:sz w:val="28"/>
          <w:szCs w:val="24"/>
          <w:lang w:val="vi-VN"/>
        </w:rPr>
        <w:t>. Bảng yêu cầu đặc tính kỹ thuật</w:t>
      </w:r>
      <w:r w:rsidRPr="005D0398">
        <w:rPr>
          <w:rFonts w:eastAsia="Arial"/>
          <w:b/>
          <w:sz w:val="28"/>
          <w:szCs w:val="24"/>
          <w:lang w:val="sv-S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91"/>
        <w:gridCol w:w="3232"/>
        <w:gridCol w:w="1417"/>
        <w:gridCol w:w="3822"/>
      </w:tblGrid>
      <w:tr w:rsidR="005D0398" w:rsidRPr="005D0398" w14:paraId="6AC5CE6E" w14:textId="77777777" w:rsidTr="00EF1F00">
        <w:trPr>
          <w:trHeight w:val="501"/>
          <w:tblHeader/>
        </w:trPr>
        <w:tc>
          <w:tcPr>
            <w:tcW w:w="326" w:type="pct"/>
            <w:vAlign w:val="center"/>
          </w:tcPr>
          <w:p w14:paraId="0014AF91" w14:textId="77777777" w:rsidR="005D0398" w:rsidRPr="005D0398" w:rsidRDefault="005D0398" w:rsidP="00EF1F00">
            <w:pPr>
              <w:spacing w:before="80" w:after="80"/>
              <w:jc w:val="center"/>
              <w:rPr>
                <w:rFonts w:eastAsia="Arial"/>
                <w:b/>
                <w:bCs/>
                <w:sz w:val="26"/>
                <w:szCs w:val="26"/>
              </w:rPr>
            </w:pPr>
            <w:r w:rsidRPr="005D0398">
              <w:rPr>
                <w:rFonts w:eastAsia="Arial"/>
                <w:b/>
                <w:bCs/>
                <w:sz w:val="26"/>
                <w:szCs w:val="26"/>
              </w:rPr>
              <w:t>TT</w:t>
            </w:r>
          </w:p>
        </w:tc>
        <w:tc>
          <w:tcPr>
            <w:tcW w:w="1783" w:type="pct"/>
            <w:vAlign w:val="center"/>
          </w:tcPr>
          <w:p w14:paraId="349FF9F6" w14:textId="77777777" w:rsidR="005D0398" w:rsidRPr="005D0398" w:rsidRDefault="005D0398" w:rsidP="00EF1F00">
            <w:pPr>
              <w:spacing w:before="80" w:after="80"/>
              <w:ind w:left="36"/>
              <w:jc w:val="center"/>
              <w:rPr>
                <w:rFonts w:eastAsia="Arial"/>
                <w:b/>
                <w:bCs/>
                <w:sz w:val="26"/>
                <w:szCs w:val="26"/>
                <w:lang w:val="vi-VN"/>
              </w:rPr>
            </w:pPr>
            <w:r w:rsidRPr="005D0398">
              <w:rPr>
                <w:rFonts w:eastAsia="Arial"/>
                <w:b/>
                <w:bCs/>
                <w:sz w:val="26"/>
                <w:szCs w:val="26"/>
                <w:lang w:val="vi-VN"/>
              </w:rPr>
              <w:t>H</w:t>
            </w:r>
            <w:r w:rsidRPr="005D0398">
              <w:rPr>
                <w:rFonts w:eastAsia="Arial"/>
                <w:b/>
                <w:bCs/>
                <w:sz w:val="26"/>
                <w:szCs w:val="26"/>
              </w:rPr>
              <w:t>ạng mục</w:t>
            </w:r>
          </w:p>
        </w:tc>
        <w:tc>
          <w:tcPr>
            <w:tcW w:w="782" w:type="pct"/>
            <w:vAlign w:val="center"/>
          </w:tcPr>
          <w:p w14:paraId="78451341" w14:textId="77777777" w:rsidR="005D0398" w:rsidRPr="005D0398" w:rsidRDefault="005D0398" w:rsidP="00EF1F00">
            <w:pPr>
              <w:spacing w:before="80" w:after="80"/>
              <w:ind w:left="60"/>
              <w:jc w:val="center"/>
              <w:rPr>
                <w:rFonts w:eastAsia="Arial"/>
                <w:b/>
                <w:bCs/>
                <w:sz w:val="26"/>
                <w:szCs w:val="26"/>
                <w:lang w:val="vi-VN"/>
              </w:rPr>
            </w:pPr>
            <w:r w:rsidRPr="005D0398">
              <w:rPr>
                <w:rFonts w:eastAsia="Arial"/>
                <w:b/>
                <w:bCs/>
                <w:sz w:val="26"/>
                <w:szCs w:val="26"/>
                <w:lang w:val="vi-VN"/>
              </w:rPr>
              <w:t>Đơn vị</w:t>
            </w:r>
          </w:p>
        </w:tc>
        <w:tc>
          <w:tcPr>
            <w:tcW w:w="2109" w:type="pct"/>
            <w:vAlign w:val="center"/>
          </w:tcPr>
          <w:p w14:paraId="0D0097A2" w14:textId="77777777" w:rsidR="005D0398" w:rsidRPr="005D0398" w:rsidRDefault="005D0398" w:rsidP="00EF1F00">
            <w:pPr>
              <w:spacing w:before="80" w:after="80"/>
              <w:ind w:left="60"/>
              <w:jc w:val="center"/>
              <w:rPr>
                <w:rFonts w:eastAsia="Arial"/>
                <w:b/>
                <w:bCs/>
                <w:sz w:val="26"/>
                <w:szCs w:val="26"/>
              </w:rPr>
            </w:pPr>
            <w:r w:rsidRPr="005D0398">
              <w:rPr>
                <w:rFonts w:eastAsia="Arial"/>
                <w:b/>
                <w:bCs/>
                <w:sz w:val="26"/>
                <w:szCs w:val="26"/>
              </w:rPr>
              <w:t>Yêu cầu</w:t>
            </w:r>
          </w:p>
        </w:tc>
      </w:tr>
      <w:tr w:rsidR="005D0398" w:rsidRPr="005D0398" w14:paraId="541CB8C8" w14:textId="77777777" w:rsidTr="00EF1F00">
        <w:trPr>
          <w:trHeight w:val="501"/>
        </w:trPr>
        <w:tc>
          <w:tcPr>
            <w:tcW w:w="326" w:type="pct"/>
            <w:vAlign w:val="center"/>
          </w:tcPr>
          <w:p w14:paraId="418D5516" w14:textId="77777777" w:rsidR="005D0398" w:rsidRPr="005D0398" w:rsidRDefault="005D0398" w:rsidP="005D0398">
            <w:pPr>
              <w:numPr>
                <w:ilvl w:val="0"/>
                <w:numId w:val="194"/>
              </w:numPr>
              <w:spacing w:before="80" w:after="80" w:line="276" w:lineRule="auto"/>
              <w:jc w:val="center"/>
              <w:rPr>
                <w:rFonts w:eastAsia="Arial"/>
                <w:sz w:val="26"/>
                <w:szCs w:val="26"/>
                <w:lang w:val="vi-VN"/>
              </w:rPr>
            </w:pPr>
          </w:p>
        </w:tc>
        <w:tc>
          <w:tcPr>
            <w:tcW w:w="1783" w:type="pct"/>
            <w:vAlign w:val="center"/>
          </w:tcPr>
          <w:p w14:paraId="66060209" w14:textId="77777777" w:rsidR="005D0398" w:rsidRPr="005D0398" w:rsidRDefault="005D0398" w:rsidP="00EF1F00">
            <w:pPr>
              <w:spacing w:before="80" w:after="80"/>
              <w:ind w:left="36"/>
              <w:rPr>
                <w:rFonts w:eastAsia="Arial"/>
                <w:bCs/>
                <w:sz w:val="26"/>
                <w:szCs w:val="26"/>
                <w:lang w:val="vi-VN"/>
              </w:rPr>
            </w:pPr>
            <w:r w:rsidRPr="005D0398">
              <w:rPr>
                <w:sz w:val="26"/>
                <w:szCs w:val="26"/>
                <w:lang w:val="vi-VN"/>
              </w:rPr>
              <w:t xml:space="preserve">Nhà </w:t>
            </w:r>
            <w:r w:rsidRPr="005D0398">
              <w:rPr>
                <w:sz w:val="26"/>
                <w:szCs w:val="26"/>
              </w:rPr>
              <w:t>sản xuất</w:t>
            </w:r>
          </w:p>
        </w:tc>
        <w:tc>
          <w:tcPr>
            <w:tcW w:w="782" w:type="pct"/>
            <w:vAlign w:val="center"/>
          </w:tcPr>
          <w:p w14:paraId="0F88F355" w14:textId="77777777" w:rsidR="005D0398" w:rsidRPr="005D0398" w:rsidRDefault="005D0398" w:rsidP="00EF1F00">
            <w:pPr>
              <w:spacing w:before="80" w:after="80"/>
              <w:ind w:left="60"/>
              <w:jc w:val="center"/>
              <w:rPr>
                <w:rFonts w:eastAsia="Arial"/>
                <w:bCs/>
                <w:sz w:val="26"/>
                <w:szCs w:val="26"/>
                <w:lang w:val="vi-VN"/>
              </w:rPr>
            </w:pPr>
          </w:p>
        </w:tc>
        <w:tc>
          <w:tcPr>
            <w:tcW w:w="2109" w:type="pct"/>
            <w:vAlign w:val="center"/>
          </w:tcPr>
          <w:p w14:paraId="13EBB21D" w14:textId="77777777" w:rsidR="005D0398" w:rsidRPr="005D0398" w:rsidRDefault="005D0398" w:rsidP="00EF1F00">
            <w:pPr>
              <w:spacing w:before="80" w:after="80"/>
              <w:ind w:left="60"/>
              <w:jc w:val="center"/>
              <w:rPr>
                <w:rFonts w:eastAsia="Arial"/>
                <w:bCs/>
                <w:sz w:val="26"/>
                <w:szCs w:val="26"/>
                <w:lang w:val="vi-VN"/>
              </w:rPr>
            </w:pPr>
            <w:r w:rsidRPr="005D0398">
              <w:rPr>
                <w:sz w:val="26"/>
                <w:szCs w:val="26"/>
                <w:lang w:val="vi-VN"/>
              </w:rPr>
              <w:t>Nêu cụ thể</w:t>
            </w:r>
          </w:p>
        </w:tc>
      </w:tr>
      <w:tr w:rsidR="005D0398" w:rsidRPr="005D0398" w14:paraId="1DF9291B" w14:textId="77777777" w:rsidTr="00EF1F00">
        <w:trPr>
          <w:trHeight w:val="501"/>
        </w:trPr>
        <w:tc>
          <w:tcPr>
            <w:tcW w:w="326" w:type="pct"/>
            <w:vAlign w:val="center"/>
          </w:tcPr>
          <w:p w14:paraId="6CE9BDF9"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5E29FA2F" w14:textId="77777777" w:rsidR="005D0398" w:rsidRPr="005D0398" w:rsidRDefault="005D0398" w:rsidP="00EF1F00">
            <w:pPr>
              <w:spacing w:before="80" w:after="80"/>
              <w:ind w:left="36"/>
              <w:rPr>
                <w:sz w:val="26"/>
                <w:szCs w:val="26"/>
                <w:lang w:val="vi-VN"/>
              </w:rPr>
            </w:pPr>
            <w:r w:rsidRPr="005D0398">
              <w:rPr>
                <w:sz w:val="26"/>
                <w:szCs w:val="26"/>
                <w:lang w:val="vi-VN"/>
              </w:rPr>
              <w:t>Nước sản xuất</w:t>
            </w:r>
          </w:p>
        </w:tc>
        <w:tc>
          <w:tcPr>
            <w:tcW w:w="782" w:type="pct"/>
            <w:vAlign w:val="center"/>
          </w:tcPr>
          <w:p w14:paraId="0B6FB951" w14:textId="77777777" w:rsidR="005D0398" w:rsidRPr="005D0398" w:rsidRDefault="005D0398" w:rsidP="00EF1F00">
            <w:pPr>
              <w:spacing w:before="80" w:after="80"/>
              <w:ind w:left="60"/>
              <w:jc w:val="center"/>
              <w:rPr>
                <w:rFonts w:eastAsia="Arial"/>
                <w:bCs/>
                <w:sz w:val="26"/>
                <w:szCs w:val="26"/>
                <w:lang w:val="vi-VN"/>
              </w:rPr>
            </w:pPr>
          </w:p>
        </w:tc>
        <w:tc>
          <w:tcPr>
            <w:tcW w:w="2109" w:type="pct"/>
            <w:vAlign w:val="center"/>
          </w:tcPr>
          <w:p w14:paraId="5824FC8A" w14:textId="77777777" w:rsidR="005D0398" w:rsidRPr="005D0398" w:rsidRDefault="005D0398" w:rsidP="00EF1F00">
            <w:pPr>
              <w:spacing w:before="80" w:after="80"/>
              <w:ind w:left="60"/>
              <w:jc w:val="center"/>
              <w:rPr>
                <w:sz w:val="26"/>
                <w:szCs w:val="26"/>
                <w:lang w:val="vi-VN"/>
              </w:rPr>
            </w:pPr>
            <w:r w:rsidRPr="005D0398">
              <w:rPr>
                <w:sz w:val="26"/>
                <w:szCs w:val="26"/>
                <w:lang w:val="vi-VN"/>
              </w:rPr>
              <w:t>Nêu cụ thể</w:t>
            </w:r>
          </w:p>
        </w:tc>
      </w:tr>
      <w:tr w:rsidR="005D0398" w:rsidRPr="005D0398" w14:paraId="02CB4BE8" w14:textId="77777777" w:rsidTr="00EF1F00">
        <w:trPr>
          <w:trHeight w:val="501"/>
        </w:trPr>
        <w:tc>
          <w:tcPr>
            <w:tcW w:w="326" w:type="pct"/>
            <w:vAlign w:val="center"/>
          </w:tcPr>
          <w:p w14:paraId="7AAAA4A8"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7F7BB58B" w14:textId="77777777" w:rsidR="005D0398" w:rsidRPr="005D0398" w:rsidRDefault="005D0398" w:rsidP="00EF1F00">
            <w:pPr>
              <w:spacing w:before="80" w:after="80"/>
              <w:ind w:left="36"/>
              <w:rPr>
                <w:rFonts w:eastAsia="Arial"/>
                <w:bCs/>
                <w:sz w:val="26"/>
                <w:szCs w:val="26"/>
                <w:lang w:val="vi-VN"/>
              </w:rPr>
            </w:pPr>
            <w:r w:rsidRPr="005D0398">
              <w:rPr>
                <w:sz w:val="26"/>
                <w:szCs w:val="26"/>
                <w:lang w:val="vi-VN"/>
              </w:rPr>
              <w:t>Mã hiệu</w:t>
            </w:r>
          </w:p>
        </w:tc>
        <w:tc>
          <w:tcPr>
            <w:tcW w:w="782" w:type="pct"/>
            <w:vAlign w:val="center"/>
          </w:tcPr>
          <w:p w14:paraId="47F080B8" w14:textId="77777777" w:rsidR="005D0398" w:rsidRPr="005D0398" w:rsidRDefault="005D0398" w:rsidP="00EF1F00">
            <w:pPr>
              <w:spacing w:before="80" w:after="80"/>
              <w:ind w:left="60"/>
              <w:jc w:val="center"/>
              <w:rPr>
                <w:rFonts w:eastAsia="Arial"/>
                <w:bCs/>
                <w:sz w:val="26"/>
                <w:szCs w:val="26"/>
                <w:lang w:val="vi-VN"/>
              </w:rPr>
            </w:pPr>
          </w:p>
        </w:tc>
        <w:tc>
          <w:tcPr>
            <w:tcW w:w="2109" w:type="pct"/>
            <w:vAlign w:val="center"/>
          </w:tcPr>
          <w:p w14:paraId="7086E9FC" w14:textId="77777777" w:rsidR="005D0398" w:rsidRPr="005D0398" w:rsidRDefault="005D0398" w:rsidP="00EF1F00">
            <w:pPr>
              <w:spacing w:before="80" w:after="80"/>
              <w:ind w:left="60"/>
              <w:jc w:val="center"/>
              <w:rPr>
                <w:rFonts w:eastAsia="Arial"/>
                <w:bCs/>
                <w:sz w:val="26"/>
                <w:szCs w:val="26"/>
                <w:lang w:val="vi-VN"/>
              </w:rPr>
            </w:pPr>
            <w:r w:rsidRPr="005D0398">
              <w:rPr>
                <w:sz w:val="26"/>
                <w:szCs w:val="26"/>
                <w:lang w:val="vi-VN"/>
              </w:rPr>
              <w:t>Nêu cụ thể</w:t>
            </w:r>
          </w:p>
        </w:tc>
      </w:tr>
      <w:tr w:rsidR="005D0398" w:rsidRPr="005D0398" w14:paraId="3100FAF3" w14:textId="77777777" w:rsidTr="00EF1F00">
        <w:trPr>
          <w:trHeight w:val="501"/>
        </w:trPr>
        <w:tc>
          <w:tcPr>
            <w:tcW w:w="326" w:type="pct"/>
            <w:vAlign w:val="center"/>
          </w:tcPr>
          <w:p w14:paraId="4C2BB15D"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43400B76" w14:textId="77777777" w:rsidR="005D0398" w:rsidRPr="005D0398" w:rsidRDefault="005D0398" w:rsidP="00EF1F00">
            <w:pPr>
              <w:spacing w:before="80" w:after="80"/>
              <w:ind w:left="36"/>
              <w:rPr>
                <w:rFonts w:eastAsia="Arial"/>
                <w:bCs/>
                <w:sz w:val="26"/>
                <w:szCs w:val="26"/>
                <w:lang w:val="vi-VN"/>
              </w:rPr>
            </w:pPr>
            <w:r w:rsidRPr="005D0398">
              <w:rPr>
                <w:sz w:val="26"/>
                <w:szCs w:val="26"/>
                <w:lang w:val="vi-VN"/>
              </w:rPr>
              <w:t>Tiêu chuẩn áp dụng</w:t>
            </w:r>
            <w:r w:rsidRPr="005D0398">
              <w:rPr>
                <w:sz w:val="26"/>
                <w:szCs w:val="26"/>
              </w:rPr>
              <w:t xml:space="preserve"> </w:t>
            </w:r>
          </w:p>
        </w:tc>
        <w:tc>
          <w:tcPr>
            <w:tcW w:w="782" w:type="pct"/>
            <w:vAlign w:val="center"/>
          </w:tcPr>
          <w:p w14:paraId="0B049413" w14:textId="77777777" w:rsidR="005D0398" w:rsidRPr="005D0398" w:rsidRDefault="005D0398" w:rsidP="00EF1F00">
            <w:pPr>
              <w:spacing w:before="80" w:after="80"/>
              <w:ind w:left="60"/>
              <w:jc w:val="center"/>
              <w:rPr>
                <w:rFonts w:eastAsia="Arial"/>
                <w:bCs/>
                <w:sz w:val="26"/>
                <w:szCs w:val="26"/>
                <w:lang w:val="vi-VN"/>
              </w:rPr>
            </w:pPr>
          </w:p>
        </w:tc>
        <w:tc>
          <w:tcPr>
            <w:tcW w:w="2109" w:type="pct"/>
            <w:vAlign w:val="center"/>
          </w:tcPr>
          <w:p w14:paraId="49B14716" w14:textId="77777777" w:rsidR="005D0398" w:rsidRPr="005D0398" w:rsidRDefault="005D0398" w:rsidP="00EF1F00">
            <w:pPr>
              <w:spacing w:before="80" w:after="80"/>
              <w:ind w:left="60"/>
              <w:rPr>
                <w:rFonts w:eastAsia="Arial"/>
                <w:bCs/>
                <w:sz w:val="26"/>
                <w:szCs w:val="26"/>
                <w:lang w:val="vi-VN"/>
              </w:rPr>
            </w:pPr>
            <w:r w:rsidRPr="005D0398">
              <w:rPr>
                <w:rFonts w:eastAsia="Arial"/>
                <w:spacing w:val="-4"/>
                <w:sz w:val="26"/>
                <w:szCs w:val="26"/>
                <w:lang w:val="sv-SE"/>
              </w:rPr>
              <w:t>IEC 61869-1, IEC 61869-2 hoặc TCVN 11845-2 hoặc TCVN 7697-1 hoặc tiêu chuẩn tương đương</w:t>
            </w:r>
          </w:p>
        </w:tc>
      </w:tr>
      <w:tr w:rsidR="005D0398" w:rsidRPr="005D0398" w14:paraId="5FCAAA07" w14:textId="77777777" w:rsidTr="00EF1F00">
        <w:trPr>
          <w:trHeight w:val="501"/>
        </w:trPr>
        <w:tc>
          <w:tcPr>
            <w:tcW w:w="326" w:type="pct"/>
            <w:vAlign w:val="center"/>
          </w:tcPr>
          <w:p w14:paraId="0DA7FB98"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006BBC5B" w14:textId="77777777" w:rsidR="005D0398" w:rsidRPr="005D0398" w:rsidRDefault="005D0398" w:rsidP="00EF1F00">
            <w:pPr>
              <w:spacing w:before="80" w:after="80"/>
              <w:ind w:left="36"/>
              <w:rPr>
                <w:rFonts w:eastAsia="Arial"/>
                <w:bCs/>
                <w:sz w:val="26"/>
                <w:szCs w:val="26"/>
                <w:lang w:val="vi-VN"/>
              </w:rPr>
            </w:pPr>
            <w:r w:rsidRPr="005D0398">
              <w:rPr>
                <w:sz w:val="26"/>
                <w:szCs w:val="26"/>
                <w:lang w:val="vi-VN"/>
              </w:rPr>
              <w:t>Chủng loại</w:t>
            </w:r>
          </w:p>
        </w:tc>
        <w:tc>
          <w:tcPr>
            <w:tcW w:w="782" w:type="pct"/>
            <w:vAlign w:val="center"/>
          </w:tcPr>
          <w:p w14:paraId="4025A322" w14:textId="77777777" w:rsidR="005D0398" w:rsidRPr="005D0398" w:rsidRDefault="005D0398" w:rsidP="00EF1F00">
            <w:pPr>
              <w:spacing w:before="80" w:after="80"/>
              <w:ind w:left="60"/>
              <w:jc w:val="center"/>
              <w:rPr>
                <w:rFonts w:eastAsia="Arial"/>
                <w:bCs/>
                <w:sz w:val="26"/>
                <w:szCs w:val="26"/>
                <w:lang w:val="vi-VN"/>
              </w:rPr>
            </w:pPr>
          </w:p>
        </w:tc>
        <w:tc>
          <w:tcPr>
            <w:tcW w:w="2109" w:type="pct"/>
            <w:vAlign w:val="center"/>
          </w:tcPr>
          <w:p w14:paraId="7EF03268" w14:textId="77777777" w:rsidR="005D0398" w:rsidRPr="005D0398" w:rsidRDefault="005D0398" w:rsidP="00EF1F00">
            <w:pPr>
              <w:spacing w:before="80" w:after="80"/>
              <w:ind w:left="60"/>
              <w:rPr>
                <w:rFonts w:eastAsia="Arial"/>
                <w:bCs/>
                <w:sz w:val="26"/>
                <w:szCs w:val="26"/>
                <w:lang w:val="vi-VN"/>
              </w:rPr>
            </w:pPr>
            <w:r w:rsidRPr="005D0398">
              <w:rPr>
                <w:sz w:val="26"/>
                <w:szCs w:val="26"/>
                <w:lang w:val="vi-VN"/>
              </w:rPr>
              <w:t xml:space="preserve">1 pha, lắp đặt ngoài trời ngâm trong dầu </w:t>
            </w:r>
          </w:p>
        </w:tc>
      </w:tr>
      <w:tr w:rsidR="005D0398" w:rsidRPr="005D0398" w14:paraId="7718B03B" w14:textId="77777777" w:rsidTr="00EF1F00">
        <w:trPr>
          <w:trHeight w:val="501"/>
        </w:trPr>
        <w:tc>
          <w:tcPr>
            <w:tcW w:w="326" w:type="pct"/>
            <w:vAlign w:val="center"/>
          </w:tcPr>
          <w:p w14:paraId="7CE9BE42"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2E34E383" w14:textId="77777777" w:rsidR="005D0398" w:rsidRPr="005D0398" w:rsidRDefault="005D0398" w:rsidP="00EF1F00">
            <w:pPr>
              <w:spacing w:before="80" w:after="80"/>
              <w:ind w:left="36"/>
              <w:rPr>
                <w:rFonts w:eastAsia="Arial"/>
                <w:bCs/>
                <w:sz w:val="26"/>
                <w:szCs w:val="26"/>
                <w:lang w:val="vi-VN"/>
              </w:rPr>
            </w:pPr>
            <w:r w:rsidRPr="005D0398">
              <w:rPr>
                <w:rFonts w:eastAsia="Arial"/>
                <w:bCs/>
                <w:sz w:val="26"/>
                <w:szCs w:val="26"/>
                <w:lang w:val="vi-VN"/>
              </w:rPr>
              <w:t xml:space="preserve">Các thông số điện áp </w:t>
            </w:r>
          </w:p>
        </w:tc>
        <w:tc>
          <w:tcPr>
            <w:tcW w:w="782" w:type="pct"/>
            <w:vAlign w:val="center"/>
          </w:tcPr>
          <w:p w14:paraId="3E08E40B" w14:textId="77777777" w:rsidR="005D0398" w:rsidRPr="005D0398" w:rsidRDefault="005D0398" w:rsidP="00EF1F00">
            <w:pPr>
              <w:spacing w:before="80" w:after="80"/>
              <w:ind w:left="60"/>
              <w:jc w:val="center"/>
              <w:rPr>
                <w:rFonts w:eastAsia="Arial"/>
                <w:bCs/>
                <w:sz w:val="26"/>
                <w:szCs w:val="26"/>
                <w:lang w:val="vi-VN"/>
              </w:rPr>
            </w:pPr>
          </w:p>
        </w:tc>
        <w:tc>
          <w:tcPr>
            <w:tcW w:w="2109" w:type="pct"/>
            <w:vAlign w:val="center"/>
          </w:tcPr>
          <w:p w14:paraId="76215076" w14:textId="77777777" w:rsidR="005D0398" w:rsidRPr="005D0398" w:rsidRDefault="005D0398" w:rsidP="00EF1F00">
            <w:pPr>
              <w:spacing w:before="80" w:after="80"/>
              <w:ind w:left="60"/>
              <w:jc w:val="center"/>
              <w:rPr>
                <w:rFonts w:eastAsia="Arial"/>
                <w:bCs/>
                <w:sz w:val="26"/>
                <w:szCs w:val="26"/>
                <w:lang w:val="vi-VN"/>
              </w:rPr>
            </w:pPr>
          </w:p>
        </w:tc>
      </w:tr>
      <w:tr w:rsidR="005D0398" w:rsidRPr="005D0398" w14:paraId="46A778C4" w14:textId="77777777" w:rsidTr="00EF1F00">
        <w:trPr>
          <w:trHeight w:val="501"/>
        </w:trPr>
        <w:tc>
          <w:tcPr>
            <w:tcW w:w="326" w:type="pct"/>
            <w:vAlign w:val="center"/>
          </w:tcPr>
          <w:p w14:paraId="092DC0E5" w14:textId="77777777" w:rsidR="005D0398" w:rsidRPr="005D0398" w:rsidRDefault="005D0398" w:rsidP="00EF1F00">
            <w:pPr>
              <w:spacing w:before="80" w:after="80"/>
              <w:jc w:val="center"/>
              <w:rPr>
                <w:rFonts w:eastAsia="Arial"/>
                <w:sz w:val="26"/>
                <w:szCs w:val="26"/>
              </w:rPr>
            </w:pPr>
            <w:r w:rsidRPr="005D0398">
              <w:rPr>
                <w:rFonts w:eastAsia="Arial"/>
                <w:sz w:val="26"/>
                <w:szCs w:val="26"/>
              </w:rPr>
              <w:t>6.1</w:t>
            </w:r>
          </w:p>
        </w:tc>
        <w:tc>
          <w:tcPr>
            <w:tcW w:w="1783" w:type="pct"/>
            <w:vAlign w:val="center"/>
          </w:tcPr>
          <w:p w14:paraId="3B4DD59A" w14:textId="77777777" w:rsidR="005D0398" w:rsidRPr="005D0398" w:rsidRDefault="005D0398" w:rsidP="00EF1F00">
            <w:pPr>
              <w:spacing w:before="80" w:after="80"/>
              <w:ind w:left="36"/>
              <w:rPr>
                <w:rFonts w:eastAsia="Arial"/>
                <w:bCs/>
                <w:sz w:val="26"/>
                <w:szCs w:val="26"/>
                <w:lang w:val="vi-VN"/>
              </w:rPr>
            </w:pPr>
            <w:r w:rsidRPr="005D0398">
              <w:rPr>
                <w:sz w:val="26"/>
                <w:szCs w:val="26"/>
              </w:rPr>
              <w:t>Đối với CT 35kV lắp đặt tại các trạm hoặc phát tuyến đường dây đầu nguồn hoặc các nhà máy phát điện lên lưới điện 35kV:</w:t>
            </w:r>
          </w:p>
        </w:tc>
        <w:tc>
          <w:tcPr>
            <w:tcW w:w="782" w:type="pct"/>
            <w:vAlign w:val="center"/>
          </w:tcPr>
          <w:p w14:paraId="34084891" w14:textId="77777777" w:rsidR="005D0398" w:rsidRPr="005D0398" w:rsidRDefault="005D0398" w:rsidP="00EF1F00">
            <w:pPr>
              <w:spacing w:before="80" w:after="80"/>
              <w:ind w:left="60"/>
              <w:jc w:val="center"/>
              <w:rPr>
                <w:rFonts w:eastAsia="Arial"/>
                <w:bCs/>
                <w:sz w:val="26"/>
                <w:szCs w:val="26"/>
                <w:lang w:val="vi-VN"/>
              </w:rPr>
            </w:pPr>
          </w:p>
        </w:tc>
        <w:tc>
          <w:tcPr>
            <w:tcW w:w="2109" w:type="pct"/>
            <w:vAlign w:val="center"/>
          </w:tcPr>
          <w:p w14:paraId="3CD4B16D" w14:textId="77777777" w:rsidR="005D0398" w:rsidRPr="005D0398" w:rsidRDefault="005D0398" w:rsidP="00EF1F00">
            <w:pPr>
              <w:spacing w:before="80" w:after="80"/>
              <w:ind w:left="60"/>
              <w:jc w:val="center"/>
              <w:rPr>
                <w:rFonts w:eastAsia="Arial"/>
                <w:bCs/>
                <w:sz w:val="26"/>
                <w:szCs w:val="26"/>
              </w:rPr>
            </w:pPr>
          </w:p>
        </w:tc>
      </w:tr>
      <w:tr w:rsidR="005D0398" w:rsidRPr="005D0398" w14:paraId="6E599A46" w14:textId="77777777" w:rsidTr="00EF1F00">
        <w:trPr>
          <w:trHeight w:val="501"/>
        </w:trPr>
        <w:tc>
          <w:tcPr>
            <w:tcW w:w="326" w:type="pct"/>
            <w:vAlign w:val="center"/>
          </w:tcPr>
          <w:p w14:paraId="21D0CCB3" w14:textId="77777777" w:rsidR="005D0398" w:rsidRPr="005D0398" w:rsidRDefault="005D0398" w:rsidP="00EF1F00">
            <w:pPr>
              <w:spacing w:before="80" w:after="80"/>
              <w:jc w:val="center"/>
              <w:rPr>
                <w:rFonts w:eastAsia="Arial"/>
                <w:sz w:val="26"/>
                <w:szCs w:val="26"/>
              </w:rPr>
            </w:pPr>
          </w:p>
        </w:tc>
        <w:tc>
          <w:tcPr>
            <w:tcW w:w="1783" w:type="pct"/>
            <w:vAlign w:val="center"/>
          </w:tcPr>
          <w:p w14:paraId="6249AC2B" w14:textId="77777777" w:rsidR="005D0398" w:rsidRPr="005D0398" w:rsidRDefault="005D0398" w:rsidP="00EF1F00">
            <w:pPr>
              <w:spacing w:before="80" w:after="80"/>
              <w:ind w:left="36"/>
              <w:rPr>
                <w:rFonts w:eastAsia="Arial"/>
                <w:bCs/>
                <w:sz w:val="26"/>
                <w:szCs w:val="26"/>
                <w:lang w:val="vi-VN"/>
              </w:rPr>
            </w:pPr>
            <w:r w:rsidRPr="005D0398">
              <w:rPr>
                <w:sz w:val="26"/>
                <w:szCs w:val="26"/>
              </w:rPr>
              <w:t>- Điện áp làm việc cao nhất của thiết bị</w:t>
            </w:r>
          </w:p>
        </w:tc>
        <w:tc>
          <w:tcPr>
            <w:tcW w:w="782" w:type="pct"/>
            <w:vAlign w:val="center"/>
          </w:tcPr>
          <w:p w14:paraId="3F5ECFDA" w14:textId="77777777" w:rsidR="005D0398" w:rsidRPr="005D0398" w:rsidRDefault="005D0398" w:rsidP="00EF1F00">
            <w:pPr>
              <w:spacing w:before="80" w:after="80"/>
              <w:ind w:left="60"/>
              <w:jc w:val="center"/>
              <w:rPr>
                <w:rFonts w:eastAsia="Arial"/>
                <w:bCs/>
                <w:sz w:val="26"/>
                <w:szCs w:val="26"/>
                <w:lang w:val="vi-VN"/>
              </w:rPr>
            </w:pPr>
            <w:r w:rsidRPr="005D0398">
              <w:rPr>
                <w:rFonts w:eastAsia="Arial"/>
                <w:bCs/>
                <w:sz w:val="26"/>
                <w:szCs w:val="26"/>
              </w:rPr>
              <w:t>kV</w:t>
            </w:r>
          </w:p>
        </w:tc>
        <w:tc>
          <w:tcPr>
            <w:tcW w:w="2109" w:type="pct"/>
            <w:vAlign w:val="center"/>
          </w:tcPr>
          <w:p w14:paraId="3358BD0E" w14:textId="77777777" w:rsidR="005D0398" w:rsidRPr="005D0398" w:rsidRDefault="005D0398" w:rsidP="00EF1F00">
            <w:pPr>
              <w:spacing w:before="80" w:after="80"/>
              <w:ind w:left="60"/>
              <w:jc w:val="center"/>
              <w:rPr>
                <w:rFonts w:eastAsia="Arial"/>
                <w:bCs/>
                <w:sz w:val="26"/>
                <w:szCs w:val="26"/>
              </w:rPr>
            </w:pPr>
            <w:r w:rsidRPr="005D0398">
              <w:rPr>
                <w:sz w:val="26"/>
                <w:szCs w:val="26"/>
              </w:rPr>
              <w:t>40,5</w:t>
            </w:r>
          </w:p>
        </w:tc>
      </w:tr>
      <w:tr w:rsidR="005D0398" w:rsidRPr="005D0398" w14:paraId="3266055D" w14:textId="77777777" w:rsidTr="00EF1F00">
        <w:trPr>
          <w:trHeight w:val="501"/>
        </w:trPr>
        <w:tc>
          <w:tcPr>
            <w:tcW w:w="326" w:type="pct"/>
            <w:vAlign w:val="center"/>
          </w:tcPr>
          <w:p w14:paraId="7E80679C" w14:textId="77777777" w:rsidR="005D0398" w:rsidRPr="005D0398" w:rsidRDefault="005D0398" w:rsidP="00EF1F00">
            <w:pPr>
              <w:spacing w:before="80" w:after="80"/>
              <w:jc w:val="center"/>
              <w:rPr>
                <w:rFonts w:eastAsia="Arial"/>
                <w:sz w:val="26"/>
                <w:szCs w:val="26"/>
              </w:rPr>
            </w:pPr>
          </w:p>
        </w:tc>
        <w:tc>
          <w:tcPr>
            <w:tcW w:w="1783" w:type="pct"/>
            <w:vAlign w:val="center"/>
          </w:tcPr>
          <w:p w14:paraId="1F13D95D" w14:textId="77777777" w:rsidR="005D0398" w:rsidRPr="005D0398" w:rsidRDefault="005D0398" w:rsidP="00EF1F00">
            <w:pPr>
              <w:spacing w:before="80" w:after="80"/>
              <w:ind w:left="36"/>
              <w:rPr>
                <w:rFonts w:eastAsia="Arial"/>
                <w:bCs/>
                <w:sz w:val="26"/>
                <w:szCs w:val="26"/>
                <w:lang w:val="vi-VN"/>
              </w:rPr>
            </w:pPr>
            <w:r w:rsidRPr="005D0398">
              <w:rPr>
                <w:sz w:val="26"/>
                <w:szCs w:val="26"/>
              </w:rPr>
              <w:t xml:space="preserve">- </w:t>
            </w:r>
            <w:r w:rsidRPr="005D0398">
              <w:rPr>
                <w:sz w:val="26"/>
                <w:szCs w:val="26"/>
                <w:lang w:val="vi-VN"/>
              </w:rPr>
              <w:t>Mức chịu đựng điện áp xung sét (l,2/50</w:t>
            </w:r>
            <w:r w:rsidRPr="005D0398">
              <w:rPr>
                <w:sz w:val="26"/>
                <w:szCs w:val="26"/>
              </w:rPr>
              <w:t xml:space="preserve"> </w:t>
            </w:r>
            <w:r w:rsidRPr="005D0398">
              <w:rPr>
                <w:sz w:val="26"/>
                <w:szCs w:val="26"/>
                <w:lang w:val="vi-VN"/>
              </w:rPr>
              <w:t>µs) cuộn sơ cấp</w:t>
            </w:r>
          </w:p>
        </w:tc>
        <w:tc>
          <w:tcPr>
            <w:tcW w:w="782" w:type="pct"/>
            <w:vAlign w:val="center"/>
          </w:tcPr>
          <w:p w14:paraId="57868AD8" w14:textId="77777777" w:rsidR="005D0398" w:rsidRPr="005D0398" w:rsidRDefault="005D0398" w:rsidP="00EF1F00">
            <w:pPr>
              <w:spacing w:before="80" w:after="80"/>
              <w:ind w:left="60"/>
              <w:jc w:val="center"/>
              <w:rPr>
                <w:rFonts w:eastAsia="Arial"/>
                <w:bCs/>
                <w:sz w:val="26"/>
                <w:szCs w:val="26"/>
                <w:lang w:val="vi-VN"/>
              </w:rPr>
            </w:pPr>
            <w:r w:rsidRPr="005D0398">
              <w:rPr>
                <w:sz w:val="26"/>
                <w:szCs w:val="26"/>
                <w:lang w:val="vi-VN"/>
              </w:rPr>
              <w:t>kV</w:t>
            </w:r>
            <w:r w:rsidRPr="005D0398">
              <w:rPr>
                <w:sz w:val="26"/>
                <w:szCs w:val="26"/>
              </w:rPr>
              <w:t>p</w:t>
            </w:r>
          </w:p>
        </w:tc>
        <w:tc>
          <w:tcPr>
            <w:tcW w:w="2109" w:type="pct"/>
            <w:vAlign w:val="center"/>
          </w:tcPr>
          <w:p w14:paraId="5F8953F0" w14:textId="77777777" w:rsidR="005D0398" w:rsidRPr="005D0398" w:rsidRDefault="005D0398" w:rsidP="00EF1F00">
            <w:pPr>
              <w:spacing w:before="80" w:after="80"/>
              <w:ind w:left="60"/>
              <w:jc w:val="center"/>
              <w:rPr>
                <w:rFonts w:eastAsia="Arial"/>
                <w:bCs/>
                <w:sz w:val="26"/>
                <w:szCs w:val="26"/>
              </w:rPr>
            </w:pPr>
            <w:r w:rsidRPr="005D0398">
              <w:rPr>
                <w:sz w:val="26"/>
                <w:szCs w:val="26"/>
                <w:u w:val="single"/>
              </w:rPr>
              <w:t>&gt;</w:t>
            </w:r>
            <w:r w:rsidRPr="005D0398">
              <w:rPr>
                <w:sz w:val="26"/>
                <w:szCs w:val="26"/>
              </w:rPr>
              <w:t xml:space="preserve"> </w:t>
            </w:r>
            <w:r w:rsidRPr="005D0398">
              <w:rPr>
                <w:sz w:val="26"/>
                <w:szCs w:val="26"/>
                <w:lang w:val="vi-VN"/>
              </w:rPr>
              <w:t>1</w:t>
            </w:r>
            <w:r w:rsidRPr="005D0398">
              <w:rPr>
                <w:sz w:val="26"/>
                <w:szCs w:val="26"/>
              </w:rPr>
              <w:t>90</w:t>
            </w:r>
          </w:p>
        </w:tc>
      </w:tr>
      <w:tr w:rsidR="005D0398" w:rsidRPr="005D0398" w14:paraId="755E8C6B" w14:textId="77777777" w:rsidTr="00EF1F00">
        <w:trPr>
          <w:trHeight w:val="501"/>
        </w:trPr>
        <w:tc>
          <w:tcPr>
            <w:tcW w:w="326" w:type="pct"/>
            <w:vAlign w:val="center"/>
          </w:tcPr>
          <w:p w14:paraId="0EE89F33" w14:textId="77777777" w:rsidR="005D0398" w:rsidRPr="005D0398" w:rsidRDefault="005D0398" w:rsidP="00EF1F00">
            <w:pPr>
              <w:spacing w:before="80" w:after="80"/>
              <w:jc w:val="center"/>
              <w:rPr>
                <w:rFonts w:eastAsia="Arial"/>
                <w:sz w:val="26"/>
                <w:szCs w:val="26"/>
              </w:rPr>
            </w:pPr>
          </w:p>
        </w:tc>
        <w:tc>
          <w:tcPr>
            <w:tcW w:w="1783" w:type="pct"/>
            <w:vAlign w:val="center"/>
          </w:tcPr>
          <w:p w14:paraId="0D3015E9" w14:textId="77777777" w:rsidR="005D0398" w:rsidRPr="005D0398" w:rsidRDefault="005D0398" w:rsidP="00EF1F00">
            <w:pPr>
              <w:spacing w:before="80" w:after="80"/>
              <w:ind w:left="36"/>
              <w:rPr>
                <w:rFonts w:eastAsia="Arial"/>
                <w:bCs/>
                <w:sz w:val="26"/>
                <w:szCs w:val="26"/>
                <w:lang w:val="vi-VN"/>
              </w:rPr>
            </w:pPr>
            <w:r w:rsidRPr="005D0398">
              <w:rPr>
                <w:sz w:val="26"/>
                <w:szCs w:val="26"/>
              </w:rPr>
              <w:t xml:space="preserve">- </w:t>
            </w:r>
            <w:r w:rsidRPr="005D0398">
              <w:rPr>
                <w:sz w:val="26"/>
                <w:szCs w:val="26"/>
                <w:lang w:val="vi-VN"/>
              </w:rPr>
              <w:t>Mức chịu đựng điện áp tần số công nghiệp</w:t>
            </w:r>
            <w:r w:rsidRPr="005D0398">
              <w:rPr>
                <w:sz w:val="26"/>
                <w:szCs w:val="26"/>
              </w:rPr>
              <w:t xml:space="preserve"> 50Hz</w:t>
            </w:r>
            <w:r w:rsidRPr="005D0398">
              <w:rPr>
                <w:sz w:val="26"/>
                <w:szCs w:val="26"/>
                <w:lang w:val="vi-VN"/>
              </w:rPr>
              <w:t xml:space="preserve"> trong 1 phút cuộn sơ cấp</w:t>
            </w:r>
          </w:p>
        </w:tc>
        <w:tc>
          <w:tcPr>
            <w:tcW w:w="782" w:type="pct"/>
            <w:vAlign w:val="center"/>
          </w:tcPr>
          <w:p w14:paraId="08C54FD5" w14:textId="77777777" w:rsidR="005D0398" w:rsidRPr="005D0398" w:rsidRDefault="005D0398" w:rsidP="00EF1F00">
            <w:pPr>
              <w:spacing w:before="80" w:after="80"/>
              <w:jc w:val="center"/>
              <w:rPr>
                <w:sz w:val="26"/>
                <w:szCs w:val="26"/>
              </w:rPr>
            </w:pPr>
            <w:r w:rsidRPr="005D0398">
              <w:rPr>
                <w:sz w:val="26"/>
                <w:szCs w:val="26"/>
                <w:lang w:val="vi-VN"/>
              </w:rPr>
              <w:t>kV</w:t>
            </w:r>
            <w:r w:rsidRPr="005D0398">
              <w:rPr>
                <w:sz w:val="26"/>
                <w:szCs w:val="26"/>
              </w:rPr>
              <w:t>rms</w:t>
            </w:r>
          </w:p>
          <w:p w14:paraId="14945D19" w14:textId="77777777" w:rsidR="005D0398" w:rsidRPr="005D0398" w:rsidRDefault="005D0398" w:rsidP="00EF1F00">
            <w:pPr>
              <w:spacing w:before="80" w:after="80"/>
              <w:ind w:left="60"/>
              <w:jc w:val="center"/>
              <w:rPr>
                <w:rFonts w:eastAsia="Arial"/>
                <w:bCs/>
                <w:sz w:val="26"/>
                <w:szCs w:val="26"/>
                <w:lang w:val="vi-VN"/>
              </w:rPr>
            </w:pPr>
          </w:p>
        </w:tc>
        <w:tc>
          <w:tcPr>
            <w:tcW w:w="2109" w:type="pct"/>
            <w:vAlign w:val="center"/>
          </w:tcPr>
          <w:p w14:paraId="1AC43CD6" w14:textId="77777777" w:rsidR="005D0398" w:rsidRPr="005D0398" w:rsidRDefault="005D0398" w:rsidP="00EF1F00">
            <w:pPr>
              <w:spacing w:before="80" w:after="80"/>
              <w:ind w:left="60"/>
              <w:jc w:val="center"/>
              <w:rPr>
                <w:rFonts w:eastAsia="Arial"/>
                <w:bCs/>
                <w:sz w:val="26"/>
                <w:szCs w:val="26"/>
              </w:rPr>
            </w:pPr>
            <w:r w:rsidRPr="005D0398">
              <w:rPr>
                <w:sz w:val="26"/>
                <w:szCs w:val="26"/>
                <w:u w:val="single"/>
              </w:rPr>
              <w:t>&gt;</w:t>
            </w:r>
            <w:r w:rsidRPr="005D0398">
              <w:rPr>
                <w:sz w:val="26"/>
                <w:szCs w:val="26"/>
              </w:rPr>
              <w:t xml:space="preserve"> 80</w:t>
            </w:r>
          </w:p>
        </w:tc>
      </w:tr>
      <w:tr w:rsidR="005D0398" w:rsidRPr="005D0398" w14:paraId="52366708" w14:textId="77777777" w:rsidTr="00EF1F00">
        <w:trPr>
          <w:trHeight w:val="501"/>
        </w:trPr>
        <w:tc>
          <w:tcPr>
            <w:tcW w:w="326" w:type="pct"/>
            <w:vAlign w:val="center"/>
          </w:tcPr>
          <w:p w14:paraId="473DEB4B" w14:textId="77777777" w:rsidR="005D0398" w:rsidRPr="005D0398" w:rsidRDefault="005D0398" w:rsidP="00EF1F00">
            <w:pPr>
              <w:spacing w:before="80" w:after="80"/>
              <w:jc w:val="center"/>
              <w:rPr>
                <w:rFonts w:eastAsia="Arial"/>
                <w:sz w:val="26"/>
                <w:szCs w:val="26"/>
              </w:rPr>
            </w:pPr>
          </w:p>
        </w:tc>
        <w:tc>
          <w:tcPr>
            <w:tcW w:w="1783" w:type="pct"/>
            <w:vAlign w:val="center"/>
          </w:tcPr>
          <w:p w14:paraId="2D7870FE" w14:textId="77777777" w:rsidR="005D0398" w:rsidRPr="005D0398" w:rsidRDefault="005D0398" w:rsidP="00EF1F00">
            <w:pPr>
              <w:spacing w:before="80" w:after="80"/>
              <w:ind w:left="36"/>
              <w:rPr>
                <w:rFonts w:eastAsia="Arial"/>
                <w:bCs/>
                <w:sz w:val="26"/>
                <w:szCs w:val="26"/>
                <w:lang w:val="vi-VN"/>
              </w:rPr>
            </w:pPr>
            <w:r w:rsidRPr="005D0398">
              <w:rPr>
                <w:sz w:val="26"/>
                <w:szCs w:val="26"/>
              </w:rPr>
              <w:t xml:space="preserve">- </w:t>
            </w:r>
            <w:r w:rsidRPr="005D0398">
              <w:rPr>
                <w:sz w:val="26"/>
                <w:szCs w:val="26"/>
                <w:lang w:val="vi-VN"/>
              </w:rPr>
              <w:t>Mức chịu đựng điện áp tần số công nghiệp</w:t>
            </w:r>
            <w:r w:rsidRPr="005D0398">
              <w:rPr>
                <w:sz w:val="26"/>
                <w:szCs w:val="26"/>
              </w:rPr>
              <w:t xml:space="preserve"> 50Hz</w:t>
            </w:r>
            <w:r w:rsidRPr="005D0398">
              <w:rPr>
                <w:sz w:val="26"/>
                <w:szCs w:val="26"/>
                <w:lang w:val="vi-VN"/>
              </w:rPr>
              <w:t xml:space="preserve"> trong 1 phút cuộn thứ cấp</w:t>
            </w:r>
          </w:p>
        </w:tc>
        <w:tc>
          <w:tcPr>
            <w:tcW w:w="782" w:type="pct"/>
            <w:vAlign w:val="center"/>
          </w:tcPr>
          <w:p w14:paraId="00938476" w14:textId="77777777" w:rsidR="005D0398" w:rsidRPr="005D0398" w:rsidRDefault="005D0398" w:rsidP="00EF1F00">
            <w:pPr>
              <w:spacing w:before="80" w:after="80"/>
              <w:jc w:val="center"/>
              <w:rPr>
                <w:sz w:val="26"/>
                <w:szCs w:val="26"/>
              </w:rPr>
            </w:pPr>
            <w:r w:rsidRPr="005D0398">
              <w:rPr>
                <w:sz w:val="26"/>
                <w:szCs w:val="26"/>
                <w:lang w:val="vi-VN"/>
              </w:rPr>
              <w:t>kV</w:t>
            </w:r>
            <w:r w:rsidRPr="005D0398">
              <w:rPr>
                <w:sz w:val="26"/>
                <w:szCs w:val="26"/>
              </w:rPr>
              <w:t>rms</w:t>
            </w:r>
          </w:p>
          <w:p w14:paraId="364D6195" w14:textId="77777777" w:rsidR="005D0398" w:rsidRPr="005D0398" w:rsidRDefault="005D0398" w:rsidP="00EF1F00">
            <w:pPr>
              <w:spacing w:before="80" w:after="80"/>
              <w:ind w:left="60"/>
              <w:jc w:val="center"/>
              <w:rPr>
                <w:rFonts w:eastAsia="Arial"/>
                <w:bCs/>
                <w:sz w:val="26"/>
                <w:szCs w:val="26"/>
                <w:lang w:val="vi-VN"/>
              </w:rPr>
            </w:pPr>
          </w:p>
        </w:tc>
        <w:tc>
          <w:tcPr>
            <w:tcW w:w="2109" w:type="pct"/>
            <w:vAlign w:val="center"/>
          </w:tcPr>
          <w:p w14:paraId="51A56C3E" w14:textId="77777777" w:rsidR="005D0398" w:rsidRPr="005D0398" w:rsidRDefault="005D0398" w:rsidP="00EF1F00">
            <w:pPr>
              <w:spacing w:before="80" w:after="80"/>
              <w:ind w:left="60"/>
              <w:jc w:val="center"/>
              <w:rPr>
                <w:rFonts w:eastAsia="Arial"/>
                <w:bCs/>
                <w:sz w:val="26"/>
                <w:szCs w:val="26"/>
              </w:rPr>
            </w:pPr>
            <w:r w:rsidRPr="005D0398">
              <w:rPr>
                <w:sz w:val="26"/>
                <w:szCs w:val="26"/>
                <w:u w:val="single"/>
              </w:rPr>
              <w:t>&gt;</w:t>
            </w:r>
            <w:r w:rsidRPr="005D0398">
              <w:rPr>
                <w:sz w:val="26"/>
                <w:szCs w:val="26"/>
              </w:rPr>
              <w:t xml:space="preserve"> </w:t>
            </w:r>
            <w:r w:rsidRPr="005D0398">
              <w:rPr>
                <w:sz w:val="26"/>
                <w:szCs w:val="26"/>
                <w:lang w:val="vi-VN"/>
              </w:rPr>
              <w:t>3</w:t>
            </w:r>
          </w:p>
        </w:tc>
      </w:tr>
      <w:tr w:rsidR="005D0398" w:rsidRPr="005D0398" w14:paraId="303AB9C7" w14:textId="77777777" w:rsidTr="00EF1F00">
        <w:trPr>
          <w:trHeight w:val="501"/>
        </w:trPr>
        <w:tc>
          <w:tcPr>
            <w:tcW w:w="326" w:type="pct"/>
            <w:vAlign w:val="center"/>
          </w:tcPr>
          <w:p w14:paraId="0C1B75F3"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1488AF2A" w14:textId="77777777" w:rsidR="005D0398" w:rsidRPr="005D0398" w:rsidRDefault="005D0398" w:rsidP="00EF1F00">
            <w:pPr>
              <w:spacing w:before="80" w:after="80"/>
              <w:ind w:left="36"/>
              <w:rPr>
                <w:rFonts w:eastAsia="Arial"/>
                <w:bCs/>
                <w:sz w:val="26"/>
                <w:szCs w:val="26"/>
                <w:lang w:val="vi-VN"/>
              </w:rPr>
            </w:pPr>
            <w:r w:rsidRPr="005D0398">
              <w:rPr>
                <w:rFonts w:eastAsia="Arial"/>
                <w:bCs/>
                <w:sz w:val="26"/>
                <w:szCs w:val="26"/>
                <w:lang w:val="vi-VN"/>
              </w:rPr>
              <w:t>Chế độ điểm trung tính</w:t>
            </w:r>
          </w:p>
        </w:tc>
        <w:tc>
          <w:tcPr>
            <w:tcW w:w="782" w:type="pct"/>
            <w:vAlign w:val="center"/>
          </w:tcPr>
          <w:p w14:paraId="5AB4A776" w14:textId="77777777" w:rsidR="005D0398" w:rsidRPr="005D0398" w:rsidRDefault="005D0398" w:rsidP="00EF1F00">
            <w:pPr>
              <w:spacing w:before="80" w:after="80"/>
              <w:ind w:left="60"/>
              <w:jc w:val="center"/>
              <w:rPr>
                <w:rFonts w:eastAsia="Arial"/>
                <w:bCs/>
                <w:sz w:val="26"/>
                <w:szCs w:val="26"/>
                <w:lang w:val="vi-VN"/>
              </w:rPr>
            </w:pPr>
          </w:p>
        </w:tc>
        <w:tc>
          <w:tcPr>
            <w:tcW w:w="2109" w:type="pct"/>
            <w:vAlign w:val="center"/>
          </w:tcPr>
          <w:p w14:paraId="5F894576" w14:textId="77777777" w:rsidR="005D0398" w:rsidRPr="005D0398" w:rsidRDefault="005D0398" w:rsidP="00EF1F00">
            <w:pPr>
              <w:spacing w:before="80" w:after="80"/>
              <w:ind w:left="60"/>
              <w:jc w:val="center"/>
              <w:rPr>
                <w:rFonts w:eastAsia="Arial"/>
                <w:bCs/>
                <w:sz w:val="26"/>
                <w:szCs w:val="26"/>
              </w:rPr>
            </w:pPr>
            <w:r w:rsidRPr="005D0398">
              <w:rPr>
                <w:rFonts w:eastAsia="Arial"/>
                <w:bCs/>
                <w:sz w:val="26"/>
                <w:szCs w:val="26"/>
              </w:rPr>
              <w:t>Cách ly</w:t>
            </w:r>
          </w:p>
        </w:tc>
      </w:tr>
      <w:tr w:rsidR="005D0398" w:rsidRPr="005D0398" w14:paraId="057B0988" w14:textId="77777777" w:rsidTr="00EF1F00">
        <w:trPr>
          <w:trHeight w:val="80"/>
        </w:trPr>
        <w:tc>
          <w:tcPr>
            <w:tcW w:w="326" w:type="pct"/>
            <w:vAlign w:val="center"/>
          </w:tcPr>
          <w:p w14:paraId="57F5CF13"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0C15E632" w14:textId="77777777" w:rsidR="005D0398" w:rsidRPr="005D0398" w:rsidRDefault="005D0398" w:rsidP="00EF1F00">
            <w:pPr>
              <w:spacing w:before="80" w:after="80"/>
              <w:ind w:left="36"/>
              <w:rPr>
                <w:rFonts w:eastAsia="Arial"/>
                <w:bCs/>
                <w:sz w:val="26"/>
                <w:szCs w:val="26"/>
                <w:lang w:val="vi-VN"/>
              </w:rPr>
            </w:pPr>
            <w:r w:rsidRPr="005D0398">
              <w:rPr>
                <w:rFonts w:eastAsia="Arial"/>
                <w:bCs/>
                <w:sz w:val="26"/>
                <w:szCs w:val="26"/>
                <w:lang w:val="vi-VN"/>
              </w:rPr>
              <w:t>Tần số</w:t>
            </w:r>
            <w:r w:rsidRPr="005D0398">
              <w:rPr>
                <w:rFonts w:eastAsia="Arial"/>
                <w:bCs/>
                <w:sz w:val="26"/>
                <w:szCs w:val="26"/>
              </w:rPr>
              <w:t xml:space="preserve"> định mức</w:t>
            </w:r>
          </w:p>
        </w:tc>
        <w:tc>
          <w:tcPr>
            <w:tcW w:w="782" w:type="pct"/>
            <w:vAlign w:val="center"/>
          </w:tcPr>
          <w:p w14:paraId="3F2CBAEB" w14:textId="77777777" w:rsidR="005D0398" w:rsidRPr="005D0398" w:rsidRDefault="005D0398" w:rsidP="00EF1F00">
            <w:pPr>
              <w:spacing w:before="80" w:after="80"/>
              <w:ind w:left="60"/>
              <w:jc w:val="center"/>
              <w:rPr>
                <w:rFonts w:eastAsia="Arial"/>
                <w:sz w:val="26"/>
                <w:szCs w:val="26"/>
                <w:lang w:val="vi-VN"/>
              </w:rPr>
            </w:pPr>
            <w:r w:rsidRPr="005D0398">
              <w:rPr>
                <w:rFonts w:eastAsia="Arial"/>
                <w:sz w:val="26"/>
                <w:szCs w:val="26"/>
                <w:lang w:val="vi-VN"/>
              </w:rPr>
              <w:t>Hz</w:t>
            </w:r>
          </w:p>
        </w:tc>
        <w:tc>
          <w:tcPr>
            <w:tcW w:w="2109" w:type="pct"/>
            <w:vAlign w:val="center"/>
          </w:tcPr>
          <w:p w14:paraId="320BB066" w14:textId="77777777" w:rsidR="005D0398" w:rsidRPr="005D0398" w:rsidRDefault="005D0398" w:rsidP="00EF1F00">
            <w:pPr>
              <w:spacing w:before="80" w:after="80"/>
              <w:ind w:left="60"/>
              <w:jc w:val="center"/>
              <w:rPr>
                <w:rFonts w:eastAsia="Arial"/>
                <w:sz w:val="26"/>
                <w:szCs w:val="26"/>
                <w:lang w:val="vi-VN"/>
              </w:rPr>
            </w:pPr>
            <w:r w:rsidRPr="005D0398">
              <w:rPr>
                <w:rFonts w:eastAsia="Arial"/>
                <w:sz w:val="26"/>
                <w:szCs w:val="26"/>
                <w:lang w:val="vi-VN"/>
              </w:rPr>
              <w:t>50</w:t>
            </w:r>
          </w:p>
        </w:tc>
      </w:tr>
      <w:tr w:rsidR="005D0398" w:rsidRPr="005D0398" w14:paraId="74E3F3B3" w14:textId="77777777" w:rsidTr="00EF1F00">
        <w:trPr>
          <w:trHeight w:val="501"/>
        </w:trPr>
        <w:tc>
          <w:tcPr>
            <w:tcW w:w="326" w:type="pct"/>
            <w:vAlign w:val="center"/>
          </w:tcPr>
          <w:p w14:paraId="5C295D07"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39E2BF58" w14:textId="77777777" w:rsidR="005D0398" w:rsidRPr="005D0398" w:rsidRDefault="005D0398" w:rsidP="00EF1F00">
            <w:pPr>
              <w:spacing w:before="80" w:after="80"/>
              <w:rPr>
                <w:sz w:val="26"/>
                <w:szCs w:val="26"/>
                <w:lang w:val="vi-VN"/>
              </w:rPr>
            </w:pPr>
            <w:r w:rsidRPr="005D0398">
              <w:rPr>
                <w:sz w:val="26"/>
                <w:szCs w:val="26"/>
                <w:lang w:val="vi-VN"/>
              </w:rPr>
              <w:t xml:space="preserve">Dòng điện định mức sơ cấp (Ir) </w:t>
            </w:r>
          </w:p>
        </w:tc>
        <w:tc>
          <w:tcPr>
            <w:tcW w:w="782" w:type="pct"/>
            <w:vAlign w:val="center"/>
          </w:tcPr>
          <w:p w14:paraId="4AD358BA" w14:textId="77777777" w:rsidR="005D0398" w:rsidRPr="005D0398" w:rsidRDefault="005D0398" w:rsidP="00EF1F00">
            <w:pPr>
              <w:spacing w:before="80" w:after="80"/>
              <w:jc w:val="center"/>
              <w:rPr>
                <w:sz w:val="26"/>
                <w:szCs w:val="26"/>
              </w:rPr>
            </w:pPr>
            <w:r w:rsidRPr="005D0398">
              <w:rPr>
                <w:sz w:val="26"/>
                <w:szCs w:val="26"/>
              </w:rPr>
              <w:t>A</w:t>
            </w:r>
          </w:p>
        </w:tc>
        <w:tc>
          <w:tcPr>
            <w:tcW w:w="2109" w:type="pct"/>
            <w:vAlign w:val="center"/>
          </w:tcPr>
          <w:p w14:paraId="28FFB588" w14:textId="77777777" w:rsidR="005D0398" w:rsidRPr="005D0398" w:rsidRDefault="005D0398" w:rsidP="00EF1F00">
            <w:pPr>
              <w:spacing w:before="80" w:after="80"/>
              <w:jc w:val="center"/>
              <w:rPr>
                <w:sz w:val="26"/>
                <w:szCs w:val="26"/>
              </w:rPr>
            </w:pPr>
            <w:r w:rsidRPr="005D0398">
              <w:rPr>
                <w:sz w:val="26"/>
                <w:szCs w:val="26"/>
              </w:rPr>
              <w:t>200-400-600</w:t>
            </w:r>
          </w:p>
        </w:tc>
      </w:tr>
      <w:tr w:rsidR="005D0398" w:rsidRPr="005D0398" w14:paraId="35F2F3FF" w14:textId="77777777" w:rsidTr="00EF1F00">
        <w:trPr>
          <w:trHeight w:val="501"/>
        </w:trPr>
        <w:tc>
          <w:tcPr>
            <w:tcW w:w="326" w:type="pct"/>
            <w:vAlign w:val="center"/>
          </w:tcPr>
          <w:p w14:paraId="68091D4D"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40B5F5CE" w14:textId="77777777" w:rsidR="005D0398" w:rsidRPr="005D0398" w:rsidRDefault="005D0398" w:rsidP="00EF1F00">
            <w:pPr>
              <w:spacing w:before="80" w:after="80"/>
              <w:rPr>
                <w:sz w:val="26"/>
                <w:szCs w:val="26"/>
                <w:lang w:val="vi-VN"/>
              </w:rPr>
            </w:pPr>
            <w:r w:rsidRPr="005D0398">
              <w:rPr>
                <w:sz w:val="26"/>
                <w:szCs w:val="26"/>
                <w:lang w:val="vi-VN"/>
              </w:rPr>
              <w:t>Dòng điện định mức thứ cấp</w:t>
            </w:r>
          </w:p>
        </w:tc>
        <w:tc>
          <w:tcPr>
            <w:tcW w:w="782" w:type="pct"/>
            <w:vAlign w:val="center"/>
          </w:tcPr>
          <w:p w14:paraId="1FA3A9B8" w14:textId="77777777" w:rsidR="005D0398" w:rsidRPr="005D0398" w:rsidRDefault="005D0398" w:rsidP="00EF1F00">
            <w:pPr>
              <w:spacing w:before="80" w:after="80"/>
              <w:jc w:val="center"/>
              <w:rPr>
                <w:sz w:val="26"/>
                <w:szCs w:val="26"/>
              </w:rPr>
            </w:pPr>
            <w:r w:rsidRPr="005D0398">
              <w:rPr>
                <w:sz w:val="26"/>
                <w:szCs w:val="26"/>
              </w:rPr>
              <w:t>A</w:t>
            </w:r>
          </w:p>
        </w:tc>
        <w:tc>
          <w:tcPr>
            <w:tcW w:w="2109" w:type="pct"/>
            <w:vAlign w:val="center"/>
          </w:tcPr>
          <w:p w14:paraId="64B2AF10" w14:textId="77777777" w:rsidR="005D0398" w:rsidRPr="005D0398" w:rsidRDefault="005D0398" w:rsidP="00EF1F00">
            <w:pPr>
              <w:spacing w:before="80" w:after="80"/>
              <w:jc w:val="center"/>
              <w:rPr>
                <w:sz w:val="26"/>
                <w:szCs w:val="26"/>
                <w:lang w:val="vi-VN"/>
              </w:rPr>
            </w:pPr>
            <w:r w:rsidRPr="005D0398">
              <w:rPr>
                <w:sz w:val="26"/>
                <w:szCs w:val="26"/>
                <w:lang w:val="vi-VN"/>
              </w:rPr>
              <w:t xml:space="preserve"> 5</w:t>
            </w:r>
          </w:p>
        </w:tc>
      </w:tr>
      <w:tr w:rsidR="005D0398" w:rsidRPr="005D0398" w14:paraId="101FEAFB" w14:textId="77777777" w:rsidTr="00EF1F00">
        <w:trPr>
          <w:trHeight w:val="283"/>
        </w:trPr>
        <w:tc>
          <w:tcPr>
            <w:tcW w:w="326" w:type="pct"/>
            <w:vAlign w:val="center"/>
          </w:tcPr>
          <w:p w14:paraId="448748CA"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15004E58" w14:textId="77777777" w:rsidR="005D0398" w:rsidRPr="005D0398" w:rsidRDefault="005D0398" w:rsidP="00EF1F00">
            <w:pPr>
              <w:spacing w:before="80" w:after="80"/>
              <w:rPr>
                <w:sz w:val="26"/>
                <w:szCs w:val="26"/>
                <w:lang w:val="vi-VN"/>
              </w:rPr>
            </w:pPr>
            <w:r w:rsidRPr="005D0398">
              <w:rPr>
                <w:sz w:val="26"/>
                <w:szCs w:val="26"/>
                <w:lang w:val="vi-VN"/>
              </w:rPr>
              <w:t xml:space="preserve">Khả năng chịu quá dòng (chế độ liên tục) </w:t>
            </w:r>
          </w:p>
        </w:tc>
        <w:tc>
          <w:tcPr>
            <w:tcW w:w="782" w:type="pct"/>
            <w:vAlign w:val="center"/>
          </w:tcPr>
          <w:p w14:paraId="47CA3B18" w14:textId="77777777" w:rsidR="005D0398" w:rsidRPr="005D0398" w:rsidRDefault="005D0398" w:rsidP="00EF1F00">
            <w:pPr>
              <w:spacing w:before="80" w:after="80"/>
              <w:jc w:val="center"/>
              <w:rPr>
                <w:sz w:val="26"/>
                <w:szCs w:val="26"/>
                <w:lang w:val="vi-VN"/>
              </w:rPr>
            </w:pPr>
          </w:p>
        </w:tc>
        <w:tc>
          <w:tcPr>
            <w:tcW w:w="2109" w:type="pct"/>
            <w:vAlign w:val="center"/>
          </w:tcPr>
          <w:p w14:paraId="3449D93E" w14:textId="77777777" w:rsidR="005D0398" w:rsidRPr="005D0398" w:rsidRDefault="005D0398" w:rsidP="00EF1F00">
            <w:pPr>
              <w:spacing w:before="80" w:after="80"/>
              <w:jc w:val="center"/>
              <w:rPr>
                <w:sz w:val="26"/>
                <w:szCs w:val="26"/>
              </w:rPr>
            </w:pPr>
            <w:r w:rsidRPr="005D0398">
              <w:rPr>
                <w:sz w:val="26"/>
                <w:szCs w:val="26"/>
                <w:lang w:val="vi-VN"/>
              </w:rPr>
              <w:t>1,</w:t>
            </w:r>
            <w:r w:rsidRPr="005D0398">
              <w:rPr>
                <w:sz w:val="26"/>
                <w:szCs w:val="26"/>
              </w:rPr>
              <w:t>2 x Ir</w:t>
            </w:r>
          </w:p>
        </w:tc>
      </w:tr>
      <w:tr w:rsidR="005D0398" w:rsidRPr="005D0398" w14:paraId="1399EE12" w14:textId="77777777" w:rsidTr="00EF1F00">
        <w:trPr>
          <w:trHeight w:val="283"/>
        </w:trPr>
        <w:tc>
          <w:tcPr>
            <w:tcW w:w="326" w:type="pct"/>
            <w:vAlign w:val="center"/>
          </w:tcPr>
          <w:p w14:paraId="33864F4A"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429C94E3" w14:textId="77777777" w:rsidR="005D0398" w:rsidRPr="005D0398" w:rsidRDefault="005D0398" w:rsidP="00EF1F00">
            <w:pPr>
              <w:spacing w:before="80" w:after="80"/>
              <w:rPr>
                <w:sz w:val="26"/>
                <w:szCs w:val="26"/>
                <w:lang w:val="vi-VN"/>
              </w:rPr>
            </w:pPr>
            <w:r w:rsidRPr="005D0398">
              <w:rPr>
                <w:sz w:val="26"/>
                <w:szCs w:val="26"/>
                <w:lang w:val="vi-VN"/>
              </w:rPr>
              <w:t>Dòng điện ổn định nhiệt trong 1 giây (Ith)</w:t>
            </w:r>
          </w:p>
        </w:tc>
        <w:tc>
          <w:tcPr>
            <w:tcW w:w="782" w:type="pct"/>
            <w:vAlign w:val="center"/>
          </w:tcPr>
          <w:p w14:paraId="0C089B7D" w14:textId="77777777" w:rsidR="005D0398" w:rsidRPr="005D0398" w:rsidRDefault="005D0398" w:rsidP="00EF1F00">
            <w:pPr>
              <w:spacing w:before="80" w:after="80"/>
              <w:jc w:val="center"/>
              <w:rPr>
                <w:sz w:val="26"/>
                <w:szCs w:val="26"/>
              </w:rPr>
            </w:pPr>
            <w:r w:rsidRPr="005D0398">
              <w:rPr>
                <w:sz w:val="26"/>
                <w:szCs w:val="26"/>
              </w:rPr>
              <w:t>kA</w:t>
            </w:r>
          </w:p>
        </w:tc>
        <w:tc>
          <w:tcPr>
            <w:tcW w:w="2109" w:type="pct"/>
            <w:vAlign w:val="center"/>
          </w:tcPr>
          <w:p w14:paraId="4141C7C7" w14:textId="77777777" w:rsidR="005D0398" w:rsidRPr="005D0398" w:rsidRDefault="005D0398" w:rsidP="00EF1F00">
            <w:pPr>
              <w:spacing w:before="80" w:after="80"/>
              <w:rPr>
                <w:sz w:val="26"/>
                <w:szCs w:val="26"/>
                <w:lang w:val="vi-VN"/>
              </w:rPr>
            </w:pPr>
            <w:r w:rsidRPr="005D0398">
              <w:rPr>
                <w:sz w:val="26"/>
                <w:szCs w:val="26"/>
                <w:lang w:val="vi-VN"/>
              </w:rPr>
              <w:t>Đáp ứng 80</w:t>
            </w:r>
            <w:r w:rsidRPr="005D0398">
              <w:rPr>
                <w:sz w:val="26"/>
                <w:szCs w:val="26"/>
              </w:rPr>
              <w:t xml:space="preserve"> lần </w:t>
            </w:r>
            <w:r w:rsidRPr="005D0398">
              <w:rPr>
                <w:sz w:val="26"/>
                <w:szCs w:val="26"/>
                <w:lang w:val="vi-VN"/>
              </w:rPr>
              <w:t>Ir nh</w:t>
            </w:r>
            <w:r w:rsidRPr="005D0398">
              <w:rPr>
                <w:sz w:val="26"/>
                <w:szCs w:val="26"/>
              </w:rPr>
              <w:t>ưng không vượt quá 25kA</w:t>
            </w:r>
          </w:p>
        </w:tc>
      </w:tr>
      <w:tr w:rsidR="005D0398" w:rsidRPr="005D0398" w14:paraId="772917CC" w14:textId="77777777" w:rsidTr="00EF1F00">
        <w:trPr>
          <w:trHeight w:val="283"/>
        </w:trPr>
        <w:tc>
          <w:tcPr>
            <w:tcW w:w="326" w:type="pct"/>
            <w:vAlign w:val="center"/>
          </w:tcPr>
          <w:p w14:paraId="134ED4AD"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5241A3CC" w14:textId="77777777" w:rsidR="005D0398" w:rsidRPr="005D0398" w:rsidRDefault="005D0398" w:rsidP="00EF1F00">
            <w:pPr>
              <w:spacing w:before="80" w:after="80"/>
              <w:rPr>
                <w:sz w:val="26"/>
                <w:szCs w:val="26"/>
                <w:lang w:val="vi-VN"/>
              </w:rPr>
            </w:pPr>
            <w:r w:rsidRPr="005D0398">
              <w:rPr>
                <w:sz w:val="26"/>
                <w:szCs w:val="26"/>
                <w:lang w:val="vi-VN"/>
              </w:rPr>
              <w:t>Dòng điện ổn định động (Idyn)</w:t>
            </w:r>
          </w:p>
        </w:tc>
        <w:tc>
          <w:tcPr>
            <w:tcW w:w="782" w:type="pct"/>
            <w:vAlign w:val="center"/>
          </w:tcPr>
          <w:p w14:paraId="3B35B6BB" w14:textId="77777777" w:rsidR="005D0398" w:rsidRPr="005D0398" w:rsidRDefault="005D0398" w:rsidP="00EF1F00">
            <w:pPr>
              <w:spacing w:before="80" w:after="80"/>
              <w:jc w:val="center"/>
              <w:rPr>
                <w:sz w:val="26"/>
                <w:szCs w:val="26"/>
              </w:rPr>
            </w:pPr>
            <w:r w:rsidRPr="005D0398">
              <w:rPr>
                <w:sz w:val="26"/>
                <w:szCs w:val="26"/>
              </w:rPr>
              <w:t>kA</w:t>
            </w:r>
          </w:p>
        </w:tc>
        <w:tc>
          <w:tcPr>
            <w:tcW w:w="2109" w:type="pct"/>
            <w:vAlign w:val="center"/>
          </w:tcPr>
          <w:p w14:paraId="16AFF3CF" w14:textId="77777777" w:rsidR="005D0398" w:rsidRPr="005D0398" w:rsidRDefault="005D0398" w:rsidP="00EF1F00">
            <w:pPr>
              <w:spacing w:before="80" w:after="80"/>
              <w:jc w:val="center"/>
              <w:rPr>
                <w:sz w:val="26"/>
                <w:szCs w:val="26"/>
                <w:lang w:val="vi-VN"/>
              </w:rPr>
            </w:pPr>
            <w:r w:rsidRPr="005D0398">
              <w:rPr>
                <w:sz w:val="26"/>
                <w:szCs w:val="26"/>
                <w:lang w:val="vi-VN"/>
              </w:rPr>
              <w:t>2,5xIth</w:t>
            </w:r>
          </w:p>
        </w:tc>
      </w:tr>
      <w:tr w:rsidR="005D0398" w:rsidRPr="005D0398" w14:paraId="7D90516D" w14:textId="77777777" w:rsidTr="00EF1F00">
        <w:trPr>
          <w:trHeight w:val="283"/>
        </w:trPr>
        <w:tc>
          <w:tcPr>
            <w:tcW w:w="326" w:type="pct"/>
            <w:vAlign w:val="center"/>
          </w:tcPr>
          <w:p w14:paraId="7E82F7E0"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016C3581" w14:textId="77777777" w:rsidR="005D0398" w:rsidRPr="005D0398" w:rsidRDefault="005D0398" w:rsidP="00EF1F00">
            <w:pPr>
              <w:spacing w:before="80" w:after="80"/>
              <w:rPr>
                <w:sz w:val="26"/>
                <w:szCs w:val="26"/>
                <w:lang w:val="vi-VN"/>
              </w:rPr>
            </w:pPr>
            <w:r w:rsidRPr="005D0398">
              <w:rPr>
                <w:sz w:val="26"/>
                <w:szCs w:val="26"/>
                <w:lang w:val="vi-VN"/>
              </w:rPr>
              <w:t>Số cuộn dây thứ cấp</w:t>
            </w:r>
          </w:p>
        </w:tc>
        <w:tc>
          <w:tcPr>
            <w:tcW w:w="782" w:type="pct"/>
            <w:vAlign w:val="center"/>
          </w:tcPr>
          <w:p w14:paraId="2F4D4359" w14:textId="77777777" w:rsidR="005D0398" w:rsidRPr="005D0398" w:rsidRDefault="005D0398" w:rsidP="00EF1F00">
            <w:pPr>
              <w:spacing w:before="80" w:after="80"/>
              <w:jc w:val="center"/>
              <w:rPr>
                <w:sz w:val="26"/>
                <w:szCs w:val="26"/>
                <w:lang w:val="vi-VN"/>
              </w:rPr>
            </w:pPr>
            <w:r w:rsidRPr="005D0398">
              <w:rPr>
                <w:sz w:val="26"/>
                <w:szCs w:val="26"/>
              </w:rPr>
              <w:t>Cuộn</w:t>
            </w:r>
          </w:p>
        </w:tc>
        <w:tc>
          <w:tcPr>
            <w:tcW w:w="2109" w:type="pct"/>
            <w:vAlign w:val="center"/>
          </w:tcPr>
          <w:p w14:paraId="421D6AA0" w14:textId="77777777" w:rsidR="005D0398" w:rsidRPr="005D0398" w:rsidRDefault="005D0398" w:rsidP="00EF1F00">
            <w:pPr>
              <w:spacing w:before="80" w:after="80"/>
              <w:rPr>
                <w:sz w:val="26"/>
                <w:szCs w:val="26"/>
              </w:rPr>
            </w:pPr>
            <w:r w:rsidRPr="005D0398">
              <w:rPr>
                <w:sz w:val="26"/>
                <w:szCs w:val="26"/>
                <w:lang w:val="vi-VN"/>
              </w:rPr>
              <w:t>01</w:t>
            </w:r>
            <w:r w:rsidRPr="005D0398">
              <w:rPr>
                <w:sz w:val="26"/>
                <w:szCs w:val="26"/>
              </w:rPr>
              <w:t xml:space="preserve"> cuộn cho đo lường</w:t>
            </w:r>
          </w:p>
        </w:tc>
      </w:tr>
      <w:tr w:rsidR="005D0398" w:rsidRPr="005D0398" w14:paraId="2D3C967F" w14:textId="77777777" w:rsidTr="00EF1F00">
        <w:trPr>
          <w:trHeight w:val="283"/>
        </w:trPr>
        <w:tc>
          <w:tcPr>
            <w:tcW w:w="326" w:type="pct"/>
            <w:vAlign w:val="center"/>
          </w:tcPr>
          <w:p w14:paraId="2490CE44"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6245D05B" w14:textId="77777777" w:rsidR="005D0398" w:rsidRPr="005D0398" w:rsidRDefault="005D0398" w:rsidP="00EF1F00">
            <w:pPr>
              <w:spacing w:before="80" w:after="80"/>
              <w:rPr>
                <w:sz w:val="26"/>
                <w:szCs w:val="26"/>
                <w:lang w:val="vi-VN"/>
              </w:rPr>
            </w:pPr>
            <w:r w:rsidRPr="005D0398">
              <w:rPr>
                <w:sz w:val="26"/>
                <w:szCs w:val="26"/>
                <w:lang w:val="vi-VN"/>
              </w:rPr>
              <w:t>Cấp chính xác:</w:t>
            </w:r>
          </w:p>
          <w:p w14:paraId="2B57221B" w14:textId="77777777" w:rsidR="005D0398" w:rsidRPr="005D0398" w:rsidRDefault="005D0398" w:rsidP="00EF1F00">
            <w:pPr>
              <w:spacing w:before="80" w:after="80"/>
              <w:rPr>
                <w:sz w:val="26"/>
                <w:szCs w:val="26"/>
              </w:rPr>
            </w:pPr>
            <w:r w:rsidRPr="005D0398">
              <w:rPr>
                <w:sz w:val="26"/>
                <w:szCs w:val="26"/>
              </w:rPr>
              <w:t>- Đo lường</w:t>
            </w:r>
          </w:p>
          <w:p w14:paraId="48C420A1" w14:textId="77777777" w:rsidR="005D0398" w:rsidRPr="005D0398" w:rsidRDefault="005D0398" w:rsidP="00EF1F00">
            <w:pPr>
              <w:spacing w:before="80" w:after="80"/>
              <w:rPr>
                <w:sz w:val="26"/>
                <w:szCs w:val="26"/>
                <w:lang w:val="vi-VN"/>
              </w:rPr>
            </w:pPr>
            <w:r w:rsidRPr="005D0398">
              <w:rPr>
                <w:sz w:val="26"/>
                <w:szCs w:val="26"/>
              </w:rPr>
              <w:t>- Bảo vệ</w:t>
            </w:r>
          </w:p>
        </w:tc>
        <w:tc>
          <w:tcPr>
            <w:tcW w:w="782" w:type="pct"/>
            <w:vAlign w:val="center"/>
          </w:tcPr>
          <w:p w14:paraId="27248A85" w14:textId="77777777" w:rsidR="005D0398" w:rsidRPr="005D0398" w:rsidRDefault="005D0398" w:rsidP="00EF1F00">
            <w:pPr>
              <w:spacing w:before="80" w:after="80"/>
              <w:jc w:val="center"/>
              <w:rPr>
                <w:sz w:val="26"/>
                <w:szCs w:val="26"/>
                <w:lang w:val="vi-VN"/>
              </w:rPr>
            </w:pPr>
          </w:p>
        </w:tc>
        <w:tc>
          <w:tcPr>
            <w:tcW w:w="2109" w:type="pct"/>
            <w:vAlign w:val="center"/>
          </w:tcPr>
          <w:p w14:paraId="3FE2D57A" w14:textId="77777777" w:rsidR="005D0398" w:rsidRPr="005D0398" w:rsidRDefault="005D0398" w:rsidP="00EF1F00">
            <w:pPr>
              <w:spacing w:before="80" w:after="80"/>
              <w:jc w:val="center"/>
              <w:rPr>
                <w:sz w:val="26"/>
                <w:szCs w:val="26"/>
                <w:lang w:val="vi-VN"/>
              </w:rPr>
            </w:pPr>
          </w:p>
          <w:p w14:paraId="7C2475E5" w14:textId="77777777" w:rsidR="005D0398" w:rsidRPr="005D0398" w:rsidRDefault="005D0398" w:rsidP="00EF1F00">
            <w:pPr>
              <w:spacing w:before="80" w:after="80"/>
              <w:jc w:val="center"/>
              <w:rPr>
                <w:sz w:val="26"/>
                <w:szCs w:val="26"/>
                <w:lang w:val="vi-VN"/>
              </w:rPr>
            </w:pPr>
            <w:r w:rsidRPr="005D0398">
              <w:rPr>
                <w:sz w:val="26"/>
                <w:szCs w:val="26"/>
                <w:lang w:val="vi-VN"/>
              </w:rPr>
              <w:t>0,5</w:t>
            </w:r>
          </w:p>
          <w:p w14:paraId="1DCBC476" w14:textId="77777777" w:rsidR="005D0398" w:rsidRPr="005D0398" w:rsidRDefault="005D0398" w:rsidP="00EF1F00">
            <w:pPr>
              <w:spacing w:before="80" w:after="80"/>
              <w:jc w:val="center"/>
              <w:rPr>
                <w:sz w:val="26"/>
                <w:szCs w:val="26"/>
              </w:rPr>
            </w:pPr>
            <w:r w:rsidRPr="005D0398">
              <w:rPr>
                <w:rFonts w:eastAsia="Arial"/>
                <w:sz w:val="26"/>
                <w:szCs w:val="26"/>
              </w:rPr>
              <w:t>5</w:t>
            </w:r>
            <w:r w:rsidRPr="005D0398">
              <w:rPr>
                <w:rFonts w:eastAsia="Arial"/>
                <w:sz w:val="26"/>
                <w:szCs w:val="26"/>
                <w:lang w:val="vi-VN"/>
              </w:rPr>
              <w:t>P</w:t>
            </w:r>
            <w:r w:rsidRPr="005D0398">
              <w:rPr>
                <w:rFonts w:eastAsia="Arial"/>
                <w:sz w:val="26"/>
                <w:szCs w:val="26"/>
              </w:rPr>
              <w:t>20</w:t>
            </w:r>
          </w:p>
        </w:tc>
      </w:tr>
      <w:tr w:rsidR="005D0398" w:rsidRPr="005D0398" w14:paraId="55784A49" w14:textId="77777777" w:rsidTr="00EF1F00">
        <w:trPr>
          <w:trHeight w:val="283"/>
        </w:trPr>
        <w:tc>
          <w:tcPr>
            <w:tcW w:w="326" w:type="pct"/>
            <w:vAlign w:val="center"/>
          </w:tcPr>
          <w:p w14:paraId="08663F63"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559A63BF" w14:textId="77777777" w:rsidR="005D0398" w:rsidRPr="005D0398" w:rsidRDefault="005D0398" w:rsidP="00EF1F00">
            <w:pPr>
              <w:spacing w:before="80" w:after="80"/>
              <w:rPr>
                <w:sz w:val="26"/>
                <w:szCs w:val="26"/>
                <w:lang w:val="vi-VN"/>
              </w:rPr>
            </w:pPr>
            <w:r w:rsidRPr="005D0398">
              <w:rPr>
                <w:sz w:val="26"/>
                <w:szCs w:val="26"/>
                <w:lang w:val="vi-VN"/>
              </w:rPr>
              <w:t>Công suất tải định mức (Burden)</w:t>
            </w:r>
          </w:p>
        </w:tc>
        <w:tc>
          <w:tcPr>
            <w:tcW w:w="782" w:type="pct"/>
            <w:vAlign w:val="center"/>
          </w:tcPr>
          <w:p w14:paraId="1EF18BBA" w14:textId="77777777" w:rsidR="005D0398" w:rsidRPr="005D0398" w:rsidRDefault="005D0398" w:rsidP="00EF1F00">
            <w:pPr>
              <w:spacing w:before="80" w:after="80"/>
              <w:jc w:val="center"/>
              <w:rPr>
                <w:sz w:val="26"/>
                <w:szCs w:val="26"/>
                <w:lang w:val="vi-VN"/>
              </w:rPr>
            </w:pPr>
            <w:r w:rsidRPr="005D0398">
              <w:rPr>
                <w:sz w:val="26"/>
                <w:szCs w:val="26"/>
                <w:lang w:val="vi-VN"/>
              </w:rPr>
              <w:t>VA</w:t>
            </w:r>
          </w:p>
        </w:tc>
        <w:tc>
          <w:tcPr>
            <w:tcW w:w="2109" w:type="pct"/>
            <w:vAlign w:val="center"/>
          </w:tcPr>
          <w:p w14:paraId="338A2348" w14:textId="77777777" w:rsidR="005D0398" w:rsidRPr="005D0398" w:rsidRDefault="005D0398" w:rsidP="00EF1F00">
            <w:pPr>
              <w:spacing w:before="80" w:after="80"/>
              <w:jc w:val="center"/>
              <w:rPr>
                <w:sz w:val="26"/>
                <w:szCs w:val="26"/>
                <w:lang w:val="vi-VN"/>
              </w:rPr>
            </w:pPr>
            <w:r w:rsidRPr="005D0398">
              <w:rPr>
                <w:sz w:val="26"/>
                <w:szCs w:val="26"/>
                <w:u w:val="single"/>
              </w:rPr>
              <w:t>&gt;</w:t>
            </w:r>
            <w:r w:rsidRPr="005D0398">
              <w:rPr>
                <w:sz w:val="26"/>
                <w:szCs w:val="26"/>
              </w:rPr>
              <w:t xml:space="preserve"> </w:t>
            </w:r>
            <w:r w:rsidRPr="005D0398">
              <w:rPr>
                <w:sz w:val="26"/>
                <w:szCs w:val="26"/>
                <w:lang w:val="vi-VN"/>
              </w:rPr>
              <w:t>10</w:t>
            </w:r>
          </w:p>
        </w:tc>
      </w:tr>
      <w:tr w:rsidR="005D0398" w:rsidRPr="005D0398" w14:paraId="5390B357" w14:textId="77777777" w:rsidTr="00EF1F00">
        <w:trPr>
          <w:trHeight w:val="1192"/>
        </w:trPr>
        <w:tc>
          <w:tcPr>
            <w:tcW w:w="326" w:type="pct"/>
            <w:vAlign w:val="center"/>
          </w:tcPr>
          <w:p w14:paraId="02C6B727"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1C6D0479" w14:textId="77777777" w:rsidR="005D0398" w:rsidRPr="005D0398" w:rsidRDefault="005D0398" w:rsidP="00EF1F00">
            <w:pPr>
              <w:spacing w:before="80" w:after="80"/>
              <w:rPr>
                <w:sz w:val="26"/>
                <w:szCs w:val="26"/>
                <w:lang w:val="vi-VN"/>
              </w:rPr>
            </w:pPr>
            <w:r w:rsidRPr="005D0398">
              <w:rPr>
                <w:sz w:val="26"/>
                <w:szCs w:val="26"/>
                <w:lang w:val="vi-VN"/>
              </w:rPr>
              <w:t>Mức phóng điện cục bộ: không được vượt quá giới hạn tại điện áp thử nghiệm phóng điện cục bộ 1,2xUm/</w:t>
            </w:r>
            <w:r w:rsidRPr="005D0398">
              <w:rPr>
                <w:sz w:val="26"/>
                <w:szCs w:val="26"/>
                <w:lang w:val="vi-VN"/>
              </w:rPr>
              <w:sym w:font="Symbol" w:char="F0D6"/>
            </w:r>
            <w:r w:rsidRPr="005D0398">
              <w:rPr>
                <w:sz w:val="26"/>
                <w:szCs w:val="26"/>
                <w:lang w:val="vi-VN"/>
              </w:rPr>
              <w:t>3:</w:t>
            </w:r>
          </w:p>
        </w:tc>
        <w:tc>
          <w:tcPr>
            <w:tcW w:w="782" w:type="pct"/>
            <w:vAlign w:val="center"/>
          </w:tcPr>
          <w:p w14:paraId="1D515D5E" w14:textId="77777777" w:rsidR="005D0398" w:rsidRPr="005D0398" w:rsidRDefault="005D0398" w:rsidP="00EF1F00">
            <w:pPr>
              <w:spacing w:before="80" w:after="80"/>
              <w:jc w:val="center"/>
              <w:rPr>
                <w:sz w:val="26"/>
                <w:szCs w:val="26"/>
                <w:lang w:val="vi-VN"/>
              </w:rPr>
            </w:pPr>
          </w:p>
        </w:tc>
        <w:tc>
          <w:tcPr>
            <w:tcW w:w="2109" w:type="pct"/>
            <w:vAlign w:val="center"/>
          </w:tcPr>
          <w:p w14:paraId="5577AD99" w14:textId="77777777" w:rsidR="005D0398" w:rsidRPr="005D0398" w:rsidRDefault="005D0398" w:rsidP="00EF1F00">
            <w:pPr>
              <w:spacing w:before="80" w:after="80"/>
              <w:rPr>
                <w:sz w:val="26"/>
                <w:szCs w:val="26"/>
                <w:lang w:val="vi-VN"/>
              </w:rPr>
            </w:pPr>
          </w:p>
          <w:p w14:paraId="6B4BA73D" w14:textId="77777777" w:rsidR="005D0398" w:rsidRPr="005D0398" w:rsidRDefault="005D0398" w:rsidP="00EF1F00">
            <w:pPr>
              <w:spacing w:before="80" w:after="80"/>
              <w:rPr>
                <w:sz w:val="26"/>
                <w:szCs w:val="26"/>
                <w:lang w:val="vi-VN"/>
              </w:rPr>
            </w:pPr>
          </w:p>
          <w:p w14:paraId="505BB523" w14:textId="77777777" w:rsidR="005D0398" w:rsidRPr="005D0398" w:rsidRDefault="005D0398" w:rsidP="00EF1F00">
            <w:pPr>
              <w:spacing w:before="80" w:after="80"/>
              <w:rPr>
                <w:sz w:val="26"/>
                <w:szCs w:val="26"/>
                <w:lang w:val="vi-VN"/>
              </w:rPr>
            </w:pPr>
          </w:p>
          <w:p w14:paraId="6940E1CB" w14:textId="77777777" w:rsidR="005D0398" w:rsidRPr="005D0398" w:rsidRDefault="005D0398" w:rsidP="00EF1F00">
            <w:pPr>
              <w:spacing w:before="80" w:after="80"/>
              <w:rPr>
                <w:sz w:val="26"/>
                <w:szCs w:val="26"/>
                <w:lang w:val="vi-VN"/>
              </w:rPr>
            </w:pPr>
          </w:p>
          <w:p w14:paraId="79232007" w14:textId="77777777" w:rsidR="005D0398" w:rsidRPr="005D0398" w:rsidRDefault="005D0398" w:rsidP="00EF1F00">
            <w:pPr>
              <w:spacing w:before="80" w:after="80"/>
              <w:rPr>
                <w:sz w:val="26"/>
                <w:szCs w:val="26"/>
                <w:lang w:val="vi-VN"/>
              </w:rPr>
            </w:pPr>
          </w:p>
        </w:tc>
      </w:tr>
      <w:tr w:rsidR="005D0398" w:rsidRPr="005D0398" w14:paraId="284ED0BF" w14:textId="77777777" w:rsidTr="00EF1F00">
        <w:trPr>
          <w:trHeight w:val="283"/>
        </w:trPr>
        <w:tc>
          <w:tcPr>
            <w:tcW w:w="326" w:type="pct"/>
            <w:vAlign w:val="center"/>
          </w:tcPr>
          <w:p w14:paraId="713CE1C0" w14:textId="77777777" w:rsidR="005D0398" w:rsidRPr="005D0398" w:rsidRDefault="005D0398" w:rsidP="00EF1F00">
            <w:pPr>
              <w:spacing w:before="80" w:after="80"/>
              <w:ind w:left="170"/>
              <w:jc w:val="center"/>
              <w:rPr>
                <w:rFonts w:eastAsia="Arial"/>
                <w:sz w:val="26"/>
                <w:szCs w:val="26"/>
                <w:lang w:val="vi-VN"/>
              </w:rPr>
            </w:pPr>
          </w:p>
        </w:tc>
        <w:tc>
          <w:tcPr>
            <w:tcW w:w="1783" w:type="pct"/>
            <w:vAlign w:val="center"/>
          </w:tcPr>
          <w:p w14:paraId="47AD7816" w14:textId="77777777" w:rsidR="005D0398" w:rsidRPr="005D0398" w:rsidRDefault="005D0398" w:rsidP="00EF1F00">
            <w:pPr>
              <w:spacing w:before="80" w:after="80"/>
              <w:rPr>
                <w:sz w:val="26"/>
                <w:szCs w:val="26"/>
                <w:lang w:val="vi-VN"/>
              </w:rPr>
            </w:pPr>
            <w:r w:rsidRPr="005D0398">
              <w:rPr>
                <w:sz w:val="26"/>
                <w:szCs w:val="26"/>
                <w:lang w:val="vi-VN"/>
              </w:rPr>
              <w:t>-</w:t>
            </w:r>
            <w:r w:rsidRPr="005D0398">
              <w:rPr>
                <w:sz w:val="26"/>
                <w:szCs w:val="26"/>
              </w:rPr>
              <w:t xml:space="preserve"> Cách điện rắn</w:t>
            </w:r>
          </w:p>
        </w:tc>
        <w:tc>
          <w:tcPr>
            <w:tcW w:w="782" w:type="pct"/>
          </w:tcPr>
          <w:p w14:paraId="64E4CF36" w14:textId="77777777" w:rsidR="005D0398" w:rsidRPr="005D0398" w:rsidRDefault="005D0398" w:rsidP="00EF1F00">
            <w:pPr>
              <w:spacing w:before="80" w:after="80"/>
              <w:jc w:val="center"/>
              <w:rPr>
                <w:sz w:val="26"/>
                <w:szCs w:val="26"/>
              </w:rPr>
            </w:pPr>
            <w:r w:rsidRPr="005D0398">
              <w:rPr>
                <w:sz w:val="26"/>
                <w:szCs w:val="26"/>
              </w:rPr>
              <w:t>pC</w:t>
            </w:r>
          </w:p>
        </w:tc>
        <w:tc>
          <w:tcPr>
            <w:tcW w:w="2109" w:type="pct"/>
            <w:vAlign w:val="center"/>
          </w:tcPr>
          <w:p w14:paraId="38EE480C" w14:textId="77777777" w:rsidR="005D0398" w:rsidRPr="005D0398" w:rsidRDefault="005D0398" w:rsidP="00EF1F00">
            <w:pPr>
              <w:spacing w:before="80" w:after="80"/>
              <w:jc w:val="center"/>
              <w:rPr>
                <w:sz w:val="26"/>
                <w:szCs w:val="26"/>
                <w:lang w:val="vi-VN"/>
              </w:rPr>
            </w:pPr>
            <w:r w:rsidRPr="005D0398">
              <w:rPr>
                <w:sz w:val="26"/>
                <w:szCs w:val="26"/>
              </w:rPr>
              <w:t>20</w:t>
            </w:r>
          </w:p>
        </w:tc>
      </w:tr>
      <w:tr w:rsidR="005D0398" w:rsidRPr="005D0398" w14:paraId="33439B15" w14:textId="77777777" w:rsidTr="00EF1F00">
        <w:trPr>
          <w:trHeight w:val="283"/>
        </w:trPr>
        <w:tc>
          <w:tcPr>
            <w:tcW w:w="326" w:type="pct"/>
            <w:vAlign w:val="center"/>
          </w:tcPr>
          <w:p w14:paraId="72AB07CD" w14:textId="77777777" w:rsidR="005D0398" w:rsidRPr="005D0398" w:rsidRDefault="005D0398" w:rsidP="00EF1F00">
            <w:pPr>
              <w:spacing w:before="80" w:after="80"/>
              <w:ind w:left="170"/>
              <w:jc w:val="center"/>
              <w:rPr>
                <w:rFonts w:eastAsia="Arial"/>
                <w:sz w:val="26"/>
                <w:szCs w:val="26"/>
                <w:lang w:val="vi-VN"/>
              </w:rPr>
            </w:pPr>
          </w:p>
        </w:tc>
        <w:tc>
          <w:tcPr>
            <w:tcW w:w="1783" w:type="pct"/>
            <w:vAlign w:val="center"/>
          </w:tcPr>
          <w:p w14:paraId="26572A34" w14:textId="77777777" w:rsidR="005D0398" w:rsidRPr="005D0398" w:rsidRDefault="005D0398" w:rsidP="00EF1F00">
            <w:pPr>
              <w:spacing w:before="80" w:after="80"/>
              <w:rPr>
                <w:sz w:val="26"/>
                <w:szCs w:val="26"/>
                <w:lang w:val="vi-VN"/>
              </w:rPr>
            </w:pPr>
            <w:r w:rsidRPr="005D0398">
              <w:rPr>
                <w:sz w:val="26"/>
                <w:szCs w:val="26"/>
              </w:rPr>
              <w:t>- Ngâm trong chất lỏng</w:t>
            </w:r>
          </w:p>
        </w:tc>
        <w:tc>
          <w:tcPr>
            <w:tcW w:w="782" w:type="pct"/>
          </w:tcPr>
          <w:p w14:paraId="78FAC190" w14:textId="77777777" w:rsidR="005D0398" w:rsidRPr="005D0398" w:rsidRDefault="005D0398" w:rsidP="00EF1F00">
            <w:pPr>
              <w:spacing w:before="80" w:after="80"/>
              <w:jc w:val="center"/>
              <w:rPr>
                <w:sz w:val="26"/>
                <w:szCs w:val="26"/>
              </w:rPr>
            </w:pPr>
            <w:r w:rsidRPr="005D0398">
              <w:rPr>
                <w:sz w:val="26"/>
                <w:szCs w:val="26"/>
              </w:rPr>
              <w:t>pC</w:t>
            </w:r>
          </w:p>
        </w:tc>
        <w:tc>
          <w:tcPr>
            <w:tcW w:w="2109" w:type="pct"/>
            <w:vAlign w:val="center"/>
          </w:tcPr>
          <w:p w14:paraId="46E0A5C0" w14:textId="77777777" w:rsidR="005D0398" w:rsidRPr="005D0398" w:rsidRDefault="005D0398" w:rsidP="00EF1F00">
            <w:pPr>
              <w:spacing w:before="80" w:after="80"/>
              <w:jc w:val="center"/>
              <w:rPr>
                <w:sz w:val="26"/>
                <w:szCs w:val="26"/>
                <w:lang w:val="vi-VN"/>
              </w:rPr>
            </w:pPr>
            <w:r w:rsidRPr="005D0398">
              <w:rPr>
                <w:sz w:val="26"/>
                <w:szCs w:val="26"/>
              </w:rPr>
              <w:t>05</w:t>
            </w:r>
          </w:p>
        </w:tc>
      </w:tr>
      <w:tr w:rsidR="005D0398" w:rsidRPr="005D0398" w14:paraId="26A64BB4" w14:textId="77777777" w:rsidTr="00EF1F00">
        <w:trPr>
          <w:trHeight w:val="283"/>
        </w:trPr>
        <w:tc>
          <w:tcPr>
            <w:tcW w:w="326" w:type="pct"/>
            <w:vAlign w:val="center"/>
          </w:tcPr>
          <w:p w14:paraId="43A1306C"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19CB7721" w14:textId="77777777" w:rsidR="005D0398" w:rsidRPr="005D0398" w:rsidRDefault="005D0398" w:rsidP="00EF1F00">
            <w:pPr>
              <w:spacing w:before="80" w:after="80"/>
              <w:rPr>
                <w:sz w:val="26"/>
                <w:szCs w:val="26"/>
                <w:lang w:val="vi-VN"/>
              </w:rPr>
            </w:pPr>
            <w:r w:rsidRPr="005D0398">
              <w:rPr>
                <w:sz w:val="26"/>
                <w:szCs w:val="26"/>
                <w:lang w:val="vi-VN"/>
              </w:rPr>
              <w:t>Giới hạn độ tăng nhiệt độ</w:t>
            </w:r>
          </w:p>
        </w:tc>
        <w:tc>
          <w:tcPr>
            <w:tcW w:w="782" w:type="pct"/>
            <w:vAlign w:val="center"/>
          </w:tcPr>
          <w:p w14:paraId="2DA5E2F0" w14:textId="77777777" w:rsidR="005D0398" w:rsidRPr="005D0398" w:rsidRDefault="005D0398" w:rsidP="00EF1F00">
            <w:pPr>
              <w:spacing w:before="80" w:after="80"/>
              <w:jc w:val="center"/>
              <w:rPr>
                <w:sz w:val="26"/>
                <w:szCs w:val="26"/>
              </w:rPr>
            </w:pPr>
            <w:r w:rsidRPr="005D0398">
              <w:rPr>
                <w:sz w:val="26"/>
                <w:szCs w:val="26"/>
                <w:lang w:val="vi-VN"/>
              </w:rPr>
              <w:sym w:font="Symbol" w:char="F0B0"/>
            </w:r>
            <w:r w:rsidRPr="005D0398">
              <w:rPr>
                <w:sz w:val="26"/>
                <w:szCs w:val="26"/>
              </w:rPr>
              <w:t>C</w:t>
            </w:r>
          </w:p>
        </w:tc>
        <w:tc>
          <w:tcPr>
            <w:tcW w:w="2109" w:type="pct"/>
            <w:vAlign w:val="center"/>
          </w:tcPr>
          <w:p w14:paraId="4FFFE2A2" w14:textId="77777777" w:rsidR="005D0398" w:rsidRPr="005D0398" w:rsidRDefault="005D0398" w:rsidP="00EF1F00">
            <w:pPr>
              <w:spacing w:before="80" w:after="80"/>
              <w:jc w:val="center"/>
              <w:rPr>
                <w:sz w:val="26"/>
                <w:szCs w:val="26"/>
              </w:rPr>
            </w:pPr>
            <w:r w:rsidRPr="005D0398">
              <w:rPr>
                <w:sz w:val="26"/>
                <w:szCs w:val="26"/>
              </w:rPr>
              <w:t>60</w:t>
            </w:r>
          </w:p>
        </w:tc>
      </w:tr>
      <w:tr w:rsidR="005D0398" w:rsidRPr="005D0398" w14:paraId="40587A80" w14:textId="77777777" w:rsidTr="00EF1F00">
        <w:trPr>
          <w:trHeight w:val="283"/>
        </w:trPr>
        <w:tc>
          <w:tcPr>
            <w:tcW w:w="326" w:type="pct"/>
            <w:vAlign w:val="center"/>
          </w:tcPr>
          <w:p w14:paraId="54B2EC9D"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6F2C3406" w14:textId="77777777" w:rsidR="005D0398" w:rsidRPr="005D0398" w:rsidRDefault="005D0398" w:rsidP="00EF1F00">
            <w:pPr>
              <w:spacing w:before="80" w:after="80"/>
              <w:rPr>
                <w:rFonts w:eastAsia="Arial"/>
                <w:sz w:val="26"/>
                <w:szCs w:val="26"/>
                <w:lang w:val="vi-VN"/>
              </w:rPr>
            </w:pPr>
            <w:r w:rsidRPr="005D0398">
              <w:rPr>
                <w:rFonts w:eastAsia="Arial"/>
                <w:sz w:val="26"/>
                <w:szCs w:val="26"/>
                <w:lang w:val="vi-VN"/>
              </w:rPr>
              <w:t>Chiều dài đường rò tối thiểu qua bề mặt cách điện:</w:t>
            </w:r>
          </w:p>
        </w:tc>
        <w:tc>
          <w:tcPr>
            <w:tcW w:w="782" w:type="pct"/>
            <w:vAlign w:val="center"/>
          </w:tcPr>
          <w:p w14:paraId="0DD4C717" w14:textId="77777777" w:rsidR="005D0398" w:rsidRPr="005D0398" w:rsidRDefault="005D0398" w:rsidP="00EF1F00">
            <w:pPr>
              <w:spacing w:before="80" w:after="80"/>
              <w:jc w:val="center"/>
              <w:rPr>
                <w:sz w:val="26"/>
                <w:szCs w:val="26"/>
                <w:lang w:val="vi-VN"/>
              </w:rPr>
            </w:pPr>
          </w:p>
        </w:tc>
        <w:tc>
          <w:tcPr>
            <w:tcW w:w="2109" w:type="pct"/>
            <w:vAlign w:val="center"/>
          </w:tcPr>
          <w:p w14:paraId="36E6690A" w14:textId="77777777" w:rsidR="005D0398" w:rsidRPr="005D0398" w:rsidRDefault="005D0398" w:rsidP="00EF1F00">
            <w:pPr>
              <w:spacing w:before="80" w:after="80"/>
              <w:rPr>
                <w:sz w:val="26"/>
                <w:szCs w:val="26"/>
                <w:lang w:val="vi-VN"/>
              </w:rPr>
            </w:pPr>
          </w:p>
        </w:tc>
      </w:tr>
      <w:tr w:rsidR="005D0398" w:rsidRPr="005D0398" w14:paraId="1E3C0D23" w14:textId="77777777" w:rsidTr="00EF1F00">
        <w:trPr>
          <w:trHeight w:val="283"/>
        </w:trPr>
        <w:tc>
          <w:tcPr>
            <w:tcW w:w="326" w:type="pct"/>
            <w:vAlign w:val="center"/>
          </w:tcPr>
          <w:p w14:paraId="1D60607C" w14:textId="77777777" w:rsidR="005D0398" w:rsidRPr="005D0398" w:rsidRDefault="005D0398" w:rsidP="00EF1F00">
            <w:pPr>
              <w:spacing w:before="80" w:after="80"/>
              <w:ind w:left="170"/>
              <w:jc w:val="center"/>
              <w:rPr>
                <w:rFonts w:eastAsia="Arial"/>
                <w:sz w:val="26"/>
                <w:szCs w:val="26"/>
                <w:lang w:val="vi-VN"/>
              </w:rPr>
            </w:pPr>
          </w:p>
        </w:tc>
        <w:tc>
          <w:tcPr>
            <w:tcW w:w="1783" w:type="pct"/>
            <w:vAlign w:val="center"/>
          </w:tcPr>
          <w:p w14:paraId="156242AD" w14:textId="77777777" w:rsidR="005D0398" w:rsidRPr="005D0398" w:rsidRDefault="005D0398" w:rsidP="00EF1F00">
            <w:pPr>
              <w:spacing w:before="80" w:after="80"/>
              <w:rPr>
                <w:rFonts w:eastAsia="Arial"/>
                <w:sz w:val="26"/>
                <w:szCs w:val="26"/>
                <w:lang w:val="vi-VN"/>
              </w:rPr>
            </w:pPr>
            <w:r w:rsidRPr="005D0398">
              <w:rPr>
                <w:rFonts w:eastAsia="Arial"/>
                <w:sz w:val="26"/>
                <w:szCs w:val="26"/>
                <w:lang w:val="vi-VN"/>
              </w:rPr>
              <w:t>- CT lắp đặt ngoài trời</w:t>
            </w:r>
          </w:p>
        </w:tc>
        <w:tc>
          <w:tcPr>
            <w:tcW w:w="782" w:type="pct"/>
            <w:vAlign w:val="center"/>
          </w:tcPr>
          <w:p w14:paraId="75A4A137" w14:textId="77777777" w:rsidR="005D0398" w:rsidRPr="005D0398" w:rsidRDefault="005D0398" w:rsidP="00EF1F00">
            <w:pPr>
              <w:spacing w:before="80" w:after="80"/>
              <w:jc w:val="center"/>
              <w:rPr>
                <w:sz w:val="26"/>
                <w:szCs w:val="26"/>
                <w:lang w:val="vi-VN"/>
              </w:rPr>
            </w:pPr>
            <w:r w:rsidRPr="005D0398">
              <w:rPr>
                <w:sz w:val="26"/>
                <w:szCs w:val="26"/>
                <w:lang w:val="vi-VN"/>
              </w:rPr>
              <w:t>mm/kV</w:t>
            </w:r>
          </w:p>
        </w:tc>
        <w:tc>
          <w:tcPr>
            <w:tcW w:w="2109" w:type="pct"/>
            <w:vAlign w:val="center"/>
          </w:tcPr>
          <w:p w14:paraId="47C9A7ED" w14:textId="77777777" w:rsidR="005D0398" w:rsidRPr="005D0398" w:rsidRDefault="005D0398" w:rsidP="00EF1F00">
            <w:pPr>
              <w:spacing w:before="80" w:after="80"/>
              <w:jc w:val="center"/>
              <w:rPr>
                <w:sz w:val="26"/>
                <w:szCs w:val="26"/>
                <w:u w:val="single"/>
              </w:rPr>
            </w:pPr>
            <w:r w:rsidRPr="005D0398">
              <w:rPr>
                <w:sz w:val="26"/>
                <w:szCs w:val="26"/>
                <w:u w:val="single"/>
              </w:rPr>
              <w:t>&gt;</w:t>
            </w:r>
            <w:r w:rsidRPr="005D0398">
              <w:rPr>
                <w:sz w:val="26"/>
                <w:szCs w:val="26"/>
              </w:rPr>
              <w:t xml:space="preserve"> 25 </w:t>
            </w:r>
          </w:p>
        </w:tc>
      </w:tr>
      <w:tr w:rsidR="005D0398" w:rsidRPr="005D0398" w14:paraId="4CB6EA2A" w14:textId="77777777" w:rsidTr="00EF1F00">
        <w:trPr>
          <w:trHeight w:val="283"/>
        </w:trPr>
        <w:tc>
          <w:tcPr>
            <w:tcW w:w="326" w:type="pct"/>
            <w:vAlign w:val="center"/>
          </w:tcPr>
          <w:p w14:paraId="00D0A99F"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6007EB30" w14:textId="77777777" w:rsidR="005D0398" w:rsidRPr="005D0398" w:rsidRDefault="005D0398" w:rsidP="00EF1F00">
            <w:pPr>
              <w:spacing w:before="80" w:after="80"/>
              <w:rPr>
                <w:rFonts w:eastAsia="Arial"/>
                <w:sz w:val="26"/>
                <w:szCs w:val="26"/>
                <w:lang w:val="vi-VN"/>
              </w:rPr>
            </w:pPr>
            <w:r w:rsidRPr="005D0398">
              <w:rPr>
                <w:rFonts w:eastAsia="Arial"/>
                <w:sz w:val="26"/>
                <w:szCs w:val="26"/>
                <w:lang w:val="vi-VN"/>
              </w:rPr>
              <w:t>Bộ chỉ thị mức dầu, van xả dầu (áp dụng đối với loại biến dòng điện ngâm trong dầu)</w:t>
            </w:r>
          </w:p>
        </w:tc>
        <w:tc>
          <w:tcPr>
            <w:tcW w:w="782" w:type="pct"/>
            <w:vAlign w:val="center"/>
          </w:tcPr>
          <w:p w14:paraId="2AD673A5" w14:textId="77777777" w:rsidR="005D0398" w:rsidRPr="005D0398" w:rsidRDefault="005D0398" w:rsidP="00EF1F00">
            <w:pPr>
              <w:spacing w:before="80" w:after="80"/>
              <w:jc w:val="center"/>
              <w:rPr>
                <w:sz w:val="26"/>
                <w:szCs w:val="26"/>
                <w:lang w:val="vi-VN"/>
              </w:rPr>
            </w:pPr>
          </w:p>
        </w:tc>
        <w:tc>
          <w:tcPr>
            <w:tcW w:w="2109" w:type="pct"/>
            <w:vAlign w:val="center"/>
          </w:tcPr>
          <w:p w14:paraId="001F52C4" w14:textId="77777777" w:rsidR="005D0398" w:rsidRPr="005D0398" w:rsidRDefault="005D0398" w:rsidP="00EF1F00">
            <w:pPr>
              <w:spacing w:before="80" w:after="80"/>
              <w:jc w:val="center"/>
              <w:rPr>
                <w:sz w:val="26"/>
                <w:szCs w:val="26"/>
              </w:rPr>
            </w:pPr>
            <w:r w:rsidRPr="005D0398">
              <w:rPr>
                <w:sz w:val="26"/>
                <w:szCs w:val="26"/>
              </w:rPr>
              <w:t>Có</w:t>
            </w:r>
          </w:p>
        </w:tc>
      </w:tr>
      <w:tr w:rsidR="005D0398" w:rsidRPr="005D0398" w14:paraId="0E9A980A" w14:textId="77777777" w:rsidTr="00EF1F00">
        <w:trPr>
          <w:trHeight w:val="283"/>
        </w:trPr>
        <w:tc>
          <w:tcPr>
            <w:tcW w:w="326" w:type="pct"/>
            <w:vAlign w:val="center"/>
          </w:tcPr>
          <w:p w14:paraId="2042399C"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27A8CA33" w14:textId="77777777" w:rsidR="005D0398" w:rsidRPr="005D0398" w:rsidRDefault="005D0398" w:rsidP="00EF1F00">
            <w:pPr>
              <w:spacing w:before="80" w:after="80"/>
              <w:rPr>
                <w:rFonts w:eastAsia="Arial"/>
                <w:sz w:val="26"/>
                <w:szCs w:val="26"/>
                <w:lang w:val="vi-VN"/>
              </w:rPr>
            </w:pPr>
            <w:r w:rsidRPr="005D0398">
              <w:rPr>
                <w:rFonts w:eastAsia="Arial"/>
                <w:sz w:val="26"/>
                <w:szCs w:val="26"/>
                <w:lang w:val="vi-VN"/>
              </w:rPr>
              <w:t>Thiết kế nắp hộp đấu dây nhị thứ, lỗ niêm chì</w:t>
            </w:r>
          </w:p>
        </w:tc>
        <w:tc>
          <w:tcPr>
            <w:tcW w:w="782" w:type="pct"/>
            <w:vAlign w:val="center"/>
          </w:tcPr>
          <w:p w14:paraId="1161C6AB" w14:textId="77777777" w:rsidR="005D0398" w:rsidRPr="005D0398" w:rsidRDefault="005D0398" w:rsidP="00EF1F00">
            <w:pPr>
              <w:spacing w:before="80" w:after="80"/>
              <w:jc w:val="center"/>
              <w:rPr>
                <w:sz w:val="26"/>
                <w:szCs w:val="26"/>
                <w:lang w:val="vi-VN"/>
              </w:rPr>
            </w:pPr>
          </w:p>
        </w:tc>
        <w:tc>
          <w:tcPr>
            <w:tcW w:w="2109" w:type="pct"/>
            <w:vAlign w:val="center"/>
          </w:tcPr>
          <w:p w14:paraId="6F0F542D" w14:textId="77777777" w:rsidR="005D0398" w:rsidRPr="005D0398" w:rsidRDefault="005D0398" w:rsidP="00EF1F00">
            <w:pPr>
              <w:spacing w:before="80" w:after="80"/>
              <w:rPr>
                <w:sz w:val="26"/>
                <w:szCs w:val="26"/>
                <w:lang w:val="vi-VN"/>
              </w:rPr>
            </w:pPr>
            <w:r w:rsidRPr="005D0398">
              <w:rPr>
                <w:sz w:val="26"/>
                <w:szCs w:val="26"/>
                <w:lang w:val="vi-VN"/>
              </w:rPr>
              <w:t>- Nắp hộp đấu dây nhị thứ làm bằng nhôm, hợp kim nhôm, thép không gỉ hoặc thép tấm mạ kẽm nhúng nóng.</w:t>
            </w:r>
          </w:p>
          <w:p w14:paraId="3A1D3C2F" w14:textId="77777777" w:rsidR="005D0398" w:rsidRPr="005D0398" w:rsidRDefault="005D0398" w:rsidP="00EF1F00">
            <w:pPr>
              <w:spacing w:before="80" w:after="80"/>
              <w:rPr>
                <w:sz w:val="26"/>
                <w:szCs w:val="26"/>
                <w:lang w:val="vi-VN"/>
              </w:rPr>
            </w:pPr>
            <w:r w:rsidRPr="005D0398">
              <w:rPr>
                <w:sz w:val="26"/>
                <w:szCs w:val="26"/>
                <w:lang w:val="vi-VN"/>
              </w:rPr>
              <w:t>- Nắp hộp hoặc đế hộp và các bulông của nắp đậy phải có khoan lỗ để luồn dây chì niêm.</w:t>
            </w:r>
          </w:p>
        </w:tc>
      </w:tr>
      <w:tr w:rsidR="005D0398" w:rsidRPr="005D0398" w14:paraId="1FDD84C3" w14:textId="77777777" w:rsidTr="00EF1F00">
        <w:trPr>
          <w:trHeight w:val="283"/>
        </w:trPr>
        <w:tc>
          <w:tcPr>
            <w:tcW w:w="326" w:type="pct"/>
            <w:vAlign w:val="center"/>
          </w:tcPr>
          <w:p w14:paraId="5BC77D9D"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0F2AE2E7" w14:textId="77777777" w:rsidR="005D0398" w:rsidRPr="005D0398" w:rsidRDefault="005D0398" w:rsidP="00EF1F00">
            <w:pPr>
              <w:spacing w:before="80" w:after="80"/>
              <w:rPr>
                <w:rFonts w:eastAsia="Arial"/>
                <w:sz w:val="26"/>
                <w:szCs w:val="26"/>
                <w:lang w:val="vi-VN"/>
              </w:rPr>
            </w:pPr>
            <w:r w:rsidRPr="005D0398">
              <w:rPr>
                <w:rFonts w:eastAsia="Arial"/>
                <w:sz w:val="26"/>
                <w:szCs w:val="26"/>
                <w:lang w:val="vi-VN"/>
              </w:rPr>
              <w:t>Nhãn đầu nối</w:t>
            </w:r>
          </w:p>
        </w:tc>
        <w:tc>
          <w:tcPr>
            <w:tcW w:w="782" w:type="pct"/>
            <w:vAlign w:val="center"/>
          </w:tcPr>
          <w:p w14:paraId="7B4F7CD9" w14:textId="77777777" w:rsidR="005D0398" w:rsidRPr="005D0398" w:rsidRDefault="005D0398" w:rsidP="00EF1F00">
            <w:pPr>
              <w:spacing w:before="80" w:after="80"/>
              <w:jc w:val="center"/>
              <w:rPr>
                <w:sz w:val="26"/>
                <w:szCs w:val="26"/>
                <w:lang w:val="vi-VN"/>
              </w:rPr>
            </w:pPr>
          </w:p>
        </w:tc>
        <w:tc>
          <w:tcPr>
            <w:tcW w:w="2109" w:type="pct"/>
            <w:vAlign w:val="center"/>
          </w:tcPr>
          <w:p w14:paraId="3375953B" w14:textId="77777777" w:rsidR="005D0398" w:rsidRPr="005D0398" w:rsidRDefault="005D0398" w:rsidP="00EF1F00">
            <w:pPr>
              <w:spacing w:before="80" w:after="80"/>
              <w:rPr>
                <w:sz w:val="26"/>
                <w:szCs w:val="26"/>
                <w:lang w:val="vi-VN"/>
              </w:rPr>
            </w:pPr>
            <w:r w:rsidRPr="005D0398">
              <w:rPr>
                <w:sz w:val="26"/>
                <w:szCs w:val="26"/>
                <w:lang w:val="vi-VN"/>
              </w:rPr>
              <w:t>Nhãn đầu nối phải cho phép nhận biết:</w:t>
            </w:r>
          </w:p>
          <w:p w14:paraId="40EAD0C6" w14:textId="77777777" w:rsidR="005D0398" w:rsidRPr="005D0398" w:rsidRDefault="005D0398" w:rsidP="00EF1F00">
            <w:pPr>
              <w:spacing w:before="80" w:after="80"/>
              <w:rPr>
                <w:sz w:val="26"/>
                <w:szCs w:val="26"/>
                <w:lang w:val="vi-VN"/>
              </w:rPr>
            </w:pPr>
            <w:r w:rsidRPr="005D0398">
              <w:rPr>
                <w:sz w:val="26"/>
                <w:szCs w:val="26"/>
                <w:lang w:val="vi-VN"/>
              </w:rPr>
              <w:t>- Cuộn sơ cấp và thứ cấp.</w:t>
            </w:r>
          </w:p>
          <w:p w14:paraId="0B581BB1" w14:textId="77777777" w:rsidR="005D0398" w:rsidRPr="005D0398" w:rsidRDefault="005D0398" w:rsidP="00EF1F00">
            <w:pPr>
              <w:spacing w:before="80" w:after="80"/>
              <w:rPr>
                <w:sz w:val="26"/>
                <w:szCs w:val="26"/>
                <w:lang w:val="vi-VN"/>
              </w:rPr>
            </w:pPr>
            <w:r w:rsidRPr="005D0398">
              <w:rPr>
                <w:sz w:val="26"/>
                <w:szCs w:val="26"/>
                <w:lang w:val="vi-VN"/>
              </w:rPr>
              <w:t>- Các đoạn của cuộn dây (nếu có).</w:t>
            </w:r>
          </w:p>
          <w:p w14:paraId="4E2B0E05" w14:textId="77777777" w:rsidR="005D0398" w:rsidRPr="005D0398" w:rsidRDefault="005D0398" w:rsidP="00EF1F00">
            <w:pPr>
              <w:spacing w:before="80" w:after="80"/>
              <w:rPr>
                <w:sz w:val="26"/>
                <w:szCs w:val="26"/>
                <w:lang w:val="vi-VN"/>
              </w:rPr>
            </w:pPr>
            <w:r w:rsidRPr="005D0398">
              <w:rPr>
                <w:sz w:val="26"/>
                <w:szCs w:val="26"/>
                <w:lang w:val="vi-VN"/>
              </w:rPr>
              <w:t>- Cực tính có liên quan của các cuộn dây và các đoạn cuộn dây.</w:t>
            </w:r>
          </w:p>
          <w:p w14:paraId="64C5C2E9" w14:textId="77777777" w:rsidR="005D0398" w:rsidRPr="005D0398" w:rsidRDefault="005D0398" w:rsidP="00EF1F00">
            <w:pPr>
              <w:spacing w:before="80" w:after="80"/>
              <w:rPr>
                <w:sz w:val="26"/>
                <w:szCs w:val="26"/>
                <w:lang w:val="vi-VN"/>
              </w:rPr>
            </w:pPr>
            <w:r w:rsidRPr="005D0398">
              <w:rPr>
                <w:sz w:val="26"/>
                <w:szCs w:val="26"/>
                <w:lang w:val="vi-VN"/>
              </w:rPr>
              <w:t>- Các nấc trung gian (nếu có).</w:t>
            </w:r>
          </w:p>
          <w:p w14:paraId="11D35078" w14:textId="77777777" w:rsidR="005D0398" w:rsidRPr="005D0398" w:rsidRDefault="005D0398" w:rsidP="00EF1F00">
            <w:pPr>
              <w:spacing w:before="80" w:after="80"/>
              <w:rPr>
                <w:sz w:val="26"/>
                <w:szCs w:val="26"/>
                <w:lang w:val="vi-VN"/>
              </w:rPr>
            </w:pPr>
            <w:r w:rsidRPr="005D0398">
              <w:rPr>
                <w:sz w:val="26"/>
                <w:szCs w:val="26"/>
                <w:lang w:val="vi-VN"/>
              </w:rPr>
              <w:t xml:space="preserve">Các đầu nối phải được đánh dấu rõ ràng và dễ dàng nhận biết trên bề </w:t>
            </w:r>
            <w:r w:rsidRPr="005D0398">
              <w:rPr>
                <w:sz w:val="26"/>
                <w:szCs w:val="26"/>
                <w:lang w:val="vi-VN"/>
              </w:rPr>
              <w:lastRenderedPageBreak/>
              <w:t xml:space="preserve">mặt hoặc ở vùng lân cận đầu nối. Việc ghi nhãn này phải bao gồm: </w:t>
            </w:r>
          </w:p>
          <w:p w14:paraId="72C2CDAD" w14:textId="77777777" w:rsidR="005D0398" w:rsidRPr="005D0398" w:rsidRDefault="005D0398" w:rsidP="00EF1F00">
            <w:pPr>
              <w:spacing w:before="80" w:after="80"/>
              <w:rPr>
                <w:sz w:val="26"/>
                <w:szCs w:val="26"/>
                <w:lang w:val="vi-VN"/>
              </w:rPr>
            </w:pPr>
            <w:r w:rsidRPr="005D0398">
              <w:rPr>
                <w:sz w:val="26"/>
                <w:szCs w:val="26"/>
                <w:lang w:val="vi-VN"/>
              </w:rPr>
              <w:t>- Các chữ cái đặt sau hoặc đặt trước các con số. Các chữ cái phải là chữ in hoa.</w:t>
            </w:r>
          </w:p>
          <w:p w14:paraId="36596DFE" w14:textId="77777777" w:rsidR="005D0398" w:rsidRPr="005D0398" w:rsidRDefault="005D0398" w:rsidP="00EF1F00">
            <w:pPr>
              <w:spacing w:before="80" w:after="80"/>
              <w:rPr>
                <w:sz w:val="26"/>
                <w:szCs w:val="26"/>
                <w:lang w:val="vi-VN"/>
              </w:rPr>
            </w:pPr>
            <w:r w:rsidRPr="005D0398">
              <w:rPr>
                <w:sz w:val="26"/>
                <w:szCs w:val="26"/>
                <w:lang w:val="vi-VN"/>
              </w:rPr>
              <w:t xml:space="preserve">- Các ký hiệu của đầu nối máy biến dòng phải tuân theo tiêu chuẩn </w:t>
            </w:r>
            <w:r w:rsidRPr="005D0398">
              <w:rPr>
                <w:rFonts w:eastAsia="Arial"/>
                <w:spacing w:val="-4"/>
                <w:sz w:val="26"/>
                <w:szCs w:val="26"/>
                <w:lang w:val="sv-SE"/>
              </w:rPr>
              <w:t>TCVN hoặc tiêu chuẩn IEC liên quan</w:t>
            </w:r>
            <w:r w:rsidRPr="005D0398">
              <w:rPr>
                <w:sz w:val="26"/>
                <w:szCs w:val="26"/>
                <w:lang w:val="vi-VN"/>
              </w:rPr>
              <w:t>.</w:t>
            </w:r>
          </w:p>
        </w:tc>
      </w:tr>
      <w:tr w:rsidR="005D0398" w:rsidRPr="005D0398" w14:paraId="4430F318" w14:textId="77777777" w:rsidTr="00EF1F00">
        <w:trPr>
          <w:trHeight w:val="283"/>
        </w:trPr>
        <w:tc>
          <w:tcPr>
            <w:tcW w:w="326" w:type="pct"/>
            <w:vAlign w:val="center"/>
          </w:tcPr>
          <w:p w14:paraId="103AFE5D"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423D013D" w14:textId="77777777" w:rsidR="005D0398" w:rsidRPr="005D0398" w:rsidRDefault="005D0398" w:rsidP="00EF1F00">
            <w:pPr>
              <w:spacing w:before="80" w:after="80"/>
              <w:rPr>
                <w:rFonts w:eastAsia="Arial"/>
                <w:sz w:val="26"/>
                <w:szCs w:val="26"/>
              </w:rPr>
            </w:pPr>
            <w:r w:rsidRPr="005D0398">
              <w:rPr>
                <w:rFonts w:eastAsia="Arial"/>
                <w:sz w:val="26"/>
                <w:szCs w:val="26"/>
                <w:lang w:val="vi-VN"/>
              </w:rPr>
              <w:t xml:space="preserve">Nhãn </w:t>
            </w:r>
            <w:r w:rsidRPr="005D0398">
              <w:rPr>
                <w:rFonts w:eastAsia="Arial"/>
                <w:sz w:val="26"/>
                <w:szCs w:val="26"/>
              </w:rPr>
              <w:t>thiết bị</w:t>
            </w:r>
          </w:p>
        </w:tc>
        <w:tc>
          <w:tcPr>
            <w:tcW w:w="782" w:type="pct"/>
            <w:vAlign w:val="center"/>
          </w:tcPr>
          <w:p w14:paraId="396557A1" w14:textId="77777777" w:rsidR="005D0398" w:rsidRPr="005D0398" w:rsidRDefault="005D0398" w:rsidP="00EF1F00">
            <w:pPr>
              <w:spacing w:before="80" w:after="80"/>
              <w:jc w:val="center"/>
              <w:rPr>
                <w:sz w:val="26"/>
                <w:szCs w:val="26"/>
                <w:lang w:val="vi-VN"/>
              </w:rPr>
            </w:pPr>
          </w:p>
        </w:tc>
        <w:tc>
          <w:tcPr>
            <w:tcW w:w="2109" w:type="pct"/>
            <w:vAlign w:val="center"/>
          </w:tcPr>
          <w:p w14:paraId="7FDF867D" w14:textId="77777777" w:rsidR="005D0398" w:rsidRPr="005D0398" w:rsidRDefault="005D0398" w:rsidP="00EF1F00">
            <w:pPr>
              <w:spacing w:before="80" w:after="80"/>
              <w:rPr>
                <w:sz w:val="26"/>
                <w:szCs w:val="26"/>
                <w:lang w:val="vi-VN"/>
              </w:rPr>
            </w:pPr>
            <w:r w:rsidRPr="005D0398">
              <w:rPr>
                <w:sz w:val="26"/>
                <w:szCs w:val="26"/>
                <w:lang w:val="vi-VN"/>
              </w:rPr>
              <w:t>Máy biến dòng điện phải có nhãn gắn cố định trên thân máy với các nội dung tối thiểu sau đây:</w:t>
            </w:r>
          </w:p>
          <w:p w14:paraId="3D3762CB" w14:textId="77777777" w:rsidR="005D0398" w:rsidRPr="005D0398" w:rsidRDefault="005D0398" w:rsidP="00EF1F00">
            <w:pPr>
              <w:spacing w:before="80" w:after="80"/>
              <w:rPr>
                <w:sz w:val="26"/>
                <w:szCs w:val="26"/>
                <w:lang w:val="vi-VN"/>
              </w:rPr>
            </w:pPr>
            <w:r w:rsidRPr="005D0398">
              <w:rPr>
                <w:sz w:val="26"/>
                <w:szCs w:val="26"/>
                <w:lang w:val="vi-VN"/>
              </w:rPr>
              <w:t>- Tên của nhà chế tạo hoặc dấu hiệu khác cho phép dễ dàng nhận biết nhà chế tạo.</w:t>
            </w:r>
          </w:p>
          <w:p w14:paraId="10D5E97B" w14:textId="77777777" w:rsidR="005D0398" w:rsidRPr="005D0398" w:rsidRDefault="005D0398" w:rsidP="00EF1F00">
            <w:pPr>
              <w:spacing w:before="80" w:after="80"/>
              <w:rPr>
                <w:sz w:val="26"/>
                <w:szCs w:val="26"/>
                <w:lang w:val="vi-VN"/>
              </w:rPr>
            </w:pPr>
            <w:r w:rsidRPr="005D0398">
              <w:rPr>
                <w:sz w:val="26"/>
                <w:szCs w:val="26"/>
                <w:lang w:val="vi-VN"/>
              </w:rPr>
              <w:t>- Mã hiệu, Số seri.</w:t>
            </w:r>
          </w:p>
          <w:p w14:paraId="796ABE17" w14:textId="77777777" w:rsidR="005D0398" w:rsidRPr="005D0398" w:rsidRDefault="005D0398" w:rsidP="00EF1F00">
            <w:pPr>
              <w:spacing w:before="80" w:after="80"/>
              <w:rPr>
                <w:sz w:val="26"/>
                <w:szCs w:val="26"/>
                <w:lang w:val="vi-VN"/>
              </w:rPr>
            </w:pPr>
            <w:r w:rsidRPr="005D0398">
              <w:rPr>
                <w:sz w:val="26"/>
                <w:szCs w:val="26"/>
                <w:lang w:val="vi-VN"/>
              </w:rPr>
              <w:t>- Năm sản xuất.</w:t>
            </w:r>
          </w:p>
          <w:p w14:paraId="0F0B7138" w14:textId="77777777" w:rsidR="005D0398" w:rsidRPr="005D0398" w:rsidRDefault="005D0398" w:rsidP="00EF1F00">
            <w:pPr>
              <w:spacing w:before="80" w:after="80"/>
              <w:rPr>
                <w:sz w:val="26"/>
                <w:szCs w:val="26"/>
                <w:lang w:val="vi-VN"/>
              </w:rPr>
            </w:pPr>
            <w:r w:rsidRPr="005D0398">
              <w:rPr>
                <w:sz w:val="26"/>
                <w:szCs w:val="26"/>
                <w:lang w:val="vi-VN"/>
              </w:rPr>
              <w:t>- Dòng điện sơ cấp và thứ cấp định mức.</w:t>
            </w:r>
          </w:p>
          <w:p w14:paraId="4503245F" w14:textId="77777777" w:rsidR="005D0398" w:rsidRPr="005D0398" w:rsidRDefault="005D0398" w:rsidP="00EF1F00">
            <w:pPr>
              <w:spacing w:before="80" w:after="80"/>
              <w:rPr>
                <w:sz w:val="26"/>
                <w:szCs w:val="26"/>
                <w:lang w:val="vi-VN"/>
              </w:rPr>
            </w:pPr>
            <w:r w:rsidRPr="005D0398">
              <w:rPr>
                <w:sz w:val="26"/>
                <w:szCs w:val="26"/>
                <w:lang w:val="vi-VN"/>
              </w:rPr>
              <w:t>- Tần số định mức.</w:t>
            </w:r>
          </w:p>
          <w:p w14:paraId="24971EBD" w14:textId="77777777" w:rsidR="005D0398" w:rsidRPr="005D0398" w:rsidRDefault="005D0398" w:rsidP="00EF1F00">
            <w:pPr>
              <w:spacing w:before="80" w:after="80"/>
              <w:rPr>
                <w:sz w:val="26"/>
                <w:szCs w:val="26"/>
                <w:lang w:val="vi-VN"/>
              </w:rPr>
            </w:pPr>
            <w:r w:rsidRPr="005D0398">
              <w:rPr>
                <w:sz w:val="26"/>
                <w:szCs w:val="26"/>
                <w:lang w:val="vi-VN"/>
              </w:rPr>
              <w:t>- Công suất định mức và cấp chính xác.</w:t>
            </w:r>
          </w:p>
          <w:p w14:paraId="54830469" w14:textId="77777777" w:rsidR="005D0398" w:rsidRPr="005D0398" w:rsidRDefault="005D0398" w:rsidP="00EF1F00">
            <w:pPr>
              <w:spacing w:before="80" w:after="80"/>
              <w:rPr>
                <w:sz w:val="26"/>
                <w:szCs w:val="26"/>
                <w:lang w:val="vi-VN"/>
              </w:rPr>
            </w:pPr>
            <w:r w:rsidRPr="005D0398">
              <w:rPr>
                <w:sz w:val="26"/>
                <w:szCs w:val="26"/>
                <w:lang w:val="vi-VN"/>
              </w:rPr>
              <w:t>- Điện áp lớn nhất của thiết bị.</w:t>
            </w:r>
          </w:p>
          <w:p w14:paraId="414D227C" w14:textId="77777777" w:rsidR="005D0398" w:rsidRPr="005D0398" w:rsidRDefault="005D0398" w:rsidP="00EF1F00">
            <w:pPr>
              <w:spacing w:before="80" w:after="80"/>
              <w:rPr>
                <w:sz w:val="26"/>
                <w:szCs w:val="26"/>
                <w:lang w:val="vi-VN"/>
              </w:rPr>
            </w:pPr>
            <w:r w:rsidRPr="005D0398">
              <w:rPr>
                <w:sz w:val="26"/>
                <w:szCs w:val="26"/>
                <w:lang w:val="vi-VN"/>
              </w:rPr>
              <w:t>- Mức cách điện định mức.</w:t>
            </w:r>
          </w:p>
          <w:p w14:paraId="4730CFEE" w14:textId="77777777" w:rsidR="005D0398" w:rsidRPr="005D0398" w:rsidRDefault="005D0398" w:rsidP="00EF1F00">
            <w:pPr>
              <w:spacing w:before="80" w:after="80"/>
              <w:rPr>
                <w:sz w:val="26"/>
                <w:szCs w:val="26"/>
                <w:lang w:val="vi-VN"/>
              </w:rPr>
            </w:pPr>
            <w:r w:rsidRPr="005D0398">
              <w:rPr>
                <w:sz w:val="26"/>
                <w:szCs w:val="26"/>
                <w:lang w:val="vi-VN"/>
              </w:rPr>
              <w:t>- Dòng điện ổn định nhiệt (Ith) và dòng điện ổn định động (Idyn) (nếu khác 2,5 lần Ith).</w:t>
            </w:r>
          </w:p>
          <w:p w14:paraId="36A5B1FB" w14:textId="77777777" w:rsidR="005D0398" w:rsidRPr="005D0398" w:rsidRDefault="005D0398" w:rsidP="00EF1F00">
            <w:pPr>
              <w:spacing w:before="80" w:after="80"/>
              <w:rPr>
                <w:sz w:val="26"/>
                <w:szCs w:val="26"/>
                <w:lang w:val="vi-VN"/>
              </w:rPr>
            </w:pPr>
            <w:r w:rsidRPr="005D0398">
              <w:rPr>
                <w:sz w:val="26"/>
                <w:szCs w:val="26"/>
                <w:lang w:val="vi-VN"/>
              </w:rPr>
              <w:t>- Cấp cách điện (nếu khác cấp A).</w:t>
            </w:r>
          </w:p>
          <w:p w14:paraId="0DA9BFD4" w14:textId="77777777" w:rsidR="005D0398" w:rsidRPr="005D0398" w:rsidRDefault="005D0398" w:rsidP="00EF1F00">
            <w:pPr>
              <w:spacing w:before="80" w:after="80"/>
              <w:rPr>
                <w:sz w:val="26"/>
                <w:szCs w:val="26"/>
                <w:lang w:val="vi-VN"/>
              </w:rPr>
            </w:pPr>
            <w:r w:rsidRPr="005D0398">
              <w:rPr>
                <w:sz w:val="26"/>
                <w:szCs w:val="26"/>
                <w:lang w:val="vi-VN"/>
              </w:rPr>
              <w:t>Tất cả các thông tin được đảm bảo không phai mờ theo tuổi thọ vận hành.</w:t>
            </w:r>
          </w:p>
        </w:tc>
      </w:tr>
      <w:tr w:rsidR="005D0398" w:rsidRPr="005D0398" w14:paraId="4EF7D785" w14:textId="77777777" w:rsidTr="00EF1F00">
        <w:trPr>
          <w:trHeight w:val="283"/>
        </w:trPr>
        <w:tc>
          <w:tcPr>
            <w:tcW w:w="326" w:type="pct"/>
            <w:vAlign w:val="center"/>
          </w:tcPr>
          <w:p w14:paraId="24EAB9B6" w14:textId="77777777" w:rsidR="005D0398" w:rsidRPr="005D0398" w:rsidRDefault="005D0398" w:rsidP="005D0398">
            <w:pPr>
              <w:numPr>
                <w:ilvl w:val="0"/>
                <w:numId w:val="194"/>
              </w:numPr>
              <w:spacing w:before="80" w:after="80" w:line="276" w:lineRule="auto"/>
              <w:ind w:left="238" w:hanging="11"/>
              <w:jc w:val="center"/>
              <w:rPr>
                <w:rFonts w:eastAsia="Arial"/>
                <w:sz w:val="26"/>
                <w:szCs w:val="26"/>
                <w:lang w:val="vi-VN"/>
              </w:rPr>
            </w:pPr>
          </w:p>
        </w:tc>
        <w:tc>
          <w:tcPr>
            <w:tcW w:w="1783" w:type="pct"/>
            <w:vAlign w:val="center"/>
          </w:tcPr>
          <w:p w14:paraId="5BE3345C" w14:textId="77777777" w:rsidR="005D0398" w:rsidRPr="005D0398" w:rsidRDefault="005D0398" w:rsidP="00EF1F00">
            <w:pPr>
              <w:spacing w:before="80" w:after="80"/>
              <w:rPr>
                <w:rFonts w:eastAsia="Arial"/>
                <w:sz w:val="26"/>
                <w:szCs w:val="26"/>
                <w:lang w:val="vi-VN"/>
              </w:rPr>
            </w:pPr>
            <w:r w:rsidRPr="005D0398">
              <w:rPr>
                <w:rFonts w:eastAsia="Arial"/>
                <w:sz w:val="26"/>
                <w:szCs w:val="26"/>
                <w:lang w:val="vi-VN"/>
              </w:rPr>
              <w:t>Phụ kiện đi k</w:t>
            </w:r>
            <w:r w:rsidRPr="005D0398">
              <w:rPr>
                <w:rFonts w:eastAsia="Arial"/>
                <w:sz w:val="26"/>
                <w:szCs w:val="26"/>
              </w:rPr>
              <w:t>èm</w:t>
            </w:r>
          </w:p>
        </w:tc>
        <w:tc>
          <w:tcPr>
            <w:tcW w:w="782" w:type="pct"/>
            <w:vAlign w:val="center"/>
          </w:tcPr>
          <w:p w14:paraId="365CA4EF" w14:textId="77777777" w:rsidR="005D0398" w:rsidRPr="005D0398" w:rsidRDefault="005D0398" w:rsidP="00EF1F00">
            <w:pPr>
              <w:spacing w:before="80" w:after="80"/>
              <w:jc w:val="center"/>
              <w:rPr>
                <w:sz w:val="26"/>
                <w:szCs w:val="26"/>
                <w:lang w:val="vi-VN"/>
              </w:rPr>
            </w:pPr>
          </w:p>
        </w:tc>
        <w:tc>
          <w:tcPr>
            <w:tcW w:w="2109" w:type="pct"/>
            <w:vAlign w:val="center"/>
          </w:tcPr>
          <w:p w14:paraId="1B3033CD" w14:textId="77777777" w:rsidR="005D0398" w:rsidRPr="005D0398" w:rsidRDefault="005D0398" w:rsidP="00EF1F00">
            <w:pPr>
              <w:spacing w:before="80" w:after="80"/>
              <w:rPr>
                <w:sz w:val="26"/>
                <w:szCs w:val="26"/>
                <w:lang w:val="vi-VN"/>
              </w:rPr>
            </w:pPr>
            <w:r w:rsidRPr="005D0398">
              <w:rPr>
                <w:sz w:val="26"/>
                <w:szCs w:val="26"/>
                <w:lang w:val="vi-VN"/>
              </w:rPr>
              <w:t xml:space="preserve">- Đầu cực và kẹp cực trung thế phải làm bằng đồng mạ thiếc </w:t>
            </w:r>
            <w:r w:rsidRPr="005D0398">
              <w:rPr>
                <w:rFonts w:eastAsia="Arial"/>
                <w:spacing w:val="-4"/>
                <w:sz w:val="26"/>
                <w:szCs w:val="26"/>
                <w:lang w:val="sv-SE"/>
              </w:rPr>
              <w:t>hoặc mạ niken</w:t>
            </w:r>
            <w:r w:rsidRPr="005D0398">
              <w:rPr>
                <w:sz w:val="26"/>
                <w:szCs w:val="26"/>
                <w:lang w:val="vi-VN"/>
              </w:rPr>
              <w:t xml:space="preserve"> để đấu nối dây đồng/nhôm </w:t>
            </w:r>
            <w:r w:rsidRPr="005D0398">
              <w:rPr>
                <w:rFonts w:eastAsia="Arial"/>
                <w:spacing w:val="4"/>
                <w:sz w:val="26"/>
                <w:szCs w:val="26"/>
                <w:lang w:val="vi-VN"/>
              </w:rPr>
              <w:t>với tiết diện phù hợp với yêu cầu thiết kế</w:t>
            </w:r>
            <w:r w:rsidRPr="005D0398">
              <w:rPr>
                <w:sz w:val="26"/>
                <w:szCs w:val="26"/>
                <w:lang w:val="vi-VN"/>
              </w:rPr>
              <w:t>.</w:t>
            </w:r>
          </w:p>
          <w:p w14:paraId="2340042F" w14:textId="77777777" w:rsidR="005D0398" w:rsidRPr="005D0398" w:rsidRDefault="005D0398" w:rsidP="00EF1F00">
            <w:pPr>
              <w:spacing w:before="80" w:after="80"/>
              <w:rPr>
                <w:sz w:val="26"/>
                <w:szCs w:val="26"/>
                <w:lang w:val="vi-VN"/>
              </w:rPr>
            </w:pPr>
            <w:r w:rsidRPr="005D0398">
              <w:rPr>
                <w:sz w:val="26"/>
                <w:szCs w:val="26"/>
                <w:lang w:val="vi-VN"/>
              </w:rPr>
              <w:t>- CT có dòng định mức phía sơ cấp đến 150-300 A: Nêu rõ sử dụng đầu cực kẹp dây hay sử dụng đầu phẳng để đấu nối với đầu cosse ép.</w:t>
            </w:r>
          </w:p>
          <w:p w14:paraId="69ED4834" w14:textId="77777777" w:rsidR="005D0398" w:rsidRPr="005D0398" w:rsidRDefault="005D0398" w:rsidP="00EF1F00">
            <w:pPr>
              <w:spacing w:before="80" w:after="80"/>
              <w:rPr>
                <w:sz w:val="26"/>
                <w:szCs w:val="26"/>
                <w:lang w:val="vi-VN"/>
              </w:rPr>
            </w:pPr>
            <w:r w:rsidRPr="005D0398">
              <w:rPr>
                <w:sz w:val="26"/>
                <w:szCs w:val="26"/>
                <w:lang w:val="vi-VN"/>
              </w:rPr>
              <w:lastRenderedPageBreak/>
              <w:t>- Các chi tiết đế và bulông phải được làm bằng thép mạ kẽm nhúng nóng hoặc thép không gỉ.</w:t>
            </w:r>
          </w:p>
        </w:tc>
      </w:tr>
    </w:tbl>
    <w:p w14:paraId="26D748B4" w14:textId="77777777" w:rsidR="00C376C6" w:rsidRDefault="00C376C6" w:rsidP="009E42D1">
      <w:pPr>
        <w:spacing w:before="100" w:line="23" w:lineRule="atLeast"/>
        <w:jc w:val="left"/>
        <w:rPr>
          <w:b/>
          <w:noProof/>
          <w:sz w:val="26"/>
          <w:szCs w:val="26"/>
        </w:rPr>
      </w:pPr>
    </w:p>
    <w:p w14:paraId="04ADCA8C" w14:textId="77777777" w:rsidR="00C376C6" w:rsidRDefault="00C376C6" w:rsidP="009E42D1">
      <w:pPr>
        <w:spacing w:before="100" w:line="23" w:lineRule="atLeast"/>
        <w:jc w:val="left"/>
        <w:rPr>
          <w:b/>
          <w:noProof/>
          <w:sz w:val="26"/>
          <w:szCs w:val="26"/>
        </w:rPr>
      </w:pPr>
    </w:p>
    <w:p w14:paraId="4063F1E0" w14:textId="1423FB9A" w:rsidR="00945D3A" w:rsidRPr="00C376C6" w:rsidRDefault="00945D3A" w:rsidP="009E42D1">
      <w:pPr>
        <w:spacing w:before="100" w:line="23" w:lineRule="atLeast"/>
        <w:jc w:val="left"/>
        <w:rPr>
          <w:b/>
          <w:bCs/>
          <w:sz w:val="28"/>
          <w:szCs w:val="28"/>
          <w:lang w:val="af-ZA"/>
        </w:rPr>
      </w:pPr>
      <w:r w:rsidRPr="00C376C6">
        <w:rPr>
          <w:b/>
          <w:noProof/>
          <w:sz w:val="28"/>
          <w:szCs w:val="28"/>
        </w:rPr>
        <w:t>3</w:t>
      </w:r>
      <w:r w:rsidR="00646C57">
        <w:rPr>
          <w:b/>
          <w:noProof/>
          <w:sz w:val="28"/>
          <w:szCs w:val="28"/>
        </w:rPr>
        <w:t>.10.</w:t>
      </w:r>
      <w:r w:rsidRPr="00C376C6">
        <w:rPr>
          <w:b/>
          <w:noProof/>
          <w:sz w:val="28"/>
          <w:szCs w:val="28"/>
        </w:rPr>
        <w:t xml:space="preserve"> </w:t>
      </w:r>
      <w:r w:rsidRPr="00C376C6">
        <w:rPr>
          <w:b/>
          <w:bCs/>
          <w:sz w:val="28"/>
          <w:szCs w:val="28"/>
          <w:lang w:val="af-ZA"/>
        </w:rPr>
        <w:t>Thông số kỹ thuật yêu cầu của kẹp cực:</w:t>
      </w:r>
    </w:p>
    <w:p w14:paraId="12BA2593" w14:textId="77777777" w:rsidR="00945D3A" w:rsidRPr="00C376C6" w:rsidRDefault="00945D3A" w:rsidP="00945D3A">
      <w:pPr>
        <w:ind w:firstLine="567"/>
        <w:rPr>
          <w:b/>
          <w:sz w:val="28"/>
          <w:szCs w:val="28"/>
          <w:lang w:val="af-ZA"/>
        </w:rPr>
      </w:pPr>
      <w:r w:rsidRPr="00C376C6">
        <w:rPr>
          <w:b/>
          <w:sz w:val="28"/>
          <w:szCs w:val="28"/>
          <w:lang w:val="af-ZA"/>
        </w:rPr>
        <w:t>* Yêu cầu chung</w:t>
      </w:r>
    </w:p>
    <w:p w14:paraId="0A404163" w14:textId="77777777" w:rsidR="00945D3A" w:rsidRPr="00C376C6" w:rsidRDefault="00945D3A" w:rsidP="00945D3A">
      <w:pPr>
        <w:ind w:firstLine="567"/>
        <w:rPr>
          <w:sz w:val="28"/>
          <w:szCs w:val="28"/>
          <w:lang w:val="af-ZA"/>
        </w:rPr>
      </w:pPr>
      <w:r w:rsidRPr="00C376C6">
        <w:rPr>
          <w:sz w:val="28"/>
          <w:szCs w:val="28"/>
          <w:lang w:val="af-ZA"/>
        </w:rPr>
        <w:t>Kẹp cực loại bulong (Bolted connectors) sử dụng cho dây nhôm hoặc hợp kim nhôm được thiết kế để không gây hồ quang và nhiễu âm thanh, nhiễu điện từ khi vận hành.</w:t>
      </w:r>
    </w:p>
    <w:p w14:paraId="5E19234B" w14:textId="77777777" w:rsidR="00945D3A" w:rsidRPr="00C376C6" w:rsidRDefault="00945D3A" w:rsidP="00945D3A">
      <w:pPr>
        <w:ind w:firstLine="567"/>
        <w:rPr>
          <w:sz w:val="28"/>
          <w:szCs w:val="28"/>
          <w:lang w:val="af-ZA"/>
        </w:rPr>
      </w:pPr>
      <w:r w:rsidRPr="00C376C6">
        <w:rPr>
          <w:sz w:val="28"/>
          <w:szCs w:val="28"/>
          <w:lang w:val="af-ZA"/>
        </w:rPr>
        <w:t>Tiêu chuẩn chung cho kẹp cực:  NEMA CC1 – của Mỹ hoặc tương đương</w:t>
      </w:r>
    </w:p>
    <w:p w14:paraId="056BD429" w14:textId="77777777" w:rsidR="00945D3A" w:rsidRPr="00C376C6" w:rsidRDefault="00945D3A" w:rsidP="00945D3A">
      <w:pPr>
        <w:ind w:firstLine="567"/>
        <w:rPr>
          <w:bCs/>
          <w:sz w:val="28"/>
          <w:szCs w:val="28"/>
          <w:lang w:val="af-ZA"/>
        </w:rPr>
      </w:pPr>
      <w:r w:rsidRPr="00C376C6">
        <w:rPr>
          <w:sz w:val="28"/>
          <w:szCs w:val="28"/>
          <w:lang w:val="af-ZA"/>
        </w:rPr>
        <w:t xml:space="preserve">Tiêu chuẩn bulong: </w:t>
      </w:r>
      <w:bookmarkStart w:id="6" w:name="loai_1_name"/>
      <w:r w:rsidRPr="00C376C6">
        <w:rPr>
          <w:bCs/>
          <w:sz w:val="28"/>
          <w:szCs w:val="28"/>
          <w:lang w:val="af-ZA"/>
        </w:rPr>
        <w:t>TCVN 1916 – 1995</w:t>
      </w:r>
      <w:bookmarkEnd w:id="6"/>
      <w:r w:rsidRPr="00C376C6">
        <w:rPr>
          <w:bCs/>
          <w:sz w:val="28"/>
          <w:szCs w:val="28"/>
          <w:lang w:val="af-ZA"/>
        </w:rPr>
        <w:t xml:space="preserve"> hoặc tương đương</w:t>
      </w:r>
    </w:p>
    <w:p w14:paraId="14B6C931" w14:textId="77777777" w:rsidR="00945D3A" w:rsidRPr="00C376C6" w:rsidRDefault="00945D3A" w:rsidP="00945D3A">
      <w:pPr>
        <w:ind w:firstLine="567"/>
        <w:rPr>
          <w:bCs/>
          <w:sz w:val="28"/>
          <w:szCs w:val="28"/>
          <w:lang w:val="af-ZA"/>
        </w:rPr>
      </w:pPr>
      <w:r w:rsidRPr="00C376C6">
        <w:rPr>
          <w:bCs/>
          <w:sz w:val="28"/>
          <w:szCs w:val="28"/>
          <w:lang w:val="af-ZA"/>
        </w:rPr>
        <w:t>Tiêu chuẩn mạ: TCVN 5408-2007</w:t>
      </w:r>
    </w:p>
    <w:p w14:paraId="0AE1A955" w14:textId="77777777" w:rsidR="00945D3A" w:rsidRPr="00C376C6" w:rsidRDefault="00945D3A" w:rsidP="00945D3A">
      <w:pPr>
        <w:ind w:firstLine="567"/>
        <w:rPr>
          <w:b/>
          <w:sz w:val="28"/>
          <w:szCs w:val="28"/>
          <w:lang w:val="af-ZA"/>
        </w:rPr>
      </w:pPr>
      <w:r w:rsidRPr="00C376C6">
        <w:rPr>
          <w:b/>
          <w:sz w:val="28"/>
          <w:szCs w:val="28"/>
          <w:lang w:val="af-ZA"/>
        </w:rPr>
        <w:t>* Thông số định mức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4652"/>
      </w:tblGrid>
      <w:tr w:rsidR="00945D3A" w:rsidRPr="006E38D7" w14:paraId="6C238DC0" w14:textId="77777777" w:rsidTr="00EF1F00">
        <w:trPr>
          <w:trHeight w:val="387"/>
        </w:trPr>
        <w:tc>
          <w:tcPr>
            <w:tcW w:w="2433" w:type="pct"/>
            <w:tcMar>
              <w:top w:w="0" w:type="dxa"/>
              <w:left w:w="108" w:type="dxa"/>
              <w:bottom w:w="0" w:type="dxa"/>
              <w:right w:w="108" w:type="dxa"/>
            </w:tcMar>
          </w:tcPr>
          <w:p w14:paraId="01016CE7" w14:textId="77777777" w:rsidR="00945D3A" w:rsidRPr="006E38D7" w:rsidRDefault="00945D3A" w:rsidP="00EF1F00">
            <w:pPr>
              <w:pStyle w:val="BodyTextIndent"/>
              <w:ind w:left="0" w:firstLine="0"/>
              <w:rPr>
                <w:sz w:val="26"/>
                <w:szCs w:val="26"/>
              </w:rPr>
            </w:pPr>
            <w:r w:rsidRPr="006E38D7">
              <w:rPr>
                <w:sz w:val="26"/>
                <w:szCs w:val="26"/>
              </w:rPr>
              <w:t xml:space="preserve">Dòng điện định mức: </w:t>
            </w:r>
          </w:p>
        </w:tc>
        <w:tc>
          <w:tcPr>
            <w:tcW w:w="2567" w:type="pct"/>
            <w:tcMar>
              <w:top w:w="0" w:type="dxa"/>
              <w:left w:w="108" w:type="dxa"/>
              <w:bottom w:w="0" w:type="dxa"/>
              <w:right w:w="108" w:type="dxa"/>
            </w:tcMar>
          </w:tcPr>
          <w:p w14:paraId="2EBB8D2C" w14:textId="77777777" w:rsidR="00945D3A" w:rsidRPr="006E38D7" w:rsidRDefault="00945D3A" w:rsidP="00EF1F00">
            <w:pPr>
              <w:pStyle w:val="BodyTextIndent"/>
              <w:ind w:left="0" w:firstLine="0"/>
              <w:jc w:val="center"/>
              <w:rPr>
                <w:sz w:val="26"/>
                <w:szCs w:val="26"/>
              </w:rPr>
            </w:pPr>
            <w:r w:rsidRPr="006E38D7">
              <w:rPr>
                <w:sz w:val="26"/>
                <w:szCs w:val="26"/>
              </w:rPr>
              <w:t>Tối thiểu bằng 120% dòng điện định mức của ngăn lộ</w:t>
            </w:r>
          </w:p>
        </w:tc>
      </w:tr>
      <w:tr w:rsidR="00945D3A" w:rsidRPr="006E38D7" w14:paraId="34AC8ADC" w14:textId="77777777" w:rsidTr="00EF1F00">
        <w:tc>
          <w:tcPr>
            <w:tcW w:w="2433" w:type="pct"/>
            <w:tcMar>
              <w:top w:w="0" w:type="dxa"/>
              <w:left w:w="108" w:type="dxa"/>
              <w:bottom w:w="0" w:type="dxa"/>
              <w:right w:w="108" w:type="dxa"/>
            </w:tcMar>
          </w:tcPr>
          <w:p w14:paraId="2B01F001" w14:textId="77777777" w:rsidR="00945D3A" w:rsidRPr="006E38D7" w:rsidRDefault="00945D3A" w:rsidP="00EF1F00">
            <w:pPr>
              <w:pStyle w:val="BodyTextIndent"/>
              <w:ind w:left="0" w:firstLine="0"/>
              <w:rPr>
                <w:sz w:val="26"/>
                <w:szCs w:val="26"/>
              </w:rPr>
            </w:pPr>
            <w:r w:rsidRPr="006E38D7">
              <w:rPr>
                <w:sz w:val="26"/>
                <w:szCs w:val="26"/>
              </w:rPr>
              <w:t>Khả năng chịu dòng ngắn mạch định mức (Ith) trong 1s</w:t>
            </w:r>
          </w:p>
        </w:tc>
        <w:tc>
          <w:tcPr>
            <w:tcW w:w="2567" w:type="pct"/>
            <w:tcMar>
              <w:top w:w="0" w:type="dxa"/>
              <w:left w:w="108" w:type="dxa"/>
              <w:bottom w:w="0" w:type="dxa"/>
              <w:right w:w="108" w:type="dxa"/>
            </w:tcMar>
          </w:tcPr>
          <w:p w14:paraId="04613228" w14:textId="77777777" w:rsidR="00945D3A" w:rsidRPr="006E38D7" w:rsidRDefault="00945D3A" w:rsidP="00EF1F00">
            <w:pPr>
              <w:pStyle w:val="BodyTextIndent"/>
              <w:ind w:left="0" w:firstLine="0"/>
              <w:jc w:val="center"/>
              <w:rPr>
                <w:sz w:val="26"/>
                <w:szCs w:val="26"/>
              </w:rPr>
            </w:pPr>
            <w:r w:rsidRPr="006E38D7">
              <w:rPr>
                <w:sz w:val="26"/>
                <w:szCs w:val="26"/>
              </w:rPr>
              <w:t>25kA với lưới điện trung áp</w:t>
            </w:r>
          </w:p>
          <w:p w14:paraId="1FCDC934" w14:textId="77777777" w:rsidR="00945D3A" w:rsidRPr="006E38D7" w:rsidRDefault="00945D3A" w:rsidP="00EF1F00">
            <w:pPr>
              <w:pStyle w:val="BodyTextIndent"/>
              <w:ind w:left="0" w:firstLine="0"/>
              <w:jc w:val="center"/>
              <w:rPr>
                <w:sz w:val="26"/>
                <w:szCs w:val="26"/>
              </w:rPr>
            </w:pPr>
            <w:r w:rsidRPr="006E38D7">
              <w:rPr>
                <w:sz w:val="26"/>
                <w:szCs w:val="26"/>
              </w:rPr>
              <w:t>31,5kA với lưới điện 110kV</w:t>
            </w:r>
          </w:p>
        </w:tc>
      </w:tr>
    </w:tbl>
    <w:p w14:paraId="292A2D1E" w14:textId="77777777" w:rsidR="00945D3A" w:rsidRPr="00646C57" w:rsidRDefault="00945D3A" w:rsidP="00945D3A">
      <w:pPr>
        <w:ind w:firstLine="567"/>
        <w:rPr>
          <w:b/>
          <w:sz w:val="28"/>
          <w:szCs w:val="28"/>
          <w:lang w:val="fr-FR"/>
        </w:rPr>
      </w:pPr>
      <w:r w:rsidRPr="00646C57">
        <w:rPr>
          <w:b/>
          <w:sz w:val="28"/>
          <w:szCs w:val="28"/>
          <w:lang w:val="fr-FR"/>
        </w:rPr>
        <w:t>* Các yêu cầu về chất lượng</w:t>
      </w:r>
    </w:p>
    <w:p w14:paraId="52119B7C" w14:textId="77777777" w:rsidR="00945D3A" w:rsidRPr="00646C57" w:rsidRDefault="00945D3A" w:rsidP="00945D3A">
      <w:pPr>
        <w:ind w:firstLine="567"/>
        <w:rPr>
          <w:sz w:val="28"/>
          <w:szCs w:val="28"/>
          <w:lang w:val="fr-FR"/>
        </w:rPr>
      </w:pPr>
      <w:r w:rsidRPr="00646C57">
        <w:rPr>
          <w:sz w:val="28"/>
          <w:szCs w:val="28"/>
          <w:lang w:val="fr-FR"/>
        </w:rPr>
        <w:t xml:space="preserve">Kẹp cực phải được sản xuất bởi chu trình đúc và nguyên liệu để sản xuất là hợp kim nhôm, mới chưa từng được sử dụng để đúc. Các nguyên liệu sử dụng để chế tạo bu long và kẹp cực phải có chứng nhận tuân theo từng yêu cầu về tiêu chuẩn có liên quan.  </w:t>
      </w:r>
    </w:p>
    <w:p w14:paraId="0886B7BF" w14:textId="77777777" w:rsidR="00945D3A" w:rsidRPr="00646C57" w:rsidRDefault="00945D3A" w:rsidP="00945D3A">
      <w:pPr>
        <w:ind w:firstLine="567"/>
        <w:rPr>
          <w:sz w:val="28"/>
          <w:szCs w:val="28"/>
          <w:lang w:val="fr-FR"/>
        </w:rPr>
      </w:pPr>
      <w:r w:rsidRPr="00646C57">
        <w:rPr>
          <w:sz w:val="28"/>
          <w:szCs w:val="28"/>
          <w:lang w:val="fr-FR"/>
        </w:rPr>
        <w:t>Mỗi nguyên liệu thành phần sử dụng trong quá trình chế tạo sẽ được xác định bởi các dấu nhận dạng của nhà sản xuất và đánh số lô. Số lô sẽ cung cấp khả năng truy xuất nguồn gốc của các phần thông qua hệ thống chất lượng của nhà sản xuất mà đã được chứng nhận ISO. Trên thân kẹp cực thiết bị phải có logo của nhà sản xuất</w:t>
      </w:r>
    </w:p>
    <w:p w14:paraId="3343C9BE" w14:textId="77777777" w:rsidR="00945D3A" w:rsidRPr="00646C57" w:rsidRDefault="00945D3A" w:rsidP="00945D3A">
      <w:pPr>
        <w:ind w:firstLine="567"/>
        <w:rPr>
          <w:sz w:val="28"/>
          <w:szCs w:val="28"/>
          <w:lang w:val="fr-FR"/>
        </w:rPr>
      </w:pPr>
      <w:r w:rsidRPr="00646C57">
        <w:rPr>
          <w:sz w:val="28"/>
          <w:szCs w:val="28"/>
          <w:lang w:val="fr-FR"/>
        </w:rPr>
        <w:t>- Kẹp cực thiết bị cho dây nhôm phải được thiết kế và chế tạo cho phép giảm thiểu hiện tượng vầng quang, hiện tượng quá nhiệt. Bề mặt các tấm giữ dây hoặc ống phải được mài nhẵn để tăng cường bề mặt tiếp xúc.</w:t>
      </w:r>
    </w:p>
    <w:p w14:paraId="4A9F5012" w14:textId="77777777" w:rsidR="00945D3A" w:rsidRPr="00646C57" w:rsidRDefault="00945D3A" w:rsidP="00945D3A">
      <w:pPr>
        <w:ind w:firstLine="567"/>
        <w:rPr>
          <w:sz w:val="28"/>
          <w:szCs w:val="28"/>
          <w:lang w:val="fr-FR"/>
        </w:rPr>
      </w:pPr>
      <w:r w:rsidRPr="00646C57">
        <w:rPr>
          <w:sz w:val="28"/>
          <w:szCs w:val="28"/>
          <w:lang w:val="fr-FR"/>
        </w:rPr>
        <w:t>- Chiều dài đầu kẹp bắt vào dây AC tối thiểu dài 90mm và được bắt tối thiểu bằng 4 bulong (hai đai), về phía đầu trụ kẹp cực phải đảm báo đúng kích thước đầu cực thiết bị. Trong trường hợp đấu nối thanh cái xuống thiết bị hoặc giữa các thanh cái nên sử dụng loại 6 bulong (ba đai) để tăng cường dẫn điện.</w:t>
      </w:r>
    </w:p>
    <w:p w14:paraId="5CCF9868" w14:textId="77777777" w:rsidR="00945D3A" w:rsidRPr="00646C57" w:rsidRDefault="00945D3A" w:rsidP="00945D3A">
      <w:pPr>
        <w:ind w:firstLine="567"/>
        <w:rPr>
          <w:b/>
          <w:sz w:val="28"/>
          <w:szCs w:val="28"/>
          <w:lang w:val="fr-FR"/>
        </w:rPr>
      </w:pPr>
      <w:r w:rsidRPr="00646C57">
        <w:rPr>
          <w:sz w:val="28"/>
          <w:szCs w:val="28"/>
          <w:lang w:val="fr-FR"/>
        </w:rPr>
        <w:t>Các loại bu lông sử dụng trong các kẹp cực chào thầu phải đáp ứng các yêu cầu về mo men xoắn đáp ứng tiêu chuẩn TVCN, được mạ kẽm nhúng nóng và tối thiểu sử loại có cấp bền 6.8, có phụ kiện như vòng đệm kèm theo.</w:t>
      </w:r>
    </w:p>
    <w:p w14:paraId="2316ADC4" w14:textId="77777777" w:rsidR="00945D3A" w:rsidRPr="00646C57" w:rsidRDefault="00945D3A" w:rsidP="00945D3A">
      <w:pPr>
        <w:ind w:firstLine="567"/>
        <w:rPr>
          <w:sz w:val="28"/>
          <w:szCs w:val="28"/>
          <w:lang w:val="fr-FR"/>
        </w:rPr>
      </w:pPr>
      <w:r w:rsidRPr="00646C57">
        <w:rPr>
          <w:sz w:val="28"/>
          <w:szCs w:val="28"/>
          <w:lang w:val="fr-FR"/>
        </w:rPr>
        <w:t>Trường hợp sử dụng tấm lưỡng kim đồng/nhôm, yêu cầu dày ít nhất 2mm, phải được cung cấp cùng với kẹp cực chào thầu.</w:t>
      </w:r>
    </w:p>
    <w:p w14:paraId="381505D4" w14:textId="77777777" w:rsidR="00945D3A" w:rsidRPr="00646C57" w:rsidRDefault="00945D3A" w:rsidP="00945D3A">
      <w:pPr>
        <w:ind w:firstLine="567"/>
        <w:rPr>
          <w:b/>
          <w:i/>
          <w:sz w:val="28"/>
          <w:szCs w:val="28"/>
          <w:u w:val="single"/>
          <w:lang w:val="fr-FR"/>
        </w:rPr>
      </w:pPr>
      <w:r w:rsidRPr="00646C57">
        <w:rPr>
          <w:b/>
          <w:i/>
          <w:sz w:val="28"/>
          <w:szCs w:val="28"/>
          <w:u w:val="single"/>
          <w:lang w:val="fr-FR"/>
        </w:rPr>
        <w:t>Mỡ tiếp xúc.</w:t>
      </w:r>
    </w:p>
    <w:p w14:paraId="198D76C0" w14:textId="77777777" w:rsidR="00945D3A" w:rsidRPr="00646C57" w:rsidRDefault="00945D3A" w:rsidP="00945D3A">
      <w:pPr>
        <w:ind w:firstLine="567"/>
        <w:rPr>
          <w:sz w:val="28"/>
          <w:szCs w:val="28"/>
          <w:lang w:val="fr-FR"/>
        </w:rPr>
      </w:pPr>
      <w:r w:rsidRPr="00646C57">
        <w:rPr>
          <w:sz w:val="28"/>
          <w:szCs w:val="28"/>
          <w:lang w:val="fr-FR"/>
        </w:rPr>
        <w:lastRenderedPageBreak/>
        <w:t>Mỡ tiếp xúc được yêu cầu và phải là hợp chất bao gồm các hạt dẫn điện kim loại có tác dụng nâng cao khả năng tiếp xúc của các điện cực. Hợp chất này phải chứa một hợp chất ức chế ăn mòn. Mỡ bảo vệ bề mặt kim loại khỏi hoạt động oxi hóa và ngăn ngừa sự hình thành oxit làm tăng điện trở tiếp xúc.</w:t>
      </w:r>
    </w:p>
    <w:p w14:paraId="63116A55" w14:textId="77777777" w:rsidR="00945D3A" w:rsidRPr="00646C57" w:rsidRDefault="00945D3A" w:rsidP="00945D3A">
      <w:pPr>
        <w:ind w:firstLine="567"/>
        <w:rPr>
          <w:sz w:val="28"/>
          <w:szCs w:val="28"/>
          <w:lang w:val="fr-FR"/>
        </w:rPr>
      </w:pPr>
      <w:r w:rsidRPr="00646C57">
        <w:rPr>
          <w:sz w:val="28"/>
          <w:szCs w:val="28"/>
          <w:lang w:val="fr-FR"/>
        </w:rPr>
        <w:t>Các hạt dẫn điện giúp gia tăng diện tích tiếp xúc với các kẹp cực và do đó cải thiện được hiệu suất dẫn điện của kẹp cực.</w:t>
      </w:r>
    </w:p>
    <w:p w14:paraId="2E291CC4" w14:textId="77777777" w:rsidR="00945D3A" w:rsidRPr="00646C57" w:rsidRDefault="00945D3A" w:rsidP="00945D3A">
      <w:pPr>
        <w:ind w:firstLine="567"/>
        <w:rPr>
          <w:sz w:val="28"/>
          <w:szCs w:val="28"/>
          <w:lang w:val="fr-FR"/>
        </w:rPr>
      </w:pPr>
      <w:r w:rsidRPr="00646C57">
        <w:rPr>
          <w:sz w:val="28"/>
          <w:szCs w:val="28"/>
          <w:lang w:val="fr-FR"/>
        </w:rPr>
        <w:t xml:space="preserve">Số lượng cần thiết của hợp chất phải được cung cấp kèm với các kẹp cực </w:t>
      </w:r>
    </w:p>
    <w:p w14:paraId="7A415587" w14:textId="77777777" w:rsidR="00945D3A" w:rsidRPr="00646C57" w:rsidRDefault="00945D3A" w:rsidP="00945D3A">
      <w:pPr>
        <w:ind w:firstLine="567"/>
        <w:rPr>
          <w:b/>
          <w:sz w:val="28"/>
          <w:szCs w:val="28"/>
          <w:lang w:val="fr-FR"/>
        </w:rPr>
      </w:pPr>
      <w:r w:rsidRPr="00646C57">
        <w:rPr>
          <w:b/>
          <w:sz w:val="28"/>
          <w:szCs w:val="28"/>
          <w:lang w:val="fr-FR"/>
        </w:rPr>
        <w:t>*  Các yêu cầu về thử nghiệm</w:t>
      </w:r>
    </w:p>
    <w:p w14:paraId="377B2370" w14:textId="77777777" w:rsidR="00945D3A" w:rsidRPr="00646C57" w:rsidRDefault="00945D3A" w:rsidP="00945D3A">
      <w:pPr>
        <w:ind w:firstLine="567"/>
        <w:rPr>
          <w:b/>
          <w:sz w:val="28"/>
          <w:szCs w:val="28"/>
          <w:lang w:val="fr-FR"/>
        </w:rPr>
      </w:pPr>
      <w:r w:rsidRPr="00646C57">
        <w:rPr>
          <w:b/>
          <w:sz w:val="28"/>
          <w:szCs w:val="28"/>
          <w:lang w:val="fr-FR"/>
        </w:rPr>
        <w:t>i) Thử nghiệm điển hình</w:t>
      </w:r>
    </w:p>
    <w:p w14:paraId="0A0B6239" w14:textId="77777777" w:rsidR="00945D3A" w:rsidRPr="00646C57" w:rsidRDefault="00945D3A" w:rsidP="00945D3A">
      <w:pPr>
        <w:ind w:firstLine="567"/>
        <w:rPr>
          <w:sz w:val="28"/>
          <w:szCs w:val="28"/>
          <w:lang w:val="fr-FR"/>
        </w:rPr>
      </w:pPr>
      <w:r w:rsidRPr="00646C57">
        <w:rPr>
          <w:sz w:val="28"/>
          <w:szCs w:val="28"/>
          <w:lang w:val="fr-FR"/>
        </w:rPr>
        <w:t>Nhà thầu phải cung cấp các biên bản thử nghiệm điển hình sau để chứng minh tính đáp ứng về mặt kỹ thuật của các loại kẹp cực chào thầu. Các thí nghiệm này được thực hiện phải tuân theo tiêu chuẩn NEMA CC1 (hoặc các tiêu chuẩn khác nhưng có thông số thử nghiệm tương đương) như yêu cầu trong hồ sơ mời thầu. Bao gồm tối thiểu các hạng mục sau:</w:t>
      </w:r>
    </w:p>
    <w:p w14:paraId="71C3D2B6" w14:textId="77777777" w:rsidR="00945D3A" w:rsidRPr="00646C57" w:rsidRDefault="00945D3A" w:rsidP="00945D3A">
      <w:pPr>
        <w:ind w:firstLine="567"/>
        <w:rPr>
          <w:sz w:val="28"/>
          <w:szCs w:val="28"/>
          <w:lang w:val="fr-FR"/>
        </w:rPr>
      </w:pPr>
      <w:r w:rsidRPr="00646C57">
        <w:rPr>
          <w:sz w:val="28"/>
          <w:szCs w:val="28"/>
          <w:lang w:val="fr-FR"/>
        </w:rPr>
        <w:t>- Kiểm tra ngoại quan</w:t>
      </w:r>
    </w:p>
    <w:p w14:paraId="00777E31" w14:textId="77777777" w:rsidR="00945D3A" w:rsidRPr="00646C57" w:rsidRDefault="00945D3A" w:rsidP="00945D3A">
      <w:pPr>
        <w:ind w:firstLine="567"/>
        <w:rPr>
          <w:sz w:val="28"/>
          <w:szCs w:val="28"/>
          <w:lang w:val="fr-FR"/>
        </w:rPr>
      </w:pPr>
      <w:r w:rsidRPr="00646C57">
        <w:rPr>
          <w:sz w:val="28"/>
          <w:szCs w:val="28"/>
          <w:lang w:val="fr-FR"/>
        </w:rPr>
        <w:t>- Thử nghiệm lực kéo trượt</w:t>
      </w:r>
    </w:p>
    <w:p w14:paraId="0330CAD6" w14:textId="77777777" w:rsidR="00945D3A" w:rsidRPr="00646C57" w:rsidRDefault="00945D3A" w:rsidP="00945D3A">
      <w:pPr>
        <w:ind w:firstLine="567"/>
        <w:rPr>
          <w:sz w:val="28"/>
          <w:szCs w:val="28"/>
          <w:lang w:val="fr-FR"/>
        </w:rPr>
      </w:pPr>
      <w:r w:rsidRPr="00646C57">
        <w:rPr>
          <w:sz w:val="28"/>
          <w:szCs w:val="28"/>
          <w:lang w:val="fr-FR"/>
        </w:rPr>
        <w:t>- Thử nghiệm độ tăng nhiệt tại dòng điện định mức</w:t>
      </w:r>
    </w:p>
    <w:p w14:paraId="01E22D98" w14:textId="77777777" w:rsidR="00945D3A" w:rsidRPr="00646C57" w:rsidRDefault="00945D3A" w:rsidP="00945D3A">
      <w:pPr>
        <w:ind w:firstLine="567"/>
        <w:rPr>
          <w:b/>
          <w:sz w:val="28"/>
          <w:szCs w:val="28"/>
          <w:lang w:val="fr-FR"/>
        </w:rPr>
      </w:pPr>
      <w:r w:rsidRPr="00646C57">
        <w:rPr>
          <w:b/>
          <w:sz w:val="28"/>
          <w:szCs w:val="28"/>
          <w:lang w:val="fr-FR"/>
        </w:rPr>
        <w:t>ii) Thử nghiệm nghiệm thu</w:t>
      </w:r>
    </w:p>
    <w:p w14:paraId="5CFBC185" w14:textId="77777777" w:rsidR="00945D3A" w:rsidRPr="00646C57" w:rsidRDefault="00945D3A" w:rsidP="00945D3A">
      <w:pPr>
        <w:ind w:firstLine="567"/>
        <w:rPr>
          <w:sz w:val="28"/>
          <w:szCs w:val="28"/>
          <w:lang w:val="fr-FR"/>
        </w:rPr>
      </w:pPr>
      <w:r w:rsidRPr="00646C57">
        <w:rPr>
          <w:sz w:val="28"/>
          <w:szCs w:val="28"/>
          <w:lang w:val="fr-FR"/>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413BFDB4" w14:textId="77777777" w:rsidR="00945D3A" w:rsidRPr="00646C57" w:rsidRDefault="00945D3A" w:rsidP="00945D3A">
      <w:pPr>
        <w:ind w:firstLine="567"/>
        <w:rPr>
          <w:sz w:val="28"/>
          <w:szCs w:val="28"/>
          <w:lang w:val="fr-FR"/>
        </w:rPr>
      </w:pPr>
      <w:r w:rsidRPr="00646C57">
        <w:rPr>
          <w:sz w:val="28"/>
          <w:szCs w:val="28"/>
          <w:lang w:val="fr-FR"/>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945D3A" w:rsidRPr="006E38D7" w14:paraId="0BC8F962" w14:textId="77777777" w:rsidTr="00EF1F00">
        <w:tc>
          <w:tcPr>
            <w:tcW w:w="2977" w:type="dxa"/>
          </w:tcPr>
          <w:p w14:paraId="01F31AE2" w14:textId="77777777" w:rsidR="00945D3A" w:rsidRPr="006E38D7" w:rsidRDefault="00945D3A" w:rsidP="00EF1F00">
            <w:pPr>
              <w:jc w:val="center"/>
              <w:rPr>
                <w:b/>
                <w:szCs w:val="26"/>
                <w:lang w:val="fr-FR"/>
              </w:rPr>
            </w:pPr>
            <w:r w:rsidRPr="006E38D7">
              <w:rPr>
                <w:b/>
                <w:szCs w:val="26"/>
                <w:lang w:val="fr-FR"/>
              </w:rPr>
              <w:t>Số lượng mẫu thử (p)</w:t>
            </w:r>
          </w:p>
        </w:tc>
        <w:tc>
          <w:tcPr>
            <w:tcW w:w="3118" w:type="dxa"/>
          </w:tcPr>
          <w:p w14:paraId="665B0B98" w14:textId="77777777" w:rsidR="00945D3A" w:rsidRPr="006E38D7" w:rsidRDefault="00945D3A" w:rsidP="00EF1F00">
            <w:pPr>
              <w:jc w:val="center"/>
              <w:rPr>
                <w:b/>
                <w:szCs w:val="26"/>
                <w:lang w:val="fr-FR"/>
              </w:rPr>
            </w:pPr>
            <w:r w:rsidRPr="006E38D7">
              <w:rPr>
                <w:b/>
                <w:szCs w:val="26"/>
                <w:lang w:val="fr-FR"/>
              </w:rPr>
              <w:t>Số lượng kẹp cực trong một dự án (n)</w:t>
            </w:r>
          </w:p>
        </w:tc>
        <w:tc>
          <w:tcPr>
            <w:tcW w:w="2268" w:type="dxa"/>
          </w:tcPr>
          <w:p w14:paraId="4DD8A89A" w14:textId="77777777" w:rsidR="00945D3A" w:rsidRPr="006E38D7" w:rsidRDefault="00945D3A" w:rsidP="00EF1F00">
            <w:pPr>
              <w:jc w:val="center"/>
              <w:rPr>
                <w:b/>
                <w:szCs w:val="26"/>
                <w:lang w:val="en-GB"/>
              </w:rPr>
            </w:pPr>
            <w:r w:rsidRPr="006E38D7">
              <w:rPr>
                <w:b/>
                <w:szCs w:val="26"/>
                <w:lang w:val="en-GB"/>
              </w:rPr>
              <w:t>Hạng mục thử</w:t>
            </w:r>
          </w:p>
        </w:tc>
      </w:tr>
      <w:tr w:rsidR="00945D3A" w:rsidRPr="006E38D7" w14:paraId="4E113882" w14:textId="77777777" w:rsidTr="00EF1F00">
        <w:trPr>
          <w:cantSplit/>
        </w:trPr>
        <w:tc>
          <w:tcPr>
            <w:tcW w:w="2977" w:type="dxa"/>
          </w:tcPr>
          <w:p w14:paraId="3813EB7C" w14:textId="77777777" w:rsidR="00945D3A" w:rsidRPr="006E38D7" w:rsidRDefault="00945D3A" w:rsidP="00EF1F00">
            <w:pPr>
              <w:jc w:val="center"/>
              <w:rPr>
                <w:szCs w:val="26"/>
                <w:lang w:val="en-GB"/>
              </w:rPr>
            </w:pPr>
            <w:r w:rsidRPr="006E38D7">
              <w:rPr>
                <w:szCs w:val="26"/>
                <w:lang w:val="en-GB"/>
              </w:rPr>
              <w:t>p = 1</w:t>
            </w:r>
          </w:p>
        </w:tc>
        <w:tc>
          <w:tcPr>
            <w:tcW w:w="3118" w:type="dxa"/>
          </w:tcPr>
          <w:p w14:paraId="6F3DC771" w14:textId="77777777" w:rsidR="00945D3A" w:rsidRPr="006E38D7" w:rsidRDefault="00945D3A" w:rsidP="00EF1F00">
            <w:pPr>
              <w:jc w:val="center"/>
              <w:rPr>
                <w:szCs w:val="26"/>
                <w:lang w:val="en-GB"/>
              </w:rPr>
            </w:pPr>
            <w:r w:rsidRPr="006E38D7">
              <w:rPr>
                <w:szCs w:val="26"/>
                <w:lang w:val="en-GB"/>
              </w:rPr>
              <w:t xml:space="preserve"> n &lt; 30</w:t>
            </w:r>
          </w:p>
        </w:tc>
        <w:tc>
          <w:tcPr>
            <w:tcW w:w="2268" w:type="dxa"/>
          </w:tcPr>
          <w:p w14:paraId="30191A43" w14:textId="77777777" w:rsidR="00945D3A" w:rsidRPr="006E38D7" w:rsidRDefault="00945D3A" w:rsidP="00EF1F00">
            <w:pPr>
              <w:jc w:val="center"/>
              <w:rPr>
                <w:szCs w:val="26"/>
                <w:lang w:val="en-GB"/>
              </w:rPr>
            </w:pPr>
            <w:r w:rsidRPr="006E38D7">
              <w:rPr>
                <w:szCs w:val="26"/>
                <w:lang w:val="en-GB"/>
              </w:rPr>
              <w:t>i</w:t>
            </w:r>
          </w:p>
        </w:tc>
      </w:tr>
      <w:tr w:rsidR="00945D3A" w:rsidRPr="006E38D7" w14:paraId="421B0621" w14:textId="77777777" w:rsidTr="00EF1F00">
        <w:trPr>
          <w:cantSplit/>
        </w:trPr>
        <w:tc>
          <w:tcPr>
            <w:tcW w:w="2977" w:type="dxa"/>
          </w:tcPr>
          <w:p w14:paraId="05B1A79A" w14:textId="77777777" w:rsidR="00945D3A" w:rsidRPr="006E38D7" w:rsidRDefault="00945D3A" w:rsidP="00EF1F00">
            <w:pPr>
              <w:jc w:val="center"/>
              <w:rPr>
                <w:szCs w:val="26"/>
                <w:lang w:val="en-GB"/>
              </w:rPr>
            </w:pPr>
            <w:r w:rsidRPr="006E38D7">
              <w:rPr>
                <w:szCs w:val="26"/>
                <w:lang w:val="en-GB"/>
              </w:rPr>
              <w:t>p = 2</w:t>
            </w:r>
          </w:p>
        </w:tc>
        <w:tc>
          <w:tcPr>
            <w:tcW w:w="3118" w:type="dxa"/>
          </w:tcPr>
          <w:p w14:paraId="0B77604B" w14:textId="77777777" w:rsidR="00945D3A" w:rsidRPr="006E38D7" w:rsidRDefault="00945D3A" w:rsidP="00EF1F00">
            <w:pPr>
              <w:jc w:val="center"/>
              <w:rPr>
                <w:szCs w:val="26"/>
                <w:lang w:val="en-GB"/>
              </w:rPr>
            </w:pPr>
            <w:r w:rsidRPr="006E38D7">
              <w:rPr>
                <w:szCs w:val="26"/>
                <w:lang w:val="en-GB"/>
              </w:rPr>
              <w:t xml:space="preserve">30 </w:t>
            </w:r>
            <w:r w:rsidRPr="006E38D7">
              <w:rPr>
                <w:szCs w:val="26"/>
                <w:lang w:val="en-GB"/>
              </w:rPr>
              <w:sym w:font="Symbol" w:char="F0A3"/>
            </w:r>
            <w:r w:rsidRPr="006E38D7">
              <w:rPr>
                <w:szCs w:val="26"/>
                <w:lang w:val="en-GB"/>
              </w:rPr>
              <w:t xml:space="preserve"> n &lt; 100</w:t>
            </w:r>
          </w:p>
        </w:tc>
        <w:tc>
          <w:tcPr>
            <w:tcW w:w="2268" w:type="dxa"/>
          </w:tcPr>
          <w:p w14:paraId="7DB5CA33" w14:textId="77777777" w:rsidR="00945D3A" w:rsidRPr="006E38D7" w:rsidRDefault="00945D3A" w:rsidP="00EF1F00">
            <w:pPr>
              <w:jc w:val="center"/>
              <w:rPr>
                <w:szCs w:val="26"/>
                <w:lang w:val="en-GB"/>
              </w:rPr>
            </w:pPr>
            <w:r w:rsidRPr="006E38D7">
              <w:rPr>
                <w:szCs w:val="26"/>
                <w:lang w:val="en-GB"/>
              </w:rPr>
              <w:t>i, ii, iii</w:t>
            </w:r>
          </w:p>
        </w:tc>
      </w:tr>
      <w:tr w:rsidR="00945D3A" w:rsidRPr="006E38D7" w14:paraId="033F9FB2" w14:textId="77777777" w:rsidTr="00EF1F00">
        <w:trPr>
          <w:cantSplit/>
        </w:trPr>
        <w:tc>
          <w:tcPr>
            <w:tcW w:w="2977" w:type="dxa"/>
          </w:tcPr>
          <w:p w14:paraId="21C706B8" w14:textId="77777777" w:rsidR="00945D3A" w:rsidRPr="006E38D7" w:rsidRDefault="00945D3A" w:rsidP="00EF1F00">
            <w:pPr>
              <w:jc w:val="center"/>
              <w:rPr>
                <w:szCs w:val="26"/>
                <w:lang w:val="en-GB"/>
              </w:rPr>
            </w:pPr>
            <w:r w:rsidRPr="006E38D7">
              <w:rPr>
                <w:szCs w:val="26"/>
                <w:lang w:val="en-GB"/>
              </w:rPr>
              <w:t>p = 2</w:t>
            </w:r>
          </w:p>
        </w:tc>
        <w:tc>
          <w:tcPr>
            <w:tcW w:w="3118" w:type="dxa"/>
          </w:tcPr>
          <w:p w14:paraId="6B597571" w14:textId="77777777" w:rsidR="00945D3A" w:rsidRPr="006E38D7" w:rsidRDefault="00945D3A" w:rsidP="00EF1F00">
            <w:pPr>
              <w:jc w:val="center"/>
              <w:rPr>
                <w:szCs w:val="26"/>
                <w:lang w:val="en-GB"/>
              </w:rPr>
            </w:pPr>
            <w:r w:rsidRPr="006E38D7">
              <w:rPr>
                <w:szCs w:val="26"/>
                <w:lang w:val="en-GB"/>
              </w:rPr>
              <w:t xml:space="preserve">100 </w:t>
            </w:r>
            <w:r w:rsidRPr="006E38D7">
              <w:rPr>
                <w:szCs w:val="26"/>
                <w:lang w:val="en-GB"/>
              </w:rPr>
              <w:sym w:font="Symbol" w:char="F0A3"/>
            </w:r>
            <w:r w:rsidRPr="006E38D7">
              <w:rPr>
                <w:szCs w:val="26"/>
                <w:lang w:val="en-GB"/>
              </w:rPr>
              <w:t xml:space="preserve"> n &lt; 200</w:t>
            </w:r>
          </w:p>
        </w:tc>
        <w:tc>
          <w:tcPr>
            <w:tcW w:w="2268" w:type="dxa"/>
          </w:tcPr>
          <w:p w14:paraId="61FB5D85" w14:textId="77777777" w:rsidR="00945D3A" w:rsidRPr="006E38D7" w:rsidRDefault="00945D3A" w:rsidP="00EF1F00">
            <w:pPr>
              <w:jc w:val="center"/>
              <w:rPr>
                <w:szCs w:val="26"/>
                <w:lang w:val="en-GB"/>
              </w:rPr>
            </w:pPr>
            <w:r w:rsidRPr="006E38D7">
              <w:rPr>
                <w:szCs w:val="26"/>
                <w:lang w:val="en-GB"/>
              </w:rPr>
              <w:t>i, ii, iii</w:t>
            </w:r>
          </w:p>
        </w:tc>
      </w:tr>
      <w:tr w:rsidR="00945D3A" w:rsidRPr="006E38D7" w14:paraId="5CF6964F" w14:textId="77777777" w:rsidTr="00EF1F00">
        <w:tc>
          <w:tcPr>
            <w:tcW w:w="2977" w:type="dxa"/>
          </w:tcPr>
          <w:p w14:paraId="3ADE241D" w14:textId="77777777" w:rsidR="00945D3A" w:rsidRPr="006E38D7" w:rsidRDefault="00945D3A" w:rsidP="00EF1F00">
            <w:pPr>
              <w:jc w:val="center"/>
              <w:rPr>
                <w:szCs w:val="26"/>
                <w:lang w:val="en-GB"/>
              </w:rPr>
            </w:pPr>
            <w:r w:rsidRPr="006E38D7">
              <w:rPr>
                <w:szCs w:val="26"/>
                <w:lang w:val="en-GB"/>
              </w:rPr>
              <w:t>p=3</w:t>
            </w:r>
          </w:p>
        </w:tc>
        <w:tc>
          <w:tcPr>
            <w:tcW w:w="3118" w:type="dxa"/>
          </w:tcPr>
          <w:p w14:paraId="771C4C11" w14:textId="77777777" w:rsidR="00945D3A" w:rsidRPr="006E38D7" w:rsidRDefault="00945D3A" w:rsidP="00EF1F00">
            <w:pPr>
              <w:jc w:val="center"/>
              <w:rPr>
                <w:szCs w:val="26"/>
                <w:lang w:val="en-GB"/>
              </w:rPr>
            </w:pPr>
            <w:r w:rsidRPr="006E38D7">
              <w:rPr>
                <w:szCs w:val="26"/>
                <w:lang w:val="en-GB"/>
              </w:rPr>
              <w:t>n ≥ 200</w:t>
            </w:r>
          </w:p>
        </w:tc>
        <w:tc>
          <w:tcPr>
            <w:tcW w:w="2268" w:type="dxa"/>
          </w:tcPr>
          <w:p w14:paraId="139F2FB9" w14:textId="77777777" w:rsidR="00945D3A" w:rsidRPr="006E38D7" w:rsidRDefault="00945D3A" w:rsidP="00EF1F00">
            <w:pPr>
              <w:jc w:val="center"/>
              <w:rPr>
                <w:szCs w:val="26"/>
                <w:lang w:val="en-GB"/>
              </w:rPr>
            </w:pPr>
            <w:r w:rsidRPr="006E38D7">
              <w:rPr>
                <w:szCs w:val="26"/>
                <w:lang w:val="en-GB"/>
              </w:rPr>
              <w:t>i, ii, iii</w:t>
            </w:r>
          </w:p>
        </w:tc>
      </w:tr>
    </w:tbl>
    <w:p w14:paraId="6C9D4E50" w14:textId="77777777" w:rsidR="00945D3A" w:rsidRPr="00646C57" w:rsidRDefault="00945D3A" w:rsidP="00945D3A">
      <w:pPr>
        <w:pStyle w:val="BodyText"/>
        <w:ind w:firstLine="567"/>
        <w:rPr>
          <w:sz w:val="28"/>
          <w:szCs w:val="28"/>
          <w:lang w:val="en-GB"/>
        </w:rPr>
      </w:pPr>
      <w:r w:rsidRPr="00646C57">
        <w:rPr>
          <w:sz w:val="28"/>
          <w:szCs w:val="28"/>
          <w:lang w:val="en-GB"/>
        </w:rPr>
        <w:t>Số lượng kẹp cực dùng cho thử nghiệm nghiệm thu không bao gồm trong số lượng kẹp cực được cung cấp trong bảng phạm vi cung cấp của hồ sơ mời thầu/hợp đồng. Tất cả các chi phí kiểm tra và thử nghiệm bao gồm trong giá chào.</w:t>
      </w:r>
    </w:p>
    <w:p w14:paraId="69D24733" w14:textId="77777777" w:rsidR="00945D3A" w:rsidRPr="00646C57" w:rsidRDefault="00945D3A" w:rsidP="00945D3A">
      <w:pPr>
        <w:pStyle w:val="BodyText"/>
        <w:ind w:firstLine="567"/>
        <w:rPr>
          <w:sz w:val="28"/>
          <w:szCs w:val="28"/>
          <w:lang w:val="en-GB"/>
        </w:rPr>
      </w:pPr>
      <w:r w:rsidRPr="00646C57">
        <w:rPr>
          <w:sz w:val="28"/>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43025E59" w14:textId="77777777" w:rsidR="00945D3A" w:rsidRPr="00646C57" w:rsidRDefault="00945D3A" w:rsidP="00945D3A">
      <w:pPr>
        <w:pStyle w:val="BodyText"/>
        <w:ind w:firstLine="567"/>
        <w:rPr>
          <w:sz w:val="28"/>
          <w:szCs w:val="28"/>
          <w:lang w:val="en-GB"/>
        </w:rPr>
      </w:pPr>
      <w:r w:rsidRPr="00646C57">
        <w:rPr>
          <w:sz w:val="28"/>
          <w:szCs w:val="28"/>
        </w:rPr>
        <w:t xml:space="preserve">Nếu có hai hoặc hơn hai mẫu thử nào đó không đạt yêu cầu và có một hoặc hơn một mẫu thử nào đó không đạt yêu cầu sau lần thử nghiệm lại thì coi như lô hàng không </w:t>
      </w:r>
      <w:r w:rsidRPr="00646C57">
        <w:rPr>
          <w:sz w:val="28"/>
          <w:szCs w:val="28"/>
          <w:lang w:val="en-GB"/>
        </w:rPr>
        <w:t>đáp ứng yêu cầu kỹ thuật của hợp đồng.</w:t>
      </w:r>
    </w:p>
    <w:p w14:paraId="4CEA489C" w14:textId="77777777" w:rsidR="00945D3A" w:rsidRPr="00646C57" w:rsidRDefault="00945D3A" w:rsidP="00945D3A">
      <w:pPr>
        <w:pStyle w:val="ListParagraph"/>
        <w:numPr>
          <w:ilvl w:val="0"/>
          <w:numId w:val="186"/>
        </w:numPr>
        <w:ind w:left="0" w:firstLine="567"/>
        <w:rPr>
          <w:sz w:val="28"/>
          <w:szCs w:val="28"/>
        </w:rPr>
      </w:pPr>
      <w:r w:rsidRPr="00646C57">
        <w:rPr>
          <w:sz w:val="28"/>
          <w:szCs w:val="28"/>
        </w:rPr>
        <w:t>Kiểm tra ngoại quan</w:t>
      </w:r>
    </w:p>
    <w:p w14:paraId="52F05F10" w14:textId="77777777" w:rsidR="00945D3A" w:rsidRPr="00646C57" w:rsidRDefault="00945D3A" w:rsidP="00945D3A">
      <w:pPr>
        <w:pStyle w:val="ListParagraph"/>
        <w:numPr>
          <w:ilvl w:val="0"/>
          <w:numId w:val="186"/>
        </w:numPr>
        <w:ind w:left="0" w:firstLine="567"/>
        <w:rPr>
          <w:sz w:val="28"/>
          <w:szCs w:val="28"/>
        </w:rPr>
      </w:pPr>
      <w:r w:rsidRPr="00646C57">
        <w:rPr>
          <w:sz w:val="28"/>
          <w:szCs w:val="28"/>
        </w:rPr>
        <w:t>Kiểm tra độ tăng nhiệt tại dòng điện định mức</w:t>
      </w:r>
    </w:p>
    <w:p w14:paraId="6A7BD335" w14:textId="77777777" w:rsidR="00945D3A" w:rsidRPr="00646C57" w:rsidRDefault="00945D3A" w:rsidP="00945D3A">
      <w:pPr>
        <w:pStyle w:val="ListParagraph"/>
        <w:numPr>
          <w:ilvl w:val="0"/>
          <w:numId w:val="186"/>
        </w:numPr>
        <w:ind w:left="0" w:firstLine="567"/>
        <w:rPr>
          <w:sz w:val="28"/>
          <w:szCs w:val="28"/>
        </w:rPr>
      </w:pPr>
      <w:r w:rsidRPr="00646C57">
        <w:rPr>
          <w:sz w:val="28"/>
          <w:szCs w:val="28"/>
        </w:rPr>
        <w:t>Thử nghiệm ứng suất cơ khí của kẹp cực tại lực siết bulong của kẹp, sản phầm không có hiện tượng vỡ, nứt (Có thể thực hiện tại nhà sản xuất với sự chứng kiến của bên mua với điều kiện bên mua có đủ dụng cụ thử nghiệm, không cần qua phòng thí nghiệm độc lập)</w:t>
      </w:r>
    </w:p>
    <w:p w14:paraId="2B6295C3" w14:textId="77777777" w:rsidR="00945D3A" w:rsidRPr="00646C57" w:rsidRDefault="00945D3A" w:rsidP="00945D3A">
      <w:pPr>
        <w:ind w:firstLine="567"/>
        <w:rPr>
          <w:b/>
          <w:sz w:val="28"/>
          <w:szCs w:val="28"/>
        </w:rPr>
      </w:pPr>
      <w:r w:rsidRPr="00646C57">
        <w:rPr>
          <w:b/>
          <w:sz w:val="28"/>
          <w:szCs w:val="28"/>
        </w:rPr>
        <w:t xml:space="preserve">* Các tài liệu cần cung cấp </w:t>
      </w:r>
    </w:p>
    <w:p w14:paraId="001816D6" w14:textId="77777777" w:rsidR="00945D3A" w:rsidRPr="00646C57" w:rsidRDefault="00945D3A" w:rsidP="00945D3A">
      <w:pPr>
        <w:ind w:firstLine="567"/>
        <w:rPr>
          <w:sz w:val="28"/>
          <w:szCs w:val="28"/>
        </w:rPr>
      </w:pPr>
      <w:r w:rsidRPr="00646C57">
        <w:rPr>
          <w:sz w:val="28"/>
          <w:szCs w:val="28"/>
        </w:rPr>
        <w:t>Nhà thầu cần phải cung cấp các tài liệu sau:</w:t>
      </w:r>
    </w:p>
    <w:p w14:paraId="3730BDAD" w14:textId="77777777" w:rsidR="00945D3A" w:rsidRPr="00646C57" w:rsidRDefault="00945D3A" w:rsidP="00945D3A">
      <w:pPr>
        <w:ind w:firstLine="567"/>
        <w:rPr>
          <w:sz w:val="28"/>
          <w:szCs w:val="28"/>
        </w:rPr>
      </w:pPr>
      <w:r w:rsidRPr="00646C57">
        <w:rPr>
          <w:sz w:val="28"/>
          <w:szCs w:val="28"/>
        </w:rPr>
        <w:lastRenderedPageBreak/>
        <w:t>- Bản vẽ ngoại hình kẹp cực với chi tiết về mã hiệu, kích thước, khối lượng, khả năng chịu ngắn mạch và các thông số khác như yêu cầu trong HSMT;</w:t>
      </w:r>
    </w:p>
    <w:p w14:paraId="63E95696" w14:textId="77777777" w:rsidR="00945D3A" w:rsidRPr="00646C57" w:rsidRDefault="00945D3A" w:rsidP="00945D3A">
      <w:pPr>
        <w:ind w:firstLine="567"/>
        <w:rPr>
          <w:sz w:val="28"/>
          <w:szCs w:val="28"/>
        </w:rPr>
      </w:pPr>
      <w:r w:rsidRPr="00646C57">
        <w:rPr>
          <w:sz w:val="28"/>
          <w:szCs w:val="28"/>
        </w:rPr>
        <w:t>- Mô tả phương pháp lắp đặt;</w:t>
      </w:r>
    </w:p>
    <w:p w14:paraId="09AB9D93" w14:textId="77777777" w:rsidR="00945D3A" w:rsidRPr="00646C57" w:rsidRDefault="00945D3A" w:rsidP="00945D3A">
      <w:pPr>
        <w:ind w:firstLine="567"/>
        <w:rPr>
          <w:sz w:val="28"/>
          <w:szCs w:val="28"/>
        </w:rPr>
      </w:pPr>
      <w:r w:rsidRPr="00646C57">
        <w:rPr>
          <w:sz w:val="28"/>
          <w:szCs w:val="28"/>
        </w:rPr>
        <w:t>- Mô tả về đặc tính kỹ thuật;</w:t>
      </w:r>
    </w:p>
    <w:p w14:paraId="17C8C528" w14:textId="77777777" w:rsidR="00945D3A" w:rsidRPr="00646C57" w:rsidRDefault="00945D3A" w:rsidP="00945D3A">
      <w:pPr>
        <w:ind w:firstLine="567"/>
        <w:rPr>
          <w:sz w:val="28"/>
          <w:szCs w:val="28"/>
        </w:rPr>
      </w:pPr>
      <w:r w:rsidRPr="00646C57">
        <w:rPr>
          <w:sz w:val="28"/>
          <w:szCs w:val="28"/>
        </w:rPr>
        <w:t>- Biên bản thử nghiệm điển hình;</w:t>
      </w:r>
    </w:p>
    <w:p w14:paraId="10F762D6" w14:textId="77777777" w:rsidR="00945D3A" w:rsidRPr="006E38D7" w:rsidRDefault="00945D3A" w:rsidP="00945D3A">
      <w:pPr>
        <w:ind w:firstLine="567"/>
        <w:rPr>
          <w:b/>
          <w:szCs w:val="26"/>
        </w:rPr>
      </w:pPr>
      <w:r w:rsidRPr="006E38D7">
        <w:rPr>
          <w:b/>
          <w:szCs w:val="26"/>
        </w:rPr>
        <w:t>BẢNG THÔNG SỐ KỸ THUẬT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675"/>
        <w:gridCol w:w="2974"/>
      </w:tblGrid>
      <w:tr w:rsidR="00945D3A" w:rsidRPr="006E38D7" w14:paraId="5120DF9C" w14:textId="77777777" w:rsidTr="00EF1F00">
        <w:tc>
          <w:tcPr>
            <w:tcW w:w="693" w:type="dxa"/>
            <w:vAlign w:val="center"/>
          </w:tcPr>
          <w:p w14:paraId="319FC4F6" w14:textId="77777777" w:rsidR="00945D3A" w:rsidRPr="006E38D7" w:rsidRDefault="00945D3A" w:rsidP="00EF1F00">
            <w:pPr>
              <w:jc w:val="center"/>
              <w:rPr>
                <w:rFonts w:eastAsia="SimSun"/>
                <w:b/>
                <w:szCs w:val="26"/>
              </w:rPr>
            </w:pPr>
            <w:r w:rsidRPr="006E38D7">
              <w:rPr>
                <w:rFonts w:eastAsia="SimSun"/>
                <w:b/>
                <w:szCs w:val="26"/>
              </w:rPr>
              <w:t>TT</w:t>
            </w:r>
          </w:p>
        </w:tc>
        <w:tc>
          <w:tcPr>
            <w:tcW w:w="4678" w:type="dxa"/>
            <w:vAlign w:val="center"/>
          </w:tcPr>
          <w:p w14:paraId="5953E3CA" w14:textId="77777777" w:rsidR="00945D3A" w:rsidRPr="006E38D7" w:rsidRDefault="00945D3A" w:rsidP="00EF1F00">
            <w:pPr>
              <w:jc w:val="center"/>
              <w:rPr>
                <w:rFonts w:eastAsia="SimSun"/>
                <w:b/>
                <w:szCs w:val="26"/>
              </w:rPr>
            </w:pPr>
            <w:r w:rsidRPr="006E38D7">
              <w:rPr>
                <w:rFonts w:eastAsia="SimSun"/>
                <w:b/>
                <w:szCs w:val="26"/>
              </w:rPr>
              <w:t>Miêu tả</w:t>
            </w:r>
          </w:p>
        </w:tc>
        <w:tc>
          <w:tcPr>
            <w:tcW w:w="2976" w:type="dxa"/>
            <w:vAlign w:val="center"/>
          </w:tcPr>
          <w:p w14:paraId="0256A5BC" w14:textId="77777777" w:rsidR="00945D3A" w:rsidRPr="006E38D7" w:rsidRDefault="00945D3A" w:rsidP="00EF1F00">
            <w:pPr>
              <w:jc w:val="center"/>
              <w:rPr>
                <w:rFonts w:eastAsia="SimSun"/>
                <w:b/>
                <w:szCs w:val="26"/>
              </w:rPr>
            </w:pPr>
            <w:r w:rsidRPr="006E38D7">
              <w:rPr>
                <w:rFonts w:eastAsia="SimSun"/>
                <w:b/>
                <w:szCs w:val="26"/>
              </w:rPr>
              <w:t>Yêu cầu kỹ thuật</w:t>
            </w:r>
          </w:p>
        </w:tc>
      </w:tr>
      <w:tr w:rsidR="00945D3A" w:rsidRPr="006E38D7" w14:paraId="7ABBB994" w14:textId="77777777" w:rsidTr="00EF1F00">
        <w:tc>
          <w:tcPr>
            <w:tcW w:w="693" w:type="dxa"/>
            <w:vAlign w:val="center"/>
          </w:tcPr>
          <w:p w14:paraId="752F33FF" w14:textId="77777777" w:rsidR="00945D3A" w:rsidRPr="006E38D7" w:rsidRDefault="00945D3A" w:rsidP="00EF1F00">
            <w:pPr>
              <w:jc w:val="center"/>
              <w:rPr>
                <w:rFonts w:eastAsia="SimSun"/>
                <w:szCs w:val="26"/>
              </w:rPr>
            </w:pPr>
            <w:r w:rsidRPr="006E38D7">
              <w:rPr>
                <w:rFonts w:eastAsia="SimSun"/>
                <w:szCs w:val="26"/>
              </w:rPr>
              <w:t>1</w:t>
            </w:r>
          </w:p>
        </w:tc>
        <w:tc>
          <w:tcPr>
            <w:tcW w:w="4678" w:type="dxa"/>
            <w:vAlign w:val="center"/>
          </w:tcPr>
          <w:p w14:paraId="2EEAA3B1" w14:textId="77777777" w:rsidR="00945D3A" w:rsidRPr="006E38D7" w:rsidRDefault="00945D3A" w:rsidP="00EF1F00">
            <w:pPr>
              <w:rPr>
                <w:rFonts w:eastAsia="SimSun"/>
                <w:szCs w:val="26"/>
              </w:rPr>
            </w:pPr>
            <w:r w:rsidRPr="006E38D7">
              <w:rPr>
                <w:rFonts w:eastAsia="SimSun"/>
                <w:szCs w:val="26"/>
              </w:rPr>
              <w:t>Nhà sản xuất</w:t>
            </w:r>
          </w:p>
        </w:tc>
        <w:tc>
          <w:tcPr>
            <w:tcW w:w="2976" w:type="dxa"/>
            <w:vAlign w:val="center"/>
          </w:tcPr>
          <w:p w14:paraId="7A96800F" w14:textId="77777777" w:rsidR="00945D3A" w:rsidRPr="006E38D7" w:rsidRDefault="00945D3A" w:rsidP="00EF1F00">
            <w:pPr>
              <w:jc w:val="center"/>
              <w:rPr>
                <w:rFonts w:eastAsia="SimSun"/>
                <w:szCs w:val="26"/>
              </w:rPr>
            </w:pPr>
          </w:p>
        </w:tc>
      </w:tr>
      <w:tr w:rsidR="00945D3A" w:rsidRPr="006E38D7" w14:paraId="2A12DC72" w14:textId="77777777" w:rsidTr="00EF1F00">
        <w:tc>
          <w:tcPr>
            <w:tcW w:w="693" w:type="dxa"/>
            <w:vAlign w:val="center"/>
          </w:tcPr>
          <w:p w14:paraId="0ECB65F8" w14:textId="77777777" w:rsidR="00945D3A" w:rsidRPr="006E38D7" w:rsidRDefault="00945D3A" w:rsidP="00EF1F00">
            <w:pPr>
              <w:jc w:val="center"/>
              <w:rPr>
                <w:rFonts w:eastAsia="SimSun"/>
                <w:szCs w:val="26"/>
              </w:rPr>
            </w:pPr>
            <w:r w:rsidRPr="006E38D7">
              <w:rPr>
                <w:rFonts w:eastAsia="SimSun"/>
                <w:szCs w:val="26"/>
              </w:rPr>
              <w:t>2</w:t>
            </w:r>
          </w:p>
        </w:tc>
        <w:tc>
          <w:tcPr>
            <w:tcW w:w="4678" w:type="dxa"/>
            <w:vAlign w:val="center"/>
          </w:tcPr>
          <w:p w14:paraId="2C1390AB" w14:textId="77777777" w:rsidR="00945D3A" w:rsidRPr="006E38D7" w:rsidRDefault="00945D3A" w:rsidP="00EF1F00">
            <w:pPr>
              <w:rPr>
                <w:rFonts w:eastAsia="SimSun"/>
                <w:szCs w:val="26"/>
              </w:rPr>
            </w:pPr>
            <w:r w:rsidRPr="006E38D7">
              <w:rPr>
                <w:rFonts w:eastAsia="SimSun"/>
                <w:szCs w:val="26"/>
              </w:rPr>
              <w:t>Mã hiệu</w:t>
            </w:r>
          </w:p>
        </w:tc>
        <w:tc>
          <w:tcPr>
            <w:tcW w:w="2976" w:type="dxa"/>
            <w:vAlign w:val="center"/>
          </w:tcPr>
          <w:p w14:paraId="05A1C518" w14:textId="77777777" w:rsidR="00945D3A" w:rsidRPr="006E38D7" w:rsidRDefault="00945D3A" w:rsidP="00EF1F00">
            <w:pPr>
              <w:jc w:val="center"/>
              <w:rPr>
                <w:rFonts w:eastAsia="SimSun"/>
                <w:szCs w:val="26"/>
              </w:rPr>
            </w:pPr>
          </w:p>
        </w:tc>
      </w:tr>
      <w:tr w:rsidR="00945D3A" w:rsidRPr="006E38D7" w14:paraId="3DB198FA" w14:textId="77777777" w:rsidTr="00EF1F00">
        <w:tc>
          <w:tcPr>
            <w:tcW w:w="693" w:type="dxa"/>
            <w:vAlign w:val="center"/>
          </w:tcPr>
          <w:p w14:paraId="309FDA21" w14:textId="77777777" w:rsidR="00945D3A" w:rsidRPr="006E38D7" w:rsidRDefault="00945D3A" w:rsidP="00EF1F00">
            <w:pPr>
              <w:jc w:val="center"/>
              <w:rPr>
                <w:rFonts w:eastAsia="SimSun"/>
                <w:szCs w:val="26"/>
              </w:rPr>
            </w:pPr>
            <w:r w:rsidRPr="006E38D7">
              <w:rPr>
                <w:rFonts w:eastAsia="SimSun"/>
                <w:szCs w:val="26"/>
              </w:rPr>
              <w:t>3</w:t>
            </w:r>
          </w:p>
        </w:tc>
        <w:tc>
          <w:tcPr>
            <w:tcW w:w="4678" w:type="dxa"/>
            <w:vAlign w:val="center"/>
          </w:tcPr>
          <w:p w14:paraId="7F800039" w14:textId="77777777" w:rsidR="00945D3A" w:rsidRPr="006E38D7" w:rsidRDefault="00945D3A" w:rsidP="00EF1F00">
            <w:pPr>
              <w:rPr>
                <w:rFonts w:eastAsia="SimSun"/>
                <w:szCs w:val="26"/>
              </w:rPr>
            </w:pPr>
            <w:r w:rsidRPr="006E38D7">
              <w:rPr>
                <w:rFonts w:eastAsia="SimSun"/>
                <w:szCs w:val="26"/>
              </w:rPr>
              <w:t>Kiểu loại</w:t>
            </w:r>
          </w:p>
        </w:tc>
        <w:tc>
          <w:tcPr>
            <w:tcW w:w="2976" w:type="dxa"/>
            <w:vAlign w:val="center"/>
          </w:tcPr>
          <w:p w14:paraId="6C957B8C" w14:textId="77777777" w:rsidR="00945D3A" w:rsidRPr="006E38D7" w:rsidRDefault="00945D3A" w:rsidP="00EF1F00">
            <w:pPr>
              <w:jc w:val="center"/>
              <w:rPr>
                <w:rFonts w:eastAsia="SimSun"/>
                <w:szCs w:val="26"/>
              </w:rPr>
            </w:pPr>
          </w:p>
        </w:tc>
      </w:tr>
      <w:tr w:rsidR="00945D3A" w:rsidRPr="006E38D7" w14:paraId="5FD915E8" w14:textId="77777777" w:rsidTr="00EF1F00">
        <w:tc>
          <w:tcPr>
            <w:tcW w:w="693" w:type="dxa"/>
            <w:vAlign w:val="center"/>
          </w:tcPr>
          <w:p w14:paraId="6146970B" w14:textId="77777777" w:rsidR="00945D3A" w:rsidRPr="006E38D7" w:rsidRDefault="00945D3A" w:rsidP="00EF1F00">
            <w:pPr>
              <w:jc w:val="center"/>
              <w:rPr>
                <w:rFonts w:eastAsia="SimSun"/>
                <w:szCs w:val="26"/>
              </w:rPr>
            </w:pPr>
            <w:r w:rsidRPr="006E38D7">
              <w:rPr>
                <w:rFonts w:eastAsia="SimSun"/>
                <w:szCs w:val="26"/>
              </w:rPr>
              <w:t>4</w:t>
            </w:r>
          </w:p>
        </w:tc>
        <w:tc>
          <w:tcPr>
            <w:tcW w:w="4678" w:type="dxa"/>
            <w:vAlign w:val="center"/>
          </w:tcPr>
          <w:p w14:paraId="6C1D743C" w14:textId="77777777" w:rsidR="00945D3A" w:rsidRPr="006E38D7" w:rsidRDefault="00945D3A" w:rsidP="00EF1F00">
            <w:pPr>
              <w:rPr>
                <w:rFonts w:eastAsia="SimSun"/>
                <w:szCs w:val="26"/>
              </w:rPr>
            </w:pPr>
            <w:r w:rsidRPr="006E38D7">
              <w:rPr>
                <w:rFonts w:eastAsia="SimSun"/>
                <w:szCs w:val="26"/>
              </w:rPr>
              <w:t>Tiêu chuẩn áp dụng</w:t>
            </w:r>
          </w:p>
        </w:tc>
        <w:tc>
          <w:tcPr>
            <w:tcW w:w="2976" w:type="dxa"/>
            <w:vAlign w:val="center"/>
          </w:tcPr>
          <w:p w14:paraId="41010993" w14:textId="77777777" w:rsidR="00945D3A" w:rsidRPr="006E38D7" w:rsidRDefault="00945D3A" w:rsidP="00EF1F00">
            <w:pPr>
              <w:jc w:val="center"/>
              <w:rPr>
                <w:rFonts w:eastAsia="SimSun"/>
                <w:szCs w:val="26"/>
              </w:rPr>
            </w:pPr>
            <w:r w:rsidRPr="006E38D7">
              <w:rPr>
                <w:rFonts w:eastAsia="SimSun"/>
                <w:szCs w:val="26"/>
              </w:rPr>
              <w:t>NEMA CC, TCVN</w:t>
            </w:r>
          </w:p>
        </w:tc>
      </w:tr>
      <w:tr w:rsidR="00945D3A" w:rsidRPr="006E38D7" w14:paraId="50C812E0" w14:textId="77777777" w:rsidTr="00EF1F00">
        <w:tc>
          <w:tcPr>
            <w:tcW w:w="693" w:type="dxa"/>
            <w:vAlign w:val="center"/>
          </w:tcPr>
          <w:p w14:paraId="262A4664" w14:textId="77777777" w:rsidR="00945D3A" w:rsidRPr="006E38D7" w:rsidRDefault="00945D3A" w:rsidP="00EF1F00">
            <w:pPr>
              <w:jc w:val="center"/>
              <w:rPr>
                <w:rFonts w:eastAsia="SimSun"/>
                <w:szCs w:val="26"/>
              </w:rPr>
            </w:pPr>
            <w:r w:rsidRPr="006E38D7">
              <w:rPr>
                <w:rFonts w:eastAsia="SimSun"/>
                <w:szCs w:val="26"/>
              </w:rPr>
              <w:t>5</w:t>
            </w:r>
          </w:p>
        </w:tc>
        <w:tc>
          <w:tcPr>
            <w:tcW w:w="4678" w:type="dxa"/>
            <w:vAlign w:val="center"/>
          </w:tcPr>
          <w:p w14:paraId="3EDB2D64" w14:textId="77777777" w:rsidR="00945D3A" w:rsidRPr="006E38D7" w:rsidRDefault="00945D3A" w:rsidP="00EF1F00">
            <w:pPr>
              <w:rPr>
                <w:rFonts w:eastAsia="SimSun"/>
                <w:szCs w:val="26"/>
              </w:rPr>
            </w:pPr>
            <w:r w:rsidRPr="006E38D7">
              <w:rPr>
                <w:rFonts w:eastAsia="SimSun"/>
                <w:szCs w:val="26"/>
              </w:rPr>
              <w:t>Kiểu đấu nối</w:t>
            </w:r>
          </w:p>
        </w:tc>
        <w:tc>
          <w:tcPr>
            <w:tcW w:w="2976" w:type="dxa"/>
            <w:vAlign w:val="center"/>
          </w:tcPr>
          <w:p w14:paraId="79691E9B" w14:textId="77777777" w:rsidR="00945D3A" w:rsidRPr="006E38D7" w:rsidRDefault="00945D3A" w:rsidP="00EF1F00">
            <w:pPr>
              <w:jc w:val="center"/>
              <w:rPr>
                <w:rFonts w:eastAsia="SimSun"/>
                <w:szCs w:val="26"/>
              </w:rPr>
            </w:pPr>
          </w:p>
        </w:tc>
      </w:tr>
      <w:tr w:rsidR="00945D3A" w:rsidRPr="006E38D7" w14:paraId="7F9EC1C4" w14:textId="77777777" w:rsidTr="00EF1F00">
        <w:tc>
          <w:tcPr>
            <w:tcW w:w="693" w:type="dxa"/>
            <w:vMerge w:val="restart"/>
            <w:vAlign w:val="center"/>
          </w:tcPr>
          <w:p w14:paraId="2688EAE0" w14:textId="77777777" w:rsidR="00945D3A" w:rsidRPr="006E38D7" w:rsidRDefault="00945D3A" w:rsidP="00EF1F00">
            <w:pPr>
              <w:jc w:val="center"/>
              <w:rPr>
                <w:rFonts w:eastAsia="SimSun"/>
                <w:szCs w:val="26"/>
              </w:rPr>
            </w:pPr>
          </w:p>
        </w:tc>
        <w:tc>
          <w:tcPr>
            <w:tcW w:w="4678" w:type="dxa"/>
            <w:vAlign w:val="center"/>
          </w:tcPr>
          <w:p w14:paraId="6DA7627F" w14:textId="77777777" w:rsidR="00945D3A" w:rsidRPr="006E38D7" w:rsidRDefault="00945D3A" w:rsidP="00EF1F00">
            <w:pPr>
              <w:rPr>
                <w:rFonts w:eastAsia="SimSun"/>
                <w:szCs w:val="26"/>
              </w:rPr>
            </w:pPr>
            <w:r w:rsidRPr="006E38D7">
              <w:rPr>
                <w:rFonts w:eastAsia="SimSun"/>
                <w:szCs w:val="26"/>
              </w:rPr>
              <w:t>Phía dây dẫn</w:t>
            </w:r>
          </w:p>
        </w:tc>
        <w:tc>
          <w:tcPr>
            <w:tcW w:w="2976" w:type="dxa"/>
            <w:vAlign w:val="center"/>
          </w:tcPr>
          <w:p w14:paraId="497A9B25" w14:textId="77777777" w:rsidR="00945D3A" w:rsidRPr="006E38D7" w:rsidRDefault="00945D3A" w:rsidP="00EF1F00">
            <w:pPr>
              <w:jc w:val="center"/>
              <w:rPr>
                <w:rFonts w:eastAsia="SimSun"/>
                <w:szCs w:val="26"/>
              </w:rPr>
            </w:pPr>
            <w:r w:rsidRPr="006E38D7">
              <w:rPr>
                <w:rFonts w:eastAsia="SimSun"/>
                <w:szCs w:val="26"/>
              </w:rPr>
              <w:t>ACSR…, đảm bảo tiếp xúc với dây dẫn hoàn toàn</w:t>
            </w:r>
          </w:p>
        </w:tc>
      </w:tr>
      <w:tr w:rsidR="00945D3A" w:rsidRPr="006E38D7" w14:paraId="1E12B7AF" w14:textId="77777777" w:rsidTr="00EF1F00">
        <w:tc>
          <w:tcPr>
            <w:tcW w:w="693" w:type="dxa"/>
            <w:vMerge/>
            <w:vAlign w:val="center"/>
          </w:tcPr>
          <w:p w14:paraId="087C688E" w14:textId="77777777" w:rsidR="00945D3A" w:rsidRPr="006E38D7" w:rsidRDefault="00945D3A" w:rsidP="00EF1F00">
            <w:pPr>
              <w:jc w:val="center"/>
              <w:rPr>
                <w:rFonts w:eastAsia="SimSun"/>
                <w:szCs w:val="26"/>
              </w:rPr>
            </w:pPr>
          </w:p>
        </w:tc>
        <w:tc>
          <w:tcPr>
            <w:tcW w:w="4678" w:type="dxa"/>
            <w:vAlign w:val="center"/>
          </w:tcPr>
          <w:p w14:paraId="27C3B5E0" w14:textId="77777777" w:rsidR="00945D3A" w:rsidRPr="006E38D7" w:rsidRDefault="00945D3A" w:rsidP="00EF1F00">
            <w:pPr>
              <w:rPr>
                <w:rFonts w:eastAsia="SimSun"/>
                <w:szCs w:val="26"/>
              </w:rPr>
            </w:pPr>
            <w:r w:rsidRPr="006E38D7">
              <w:rPr>
                <w:rFonts w:eastAsia="SimSun"/>
                <w:szCs w:val="26"/>
              </w:rPr>
              <w:t>Phía thiết bị/Dây dẫn</w:t>
            </w:r>
          </w:p>
        </w:tc>
        <w:tc>
          <w:tcPr>
            <w:tcW w:w="2976" w:type="dxa"/>
            <w:vAlign w:val="center"/>
          </w:tcPr>
          <w:p w14:paraId="1A252540" w14:textId="77777777" w:rsidR="00945D3A" w:rsidRPr="006E38D7" w:rsidRDefault="00945D3A" w:rsidP="00EF1F00">
            <w:pPr>
              <w:jc w:val="center"/>
              <w:rPr>
                <w:rFonts w:eastAsia="SimSun"/>
                <w:szCs w:val="26"/>
              </w:rPr>
            </w:pPr>
          </w:p>
        </w:tc>
      </w:tr>
      <w:tr w:rsidR="00945D3A" w:rsidRPr="006E38D7" w14:paraId="1579F9A0" w14:textId="77777777" w:rsidTr="00EF1F00">
        <w:tc>
          <w:tcPr>
            <w:tcW w:w="693" w:type="dxa"/>
            <w:vAlign w:val="center"/>
          </w:tcPr>
          <w:p w14:paraId="4F1D673A" w14:textId="77777777" w:rsidR="00945D3A" w:rsidRPr="006E38D7" w:rsidRDefault="00945D3A" w:rsidP="00EF1F00">
            <w:pPr>
              <w:jc w:val="center"/>
              <w:rPr>
                <w:rFonts w:eastAsia="SimSun"/>
                <w:szCs w:val="26"/>
              </w:rPr>
            </w:pPr>
            <w:r w:rsidRPr="006E38D7">
              <w:rPr>
                <w:rFonts w:eastAsia="SimSun"/>
                <w:szCs w:val="26"/>
              </w:rPr>
              <w:t>6</w:t>
            </w:r>
          </w:p>
        </w:tc>
        <w:tc>
          <w:tcPr>
            <w:tcW w:w="4678" w:type="dxa"/>
            <w:vAlign w:val="center"/>
          </w:tcPr>
          <w:p w14:paraId="360DEDD1" w14:textId="77777777" w:rsidR="00945D3A" w:rsidRPr="006E38D7" w:rsidRDefault="00945D3A" w:rsidP="00EF1F00">
            <w:pPr>
              <w:rPr>
                <w:rFonts w:eastAsia="SimSun"/>
                <w:szCs w:val="26"/>
              </w:rPr>
            </w:pPr>
            <w:r w:rsidRPr="006E38D7">
              <w:rPr>
                <w:rFonts w:eastAsia="SimSun"/>
                <w:szCs w:val="26"/>
              </w:rPr>
              <w:t>Vật liệu chế tạo</w:t>
            </w:r>
          </w:p>
        </w:tc>
        <w:tc>
          <w:tcPr>
            <w:tcW w:w="2976" w:type="dxa"/>
            <w:vAlign w:val="center"/>
          </w:tcPr>
          <w:p w14:paraId="4F694B48" w14:textId="77777777" w:rsidR="00945D3A" w:rsidRPr="006E38D7" w:rsidRDefault="00945D3A" w:rsidP="00EF1F00">
            <w:pPr>
              <w:jc w:val="center"/>
              <w:rPr>
                <w:rFonts w:eastAsia="SimSun"/>
                <w:szCs w:val="26"/>
              </w:rPr>
            </w:pPr>
          </w:p>
        </w:tc>
      </w:tr>
      <w:tr w:rsidR="00945D3A" w:rsidRPr="006E38D7" w14:paraId="4C494B51" w14:textId="77777777" w:rsidTr="00EF1F00">
        <w:tc>
          <w:tcPr>
            <w:tcW w:w="693" w:type="dxa"/>
            <w:vMerge w:val="restart"/>
            <w:vAlign w:val="center"/>
          </w:tcPr>
          <w:p w14:paraId="036A3B42" w14:textId="77777777" w:rsidR="00945D3A" w:rsidRPr="006E38D7" w:rsidRDefault="00945D3A" w:rsidP="00EF1F00">
            <w:pPr>
              <w:jc w:val="center"/>
              <w:rPr>
                <w:rFonts w:eastAsia="SimSun"/>
                <w:szCs w:val="26"/>
              </w:rPr>
            </w:pPr>
          </w:p>
        </w:tc>
        <w:tc>
          <w:tcPr>
            <w:tcW w:w="4678" w:type="dxa"/>
            <w:vAlign w:val="center"/>
          </w:tcPr>
          <w:p w14:paraId="1D6FF512" w14:textId="77777777" w:rsidR="00945D3A" w:rsidRPr="006E38D7" w:rsidRDefault="00945D3A" w:rsidP="00EF1F00">
            <w:pPr>
              <w:rPr>
                <w:rFonts w:eastAsia="SimSun"/>
                <w:szCs w:val="26"/>
              </w:rPr>
            </w:pPr>
            <w:r w:rsidRPr="006E38D7">
              <w:rPr>
                <w:rFonts w:eastAsia="SimSun"/>
                <w:szCs w:val="26"/>
              </w:rPr>
              <w:t>Thân kẹp cực</w:t>
            </w:r>
          </w:p>
        </w:tc>
        <w:tc>
          <w:tcPr>
            <w:tcW w:w="2976" w:type="dxa"/>
            <w:vAlign w:val="center"/>
          </w:tcPr>
          <w:p w14:paraId="6B197FD0" w14:textId="77777777" w:rsidR="00945D3A" w:rsidRPr="006E38D7" w:rsidRDefault="00945D3A" w:rsidP="00EF1F00">
            <w:pPr>
              <w:jc w:val="center"/>
              <w:rPr>
                <w:rFonts w:eastAsia="SimSun"/>
                <w:szCs w:val="26"/>
              </w:rPr>
            </w:pPr>
            <w:r w:rsidRPr="006E38D7">
              <w:rPr>
                <w:rFonts w:eastAsia="SimSun"/>
                <w:szCs w:val="26"/>
              </w:rPr>
              <w:t>Nhôm (chiếm 90% trở lên)</w:t>
            </w:r>
          </w:p>
        </w:tc>
      </w:tr>
      <w:tr w:rsidR="00945D3A" w:rsidRPr="006E38D7" w14:paraId="53C415F1" w14:textId="77777777" w:rsidTr="00EF1F00">
        <w:tc>
          <w:tcPr>
            <w:tcW w:w="693" w:type="dxa"/>
            <w:vMerge/>
            <w:vAlign w:val="center"/>
          </w:tcPr>
          <w:p w14:paraId="32DB4CE6" w14:textId="77777777" w:rsidR="00945D3A" w:rsidRPr="006E38D7" w:rsidRDefault="00945D3A" w:rsidP="00EF1F00">
            <w:pPr>
              <w:jc w:val="center"/>
              <w:rPr>
                <w:rFonts w:eastAsia="SimSun"/>
                <w:szCs w:val="26"/>
              </w:rPr>
            </w:pPr>
          </w:p>
        </w:tc>
        <w:tc>
          <w:tcPr>
            <w:tcW w:w="4678" w:type="dxa"/>
            <w:vAlign w:val="center"/>
          </w:tcPr>
          <w:p w14:paraId="2221F1AB" w14:textId="77777777" w:rsidR="00945D3A" w:rsidRPr="006E38D7" w:rsidRDefault="00945D3A" w:rsidP="00EF1F00">
            <w:pPr>
              <w:rPr>
                <w:rFonts w:eastAsia="SimSun"/>
                <w:szCs w:val="26"/>
              </w:rPr>
            </w:pPr>
            <w:r w:rsidRPr="006E38D7">
              <w:rPr>
                <w:rFonts w:eastAsia="SimSun"/>
                <w:szCs w:val="26"/>
              </w:rPr>
              <w:t>Bulong mạ kẽm nhúng nóng cấp</w:t>
            </w:r>
          </w:p>
        </w:tc>
        <w:tc>
          <w:tcPr>
            <w:tcW w:w="2976" w:type="dxa"/>
            <w:vAlign w:val="center"/>
          </w:tcPr>
          <w:p w14:paraId="0B40E5FF" w14:textId="77777777" w:rsidR="00945D3A" w:rsidRPr="006E38D7" w:rsidRDefault="00945D3A" w:rsidP="00EF1F00">
            <w:pPr>
              <w:jc w:val="center"/>
              <w:rPr>
                <w:rFonts w:eastAsia="SimSun"/>
                <w:szCs w:val="26"/>
              </w:rPr>
            </w:pPr>
            <w:r w:rsidRPr="006E38D7">
              <w:rPr>
                <w:rFonts w:eastAsia="SimSun"/>
                <w:szCs w:val="26"/>
              </w:rPr>
              <w:t>M….</w:t>
            </w:r>
          </w:p>
        </w:tc>
      </w:tr>
      <w:tr w:rsidR="00945D3A" w:rsidRPr="006E38D7" w14:paraId="4B1D0FFD" w14:textId="77777777" w:rsidTr="00EF1F00">
        <w:tc>
          <w:tcPr>
            <w:tcW w:w="693" w:type="dxa"/>
            <w:vMerge/>
            <w:vAlign w:val="center"/>
          </w:tcPr>
          <w:p w14:paraId="248AA222" w14:textId="77777777" w:rsidR="00945D3A" w:rsidRPr="006E38D7" w:rsidRDefault="00945D3A" w:rsidP="00EF1F00">
            <w:pPr>
              <w:jc w:val="center"/>
              <w:rPr>
                <w:rFonts w:eastAsia="SimSun"/>
                <w:szCs w:val="26"/>
              </w:rPr>
            </w:pPr>
          </w:p>
        </w:tc>
        <w:tc>
          <w:tcPr>
            <w:tcW w:w="4678" w:type="dxa"/>
            <w:vAlign w:val="center"/>
          </w:tcPr>
          <w:p w14:paraId="757AB52F" w14:textId="77777777" w:rsidR="00945D3A" w:rsidRPr="006E38D7" w:rsidRDefault="00945D3A" w:rsidP="00EF1F00">
            <w:pPr>
              <w:rPr>
                <w:rFonts w:eastAsia="SimSun"/>
                <w:szCs w:val="26"/>
              </w:rPr>
            </w:pPr>
            <w:r w:rsidRPr="006E38D7">
              <w:rPr>
                <w:rFonts w:eastAsia="SimSun"/>
                <w:szCs w:val="26"/>
              </w:rPr>
              <w:t xml:space="preserve">Vòng đệm </w:t>
            </w:r>
          </w:p>
        </w:tc>
        <w:tc>
          <w:tcPr>
            <w:tcW w:w="2976" w:type="dxa"/>
            <w:vAlign w:val="center"/>
          </w:tcPr>
          <w:p w14:paraId="7F85CD2C" w14:textId="77777777" w:rsidR="00945D3A" w:rsidRPr="006E38D7" w:rsidRDefault="00945D3A" w:rsidP="00EF1F00">
            <w:pPr>
              <w:jc w:val="center"/>
              <w:rPr>
                <w:rFonts w:eastAsia="SimSun"/>
                <w:szCs w:val="26"/>
              </w:rPr>
            </w:pPr>
            <w:r w:rsidRPr="006E38D7">
              <w:rPr>
                <w:rFonts w:eastAsia="SimSun"/>
                <w:szCs w:val="26"/>
              </w:rPr>
              <w:t>Thép lò xo mạ</w:t>
            </w:r>
          </w:p>
        </w:tc>
      </w:tr>
      <w:tr w:rsidR="00945D3A" w:rsidRPr="006E38D7" w14:paraId="7C38812E" w14:textId="77777777" w:rsidTr="00EF1F00">
        <w:tc>
          <w:tcPr>
            <w:tcW w:w="693" w:type="dxa"/>
            <w:vMerge/>
            <w:vAlign w:val="center"/>
          </w:tcPr>
          <w:p w14:paraId="34FB3241" w14:textId="77777777" w:rsidR="00945D3A" w:rsidRPr="006E38D7" w:rsidRDefault="00945D3A" w:rsidP="00EF1F00">
            <w:pPr>
              <w:jc w:val="center"/>
              <w:rPr>
                <w:rFonts w:eastAsia="SimSun"/>
                <w:szCs w:val="26"/>
              </w:rPr>
            </w:pPr>
          </w:p>
        </w:tc>
        <w:tc>
          <w:tcPr>
            <w:tcW w:w="4678" w:type="dxa"/>
            <w:vAlign w:val="center"/>
          </w:tcPr>
          <w:p w14:paraId="23C3BD2F" w14:textId="77777777" w:rsidR="00945D3A" w:rsidRPr="006E38D7" w:rsidRDefault="00945D3A" w:rsidP="00EF1F00">
            <w:pPr>
              <w:rPr>
                <w:rFonts w:eastAsia="SimSun"/>
                <w:szCs w:val="26"/>
              </w:rPr>
            </w:pPr>
            <w:r w:rsidRPr="006E38D7">
              <w:rPr>
                <w:rFonts w:eastAsia="SimSun"/>
                <w:szCs w:val="26"/>
              </w:rPr>
              <w:t>Tấm lưỡng kim (nếu có)</w:t>
            </w:r>
          </w:p>
        </w:tc>
        <w:tc>
          <w:tcPr>
            <w:tcW w:w="2976" w:type="dxa"/>
            <w:vAlign w:val="center"/>
          </w:tcPr>
          <w:p w14:paraId="273D7830" w14:textId="77777777" w:rsidR="00945D3A" w:rsidRPr="006E38D7" w:rsidRDefault="00945D3A" w:rsidP="00EF1F00">
            <w:pPr>
              <w:jc w:val="center"/>
              <w:rPr>
                <w:rFonts w:eastAsia="SimSun"/>
                <w:szCs w:val="26"/>
              </w:rPr>
            </w:pPr>
          </w:p>
        </w:tc>
      </w:tr>
      <w:tr w:rsidR="00945D3A" w:rsidRPr="006E38D7" w14:paraId="2F0ACDA9" w14:textId="77777777" w:rsidTr="00EF1F00">
        <w:tc>
          <w:tcPr>
            <w:tcW w:w="693" w:type="dxa"/>
            <w:vAlign w:val="center"/>
          </w:tcPr>
          <w:p w14:paraId="1EC0C74F" w14:textId="77777777" w:rsidR="00945D3A" w:rsidRPr="006E38D7" w:rsidRDefault="00945D3A" w:rsidP="00EF1F00">
            <w:pPr>
              <w:jc w:val="center"/>
              <w:rPr>
                <w:rFonts w:eastAsia="SimSun"/>
                <w:szCs w:val="26"/>
              </w:rPr>
            </w:pPr>
            <w:r w:rsidRPr="006E38D7">
              <w:rPr>
                <w:rFonts w:eastAsia="SimSun"/>
                <w:szCs w:val="26"/>
              </w:rPr>
              <w:t>7</w:t>
            </w:r>
          </w:p>
        </w:tc>
        <w:tc>
          <w:tcPr>
            <w:tcW w:w="4678" w:type="dxa"/>
            <w:vAlign w:val="center"/>
          </w:tcPr>
          <w:p w14:paraId="64AAF671" w14:textId="77777777" w:rsidR="00945D3A" w:rsidRPr="006E38D7" w:rsidRDefault="00945D3A" w:rsidP="00EF1F00">
            <w:pPr>
              <w:rPr>
                <w:rFonts w:eastAsia="SimSun"/>
                <w:szCs w:val="26"/>
              </w:rPr>
            </w:pPr>
            <w:r w:rsidRPr="006E38D7">
              <w:rPr>
                <w:rFonts w:eastAsia="SimSun"/>
                <w:szCs w:val="26"/>
              </w:rPr>
              <w:t>Dòng điện định mức</w:t>
            </w:r>
          </w:p>
        </w:tc>
        <w:tc>
          <w:tcPr>
            <w:tcW w:w="2976" w:type="dxa"/>
            <w:vAlign w:val="center"/>
          </w:tcPr>
          <w:p w14:paraId="0DBD379A" w14:textId="77777777" w:rsidR="00945D3A" w:rsidRPr="006E38D7" w:rsidRDefault="00945D3A" w:rsidP="00EF1F00">
            <w:pPr>
              <w:jc w:val="center"/>
              <w:rPr>
                <w:rFonts w:eastAsia="SimSun"/>
                <w:szCs w:val="26"/>
              </w:rPr>
            </w:pPr>
            <w:r w:rsidRPr="006E38D7">
              <w:rPr>
                <w:rFonts w:eastAsia="SimSun"/>
                <w:szCs w:val="26"/>
              </w:rPr>
              <w:t>Theo dòng định mức của ngăn lộ</w:t>
            </w:r>
          </w:p>
        </w:tc>
      </w:tr>
      <w:tr w:rsidR="00945D3A" w:rsidRPr="006E38D7" w14:paraId="6214AE5E" w14:textId="77777777" w:rsidTr="00EF1F00">
        <w:tc>
          <w:tcPr>
            <w:tcW w:w="693" w:type="dxa"/>
            <w:vAlign w:val="center"/>
          </w:tcPr>
          <w:p w14:paraId="4C80A782" w14:textId="77777777" w:rsidR="00945D3A" w:rsidRPr="006E38D7" w:rsidRDefault="00945D3A" w:rsidP="00EF1F00">
            <w:pPr>
              <w:jc w:val="center"/>
              <w:rPr>
                <w:rFonts w:eastAsia="SimSun"/>
                <w:szCs w:val="26"/>
              </w:rPr>
            </w:pPr>
            <w:r w:rsidRPr="006E38D7">
              <w:rPr>
                <w:rFonts w:eastAsia="SimSun"/>
                <w:szCs w:val="26"/>
              </w:rPr>
              <w:t>8</w:t>
            </w:r>
          </w:p>
        </w:tc>
        <w:tc>
          <w:tcPr>
            <w:tcW w:w="4678" w:type="dxa"/>
            <w:vAlign w:val="center"/>
          </w:tcPr>
          <w:p w14:paraId="7EA6FB44" w14:textId="77777777" w:rsidR="00945D3A" w:rsidRPr="006E38D7" w:rsidRDefault="00945D3A" w:rsidP="00EF1F00">
            <w:pPr>
              <w:rPr>
                <w:rFonts w:eastAsia="SimSun"/>
                <w:szCs w:val="26"/>
              </w:rPr>
            </w:pPr>
            <w:r w:rsidRPr="006E38D7">
              <w:rPr>
                <w:rFonts w:eastAsia="SimSun"/>
                <w:szCs w:val="26"/>
              </w:rPr>
              <w:t>Độ tăng nhiệt độ lớn nhất khi mang tải định mức</w:t>
            </w:r>
          </w:p>
        </w:tc>
        <w:tc>
          <w:tcPr>
            <w:tcW w:w="2976" w:type="dxa"/>
            <w:vAlign w:val="center"/>
          </w:tcPr>
          <w:p w14:paraId="6702661F" w14:textId="77777777" w:rsidR="00945D3A" w:rsidRPr="006E38D7" w:rsidRDefault="00945D3A" w:rsidP="00EF1F00">
            <w:pPr>
              <w:jc w:val="center"/>
              <w:rPr>
                <w:rFonts w:eastAsia="SimSun"/>
                <w:szCs w:val="26"/>
              </w:rPr>
            </w:pPr>
            <w:r w:rsidRPr="006E38D7">
              <w:rPr>
                <w:rFonts w:eastAsia="SimSun"/>
                <w:szCs w:val="26"/>
              </w:rPr>
              <w:t>&lt; 90oC</w:t>
            </w:r>
          </w:p>
        </w:tc>
      </w:tr>
      <w:tr w:rsidR="00945D3A" w:rsidRPr="006E38D7" w14:paraId="17167EC3" w14:textId="77777777" w:rsidTr="00EF1F00">
        <w:tc>
          <w:tcPr>
            <w:tcW w:w="693" w:type="dxa"/>
            <w:vAlign w:val="center"/>
          </w:tcPr>
          <w:p w14:paraId="4E7236B2" w14:textId="77777777" w:rsidR="00945D3A" w:rsidRPr="006E38D7" w:rsidRDefault="00945D3A" w:rsidP="00EF1F00">
            <w:pPr>
              <w:jc w:val="center"/>
              <w:rPr>
                <w:rFonts w:eastAsia="SimSun"/>
                <w:szCs w:val="26"/>
              </w:rPr>
            </w:pPr>
            <w:r w:rsidRPr="006E38D7">
              <w:rPr>
                <w:rFonts w:eastAsia="SimSun"/>
                <w:szCs w:val="26"/>
              </w:rPr>
              <w:t>9</w:t>
            </w:r>
          </w:p>
        </w:tc>
        <w:tc>
          <w:tcPr>
            <w:tcW w:w="4678" w:type="dxa"/>
            <w:vAlign w:val="center"/>
          </w:tcPr>
          <w:p w14:paraId="0EA92FBF" w14:textId="77777777" w:rsidR="00945D3A" w:rsidRPr="006E38D7" w:rsidRDefault="00945D3A" w:rsidP="00EF1F00">
            <w:pPr>
              <w:rPr>
                <w:rFonts w:eastAsia="SimSun"/>
                <w:szCs w:val="26"/>
              </w:rPr>
            </w:pPr>
            <w:r w:rsidRPr="006E38D7">
              <w:rPr>
                <w:rFonts w:eastAsia="SimSun"/>
                <w:szCs w:val="26"/>
              </w:rPr>
              <w:t>Độ nhám bề mặt đầu nối thiết bị</w:t>
            </w:r>
          </w:p>
        </w:tc>
        <w:tc>
          <w:tcPr>
            <w:tcW w:w="2976" w:type="dxa"/>
            <w:vAlign w:val="center"/>
          </w:tcPr>
          <w:p w14:paraId="0B996724" w14:textId="77777777" w:rsidR="00945D3A" w:rsidRPr="006E38D7" w:rsidRDefault="00945D3A" w:rsidP="00EF1F00">
            <w:pPr>
              <w:jc w:val="center"/>
              <w:rPr>
                <w:rFonts w:eastAsia="SimSun"/>
                <w:szCs w:val="26"/>
              </w:rPr>
            </w:pPr>
            <w:r w:rsidRPr="006E38D7">
              <w:rPr>
                <w:rFonts w:eastAsia="SimSun"/>
                <w:szCs w:val="26"/>
              </w:rPr>
              <w:t>Phẳng, bóng</w:t>
            </w:r>
          </w:p>
        </w:tc>
      </w:tr>
      <w:tr w:rsidR="00945D3A" w:rsidRPr="006E38D7" w14:paraId="692E0002" w14:textId="77777777" w:rsidTr="00EF1F00">
        <w:tc>
          <w:tcPr>
            <w:tcW w:w="693" w:type="dxa"/>
            <w:vAlign w:val="center"/>
          </w:tcPr>
          <w:p w14:paraId="5509B889" w14:textId="77777777" w:rsidR="00945D3A" w:rsidRPr="006E38D7" w:rsidRDefault="00945D3A" w:rsidP="00EF1F00">
            <w:pPr>
              <w:jc w:val="center"/>
              <w:rPr>
                <w:rFonts w:eastAsia="SimSun"/>
                <w:szCs w:val="26"/>
              </w:rPr>
            </w:pPr>
            <w:r w:rsidRPr="006E38D7">
              <w:rPr>
                <w:rFonts w:eastAsia="SimSun"/>
                <w:szCs w:val="26"/>
              </w:rPr>
              <w:t>10</w:t>
            </w:r>
          </w:p>
        </w:tc>
        <w:tc>
          <w:tcPr>
            <w:tcW w:w="4678" w:type="dxa"/>
            <w:vAlign w:val="center"/>
          </w:tcPr>
          <w:p w14:paraId="70F9345C" w14:textId="77777777" w:rsidR="00945D3A" w:rsidRPr="006E38D7" w:rsidRDefault="00945D3A" w:rsidP="00EF1F00">
            <w:pPr>
              <w:rPr>
                <w:rFonts w:eastAsia="SimSun"/>
                <w:szCs w:val="26"/>
              </w:rPr>
            </w:pPr>
            <w:r w:rsidRPr="006E38D7">
              <w:rPr>
                <w:rFonts w:eastAsia="SimSun"/>
                <w:szCs w:val="26"/>
              </w:rPr>
              <w:t>Điều kiện vận hành</w:t>
            </w:r>
          </w:p>
        </w:tc>
        <w:tc>
          <w:tcPr>
            <w:tcW w:w="2976" w:type="dxa"/>
            <w:vAlign w:val="center"/>
          </w:tcPr>
          <w:p w14:paraId="235AB066" w14:textId="77777777" w:rsidR="00945D3A" w:rsidRPr="006E38D7" w:rsidRDefault="00945D3A" w:rsidP="00EF1F00">
            <w:pPr>
              <w:jc w:val="center"/>
              <w:rPr>
                <w:rFonts w:eastAsia="SimSun"/>
                <w:szCs w:val="26"/>
              </w:rPr>
            </w:pPr>
            <w:r w:rsidRPr="006E38D7">
              <w:rPr>
                <w:rFonts w:eastAsia="SimSun"/>
                <w:szCs w:val="26"/>
              </w:rPr>
              <w:t>Ngoài trời</w:t>
            </w:r>
          </w:p>
        </w:tc>
      </w:tr>
      <w:tr w:rsidR="00945D3A" w:rsidRPr="006E38D7" w14:paraId="4957DDAB" w14:textId="77777777" w:rsidTr="00EF1F00">
        <w:tc>
          <w:tcPr>
            <w:tcW w:w="693" w:type="dxa"/>
            <w:vAlign w:val="center"/>
          </w:tcPr>
          <w:p w14:paraId="24C34D75" w14:textId="77777777" w:rsidR="00945D3A" w:rsidRPr="006E38D7" w:rsidRDefault="00945D3A" w:rsidP="00EF1F00">
            <w:pPr>
              <w:jc w:val="center"/>
              <w:rPr>
                <w:rFonts w:eastAsia="SimSun"/>
                <w:szCs w:val="26"/>
              </w:rPr>
            </w:pPr>
            <w:r w:rsidRPr="006E38D7">
              <w:rPr>
                <w:rFonts w:eastAsia="SimSun"/>
                <w:szCs w:val="26"/>
              </w:rPr>
              <w:t>11</w:t>
            </w:r>
          </w:p>
        </w:tc>
        <w:tc>
          <w:tcPr>
            <w:tcW w:w="4678" w:type="dxa"/>
            <w:vAlign w:val="center"/>
          </w:tcPr>
          <w:p w14:paraId="737F373A" w14:textId="77777777" w:rsidR="00945D3A" w:rsidRPr="006E38D7" w:rsidRDefault="00945D3A" w:rsidP="00EF1F00">
            <w:pPr>
              <w:rPr>
                <w:rFonts w:eastAsia="SimSun"/>
                <w:szCs w:val="26"/>
              </w:rPr>
            </w:pPr>
            <w:r w:rsidRPr="006E38D7">
              <w:rPr>
                <w:rFonts w:eastAsia="SimSun"/>
                <w:szCs w:val="26"/>
              </w:rPr>
              <w:t>Biên bản thí nghiệm điển hình</w:t>
            </w:r>
          </w:p>
        </w:tc>
        <w:tc>
          <w:tcPr>
            <w:tcW w:w="2976" w:type="dxa"/>
            <w:vAlign w:val="center"/>
          </w:tcPr>
          <w:p w14:paraId="72768EF9" w14:textId="77777777" w:rsidR="00945D3A" w:rsidRPr="006E38D7" w:rsidRDefault="00945D3A" w:rsidP="00EF1F00">
            <w:pPr>
              <w:jc w:val="center"/>
              <w:rPr>
                <w:rFonts w:eastAsia="SimSun"/>
                <w:szCs w:val="26"/>
              </w:rPr>
            </w:pPr>
            <w:r w:rsidRPr="006E38D7">
              <w:rPr>
                <w:rFonts w:eastAsia="SimSun"/>
                <w:szCs w:val="26"/>
              </w:rPr>
              <w:t>Có</w:t>
            </w:r>
          </w:p>
        </w:tc>
      </w:tr>
      <w:tr w:rsidR="00945D3A" w:rsidRPr="006E38D7" w14:paraId="486CF998" w14:textId="77777777" w:rsidTr="00EF1F00">
        <w:tc>
          <w:tcPr>
            <w:tcW w:w="693" w:type="dxa"/>
            <w:vAlign w:val="center"/>
          </w:tcPr>
          <w:p w14:paraId="4ADFC2A9" w14:textId="77777777" w:rsidR="00945D3A" w:rsidRPr="006E38D7" w:rsidRDefault="00945D3A" w:rsidP="00EF1F00">
            <w:pPr>
              <w:jc w:val="center"/>
              <w:rPr>
                <w:rFonts w:eastAsia="SimSun"/>
                <w:szCs w:val="26"/>
              </w:rPr>
            </w:pPr>
            <w:r w:rsidRPr="006E38D7">
              <w:rPr>
                <w:rFonts w:eastAsia="SimSun"/>
                <w:szCs w:val="26"/>
              </w:rPr>
              <w:t>12</w:t>
            </w:r>
          </w:p>
        </w:tc>
        <w:tc>
          <w:tcPr>
            <w:tcW w:w="4678" w:type="dxa"/>
            <w:vAlign w:val="center"/>
          </w:tcPr>
          <w:p w14:paraId="053BA98F" w14:textId="77777777" w:rsidR="00945D3A" w:rsidRPr="006E38D7" w:rsidRDefault="00945D3A" w:rsidP="00EF1F00">
            <w:pPr>
              <w:rPr>
                <w:rFonts w:eastAsia="SimSun"/>
                <w:szCs w:val="26"/>
              </w:rPr>
            </w:pPr>
            <w:r w:rsidRPr="006E38D7">
              <w:rPr>
                <w:rFonts w:eastAsia="SimSun"/>
                <w:szCs w:val="26"/>
              </w:rPr>
              <w:t>Tài liệu kỹ thuật và bản vẽ kèm theo</w:t>
            </w:r>
          </w:p>
        </w:tc>
        <w:tc>
          <w:tcPr>
            <w:tcW w:w="2976" w:type="dxa"/>
            <w:vAlign w:val="center"/>
          </w:tcPr>
          <w:p w14:paraId="5CE49675" w14:textId="77777777" w:rsidR="00945D3A" w:rsidRPr="006E38D7" w:rsidRDefault="00945D3A" w:rsidP="00EF1F00">
            <w:pPr>
              <w:jc w:val="center"/>
              <w:rPr>
                <w:rFonts w:eastAsia="SimSun"/>
                <w:szCs w:val="26"/>
              </w:rPr>
            </w:pPr>
            <w:r w:rsidRPr="006E38D7">
              <w:rPr>
                <w:rFonts w:eastAsia="SimSun"/>
                <w:szCs w:val="26"/>
              </w:rPr>
              <w:t>Có</w:t>
            </w:r>
          </w:p>
        </w:tc>
      </w:tr>
    </w:tbl>
    <w:p w14:paraId="38759AA3" w14:textId="77777777" w:rsidR="00945D3A" w:rsidRDefault="00945D3A" w:rsidP="009E42D1">
      <w:pPr>
        <w:spacing w:before="100" w:line="23" w:lineRule="atLeast"/>
        <w:jc w:val="left"/>
        <w:rPr>
          <w:b/>
          <w:noProof/>
          <w:sz w:val="26"/>
          <w:szCs w:val="26"/>
        </w:rPr>
      </w:pPr>
    </w:p>
    <w:p w14:paraId="67ADAF3B" w14:textId="77753774" w:rsidR="00945D3A" w:rsidRPr="006E38D7" w:rsidRDefault="00945D3A" w:rsidP="00945D3A">
      <w:pPr>
        <w:pStyle w:val="Heading40"/>
        <w:ind w:left="0" w:firstLine="720"/>
        <w:rPr>
          <w:szCs w:val="26"/>
          <w:lang w:val="af-ZA"/>
        </w:rPr>
      </w:pPr>
      <w:r w:rsidRPr="00945D3A">
        <w:rPr>
          <w:bCs w:val="0"/>
          <w:noProof/>
          <w:sz w:val="26"/>
          <w:szCs w:val="26"/>
        </w:rPr>
        <w:t>3</w:t>
      </w:r>
      <w:r w:rsidR="00646C57">
        <w:rPr>
          <w:bCs w:val="0"/>
          <w:noProof/>
          <w:sz w:val="26"/>
          <w:szCs w:val="26"/>
        </w:rPr>
        <w:t xml:space="preserve">.11. </w:t>
      </w:r>
      <w:r w:rsidRPr="00945D3A">
        <w:rPr>
          <w:bCs w:val="0"/>
          <w:noProof/>
          <w:sz w:val="26"/>
          <w:szCs w:val="26"/>
        </w:rPr>
        <w:t>Thông số kỹ thuật yêu cầu của cáp nhị thứ:</w:t>
      </w:r>
      <w:r w:rsidRPr="00945D3A">
        <w:rPr>
          <w:bCs w:val="0"/>
          <w:i/>
          <w:iCs/>
          <w:szCs w:val="26"/>
        </w:rPr>
        <w:t xml:space="preserve"> </w:t>
      </w:r>
      <w:r w:rsidRPr="00945D3A">
        <w:rPr>
          <w:bCs w:val="0"/>
          <w:i/>
          <w:iCs/>
          <w:szCs w:val="26"/>
        </w:rPr>
        <w:t xml:space="preserve">Áp dụng theo QĐ: </w:t>
      </w:r>
      <w:r w:rsidRPr="00945D3A">
        <w:rPr>
          <w:bCs w:val="0"/>
          <w:i/>
          <w:iCs/>
          <w:szCs w:val="26"/>
          <w:lang w:val="vi-VN"/>
        </w:rPr>
        <w:t>318/QĐ-</w:t>
      </w:r>
      <w:r w:rsidRPr="006E38D7">
        <w:rPr>
          <w:i/>
          <w:iCs/>
          <w:szCs w:val="26"/>
          <w:lang w:val="vi-VN"/>
        </w:rPr>
        <w:t>EVNNPC ngày 03/02/2016 về việc ban hành tạm thời bộ tiêu chuẩn kỹ thuật lựa chọn thiết bị thống nhất trong Tổng công ty Điện lực miền Bắc</w:t>
      </w:r>
    </w:p>
    <w:tbl>
      <w:tblPr>
        <w:tblW w:w="9592" w:type="dxa"/>
        <w:tblInd w:w="108" w:type="dxa"/>
        <w:tblLook w:val="04A0" w:firstRow="1" w:lastRow="0" w:firstColumn="1" w:lastColumn="0" w:noHBand="0" w:noVBand="1"/>
      </w:tblPr>
      <w:tblGrid>
        <w:gridCol w:w="578"/>
        <w:gridCol w:w="4364"/>
        <w:gridCol w:w="4650"/>
      </w:tblGrid>
      <w:tr w:rsidR="00945D3A" w:rsidRPr="006E38D7" w14:paraId="0CFD98B1" w14:textId="77777777" w:rsidTr="00EF1F00">
        <w:trPr>
          <w:trHeight w:val="483"/>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4B03B41F" w14:textId="77777777" w:rsidR="00945D3A" w:rsidRPr="006E38D7" w:rsidRDefault="00945D3A" w:rsidP="00EF1F00">
            <w:pPr>
              <w:jc w:val="center"/>
              <w:rPr>
                <w:b/>
                <w:bCs/>
                <w:sz w:val="26"/>
                <w:szCs w:val="26"/>
              </w:rPr>
            </w:pPr>
            <w:r w:rsidRPr="006E38D7">
              <w:rPr>
                <w:b/>
                <w:bCs/>
                <w:sz w:val="26"/>
                <w:szCs w:val="26"/>
              </w:rPr>
              <w:t>TT</w:t>
            </w:r>
          </w:p>
        </w:tc>
        <w:tc>
          <w:tcPr>
            <w:tcW w:w="4257" w:type="dxa"/>
            <w:vMerge w:val="restart"/>
            <w:tcBorders>
              <w:top w:val="single" w:sz="4" w:space="0" w:color="auto"/>
              <w:left w:val="single" w:sz="4" w:space="0" w:color="auto"/>
              <w:bottom w:val="single" w:sz="4" w:space="0" w:color="auto"/>
              <w:right w:val="single" w:sz="4" w:space="0" w:color="auto"/>
            </w:tcBorders>
            <w:vAlign w:val="center"/>
            <w:hideMark/>
          </w:tcPr>
          <w:p w14:paraId="6821F8C1" w14:textId="77777777" w:rsidR="00945D3A" w:rsidRPr="006E38D7" w:rsidRDefault="00945D3A" w:rsidP="00EF1F00">
            <w:pPr>
              <w:jc w:val="center"/>
              <w:rPr>
                <w:b/>
                <w:bCs/>
                <w:sz w:val="26"/>
                <w:szCs w:val="26"/>
              </w:rPr>
            </w:pPr>
            <w:r w:rsidRPr="006E38D7">
              <w:rPr>
                <w:b/>
                <w:bCs/>
                <w:sz w:val="26"/>
                <w:szCs w:val="26"/>
              </w:rPr>
              <w:t>Hạng mục</w:t>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7A50E8BD" w14:textId="77777777" w:rsidR="00945D3A" w:rsidRPr="006E38D7" w:rsidRDefault="00945D3A" w:rsidP="00EF1F00">
            <w:pPr>
              <w:jc w:val="center"/>
              <w:rPr>
                <w:b/>
                <w:bCs/>
                <w:sz w:val="26"/>
                <w:szCs w:val="26"/>
              </w:rPr>
            </w:pPr>
            <w:r w:rsidRPr="006E38D7">
              <w:rPr>
                <w:b/>
                <w:bCs/>
                <w:sz w:val="26"/>
                <w:szCs w:val="26"/>
              </w:rPr>
              <w:t>Yêu cầu</w:t>
            </w:r>
          </w:p>
        </w:tc>
      </w:tr>
      <w:tr w:rsidR="00945D3A" w:rsidRPr="006E38D7" w14:paraId="0D34A293" w14:textId="77777777" w:rsidTr="00EF1F00">
        <w:trPr>
          <w:trHeight w:val="483"/>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7D785DB" w14:textId="77777777" w:rsidR="00945D3A" w:rsidRPr="006E38D7" w:rsidRDefault="00945D3A" w:rsidP="00EF1F00">
            <w:pPr>
              <w:rPr>
                <w:b/>
                <w:bCs/>
                <w:sz w:val="26"/>
                <w:szCs w:val="26"/>
              </w:rPr>
            </w:pPr>
          </w:p>
        </w:tc>
        <w:tc>
          <w:tcPr>
            <w:tcW w:w="4257" w:type="dxa"/>
            <w:vMerge/>
            <w:tcBorders>
              <w:top w:val="single" w:sz="4" w:space="0" w:color="auto"/>
              <w:left w:val="single" w:sz="4" w:space="0" w:color="auto"/>
              <w:bottom w:val="single" w:sz="4" w:space="0" w:color="auto"/>
              <w:right w:val="single" w:sz="4" w:space="0" w:color="auto"/>
            </w:tcBorders>
            <w:vAlign w:val="center"/>
            <w:hideMark/>
          </w:tcPr>
          <w:p w14:paraId="22370E4F" w14:textId="77777777" w:rsidR="00945D3A" w:rsidRPr="006E38D7" w:rsidRDefault="00945D3A" w:rsidP="00EF1F00">
            <w:pPr>
              <w:rPr>
                <w:b/>
                <w:bCs/>
                <w:sz w:val="26"/>
                <w:szCs w:val="26"/>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52CA7F8" w14:textId="77777777" w:rsidR="00945D3A" w:rsidRPr="006E38D7" w:rsidRDefault="00945D3A" w:rsidP="00EF1F00">
            <w:pPr>
              <w:rPr>
                <w:b/>
                <w:bCs/>
                <w:sz w:val="26"/>
                <w:szCs w:val="26"/>
              </w:rPr>
            </w:pPr>
          </w:p>
        </w:tc>
      </w:tr>
      <w:tr w:rsidR="00945D3A" w:rsidRPr="006E38D7" w14:paraId="126E78F0" w14:textId="77777777" w:rsidTr="00EF1F00">
        <w:trPr>
          <w:trHeight w:val="330"/>
        </w:trPr>
        <w:tc>
          <w:tcPr>
            <w:tcW w:w="563" w:type="dxa"/>
            <w:tcBorders>
              <w:top w:val="nil"/>
              <w:left w:val="single" w:sz="4" w:space="0" w:color="auto"/>
              <w:bottom w:val="single" w:sz="4" w:space="0" w:color="auto"/>
              <w:right w:val="single" w:sz="4" w:space="0" w:color="auto"/>
            </w:tcBorders>
            <w:vAlign w:val="center"/>
            <w:hideMark/>
          </w:tcPr>
          <w:p w14:paraId="374D8DD6" w14:textId="77777777" w:rsidR="00945D3A" w:rsidRPr="006E38D7" w:rsidRDefault="00945D3A" w:rsidP="00EF1F00">
            <w:pPr>
              <w:jc w:val="center"/>
              <w:rPr>
                <w:sz w:val="26"/>
                <w:szCs w:val="26"/>
              </w:rPr>
            </w:pPr>
            <w:r w:rsidRPr="006E38D7">
              <w:rPr>
                <w:sz w:val="26"/>
                <w:szCs w:val="26"/>
              </w:rPr>
              <w:t>1</w:t>
            </w:r>
          </w:p>
        </w:tc>
        <w:tc>
          <w:tcPr>
            <w:tcW w:w="4257" w:type="dxa"/>
            <w:tcBorders>
              <w:top w:val="nil"/>
              <w:left w:val="nil"/>
              <w:bottom w:val="single" w:sz="4" w:space="0" w:color="auto"/>
              <w:right w:val="single" w:sz="4" w:space="0" w:color="auto"/>
            </w:tcBorders>
            <w:vAlign w:val="center"/>
            <w:hideMark/>
          </w:tcPr>
          <w:p w14:paraId="35471991" w14:textId="77777777" w:rsidR="00945D3A" w:rsidRPr="006E38D7" w:rsidRDefault="00945D3A" w:rsidP="00EF1F00">
            <w:pPr>
              <w:rPr>
                <w:sz w:val="26"/>
                <w:szCs w:val="26"/>
              </w:rPr>
            </w:pPr>
            <w:r w:rsidRPr="006E38D7">
              <w:rPr>
                <w:sz w:val="26"/>
                <w:szCs w:val="26"/>
              </w:rPr>
              <w:t>Nhà sản xuất</w:t>
            </w:r>
          </w:p>
        </w:tc>
        <w:tc>
          <w:tcPr>
            <w:tcW w:w="4536" w:type="dxa"/>
            <w:tcBorders>
              <w:top w:val="nil"/>
              <w:left w:val="nil"/>
              <w:bottom w:val="single" w:sz="4" w:space="0" w:color="auto"/>
              <w:right w:val="single" w:sz="4" w:space="0" w:color="auto"/>
            </w:tcBorders>
            <w:noWrap/>
            <w:vAlign w:val="center"/>
            <w:hideMark/>
          </w:tcPr>
          <w:p w14:paraId="03ACACD1" w14:textId="77777777" w:rsidR="00945D3A" w:rsidRPr="006E38D7" w:rsidRDefault="00945D3A" w:rsidP="00EF1F00">
            <w:pPr>
              <w:rPr>
                <w:sz w:val="26"/>
                <w:szCs w:val="26"/>
              </w:rPr>
            </w:pPr>
            <w:r w:rsidRPr="006E38D7">
              <w:rPr>
                <w:sz w:val="26"/>
                <w:szCs w:val="26"/>
              </w:rPr>
              <w:t>Nêu cụ thể</w:t>
            </w:r>
          </w:p>
        </w:tc>
      </w:tr>
      <w:tr w:rsidR="00945D3A" w:rsidRPr="006E38D7" w14:paraId="3DFD5417" w14:textId="77777777" w:rsidTr="00EF1F00">
        <w:trPr>
          <w:trHeight w:val="990"/>
        </w:trPr>
        <w:tc>
          <w:tcPr>
            <w:tcW w:w="563" w:type="dxa"/>
            <w:tcBorders>
              <w:top w:val="nil"/>
              <w:left w:val="single" w:sz="4" w:space="0" w:color="auto"/>
              <w:bottom w:val="single" w:sz="4" w:space="0" w:color="auto"/>
              <w:right w:val="single" w:sz="4" w:space="0" w:color="auto"/>
            </w:tcBorders>
            <w:vAlign w:val="center"/>
            <w:hideMark/>
          </w:tcPr>
          <w:p w14:paraId="33224CB4" w14:textId="77777777" w:rsidR="00945D3A" w:rsidRPr="006E38D7" w:rsidRDefault="00945D3A" w:rsidP="00EF1F00">
            <w:pPr>
              <w:jc w:val="center"/>
              <w:rPr>
                <w:sz w:val="26"/>
                <w:szCs w:val="26"/>
              </w:rPr>
            </w:pPr>
            <w:r w:rsidRPr="006E38D7">
              <w:rPr>
                <w:sz w:val="26"/>
                <w:szCs w:val="26"/>
              </w:rPr>
              <w:t>2</w:t>
            </w:r>
          </w:p>
        </w:tc>
        <w:tc>
          <w:tcPr>
            <w:tcW w:w="4257" w:type="dxa"/>
            <w:tcBorders>
              <w:top w:val="nil"/>
              <w:left w:val="nil"/>
              <w:bottom w:val="single" w:sz="4" w:space="0" w:color="auto"/>
              <w:right w:val="single" w:sz="4" w:space="0" w:color="auto"/>
            </w:tcBorders>
            <w:vAlign w:val="center"/>
            <w:hideMark/>
          </w:tcPr>
          <w:p w14:paraId="45E5741A" w14:textId="77777777" w:rsidR="00945D3A" w:rsidRPr="006E38D7" w:rsidRDefault="00945D3A" w:rsidP="00EF1F00">
            <w:pPr>
              <w:rPr>
                <w:sz w:val="26"/>
                <w:szCs w:val="26"/>
              </w:rPr>
            </w:pPr>
            <w:r w:rsidRPr="006E38D7">
              <w:rPr>
                <w:sz w:val="26"/>
                <w:szCs w:val="26"/>
              </w:rPr>
              <w:t>Mã hiệu sản phẩm</w:t>
            </w:r>
          </w:p>
        </w:tc>
        <w:tc>
          <w:tcPr>
            <w:tcW w:w="4536" w:type="dxa"/>
            <w:tcBorders>
              <w:top w:val="nil"/>
              <w:left w:val="nil"/>
              <w:bottom w:val="single" w:sz="4" w:space="0" w:color="auto"/>
              <w:right w:val="single" w:sz="4" w:space="0" w:color="auto"/>
            </w:tcBorders>
            <w:vAlign w:val="center"/>
            <w:hideMark/>
          </w:tcPr>
          <w:p w14:paraId="0EA3D3B4" w14:textId="77777777" w:rsidR="00945D3A" w:rsidRPr="006E38D7" w:rsidRDefault="00945D3A" w:rsidP="00EF1F00">
            <w:pPr>
              <w:rPr>
                <w:sz w:val="26"/>
                <w:szCs w:val="26"/>
              </w:rPr>
            </w:pPr>
            <w:r w:rsidRPr="006E38D7">
              <w:rPr>
                <w:sz w:val="26"/>
                <w:szCs w:val="26"/>
              </w:rPr>
              <w:t>Nêu rõ đối với từng chủng loại cáp sử dụng trong phạm vi gói thầu</w:t>
            </w:r>
          </w:p>
        </w:tc>
      </w:tr>
      <w:tr w:rsidR="00945D3A" w:rsidRPr="006E38D7" w14:paraId="77869F0B" w14:textId="77777777" w:rsidTr="00EF1F00">
        <w:trPr>
          <w:trHeight w:val="330"/>
        </w:trPr>
        <w:tc>
          <w:tcPr>
            <w:tcW w:w="563" w:type="dxa"/>
            <w:tcBorders>
              <w:top w:val="nil"/>
              <w:left w:val="single" w:sz="4" w:space="0" w:color="auto"/>
              <w:bottom w:val="single" w:sz="4" w:space="0" w:color="auto"/>
              <w:right w:val="single" w:sz="4" w:space="0" w:color="auto"/>
            </w:tcBorders>
            <w:vAlign w:val="center"/>
            <w:hideMark/>
          </w:tcPr>
          <w:p w14:paraId="3A8FDCEF" w14:textId="77777777" w:rsidR="00945D3A" w:rsidRPr="006E38D7" w:rsidRDefault="00945D3A" w:rsidP="00EF1F00">
            <w:pPr>
              <w:jc w:val="center"/>
              <w:rPr>
                <w:sz w:val="26"/>
                <w:szCs w:val="26"/>
              </w:rPr>
            </w:pPr>
            <w:r w:rsidRPr="006E38D7">
              <w:rPr>
                <w:sz w:val="26"/>
                <w:szCs w:val="26"/>
              </w:rPr>
              <w:t>3</w:t>
            </w:r>
          </w:p>
        </w:tc>
        <w:tc>
          <w:tcPr>
            <w:tcW w:w="4257" w:type="dxa"/>
            <w:tcBorders>
              <w:top w:val="nil"/>
              <w:left w:val="nil"/>
              <w:bottom w:val="single" w:sz="4" w:space="0" w:color="auto"/>
              <w:right w:val="single" w:sz="4" w:space="0" w:color="auto"/>
            </w:tcBorders>
            <w:vAlign w:val="center"/>
            <w:hideMark/>
          </w:tcPr>
          <w:p w14:paraId="3C1B89DA" w14:textId="77777777" w:rsidR="00945D3A" w:rsidRPr="006E38D7" w:rsidRDefault="00945D3A" w:rsidP="00EF1F00">
            <w:pPr>
              <w:rPr>
                <w:sz w:val="26"/>
                <w:szCs w:val="26"/>
              </w:rPr>
            </w:pPr>
            <w:r w:rsidRPr="006E38D7">
              <w:rPr>
                <w:sz w:val="26"/>
                <w:szCs w:val="26"/>
              </w:rPr>
              <w:t xml:space="preserve">Nước sản xuất </w:t>
            </w:r>
          </w:p>
        </w:tc>
        <w:tc>
          <w:tcPr>
            <w:tcW w:w="4536" w:type="dxa"/>
            <w:tcBorders>
              <w:top w:val="nil"/>
              <w:left w:val="nil"/>
              <w:bottom w:val="single" w:sz="4" w:space="0" w:color="auto"/>
              <w:right w:val="single" w:sz="4" w:space="0" w:color="auto"/>
            </w:tcBorders>
            <w:noWrap/>
            <w:vAlign w:val="center"/>
            <w:hideMark/>
          </w:tcPr>
          <w:p w14:paraId="07843F8C" w14:textId="77777777" w:rsidR="00945D3A" w:rsidRPr="006E38D7" w:rsidRDefault="00945D3A" w:rsidP="00EF1F00">
            <w:pPr>
              <w:rPr>
                <w:sz w:val="26"/>
                <w:szCs w:val="26"/>
              </w:rPr>
            </w:pPr>
            <w:r w:rsidRPr="006E38D7">
              <w:rPr>
                <w:sz w:val="26"/>
                <w:szCs w:val="26"/>
              </w:rPr>
              <w:t>Nêu cụ thể</w:t>
            </w:r>
          </w:p>
        </w:tc>
      </w:tr>
      <w:tr w:rsidR="00945D3A" w:rsidRPr="006E38D7" w14:paraId="6AAB0567" w14:textId="77777777" w:rsidTr="00EF1F00">
        <w:trPr>
          <w:trHeight w:val="2640"/>
        </w:trPr>
        <w:tc>
          <w:tcPr>
            <w:tcW w:w="563" w:type="dxa"/>
            <w:tcBorders>
              <w:top w:val="nil"/>
              <w:left w:val="single" w:sz="4" w:space="0" w:color="auto"/>
              <w:bottom w:val="single" w:sz="4" w:space="0" w:color="auto"/>
              <w:right w:val="single" w:sz="4" w:space="0" w:color="auto"/>
            </w:tcBorders>
            <w:vAlign w:val="center"/>
            <w:hideMark/>
          </w:tcPr>
          <w:p w14:paraId="02906A40" w14:textId="77777777" w:rsidR="00945D3A" w:rsidRPr="006E38D7" w:rsidRDefault="00945D3A" w:rsidP="00EF1F00">
            <w:pPr>
              <w:jc w:val="center"/>
              <w:rPr>
                <w:sz w:val="26"/>
                <w:szCs w:val="26"/>
              </w:rPr>
            </w:pPr>
            <w:r w:rsidRPr="006E38D7">
              <w:rPr>
                <w:sz w:val="26"/>
                <w:szCs w:val="26"/>
              </w:rPr>
              <w:lastRenderedPageBreak/>
              <w:t>4</w:t>
            </w:r>
          </w:p>
        </w:tc>
        <w:tc>
          <w:tcPr>
            <w:tcW w:w="4257" w:type="dxa"/>
            <w:tcBorders>
              <w:top w:val="nil"/>
              <w:left w:val="nil"/>
              <w:bottom w:val="single" w:sz="4" w:space="0" w:color="auto"/>
              <w:right w:val="single" w:sz="4" w:space="0" w:color="auto"/>
            </w:tcBorders>
            <w:vAlign w:val="center"/>
            <w:hideMark/>
          </w:tcPr>
          <w:p w14:paraId="7948D976" w14:textId="77777777" w:rsidR="00945D3A" w:rsidRPr="006E38D7" w:rsidRDefault="00945D3A" w:rsidP="00EF1F00">
            <w:pPr>
              <w:rPr>
                <w:sz w:val="26"/>
                <w:szCs w:val="26"/>
              </w:rPr>
            </w:pPr>
            <w:r w:rsidRPr="006E38D7">
              <w:rPr>
                <w:sz w:val="26"/>
                <w:szCs w:val="26"/>
              </w:rPr>
              <w:t>Tiêu chuẩn áp dụng</w:t>
            </w:r>
          </w:p>
        </w:tc>
        <w:tc>
          <w:tcPr>
            <w:tcW w:w="4536" w:type="dxa"/>
            <w:tcBorders>
              <w:top w:val="nil"/>
              <w:left w:val="nil"/>
              <w:bottom w:val="single" w:sz="4" w:space="0" w:color="auto"/>
              <w:right w:val="single" w:sz="4" w:space="0" w:color="auto"/>
            </w:tcBorders>
            <w:vAlign w:val="center"/>
            <w:hideMark/>
          </w:tcPr>
          <w:p w14:paraId="7ACB7741" w14:textId="77777777" w:rsidR="00945D3A" w:rsidRPr="006E38D7" w:rsidRDefault="00945D3A" w:rsidP="00EF1F00">
            <w:pPr>
              <w:rPr>
                <w:sz w:val="26"/>
                <w:szCs w:val="26"/>
              </w:rPr>
            </w:pPr>
            <w:r w:rsidRPr="006E38D7">
              <w:rPr>
                <w:sz w:val="26"/>
                <w:szCs w:val="26"/>
              </w:rPr>
              <w:t>- IEC 173: Mầu sắc và đánh số các ruột cáp nhiều sợi.</w:t>
            </w:r>
            <w:r w:rsidRPr="006E38D7">
              <w:rPr>
                <w:sz w:val="26"/>
                <w:szCs w:val="26"/>
              </w:rPr>
              <w:br/>
              <w:t>- IEC 227-2, IEC 811: Cáp cách điện bằng PVC, điện áp đến 450/750V: Các phương pháp thử nghiệm</w:t>
            </w:r>
            <w:r w:rsidRPr="006E38D7">
              <w:rPr>
                <w:sz w:val="26"/>
                <w:szCs w:val="26"/>
              </w:rPr>
              <w:br/>
              <w:t>- IEC 228: Lõi (dây dẫn) trong các cáp cách điện.</w:t>
            </w:r>
          </w:p>
        </w:tc>
      </w:tr>
      <w:tr w:rsidR="00945D3A" w:rsidRPr="006E38D7" w14:paraId="777F2E85" w14:textId="77777777" w:rsidTr="00EF1F00">
        <w:trPr>
          <w:trHeight w:val="330"/>
        </w:trPr>
        <w:tc>
          <w:tcPr>
            <w:tcW w:w="563" w:type="dxa"/>
            <w:tcBorders>
              <w:top w:val="nil"/>
              <w:left w:val="single" w:sz="4" w:space="0" w:color="auto"/>
              <w:bottom w:val="single" w:sz="4" w:space="0" w:color="auto"/>
              <w:right w:val="single" w:sz="4" w:space="0" w:color="auto"/>
            </w:tcBorders>
            <w:vAlign w:val="center"/>
            <w:hideMark/>
          </w:tcPr>
          <w:p w14:paraId="3DFB25F2" w14:textId="77777777" w:rsidR="00945D3A" w:rsidRPr="006E38D7" w:rsidRDefault="00945D3A" w:rsidP="00EF1F00">
            <w:pPr>
              <w:jc w:val="center"/>
              <w:rPr>
                <w:sz w:val="26"/>
                <w:szCs w:val="26"/>
              </w:rPr>
            </w:pPr>
            <w:r w:rsidRPr="006E38D7">
              <w:rPr>
                <w:sz w:val="26"/>
                <w:szCs w:val="26"/>
              </w:rPr>
              <w:t>5</w:t>
            </w:r>
          </w:p>
        </w:tc>
        <w:tc>
          <w:tcPr>
            <w:tcW w:w="4257" w:type="dxa"/>
            <w:tcBorders>
              <w:top w:val="nil"/>
              <w:left w:val="nil"/>
              <w:bottom w:val="single" w:sz="4" w:space="0" w:color="auto"/>
              <w:right w:val="single" w:sz="4" w:space="0" w:color="auto"/>
            </w:tcBorders>
            <w:noWrap/>
            <w:hideMark/>
          </w:tcPr>
          <w:p w14:paraId="66EB9379" w14:textId="77777777" w:rsidR="00945D3A" w:rsidRPr="006E38D7" w:rsidRDefault="00945D3A" w:rsidP="00EF1F00">
            <w:pPr>
              <w:rPr>
                <w:sz w:val="26"/>
                <w:szCs w:val="26"/>
              </w:rPr>
            </w:pPr>
            <w:r w:rsidRPr="006E38D7">
              <w:rPr>
                <w:sz w:val="26"/>
                <w:szCs w:val="26"/>
              </w:rPr>
              <w:t>Tiêu chuẩn chung</w:t>
            </w:r>
          </w:p>
        </w:tc>
        <w:tc>
          <w:tcPr>
            <w:tcW w:w="4536" w:type="dxa"/>
            <w:tcBorders>
              <w:top w:val="nil"/>
              <w:left w:val="nil"/>
              <w:bottom w:val="single" w:sz="4" w:space="0" w:color="auto"/>
              <w:right w:val="single" w:sz="4" w:space="0" w:color="auto"/>
            </w:tcBorders>
            <w:noWrap/>
            <w:vAlign w:val="center"/>
            <w:hideMark/>
          </w:tcPr>
          <w:p w14:paraId="76856BA2" w14:textId="77777777" w:rsidR="00945D3A" w:rsidRPr="006E38D7" w:rsidRDefault="00945D3A" w:rsidP="00EF1F00">
            <w:pPr>
              <w:rPr>
                <w:sz w:val="26"/>
                <w:szCs w:val="26"/>
              </w:rPr>
            </w:pPr>
            <w:r w:rsidRPr="006E38D7">
              <w:rPr>
                <w:sz w:val="26"/>
                <w:szCs w:val="26"/>
              </w:rPr>
              <w:t> </w:t>
            </w:r>
          </w:p>
        </w:tc>
      </w:tr>
      <w:tr w:rsidR="00945D3A" w:rsidRPr="006E38D7" w14:paraId="4B777CB7" w14:textId="77777777" w:rsidTr="00EF1F00">
        <w:trPr>
          <w:trHeight w:val="660"/>
        </w:trPr>
        <w:tc>
          <w:tcPr>
            <w:tcW w:w="563" w:type="dxa"/>
            <w:tcBorders>
              <w:top w:val="nil"/>
              <w:left w:val="single" w:sz="4" w:space="0" w:color="auto"/>
              <w:bottom w:val="single" w:sz="4" w:space="0" w:color="auto"/>
              <w:right w:val="single" w:sz="4" w:space="0" w:color="auto"/>
            </w:tcBorders>
            <w:vAlign w:val="center"/>
            <w:hideMark/>
          </w:tcPr>
          <w:p w14:paraId="65288A24"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noWrap/>
            <w:vAlign w:val="center"/>
            <w:hideMark/>
          </w:tcPr>
          <w:p w14:paraId="5F488196" w14:textId="77777777" w:rsidR="00945D3A" w:rsidRPr="006E38D7" w:rsidRDefault="00945D3A" w:rsidP="00EF1F00">
            <w:pPr>
              <w:rPr>
                <w:sz w:val="26"/>
                <w:szCs w:val="26"/>
              </w:rPr>
            </w:pPr>
            <w:r w:rsidRPr="006E38D7">
              <w:rPr>
                <w:sz w:val="26"/>
                <w:szCs w:val="26"/>
              </w:rPr>
              <w:t>- Cáp nhiều sợi cách điện bằng Polyvinyl-clorua (PVC) có điện áp đến 450/750V.</w:t>
            </w:r>
          </w:p>
        </w:tc>
        <w:tc>
          <w:tcPr>
            <w:tcW w:w="4536" w:type="dxa"/>
            <w:tcBorders>
              <w:top w:val="nil"/>
              <w:left w:val="nil"/>
              <w:bottom w:val="single" w:sz="4" w:space="0" w:color="auto"/>
              <w:right w:val="single" w:sz="4" w:space="0" w:color="auto"/>
            </w:tcBorders>
            <w:noWrap/>
            <w:vAlign w:val="center"/>
            <w:hideMark/>
          </w:tcPr>
          <w:p w14:paraId="7BA030A7" w14:textId="77777777" w:rsidR="00945D3A" w:rsidRPr="006E38D7" w:rsidRDefault="00945D3A" w:rsidP="00EF1F00">
            <w:pPr>
              <w:rPr>
                <w:sz w:val="26"/>
                <w:szCs w:val="26"/>
              </w:rPr>
            </w:pPr>
            <w:r w:rsidRPr="006E38D7">
              <w:rPr>
                <w:sz w:val="26"/>
                <w:szCs w:val="26"/>
              </w:rPr>
              <w:t>Đáp ứng</w:t>
            </w:r>
          </w:p>
        </w:tc>
      </w:tr>
      <w:tr w:rsidR="00945D3A" w:rsidRPr="006E38D7" w14:paraId="095E02D2" w14:textId="77777777" w:rsidTr="00EF1F00">
        <w:trPr>
          <w:trHeight w:val="990"/>
        </w:trPr>
        <w:tc>
          <w:tcPr>
            <w:tcW w:w="563" w:type="dxa"/>
            <w:tcBorders>
              <w:top w:val="nil"/>
              <w:left w:val="single" w:sz="4" w:space="0" w:color="auto"/>
              <w:bottom w:val="single" w:sz="4" w:space="0" w:color="auto"/>
              <w:right w:val="single" w:sz="4" w:space="0" w:color="auto"/>
            </w:tcBorders>
            <w:vAlign w:val="center"/>
            <w:hideMark/>
          </w:tcPr>
          <w:p w14:paraId="41F850AC"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noWrap/>
            <w:vAlign w:val="center"/>
            <w:hideMark/>
          </w:tcPr>
          <w:p w14:paraId="6E3BA84E" w14:textId="77777777" w:rsidR="00945D3A" w:rsidRPr="006E38D7" w:rsidRDefault="00945D3A" w:rsidP="00EF1F00">
            <w:pPr>
              <w:rPr>
                <w:sz w:val="26"/>
                <w:szCs w:val="26"/>
              </w:rPr>
            </w:pPr>
            <w:r w:rsidRPr="006E38D7">
              <w:rPr>
                <w:sz w:val="26"/>
                <w:szCs w:val="26"/>
              </w:rPr>
              <w:t>- Cáp phải có đặc tính chống gặm nhấm (vỏ cách điện của cáp được pha trộn thêm với các hoạt chất chống chuột).</w:t>
            </w:r>
          </w:p>
        </w:tc>
        <w:tc>
          <w:tcPr>
            <w:tcW w:w="4536" w:type="dxa"/>
            <w:tcBorders>
              <w:top w:val="nil"/>
              <w:left w:val="nil"/>
              <w:bottom w:val="single" w:sz="4" w:space="0" w:color="auto"/>
              <w:right w:val="single" w:sz="4" w:space="0" w:color="auto"/>
            </w:tcBorders>
            <w:noWrap/>
            <w:vAlign w:val="center"/>
            <w:hideMark/>
          </w:tcPr>
          <w:p w14:paraId="01B49FAB" w14:textId="77777777" w:rsidR="00945D3A" w:rsidRPr="006E38D7" w:rsidRDefault="00945D3A" w:rsidP="00EF1F00">
            <w:pPr>
              <w:rPr>
                <w:sz w:val="26"/>
                <w:szCs w:val="26"/>
              </w:rPr>
            </w:pPr>
            <w:r w:rsidRPr="006E38D7">
              <w:rPr>
                <w:sz w:val="26"/>
                <w:szCs w:val="26"/>
              </w:rPr>
              <w:t>Đáp ứng</w:t>
            </w:r>
          </w:p>
        </w:tc>
      </w:tr>
      <w:tr w:rsidR="00945D3A" w:rsidRPr="006E38D7" w14:paraId="73AB122D" w14:textId="77777777" w:rsidTr="00EF1F00">
        <w:trPr>
          <w:trHeight w:val="660"/>
        </w:trPr>
        <w:tc>
          <w:tcPr>
            <w:tcW w:w="563" w:type="dxa"/>
            <w:tcBorders>
              <w:top w:val="nil"/>
              <w:left w:val="single" w:sz="4" w:space="0" w:color="auto"/>
              <w:bottom w:val="single" w:sz="4" w:space="0" w:color="auto"/>
              <w:right w:val="single" w:sz="4" w:space="0" w:color="auto"/>
            </w:tcBorders>
            <w:vAlign w:val="center"/>
            <w:hideMark/>
          </w:tcPr>
          <w:p w14:paraId="769EDF65"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noWrap/>
            <w:vAlign w:val="center"/>
            <w:hideMark/>
          </w:tcPr>
          <w:p w14:paraId="47ED23DC" w14:textId="77777777" w:rsidR="00945D3A" w:rsidRPr="006E38D7" w:rsidRDefault="00945D3A" w:rsidP="00EF1F00">
            <w:pPr>
              <w:rPr>
                <w:sz w:val="26"/>
                <w:szCs w:val="26"/>
              </w:rPr>
            </w:pPr>
            <w:r w:rsidRPr="006E38D7">
              <w:rPr>
                <w:sz w:val="26"/>
                <w:szCs w:val="26"/>
              </w:rPr>
              <w:t>- Cáp phải có đặc tính chống cháy theo tiêu chuẩn IEC-3/C.</w:t>
            </w:r>
          </w:p>
        </w:tc>
        <w:tc>
          <w:tcPr>
            <w:tcW w:w="4536" w:type="dxa"/>
            <w:tcBorders>
              <w:top w:val="nil"/>
              <w:left w:val="nil"/>
              <w:bottom w:val="single" w:sz="4" w:space="0" w:color="auto"/>
              <w:right w:val="single" w:sz="4" w:space="0" w:color="auto"/>
            </w:tcBorders>
            <w:noWrap/>
            <w:vAlign w:val="center"/>
            <w:hideMark/>
          </w:tcPr>
          <w:p w14:paraId="6F859B7E" w14:textId="77777777" w:rsidR="00945D3A" w:rsidRPr="006E38D7" w:rsidRDefault="00945D3A" w:rsidP="00EF1F00">
            <w:pPr>
              <w:rPr>
                <w:sz w:val="26"/>
                <w:szCs w:val="26"/>
              </w:rPr>
            </w:pPr>
            <w:r w:rsidRPr="006E38D7">
              <w:rPr>
                <w:sz w:val="26"/>
                <w:szCs w:val="26"/>
              </w:rPr>
              <w:t>Đáp ứng</w:t>
            </w:r>
          </w:p>
        </w:tc>
      </w:tr>
      <w:tr w:rsidR="00945D3A" w:rsidRPr="006E38D7" w14:paraId="4618862F" w14:textId="77777777" w:rsidTr="00EF1F00">
        <w:trPr>
          <w:trHeight w:val="360"/>
        </w:trPr>
        <w:tc>
          <w:tcPr>
            <w:tcW w:w="563" w:type="dxa"/>
            <w:tcBorders>
              <w:top w:val="nil"/>
              <w:left w:val="single" w:sz="4" w:space="0" w:color="auto"/>
              <w:bottom w:val="single" w:sz="4" w:space="0" w:color="auto"/>
              <w:right w:val="single" w:sz="4" w:space="0" w:color="auto"/>
            </w:tcBorders>
            <w:vAlign w:val="center"/>
            <w:hideMark/>
          </w:tcPr>
          <w:p w14:paraId="04E54DA6" w14:textId="77777777" w:rsidR="00945D3A" w:rsidRPr="006E38D7" w:rsidRDefault="00945D3A" w:rsidP="00EF1F00">
            <w:pPr>
              <w:jc w:val="center"/>
              <w:rPr>
                <w:sz w:val="26"/>
                <w:szCs w:val="26"/>
              </w:rPr>
            </w:pPr>
            <w:r w:rsidRPr="006E38D7">
              <w:rPr>
                <w:sz w:val="26"/>
                <w:szCs w:val="26"/>
              </w:rPr>
              <w:t>6</w:t>
            </w:r>
          </w:p>
        </w:tc>
        <w:tc>
          <w:tcPr>
            <w:tcW w:w="4257" w:type="dxa"/>
            <w:tcBorders>
              <w:top w:val="nil"/>
              <w:left w:val="nil"/>
              <w:bottom w:val="single" w:sz="4" w:space="0" w:color="auto"/>
              <w:right w:val="single" w:sz="4" w:space="0" w:color="auto"/>
            </w:tcBorders>
            <w:noWrap/>
            <w:hideMark/>
          </w:tcPr>
          <w:p w14:paraId="6BE0922C" w14:textId="77777777" w:rsidR="00945D3A" w:rsidRPr="006E38D7" w:rsidRDefault="00945D3A" w:rsidP="00EF1F00">
            <w:pPr>
              <w:rPr>
                <w:sz w:val="28"/>
                <w:szCs w:val="28"/>
              </w:rPr>
            </w:pPr>
            <w:r w:rsidRPr="006E38D7">
              <w:rPr>
                <w:sz w:val="28"/>
                <w:szCs w:val="28"/>
              </w:rPr>
              <w:t>Tiêu chuẩn về cấu trúc cáp</w:t>
            </w:r>
          </w:p>
        </w:tc>
        <w:tc>
          <w:tcPr>
            <w:tcW w:w="4536" w:type="dxa"/>
            <w:tcBorders>
              <w:top w:val="nil"/>
              <w:left w:val="nil"/>
              <w:bottom w:val="single" w:sz="4" w:space="0" w:color="auto"/>
              <w:right w:val="single" w:sz="4" w:space="0" w:color="auto"/>
            </w:tcBorders>
            <w:noWrap/>
            <w:vAlign w:val="center"/>
            <w:hideMark/>
          </w:tcPr>
          <w:p w14:paraId="21549D05" w14:textId="77777777" w:rsidR="00945D3A" w:rsidRPr="006E38D7" w:rsidRDefault="00945D3A" w:rsidP="00EF1F00">
            <w:pPr>
              <w:rPr>
                <w:sz w:val="26"/>
                <w:szCs w:val="26"/>
              </w:rPr>
            </w:pPr>
            <w:r w:rsidRPr="006E38D7">
              <w:rPr>
                <w:sz w:val="26"/>
                <w:szCs w:val="26"/>
              </w:rPr>
              <w:t> </w:t>
            </w:r>
          </w:p>
        </w:tc>
      </w:tr>
      <w:tr w:rsidR="00945D3A" w:rsidRPr="006E38D7" w14:paraId="562301A3" w14:textId="77777777" w:rsidTr="00EF1F00">
        <w:trPr>
          <w:trHeight w:val="2310"/>
        </w:trPr>
        <w:tc>
          <w:tcPr>
            <w:tcW w:w="563" w:type="dxa"/>
            <w:tcBorders>
              <w:top w:val="nil"/>
              <w:left w:val="single" w:sz="4" w:space="0" w:color="auto"/>
              <w:bottom w:val="single" w:sz="4" w:space="0" w:color="auto"/>
              <w:right w:val="single" w:sz="4" w:space="0" w:color="auto"/>
            </w:tcBorders>
            <w:vAlign w:val="center"/>
            <w:hideMark/>
          </w:tcPr>
          <w:p w14:paraId="35E089D9" w14:textId="77777777" w:rsidR="00945D3A" w:rsidRPr="006E38D7" w:rsidRDefault="00945D3A" w:rsidP="00EF1F00">
            <w:pPr>
              <w:jc w:val="center"/>
              <w:rPr>
                <w:sz w:val="26"/>
                <w:szCs w:val="26"/>
              </w:rPr>
            </w:pPr>
            <w:r w:rsidRPr="006E38D7">
              <w:rPr>
                <w:sz w:val="26"/>
                <w:szCs w:val="26"/>
              </w:rPr>
              <w:t>6.1</w:t>
            </w:r>
          </w:p>
        </w:tc>
        <w:tc>
          <w:tcPr>
            <w:tcW w:w="4257" w:type="dxa"/>
            <w:tcBorders>
              <w:top w:val="nil"/>
              <w:left w:val="nil"/>
              <w:bottom w:val="single" w:sz="4" w:space="0" w:color="auto"/>
              <w:right w:val="single" w:sz="4" w:space="0" w:color="auto"/>
            </w:tcBorders>
            <w:noWrap/>
            <w:vAlign w:val="center"/>
            <w:hideMark/>
          </w:tcPr>
          <w:p w14:paraId="02151C55" w14:textId="77777777" w:rsidR="00945D3A" w:rsidRPr="006E38D7" w:rsidRDefault="00945D3A" w:rsidP="00EF1F00">
            <w:pPr>
              <w:rPr>
                <w:sz w:val="26"/>
                <w:szCs w:val="26"/>
              </w:rPr>
            </w:pPr>
            <w:r w:rsidRPr="006E38D7">
              <w:rPr>
                <w:sz w:val="26"/>
                <w:szCs w:val="26"/>
              </w:rPr>
              <w:t>Lõi cáp làm bằng vật liệu đồng ủ, có thể để trần hay mạ thiếc, lõi có thể là dây nhiều sợi hay một sợi có điện trở và thiết kế theo cấp 2 của tiêu chuẩn IEC-228 và cường độ dòng điện phù hợp với tiêu chuẩn IEC-287. Các lõi cáp được đánh dấu bằng các màu hay đánh số để phân biệt giữa các lõi cáp.</w:t>
            </w:r>
          </w:p>
        </w:tc>
        <w:tc>
          <w:tcPr>
            <w:tcW w:w="4536" w:type="dxa"/>
            <w:tcBorders>
              <w:top w:val="nil"/>
              <w:left w:val="nil"/>
              <w:bottom w:val="single" w:sz="4" w:space="0" w:color="auto"/>
              <w:right w:val="single" w:sz="4" w:space="0" w:color="auto"/>
            </w:tcBorders>
            <w:noWrap/>
            <w:vAlign w:val="center"/>
            <w:hideMark/>
          </w:tcPr>
          <w:p w14:paraId="7EEC9BD4" w14:textId="77777777" w:rsidR="00945D3A" w:rsidRPr="006E38D7" w:rsidRDefault="00945D3A" w:rsidP="00EF1F00">
            <w:pPr>
              <w:rPr>
                <w:sz w:val="26"/>
                <w:szCs w:val="26"/>
              </w:rPr>
            </w:pPr>
            <w:r w:rsidRPr="006E38D7">
              <w:rPr>
                <w:sz w:val="26"/>
                <w:szCs w:val="26"/>
              </w:rPr>
              <w:t>Đáp ứng</w:t>
            </w:r>
          </w:p>
        </w:tc>
      </w:tr>
      <w:tr w:rsidR="00945D3A" w:rsidRPr="006E38D7" w14:paraId="7BCDE327" w14:textId="77777777" w:rsidTr="00EF1F00">
        <w:trPr>
          <w:trHeight w:val="330"/>
        </w:trPr>
        <w:tc>
          <w:tcPr>
            <w:tcW w:w="563" w:type="dxa"/>
            <w:tcBorders>
              <w:top w:val="nil"/>
              <w:left w:val="single" w:sz="4" w:space="0" w:color="auto"/>
              <w:bottom w:val="single" w:sz="4" w:space="0" w:color="auto"/>
              <w:right w:val="single" w:sz="4" w:space="0" w:color="auto"/>
            </w:tcBorders>
            <w:vAlign w:val="center"/>
            <w:hideMark/>
          </w:tcPr>
          <w:p w14:paraId="1802B118" w14:textId="77777777" w:rsidR="00945D3A" w:rsidRPr="006E38D7" w:rsidRDefault="00945D3A" w:rsidP="00EF1F00">
            <w:pPr>
              <w:jc w:val="center"/>
              <w:rPr>
                <w:sz w:val="26"/>
                <w:szCs w:val="26"/>
              </w:rPr>
            </w:pPr>
            <w:r w:rsidRPr="006E38D7">
              <w:rPr>
                <w:sz w:val="26"/>
                <w:szCs w:val="26"/>
              </w:rPr>
              <w:t>6.2</w:t>
            </w:r>
          </w:p>
        </w:tc>
        <w:tc>
          <w:tcPr>
            <w:tcW w:w="4257" w:type="dxa"/>
            <w:tcBorders>
              <w:top w:val="nil"/>
              <w:left w:val="nil"/>
              <w:bottom w:val="single" w:sz="4" w:space="0" w:color="auto"/>
              <w:right w:val="single" w:sz="4" w:space="0" w:color="auto"/>
            </w:tcBorders>
            <w:noWrap/>
            <w:vAlign w:val="center"/>
            <w:hideMark/>
          </w:tcPr>
          <w:p w14:paraId="3A50A841" w14:textId="77777777" w:rsidR="00945D3A" w:rsidRPr="006E38D7" w:rsidRDefault="00945D3A" w:rsidP="00EF1F00">
            <w:pPr>
              <w:rPr>
                <w:sz w:val="26"/>
                <w:szCs w:val="26"/>
              </w:rPr>
            </w:pPr>
            <w:r w:rsidRPr="006E38D7">
              <w:rPr>
                <w:sz w:val="26"/>
                <w:szCs w:val="26"/>
              </w:rPr>
              <w:t>Lớp cách điện</w:t>
            </w:r>
          </w:p>
        </w:tc>
        <w:tc>
          <w:tcPr>
            <w:tcW w:w="4536" w:type="dxa"/>
            <w:tcBorders>
              <w:top w:val="nil"/>
              <w:left w:val="nil"/>
              <w:bottom w:val="single" w:sz="4" w:space="0" w:color="auto"/>
              <w:right w:val="single" w:sz="4" w:space="0" w:color="auto"/>
            </w:tcBorders>
            <w:noWrap/>
            <w:vAlign w:val="center"/>
            <w:hideMark/>
          </w:tcPr>
          <w:p w14:paraId="4353AAD7" w14:textId="77777777" w:rsidR="00945D3A" w:rsidRPr="006E38D7" w:rsidRDefault="00945D3A" w:rsidP="00EF1F00">
            <w:pPr>
              <w:rPr>
                <w:sz w:val="26"/>
                <w:szCs w:val="26"/>
              </w:rPr>
            </w:pPr>
            <w:r w:rsidRPr="006E38D7">
              <w:rPr>
                <w:sz w:val="26"/>
                <w:szCs w:val="26"/>
              </w:rPr>
              <w:t> </w:t>
            </w:r>
          </w:p>
        </w:tc>
      </w:tr>
      <w:tr w:rsidR="00945D3A" w:rsidRPr="006E38D7" w14:paraId="5AB5E710" w14:textId="77777777" w:rsidTr="00EF1F00">
        <w:trPr>
          <w:trHeight w:val="990"/>
        </w:trPr>
        <w:tc>
          <w:tcPr>
            <w:tcW w:w="563" w:type="dxa"/>
            <w:tcBorders>
              <w:top w:val="nil"/>
              <w:left w:val="single" w:sz="4" w:space="0" w:color="auto"/>
              <w:bottom w:val="single" w:sz="4" w:space="0" w:color="auto"/>
              <w:right w:val="single" w:sz="4" w:space="0" w:color="auto"/>
            </w:tcBorders>
            <w:vAlign w:val="center"/>
            <w:hideMark/>
          </w:tcPr>
          <w:p w14:paraId="24904256"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noWrap/>
            <w:vAlign w:val="center"/>
            <w:hideMark/>
          </w:tcPr>
          <w:p w14:paraId="4D4D97C3" w14:textId="77777777" w:rsidR="00945D3A" w:rsidRPr="006E38D7" w:rsidRDefault="00945D3A" w:rsidP="00EF1F00">
            <w:pPr>
              <w:rPr>
                <w:sz w:val="26"/>
                <w:szCs w:val="26"/>
              </w:rPr>
            </w:pPr>
            <w:r w:rsidRPr="006E38D7">
              <w:rPr>
                <w:sz w:val="26"/>
                <w:szCs w:val="26"/>
              </w:rPr>
              <w:t>- Lớp cách điện phải được bọc sao cho nó ôm sát vào lõi cáp. Độ dầy của lớp cách điện phải không được nhỏ hơn giá trị quy định dưới đây:</w:t>
            </w:r>
          </w:p>
        </w:tc>
        <w:tc>
          <w:tcPr>
            <w:tcW w:w="4536" w:type="dxa"/>
            <w:tcBorders>
              <w:top w:val="nil"/>
              <w:left w:val="nil"/>
              <w:bottom w:val="single" w:sz="4" w:space="0" w:color="auto"/>
              <w:right w:val="single" w:sz="4" w:space="0" w:color="auto"/>
            </w:tcBorders>
            <w:noWrap/>
            <w:vAlign w:val="center"/>
            <w:hideMark/>
          </w:tcPr>
          <w:p w14:paraId="34C3E85C" w14:textId="77777777" w:rsidR="00945D3A" w:rsidRPr="006E38D7" w:rsidRDefault="00945D3A" w:rsidP="00EF1F00">
            <w:pPr>
              <w:rPr>
                <w:sz w:val="26"/>
                <w:szCs w:val="26"/>
              </w:rPr>
            </w:pPr>
            <w:r w:rsidRPr="006E38D7">
              <w:rPr>
                <w:sz w:val="26"/>
                <w:szCs w:val="26"/>
              </w:rPr>
              <w:t>Đáp ứng</w:t>
            </w:r>
          </w:p>
        </w:tc>
      </w:tr>
      <w:tr w:rsidR="00945D3A" w:rsidRPr="006E38D7" w14:paraId="3F3238BC" w14:textId="77777777" w:rsidTr="00EF1F00">
        <w:trPr>
          <w:trHeight w:val="990"/>
        </w:trPr>
        <w:tc>
          <w:tcPr>
            <w:tcW w:w="563" w:type="dxa"/>
            <w:tcBorders>
              <w:top w:val="nil"/>
              <w:left w:val="single" w:sz="4" w:space="0" w:color="auto"/>
              <w:bottom w:val="single" w:sz="4" w:space="0" w:color="auto"/>
              <w:right w:val="single" w:sz="4" w:space="0" w:color="auto"/>
            </w:tcBorders>
            <w:vAlign w:val="center"/>
            <w:hideMark/>
          </w:tcPr>
          <w:p w14:paraId="0F6E4242"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noWrap/>
            <w:vAlign w:val="center"/>
            <w:hideMark/>
          </w:tcPr>
          <w:p w14:paraId="13F0919B" w14:textId="77777777" w:rsidR="00945D3A" w:rsidRPr="006E38D7" w:rsidRDefault="00945D3A" w:rsidP="00EF1F00">
            <w:pPr>
              <w:rPr>
                <w:sz w:val="26"/>
                <w:szCs w:val="26"/>
              </w:rPr>
            </w:pPr>
            <w:r w:rsidRPr="006E38D7">
              <w:rPr>
                <w:sz w:val="26"/>
                <w:szCs w:val="26"/>
              </w:rPr>
              <w:t>+ Đối với tiết diện danh định của lõi dẫn là 1,5mm2 đến 4mm2 chiều dầy vỏ bọc cách điện là 0,8mm.</w:t>
            </w:r>
          </w:p>
        </w:tc>
        <w:tc>
          <w:tcPr>
            <w:tcW w:w="4536" w:type="dxa"/>
            <w:tcBorders>
              <w:top w:val="nil"/>
              <w:left w:val="nil"/>
              <w:bottom w:val="single" w:sz="4" w:space="0" w:color="auto"/>
              <w:right w:val="single" w:sz="4" w:space="0" w:color="auto"/>
            </w:tcBorders>
            <w:noWrap/>
            <w:vAlign w:val="center"/>
            <w:hideMark/>
          </w:tcPr>
          <w:p w14:paraId="0F0EA08F" w14:textId="77777777" w:rsidR="00945D3A" w:rsidRPr="006E38D7" w:rsidRDefault="00945D3A" w:rsidP="00EF1F00">
            <w:pPr>
              <w:rPr>
                <w:sz w:val="26"/>
                <w:szCs w:val="26"/>
              </w:rPr>
            </w:pPr>
            <w:r w:rsidRPr="006E38D7">
              <w:rPr>
                <w:sz w:val="26"/>
                <w:szCs w:val="26"/>
              </w:rPr>
              <w:t>Đáp ứng</w:t>
            </w:r>
          </w:p>
        </w:tc>
      </w:tr>
      <w:tr w:rsidR="00945D3A" w:rsidRPr="006E38D7" w14:paraId="0BECFCE3" w14:textId="77777777" w:rsidTr="00EF1F00">
        <w:trPr>
          <w:trHeight w:val="990"/>
        </w:trPr>
        <w:tc>
          <w:tcPr>
            <w:tcW w:w="563" w:type="dxa"/>
            <w:tcBorders>
              <w:top w:val="nil"/>
              <w:left w:val="single" w:sz="4" w:space="0" w:color="auto"/>
              <w:bottom w:val="single" w:sz="4" w:space="0" w:color="auto"/>
              <w:right w:val="single" w:sz="4" w:space="0" w:color="auto"/>
            </w:tcBorders>
            <w:vAlign w:val="center"/>
            <w:hideMark/>
          </w:tcPr>
          <w:p w14:paraId="04B75346"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noWrap/>
            <w:vAlign w:val="center"/>
            <w:hideMark/>
          </w:tcPr>
          <w:p w14:paraId="08026925" w14:textId="77777777" w:rsidR="00945D3A" w:rsidRPr="006E38D7" w:rsidRDefault="00945D3A" w:rsidP="00EF1F00">
            <w:pPr>
              <w:rPr>
                <w:sz w:val="26"/>
                <w:szCs w:val="26"/>
              </w:rPr>
            </w:pPr>
            <w:r w:rsidRPr="006E38D7">
              <w:rPr>
                <w:sz w:val="26"/>
                <w:szCs w:val="26"/>
              </w:rPr>
              <w:t>+ Đối với tiết diện danh định của lõi dẫn là 6mm2 đến 16 mm2 chiều dầy vỏ bọc cách điện là 1,0 mm.</w:t>
            </w:r>
          </w:p>
        </w:tc>
        <w:tc>
          <w:tcPr>
            <w:tcW w:w="4536" w:type="dxa"/>
            <w:tcBorders>
              <w:top w:val="nil"/>
              <w:left w:val="nil"/>
              <w:bottom w:val="single" w:sz="4" w:space="0" w:color="auto"/>
              <w:right w:val="single" w:sz="4" w:space="0" w:color="auto"/>
            </w:tcBorders>
            <w:noWrap/>
            <w:vAlign w:val="center"/>
            <w:hideMark/>
          </w:tcPr>
          <w:p w14:paraId="5F885335" w14:textId="77777777" w:rsidR="00945D3A" w:rsidRPr="006E38D7" w:rsidRDefault="00945D3A" w:rsidP="00EF1F00">
            <w:pPr>
              <w:rPr>
                <w:sz w:val="26"/>
                <w:szCs w:val="26"/>
              </w:rPr>
            </w:pPr>
            <w:r w:rsidRPr="006E38D7">
              <w:rPr>
                <w:sz w:val="26"/>
                <w:szCs w:val="26"/>
              </w:rPr>
              <w:t>Đáp ứng</w:t>
            </w:r>
          </w:p>
        </w:tc>
      </w:tr>
      <w:tr w:rsidR="00945D3A" w:rsidRPr="006E38D7" w14:paraId="7BA6C16C" w14:textId="77777777" w:rsidTr="00EF1F00">
        <w:trPr>
          <w:trHeight w:val="330"/>
        </w:trPr>
        <w:tc>
          <w:tcPr>
            <w:tcW w:w="563" w:type="dxa"/>
            <w:tcBorders>
              <w:top w:val="nil"/>
              <w:left w:val="single" w:sz="4" w:space="0" w:color="auto"/>
              <w:bottom w:val="single" w:sz="4" w:space="0" w:color="auto"/>
              <w:right w:val="single" w:sz="4" w:space="0" w:color="auto"/>
            </w:tcBorders>
            <w:vAlign w:val="center"/>
            <w:hideMark/>
          </w:tcPr>
          <w:p w14:paraId="1DAE41C5" w14:textId="77777777" w:rsidR="00945D3A" w:rsidRPr="006E38D7" w:rsidRDefault="00945D3A" w:rsidP="00EF1F00">
            <w:pPr>
              <w:jc w:val="center"/>
              <w:rPr>
                <w:sz w:val="26"/>
                <w:szCs w:val="26"/>
              </w:rPr>
            </w:pPr>
            <w:r w:rsidRPr="006E38D7">
              <w:rPr>
                <w:sz w:val="26"/>
                <w:szCs w:val="26"/>
              </w:rPr>
              <w:t>6.3</w:t>
            </w:r>
          </w:p>
        </w:tc>
        <w:tc>
          <w:tcPr>
            <w:tcW w:w="4257" w:type="dxa"/>
            <w:tcBorders>
              <w:top w:val="nil"/>
              <w:left w:val="nil"/>
              <w:bottom w:val="single" w:sz="4" w:space="0" w:color="auto"/>
              <w:right w:val="single" w:sz="4" w:space="0" w:color="auto"/>
            </w:tcBorders>
            <w:noWrap/>
            <w:vAlign w:val="center"/>
            <w:hideMark/>
          </w:tcPr>
          <w:p w14:paraId="411DE9F9" w14:textId="77777777" w:rsidR="00945D3A" w:rsidRPr="006E38D7" w:rsidRDefault="00945D3A" w:rsidP="00EF1F00">
            <w:pPr>
              <w:rPr>
                <w:sz w:val="26"/>
                <w:szCs w:val="26"/>
              </w:rPr>
            </w:pPr>
            <w:r w:rsidRPr="006E38D7">
              <w:rPr>
                <w:sz w:val="26"/>
                <w:szCs w:val="26"/>
              </w:rPr>
              <w:t xml:space="preserve">Vỏ cáp </w:t>
            </w:r>
          </w:p>
        </w:tc>
        <w:tc>
          <w:tcPr>
            <w:tcW w:w="4536" w:type="dxa"/>
            <w:tcBorders>
              <w:top w:val="nil"/>
              <w:left w:val="nil"/>
              <w:bottom w:val="single" w:sz="4" w:space="0" w:color="auto"/>
              <w:right w:val="single" w:sz="4" w:space="0" w:color="auto"/>
            </w:tcBorders>
            <w:noWrap/>
            <w:vAlign w:val="center"/>
            <w:hideMark/>
          </w:tcPr>
          <w:p w14:paraId="33A5D345" w14:textId="77777777" w:rsidR="00945D3A" w:rsidRPr="006E38D7" w:rsidRDefault="00945D3A" w:rsidP="00EF1F00">
            <w:pPr>
              <w:rPr>
                <w:sz w:val="26"/>
                <w:szCs w:val="26"/>
              </w:rPr>
            </w:pPr>
            <w:r w:rsidRPr="006E38D7">
              <w:rPr>
                <w:sz w:val="26"/>
                <w:szCs w:val="26"/>
              </w:rPr>
              <w:t> </w:t>
            </w:r>
          </w:p>
        </w:tc>
      </w:tr>
      <w:tr w:rsidR="00945D3A" w:rsidRPr="006E38D7" w14:paraId="7D795C55" w14:textId="77777777" w:rsidTr="00EF1F00">
        <w:trPr>
          <w:trHeight w:val="1980"/>
        </w:trPr>
        <w:tc>
          <w:tcPr>
            <w:tcW w:w="563" w:type="dxa"/>
            <w:tcBorders>
              <w:top w:val="nil"/>
              <w:left w:val="single" w:sz="4" w:space="0" w:color="auto"/>
              <w:bottom w:val="single" w:sz="4" w:space="0" w:color="auto"/>
              <w:right w:val="single" w:sz="4" w:space="0" w:color="auto"/>
            </w:tcBorders>
            <w:vAlign w:val="center"/>
            <w:hideMark/>
          </w:tcPr>
          <w:p w14:paraId="475757C0"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noWrap/>
            <w:vAlign w:val="center"/>
            <w:hideMark/>
          </w:tcPr>
          <w:p w14:paraId="7CCE42FA" w14:textId="77777777" w:rsidR="00945D3A" w:rsidRPr="006E38D7" w:rsidRDefault="00945D3A" w:rsidP="00EF1F00">
            <w:pPr>
              <w:rPr>
                <w:sz w:val="26"/>
                <w:szCs w:val="26"/>
              </w:rPr>
            </w:pPr>
            <w:r w:rsidRPr="006E38D7">
              <w:rPr>
                <w:sz w:val="26"/>
                <w:szCs w:val="26"/>
              </w:rPr>
              <w:t>- 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tc>
        <w:tc>
          <w:tcPr>
            <w:tcW w:w="4536" w:type="dxa"/>
            <w:tcBorders>
              <w:top w:val="nil"/>
              <w:left w:val="nil"/>
              <w:bottom w:val="single" w:sz="4" w:space="0" w:color="auto"/>
              <w:right w:val="single" w:sz="4" w:space="0" w:color="auto"/>
            </w:tcBorders>
            <w:noWrap/>
            <w:vAlign w:val="center"/>
            <w:hideMark/>
          </w:tcPr>
          <w:p w14:paraId="0FEC760C" w14:textId="77777777" w:rsidR="00945D3A" w:rsidRPr="006E38D7" w:rsidRDefault="00945D3A" w:rsidP="00EF1F00">
            <w:pPr>
              <w:rPr>
                <w:sz w:val="26"/>
                <w:szCs w:val="26"/>
              </w:rPr>
            </w:pPr>
            <w:r w:rsidRPr="006E38D7">
              <w:rPr>
                <w:sz w:val="26"/>
                <w:szCs w:val="26"/>
              </w:rPr>
              <w:t>Đáp ứng</w:t>
            </w:r>
          </w:p>
        </w:tc>
      </w:tr>
      <w:tr w:rsidR="00945D3A" w:rsidRPr="006E38D7" w14:paraId="72E704CF" w14:textId="77777777" w:rsidTr="00EF1F00">
        <w:trPr>
          <w:trHeight w:val="1320"/>
        </w:trPr>
        <w:tc>
          <w:tcPr>
            <w:tcW w:w="563" w:type="dxa"/>
            <w:tcBorders>
              <w:top w:val="nil"/>
              <w:left w:val="single" w:sz="4" w:space="0" w:color="auto"/>
              <w:bottom w:val="single" w:sz="4" w:space="0" w:color="auto"/>
              <w:right w:val="single" w:sz="4" w:space="0" w:color="auto"/>
            </w:tcBorders>
            <w:vAlign w:val="center"/>
            <w:hideMark/>
          </w:tcPr>
          <w:p w14:paraId="33D82F00" w14:textId="77777777" w:rsidR="00945D3A" w:rsidRPr="006E38D7" w:rsidRDefault="00945D3A" w:rsidP="00EF1F00">
            <w:pPr>
              <w:jc w:val="center"/>
              <w:rPr>
                <w:sz w:val="26"/>
                <w:szCs w:val="26"/>
              </w:rPr>
            </w:pPr>
            <w:r w:rsidRPr="006E38D7">
              <w:rPr>
                <w:sz w:val="26"/>
                <w:szCs w:val="26"/>
              </w:rPr>
              <w:lastRenderedPageBreak/>
              <w:t> </w:t>
            </w:r>
          </w:p>
        </w:tc>
        <w:tc>
          <w:tcPr>
            <w:tcW w:w="4257" w:type="dxa"/>
            <w:tcBorders>
              <w:top w:val="nil"/>
              <w:left w:val="nil"/>
              <w:bottom w:val="single" w:sz="4" w:space="0" w:color="auto"/>
              <w:right w:val="single" w:sz="4" w:space="0" w:color="auto"/>
            </w:tcBorders>
            <w:noWrap/>
            <w:vAlign w:val="center"/>
            <w:hideMark/>
          </w:tcPr>
          <w:p w14:paraId="078FF23D" w14:textId="77777777" w:rsidR="00945D3A" w:rsidRPr="006E38D7" w:rsidRDefault="00945D3A" w:rsidP="00EF1F00">
            <w:pPr>
              <w:rPr>
                <w:sz w:val="26"/>
                <w:szCs w:val="26"/>
              </w:rPr>
            </w:pPr>
            <w:r w:rsidRPr="006E38D7">
              <w:rPr>
                <w:sz w:val="26"/>
                <w:szCs w:val="26"/>
              </w:rPr>
              <w:t>- Vỏ bọc của cáp phải có độ bền cơ học và độ đàn hồi chịu được tình trạng chôn dưới đất trong điều kiện khí hậu nhiệt đới (nóng ẩm, mưa nhiều).</w:t>
            </w:r>
          </w:p>
        </w:tc>
        <w:tc>
          <w:tcPr>
            <w:tcW w:w="4536" w:type="dxa"/>
            <w:tcBorders>
              <w:top w:val="nil"/>
              <w:left w:val="nil"/>
              <w:bottom w:val="single" w:sz="4" w:space="0" w:color="auto"/>
              <w:right w:val="single" w:sz="4" w:space="0" w:color="auto"/>
            </w:tcBorders>
            <w:noWrap/>
            <w:vAlign w:val="center"/>
            <w:hideMark/>
          </w:tcPr>
          <w:p w14:paraId="384CBC77" w14:textId="77777777" w:rsidR="00945D3A" w:rsidRPr="006E38D7" w:rsidRDefault="00945D3A" w:rsidP="00EF1F00">
            <w:pPr>
              <w:rPr>
                <w:sz w:val="26"/>
                <w:szCs w:val="26"/>
              </w:rPr>
            </w:pPr>
            <w:r w:rsidRPr="006E38D7">
              <w:rPr>
                <w:sz w:val="26"/>
                <w:szCs w:val="26"/>
              </w:rPr>
              <w:t>Đáp ứng</w:t>
            </w:r>
          </w:p>
        </w:tc>
      </w:tr>
      <w:tr w:rsidR="00945D3A" w:rsidRPr="006E38D7" w14:paraId="56D8E45D" w14:textId="77777777" w:rsidTr="00EF1F00">
        <w:trPr>
          <w:trHeight w:val="660"/>
        </w:trPr>
        <w:tc>
          <w:tcPr>
            <w:tcW w:w="563" w:type="dxa"/>
            <w:tcBorders>
              <w:top w:val="nil"/>
              <w:left w:val="single" w:sz="4" w:space="0" w:color="auto"/>
              <w:bottom w:val="single" w:sz="4" w:space="0" w:color="auto"/>
              <w:right w:val="single" w:sz="4" w:space="0" w:color="auto"/>
            </w:tcBorders>
            <w:vAlign w:val="center"/>
            <w:hideMark/>
          </w:tcPr>
          <w:p w14:paraId="23B06267"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hideMark/>
          </w:tcPr>
          <w:p w14:paraId="40BBBDCB" w14:textId="77777777" w:rsidR="00945D3A" w:rsidRPr="006E38D7" w:rsidRDefault="00945D3A" w:rsidP="00EF1F00">
            <w:pPr>
              <w:rPr>
                <w:sz w:val="26"/>
                <w:szCs w:val="26"/>
              </w:rPr>
            </w:pPr>
            <w:r w:rsidRPr="006E38D7">
              <w:rPr>
                <w:sz w:val="26"/>
                <w:szCs w:val="26"/>
              </w:rPr>
              <w:t>- Trên vỏ cáp được đánh số chiều dài cáp cứ 1m/1 lần đánh số.</w:t>
            </w:r>
          </w:p>
        </w:tc>
        <w:tc>
          <w:tcPr>
            <w:tcW w:w="4536" w:type="dxa"/>
            <w:tcBorders>
              <w:top w:val="nil"/>
              <w:left w:val="nil"/>
              <w:bottom w:val="single" w:sz="4" w:space="0" w:color="auto"/>
              <w:right w:val="single" w:sz="4" w:space="0" w:color="auto"/>
            </w:tcBorders>
            <w:noWrap/>
            <w:vAlign w:val="center"/>
            <w:hideMark/>
          </w:tcPr>
          <w:p w14:paraId="7D6CED4F" w14:textId="77777777" w:rsidR="00945D3A" w:rsidRPr="006E38D7" w:rsidRDefault="00945D3A" w:rsidP="00EF1F00">
            <w:pPr>
              <w:rPr>
                <w:sz w:val="26"/>
                <w:szCs w:val="26"/>
              </w:rPr>
            </w:pPr>
            <w:r w:rsidRPr="006E38D7">
              <w:rPr>
                <w:sz w:val="26"/>
                <w:szCs w:val="26"/>
              </w:rPr>
              <w:t>Đáp ứng</w:t>
            </w:r>
          </w:p>
        </w:tc>
      </w:tr>
      <w:tr w:rsidR="00945D3A" w:rsidRPr="006E38D7" w14:paraId="6EE0DCAA" w14:textId="77777777" w:rsidTr="00EF1F00">
        <w:trPr>
          <w:trHeight w:val="330"/>
        </w:trPr>
        <w:tc>
          <w:tcPr>
            <w:tcW w:w="563" w:type="dxa"/>
            <w:tcBorders>
              <w:top w:val="nil"/>
              <w:left w:val="single" w:sz="4" w:space="0" w:color="auto"/>
              <w:bottom w:val="single" w:sz="4" w:space="0" w:color="auto"/>
              <w:right w:val="single" w:sz="4" w:space="0" w:color="auto"/>
            </w:tcBorders>
            <w:vAlign w:val="center"/>
            <w:hideMark/>
          </w:tcPr>
          <w:p w14:paraId="59BD9694" w14:textId="77777777" w:rsidR="00945D3A" w:rsidRPr="006E38D7" w:rsidRDefault="00945D3A" w:rsidP="00EF1F00">
            <w:pPr>
              <w:jc w:val="center"/>
              <w:rPr>
                <w:sz w:val="26"/>
                <w:szCs w:val="26"/>
              </w:rPr>
            </w:pPr>
            <w:r w:rsidRPr="006E38D7">
              <w:rPr>
                <w:sz w:val="26"/>
                <w:szCs w:val="26"/>
              </w:rPr>
              <w:t>6.4</w:t>
            </w:r>
          </w:p>
        </w:tc>
        <w:tc>
          <w:tcPr>
            <w:tcW w:w="4257" w:type="dxa"/>
            <w:tcBorders>
              <w:top w:val="nil"/>
              <w:left w:val="nil"/>
              <w:bottom w:val="single" w:sz="4" w:space="0" w:color="auto"/>
              <w:right w:val="single" w:sz="4" w:space="0" w:color="auto"/>
            </w:tcBorders>
            <w:noWrap/>
            <w:vAlign w:val="center"/>
            <w:hideMark/>
          </w:tcPr>
          <w:p w14:paraId="5946A0F4" w14:textId="77777777" w:rsidR="00945D3A" w:rsidRPr="006E38D7" w:rsidRDefault="00945D3A" w:rsidP="00EF1F00">
            <w:pPr>
              <w:rPr>
                <w:sz w:val="26"/>
                <w:szCs w:val="26"/>
              </w:rPr>
            </w:pPr>
            <w:r w:rsidRPr="006E38D7">
              <w:rPr>
                <w:sz w:val="26"/>
                <w:szCs w:val="26"/>
              </w:rPr>
              <w:t>Tiết diện dây dẫn</w:t>
            </w:r>
          </w:p>
        </w:tc>
        <w:tc>
          <w:tcPr>
            <w:tcW w:w="4536" w:type="dxa"/>
            <w:tcBorders>
              <w:top w:val="nil"/>
              <w:left w:val="nil"/>
              <w:bottom w:val="single" w:sz="4" w:space="0" w:color="auto"/>
              <w:right w:val="single" w:sz="4" w:space="0" w:color="auto"/>
            </w:tcBorders>
            <w:noWrap/>
            <w:vAlign w:val="center"/>
            <w:hideMark/>
          </w:tcPr>
          <w:p w14:paraId="05998DC8" w14:textId="77777777" w:rsidR="00945D3A" w:rsidRPr="006E38D7" w:rsidRDefault="00945D3A" w:rsidP="00EF1F00">
            <w:pPr>
              <w:rPr>
                <w:sz w:val="26"/>
                <w:szCs w:val="26"/>
              </w:rPr>
            </w:pPr>
            <w:r w:rsidRPr="006E38D7">
              <w:rPr>
                <w:sz w:val="26"/>
                <w:szCs w:val="26"/>
              </w:rPr>
              <w:t> </w:t>
            </w:r>
          </w:p>
        </w:tc>
      </w:tr>
      <w:tr w:rsidR="00945D3A" w:rsidRPr="006E38D7" w14:paraId="08A766A7" w14:textId="77777777" w:rsidTr="00EF1F00">
        <w:trPr>
          <w:trHeight w:val="660"/>
        </w:trPr>
        <w:tc>
          <w:tcPr>
            <w:tcW w:w="563" w:type="dxa"/>
            <w:tcBorders>
              <w:top w:val="nil"/>
              <w:left w:val="single" w:sz="4" w:space="0" w:color="auto"/>
              <w:bottom w:val="single" w:sz="4" w:space="0" w:color="auto"/>
              <w:right w:val="single" w:sz="4" w:space="0" w:color="auto"/>
            </w:tcBorders>
            <w:vAlign w:val="center"/>
            <w:hideMark/>
          </w:tcPr>
          <w:p w14:paraId="437E49A3"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noWrap/>
            <w:vAlign w:val="center"/>
            <w:hideMark/>
          </w:tcPr>
          <w:p w14:paraId="5EDBD0FF" w14:textId="77777777" w:rsidR="00945D3A" w:rsidRPr="006E38D7" w:rsidRDefault="00945D3A" w:rsidP="00EF1F00">
            <w:pPr>
              <w:rPr>
                <w:sz w:val="26"/>
                <w:szCs w:val="26"/>
              </w:rPr>
            </w:pPr>
            <w:r w:rsidRPr="006E38D7">
              <w:rPr>
                <w:sz w:val="26"/>
                <w:szCs w:val="26"/>
              </w:rPr>
              <w:t>- Mạch nguồn AC 3 pha:  ≥2,5mm2 (tùy theo từng mạch)</w:t>
            </w:r>
          </w:p>
        </w:tc>
        <w:tc>
          <w:tcPr>
            <w:tcW w:w="4536" w:type="dxa"/>
            <w:tcBorders>
              <w:top w:val="nil"/>
              <w:left w:val="nil"/>
              <w:bottom w:val="single" w:sz="4" w:space="0" w:color="auto"/>
              <w:right w:val="single" w:sz="4" w:space="0" w:color="auto"/>
            </w:tcBorders>
            <w:vAlign w:val="center"/>
            <w:hideMark/>
          </w:tcPr>
          <w:p w14:paraId="31EDBE39" w14:textId="77777777" w:rsidR="00945D3A" w:rsidRPr="006E38D7" w:rsidRDefault="00945D3A" w:rsidP="00EF1F00">
            <w:pPr>
              <w:rPr>
                <w:sz w:val="26"/>
                <w:szCs w:val="26"/>
              </w:rPr>
            </w:pPr>
            <w:r w:rsidRPr="006E38D7">
              <w:rPr>
                <w:sz w:val="26"/>
                <w:szCs w:val="26"/>
              </w:rPr>
              <w:t>Nêu rõ tiết diện cáp sử dụng trong phạm vi gói thầu</w:t>
            </w:r>
          </w:p>
        </w:tc>
      </w:tr>
      <w:tr w:rsidR="00945D3A" w:rsidRPr="006E38D7" w14:paraId="6BB4DFCE" w14:textId="77777777" w:rsidTr="00EF1F00">
        <w:trPr>
          <w:trHeight w:val="330"/>
        </w:trPr>
        <w:tc>
          <w:tcPr>
            <w:tcW w:w="563" w:type="dxa"/>
            <w:tcBorders>
              <w:top w:val="nil"/>
              <w:left w:val="single" w:sz="4" w:space="0" w:color="auto"/>
              <w:bottom w:val="single" w:sz="4" w:space="0" w:color="auto"/>
              <w:right w:val="single" w:sz="4" w:space="0" w:color="auto"/>
            </w:tcBorders>
            <w:vAlign w:val="center"/>
            <w:hideMark/>
          </w:tcPr>
          <w:p w14:paraId="1919D542"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noWrap/>
            <w:vAlign w:val="center"/>
            <w:hideMark/>
          </w:tcPr>
          <w:p w14:paraId="0F170E7C" w14:textId="77777777" w:rsidR="00945D3A" w:rsidRPr="006E38D7" w:rsidRDefault="00945D3A" w:rsidP="00EF1F00">
            <w:pPr>
              <w:rPr>
                <w:sz w:val="26"/>
                <w:szCs w:val="26"/>
              </w:rPr>
            </w:pPr>
            <w:r w:rsidRPr="006E38D7">
              <w:rPr>
                <w:sz w:val="26"/>
                <w:szCs w:val="26"/>
              </w:rPr>
              <w:t>- Mạch nguồn AC 1 pha  ≥2,5mm2</w:t>
            </w:r>
          </w:p>
        </w:tc>
        <w:tc>
          <w:tcPr>
            <w:tcW w:w="4536" w:type="dxa"/>
            <w:tcBorders>
              <w:top w:val="nil"/>
              <w:left w:val="nil"/>
              <w:bottom w:val="single" w:sz="4" w:space="0" w:color="auto"/>
              <w:right w:val="single" w:sz="4" w:space="0" w:color="auto"/>
            </w:tcBorders>
            <w:noWrap/>
            <w:vAlign w:val="center"/>
            <w:hideMark/>
          </w:tcPr>
          <w:p w14:paraId="029365CB" w14:textId="77777777" w:rsidR="00945D3A" w:rsidRPr="006E38D7" w:rsidRDefault="00945D3A" w:rsidP="00EF1F00">
            <w:pPr>
              <w:rPr>
                <w:sz w:val="26"/>
                <w:szCs w:val="26"/>
              </w:rPr>
            </w:pPr>
            <w:r w:rsidRPr="006E38D7">
              <w:rPr>
                <w:sz w:val="26"/>
                <w:szCs w:val="26"/>
              </w:rPr>
              <w:t>Đáp ứng</w:t>
            </w:r>
          </w:p>
        </w:tc>
      </w:tr>
      <w:tr w:rsidR="00945D3A" w:rsidRPr="006E38D7" w14:paraId="59BF9F4F" w14:textId="77777777" w:rsidTr="00EF1F00">
        <w:trPr>
          <w:trHeight w:val="330"/>
        </w:trPr>
        <w:tc>
          <w:tcPr>
            <w:tcW w:w="563" w:type="dxa"/>
            <w:tcBorders>
              <w:top w:val="nil"/>
              <w:left w:val="single" w:sz="4" w:space="0" w:color="auto"/>
              <w:bottom w:val="single" w:sz="4" w:space="0" w:color="auto"/>
              <w:right w:val="single" w:sz="4" w:space="0" w:color="auto"/>
            </w:tcBorders>
            <w:vAlign w:val="center"/>
            <w:hideMark/>
          </w:tcPr>
          <w:p w14:paraId="14FAD17C"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noWrap/>
            <w:vAlign w:val="center"/>
            <w:hideMark/>
          </w:tcPr>
          <w:p w14:paraId="75433EF6" w14:textId="77777777" w:rsidR="00945D3A" w:rsidRPr="006E38D7" w:rsidRDefault="00945D3A" w:rsidP="00EF1F00">
            <w:pPr>
              <w:rPr>
                <w:sz w:val="26"/>
                <w:szCs w:val="26"/>
              </w:rPr>
            </w:pPr>
            <w:r w:rsidRPr="006E38D7">
              <w:rPr>
                <w:sz w:val="26"/>
                <w:szCs w:val="26"/>
              </w:rPr>
              <w:t>- Mạch nguồn DC ≥2,5mm2</w:t>
            </w:r>
          </w:p>
        </w:tc>
        <w:tc>
          <w:tcPr>
            <w:tcW w:w="4536" w:type="dxa"/>
            <w:tcBorders>
              <w:top w:val="nil"/>
              <w:left w:val="nil"/>
              <w:bottom w:val="single" w:sz="4" w:space="0" w:color="auto"/>
              <w:right w:val="single" w:sz="4" w:space="0" w:color="auto"/>
            </w:tcBorders>
            <w:noWrap/>
            <w:vAlign w:val="center"/>
            <w:hideMark/>
          </w:tcPr>
          <w:p w14:paraId="2FD3570F" w14:textId="77777777" w:rsidR="00945D3A" w:rsidRPr="006E38D7" w:rsidRDefault="00945D3A" w:rsidP="00EF1F00">
            <w:pPr>
              <w:rPr>
                <w:sz w:val="26"/>
                <w:szCs w:val="26"/>
              </w:rPr>
            </w:pPr>
            <w:r w:rsidRPr="006E38D7">
              <w:rPr>
                <w:sz w:val="26"/>
                <w:szCs w:val="26"/>
              </w:rPr>
              <w:t>Đáp ứng</w:t>
            </w:r>
          </w:p>
        </w:tc>
      </w:tr>
      <w:tr w:rsidR="00945D3A" w:rsidRPr="006E38D7" w14:paraId="65B4B5CB" w14:textId="77777777" w:rsidTr="00EF1F00">
        <w:trPr>
          <w:trHeight w:val="330"/>
        </w:trPr>
        <w:tc>
          <w:tcPr>
            <w:tcW w:w="563" w:type="dxa"/>
            <w:tcBorders>
              <w:top w:val="nil"/>
              <w:left w:val="single" w:sz="4" w:space="0" w:color="auto"/>
              <w:bottom w:val="single" w:sz="4" w:space="0" w:color="auto"/>
              <w:right w:val="single" w:sz="4" w:space="0" w:color="auto"/>
            </w:tcBorders>
            <w:vAlign w:val="center"/>
            <w:hideMark/>
          </w:tcPr>
          <w:p w14:paraId="274F70C5"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noWrap/>
            <w:vAlign w:val="center"/>
            <w:hideMark/>
          </w:tcPr>
          <w:p w14:paraId="2DA5EB97" w14:textId="77777777" w:rsidR="00945D3A" w:rsidRPr="006E38D7" w:rsidRDefault="00945D3A" w:rsidP="00EF1F00">
            <w:pPr>
              <w:rPr>
                <w:sz w:val="26"/>
                <w:szCs w:val="26"/>
              </w:rPr>
            </w:pPr>
            <w:r w:rsidRPr="006E38D7">
              <w:rPr>
                <w:sz w:val="26"/>
                <w:szCs w:val="26"/>
              </w:rPr>
              <w:t>- Mạch điều khiển AC ≥2,5mm2</w:t>
            </w:r>
          </w:p>
        </w:tc>
        <w:tc>
          <w:tcPr>
            <w:tcW w:w="4536" w:type="dxa"/>
            <w:tcBorders>
              <w:top w:val="nil"/>
              <w:left w:val="nil"/>
              <w:bottom w:val="single" w:sz="4" w:space="0" w:color="auto"/>
              <w:right w:val="single" w:sz="4" w:space="0" w:color="auto"/>
            </w:tcBorders>
            <w:noWrap/>
            <w:vAlign w:val="center"/>
            <w:hideMark/>
          </w:tcPr>
          <w:p w14:paraId="514BD845" w14:textId="77777777" w:rsidR="00945D3A" w:rsidRPr="006E38D7" w:rsidRDefault="00945D3A" w:rsidP="00EF1F00">
            <w:pPr>
              <w:rPr>
                <w:sz w:val="26"/>
                <w:szCs w:val="26"/>
              </w:rPr>
            </w:pPr>
            <w:r w:rsidRPr="006E38D7">
              <w:rPr>
                <w:sz w:val="26"/>
                <w:szCs w:val="26"/>
              </w:rPr>
              <w:t>Đáp ứng</w:t>
            </w:r>
          </w:p>
        </w:tc>
      </w:tr>
      <w:tr w:rsidR="00945D3A" w:rsidRPr="006E38D7" w14:paraId="1DD83F93" w14:textId="77777777" w:rsidTr="00EF1F00">
        <w:trPr>
          <w:trHeight w:val="660"/>
        </w:trPr>
        <w:tc>
          <w:tcPr>
            <w:tcW w:w="563" w:type="dxa"/>
            <w:tcBorders>
              <w:top w:val="nil"/>
              <w:left w:val="single" w:sz="4" w:space="0" w:color="auto"/>
              <w:bottom w:val="single" w:sz="4" w:space="0" w:color="auto"/>
              <w:right w:val="single" w:sz="4" w:space="0" w:color="auto"/>
            </w:tcBorders>
            <w:vAlign w:val="center"/>
            <w:hideMark/>
          </w:tcPr>
          <w:p w14:paraId="60AF07B5"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noWrap/>
            <w:vAlign w:val="center"/>
            <w:hideMark/>
          </w:tcPr>
          <w:p w14:paraId="35C7983A" w14:textId="77777777" w:rsidR="00945D3A" w:rsidRPr="006E38D7" w:rsidRDefault="00945D3A" w:rsidP="00EF1F00">
            <w:pPr>
              <w:rPr>
                <w:sz w:val="26"/>
                <w:szCs w:val="26"/>
              </w:rPr>
            </w:pPr>
            <w:r w:rsidRPr="006E38D7">
              <w:rPr>
                <w:sz w:val="26"/>
                <w:szCs w:val="26"/>
              </w:rPr>
              <w:t>- Mạch điều khiển DC ≥1,5mm2 tùy theo mạch</w:t>
            </w:r>
          </w:p>
        </w:tc>
        <w:tc>
          <w:tcPr>
            <w:tcW w:w="4536" w:type="dxa"/>
            <w:tcBorders>
              <w:top w:val="nil"/>
              <w:left w:val="nil"/>
              <w:bottom w:val="single" w:sz="4" w:space="0" w:color="auto"/>
              <w:right w:val="single" w:sz="4" w:space="0" w:color="auto"/>
            </w:tcBorders>
            <w:vAlign w:val="center"/>
            <w:hideMark/>
          </w:tcPr>
          <w:p w14:paraId="4527AB02" w14:textId="77777777" w:rsidR="00945D3A" w:rsidRPr="006E38D7" w:rsidRDefault="00945D3A" w:rsidP="00EF1F00">
            <w:pPr>
              <w:rPr>
                <w:sz w:val="26"/>
                <w:szCs w:val="26"/>
              </w:rPr>
            </w:pPr>
            <w:r w:rsidRPr="006E38D7">
              <w:rPr>
                <w:sz w:val="26"/>
                <w:szCs w:val="26"/>
              </w:rPr>
              <w:t>Nêu rõ tiết diện cáp sử dụng trong phạm vi gói thầu</w:t>
            </w:r>
          </w:p>
        </w:tc>
      </w:tr>
      <w:tr w:rsidR="00945D3A" w:rsidRPr="006E38D7" w14:paraId="023F2390" w14:textId="77777777" w:rsidTr="00EF1F00">
        <w:trPr>
          <w:trHeight w:val="330"/>
        </w:trPr>
        <w:tc>
          <w:tcPr>
            <w:tcW w:w="563" w:type="dxa"/>
            <w:tcBorders>
              <w:top w:val="nil"/>
              <w:left w:val="single" w:sz="4" w:space="0" w:color="auto"/>
              <w:bottom w:val="single" w:sz="4" w:space="0" w:color="auto"/>
              <w:right w:val="single" w:sz="4" w:space="0" w:color="auto"/>
            </w:tcBorders>
            <w:vAlign w:val="center"/>
            <w:hideMark/>
          </w:tcPr>
          <w:p w14:paraId="0C0BA7B2"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noWrap/>
            <w:hideMark/>
          </w:tcPr>
          <w:p w14:paraId="362D2178" w14:textId="77777777" w:rsidR="00945D3A" w:rsidRPr="006E38D7" w:rsidRDefault="00945D3A" w:rsidP="00EF1F00">
            <w:pPr>
              <w:rPr>
                <w:sz w:val="26"/>
                <w:szCs w:val="26"/>
              </w:rPr>
            </w:pPr>
            <w:r w:rsidRPr="006E38D7">
              <w:rPr>
                <w:sz w:val="26"/>
                <w:szCs w:val="26"/>
              </w:rPr>
              <w:t>- Mạch bảo vệ DC ≥1,5mm2</w:t>
            </w:r>
          </w:p>
        </w:tc>
        <w:tc>
          <w:tcPr>
            <w:tcW w:w="4536" w:type="dxa"/>
            <w:tcBorders>
              <w:top w:val="nil"/>
              <w:left w:val="nil"/>
              <w:bottom w:val="single" w:sz="4" w:space="0" w:color="auto"/>
              <w:right w:val="single" w:sz="4" w:space="0" w:color="auto"/>
            </w:tcBorders>
            <w:noWrap/>
            <w:vAlign w:val="center"/>
            <w:hideMark/>
          </w:tcPr>
          <w:p w14:paraId="7C69CF35" w14:textId="77777777" w:rsidR="00945D3A" w:rsidRPr="006E38D7" w:rsidRDefault="00945D3A" w:rsidP="00EF1F00">
            <w:pPr>
              <w:rPr>
                <w:sz w:val="26"/>
                <w:szCs w:val="26"/>
              </w:rPr>
            </w:pPr>
            <w:r w:rsidRPr="006E38D7">
              <w:rPr>
                <w:sz w:val="26"/>
                <w:szCs w:val="26"/>
              </w:rPr>
              <w:t> </w:t>
            </w:r>
          </w:p>
        </w:tc>
      </w:tr>
      <w:tr w:rsidR="00945D3A" w:rsidRPr="006E38D7" w14:paraId="55E0D54A" w14:textId="77777777" w:rsidTr="00EF1F00">
        <w:trPr>
          <w:trHeight w:val="660"/>
        </w:trPr>
        <w:tc>
          <w:tcPr>
            <w:tcW w:w="563" w:type="dxa"/>
            <w:tcBorders>
              <w:top w:val="nil"/>
              <w:left w:val="single" w:sz="4" w:space="0" w:color="auto"/>
              <w:bottom w:val="single" w:sz="4" w:space="0" w:color="auto"/>
              <w:right w:val="single" w:sz="4" w:space="0" w:color="auto"/>
            </w:tcBorders>
            <w:vAlign w:val="center"/>
            <w:hideMark/>
          </w:tcPr>
          <w:p w14:paraId="4B43EFCD"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noWrap/>
            <w:vAlign w:val="center"/>
            <w:hideMark/>
          </w:tcPr>
          <w:p w14:paraId="085376ED" w14:textId="77777777" w:rsidR="00945D3A" w:rsidRPr="006E38D7" w:rsidRDefault="00945D3A" w:rsidP="00EF1F00">
            <w:pPr>
              <w:rPr>
                <w:sz w:val="26"/>
                <w:szCs w:val="26"/>
              </w:rPr>
            </w:pPr>
            <w:r w:rsidRPr="006E38D7">
              <w:rPr>
                <w:sz w:val="26"/>
                <w:szCs w:val="26"/>
              </w:rPr>
              <w:t>- Mạch báo tín hiệu&amp; các mạch khác : 1,5- 2,5mm2 tùy theo mạch</w:t>
            </w:r>
          </w:p>
        </w:tc>
        <w:tc>
          <w:tcPr>
            <w:tcW w:w="4536" w:type="dxa"/>
            <w:tcBorders>
              <w:top w:val="nil"/>
              <w:left w:val="nil"/>
              <w:bottom w:val="single" w:sz="4" w:space="0" w:color="auto"/>
              <w:right w:val="single" w:sz="4" w:space="0" w:color="auto"/>
            </w:tcBorders>
            <w:vAlign w:val="center"/>
            <w:hideMark/>
          </w:tcPr>
          <w:p w14:paraId="0506185A" w14:textId="77777777" w:rsidR="00945D3A" w:rsidRPr="006E38D7" w:rsidRDefault="00945D3A" w:rsidP="00EF1F00">
            <w:pPr>
              <w:rPr>
                <w:sz w:val="26"/>
                <w:szCs w:val="26"/>
              </w:rPr>
            </w:pPr>
            <w:r w:rsidRPr="006E38D7">
              <w:rPr>
                <w:sz w:val="26"/>
                <w:szCs w:val="26"/>
              </w:rPr>
              <w:t>Nêu rõ tiết diện cáp sử dụng trong phạm vi gói thầu</w:t>
            </w:r>
          </w:p>
        </w:tc>
      </w:tr>
      <w:tr w:rsidR="00945D3A" w:rsidRPr="006E38D7" w14:paraId="6F878DA1" w14:textId="77777777" w:rsidTr="00EF1F00">
        <w:trPr>
          <w:trHeight w:val="660"/>
        </w:trPr>
        <w:tc>
          <w:tcPr>
            <w:tcW w:w="563" w:type="dxa"/>
            <w:tcBorders>
              <w:top w:val="nil"/>
              <w:left w:val="single" w:sz="4" w:space="0" w:color="auto"/>
              <w:bottom w:val="single" w:sz="4" w:space="0" w:color="auto"/>
              <w:right w:val="single" w:sz="4" w:space="0" w:color="auto"/>
            </w:tcBorders>
            <w:vAlign w:val="center"/>
            <w:hideMark/>
          </w:tcPr>
          <w:p w14:paraId="2D63523F"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noWrap/>
            <w:vAlign w:val="center"/>
            <w:hideMark/>
          </w:tcPr>
          <w:p w14:paraId="565716F9" w14:textId="77777777" w:rsidR="00945D3A" w:rsidRPr="006E38D7" w:rsidRDefault="00945D3A" w:rsidP="00EF1F00">
            <w:pPr>
              <w:rPr>
                <w:sz w:val="26"/>
                <w:szCs w:val="26"/>
              </w:rPr>
            </w:pPr>
            <w:r w:rsidRPr="006E38D7">
              <w:rPr>
                <w:sz w:val="26"/>
                <w:szCs w:val="26"/>
              </w:rPr>
              <w:t xml:space="preserve">- Mạch thứ cấp của biến dòng với dòng định mức nhị thứ 5A: </w:t>
            </w:r>
            <w:r w:rsidRPr="006E38D7">
              <w:rPr>
                <w:sz w:val="26"/>
                <w:szCs w:val="26"/>
              </w:rPr>
              <w:t xml:space="preserve">4mm2 </w:t>
            </w:r>
          </w:p>
        </w:tc>
        <w:tc>
          <w:tcPr>
            <w:tcW w:w="4536" w:type="dxa"/>
            <w:tcBorders>
              <w:top w:val="nil"/>
              <w:left w:val="nil"/>
              <w:bottom w:val="single" w:sz="4" w:space="0" w:color="auto"/>
              <w:right w:val="single" w:sz="4" w:space="0" w:color="auto"/>
            </w:tcBorders>
            <w:noWrap/>
            <w:vAlign w:val="center"/>
            <w:hideMark/>
          </w:tcPr>
          <w:p w14:paraId="6619315C" w14:textId="77777777" w:rsidR="00945D3A" w:rsidRPr="006E38D7" w:rsidRDefault="00945D3A" w:rsidP="00EF1F00">
            <w:pPr>
              <w:rPr>
                <w:sz w:val="26"/>
                <w:szCs w:val="26"/>
              </w:rPr>
            </w:pPr>
            <w:r w:rsidRPr="006E38D7">
              <w:rPr>
                <w:sz w:val="26"/>
                <w:szCs w:val="26"/>
              </w:rPr>
              <w:t>Đáp ứng</w:t>
            </w:r>
          </w:p>
        </w:tc>
      </w:tr>
      <w:tr w:rsidR="00945D3A" w:rsidRPr="006E38D7" w14:paraId="20C886D4" w14:textId="77777777" w:rsidTr="00EF1F00">
        <w:trPr>
          <w:trHeight w:val="660"/>
        </w:trPr>
        <w:tc>
          <w:tcPr>
            <w:tcW w:w="563" w:type="dxa"/>
            <w:tcBorders>
              <w:top w:val="nil"/>
              <w:left w:val="single" w:sz="4" w:space="0" w:color="auto"/>
              <w:bottom w:val="single" w:sz="4" w:space="0" w:color="auto"/>
              <w:right w:val="single" w:sz="4" w:space="0" w:color="auto"/>
            </w:tcBorders>
            <w:vAlign w:val="center"/>
            <w:hideMark/>
          </w:tcPr>
          <w:p w14:paraId="3E515951"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noWrap/>
            <w:vAlign w:val="center"/>
            <w:hideMark/>
          </w:tcPr>
          <w:p w14:paraId="51DC4DC5" w14:textId="77777777" w:rsidR="00945D3A" w:rsidRPr="006E38D7" w:rsidRDefault="00945D3A" w:rsidP="00EF1F00">
            <w:pPr>
              <w:rPr>
                <w:sz w:val="26"/>
                <w:szCs w:val="26"/>
              </w:rPr>
            </w:pPr>
            <w:r w:rsidRPr="006E38D7">
              <w:rPr>
                <w:sz w:val="26"/>
                <w:szCs w:val="26"/>
              </w:rPr>
              <w:t xml:space="preserve">- Mạch thứ cấp của biến dòng với dòng định mức nhị thứ 1A: </w:t>
            </w:r>
            <w:r w:rsidRPr="006E38D7">
              <w:rPr>
                <w:sz w:val="26"/>
                <w:szCs w:val="26"/>
              </w:rPr>
              <w:t xml:space="preserve">2,5 mm2 </w:t>
            </w:r>
          </w:p>
        </w:tc>
        <w:tc>
          <w:tcPr>
            <w:tcW w:w="4536" w:type="dxa"/>
            <w:tcBorders>
              <w:top w:val="nil"/>
              <w:left w:val="nil"/>
              <w:bottom w:val="single" w:sz="4" w:space="0" w:color="auto"/>
              <w:right w:val="single" w:sz="4" w:space="0" w:color="auto"/>
            </w:tcBorders>
            <w:noWrap/>
            <w:vAlign w:val="center"/>
            <w:hideMark/>
          </w:tcPr>
          <w:p w14:paraId="0BA05423" w14:textId="77777777" w:rsidR="00945D3A" w:rsidRPr="006E38D7" w:rsidRDefault="00945D3A" w:rsidP="00EF1F00">
            <w:pPr>
              <w:rPr>
                <w:sz w:val="26"/>
                <w:szCs w:val="26"/>
              </w:rPr>
            </w:pPr>
            <w:r w:rsidRPr="006E38D7">
              <w:rPr>
                <w:sz w:val="26"/>
                <w:szCs w:val="26"/>
              </w:rPr>
              <w:t>Đáp ứng</w:t>
            </w:r>
          </w:p>
        </w:tc>
      </w:tr>
      <w:tr w:rsidR="00945D3A" w:rsidRPr="006E38D7" w14:paraId="41A5479E" w14:textId="77777777" w:rsidTr="00EF1F00">
        <w:trPr>
          <w:trHeight w:val="330"/>
        </w:trPr>
        <w:tc>
          <w:tcPr>
            <w:tcW w:w="563" w:type="dxa"/>
            <w:tcBorders>
              <w:top w:val="nil"/>
              <w:left w:val="single" w:sz="4" w:space="0" w:color="auto"/>
              <w:bottom w:val="single" w:sz="4" w:space="0" w:color="auto"/>
              <w:right w:val="single" w:sz="4" w:space="0" w:color="auto"/>
            </w:tcBorders>
            <w:vAlign w:val="center"/>
            <w:hideMark/>
          </w:tcPr>
          <w:p w14:paraId="47E92AC3"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noWrap/>
            <w:vAlign w:val="center"/>
            <w:hideMark/>
          </w:tcPr>
          <w:p w14:paraId="571A5A13" w14:textId="77777777" w:rsidR="00945D3A" w:rsidRPr="006E38D7" w:rsidRDefault="00945D3A" w:rsidP="00EF1F00">
            <w:pPr>
              <w:rPr>
                <w:sz w:val="26"/>
                <w:szCs w:val="26"/>
              </w:rPr>
            </w:pPr>
            <w:r w:rsidRPr="006E38D7">
              <w:rPr>
                <w:sz w:val="26"/>
                <w:szCs w:val="26"/>
              </w:rPr>
              <w:t>- Mạch thứ cấp của biến điện áp ≥2,5mm2</w:t>
            </w:r>
          </w:p>
        </w:tc>
        <w:tc>
          <w:tcPr>
            <w:tcW w:w="4536" w:type="dxa"/>
            <w:tcBorders>
              <w:top w:val="nil"/>
              <w:left w:val="nil"/>
              <w:bottom w:val="single" w:sz="4" w:space="0" w:color="auto"/>
              <w:right w:val="single" w:sz="4" w:space="0" w:color="auto"/>
            </w:tcBorders>
            <w:noWrap/>
            <w:vAlign w:val="center"/>
            <w:hideMark/>
          </w:tcPr>
          <w:p w14:paraId="28FE5F93" w14:textId="77777777" w:rsidR="00945D3A" w:rsidRPr="006E38D7" w:rsidRDefault="00945D3A" w:rsidP="00EF1F00">
            <w:pPr>
              <w:rPr>
                <w:sz w:val="26"/>
                <w:szCs w:val="26"/>
              </w:rPr>
            </w:pPr>
            <w:r w:rsidRPr="006E38D7">
              <w:rPr>
                <w:sz w:val="26"/>
                <w:szCs w:val="26"/>
              </w:rPr>
              <w:t>Đáp ứng</w:t>
            </w:r>
          </w:p>
        </w:tc>
      </w:tr>
      <w:tr w:rsidR="00945D3A" w:rsidRPr="006E38D7" w14:paraId="5671984E" w14:textId="77777777" w:rsidTr="00EF1F00">
        <w:trPr>
          <w:trHeight w:val="330"/>
        </w:trPr>
        <w:tc>
          <w:tcPr>
            <w:tcW w:w="563" w:type="dxa"/>
            <w:tcBorders>
              <w:top w:val="nil"/>
              <w:left w:val="single" w:sz="4" w:space="0" w:color="auto"/>
              <w:bottom w:val="single" w:sz="4" w:space="0" w:color="auto"/>
              <w:right w:val="single" w:sz="4" w:space="0" w:color="auto"/>
            </w:tcBorders>
            <w:vAlign w:val="center"/>
            <w:hideMark/>
          </w:tcPr>
          <w:p w14:paraId="7CB96198"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noWrap/>
            <w:vAlign w:val="center"/>
            <w:hideMark/>
          </w:tcPr>
          <w:p w14:paraId="6EE20551" w14:textId="77777777" w:rsidR="00945D3A" w:rsidRPr="006E38D7" w:rsidRDefault="00945D3A" w:rsidP="00EF1F00">
            <w:pPr>
              <w:rPr>
                <w:sz w:val="26"/>
                <w:szCs w:val="26"/>
              </w:rPr>
            </w:pPr>
            <w:r w:rsidRPr="006E38D7">
              <w:rPr>
                <w:sz w:val="26"/>
                <w:szCs w:val="26"/>
              </w:rPr>
              <w:t>- Mạch sấy và chiếu sáng ≥2,5mm2</w:t>
            </w:r>
          </w:p>
        </w:tc>
        <w:tc>
          <w:tcPr>
            <w:tcW w:w="4536" w:type="dxa"/>
            <w:tcBorders>
              <w:top w:val="nil"/>
              <w:left w:val="nil"/>
              <w:bottom w:val="single" w:sz="4" w:space="0" w:color="auto"/>
              <w:right w:val="single" w:sz="4" w:space="0" w:color="auto"/>
            </w:tcBorders>
            <w:noWrap/>
            <w:vAlign w:val="center"/>
            <w:hideMark/>
          </w:tcPr>
          <w:p w14:paraId="6FF2F36D" w14:textId="77777777" w:rsidR="00945D3A" w:rsidRPr="006E38D7" w:rsidRDefault="00945D3A" w:rsidP="00EF1F00">
            <w:pPr>
              <w:rPr>
                <w:sz w:val="26"/>
                <w:szCs w:val="26"/>
              </w:rPr>
            </w:pPr>
            <w:r w:rsidRPr="006E38D7">
              <w:rPr>
                <w:sz w:val="26"/>
                <w:szCs w:val="26"/>
              </w:rPr>
              <w:t>Đáp ứng</w:t>
            </w:r>
          </w:p>
        </w:tc>
      </w:tr>
      <w:tr w:rsidR="00945D3A" w:rsidRPr="006E38D7" w14:paraId="16E5A321" w14:textId="77777777" w:rsidTr="00EF1F00">
        <w:trPr>
          <w:trHeight w:val="330"/>
        </w:trPr>
        <w:tc>
          <w:tcPr>
            <w:tcW w:w="563" w:type="dxa"/>
            <w:tcBorders>
              <w:top w:val="nil"/>
              <w:left w:val="single" w:sz="4" w:space="0" w:color="auto"/>
              <w:bottom w:val="single" w:sz="4" w:space="0" w:color="auto"/>
              <w:right w:val="single" w:sz="4" w:space="0" w:color="auto"/>
            </w:tcBorders>
            <w:vAlign w:val="center"/>
            <w:hideMark/>
          </w:tcPr>
          <w:p w14:paraId="5EECBDFA" w14:textId="77777777" w:rsidR="00945D3A" w:rsidRPr="006E38D7" w:rsidRDefault="00945D3A" w:rsidP="00EF1F00">
            <w:pPr>
              <w:jc w:val="center"/>
              <w:rPr>
                <w:sz w:val="26"/>
                <w:szCs w:val="26"/>
              </w:rPr>
            </w:pPr>
            <w:r w:rsidRPr="006E38D7">
              <w:rPr>
                <w:sz w:val="26"/>
                <w:szCs w:val="26"/>
              </w:rPr>
              <w:t> </w:t>
            </w:r>
          </w:p>
        </w:tc>
        <w:tc>
          <w:tcPr>
            <w:tcW w:w="4257" w:type="dxa"/>
            <w:tcBorders>
              <w:top w:val="nil"/>
              <w:left w:val="nil"/>
              <w:bottom w:val="single" w:sz="4" w:space="0" w:color="auto"/>
              <w:right w:val="single" w:sz="4" w:space="0" w:color="auto"/>
            </w:tcBorders>
            <w:noWrap/>
            <w:vAlign w:val="center"/>
            <w:hideMark/>
          </w:tcPr>
          <w:p w14:paraId="3B411143" w14:textId="77777777" w:rsidR="00945D3A" w:rsidRPr="006E38D7" w:rsidRDefault="00945D3A" w:rsidP="00EF1F00">
            <w:pPr>
              <w:rPr>
                <w:sz w:val="26"/>
                <w:szCs w:val="26"/>
              </w:rPr>
            </w:pPr>
            <w:r w:rsidRPr="006E38D7">
              <w:rPr>
                <w:sz w:val="26"/>
                <w:szCs w:val="26"/>
              </w:rPr>
              <w:t>- Cáp nối đất Vàng xanh ≥2,5mm2</w:t>
            </w:r>
          </w:p>
        </w:tc>
        <w:tc>
          <w:tcPr>
            <w:tcW w:w="4536" w:type="dxa"/>
            <w:tcBorders>
              <w:top w:val="nil"/>
              <w:left w:val="nil"/>
              <w:bottom w:val="single" w:sz="4" w:space="0" w:color="auto"/>
              <w:right w:val="single" w:sz="4" w:space="0" w:color="auto"/>
            </w:tcBorders>
            <w:noWrap/>
            <w:vAlign w:val="center"/>
            <w:hideMark/>
          </w:tcPr>
          <w:p w14:paraId="4A401154" w14:textId="77777777" w:rsidR="00945D3A" w:rsidRPr="006E38D7" w:rsidRDefault="00945D3A" w:rsidP="00EF1F00">
            <w:pPr>
              <w:rPr>
                <w:sz w:val="26"/>
                <w:szCs w:val="26"/>
              </w:rPr>
            </w:pPr>
            <w:r w:rsidRPr="006E38D7">
              <w:rPr>
                <w:sz w:val="26"/>
                <w:szCs w:val="26"/>
              </w:rPr>
              <w:t>Đáp ứng</w:t>
            </w:r>
          </w:p>
        </w:tc>
      </w:tr>
    </w:tbl>
    <w:p w14:paraId="343A2C67" w14:textId="0D2856DC" w:rsidR="00945D3A" w:rsidRDefault="00945D3A" w:rsidP="009E42D1">
      <w:pPr>
        <w:spacing w:before="100" w:line="23" w:lineRule="atLeast"/>
        <w:jc w:val="left"/>
        <w:rPr>
          <w:b/>
          <w:noProof/>
          <w:sz w:val="26"/>
          <w:szCs w:val="26"/>
        </w:rPr>
      </w:pPr>
    </w:p>
    <w:p w14:paraId="096FD11C" w14:textId="1E73D8CA" w:rsidR="00945D3A" w:rsidRDefault="00646C57" w:rsidP="00646C57">
      <w:pPr>
        <w:spacing w:before="100" w:line="23" w:lineRule="atLeast"/>
        <w:rPr>
          <w:spacing w:val="10"/>
          <w:sz w:val="26"/>
          <w:szCs w:val="26"/>
          <w:lang w:val="sv-FI"/>
        </w:rPr>
      </w:pPr>
      <w:r>
        <w:rPr>
          <w:b/>
          <w:noProof/>
          <w:sz w:val="26"/>
          <w:szCs w:val="26"/>
        </w:rPr>
        <w:t xml:space="preserve">3.12. </w:t>
      </w:r>
      <w:r w:rsidRPr="00C639E0">
        <w:rPr>
          <w:b/>
          <w:bCs/>
          <w:sz w:val="26"/>
          <w:szCs w:val="26"/>
        </w:rPr>
        <w:t xml:space="preserve">Đầu cốt đồng: </w:t>
      </w:r>
      <w:r w:rsidRPr="00C639E0">
        <w:rPr>
          <w:spacing w:val="10"/>
          <w:sz w:val="26"/>
          <w:szCs w:val="26"/>
          <w:lang w:val="sv-FI"/>
        </w:rPr>
        <w:t>áp dụng theo văn bản số 3003/EVN</w:t>
      </w:r>
      <w:r w:rsidRPr="00C639E0">
        <w:rPr>
          <w:i/>
          <w:iCs/>
          <w:spacing w:val="10"/>
          <w:sz w:val="26"/>
          <w:szCs w:val="26"/>
          <w:lang w:val="sv-FI"/>
        </w:rPr>
        <w:t>NPC</w:t>
      </w:r>
      <w:r w:rsidRPr="00C639E0">
        <w:rPr>
          <w:spacing w:val="10"/>
          <w:sz w:val="26"/>
          <w:szCs w:val="26"/>
          <w:lang w:val="sv-FI"/>
        </w:rPr>
        <w:t>-KT ngày 16/06/2020</w:t>
      </w:r>
      <w:r>
        <w:rPr>
          <w:spacing w:val="10"/>
          <w:sz w:val="26"/>
          <w:szCs w:val="26"/>
          <w:lang w:val="sv-FI"/>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ook w:val="04A0" w:firstRow="1" w:lastRow="0" w:firstColumn="1" w:lastColumn="0" w:noHBand="0" w:noVBand="1"/>
      </w:tblPr>
      <w:tblGrid>
        <w:gridCol w:w="704"/>
        <w:gridCol w:w="5103"/>
        <w:gridCol w:w="3544"/>
      </w:tblGrid>
      <w:tr w:rsidR="00646C57" w:rsidRPr="00C639E0" w14:paraId="1F1B60B9" w14:textId="77777777" w:rsidTr="00EF1F00">
        <w:trPr>
          <w:trHeight w:val="690"/>
        </w:trPr>
        <w:tc>
          <w:tcPr>
            <w:tcW w:w="704" w:type="dxa"/>
            <w:vAlign w:val="center"/>
            <w:hideMark/>
          </w:tcPr>
          <w:p w14:paraId="120A0E97" w14:textId="77777777" w:rsidR="00646C57" w:rsidRPr="00C639E0" w:rsidRDefault="00646C57" w:rsidP="00EF1F00">
            <w:pPr>
              <w:jc w:val="center"/>
              <w:rPr>
                <w:b/>
                <w:bCs/>
                <w:sz w:val="26"/>
                <w:szCs w:val="26"/>
              </w:rPr>
            </w:pPr>
            <w:r w:rsidRPr="00C639E0">
              <w:rPr>
                <w:b/>
                <w:bCs/>
                <w:sz w:val="26"/>
                <w:szCs w:val="26"/>
              </w:rPr>
              <w:t>TT</w:t>
            </w:r>
          </w:p>
        </w:tc>
        <w:tc>
          <w:tcPr>
            <w:tcW w:w="5103" w:type="dxa"/>
            <w:vAlign w:val="center"/>
            <w:hideMark/>
          </w:tcPr>
          <w:p w14:paraId="26DE6A42" w14:textId="77777777" w:rsidR="00646C57" w:rsidRPr="00C639E0" w:rsidRDefault="00646C57" w:rsidP="00EF1F00">
            <w:pPr>
              <w:jc w:val="center"/>
              <w:rPr>
                <w:b/>
                <w:bCs/>
                <w:sz w:val="26"/>
                <w:szCs w:val="26"/>
              </w:rPr>
            </w:pPr>
            <w:r w:rsidRPr="00C639E0">
              <w:rPr>
                <w:b/>
                <w:bCs/>
                <w:sz w:val="26"/>
                <w:szCs w:val="26"/>
              </w:rPr>
              <w:t>Mô tả</w:t>
            </w:r>
          </w:p>
        </w:tc>
        <w:tc>
          <w:tcPr>
            <w:tcW w:w="3544" w:type="dxa"/>
            <w:vAlign w:val="center"/>
            <w:hideMark/>
          </w:tcPr>
          <w:p w14:paraId="3D9F30AE" w14:textId="77777777" w:rsidR="00646C57" w:rsidRPr="00C639E0" w:rsidRDefault="00646C57" w:rsidP="00EF1F00">
            <w:pPr>
              <w:jc w:val="center"/>
              <w:rPr>
                <w:b/>
                <w:bCs/>
                <w:sz w:val="26"/>
                <w:szCs w:val="26"/>
              </w:rPr>
            </w:pPr>
            <w:r w:rsidRPr="00C639E0">
              <w:rPr>
                <w:b/>
                <w:bCs/>
                <w:sz w:val="26"/>
                <w:szCs w:val="26"/>
              </w:rPr>
              <w:t>Yêu cầu</w:t>
            </w:r>
          </w:p>
        </w:tc>
      </w:tr>
      <w:tr w:rsidR="00646C57" w:rsidRPr="00C639E0" w14:paraId="2D0A7A22" w14:textId="77777777" w:rsidTr="00EF1F00">
        <w:trPr>
          <w:trHeight w:val="345"/>
        </w:trPr>
        <w:tc>
          <w:tcPr>
            <w:tcW w:w="704" w:type="dxa"/>
            <w:vAlign w:val="center"/>
            <w:hideMark/>
          </w:tcPr>
          <w:p w14:paraId="785A670E" w14:textId="77777777" w:rsidR="00646C57" w:rsidRPr="00C639E0" w:rsidRDefault="00646C57" w:rsidP="00EF1F00">
            <w:pPr>
              <w:jc w:val="center"/>
              <w:rPr>
                <w:sz w:val="26"/>
                <w:szCs w:val="26"/>
              </w:rPr>
            </w:pPr>
            <w:r w:rsidRPr="00C639E0">
              <w:rPr>
                <w:sz w:val="26"/>
                <w:szCs w:val="26"/>
              </w:rPr>
              <w:t>1</w:t>
            </w:r>
          </w:p>
        </w:tc>
        <w:tc>
          <w:tcPr>
            <w:tcW w:w="5103" w:type="dxa"/>
            <w:vAlign w:val="center"/>
            <w:hideMark/>
          </w:tcPr>
          <w:p w14:paraId="3F3079B9" w14:textId="77777777" w:rsidR="00646C57" w:rsidRPr="00C639E0" w:rsidRDefault="00646C57" w:rsidP="00EF1F00">
            <w:pPr>
              <w:rPr>
                <w:sz w:val="26"/>
                <w:szCs w:val="26"/>
              </w:rPr>
            </w:pPr>
            <w:r w:rsidRPr="00C639E0">
              <w:rPr>
                <w:sz w:val="26"/>
                <w:szCs w:val="26"/>
              </w:rPr>
              <w:t>Tên nhà sản xuất</w:t>
            </w:r>
          </w:p>
        </w:tc>
        <w:tc>
          <w:tcPr>
            <w:tcW w:w="3544" w:type="dxa"/>
            <w:vAlign w:val="center"/>
            <w:hideMark/>
          </w:tcPr>
          <w:p w14:paraId="41BA8EF1" w14:textId="77777777" w:rsidR="00646C57" w:rsidRPr="00C639E0" w:rsidRDefault="00646C57" w:rsidP="00EF1F00">
            <w:pPr>
              <w:jc w:val="center"/>
              <w:rPr>
                <w:sz w:val="26"/>
                <w:szCs w:val="26"/>
              </w:rPr>
            </w:pPr>
            <w:r w:rsidRPr="00C639E0">
              <w:rPr>
                <w:sz w:val="26"/>
                <w:szCs w:val="26"/>
              </w:rPr>
              <w:t>Khai báo</w:t>
            </w:r>
          </w:p>
        </w:tc>
      </w:tr>
      <w:tr w:rsidR="00646C57" w:rsidRPr="00C639E0" w14:paraId="3BDCC382" w14:textId="77777777" w:rsidTr="00EF1F00">
        <w:trPr>
          <w:trHeight w:val="345"/>
        </w:trPr>
        <w:tc>
          <w:tcPr>
            <w:tcW w:w="704" w:type="dxa"/>
            <w:vAlign w:val="center"/>
            <w:hideMark/>
          </w:tcPr>
          <w:p w14:paraId="05FC483E" w14:textId="77777777" w:rsidR="00646C57" w:rsidRPr="00C639E0" w:rsidRDefault="00646C57" w:rsidP="00EF1F00">
            <w:pPr>
              <w:jc w:val="center"/>
              <w:rPr>
                <w:sz w:val="26"/>
                <w:szCs w:val="26"/>
              </w:rPr>
            </w:pPr>
            <w:r w:rsidRPr="00C639E0">
              <w:rPr>
                <w:sz w:val="26"/>
                <w:szCs w:val="26"/>
              </w:rPr>
              <w:t>2</w:t>
            </w:r>
          </w:p>
        </w:tc>
        <w:tc>
          <w:tcPr>
            <w:tcW w:w="5103" w:type="dxa"/>
            <w:vAlign w:val="center"/>
            <w:hideMark/>
          </w:tcPr>
          <w:p w14:paraId="3A6C167D" w14:textId="77777777" w:rsidR="00646C57" w:rsidRPr="00C639E0" w:rsidRDefault="00646C57" w:rsidP="00EF1F00">
            <w:pPr>
              <w:rPr>
                <w:sz w:val="26"/>
                <w:szCs w:val="26"/>
              </w:rPr>
            </w:pPr>
            <w:r w:rsidRPr="00C639E0">
              <w:rPr>
                <w:sz w:val="26"/>
                <w:szCs w:val="26"/>
              </w:rPr>
              <w:t>Xuất xứ</w:t>
            </w:r>
          </w:p>
        </w:tc>
        <w:tc>
          <w:tcPr>
            <w:tcW w:w="3544" w:type="dxa"/>
            <w:vAlign w:val="center"/>
            <w:hideMark/>
          </w:tcPr>
          <w:p w14:paraId="5FA79A71" w14:textId="77777777" w:rsidR="00646C57" w:rsidRPr="00C639E0" w:rsidRDefault="00646C57" w:rsidP="00EF1F00">
            <w:pPr>
              <w:jc w:val="center"/>
              <w:rPr>
                <w:sz w:val="26"/>
                <w:szCs w:val="26"/>
              </w:rPr>
            </w:pPr>
            <w:r w:rsidRPr="00C639E0">
              <w:rPr>
                <w:sz w:val="26"/>
                <w:szCs w:val="26"/>
              </w:rPr>
              <w:t>Khai báo</w:t>
            </w:r>
          </w:p>
        </w:tc>
      </w:tr>
      <w:tr w:rsidR="00646C57" w:rsidRPr="00C639E0" w14:paraId="777B5E45" w14:textId="77777777" w:rsidTr="00EF1F00">
        <w:trPr>
          <w:trHeight w:val="345"/>
        </w:trPr>
        <w:tc>
          <w:tcPr>
            <w:tcW w:w="704" w:type="dxa"/>
            <w:vAlign w:val="center"/>
            <w:hideMark/>
          </w:tcPr>
          <w:p w14:paraId="1F451FA1" w14:textId="77777777" w:rsidR="00646C57" w:rsidRPr="00C639E0" w:rsidRDefault="00646C57" w:rsidP="00EF1F00">
            <w:pPr>
              <w:jc w:val="center"/>
              <w:rPr>
                <w:sz w:val="26"/>
                <w:szCs w:val="26"/>
              </w:rPr>
            </w:pPr>
            <w:r w:rsidRPr="00C639E0">
              <w:rPr>
                <w:sz w:val="26"/>
                <w:szCs w:val="26"/>
              </w:rPr>
              <w:t>3</w:t>
            </w:r>
          </w:p>
        </w:tc>
        <w:tc>
          <w:tcPr>
            <w:tcW w:w="5103" w:type="dxa"/>
            <w:vAlign w:val="center"/>
            <w:hideMark/>
          </w:tcPr>
          <w:p w14:paraId="39DB2F51" w14:textId="77777777" w:rsidR="00646C57" w:rsidRPr="00C639E0" w:rsidRDefault="00646C57" w:rsidP="00EF1F00">
            <w:pPr>
              <w:rPr>
                <w:sz w:val="26"/>
                <w:szCs w:val="26"/>
              </w:rPr>
            </w:pPr>
            <w:r w:rsidRPr="00C639E0">
              <w:rPr>
                <w:sz w:val="26"/>
                <w:szCs w:val="26"/>
              </w:rPr>
              <w:t>Mã hiệu với các cỡ dây</w:t>
            </w:r>
          </w:p>
        </w:tc>
        <w:tc>
          <w:tcPr>
            <w:tcW w:w="3544" w:type="dxa"/>
            <w:vAlign w:val="center"/>
            <w:hideMark/>
          </w:tcPr>
          <w:p w14:paraId="28B30960" w14:textId="77777777" w:rsidR="00646C57" w:rsidRPr="00C639E0" w:rsidRDefault="00646C57" w:rsidP="00EF1F00">
            <w:pPr>
              <w:jc w:val="center"/>
              <w:rPr>
                <w:sz w:val="26"/>
                <w:szCs w:val="26"/>
              </w:rPr>
            </w:pPr>
            <w:r w:rsidRPr="00C639E0">
              <w:rPr>
                <w:sz w:val="26"/>
                <w:szCs w:val="26"/>
              </w:rPr>
              <w:t>Khai báo</w:t>
            </w:r>
          </w:p>
        </w:tc>
      </w:tr>
      <w:tr w:rsidR="00646C57" w:rsidRPr="00C639E0" w14:paraId="46D25275" w14:textId="77777777" w:rsidTr="00EF1F00">
        <w:trPr>
          <w:trHeight w:val="345"/>
        </w:trPr>
        <w:tc>
          <w:tcPr>
            <w:tcW w:w="704" w:type="dxa"/>
            <w:vAlign w:val="center"/>
            <w:hideMark/>
          </w:tcPr>
          <w:p w14:paraId="52DC7853"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6F00DA59" w14:textId="77777777" w:rsidR="00646C57" w:rsidRPr="00C639E0" w:rsidRDefault="00646C57" w:rsidP="00EF1F00">
            <w:pPr>
              <w:rPr>
                <w:sz w:val="26"/>
                <w:szCs w:val="26"/>
              </w:rPr>
            </w:pPr>
            <w:r w:rsidRPr="00C639E0">
              <w:rPr>
                <w:sz w:val="26"/>
                <w:szCs w:val="26"/>
              </w:rPr>
              <w:t>-     C 50</w:t>
            </w:r>
          </w:p>
        </w:tc>
        <w:tc>
          <w:tcPr>
            <w:tcW w:w="3544" w:type="dxa"/>
            <w:vAlign w:val="center"/>
            <w:hideMark/>
          </w:tcPr>
          <w:p w14:paraId="0EC56C24" w14:textId="77777777" w:rsidR="00646C57" w:rsidRPr="00C639E0" w:rsidRDefault="00646C57" w:rsidP="00EF1F00">
            <w:pPr>
              <w:jc w:val="center"/>
              <w:rPr>
                <w:sz w:val="26"/>
                <w:szCs w:val="26"/>
              </w:rPr>
            </w:pPr>
            <w:r w:rsidRPr="00C639E0">
              <w:rPr>
                <w:sz w:val="26"/>
                <w:szCs w:val="26"/>
              </w:rPr>
              <w:t>Khai báo</w:t>
            </w:r>
          </w:p>
        </w:tc>
      </w:tr>
      <w:tr w:rsidR="00646C57" w:rsidRPr="00C639E0" w14:paraId="0138EA4D" w14:textId="77777777" w:rsidTr="00EF1F00">
        <w:trPr>
          <w:trHeight w:val="345"/>
        </w:trPr>
        <w:tc>
          <w:tcPr>
            <w:tcW w:w="704" w:type="dxa"/>
            <w:vAlign w:val="center"/>
          </w:tcPr>
          <w:p w14:paraId="0DB220E2" w14:textId="77777777" w:rsidR="00646C57" w:rsidRPr="00C639E0" w:rsidRDefault="00646C57" w:rsidP="00EF1F00">
            <w:pPr>
              <w:jc w:val="center"/>
              <w:rPr>
                <w:sz w:val="26"/>
                <w:szCs w:val="26"/>
              </w:rPr>
            </w:pPr>
          </w:p>
        </w:tc>
        <w:tc>
          <w:tcPr>
            <w:tcW w:w="5103" w:type="dxa"/>
            <w:vAlign w:val="center"/>
          </w:tcPr>
          <w:p w14:paraId="05A4316E" w14:textId="77777777" w:rsidR="00646C57" w:rsidRPr="00C639E0" w:rsidRDefault="00646C57" w:rsidP="00EF1F00">
            <w:pPr>
              <w:rPr>
                <w:sz w:val="26"/>
                <w:szCs w:val="26"/>
              </w:rPr>
            </w:pPr>
            <w:r w:rsidRPr="00C639E0">
              <w:rPr>
                <w:sz w:val="26"/>
                <w:szCs w:val="26"/>
              </w:rPr>
              <w:t>-     C 70</w:t>
            </w:r>
          </w:p>
        </w:tc>
        <w:tc>
          <w:tcPr>
            <w:tcW w:w="3544" w:type="dxa"/>
            <w:vAlign w:val="center"/>
          </w:tcPr>
          <w:p w14:paraId="07090CB3" w14:textId="77777777" w:rsidR="00646C57" w:rsidRPr="00C639E0" w:rsidRDefault="00646C57" w:rsidP="00EF1F00">
            <w:pPr>
              <w:jc w:val="center"/>
              <w:rPr>
                <w:sz w:val="26"/>
                <w:szCs w:val="26"/>
              </w:rPr>
            </w:pPr>
            <w:r w:rsidRPr="00C639E0">
              <w:rPr>
                <w:sz w:val="26"/>
                <w:szCs w:val="26"/>
              </w:rPr>
              <w:t>Khai báo</w:t>
            </w:r>
          </w:p>
        </w:tc>
      </w:tr>
      <w:tr w:rsidR="00646C57" w:rsidRPr="00C639E0" w14:paraId="5E9C2B58" w14:textId="77777777" w:rsidTr="00EF1F00">
        <w:trPr>
          <w:trHeight w:val="345"/>
        </w:trPr>
        <w:tc>
          <w:tcPr>
            <w:tcW w:w="704" w:type="dxa"/>
            <w:vAlign w:val="center"/>
            <w:hideMark/>
          </w:tcPr>
          <w:p w14:paraId="7F813315"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1A91A5CB" w14:textId="77777777" w:rsidR="00646C57" w:rsidRPr="00C639E0" w:rsidRDefault="00646C57" w:rsidP="00EF1F00">
            <w:pPr>
              <w:rPr>
                <w:sz w:val="26"/>
                <w:szCs w:val="26"/>
              </w:rPr>
            </w:pPr>
            <w:r w:rsidRPr="00C639E0">
              <w:rPr>
                <w:sz w:val="26"/>
                <w:szCs w:val="26"/>
              </w:rPr>
              <w:t>-     C 95</w:t>
            </w:r>
          </w:p>
        </w:tc>
        <w:tc>
          <w:tcPr>
            <w:tcW w:w="3544" w:type="dxa"/>
            <w:vAlign w:val="center"/>
            <w:hideMark/>
          </w:tcPr>
          <w:p w14:paraId="609210D2" w14:textId="77777777" w:rsidR="00646C57" w:rsidRPr="00C639E0" w:rsidRDefault="00646C57" w:rsidP="00EF1F00">
            <w:pPr>
              <w:jc w:val="center"/>
              <w:rPr>
                <w:sz w:val="26"/>
                <w:szCs w:val="26"/>
              </w:rPr>
            </w:pPr>
            <w:r w:rsidRPr="00C639E0">
              <w:rPr>
                <w:sz w:val="26"/>
                <w:szCs w:val="26"/>
              </w:rPr>
              <w:t>Khai báo</w:t>
            </w:r>
          </w:p>
        </w:tc>
      </w:tr>
      <w:tr w:rsidR="00646C57" w:rsidRPr="00C639E0" w14:paraId="4B6EED1A" w14:textId="77777777" w:rsidTr="00EF1F00">
        <w:trPr>
          <w:trHeight w:val="345"/>
        </w:trPr>
        <w:tc>
          <w:tcPr>
            <w:tcW w:w="704" w:type="dxa"/>
            <w:vAlign w:val="center"/>
            <w:hideMark/>
          </w:tcPr>
          <w:p w14:paraId="2837ADC1"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7B119655" w14:textId="77777777" w:rsidR="00646C57" w:rsidRPr="00C639E0" w:rsidRDefault="00646C57" w:rsidP="00EF1F00">
            <w:pPr>
              <w:rPr>
                <w:sz w:val="26"/>
                <w:szCs w:val="26"/>
              </w:rPr>
            </w:pPr>
            <w:r w:rsidRPr="00C639E0">
              <w:rPr>
                <w:sz w:val="26"/>
                <w:szCs w:val="26"/>
              </w:rPr>
              <w:t>-     C 120</w:t>
            </w:r>
          </w:p>
        </w:tc>
        <w:tc>
          <w:tcPr>
            <w:tcW w:w="3544" w:type="dxa"/>
            <w:vAlign w:val="center"/>
            <w:hideMark/>
          </w:tcPr>
          <w:p w14:paraId="6CC1372F" w14:textId="77777777" w:rsidR="00646C57" w:rsidRPr="00C639E0" w:rsidRDefault="00646C57" w:rsidP="00EF1F00">
            <w:pPr>
              <w:jc w:val="center"/>
              <w:rPr>
                <w:sz w:val="26"/>
                <w:szCs w:val="26"/>
              </w:rPr>
            </w:pPr>
            <w:r w:rsidRPr="00C639E0">
              <w:rPr>
                <w:sz w:val="26"/>
                <w:szCs w:val="26"/>
              </w:rPr>
              <w:t>Khai báo</w:t>
            </w:r>
          </w:p>
        </w:tc>
      </w:tr>
      <w:tr w:rsidR="00646C57" w:rsidRPr="00C639E0" w14:paraId="461663A0" w14:textId="77777777" w:rsidTr="00EF1F00">
        <w:trPr>
          <w:trHeight w:val="345"/>
        </w:trPr>
        <w:tc>
          <w:tcPr>
            <w:tcW w:w="704" w:type="dxa"/>
            <w:vAlign w:val="center"/>
            <w:hideMark/>
          </w:tcPr>
          <w:p w14:paraId="798ACEFD"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5D33CA3A" w14:textId="77777777" w:rsidR="00646C57" w:rsidRPr="00C639E0" w:rsidRDefault="00646C57" w:rsidP="00EF1F00">
            <w:pPr>
              <w:rPr>
                <w:sz w:val="26"/>
                <w:szCs w:val="26"/>
              </w:rPr>
            </w:pPr>
            <w:r w:rsidRPr="00C639E0">
              <w:rPr>
                <w:sz w:val="26"/>
                <w:szCs w:val="26"/>
              </w:rPr>
              <w:t>-     C 150</w:t>
            </w:r>
          </w:p>
        </w:tc>
        <w:tc>
          <w:tcPr>
            <w:tcW w:w="3544" w:type="dxa"/>
            <w:vAlign w:val="center"/>
            <w:hideMark/>
          </w:tcPr>
          <w:p w14:paraId="26E1F8E6" w14:textId="77777777" w:rsidR="00646C57" w:rsidRPr="00C639E0" w:rsidRDefault="00646C57" w:rsidP="00EF1F00">
            <w:pPr>
              <w:jc w:val="center"/>
              <w:rPr>
                <w:sz w:val="26"/>
                <w:szCs w:val="26"/>
              </w:rPr>
            </w:pPr>
            <w:r w:rsidRPr="00C639E0">
              <w:rPr>
                <w:sz w:val="26"/>
                <w:szCs w:val="26"/>
              </w:rPr>
              <w:t>Khai báo</w:t>
            </w:r>
          </w:p>
        </w:tc>
      </w:tr>
      <w:tr w:rsidR="00646C57" w:rsidRPr="00C639E0" w14:paraId="35C735BE" w14:textId="77777777" w:rsidTr="00EF1F00">
        <w:trPr>
          <w:trHeight w:val="345"/>
        </w:trPr>
        <w:tc>
          <w:tcPr>
            <w:tcW w:w="704" w:type="dxa"/>
            <w:vAlign w:val="center"/>
            <w:hideMark/>
          </w:tcPr>
          <w:p w14:paraId="63F8C352"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596A0498" w14:textId="77777777" w:rsidR="00646C57" w:rsidRPr="00C639E0" w:rsidRDefault="00646C57" w:rsidP="00EF1F00">
            <w:pPr>
              <w:rPr>
                <w:sz w:val="26"/>
                <w:szCs w:val="26"/>
              </w:rPr>
            </w:pPr>
            <w:r w:rsidRPr="00C639E0">
              <w:rPr>
                <w:sz w:val="26"/>
                <w:szCs w:val="26"/>
              </w:rPr>
              <w:t>-     C 185</w:t>
            </w:r>
          </w:p>
        </w:tc>
        <w:tc>
          <w:tcPr>
            <w:tcW w:w="3544" w:type="dxa"/>
            <w:vAlign w:val="center"/>
            <w:hideMark/>
          </w:tcPr>
          <w:p w14:paraId="533F12F5" w14:textId="77777777" w:rsidR="00646C57" w:rsidRPr="00C639E0" w:rsidRDefault="00646C57" w:rsidP="00EF1F00">
            <w:pPr>
              <w:jc w:val="center"/>
              <w:rPr>
                <w:sz w:val="26"/>
                <w:szCs w:val="26"/>
              </w:rPr>
            </w:pPr>
            <w:r w:rsidRPr="00C639E0">
              <w:rPr>
                <w:sz w:val="26"/>
                <w:szCs w:val="26"/>
              </w:rPr>
              <w:t>Khai báo</w:t>
            </w:r>
          </w:p>
        </w:tc>
      </w:tr>
      <w:tr w:rsidR="00646C57" w:rsidRPr="00C639E0" w14:paraId="763C2695" w14:textId="77777777" w:rsidTr="00EF1F00">
        <w:trPr>
          <w:trHeight w:val="345"/>
        </w:trPr>
        <w:tc>
          <w:tcPr>
            <w:tcW w:w="704" w:type="dxa"/>
            <w:vAlign w:val="center"/>
            <w:hideMark/>
          </w:tcPr>
          <w:p w14:paraId="366593B7"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71E09737" w14:textId="77777777" w:rsidR="00646C57" w:rsidRPr="00C639E0" w:rsidRDefault="00646C57" w:rsidP="00EF1F00">
            <w:pPr>
              <w:rPr>
                <w:sz w:val="26"/>
                <w:szCs w:val="26"/>
              </w:rPr>
            </w:pPr>
            <w:r w:rsidRPr="00C639E0">
              <w:rPr>
                <w:sz w:val="26"/>
                <w:szCs w:val="26"/>
              </w:rPr>
              <w:t>-     C 240</w:t>
            </w:r>
          </w:p>
        </w:tc>
        <w:tc>
          <w:tcPr>
            <w:tcW w:w="3544" w:type="dxa"/>
            <w:vAlign w:val="center"/>
            <w:hideMark/>
          </w:tcPr>
          <w:p w14:paraId="5015FA9D" w14:textId="77777777" w:rsidR="00646C57" w:rsidRPr="00C639E0" w:rsidRDefault="00646C57" w:rsidP="00EF1F00">
            <w:pPr>
              <w:jc w:val="center"/>
              <w:rPr>
                <w:sz w:val="26"/>
                <w:szCs w:val="26"/>
              </w:rPr>
            </w:pPr>
            <w:r w:rsidRPr="00C639E0">
              <w:rPr>
                <w:sz w:val="26"/>
                <w:szCs w:val="26"/>
              </w:rPr>
              <w:t>Khai báo</w:t>
            </w:r>
          </w:p>
        </w:tc>
      </w:tr>
      <w:tr w:rsidR="00646C57" w:rsidRPr="00C639E0" w14:paraId="4977B2B6" w14:textId="77777777" w:rsidTr="00EF1F00">
        <w:trPr>
          <w:trHeight w:val="345"/>
        </w:trPr>
        <w:tc>
          <w:tcPr>
            <w:tcW w:w="704" w:type="dxa"/>
            <w:vAlign w:val="center"/>
            <w:hideMark/>
          </w:tcPr>
          <w:p w14:paraId="7CA12241" w14:textId="77777777" w:rsidR="00646C57" w:rsidRPr="00C639E0" w:rsidRDefault="00646C57" w:rsidP="00EF1F00">
            <w:pPr>
              <w:jc w:val="center"/>
              <w:rPr>
                <w:sz w:val="26"/>
                <w:szCs w:val="26"/>
              </w:rPr>
            </w:pPr>
            <w:r w:rsidRPr="00C639E0">
              <w:rPr>
                <w:sz w:val="26"/>
                <w:szCs w:val="26"/>
              </w:rPr>
              <w:t>4</w:t>
            </w:r>
          </w:p>
        </w:tc>
        <w:tc>
          <w:tcPr>
            <w:tcW w:w="5103" w:type="dxa"/>
            <w:vAlign w:val="center"/>
            <w:hideMark/>
          </w:tcPr>
          <w:p w14:paraId="4CAC08D4" w14:textId="77777777" w:rsidR="00646C57" w:rsidRPr="00C639E0" w:rsidRDefault="00646C57" w:rsidP="00EF1F00">
            <w:pPr>
              <w:rPr>
                <w:sz w:val="26"/>
                <w:szCs w:val="26"/>
              </w:rPr>
            </w:pPr>
            <w:r w:rsidRPr="00C639E0">
              <w:rPr>
                <w:sz w:val="26"/>
                <w:szCs w:val="26"/>
              </w:rPr>
              <w:t>Website nhà sản xuất</w:t>
            </w:r>
          </w:p>
        </w:tc>
        <w:tc>
          <w:tcPr>
            <w:tcW w:w="3544" w:type="dxa"/>
            <w:vAlign w:val="center"/>
            <w:hideMark/>
          </w:tcPr>
          <w:p w14:paraId="7EDB9889" w14:textId="77777777" w:rsidR="00646C57" w:rsidRPr="00C639E0" w:rsidRDefault="00646C57" w:rsidP="00EF1F00">
            <w:pPr>
              <w:jc w:val="center"/>
              <w:rPr>
                <w:sz w:val="26"/>
                <w:szCs w:val="26"/>
              </w:rPr>
            </w:pPr>
            <w:r w:rsidRPr="00C639E0">
              <w:rPr>
                <w:sz w:val="26"/>
                <w:szCs w:val="26"/>
              </w:rPr>
              <w:t>Khai báo</w:t>
            </w:r>
          </w:p>
        </w:tc>
      </w:tr>
      <w:tr w:rsidR="00646C57" w:rsidRPr="00C639E0" w14:paraId="0E58F014" w14:textId="77777777" w:rsidTr="00EF1F00">
        <w:trPr>
          <w:trHeight w:val="345"/>
        </w:trPr>
        <w:tc>
          <w:tcPr>
            <w:tcW w:w="704" w:type="dxa"/>
            <w:vAlign w:val="center"/>
            <w:hideMark/>
          </w:tcPr>
          <w:p w14:paraId="100FBC2C" w14:textId="77777777" w:rsidR="00646C57" w:rsidRPr="00C639E0" w:rsidRDefault="00646C57" w:rsidP="00EF1F00">
            <w:pPr>
              <w:jc w:val="center"/>
              <w:rPr>
                <w:sz w:val="26"/>
                <w:szCs w:val="26"/>
              </w:rPr>
            </w:pPr>
            <w:r w:rsidRPr="00C639E0">
              <w:rPr>
                <w:sz w:val="26"/>
                <w:szCs w:val="26"/>
              </w:rPr>
              <w:t>5</w:t>
            </w:r>
          </w:p>
        </w:tc>
        <w:tc>
          <w:tcPr>
            <w:tcW w:w="5103" w:type="dxa"/>
            <w:vAlign w:val="center"/>
            <w:hideMark/>
          </w:tcPr>
          <w:p w14:paraId="46B2A579" w14:textId="77777777" w:rsidR="00646C57" w:rsidRPr="00C639E0" w:rsidRDefault="00646C57" w:rsidP="00EF1F00">
            <w:pPr>
              <w:rPr>
                <w:sz w:val="26"/>
                <w:szCs w:val="26"/>
              </w:rPr>
            </w:pPr>
            <w:r w:rsidRPr="00C639E0">
              <w:rPr>
                <w:sz w:val="26"/>
                <w:szCs w:val="26"/>
              </w:rPr>
              <w:t>Tiêu chuẩn quản lý chất lượng</w:t>
            </w:r>
          </w:p>
        </w:tc>
        <w:tc>
          <w:tcPr>
            <w:tcW w:w="3544" w:type="dxa"/>
            <w:vAlign w:val="center"/>
            <w:hideMark/>
          </w:tcPr>
          <w:p w14:paraId="4E82E35B" w14:textId="77777777" w:rsidR="00646C57" w:rsidRPr="00C639E0" w:rsidRDefault="00646C57" w:rsidP="00EF1F00">
            <w:pPr>
              <w:jc w:val="center"/>
              <w:rPr>
                <w:sz w:val="26"/>
                <w:szCs w:val="26"/>
              </w:rPr>
            </w:pPr>
            <w:r w:rsidRPr="00C639E0">
              <w:rPr>
                <w:rFonts w:eastAsia="Calibri"/>
                <w:sz w:val="26"/>
                <w:szCs w:val="26"/>
              </w:rPr>
              <w:t>ISO 9001 hoặc tương đương</w:t>
            </w:r>
          </w:p>
        </w:tc>
      </w:tr>
      <w:tr w:rsidR="00646C57" w:rsidRPr="00C639E0" w14:paraId="4ECA0FA7" w14:textId="77777777" w:rsidTr="00EF1F00">
        <w:trPr>
          <w:trHeight w:val="675"/>
        </w:trPr>
        <w:tc>
          <w:tcPr>
            <w:tcW w:w="704" w:type="dxa"/>
            <w:vAlign w:val="center"/>
            <w:hideMark/>
          </w:tcPr>
          <w:p w14:paraId="04FEF6D3" w14:textId="77777777" w:rsidR="00646C57" w:rsidRPr="00C639E0" w:rsidRDefault="00646C57" w:rsidP="00EF1F00">
            <w:pPr>
              <w:jc w:val="center"/>
              <w:rPr>
                <w:sz w:val="26"/>
                <w:szCs w:val="26"/>
              </w:rPr>
            </w:pPr>
            <w:r w:rsidRPr="00C639E0">
              <w:rPr>
                <w:sz w:val="26"/>
                <w:szCs w:val="26"/>
              </w:rPr>
              <w:lastRenderedPageBreak/>
              <w:t>6</w:t>
            </w:r>
          </w:p>
        </w:tc>
        <w:tc>
          <w:tcPr>
            <w:tcW w:w="5103" w:type="dxa"/>
            <w:vAlign w:val="center"/>
            <w:hideMark/>
          </w:tcPr>
          <w:p w14:paraId="444FC209" w14:textId="77777777" w:rsidR="00646C57" w:rsidRPr="00C639E0" w:rsidRDefault="00646C57" w:rsidP="00EF1F00">
            <w:pPr>
              <w:rPr>
                <w:sz w:val="26"/>
                <w:szCs w:val="26"/>
              </w:rPr>
            </w:pPr>
            <w:r w:rsidRPr="00C639E0">
              <w:rPr>
                <w:sz w:val="26"/>
                <w:szCs w:val="26"/>
              </w:rPr>
              <w:t>Tiêu chuẩn áp dụng</w:t>
            </w:r>
          </w:p>
        </w:tc>
        <w:tc>
          <w:tcPr>
            <w:tcW w:w="3544" w:type="dxa"/>
            <w:vAlign w:val="center"/>
            <w:hideMark/>
          </w:tcPr>
          <w:p w14:paraId="42D3B4C0" w14:textId="77777777" w:rsidR="00646C57" w:rsidRPr="00C639E0" w:rsidRDefault="00646C57" w:rsidP="00EF1F00">
            <w:pPr>
              <w:jc w:val="center"/>
              <w:rPr>
                <w:sz w:val="26"/>
                <w:szCs w:val="26"/>
              </w:rPr>
            </w:pPr>
            <w:r w:rsidRPr="00C639E0">
              <w:rPr>
                <w:bCs/>
                <w:sz w:val="26"/>
                <w:szCs w:val="26"/>
              </w:rPr>
              <w:t>AS 1154.1 và TCVN 3624-81 hoặc tương đương</w:t>
            </w:r>
          </w:p>
        </w:tc>
      </w:tr>
      <w:tr w:rsidR="00646C57" w:rsidRPr="00C639E0" w14:paraId="4C3A7062" w14:textId="77777777" w:rsidTr="00EF1F00">
        <w:trPr>
          <w:trHeight w:val="2640"/>
        </w:trPr>
        <w:tc>
          <w:tcPr>
            <w:tcW w:w="704" w:type="dxa"/>
            <w:vMerge w:val="restart"/>
            <w:vAlign w:val="center"/>
            <w:hideMark/>
          </w:tcPr>
          <w:p w14:paraId="38C754B5" w14:textId="77777777" w:rsidR="00646C57" w:rsidRPr="00C639E0" w:rsidRDefault="00646C57" w:rsidP="00EF1F00">
            <w:pPr>
              <w:jc w:val="center"/>
              <w:rPr>
                <w:sz w:val="26"/>
                <w:szCs w:val="26"/>
              </w:rPr>
            </w:pPr>
            <w:r w:rsidRPr="00C639E0">
              <w:rPr>
                <w:sz w:val="26"/>
                <w:szCs w:val="26"/>
              </w:rPr>
              <w:t>7</w:t>
            </w:r>
          </w:p>
        </w:tc>
        <w:tc>
          <w:tcPr>
            <w:tcW w:w="5103" w:type="dxa"/>
            <w:vMerge w:val="restart"/>
            <w:vAlign w:val="center"/>
            <w:hideMark/>
          </w:tcPr>
          <w:p w14:paraId="520971D4" w14:textId="77777777" w:rsidR="00646C57" w:rsidRPr="00C639E0" w:rsidRDefault="00646C57" w:rsidP="00EF1F00">
            <w:pPr>
              <w:rPr>
                <w:sz w:val="26"/>
                <w:szCs w:val="26"/>
              </w:rPr>
            </w:pPr>
            <w:r w:rsidRPr="00C639E0">
              <w:rPr>
                <w:sz w:val="26"/>
                <w:szCs w:val="26"/>
              </w:rPr>
              <w:t>Loại</w:t>
            </w:r>
          </w:p>
        </w:tc>
        <w:tc>
          <w:tcPr>
            <w:tcW w:w="3544" w:type="dxa"/>
            <w:vAlign w:val="center"/>
            <w:hideMark/>
          </w:tcPr>
          <w:p w14:paraId="4F60B632" w14:textId="77777777" w:rsidR="00646C57" w:rsidRPr="00C639E0" w:rsidRDefault="00646C57" w:rsidP="00EF1F00">
            <w:pPr>
              <w:jc w:val="center"/>
              <w:rPr>
                <w:sz w:val="26"/>
                <w:szCs w:val="26"/>
              </w:rPr>
            </w:pPr>
            <w:r w:rsidRPr="00C639E0">
              <w:rPr>
                <w:sz w:val="26"/>
                <w:szCs w:val="26"/>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tc>
      </w:tr>
      <w:tr w:rsidR="00646C57" w:rsidRPr="00C639E0" w14:paraId="490FB395" w14:textId="77777777" w:rsidTr="00EF1F00">
        <w:trPr>
          <w:trHeight w:val="675"/>
        </w:trPr>
        <w:tc>
          <w:tcPr>
            <w:tcW w:w="704" w:type="dxa"/>
            <w:vMerge/>
            <w:vAlign w:val="center"/>
            <w:hideMark/>
          </w:tcPr>
          <w:p w14:paraId="78F63FBB" w14:textId="77777777" w:rsidR="00646C57" w:rsidRPr="00C639E0" w:rsidRDefault="00646C57" w:rsidP="00EF1F00">
            <w:pPr>
              <w:rPr>
                <w:sz w:val="26"/>
                <w:szCs w:val="26"/>
              </w:rPr>
            </w:pPr>
          </w:p>
        </w:tc>
        <w:tc>
          <w:tcPr>
            <w:tcW w:w="5103" w:type="dxa"/>
            <w:vMerge/>
            <w:vAlign w:val="center"/>
            <w:hideMark/>
          </w:tcPr>
          <w:p w14:paraId="19F7EADD" w14:textId="77777777" w:rsidR="00646C57" w:rsidRPr="00C639E0" w:rsidRDefault="00646C57" w:rsidP="00EF1F00">
            <w:pPr>
              <w:rPr>
                <w:sz w:val="26"/>
                <w:szCs w:val="26"/>
              </w:rPr>
            </w:pPr>
          </w:p>
        </w:tc>
        <w:tc>
          <w:tcPr>
            <w:tcW w:w="3544" w:type="dxa"/>
            <w:vAlign w:val="center"/>
            <w:hideMark/>
          </w:tcPr>
          <w:p w14:paraId="56F9D290" w14:textId="77777777" w:rsidR="00646C57" w:rsidRPr="00C639E0" w:rsidRDefault="00646C57" w:rsidP="00EF1F00">
            <w:pPr>
              <w:jc w:val="center"/>
              <w:rPr>
                <w:sz w:val="26"/>
                <w:szCs w:val="26"/>
              </w:rPr>
            </w:pPr>
            <w:r w:rsidRPr="00C639E0">
              <w:rPr>
                <w:sz w:val="26"/>
                <w:szCs w:val="26"/>
              </w:rPr>
              <w:t>Bề mặt tiếp xúc của bản cực phằng, không bị rỗ</w:t>
            </w:r>
          </w:p>
        </w:tc>
      </w:tr>
      <w:tr w:rsidR="00646C57" w:rsidRPr="00C639E0" w14:paraId="454E0607" w14:textId="77777777" w:rsidTr="00EF1F00">
        <w:trPr>
          <w:trHeight w:val="345"/>
        </w:trPr>
        <w:tc>
          <w:tcPr>
            <w:tcW w:w="704" w:type="dxa"/>
            <w:vAlign w:val="center"/>
            <w:hideMark/>
          </w:tcPr>
          <w:p w14:paraId="7A6929BA" w14:textId="77777777" w:rsidR="00646C57" w:rsidRPr="00C639E0" w:rsidRDefault="00646C57" w:rsidP="00EF1F00">
            <w:pPr>
              <w:jc w:val="center"/>
              <w:rPr>
                <w:sz w:val="26"/>
                <w:szCs w:val="26"/>
              </w:rPr>
            </w:pPr>
            <w:r w:rsidRPr="00C639E0">
              <w:rPr>
                <w:sz w:val="26"/>
                <w:szCs w:val="26"/>
              </w:rPr>
              <w:t>8</w:t>
            </w:r>
          </w:p>
        </w:tc>
        <w:tc>
          <w:tcPr>
            <w:tcW w:w="5103" w:type="dxa"/>
            <w:vAlign w:val="center"/>
            <w:hideMark/>
          </w:tcPr>
          <w:p w14:paraId="2F72B32A" w14:textId="77777777" w:rsidR="00646C57" w:rsidRPr="00C639E0" w:rsidRDefault="00646C57" w:rsidP="00EF1F00">
            <w:pPr>
              <w:rPr>
                <w:sz w:val="26"/>
                <w:szCs w:val="26"/>
                <w:lang w:val="pt-BR"/>
              </w:rPr>
            </w:pPr>
            <w:r w:rsidRPr="00C639E0">
              <w:rPr>
                <w:sz w:val="26"/>
                <w:szCs w:val="26"/>
                <w:lang w:val="pt-BR"/>
              </w:rPr>
              <w:t>Loại đai ép cho cosse ép</w:t>
            </w:r>
          </w:p>
        </w:tc>
        <w:tc>
          <w:tcPr>
            <w:tcW w:w="3544" w:type="dxa"/>
            <w:vAlign w:val="center"/>
            <w:hideMark/>
          </w:tcPr>
          <w:p w14:paraId="5E502FFE" w14:textId="77777777" w:rsidR="00646C57" w:rsidRPr="00C639E0" w:rsidRDefault="00646C57" w:rsidP="00EF1F00">
            <w:pPr>
              <w:jc w:val="center"/>
              <w:rPr>
                <w:sz w:val="26"/>
                <w:szCs w:val="26"/>
              </w:rPr>
            </w:pPr>
            <w:r w:rsidRPr="00C639E0">
              <w:rPr>
                <w:sz w:val="26"/>
                <w:szCs w:val="26"/>
              </w:rPr>
              <w:t>Loại lục giác.</w:t>
            </w:r>
          </w:p>
        </w:tc>
      </w:tr>
      <w:tr w:rsidR="00646C57" w:rsidRPr="00C639E0" w14:paraId="14BABB4A" w14:textId="77777777" w:rsidTr="00EF1F00">
        <w:trPr>
          <w:trHeight w:val="345"/>
        </w:trPr>
        <w:tc>
          <w:tcPr>
            <w:tcW w:w="704" w:type="dxa"/>
            <w:vAlign w:val="center"/>
            <w:hideMark/>
          </w:tcPr>
          <w:p w14:paraId="5D4A23D1" w14:textId="77777777" w:rsidR="00646C57" w:rsidRPr="00C639E0" w:rsidRDefault="00646C57" w:rsidP="00EF1F00">
            <w:pPr>
              <w:jc w:val="center"/>
              <w:rPr>
                <w:sz w:val="26"/>
                <w:szCs w:val="26"/>
              </w:rPr>
            </w:pPr>
            <w:r w:rsidRPr="00C639E0">
              <w:rPr>
                <w:sz w:val="26"/>
                <w:szCs w:val="26"/>
              </w:rPr>
              <w:t>9</w:t>
            </w:r>
          </w:p>
        </w:tc>
        <w:tc>
          <w:tcPr>
            <w:tcW w:w="5103" w:type="dxa"/>
            <w:vAlign w:val="center"/>
            <w:hideMark/>
          </w:tcPr>
          <w:p w14:paraId="004CEAA3" w14:textId="77777777" w:rsidR="00646C57" w:rsidRPr="00C639E0" w:rsidRDefault="00646C57" w:rsidP="00EF1F00">
            <w:pPr>
              <w:rPr>
                <w:sz w:val="26"/>
                <w:szCs w:val="26"/>
              </w:rPr>
            </w:pPr>
            <w:r w:rsidRPr="00C639E0">
              <w:rPr>
                <w:sz w:val="26"/>
                <w:szCs w:val="26"/>
              </w:rPr>
              <w:t>Số lượng vị trí để thực hiện hiện các mối ép</w:t>
            </w:r>
          </w:p>
        </w:tc>
        <w:tc>
          <w:tcPr>
            <w:tcW w:w="3544" w:type="dxa"/>
            <w:vAlign w:val="center"/>
            <w:hideMark/>
          </w:tcPr>
          <w:p w14:paraId="21D21D4C" w14:textId="77777777" w:rsidR="00646C57" w:rsidRPr="00C639E0" w:rsidRDefault="00646C57" w:rsidP="00EF1F00">
            <w:pPr>
              <w:jc w:val="center"/>
              <w:rPr>
                <w:sz w:val="26"/>
                <w:szCs w:val="26"/>
              </w:rPr>
            </w:pPr>
            <w:r w:rsidRPr="00C639E0">
              <w:rPr>
                <w:sz w:val="26"/>
                <w:szCs w:val="26"/>
              </w:rPr>
              <w:t>Số vị trí ép dây</w:t>
            </w:r>
          </w:p>
        </w:tc>
      </w:tr>
      <w:tr w:rsidR="00646C57" w:rsidRPr="00C639E0" w14:paraId="2027648A" w14:textId="77777777" w:rsidTr="00EF1F00">
        <w:trPr>
          <w:trHeight w:val="345"/>
        </w:trPr>
        <w:tc>
          <w:tcPr>
            <w:tcW w:w="704" w:type="dxa"/>
            <w:vAlign w:val="center"/>
            <w:hideMark/>
          </w:tcPr>
          <w:p w14:paraId="5AAFBD1B"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22F689A1" w14:textId="77777777" w:rsidR="00646C57" w:rsidRPr="00C639E0" w:rsidRDefault="00646C57" w:rsidP="00EF1F00">
            <w:pPr>
              <w:rPr>
                <w:sz w:val="26"/>
                <w:szCs w:val="26"/>
              </w:rPr>
            </w:pPr>
            <w:r w:rsidRPr="00C639E0">
              <w:rPr>
                <w:sz w:val="26"/>
                <w:szCs w:val="26"/>
              </w:rPr>
              <w:t>-     C 50</w:t>
            </w:r>
          </w:p>
        </w:tc>
        <w:tc>
          <w:tcPr>
            <w:tcW w:w="3544" w:type="dxa"/>
            <w:vAlign w:val="center"/>
            <w:hideMark/>
          </w:tcPr>
          <w:p w14:paraId="670AB0A4" w14:textId="77777777" w:rsidR="00646C57" w:rsidRPr="00C639E0" w:rsidRDefault="00646C57" w:rsidP="00EF1F00">
            <w:pPr>
              <w:jc w:val="center"/>
              <w:rPr>
                <w:sz w:val="26"/>
                <w:szCs w:val="26"/>
              </w:rPr>
            </w:pPr>
            <w:r w:rsidRPr="00C639E0">
              <w:rPr>
                <w:sz w:val="26"/>
                <w:szCs w:val="26"/>
              </w:rPr>
              <w:t>1</w:t>
            </w:r>
          </w:p>
        </w:tc>
      </w:tr>
      <w:tr w:rsidR="00646C57" w:rsidRPr="00C639E0" w14:paraId="179D8C1C" w14:textId="77777777" w:rsidTr="00EF1F00">
        <w:trPr>
          <w:trHeight w:val="345"/>
        </w:trPr>
        <w:tc>
          <w:tcPr>
            <w:tcW w:w="704" w:type="dxa"/>
            <w:vAlign w:val="center"/>
            <w:hideMark/>
          </w:tcPr>
          <w:p w14:paraId="2248B742"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5AAB307F" w14:textId="77777777" w:rsidR="00646C57" w:rsidRPr="00C639E0" w:rsidRDefault="00646C57" w:rsidP="00EF1F00">
            <w:pPr>
              <w:rPr>
                <w:sz w:val="26"/>
                <w:szCs w:val="26"/>
              </w:rPr>
            </w:pPr>
            <w:r w:rsidRPr="00C639E0">
              <w:rPr>
                <w:sz w:val="26"/>
                <w:szCs w:val="26"/>
              </w:rPr>
              <w:t>-     C 70</w:t>
            </w:r>
          </w:p>
        </w:tc>
        <w:tc>
          <w:tcPr>
            <w:tcW w:w="3544" w:type="dxa"/>
            <w:vAlign w:val="center"/>
            <w:hideMark/>
          </w:tcPr>
          <w:p w14:paraId="747069F3" w14:textId="77777777" w:rsidR="00646C57" w:rsidRPr="00C639E0" w:rsidRDefault="00646C57" w:rsidP="00EF1F00">
            <w:pPr>
              <w:jc w:val="center"/>
              <w:rPr>
                <w:sz w:val="26"/>
                <w:szCs w:val="26"/>
              </w:rPr>
            </w:pPr>
            <w:r w:rsidRPr="00C639E0">
              <w:rPr>
                <w:sz w:val="26"/>
                <w:szCs w:val="26"/>
              </w:rPr>
              <w:t>1</w:t>
            </w:r>
          </w:p>
        </w:tc>
      </w:tr>
      <w:tr w:rsidR="00646C57" w:rsidRPr="00C639E0" w14:paraId="5DE3B3EA" w14:textId="77777777" w:rsidTr="00EF1F00">
        <w:trPr>
          <w:trHeight w:val="345"/>
        </w:trPr>
        <w:tc>
          <w:tcPr>
            <w:tcW w:w="704" w:type="dxa"/>
            <w:vAlign w:val="center"/>
            <w:hideMark/>
          </w:tcPr>
          <w:p w14:paraId="1214D954"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44E2261C" w14:textId="77777777" w:rsidR="00646C57" w:rsidRPr="00C639E0" w:rsidRDefault="00646C57" w:rsidP="00EF1F00">
            <w:pPr>
              <w:rPr>
                <w:sz w:val="26"/>
                <w:szCs w:val="26"/>
              </w:rPr>
            </w:pPr>
            <w:r w:rsidRPr="00C639E0">
              <w:rPr>
                <w:sz w:val="26"/>
                <w:szCs w:val="26"/>
              </w:rPr>
              <w:t>-     C 95</w:t>
            </w:r>
          </w:p>
        </w:tc>
        <w:tc>
          <w:tcPr>
            <w:tcW w:w="3544" w:type="dxa"/>
            <w:vAlign w:val="center"/>
            <w:hideMark/>
          </w:tcPr>
          <w:p w14:paraId="32DCDBA9" w14:textId="77777777" w:rsidR="00646C57" w:rsidRPr="00C639E0" w:rsidRDefault="00646C57" w:rsidP="00EF1F00">
            <w:pPr>
              <w:jc w:val="center"/>
              <w:rPr>
                <w:sz w:val="26"/>
                <w:szCs w:val="26"/>
              </w:rPr>
            </w:pPr>
            <w:r w:rsidRPr="00C639E0">
              <w:rPr>
                <w:sz w:val="26"/>
                <w:szCs w:val="26"/>
              </w:rPr>
              <w:t>1</w:t>
            </w:r>
          </w:p>
        </w:tc>
      </w:tr>
      <w:tr w:rsidR="00646C57" w:rsidRPr="00C639E0" w14:paraId="4DBFBDCC" w14:textId="77777777" w:rsidTr="00EF1F00">
        <w:trPr>
          <w:trHeight w:val="345"/>
        </w:trPr>
        <w:tc>
          <w:tcPr>
            <w:tcW w:w="704" w:type="dxa"/>
            <w:vAlign w:val="center"/>
            <w:hideMark/>
          </w:tcPr>
          <w:p w14:paraId="037A09D4"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7BD7BA1E" w14:textId="77777777" w:rsidR="00646C57" w:rsidRPr="00C639E0" w:rsidRDefault="00646C57" w:rsidP="00EF1F00">
            <w:pPr>
              <w:rPr>
                <w:sz w:val="26"/>
                <w:szCs w:val="26"/>
              </w:rPr>
            </w:pPr>
            <w:r w:rsidRPr="00C639E0">
              <w:rPr>
                <w:sz w:val="26"/>
                <w:szCs w:val="26"/>
              </w:rPr>
              <w:t>-     C 120</w:t>
            </w:r>
          </w:p>
        </w:tc>
        <w:tc>
          <w:tcPr>
            <w:tcW w:w="3544" w:type="dxa"/>
            <w:vAlign w:val="center"/>
            <w:hideMark/>
          </w:tcPr>
          <w:p w14:paraId="1E0C0244" w14:textId="77777777" w:rsidR="00646C57" w:rsidRPr="00C639E0" w:rsidRDefault="00646C57" w:rsidP="00EF1F00">
            <w:pPr>
              <w:jc w:val="center"/>
              <w:rPr>
                <w:sz w:val="26"/>
                <w:szCs w:val="26"/>
              </w:rPr>
            </w:pPr>
            <w:r w:rsidRPr="00C639E0">
              <w:rPr>
                <w:sz w:val="26"/>
                <w:szCs w:val="26"/>
              </w:rPr>
              <w:t>1</w:t>
            </w:r>
          </w:p>
        </w:tc>
      </w:tr>
      <w:tr w:rsidR="00646C57" w:rsidRPr="00C639E0" w14:paraId="4C4BF9F8" w14:textId="77777777" w:rsidTr="00EF1F00">
        <w:trPr>
          <w:trHeight w:val="345"/>
        </w:trPr>
        <w:tc>
          <w:tcPr>
            <w:tcW w:w="704" w:type="dxa"/>
            <w:vAlign w:val="center"/>
            <w:hideMark/>
          </w:tcPr>
          <w:p w14:paraId="4FE125CE"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0B7442DB" w14:textId="77777777" w:rsidR="00646C57" w:rsidRPr="00C639E0" w:rsidRDefault="00646C57" w:rsidP="00EF1F00">
            <w:pPr>
              <w:rPr>
                <w:sz w:val="26"/>
                <w:szCs w:val="26"/>
              </w:rPr>
            </w:pPr>
            <w:r w:rsidRPr="00C639E0">
              <w:rPr>
                <w:sz w:val="26"/>
                <w:szCs w:val="26"/>
              </w:rPr>
              <w:t>-     C 150</w:t>
            </w:r>
          </w:p>
        </w:tc>
        <w:tc>
          <w:tcPr>
            <w:tcW w:w="3544" w:type="dxa"/>
            <w:vAlign w:val="center"/>
            <w:hideMark/>
          </w:tcPr>
          <w:p w14:paraId="06357812" w14:textId="77777777" w:rsidR="00646C57" w:rsidRPr="00C639E0" w:rsidRDefault="00646C57" w:rsidP="00EF1F00">
            <w:pPr>
              <w:jc w:val="center"/>
              <w:rPr>
                <w:sz w:val="26"/>
                <w:szCs w:val="26"/>
              </w:rPr>
            </w:pPr>
            <w:r w:rsidRPr="00C639E0">
              <w:rPr>
                <w:sz w:val="26"/>
                <w:szCs w:val="26"/>
              </w:rPr>
              <w:t>1</w:t>
            </w:r>
          </w:p>
        </w:tc>
      </w:tr>
      <w:tr w:rsidR="00646C57" w:rsidRPr="00C639E0" w14:paraId="3A24DE0A" w14:textId="77777777" w:rsidTr="00EF1F00">
        <w:trPr>
          <w:trHeight w:val="345"/>
        </w:trPr>
        <w:tc>
          <w:tcPr>
            <w:tcW w:w="704" w:type="dxa"/>
            <w:vAlign w:val="center"/>
            <w:hideMark/>
          </w:tcPr>
          <w:p w14:paraId="19C1781C"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2E299BEC" w14:textId="77777777" w:rsidR="00646C57" w:rsidRPr="00C639E0" w:rsidRDefault="00646C57" w:rsidP="00EF1F00">
            <w:pPr>
              <w:rPr>
                <w:sz w:val="26"/>
                <w:szCs w:val="26"/>
              </w:rPr>
            </w:pPr>
            <w:r w:rsidRPr="00C639E0">
              <w:rPr>
                <w:sz w:val="26"/>
                <w:szCs w:val="26"/>
              </w:rPr>
              <w:t>-     C 185</w:t>
            </w:r>
          </w:p>
        </w:tc>
        <w:tc>
          <w:tcPr>
            <w:tcW w:w="3544" w:type="dxa"/>
            <w:vAlign w:val="center"/>
            <w:hideMark/>
          </w:tcPr>
          <w:p w14:paraId="0D4F66BB" w14:textId="77777777" w:rsidR="00646C57" w:rsidRPr="00C639E0" w:rsidRDefault="00646C57" w:rsidP="00EF1F00">
            <w:pPr>
              <w:jc w:val="center"/>
              <w:rPr>
                <w:sz w:val="26"/>
                <w:szCs w:val="26"/>
              </w:rPr>
            </w:pPr>
            <w:r w:rsidRPr="00C639E0">
              <w:rPr>
                <w:sz w:val="26"/>
                <w:szCs w:val="26"/>
              </w:rPr>
              <w:t>2</w:t>
            </w:r>
          </w:p>
        </w:tc>
      </w:tr>
      <w:tr w:rsidR="00646C57" w:rsidRPr="00C639E0" w14:paraId="2FF46BDC" w14:textId="77777777" w:rsidTr="00EF1F00">
        <w:trPr>
          <w:trHeight w:val="345"/>
        </w:trPr>
        <w:tc>
          <w:tcPr>
            <w:tcW w:w="704" w:type="dxa"/>
            <w:vAlign w:val="center"/>
            <w:hideMark/>
          </w:tcPr>
          <w:p w14:paraId="3366F1C3"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0F558E4C" w14:textId="77777777" w:rsidR="00646C57" w:rsidRPr="00C639E0" w:rsidRDefault="00646C57" w:rsidP="00EF1F00">
            <w:pPr>
              <w:rPr>
                <w:sz w:val="26"/>
                <w:szCs w:val="26"/>
              </w:rPr>
            </w:pPr>
            <w:r w:rsidRPr="00C639E0">
              <w:rPr>
                <w:sz w:val="26"/>
                <w:szCs w:val="26"/>
              </w:rPr>
              <w:t>-     C 240</w:t>
            </w:r>
          </w:p>
        </w:tc>
        <w:tc>
          <w:tcPr>
            <w:tcW w:w="3544" w:type="dxa"/>
            <w:vAlign w:val="center"/>
            <w:hideMark/>
          </w:tcPr>
          <w:p w14:paraId="6040C5E2" w14:textId="77777777" w:rsidR="00646C57" w:rsidRPr="00C639E0" w:rsidRDefault="00646C57" w:rsidP="00EF1F00">
            <w:pPr>
              <w:jc w:val="center"/>
              <w:rPr>
                <w:sz w:val="26"/>
                <w:szCs w:val="26"/>
              </w:rPr>
            </w:pPr>
            <w:r w:rsidRPr="00C639E0">
              <w:rPr>
                <w:sz w:val="26"/>
                <w:szCs w:val="26"/>
              </w:rPr>
              <w:t>2</w:t>
            </w:r>
          </w:p>
        </w:tc>
      </w:tr>
      <w:tr w:rsidR="00646C57" w:rsidRPr="00C639E0" w14:paraId="4F84DC67" w14:textId="77777777" w:rsidTr="00EF1F00">
        <w:trPr>
          <w:trHeight w:val="405"/>
        </w:trPr>
        <w:tc>
          <w:tcPr>
            <w:tcW w:w="704" w:type="dxa"/>
            <w:vAlign w:val="center"/>
            <w:hideMark/>
          </w:tcPr>
          <w:p w14:paraId="4EDA9AF5" w14:textId="77777777" w:rsidR="00646C57" w:rsidRPr="00C639E0" w:rsidRDefault="00646C57" w:rsidP="00EF1F00">
            <w:pPr>
              <w:jc w:val="center"/>
              <w:rPr>
                <w:sz w:val="26"/>
                <w:szCs w:val="26"/>
              </w:rPr>
            </w:pPr>
            <w:r w:rsidRPr="00C639E0">
              <w:rPr>
                <w:sz w:val="26"/>
                <w:szCs w:val="26"/>
              </w:rPr>
              <w:t>10</w:t>
            </w:r>
          </w:p>
        </w:tc>
        <w:tc>
          <w:tcPr>
            <w:tcW w:w="5103" w:type="dxa"/>
            <w:vAlign w:val="center"/>
            <w:hideMark/>
          </w:tcPr>
          <w:p w14:paraId="33778026" w14:textId="77777777" w:rsidR="00646C57" w:rsidRPr="00C639E0" w:rsidRDefault="00646C57" w:rsidP="00EF1F00">
            <w:pPr>
              <w:rPr>
                <w:sz w:val="26"/>
                <w:szCs w:val="26"/>
              </w:rPr>
            </w:pPr>
            <w:r w:rsidRPr="00C639E0">
              <w:rPr>
                <w:sz w:val="26"/>
                <w:szCs w:val="26"/>
              </w:rPr>
              <w:t>Tiết diện của dây dẫn [mm</w:t>
            </w:r>
            <w:r w:rsidRPr="00C639E0">
              <w:rPr>
                <w:sz w:val="26"/>
                <w:szCs w:val="26"/>
                <w:vertAlign w:val="superscript"/>
              </w:rPr>
              <w:t>2</w:t>
            </w:r>
            <w:r w:rsidRPr="00C639E0">
              <w:rPr>
                <w:sz w:val="26"/>
                <w:szCs w:val="26"/>
              </w:rPr>
              <w:t>]</w:t>
            </w:r>
          </w:p>
        </w:tc>
        <w:tc>
          <w:tcPr>
            <w:tcW w:w="3544" w:type="dxa"/>
            <w:vAlign w:val="center"/>
            <w:hideMark/>
          </w:tcPr>
          <w:p w14:paraId="0A7BEECD" w14:textId="77777777" w:rsidR="00646C57" w:rsidRPr="00C639E0" w:rsidRDefault="00646C57" w:rsidP="00EF1F00">
            <w:pPr>
              <w:rPr>
                <w:b/>
                <w:bCs/>
                <w:sz w:val="26"/>
                <w:szCs w:val="26"/>
              </w:rPr>
            </w:pPr>
            <w:r w:rsidRPr="00C639E0">
              <w:rPr>
                <w:b/>
                <w:bCs/>
                <w:sz w:val="26"/>
                <w:szCs w:val="26"/>
              </w:rPr>
              <w:t> </w:t>
            </w:r>
          </w:p>
        </w:tc>
      </w:tr>
      <w:tr w:rsidR="00646C57" w:rsidRPr="00C639E0" w14:paraId="181B49C8" w14:textId="77777777" w:rsidTr="00EF1F00">
        <w:trPr>
          <w:trHeight w:val="345"/>
        </w:trPr>
        <w:tc>
          <w:tcPr>
            <w:tcW w:w="704" w:type="dxa"/>
            <w:vAlign w:val="center"/>
            <w:hideMark/>
          </w:tcPr>
          <w:p w14:paraId="37084285"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52ECBFC2" w14:textId="77777777" w:rsidR="00646C57" w:rsidRPr="00C639E0" w:rsidRDefault="00646C57" w:rsidP="00EF1F00">
            <w:pPr>
              <w:rPr>
                <w:sz w:val="26"/>
                <w:szCs w:val="26"/>
              </w:rPr>
            </w:pPr>
            <w:r w:rsidRPr="00C639E0">
              <w:rPr>
                <w:sz w:val="26"/>
                <w:szCs w:val="26"/>
              </w:rPr>
              <w:t>-     C 50</w:t>
            </w:r>
          </w:p>
        </w:tc>
        <w:tc>
          <w:tcPr>
            <w:tcW w:w="3544" w:type="dxa"/>
            <w:vAlign w:val="center"/>
            <w:hideMark/>
          </w:tcPr>
          <w:p w14:paraId="5F854E57" w14:textId="77777777" w:rsidR="00646C57" w:rsidRPr="00C639E0" w:rsidRDefault="00646C57" w:rsidP="00EF1F00">
            <w:pPr>
              <w:jc w:val="center"/>
              <w:rPr>
                <w:sz w:val="26"/>
                <w:szCs w:val="26"/>
              </w:rPr>
            </w:pPr>
            <w:r w:rsidRPr="00C639E0">
              <w:rPr>
                <w:sz w:val="26"/>
                <w:szCs w:val="26"/>
              </w:rPr>
              <w:t>50</w:t>
            </w:r>
          </w:p>
        </w:tc>
      </w:tr>
      <w:tr w:rsidR="00646C57" w:rsidRPr="00C639E0" w14:paraId="7EE27935" w14:textId="77777777" w:rsidTr="00EF1F00">
        <w:trPr>
          <w:trHeight w:val="345"/>
        </w:trPr>
        <w:tc>
          <w:tcPr>
            <w:tcW w:w="704" w:type="dxa"/>
            <w:vAlign w:val="center"/>
          </w:tcPr>
          <w:p w14:paraId="69EA3FE4" w14:textId="77777777" w:rsidR="00646C57" w:rsidRPr="00C639E0" w:rsidRDefault="00646C57" w:rsidP="00EF1F00">
            <w:pPr>
              <w:jc w:val="center"/>
              <w:rPr>
                <w:sz w:val="26"/>
                <w:szCs w:val="26"/>
              </w:rPr>
            </w:pPr>
          </w:p>
        </w:tc>
        <w:tc>
          <w:tcPr>
            <w:tcW w:w="5103" w:type="dxa"/>
            <w:vAlign w:val="center"/>
          </w:tcPr>
          <w:p w14:paraId="5AA1FD8B" w14:textId="77777777" w:rsidR="00646C57" w:rsidRPr="00C639E0" w:rsidRDefault="00646C57" w:rsidP="00EF1F00">
            <w:pPr>
              <w:rPr>
                <w:sz w:val="26"/>
                <w:szCs w:val="26"/>
              </w:rPr>
            </w:pPr>
            <w:r w:rsidRPr="00C639E0">
              <w:rPr>
                <w:sz w:val="26"/>
                <w:szCs w:val="26"/>
              </w:rPr>
              <w:t>-     C 70</w:t>
            </w:r>
          </w:p>
        </w:tc>
        <w:tc>
          <w:tcPr>
            <w:tcW w:w="3544" w:type="dxa"/>
            <w:vAlign w:val="center"/>
          </w:tcPr>
          <w:p w14:paraId="1388B708" w14:textId="77777777" w:rsidR="00646C57" w:rsidRPr="00C639E0" w:rsidRDefault="00646C57" w:rsidP="00EF1F00">
            <w:pPr>
              <w:jc w:val="center"/>
              <w:rPr>
                <w:sz w:val="26"/>
                <w:szCs w:val="26"/>
              </w:rPr>
            </w:pPr>
            <w:r w:rsidRPr="00C639E0">
              <w:rPr>
                <w:sz w:val="26"/>
                <w:szCs w:val="26"/>
              </w:rPr>
              <w:t>70</w:t>
            </w:r>
          </w:p>
        </w:tc>
      </w:tr>
      <w:tr w:rsidR="00646C57" w:rsidRPr="00C639E0" w14:paraId="155FC50D" w14:textId="77777777" w:rsidTr="00EF1F00">
        <w:trPr>
          <w:trHeight w:val="345"/>
        </w:trPr>
        <w:tc>
          <w:tcPr>
            <w:tcW w:w="704" w:type="dxa"/>
            <w:vAlign w:val="center"/>
            <w:hideMark/>
          </w:tcPr>
          <w:p w14:paraId="5150D526"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250DE60D" w14:textId="77777777" w:rsidR="00646C57" w:rsidRPr="00C639E0" w:rsidRDefault="00646C57" w:rsidP="00EF1F00">
            <w:pPr>
              <w:rPr>
                <w:sz w:val="26"/>
                <w:szCs w:val="26"/>
              </w:rPr>
            </w:pPr>
            <w:r w:rsidRPr="00C639E0">
              <w:rPr>
                <w:sz w:val="26"/>
                <w:szCs w:val="26"/>
              </w:rPr>
              <w:t>-     C 95</w:t>
            </w:r>
          </w:p>
        </w:tc>
        <w:tc>
          <w:tcPr>
            <w:tcW w:w="3544" w:type="dxa"/>
            <w:vAlign w:val="center"/>
            <w:hideMark/>
          </w:tcPr>
          <w:p w14:paraId="213F52FF" w14:textId="77777777" w:rsidR="00646C57" w:rsidRPr="00C639E0" w:rsidRDefault="00646C57" w:rsidP="00EF1F00">
            <w:pPr>
              <w:jc w:val="center"/>
              <w:rPr>
                <w:sz w:val="26"/>
                <w:szCs w:val="26"/>
              </w:rPr>
            </w:pPr>
            <w:r w:rsidRPr="00C639E0">
              <w:rPr>
                <w:sz w:val="26"/>
                <w:szCs w:val="26"/>
              </w:rPr>
              <w:t>95</w:t>
            </w:r>
          </w:p>
        </w:tc>
      </w:tr>
      <w:tr w:rsidR="00646C57" w:rsidRPr="00C639E0" w14:paraId="390C26C4" w14:textId="77777777" w:rsidTr="00EF1F00">
        <w:trPr>
          <w:trHeight w:val="345"/>
        </w:trPr>
        <w:tc>
          <w:tcPr>
            <w:tcW w:w="704" w:type="dxa"/>
            <w:vAlign w:val="center"/>
            <w:hideMark/>
          </w:tcPr>
          <w:p w14:paraId="161730FB"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12BEDBF0" w14:textId="77777777" w:rsidR="00646C57" w:rsidRPr="00C639E0" w:rsidRDefault="00646C57" w:rsidP="00EF1F00">
            <w:pPr>
              <w:rPr>
                <w:sz w:val="26"/>
                <w:szCs w:val="26"/>
              </w:rPr>
            </w:pPr>
            <w:r w:rsidRPr="00C639E0">
              <w:rPr>
                <w:sz w:val="26"/>
                <w:szCs w:val="26"/>
              </w:rPr>
              <w:t>-     C 120</w:t>
            </w:r>
          </w:p>
        </w:tc>
        <w:tc>
          <w:tcPr>
            <w:tcW w:w="3544" w:type="dxa"/>
            <w:vAlign w:val="center"/>
            <w:hideMark/>
          </w:tcPr>
          <w:p w14:paraId="3F0835FE" w14:textId="77777777" w:rsidR="00646C57" w:rsidRPr="00C639E0" w:rsidRDefault="00646C57" w:rsidP="00EF1F00">
            <w:pPr>
              <w:jc w:val="center"/>
              <w:rPr>
                <w:sz w:val="26"/>
                <w:szCs w:val="26"/>
              </w:rPr>
            </w:pPr>
            <w:r w:rsidRPr="00C639E0">
              <w:rPr>
                <w:sz w:val="26"/>
                <w:szCs w:val="26"/>
              </w:rPr>
              <w:t>120</w:t>
            </w:r>
          </w:p>
        </w:tc>
      </w:tr>
      <w:tr w:rsidR="00646C57" w:rsidRPr="00C639E0" w14:paraId="424B60F9" w14:textId="77777777" w:rsidTr="00EF1F00">
        <w:trPr>
          <w:trHeight w:val="345"/>
        </w:trPr>
        <w:tc>
          <w:tcPr>
            <w:tcW w:w="704" w:type="dxa"/>
            <w:vAlign w:val="center"/>
            <w:hideMark/>
          </w:tcPr>
          <w:p w14:paraId="223810B6"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5BE5D1FC" w14:textId="77777777" w:rsidR="00646C57" w:rsidRPr="00C639E0" w:rsidRDefault="00646C57" w:rsidP="00EF1F00">
            <w:pPr>
              <w:rPr>
                <w:sz w:val="26"/>
                <w:szCs w:val="26"/>
              </w:rPr>
            </w:pPr>
            <w:r w:rsidRPr="00C639E0">
              <w:rPr>
                <w:sz w:val="26"/>
                <w:szCs w:val="26"/>
              </w:rPr>
              <w:t>-     C 150</w:t>
            </w:r>
          </w:p>
        </w:tc>
        <w:tc>
          <w:tcPr>
            <w:tcW w:w="3544" w:type="dxa"/>
            <w:vAlign w:val="center"/>
            <w:hideMark/>
          </w:tcPr>
          <w:p w14:paraId="1AB58F69" w14:textId="77777777" w:rsidR="00646C57" w:rsidRPr="00C639E0" w:rsidRDefault="00646C57" w:rsidP="00EF1F00">
            <w:pPr>
              <w:jc w:val="center"/>
              <w:rPr>
                <w:sz w:val="26"/>
                <w:szCs w:val="26"/>
              </w:rPr>
            </w:pPr>
            <w:r w:rsidRPr="00C639E0">
              <w:rPr>
                <w:sz w:val="26"/>
                <w:szCs w:val="26"/>
              </w:rPr>
              <w:t>150</w:t>
            </w:r>
          </w:p>
        </w:tc>
      </w:tr>
      <w:tr w:rsidR="00646C57" w:rsidRPr="00C639E0" w14:paraId="0E1B4964" w14:textId="77777777" w:rsidTr="00EF1F00">
        <w:trPr>
          <w:trHeight w:val="345"/>
        </w:trPr>
        <w:tc>
          <w:tcPr>
            <w:tcW w:w="704" w:type="dxa"/>
            <w:vAlign w:val="center"/>
            <w:hideMark/>
          </w:tcPr>
          <w:p w14:paraId="60D40247"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4068451F" w14:textId="77777777" w:rsidR="00646C57" w:rsidRPr="00C639E0" w:rsidRDefault="00646C57" w:rsidP="00EF1F00">
            <w:pPr>
              <w:rPr>
                <w:sz w:val="26"/>
                <w:szCs w:val="26"/>
              </w:rPr>
            </w:pPr>
            <w:r w:rsidRPr="00C639E0">
              <w:rPr>
                <w:sz w:val="26"/>
                <w:szCs w:val="26"/>
              </w:rPr>
              <w:t>-     C 185</w:t>
            </w:r>
          </w:p>
        </w:tc>
        <w:tc>
          <w:tcPr>
            <w:tcW w:w="3544" w:type="dxa"/>
            <w:vAlign w:val="center"/>
            <w:hideMark/>
          </w:tcPr>
          <w:p w14:paraId="7B307C3E" w14:textId="77777777" w:rsidR="00646C57" w:rsidRPr="00C639E0" w:rsidRDefault="00646C57" w:rsidP="00EF1F00">
            <w:pPr>
              <w:jc w:val="center"/>
              <w:rPr>
                <w:sz w:val="26"/>
                <w:szCs w:val="26"/>
              </w:rPr>
            </w:pPr>
            <w:r w:rsidRPr="00C639E0">
              <w:rPr>
                <w:sz w:val="26"/>
                <w:szCs w:val="26"/>
              </w:rPr>
              <w:t>185</w:t>
            </w:r>
          </w:p>
        </w:tc>
      </w:tr>
      <w:tr w:rsidR="00646C57" w:rsidRPr="00C639E0" w14:paraId="30418312" w14:textId="77777777" w:rsidTr="00EF1F00">
        <w:trPr>
          <w:trHeight w:val="345"/>
        </w:trPr>
        <w:tc>
          <w:tcPr>
            <w:tcW w:w="704" w:type="dxa"/>
            <w:vAlign w:val="center"/>
            <w:hideMark/>
          </w:tcPr>
          <w:p w14:paraId="47DB4656"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4226363F" w14:textId="77777777" w:rsidR="00646C57" w:rsidRPr="00C639E0" w:rsidRDefault="00646C57" w:rsidP="00EF1F00">
            <w:pPr>
              <w:rPr>
                <w:sz w:val="26"/>
                <w:szCs w:val="26"/>
              </w:rPr>
            </w:pPr>
            <w:r w:rsidRPr="00C639E0">
              <w:rPr>
                <w:sz w:val="26"/>
                <w:szCs w:val="26"/>
              </w:rPr>
              <w:t>-     C 240</w:t>
            </w:r>
          </w:p>
        </w:tc>
        <w:tc>
          <w:tcPr>
            <w:tcW w:w="3544" w:type="dxa"/>
            <w:vAlign w:val="center"/>
            <w:hideMark/>
          </w:tcPr>
          <w:p w14:paraId="4EFBE308" w14:textId="77777777" w:rsidR="00646C57" w:rsidRPr="00C639E0" w:rsidRDefault="00646C57" w:rsidP="00EF1F00">
            <w:pPr>
              <w:jc w:val="center"/>
              <w:rPr>
                <w:sz w:val="26"/>
                <w:szCs w:val="26"/>
              </w:rPr>
            </w:pPr>
            <w:r w:rsidRPr="00C639E0">
              <w:rPr>
                <w:sz w:val="26"/>
                <w:szCs w:val="26"/>
              </w:rPr>
              <w:t>240</w:t>
            </w:r>
          </w:p>
        </w:tc>
      </w:tr>
      <w:tr w:rsidR="00646C57" w:rsidRPr="00C639E0" w14:paraId="658B244F" w14:textId="77777777" w:rsidTr="00EF1F00">
        <w:trPr>
          <w:trHeight w:val="345"/>
        </w:trPr>
        <w:tc>
          <w:tcPr>
            <w:tcW w:w="704" w:type="dxa"/>
            <w:vAlign w:val="center"/>
            <w:hideMark/>
          </w:tcPr>
          <w:p w14:paraId="5C4E2939" w14:textId="77777777" w:rsidR="00646C57" w:rsidRPr="00C639E0" w:rsidRDefault="00646C57" w:rsidP="00EF1F00">
            <w:pPr>
              <w:jc w:val="center"/>
              <w:rPr>
                <w:sz w:val="26"/>
                <w:szCs w:val="26"/>
              </w:rPr>
            </w:pPr>
            <w:r w:rsidRPr="00C639E0">
              <w:rPr>
                <w:sz w:val="26"/>
                <w:szCs w:val="26"/>
              </w:rPr>
              <w:t>11</w:t>
            </w:r>
          </w:p>
        </w:tc>
        <w:tc>
          <w:tcPr>
            <w:tcW w:w="5103" w:type="dxa"/>
            <w:vAlign w:val="center"/>
            <w:hideMark/>
          </w:tcPr>
          <w:p w14:paraId="3D9047D3" w14:textId="77777777" w:rsidR="00646C57" w:rsidRPr="00C639E0" w:rsidRDefault="00646C57" w:rsidP="00EF1F00">
            <w:pPr>
              <w:rPr>
                <w:sz w:val="26"/>
                <w:szCs w:val="26"/>
              </w:rPr>
            </w:pPr>
            <w:r w:rsidRPr="00C639E0">
              <w:rPr>
                <w:sz w:val="26"/>
                <w:szCs w:val="26"/>
              </w:rPr>
              <w:t xml:space="preserve">Đường kính trong của ống đồng [mm] </w:t>
            </w:r>
          </w:p>
        </w:tc>
        <w:tc>
          <w:tcPr>
            <w:tcW w:w="3544" w:type="dxa"/>
            <w:vAlign w:val="center"/>
            <w:hideMark/>
          </w:tcPr>
          <w:p w14:paraId="63203481" w14:textId="77777777" w:rsidR="00646C57" w:rsidRPr="00C639E0" w:rsidRDefault="00646C57" w:rsidP="00EF1F00">
            <w:pPr>
              <w:jc w:val="center"/>
              <w:rPr>
                <w:sz w:val="26"/>
                <w:szCs w:val="26"/>
              </w:rPr>
            </w:pPr>
            <w:r w:rsidRPr="00C639E0">
              <w:rPr>
                <w:sz w:val="26"/>
                <w:szCs w:val="26"/>
                <w:lang w:val="en-GB"/>
              </w:rPr>
              <w:t>Phù hợp với tiết diện dây dẫn</w:t>
            </w:r>
          </w:p>
        </w:tc>
      </w:tr>
      <w:tr w:rsidR="00646C57" w:rsidRPr="00C639E0" w14:paraId="218AB371" w14:textId="77777777" w:rsidTr="00EF1F00">
        <w:trPr>
          <w:trHeight w:val="1005"/>
        </w:trPr>
        <w:tc>
          <w:tcPr>
            <w:tcW w:w="704" w:type="dxa"/>
            <w:vAlign w:val="center"/>
            <w:hideMark/>
          </w:tcPr>
          <w:p w14:paraId="25FCD6AC" w14:textId="77777777" w:rsidR="00646C57" w:rsidRPr="00C639E0" w:rsidRDefault="00646C57" w:rsidP="00EF1F00">
            <w:pPr>
              <w:jc w:val="center"/>
              <w:rPr>
                <w:sz w:val="26"/>
                <w:szCs w:val="26"/>
              </w:rPr>
            </w:pPr>
            <w:r w:rsidRPr="00C639E0">
              <w:rPr>
                <w:sz w:val="26"/>
                <w:szCs w:val="26"/>
              </w:rPr>
              <w:t>12</w:t>
            </w:r>
          </w:p>
        </w:tc>
        <w:tc>
          <w:tcPr>
            <w:tcW w:w="5103" w:type="dxa"/>
            <w:vAlign w:val="center"/>
            <w:hideMark/>
          </w:tcPr>
          <w:p w14:paraId="6FC45481" w14:textId="77777777" w:rsidR="00646C57" w:rsidRPr="00C639E0" w:rsidRDefault="00646C57" w:rsidP="00EF1F00">
            <w:pPr>
              <w:rPr>
                <w:sz w:val="26"/>
                <w:szCs w:val="26"/>
              </w:rPr>
            </w:pPr>
            <w:r w:rsidRPr="00C639E0">
              <w:rPr>
                <w:sz w:val="26"/>
                <w:szCs w:val="26"/>
              </w:rPr>
              <w:t>Kích thước và tiết diện của cosse ép được thiết kế đảm bảo đúng tiết diện của cáp và chịu được dòng điện liên tục như sau: [A]</w:t>
            </w:r>
          </w:p>
        </w:tc>
        <w:tc>
          <w:tcPr>
            <w:tcW w:w="3544" w:type="dxa"/>
            <w:vAlign w:val="center"/>
            <w:hideMark/>
          </w:tcPr>
          <w:p w14:paraId="59EAD8C4" w14:textId="77777777" w:rsidR="00646C57" w:rsidRPr="00C639E0" w:rsidRDefault="00646C57" w:rsidP="00EF1F00">
            <w:pPr>
              <w:rPr>
                <w:sz w:val="26"/>
                <w:szCs w:val="26"/>
              </w:rPr>
            </w:pPr>
            <w:r w:rsidRPr="00C639E0">
              <w:rPr>
                <w:sz w:val="26"/>
                <w:szCs w:val="26"/>
              </w:rPr>
              <w:t> </w:t>
            </w:r>
          </w:p>
        </w:tc>
      </w:tr>
      <w:tr w:rsidR="00646C57" w:rsidRPr="00C639E0" w14:paraId="52C5317C" w14:textId="77777777" w:rsidTr="00EF1F00">
        <w:trPr>
          <w:trHeight w:val="345"/>
        </w:trPr>
        <w:tc>
          <w:tcPr>
            <w:tcW w:w="704" w:type="dxa"/>
            <w:vAlign w:val="center"/>
            <w:hideMark/>
          </w:tcPr>
          <w:p w14:paraId="6112C087"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2770EA03" w14:textId="77777777" w:rsidR="00646C57" w:rsidRPr="00C639E0" w:rsidRDefault="00646C57" w:rsidP="00EF1F00">
            <w:pPr>
              <w:rPr>
                <w:sz w:val="26"/>
                <w:szCs w:val="26"/>
              </w:rPr>
            </w:pPr>
            <w:r w:rsidRPr="00C639E0">
              <w:rPr>
                <w:sz w:val="26"/>
                <w:szCs w:val="26"/>
              </w:rPr>
              <w:t>-     C 50</w:t>
            </w:r>
          </w:p>
        </w:tc>
        <w:tc>
          <w:tcPr>
            <w:tcW w:w="3544" w:type="dxa"/>
            <w:vAlign w:val="center"/>
            <w:hideMark/>
          </w:tcPr>
          <w:p w14:paraId="31CE4F4E" w14:textId="77777777" w:rsidR="00646C57" w:rsidRPr="00C639E0" w:rsidRDefault="00646C57" w:rsidP="00EF1F00">
            <w:pPr>
              <w:jc w:val="center"/>
              <w:rPr>
                <w:sz w:val="26"/>
                <w:szCs w:val="26"/>
              </w:rPr>
            </w:pPr>
            <w:r w:rsidRPr="00C639E0">
              <w:rPr>
                <w:sz w:val="26"/>
                <w:szCs w:val="26"/>
              </w:rPr>
              <w:t>270</w:t>
            </w:r>
          </w:p>
        </w:tc>
      </w:tr>
      <w:tr w:rsidR="00646C57" w:rsidRPr="00C639E0" w14:paraId="7917FDBE" w14:textId="77777777" w:rsidTr="00EF1F00">
        <w:trPr>
          <w:trHeight w:val="345"/>
        </w:trPr>
        <w:tc>
          <w:tcPr>
            <w:tcW w:w="704" w:type="dxa"/>
            <w:vAlign w:val="center"/>
          </w:tcPr>
          <w:p w14:paraId="72084D31" w14:textId="77777777" w:rsidR="00646C57" w:rsidRPr="00C639E0" w:rsidRDefault="00646C57" w:rsidP="00EF1F00">
            <w:pPr>
              <w:jc w:val="center"/>
              <w:rPr>
                <w:sz w:val="26"/>
                <w:szCs w:val="26"/>
              </w:rPr>
            </w:pPr>
          </w:p>
        </w:tc>
        <w:tc>
          <w:tcPr>
            <w:tcW w:w="5103" w:type="dxa"/>
            <w:vAlign w:val="center"/>
          </w:tcPr>
          <w:p w14:paraId="43864743" w14:textId="77777777" w:rsidR="00646C57" w:rsidRPr="00C639E0" w:rsidRDefault="00646C57" w:rsidP="00EF1F00">
            <w:pPr>
              <w:rPr>
                <w:sz w:val="26"/>
                <w:szCs w:val="26"/>
              </w:rPr>
            </w:pPr>
            <w:r w:rsidRPr="00C639E0">
              <w:rPr>
                <w:sz w:val="26"/>
                <w:szCs w:val="26"/>
              </w:rPr>
              <w:t>-     C 70</w:t>
            </w:r>
          </w:p>
        </w:tc>
        <w:tc>
          <w:tcPr>
            <w:tcW w:w="3544" w:type="dxa"/>
            <w:vAlign w:val="center"/>
          </w:tcPr>
          <w:p w14:paraId="1168B5ED" w14:textId="77777777" w:rsidR="00646C57" w:rsidRPr="00C639E0" w:rsidRDefault="00646C57" w:rsidP="00EF1F00">
            <w:pPr>
              <w:jc w:val="center"/>
              <w:rPr>
                <w:sz w:val="26"/>
                <w:szCs w:val="26"/>
              </w:rPr>
            </w:pPr>
            <w:r w:rsidRPr="00C639E0">
              <w:rPr>
                <w:sz w:val="26"/>
                <w:szCs w:val="26"/>
              </w:rPr>
              <w:t>340</w:t>
            </w:r>
          </w:p>
        </w:tc>
      </w:tr>
      <w:tr w:rsidR="00646C57" w:rsidRPr="00C639E0" w14:paraId="7D69DA0F" w14:textId="77777777" w:rsidTr="00EF1F00">
        <w:trPr>
          <w:trHeight w:val="345"/>
        </w:trPr>
        <w:tc>
          <w:tcPr>
            <w:tcW w:w="704" w:type="dxa"/>
            <w:vAlign w:val="center"/>
            <w:hideMark/>
          </w:tcPr>
          <w:p w14:paraId="286E4827"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29D2C9D3" w14:textId="77777777" w:rsidR="00646C57" w:rsidRPr="00C639E0" w:rsidRDefault="00646C57" w:rsidP="00EF1F00">
            <w:pPr>
              <w:rPr>
                <w:sz w:val="26"/>
                <w:szCs w:val="26"/>
              </w:rPr>
            </w:pPr>
            <w:r w:rsidRPr="00C639E0">
              <w:rPr>
                <w:sz w:val="26"/>
                <w:szCs w:val="26"/>
              </w:rPr>
              <w:t>-     C 95</w:t>
            </w:r>
          </w:p>
        </w:tc>
        <w:tc>
          <w:tcPr>
            <w:tcW w:w="3544" w:type="dxa"/>
            <w:vAlign w:val="center"/>
            <w:hideMark/>
          </w:tcPr>
          <w:p w14:paraId="16956C56" w14:textId="77777777" w:rsidR="00646C57" w:rsidRPr="00C639E0" w:rsidRDefault="00646C57" w:rsidP="00EF1F00">
            <w:pPr>
              <w:jc w:val="center"/>
              <w:rPr>
                <w:sz w:val="26"/>
                <w:szCs w:val="26"/>
              </w:rPr>
            </w:pPr>
            <w:r w:rsidRPr="00C639E0">
              <w:rPr>
                <w:sz w:val="26"/>
                <w:szCs w:val="26"/>
              </w:rPr>
              <w:t>340</w:t>
            </w:r>
          </w:p>
        </w:tc>
      </w:tr>
      <w:tr w:rsidR="00646C57" w:rsidRPr="00C639E0" w14:paraId="1413D13B" w14:textId="77777777" w:rsidTr="00EF1F00">
        <w:trPr>
          <w:trHeight w:val="345"/>
        </w:trPr>
        <w:tc>
          <w:tcPr>
            <w:tcW w:w="704" w:type="dxa"/>
            <w:vAlign w:val="center"/>
            <w:hideMark/>
          </w:tcPr>
          <w:p w14:paraId="60DF61D7"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74B960A0" w14:textId="77777777" w:rsidR="00646C57" w:rsidRPr="00C639E0" w:rsidRDefault="00646C57" w:rsidP="00EF1F00">
            <w:pPr>
              <w:rPr>
                <w:sz w:val="26"/>
                <w:szCs w:val="26"/>
              </w:rPr>
            </w:pPr>
            <w:r w:rsidRPr="00C639E0">
              <w:rPr>
                <w:sz w:val="26"/>
                <w:szCs w:val="26"/>
              </w:rPr>
              <w:t>-     C 120</w:t>
            </w:r>
          </w:p>
        </w:tc>
        <w:tc>
          <w:tcPr>
            <w:tcW w:w="3544" w:type="dxa"/>
            <w:vAlign w:val="center"/>
            <w:hideMark/>
          </w:tcPr>
          <w:p w14:paraId="06BCCD12" w14:textId="77777777" w:rsidR="00646C57" w:rsidRPr="00C639E0" w:rsidRDefault="00646C57" w:rsidP="00EF1F00">
            <w:pPr>
              <w:jc w:val="center"/>
              <w:rPr>
                <w:sz w:val="26"/>
                <w:szCs w:val="26"/>
              </w:rPr>
            </w:pPr>
            <w:r w:rsidRPr="00C639E0">
              <w:rPr>
                <w:sz w:val="26"/>
                <w:szCs w:val="26"/>
              </w:rPr>
              <w:t>420</w:t>
            </w:r>
          </w:p>
        </w:tc>
      </w:tr>
      <w:tr w:rsidR="00646C57" w:rsidRPr="00C639E0" w14:paraId="022D3113" w14:textId="77777777" w:rsidTr="00EF1F00">
        <w:trPr>
          <w:trHeight w:val="345"/>
        </w:trPr>
        <w:tc>
          <w:tcPr>
            <w:tcW w:w="704" w:type="dxa"/>
            <w:vAlign w:val="center"/>
            <w:hideMark/>
          </w:tcPr>
          <w:p w14:paraId="574E85EB"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7A747F21" w14:textId="77777777" w:rsidR="00646C57" w:rsidRPr="00C639E0" w:rsidRDefault="00646C57" w:rsidP="00EF1F00">
            <w:pPr>
              <w:rPr>
                <w:sz w:val="26"/>
                <w:szCs w:val="26"/>
              </w:rPr>
            </w:pPr>
            <w:r w:rsidRPr="00C639E0">
              <w:rPr>
                <w:sz w:val="26"/>
                <w:szCs w:val="26"/>
              </w:rPr>
              <w:t>-     C 150</w:t>
            </w:r>
          </w:p>
        </w:tc>
        <w:tc>
          <w:tcPr>
            <w:tcW w:w="3544" w:type="dxa"/>
            <w:vAlign w:val="center"/>
            <w:hideMark/>
          </w:tcPr>
          <w:p w14:paraId="623E115E" w14:textId="77777777" w:rsidR="00646C57" w:rsidRPr="00C639E0" w:rsidRDefault="00646C57" w:rsidP="00EF1F00">
            <w:pPr>
              <w:jc w:val="center"/>
              <w:rPr>
                <w:sz w:val="26"/>
                <w:szCs w:val="26"/>
              </w:rPr>
            </w:pPr>
            <w:r w:rsidRPr="00C639E0">
              <w:rPr>
                <w:sz w:val="26"/>
                <w:szCs w:val="26"/>
              </w:rPr>
              <w:t>540</w:t>
            </w:r>
          </w:p>
        </w:tc>
      </w:tr>
      <w:tr w:rsidR="00646C57" w:rsidRPr="00C639E0" w14:paraId="57C6B36F" w14:textId="77777777" w:rsidTr="00EF1F00">
        <w:trPr>
          <w:trHeight w:val="345"/>
        </w:trPr>
        <w:tc>
          <w:tcPr>
            <w:tcW w:w="704" w:type="dxa"/>
            <w:vAlign w:val="center"/>
            <w:hideMark/>
          </w:tcPr>
          <w:p w14:paraId="1AC044ED"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5D20F338" w14:textId="77777777" w:rsidR="00646C57" w:rsidRPr="00C639E0" w:rsidRDefault="00646C57" w:rsidP="00EF1F00">
            <w:pPr>
              <w:rPr>
                <w:sz w:val="26"/>
                <w:szCs w:val="26"/>
              </w:rPr>
            </w:pPr>
            <w:r w:rsidRPr="00C639E0">
              <w:rPr>
                <w:sz w:val="26"/>
                <w:szCs w:val="26"/>
              </w:rPr>
              <w:t>-     C 185</w:t>
            </w:r>
          </w:p>
        </w:tc>
        <w:tc>
          <w:tcPr>
            <w:tcW w:w="3544" w:type="dxa"/>
            <w:vAlign w:val="center"/>
            <w:hideMark/>
          </w:tcPr>
          <w:p w14:paraId="541F81E3" w14:textId="77777777" w:rsidR="00646C57" w:rsidRPr="00C639E0" w:rsidRDefault="00646C57" w:rsidP="00EF1F00">
            <w:pPr>
              <w:jc w:val="center"/>
              <w:rPr>
                <w:sz w:val="26"/>
                <w:szCs w:val="26"/>
              </w:rPr>
            </w:pPr>
            <w:r w:rsidRPr="00C639E0">
              <w:rPr>
                <w:sz w:val="26"/>
                <w:szCs w:val="26"/>
              </w:rPr>
              <w:t>540</w:t>
            </w:r>
          </w:p>
        </w:tc>
      </w:tr>
      <w:tr w:rsidR="00646C57" w:rsidRPr="00C639E0" w14:paraId="67B745A2" w14:textId="77777777" w:rsidTr="00EF1F00">
        <w:trPr>
          <w:trHeight w:val="345"/>
        </w:trPr>
        <w:tc>
          <w:tcPr>
            <w:tcW w:w="704" w:type="dxa"/>
            <w:vAlign w:val="center"/>
            <w:hideMark/>
          </w:tcPr>
          <w:p w14:paraId="7CDE9E95"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0376C49A" w14:textId="77777777" w:rsidR="00646C57" w:rsidRPr="00C639E0" w:rsidRDefault="00646C57" w:rsidP="00EF1F00">
            <w:pPr>
              <w:rPr>
                <w:sz w:val="26"/>
                <w:szCs w:val="26"/>
              </w:rPr>
            </w:pPr>
            <w:r w:rsidRPr="00C639E0">
              <w:rPr>
                <w:sz w:val="26"/>
                <w:szCs w:val="26"/>
              </w:rPr>
              <w:t>-     C 240</w:t>
            </w:r>
          </w:p>
        </w:tc>
        <w:tc>
          <w:tcPr>
            <w:tcW w:w="3544" w:type="dxa"/>
            <w:vAlign w:val="center"/>
            <w:hideMark/>
          </w:tcPr>
          <w:p w14:paraId="7E60EED4" w14:textId="77777777" w:rsidR="00646C57" w:rsidRPr="00C639E0" w:rsidRDefault="00646C57" w:rsidP="00EF1F00">
            <w:pPr>
              <w:jc w:val="center"/>
              <w:rPr>
                <w:sz w:val="26"/>
                <w:szCs w:val="26"/>
              </w:rPr>
            </w:pPr>
            <w:r w:rsidRPr="00C639E0">
              <w:rPr>
                <w:sz w:val="26"/>
                <w:szCs w:val="26"/>
              </w:rPr>
              <w:t>630</w:t>
            </w:r>
          </w:p>
        </w:tc>
      </w:tr>
      <w:tr w:rsidR="00646C57" w:rsidRPr="00C639E0" w14:paraId="68B27FDA" w14:textId="77777777" w:rsidTr="00EF1F00">
        <w:trPr>
          <w:trHeight w:val="345"/>
        </w:trPr>
        <w:tc>
          <w:tcPr>
            <w:tcW w:w="704" w:type="dxa"/>
            <w:vAlign w:val="center"/>
            <w:hideMark/>
          </w:tcPr>
          <w:p w14:paraId="7CF73330" w14:textId="77777777" w:rsidR="00646C57" w:rsidRPr="00C639E0" w:rsidRDefault="00646C57" w:rsidP="00EF1F00">
            <w:pPr>
              <w:jc w:val="center"/>
              <w:rPr>
                <w:sz w:val="26"/>
                <w:szCs w:val="26"/>
              </w:rPr>
            </w:pPr>
            <w:r w:rsidRPr="00C639E0">
              <w:rPr>
                <w:sz w:val="26"/>
                <w:szCs w:val="26"/>
              </w:rPr>
              <w:lastRenderedPageBreak/>
              <w:t>13</w:t>
            </w:r>
          </w:p>
        </w:tc>
        <w:tc>
          <w:tcPr>
            <w:tcW w:w="5103" w:type="dxa"/>
            <w:vAlign w:val="center"/>
            <w:hideMark/>
          </w:tcPr>
          <w:p w14:paraId="3273A263" w14:textId="77777777" w:rsidR="00646C57" w:rsidRPr="00C639E0" w:rsidRDefault="00646C57" w:rsidP="00EF1F00">
            <w:pPr>
              <w:rPr>
                <w:sz w:val="26"/>
                <w:szCs w:val="26"/>
              </w:rPr>
            </w:pPr>
            <w:r w:rsidRPr="00C639E0">
              <w:rPr>
                <w:sz w:val="26"/>
                <w:szCs w:val="26"/>
              </w:rPr>
              <w:t>Khả năng chịu được dòng điện ngắn mạch [ka/2s]</w:t>
            </w:r>
          </w:p>
        </w:tc>
        <w:tc>
          <w:tcPr>
            <w:tcW w:w="3544" w:type="dxa"/>
            <w:vAlign w:val="center"/>
            <w:hideMark/>
          </w:tcPr>
          <w:p w14:paraId="192983D0" w14:textId="77777777" w:rsidR="00646C57" w:rsidRPr="00C639E0" w:rsidRDefault="00646C57" w:rsidP="00EF1F00">
            <w:pPr>
              <w:rPr>
                <w:sz w:val="26"/>
                <w:szCs w:val="26"/>
              </w:rPr>
            </w:pPr>
            <w:r w:rsidRPr="00C639E0">
              <w:rPr>
                <w:sz w:val="26"/>
                <w:szCs w:val="26"/>
              </w:rPr>
              <w:t> </w:t>
            </w:r>
          </w:p>
        </w:tc>
      </w:tr>
      <w:tr w:rsidR="00646C57" w:rsidRPr="00C639E0" w14:paraId="0212E848" w14:textId="77777777" w:rsidTr="00EF1F00">
        <w:trPr>
          <w:trHeight w:val="345"/>
        </w:trPr>
        <w:tc>
          <w:tcPr>
            <w:tcW w:w="704" w:type="dxa"/>
            <w:vAlign w:val="center"/>
            <w:hideMark/>
          </w:tcPr>
          <w:p w14:paraId="22DFBE5D"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7C96CC66" w14:textId="77777777" w:rsidR="00646C57" w:rsidRPr="00C639E0" w:rsidRDefault="00646C57" w:rsidP="00EF1F00">
            <w:pPr>
              <w:rPr>
                <w:sz w:val="26"/>
                <w:szCs w:val="26"/>
              </w:rPr>
            </w:pPr>
            <w:r w:rsidRPr="00C639E0">
              <w:rPr>
                <w:sz w:val="26"/>
                <w:szCs w:val="26"/>
              </w:rPr>
              <w:t>-     C 50</w:t>
            </w:r>
          </w:p>
        </w:tc>
        <w:tc>
          <w:tcPr>
            <w:tcW w:w="3544" w:type="dxa"/>
            <w:vAlign w:val="center"/>
            <w:hideMark/>
          </w:tcPr>
          <w:p w14:paraId="402C645C" w14:textId="77777777" w:rsidR="00646C57" w:rsidRPr="00C639E0" w:rsidRDefault="00646C57" w:rsidP="00EF1F00">
            <w:pPr>
              <w:jc w:val="center"/>
              <w:rPr>
                <w:sz w:val="26"/>
                <w:szCs w:val="26"/>
              </w:rPr>
            </w:pPr>
            <w:r w:rsidRPr="00C639E0">
              <w:rPr>
                <w:sz w:val="26"/>
                <w:szCs w:val="26"/>
              </w:rPr>
              <w:t>5,6</w:t>
            </w:r>
          </w:p>
        </w:tc>
      </w:tr>
      <w:tr w:rsidR="00646C57" w:rsidRPr="00C639E0" w14:paraId="1AF657E6" w14:textId="77777777" w:rsidTr="00EF1F00">
        <w:trPr>
          <w:trHeight w:val="345"/>
        </w:trPr>
        <w:tc>
          <w:tcPr>
            <w:tcW w:w="704" w:type="dxa"/>
            <w:vAlign w:val="center"/>
            <w:hideMark/>
          </w:tcPr>
          <w:p w14:paraId="2A65B0E1"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1A3F6D5A" w14:textId="77777777" w:rsidR="00646C57" w:rsidRPr="00C639E0" w:rsidRDefault="00646C57" w:rsidP="00EF1F00">
            <w:pPr>
              <w:rPr>
                <w:sz w:val="26"/>
                <w:szCs w:val="26"/>
              </w:rPr>
            </w:pPr>
            <w:r w:rsidRPr="00C639E0">
              <w:rPr>
                <w:sz w:val="26"/>
                <w:szCs w:val="26"/>
              </w:rPr>
              <w:t>-     C 70</w:t>
            </w:r>
          </w:p>
        </w:tc>
        <w:tc>
          <w:tcPr>
            <w:tcW w:w="3544" w:type="dxa"/>
            <w:vAlign w:val="center"/>
            <w:hideMark/>
          </w:tcPr>
          <w:p w14:paraId="0E52D65D" w14:textId="77777777" w:rsidR="00646C57" w:rsidRPr="00C639E0" w:rsidRDefault="00646C57" w:rsidP="00EF1F00">
            <w:pPr>
              <w:jc w:val="center"/>
              <w:rPr>
                <w:sz w:val="26"/>
                <w:szCs w:val="26"/>
              </w:rPr>
            </w:pPr>
            <w:r w:rsidRPr="00C639E0">
              <w:rPr>
                <w:sz w:val="26"/>
                <w:szCs w:val="26"/>
              </w:rPr>
              <w:t>7,3</w:t>
            </w:r>
          </w:p>
        </w:tc>
      </w:tr>
      <w:tr w:rsidR="00646C57" w:rsidRPr="00C639E0" w14:paraId="19F2825A" w14:textId="77777777" w:rsidTr="00EF1F00">
        <w:trPr>
          <w:trHeight w:val="345"/>
        </w:trPr>
        <w:tc>
          <w:tcPr>
            <w:tcW w:w="704" w:type="dxa"/>
            <w:vAlign w:val="center"/>
            <w:hideMark/>
          </w:tcPr>
          <w:p w14:paraId="7796C92D"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6EB0AD25" w14:textId="77777777" w:rsidR="00646C57" w:rsidRPr="00C639E0" w:rsidRDefault="00646C57" w:rsidP="00EF1F00">
            <w:pPr>
              <w:rPr>
                <w:sz w:val="26"/>
                <w:szCs w:val="26"/>
              </w:rPr>
            </w:pPr>
            <w:r w:rsidRPr="00C639E0">
              <w:rPr>
                <w:sz w:val="26"/>
                <w:szCs w:val="26"/>
              </w:rPr>
              <w:t>-     C 95</w:t>
            </w:r>
          </w:p>
        </w:tc>
        <w:tc>
          <w:tcPr>
            <w:tcW w:w="3544" w:type="dxa"/>
            <w:vAlign w:val="center"/>
            <w:hideMark/>
          </w:tcPr>
          <w:p w14:paraId="0AEF5091" w14:textId="77777777" w:rsidR="00646C57" w:rsidRPr="00C639E0" w:rsidRDefault="00646C57" w:rsidP="00EF1F00">
            <w:pPr>
              <w:jc w:val="center"/>
              <w:rPr>
                <w:sz w:val="26"/>
                <w:szCs w:val="26"/>
              </w:rPr>
            </w:pPr>
            <w:r w:rsidRPr="00C639E0">
              <w:rPr>
                <w:sz w:val="26"/>
                <w:szCs w:val="26"/>
              </w:rPr>
              <w:t>9,9</w:t>
            </w:r>
          </w:p>
        </w:tc>
      </w:tr>
      <w:tr w:rsidR="00646C57" w:rsidRPr="00C639E0" w14:paraId="539E1A33" w14:textId="77777777" w:rsidTr="00EF1F00">
        <w:trPr>
          <w:trHeight w:val="345"/>
        </w:trPr>
        <w:tc>
          <w:tcPr>
            <w:tcW w:w="704" w:type="dxa"/>
            <w:vAlign w:val="center"/>
            <w:hideMark/>
          </w:tcPr>
          <w:p w14:paraId="077F689A"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3DDC8E5F" w14:textId="77777777" w:rsidR="00646C57" w:rsidRPr="00C639E0" w:rsidRDefault="00646C57" w:rsidP="00EF1F00">
            <w:pPr>
              <w:rPr>
                <w:sz w:val="26"/>
                <w:szCs w:val="26"/>
              </w:rPr>
            </w:pPr>
            <w:r w:rsidRPr="00C639E0">
              <w:rPr>
                <w:sz w:val="26"/>
                <w:szCs w:val="26"/>
              </w:rPr>
              <w:t>-     C 120</w:t>
            </w:r>
          </w:p>
        </w:tc>
        <w:tc>
          <w:tcPr>
            <w:tcW w:w="3544" w:type="dxa"/>
            <w:vAlign w:val="center"/>
            <w:hideMark/>
          </w:tcPr>
          <w:p w14:paraId="514EB5B7" w14:textId="77777777" w:rsidR="00646C57" w:rsidRPr="00C639E0" w:rsidRDefault="00646C57" w:rsidP="00EF1F00">
            <w:pPr>
              <w:jc w:val="center"/>
              <w:rPr>
                <w:sz w:val="26"/>
                <w:szCs w:val="26"/>
              </w:rPr>
            </w:pPr>
            <w:r w:rsidRPr="00C639E0">
              <w:rPr>
                <w:sz w:val="26"/>
                <w:szCs w:val="26"/>
              </w:rPr>
              <w:t>12,5</w:t>
            </w:r>
          </w:p>
        </w:tc>
      </w:tr>
      <w:tr w:rsidR="00646C57" w:rsidRPr="00C639E0" w14:paraId="42E12780" w14:textId="77777777" w:rsidTr="00EF1F00">
        <w:trPr>
          <w:trHeight w:val="345"/>
        </w:trPr>
        <w:tc>
          <w:tcPr>
            <w:tcW w:w="704" w:type="dxa"/>
            <w:vAlign w:val="center"/>
            <w:hideMark/>
          </w:tcPr>
          <w:p w14:paraId="736005DE"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45CE12B4" w14:textId="77777777" w:rsidR="00646C57" w:rsidRPr="00C639E0" w:rsidRDefault="00646C57" w:rsidP="00EF1F00">
            <w:pPr>
              <w:rPr>
                <w:sz w:val="26"/>
                <w:szCs w:val="26"/>
              </w:rPr>
            </w:pPr>
            <w:r w:rsidRPr="00C639E0">
              <w:rPr>
                <w:sz w:val="26"/>
                <w:szCs w:val="26"/>
              </w:rPr>
              <w:t>-     C 150</w:t>
            </w:r>
          </w:p>
        </w:tc>
        <w:tc>
          <w:tcPr>
            <w:tcW w:w="3544" w:type="dxa"/>
            <w:vAlign w:val="center"/>
            <w:hideMark/>
          </w:tcPr>
          <w:p w14:paraId="0DB06361" w14:textId="77777777" w:rsidR="00646C57" w:rsidRPr="00C639E0" w:rsidRDefault="00646C57" w:rsidP="00EF1F00">
            <w:pPr>
              <w:jc w:val="center"/>
              <w:rPr>
                <w:sz w:val="26"/>
                <w:szCs w:val="26"/>
              </w:rPr>
            </w:pPr>
            <w:r w:rsidRPr="00C639E0">
              <w:rPr>
                <w:sz w:val="26"/>
                <w:szCs w:val="26"/>
              </w:rPr>
              <w:t>15,6</w:t>
            </w:r>
          </w:p>
        </w:tc>
      </w:tr>
      <w:tr w:rsidR="00646C57" w:rsidRPr="00C639E0" w14:paraId="17F506F5" w14:textId="77777777" w:rsidTr="00EF1F00">
        <w:trPr>
          <w:trHeight w:val="345"/>
        </w:trPr>
        <w:tc>
          <w:tcPr>
            <w:tcW w:w="704" w:type="dxa"/>
            <w:vAlign w:val="center"/>
            <w:hideMark/>
          </w:tcPr>
          <w:p w14:paraId="52B53A3B"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0D87D662" w14:textId="77777777" w:rsidR="00646C57" w:rsidRPr="00C639E0" w:rsidRDefault="00646C57" w:rsidP="00EF1F00">
            <w:pPr>
              <w:rPr>
                <w:sz w:val="26"/>
                <w:szCs w:val="26"/>
              </w:rPr>
            </w:pPr>
            <w:r w:rsidRPr="00C639E0">
              <w:rPr>
                <w:sz w:val="26"/>
                <w:szCs w:val="26"/>
              </w:rPr>
              <w:t>-     C 185</w:t>
            </w:r>
          </w:p>
        </w:tc>
        <w:tc>
          <w:tcPr>
            <w:tcW w:w="3544" w:type="dxa"/>
            <w:vAlign w:val="center"/>
            <w:hideMark/>
          </w:tcPr>
          <w:p w14:paraId="2F382520" w14:textId="77777777" w:rsidR="00646C57" w:rsidRPr="00C639E0" w:rsidRDefault="00646C57" w:rsidP="00EF1F00">
            <w:pPr>
              <w:jc w:val="center"/>
              <w:rPr>
                <w:sz w:val="26"/>
                <w:szCs w:val="26"/>
              </w:rPr>
            </w:pPr>
            <w:r w:rsidRPr="00C639E0">
              <w:rPr>
                <w:sz w:val="26"/>
                <w:szCs w:val="26"/>
              </w:rPr>
              <w:t>19,2</w:t>
            </w:r>
          </w:p>
        </w:tc>
      </w:tr>
      <w:tr w:rsidR="00646C57" w:rsidRPr="00C639E0" w14:paraId="21C76179" w14:textId="77777777" w:rsidTr="00EF1F00">
        <w:trPr>
          <w:trHeight w:val="345"/>
        </w:trPr>
        <w:tc>
          <w:tcPr>
            <w:tcW w:w="704" w:type="dxa"/>
            <w:vAlign w:val="center"/>
            <w:hideMark/>
          </w:tcPr>
          <w:p w14:paraId="2E189FAD"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01B26BF2" w14:textId="77777777" w:rsidR="00646C57" w:rsidRPr="00C639E0" w:rsidRDefault="00646C57" w:rsidP="00EF1F00">
            <w:pPr>
              <w:rPr>
                <w:sz w:val="26"/>
                <w:szCs w:val="26"/>
              </w:rPr>
            </w:pPr>
            <w:r w:rsidRPr="00C639E0">
              <w:rPr>
                <w:sz w:val="26"/>
                <w:szCs w:val="26"/>
              </w:rPr>
              <w:t>-     C 240</w:t>
            </w:r>
          </w:p>
        </w:tc>
        <w:tc>
          <w:tcPr>
            <w:tcW w:w="3544" w:type="dxa"/>
            <w:vAlign w:val="center"/>
            <w:hideMark/>
          </w:tcPr>
          <w:p w14:paraId="34E3C9F4" w14:textId="77777777" w:rsidR="00646C57" w:rsidRPr="00C639E0" w:rsidRDefault="00646C57" w:rsidP="00EF1F00">
            <w:pPr>
              <w:jc w:val="center"/>
              <w:rPr>
                <w:sz w:val="26"/>
                <w:szCs w:val="26"/>
              </w:rPr>
            </w:pPr>
            <w:r w:rsidRPr="00C639E0">
              <w:rPr>
                <w:sz w:val="26"/>
                <w:szCs w:val="26"/>
              </w:rPr>
              <w:t>24,9</w:t>
            </w:r>
          </w:p>
        </w:tc>
      </w:tr>
      <w:tr w:rsidR="00646C57" w:rsidRPr="00C639E0" w14:paraId="43EA8B3C" w14:textId="77777777" w:rsidTr="00EF1F00">
        <w:trPr>
          <w:trHeight w:val="1005"/>
        </w:trPr>
        <w:tc>
          <w:tcPr>
            <w:tcW w:w="704" w:type="dxa"/>
            <w:vAlign w:val="center"/>
            <w:hideMark/>
          </w:tcPr>
          <w:p w14:paraId="78F3228A" w14:textId="77777777" w:rsidR="00646C57" w:rsidRPr="00C639E0" w:rsidRDefault="00646C57" w:rsidP="00EF1F00">
            <w:pPr>
              <w:jc w:val="center"/>
              <w:rPr>
                <w:sz w:val="26"/>
                <w:szCs w:val="26"/>
              </w:rPr>
            </w:pPr>
            <w:r w:rsidRPr="00C639E0">
              <w:rPr>
                <w:sz w:val="26"/>
                <w:szCs w:val="26"/>
              </w:rPr>
              <w:t>14</w:t>
            </w:r>
          </w:p>
        </w:tc>
        <w:tc>
          <w:tcPr>
            <w:tcW w:w="5103" w:type="dxa"/>
            <w:vAlign w:val="center"/>
            <w:hideMark/>
          </w:tcPr>
          <w:p w14:paraId="22810231" w14:textId="77777777" w:rsidR="00646C57" w:rsidRPr="00C639E0" w:rsidRDefault="00646C57" w:rsidP="00EF1F00">
            <w:pPr>
              <w:rPr>
                <w:sz w:val="26"/>
                <w:szCs w:val="26"/>
              </w:rPr>
            </w:pPr>
            <w:r w:rsidRPr="00C639E0">
              <w:rPr>
                <w:sz w:val="26"/>
                <w:szCs w:val="26"/>
              </w:rPr>
              <w:t xml:space="preserve">Điện trở của mối nối sau khi ép </w:t>
            </w:r>
          </w:p>
        </w:tc>
        <w:tc>
          <w:tcPr>
            <w:tcW w:w="3544" w:type="dxa"/>
            <w:vAlign w:val="center"/>
            <w:hideMark/>
          </w:tcPr>
          <w:p w14:paraId="4A3DE798" w14:textId="77777777" w:rsidR="00646C57" w:rsidRPr="00C639E0" w:rsidRDefault="00646C57" w:rsidP="00EF1F00">
            <w:pPr>
              <w:jc w:val="center"/>
              <w:rPr>
                <w:sz w:val="26"/>
                <w:szCs w:val="26"/>
              </w:rPr>
            </w:pPr>
            <w:r w:rsidRPr="00C639E0">
              <w:rPr>
                <w:sz w:val="26"/>
                <w:szCs w:val="26"/>
              </w:rPr>
              <w:t>Không vượt quá 120% của dây dẫn có chiều dài tương đương</w:t>
            </w:r>
          </w:p>
        </w:tc>
      </w:tr>
      <w:tr w:rsidR="00646C57" w:rsidRPr="00C639E0" w14:paraId="19A16EE3" w14:textId="77777777" w:rsidTr="00EF1F00">
        <w:trPr>
          <w:trHeight w:val="675"/>
        </w:trPr>
        <w:tc>
          <w:tcPr>
            <w:tcW w:w="704" w:type="dxa"/>
            <w:vAlign w:val="center"/>
            <w:hideMark/>
          </w:tcPr>
          <w:p w14:paraId="17EC4E8C" w14:textId="77777777" w:rsidR="00646C57" w:rsidRPr="00C639E0" w:rsidRDefault="00646C57" w:rsidP="00EF1F00">
            <w:pPr>
              <w:jc w:val="center"/>
              <w:rPr>
                <w:sz w:val="26"/>
                <w:szCs w:val="26"/>
              </w:rPr>
            </w:pPr>
            <w:r w:rsidRPr="00C639E0">
              <w:rPr>
                <w:sz w:val="26"/>
                <w:szCs w:val="26"/>
              </w:rPr>
              <w:t>15</w:t>
            </w:r>
          </w:p>
        </w:tc>
        <w:tc>
          <w:tcPr>
            <w:tcW w:w="5103" w:type="dxa"/>
            <w:vAlign w:val="center"/>
            <w:hideMark/>
          </w:tcPr>
          <w:p w14:paraId="5F8E0ADA" w14:textId="77777777" w:rsidR="00646C57" w:rsidRPr="00C639E0" w:rsidRDefault="00646C57" w:rsidP="00EF1F00">
            <w:pPr>
              <w:rPr>
                <w:sz w:val="26"/>
                <w:szCs w:val="26"/>
              </w:rPr>
            </w:pPr>
            <w:r w:rsidRPr="00C639E0">
              <w:rPr>
                <w:sz w:val="26"/>
                <w:szCs w:val="26"/>
              </w:rPr>
              <w:t>Nhiệt độ ổn định của đầu cốt  khi mang dòng định mức sau khi ép</w:t>
            </w:r>
          </w:p>
        </w:tc>
        <w:tc>
          <w:tcPr>
            <w:tcW w:w="3544" w:type="dxa"/>
            <w:vAlign w:val="center"/>
            <w:hideMark/>
          </w:tcPr>
          <w:p w14:paraId="67433DA9" w14:textId="77777777" w:rsidR="00646C57" w:rsidRPr="00C639E0" w:rsidRDefault="00646C57" w:rsidP="00EF1F00">
            <w:pPr>
              <w:jc w:val="center"/>
              <w:rPr>
                <w:sz w:val="26"/>
                <w:szCs w:val="26"/>
              </w:rPr>
            </w:pPr>
            <w:r w:rsidRPr="00C639E0">
              <w:rPr>
                <w:sz w:val="26"/>
                <w:szCs w:val="26"/>
                <w:lang w:val="en-GB"/>
              </w:rPr>
              <w:t>&lt;=80</w:t>
            </w:r>
            <w:r w:rsidRPr="00C639E0">
              <w:rPr>
                <w:sz w:val="26"/>
                <w:szCs w:val="26"/>
                <w:vertAlign w:val="superscript"/>
                <w:lang w:val="en-GB"/>
              </w:rPr>
              <w:t>0</w:t>
            </w:r>
            <w:r w:rsidRPr="00C639E0">
              <w:rPr>
                <w:sz w:val="26"/>
                <w:szCs w:val="26"/>
                <w:lang w:val="en-GB"/>
              </w:rPr>
              <w:t>C</w:t>
            </w:r>
          </w:p>
        </w:tc>
      </w:tr>
      <w:tr w:rsidR="00646C57" w:rsidRPr="00C639E0" w14:paraId="00F2A216" w14:textId="77777777" w:rsidTr="00EF1F00">
        <w:trPr>
          <w:trHeight w:val="990"/>
        </w:trPr>
        <w:tc>
          <w:tcPr>
            <w:tcW w:w="704" w:type="dxa"/>
            <w:vMerge w:val="restart"/>
            <w:vAlign w:val="center"/>
            <w:hideMark/>
          </w:tcPr>
          <w:p w14:paraId="6127C2EB" w14:textId="77777777" w:rsidR="00646C57" w:rsidRPr="00C639E0" w:rsidRDefault="00646C57" w:rsidP="00EF1F00">
            <w:pPr>
              <w:jc w:val="center"/>
              <w:rPr>
                <w:sz w:val="26"/>
                <w:szCs w:val="26"/>
              </w:rPr>
            </w:pPr>
            <w:r w:rsidRPr="00C639E0">
              <w:rPr>
                <w:sz w:val="26"/>
                <w:szCs w:val="26"/>
              </w:rPr>
              <w:t>16</w:t>
            </w:r>
          </w:p>
        </w:tc>
        <w:tc>
          <w:tcPr>
            <w:tcW w:w="5103" w:type="dxa"/>
            <w:vMerge w:val="restart"/>
            <w:vAlign w:val="center"/>
            <w:hideMark/>
          </w:tcPr>
          <w:p w14:paraId="4D6DA403" w14:textId="77777777" w:rsidR="00646C57" w:rsidRPr="00C639E0" w:rsidRDefault="00646C57" w:rsidP="00EF1F00">
            <w:pPr>
              <w:rPr>
                <w:sz w:val="26"/>
                <w:szCs w:val="26"/>
              </w:rPr>
            </w:pPr>
            <w:r w:rsidRPr="00C639E0">
              <w:rPr>
                <w:sz w:val="26"/>
                <w:szCs w:val="26"/>
              </w:rPr>
              <w:t>Các ký mã hiệu</w:t>
            </w:r>
          </w:p>
        </w:tc>
        <w:tc>
          <w:tcPr>
            <w:tcW w:w="3544" w:type="dxa"/>
            <w:vAlign w:val="center"/>
            <w:hideMark/>
          </w:tcPr>
          <w:p w14:paraId="0239DD7C" w14:textId="77777777" w:rsidR="00646C57" w:rsidRPr="00C639E0" w:rsidRDefault="00646C57" w:rsidP="00EF1F00">
            <w:pPr>
              <w:jc w:val="center"/>
              <w:rPr>
                <w:sz w:val="26"/>
                <w:szCs w:val="26"/>
              </w:rPr>
            </w:pPr>
            <w:r w:rsidRPr="00C639E0">
              <w:rPr>
                <w:sz w:val="26"/>
                <w:szCs w:val="26"/>
                <w:lang w:val="en-GB"/>
              </w:rPr>
              <w:t xml:space="preserve">Mỗi cosse ép phải có các ký hiệu được khắc chìm / nổi không phai như sau: </w:t>
            </w:r>
          </w:p>
        </w:tc>
      </w:tr>
      <w:tr w:rsidR="00646C57" w:rsidRPr="00C639E0" w14:paraId="71583345" w14:textId="77777777" w:rsidTr="00EF1F00">
        <w:trPr>
          <w:trHeight w:val="990"/>
        </w:trPr>
        <w:tc>
          <w:tcPr>
            <w:tcW w:w="704" w:type="dxa"/>
            <w:vMerge/>
            <w:vAlign w:val="center"/>
            <w:hideMark/>
          </w:tcPr>
          <w:p w14:paraId="7740D6C5" w14:textId="77777777" w:rsidR="00646C57" w:rsidRPr="00C639E0" w:rsidRDefault="00646C57" w:rsidP="00EF1F00">
            <w:pPr>
              <w:rPr>
                <w:sz w:val="26"/>
                <w:szCs w:val="26"/>
              </w:rPr>
            </w:pPr>
          </w:p>
        </w:tc>
        <w:tc>
          <w:tcPr>
            <w:tcW w:w="5103" w:type="dxa"/>
            <w:vMerge/>
            <w:vAlign w:val="center"/>
            <w:hideMark/>
          </w:tcPr>
          <w:p w14:paraId="0D7C3DEC" w14:textId="77777777" w:rsidR="00646C57" w:rsidRPr="00C639E0" w:rsidRDefault="00646C57" w:rsidP="00EF1F00">
            <w:pPr>
              <w:rPr>
                <w:sz w:val="26"/>
                <w:szCs w:val="26"/>
              </w:rPr>
            </w:pPr>
          </w:p>
        </w:tc>
        <w:tc>
          <w:tcPr>
            <w:tcW w:w="3544" w:type="dxa"/>
            <w:vAlign w:val="center"/>
            <w:hideMark/>
          </w:tcPr>
          <w:p w14:paraId="72603EDA" w14:textId="77777777" w:rsidR="00646C57" w:rsidRPr="00C639E0" w:rsidRDefault="00646C57" w:rsidP="00EF1F00">
            <w:pPr>
              <w:jc w:val="center"/>
              <w:rPr>
                <w:sz w:val="26"/>
                <w:szCs w:val="26"/>
              </w:rPr>
            </w:pPr>
            <w:r w:rsidRPr="00C639E0">
              <w:rPr>
                <w:sz w:val="26"/>
                <w:szCs w:val="26"/>
                <w:lang w:val="en-GB"/>
              </w:rPr>
              <w:t>Tên nhà sản xuất, Mã hiệu của sản phẩm; loại dây dẫn, tiết diện của dây dẫn.</w:t>
            </w:r>
          </w:p>
        </w:tc>
      </w:tr>
      <w:tr w:rsidR="00646C57" w:rsidRPr="00C639E0" w14:paraId="28F01F17" w14:textId="77777777" w:rsidTr="00EF1F00">
        <w:trPr>
          <w:trHeight w:val="675"/>
        </w:trPr>
        <w:tc>
          <w:tcPr>
            <w:tcW w:w="704" w:type="dxa"/>
            <w:vMerge/>
            <w:vAlign w:val="center"/>
            <w:hideMark/>
          </w:tcPr>
          <w:p w14:paraId="5FB3C47E" w14:textId="77777777" w:rsidR="00646C57" w:rsidRPr="00C639E0" w:rsidRDefault="00646C57" w:rsidP="00EF1F00">
            <w:pPr>
              <w:rPr>
                <w:sz w:val="26"/>
                <w:szCs w:val="26"/>
              </w:rPr>
            </w:pPr>
          </w:p>
        </w:tc>
        <w:tc>
          <w:tcPr>
            <w:tcW w:w="5103" w:type="dxa"/>
            <w:vMerge/>
            <w:vAlign w:val="center"/>
            <w:hideMark/>
          </w:tcPr>
          <w:p w14:paraId="0E85FB4E" w14:textId="77777777" w:rsidR="00646C57" w:rsidRPr="00C639E0" w:rsidRDefault="00646C57" w:rsidP="00EF1F00">
            <w:pPr>
              <w:rPr>
                <w:sz w:val="26"/>
                <w:szCs w:val="26"/>
              </w:rPr>
            </w:pPr>
          </w:p>
        </w:tc>
        <w:tc>
          <w:tcPr>
            <w:tcW w:w="3544" w:type="dxa"/>
            <w:vAlign w:val="center"/>
            <w:hideMark/>
          </w:tcPr>
          <w:p w14:paraId="45069788" w14:textId="77777777" w:rsidR="00646C57" w:rsidRPr="00C639E0" w:rsidRDefault="00646C57" w:rsidP="00EF1F00">
            <w:pPr>
              <w:jc w:val="center"/>
              <w:rPr>
                <w:sz w:val="26"/>
                <w:szCs w:val="26"/>
              </w:rPr>
            </w:pPr>
            <w:r w:rsidRPr="00C639E0">
              <w:rPr>
                <w:sz w:val="26"/>
                <w:szCs w:val="26"/>
                <w:lang w:val="en-GB"/>
              </w:rPr>
              <w:t>Có các vị trí ép phải được khắc chìm.</w:t>
            </w:r>
          </w:p>
        </w:tc>
      </w:tr>
      <w:tr w:rsidR="00646C57" w:rsidRPr="00C639E0" w14:paraId="02CD16AD" w14:textId="77777777" w:rsidTr="00EF1F00">
        <w:trPr>
          <w:trHeight w:val="675"/>
        </w:trPr>
        <w:tc>
          <w:tcPr>
            <w:tcW w:w="704" w:type="dxa"/>
            <w:vAlign w:val="center"/>
            <w:hideMark/>
          </w:tcPr>
          <w:p w14:paraId="1EE5714D" w14:textId="77777777" w:rsidR="00646C57" w:rsidRPr="00C639E0" w:rsidRDefault="00646C57" w:rsidP="00EF1F00">
            <w:pPr>
              <w:jc w:val="center"/>
              <w:rPr>
                <w:sz w:val="26"/>
                <w:szCs w:val="26"/>
              </w:rPr>
            </w:pPr>
            <w:r w:rsidRPr="00C639E0">
              <w:rPr>
                <w:sz w:val="26"/>
                <w:szCs w:val="26"/>
              </w:rPr>
              <w:t>17</w:t>
            </w:r>
          </w:p>
        </w:tc>
        <w:tc>
          <w:tcPr>
            <w:tcW w:w="5103" w:type="dxa"/>
            <w:vAlign w:val="center"/>
            <w:hideMark/>
          </w:tcPr>
          <w:p w14:paraId="6338566F" w14:textId="77777777" w:rsidR="00646C57" w:rsidRPr="00C639E0" w:rsidRDefault="00646C57" w:rsidP="00EF1F00">
            <w:pPr>
              <w:rPr>
                <w:sz w:val="26"/>
                <w:szCs w:val="26"/>
              </w:rPr>
            </w:pPr>
            <w:r w:rsidRPr="00C639E0">
              <w:rPr>
                <w:sz w:val="26"/>
                <w:szCs w:val="26"/>
              </w:rPr>
              <w:t xml:space="preserve">Catalogue / Bảng vẽ của nhà sản xuất thể hiện các kích thước và thông số kỹ thuật. </w:t>
            </w:r>
          </w:p>
        </w:tc>
        <w:tc>
          <w:tcPr>
            <w:tcW w:w="3544" w:type="dxa"/>
            <w:vAlign w:val="center"/>
            <w:hideMark/>
          </w:tcPr>
          <w:p w14:paraId="0358DAC3" w14:textId="77777777" w:rsidR="00646C57" w:rsidRPr="00C639E0" w:rsidRDefault="00646C57" w:rsidP="00EF1F00">
            <w:pPr>
              <w:jc w:val="center"/>
              <w:rPr>
                <w:sz w:val="26"/>
                <w:szCs w:val="26"/>
              </w:rPr>
            </w:pPr>
            <w:r w:rsidRPr="00C639E0">
              <w:rPr>
                <w:sz w:val="26"/>
                <w:szCs w:val="26"/>
              </w:rPr>
              <w:t>Được nộp cùng với hồ sơ thầu</w:t>
            </w:r>
          </w:p>
        </w:tc>
      </w:tr>
      <w:tr w:rsidR="00646C57" w:rsidRPr="00C639E0" w14:paraId="5AF94E7C" w14:textId="77777777" w:rsidTr="00EF1F00">
        <w:trPr>
          <w:trHeight w:val="345"/>
        </w:trPr>
        <w:tc>
          <w:tcPr>
            <w:tcW w:w="704" w:type="dxa"/>
            <w:vAlign w:val="center"/>
            <w:hideMark/>
          </w:tcPr>
          <w:p w14:paraId="10EBA84B" w14:textId="77777777" w:rsidR="00646C57" w:rsidRPr="00C639E0" w:rsidRDefault="00646C57" w:rsidP="00EF1F00">
            <w:pPr>
              <w:jc w:val="center"/>
              <w:rPr>
                <w:sz w:val="26"/>
                <w:szCs w:val="26"/>
              </w:rPr>
            </w:pPr>
            <w:r w:rsidRPr="00C639E0">
              <w:rPr>
                <w:sz w:val="26"/>
                <w:szCs w:val="26"/>
              </w:rPr>
              <w:t>18</w:t>
            </w:r>
          </w:p>
        </w:tc>
        <w:tc>
          <w:tcPr>
            <w:tcW w:w="5103" w:type="dxa"/>
            <w:vAlign w:val="center"/>
            <w:hideMark/>
          </w:tcPr>
          <w:p w14:paraId="3BA3F6A0" w14:textId="77777777" w:rsidR="00646C57" w:rsidRPr="00C639E0" w:rsidRDefault="00646C57" w:rsidP="00EF1F00">
            <w:pPr>
              <w:rPr>
                <w:sz w:val="26"/>
                <w:szCs w:val="26"/>
              </w:rPr>
            </w:pPr>
            <w:r w:rsidRPr="00C639E0">
              <w:rPr>
                <w:sz w:val="26"/>
                <w:szCs w:val="26"/>
              </w:rPr>
              <w:t>Kiểm tra và thử nghiệm</w:t>
            </w:r>
          </w:p>
        </w:tc>
        <w:tc>
          <w:tcPr>
            <w:tcW w:w="3544" w:type="dxa"/>
            <w:vAlign w:val="center"/>
            <w:hideMark/>
          </w:tcPr>
          <w:p w14:paraId="1C393D81" w14:textId="77777777" w:rsidR="00646C57" w:rsidRPr="00C639E0" w:rsidRDefault="00646C57" w:rsidP="00EF1F00">
            <w:pPr>
              <w:jc w:val="center"/>
              <w:rPr>
                <w:sz w:val="26"/>
                <w:szCs w:val="26"/>
              </w:rPr>
            </w:pPr>
            <w:r w:rsidRPr="00C639E0">
              <w:rPr>
                <w:sz w:val="26"/>
                <w:szCs w:val="26"/>
              </w:rPr>
              <w:t>Đáp ứng yêu cầu</w:t>
            </w:r>
          </w:p>
        </w:tc>
      </w:tr>
      <w:tr w:rsidR="00646C57" w:rsidRPr="00C639E0" w14:paraId="3966DA44" w14:textId="77777777" w:rsidTr="00EF1F00">
        <w:trPr>
          <w:trHeight w:val="345"/>
        </w:trPr>
        <w:tc>
          <w:tcPr>
            <w:tcW w:w="704" w:type="dxa"/>
            <w:vAlign w:val="center"/>
            <w:hideMark/>
          </w:tcPr>
          <w:p w14:paraId="2944D5F9"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50D16CA6" w14:textId="77777777" w:rsidR="00646C57" w:rsidRPr="00C639E0" w:rsidRDefault="00646C57" w:rsidP="00EF1F00">
            <w:pPr>
              <w:rPr>
                <w:sz w:val="26"/>
                <w:szCs w:val="26"/>
              </w:rPr>
            </w:pPr>
            <w:r w:rsidRPr="00C639E0">
              <w:rPr>
                <w:sz w:val="26"/>
                <w:szCs w:val="26"/>
              </w:rPr>
              <w:t>Thí nghiệm điển hình</w:t>
            </w:r>
          </w:p>
        </w:tc>
        <w:tc>
          <w:tcPr>
            <w:tcW w:w="3544" w:type="dxa"/>
            <w:vAlign w:val="center"/>
            <w:hideMark/>
          </w:tcPr>
          <w:p w14:paraId="0D42092E" w14:textId="77777777" w:rsidR="00646C57" w:rsidRPr="00C639E0" w:rsidRDefault="00646C57" w:rsidP="00EF1F00">
            <w:pPr>
              <w:jc w:val="center"/>
              <w:rPr>
                <w:sz w:val="26"/>
                <w:szCs w:val="26"/>
              </w:rPr>
            </w:pPr>
            <w:r w:rsidRPr="00C639E0">
              <w:rPr>
                <w:sz w:val="26"/>
                <w:szCs w:val="26"/>
              </w:rPr>
              <w:t>Đáp ứng yêu cầu</w:t>
            </w:r>
          </w:p>
        </w:tc>
      </w:tr>
      <w:tr w:rsidR="00646C57" w:rsidRPr="00C639E0" w14:paraId="1BCC6380" w14:textId="77777777" w:rsidTr="00EF1F00">
        <w:trPr>
          <w:trHeight w:val="345"/>
        </w:trPr>
        <w:tc>
          <w:tcPr>
            <w:tcW w:w="704" w:type="dxa"/>
            <w:vAlign w:val="center"/>
            <w:hideMark/>
          </w:tcPr>
          <w:p w14:paraId="39D03127" w14:textId="77777777" w:rsidR="00646C57" w:rsidRPr="00C639E0" w:rsidRDefault="00646C57" w:rsidP="00EF1F00">
            <w:pPr>
              <w:jc w:val="center"/>
              <w:rPr>
                <w:sz w:val="26"/>
                <w:szCs w:val="26"/>
              </w:rPr>
            </w:pPr>
            <w:r w:rsidRPr="00C639E0">
              <w:rPr>
                <w:sz w:val="26"/>
                <w:szCs w:val="26"/>
              </w:rPr>
              <w:t> </w:t>
            </w:r>
          </w:p>
        </w:tc>
        <w:tc>
          <w:tcPr>
            <w:tcW w:w="5103" w:type="dxa"/>
            <w:vAlign w:val="center"/>
            <w:hideMark/>
          </w:tcPr>
          <w:p w14:paraId="02FA85D4" w14:textId="77777777" w:rsidR="00646C57" w:rsidRPr="00C639E0" w:rsidRDefault="00646C57" w:rsidP="00EF1F00">
            <w:pPr>
              <w:rPr>
                <w:sz w:val="26"/>
                <w:szCs w:val="26"/>
              </w:rPr>
            </w:pPr>
            <w:r w:rsidRPr="00C639E0">
              <w:rPr>
                <w:sz w:val="26"/>
                <w:szCs w:val="26"/>
              </w:rPr>
              <w:t xml:space="preserve">Thí nghiệm xuất xưởng </w:t>
            </w:r>
          </w:p>
        </w:tc>
        <w:tc>
          <w:tcPr>
            <w:tcW w:w="3544" w:type="dxa"/>
            <w:vAlign w:val="center"/>
            <w:hideMark/>
          </w:tcPr>
          <w:p w14:paraId="5FECD5A1" w14:textId="77777777" w:rsidR="00646C57" w:rsidRPr="00C639E0" w:rsidRDefault="00646C57" w:rsidP="00EF1F00">
            <w:pPr>
              <w:jc w:val="center"/>
              <w:rPr>
                <w:sz w:val="26"/>
                <w:szCs w:val="26"/>
              </w:rPr>
            </w:pPr>
            <w:r w:rsidRPr="00C639E0">
              <w:rPr>
                <w:sz w:val="26"/>
                <w:szCs w:val="26"/>
              </w:rPr>
              <w:t>Đáp ứng yêu cầu</w:t>
            </w:r>
          </w:p>
        </w:tc>
      </w:tr>
    </w:tbl>
    <w:p w14:paraId="57AD98E2" w14:textId="77777777" w:rsidR="00646C57" w:rsidRPr="00646C57" w:rsidRDefault="00646C57" w:rsidP="00646C57">
      <w:pPr>
        <w:pStyle w:val="BodyText"/>
        <w:widowControl w:val="0"/>
        <w:spacing w:line="420" w:lineRule="exact"/>
        <w:ind w:firstLine="720"/>
        <w:rPr>
          <w:b/>
          <w:sz w:val="28"/>
          <w:szCs w:val="28"/>
        </w:rPr>
      </w:pPr>
      <w:r w:rsidRPr="00646C57">
        <w:rPr>
          <w:b/>
          <w:sz w:val="28"/>
          <w:szCs w:val="28"/>
        </w:rPr>
        <w:t>- Thử nghiệm xuất xưởng (Routine tests):</w:t>
      </w:r>
    </w:p>
    <w:p w14:paraId="39CEE8AC" w14:textId="77777777" w:rsidR="00646C57" w:rsidRPr="00646C57" w:rsidRDefault="00646C57" w:rsidP="00646C57">
      <w:pPr>
        <w:spacing w:line="420" w:lineRule="exact"/>
        <w:ind w:firstLine="720"/>
        <w:rPr>
          <w:sz w:val="28"/>
          <w:szCs w:val="28"/>
        </w:rPr>
      </w:pPr>
      <w:r w:rsidRPr="00646C57">
        <w:rPr>
          <w:sz w:val="28"/>
          <w:szCs w:val="28"/>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646C57">
        <w:rPr>
          <w:bCs/>
          <w:sz w:val="28"/>
          <w:szCs w:val="28"/>
        </w:rPr>
        <w:t xml:space="preserve">AS 1154.1 và TCVN 3624-81 </w:t>
      </w:r>
      <w:r w:rsidRPr="00646C57">
        <w:rPr>
          <w:sz w:val="28"/>
          <w:szCs w:val="28"/>
        </w:rPr>
        <w:t>hoặc tương đương:</w:t>
      </w:r>
    </w:p>
    <w:p w14:paraId="51C0EEC4" w14:textId="77777777" w:rsidR="00646C57" w:rsidRPr="00646C57" w:rsidRDefault="00646C57" w:rsidP="00646C57">
      <w:pPr>
        <w:spacing w:line="420" w:lineRule="exact"/>
        <w:ind w:left="720"/>
        <w:rPr>
          <w:sz w:val="28"/>
          <w:szCs w:val="28"/>
        </w:rPr>
      </w:pPr>
      <w:r w:rsidRPr="00646C57">
        <w:rPr>
          <w:sz w:val="28"/>
          <w:szCs w:val="28"/>
        </w:rPr>
        <w:t>- Kiểm tra các kích thước</w:t>
      </w:r>
    </w:p>
    <w:p w14:paraId="7194BEB3" w14:textId="77777777" w:rsidR="00646C57" w:rsidRPr="00646C57" w:rsidRDefault="00646C57" w:rsidP="00646C57">
      <w:pPr>
        <w:spacing w:line="420" w:lineRule="exact"/>
        <w:ind w:left="720"/>
        <w:rPr>
          <w:sz w:val="28"/>
          <w:szCs w:val="28"/>
        </w:rPr>
      </w:pPr>
      <w:r w:rsidRPr="00646C57">
        <w:rPr>
          <w:sz w:val="28"/>
          <w:szCs w:val="28"/>
        </w:rPr>
        <w:t>- Kiểm tra các ký hiệu</w:t>
      </w:r>
    </w:p>
    <w:p w14:paraId="7264CFA3" w14:textId="77777777" w:rsidR="00646C57" w:rsidRPr="00646C57" w:rsidRDefault="00646C57" w:rsidP="00646C57">
      <w:pPr>
        <w:pStyle w:val="BodyText"/>
        <w:widowControl w:val="0"/>
        <w:spacing w:line="420" w:lineRule="exact"/>
        <w:ind w:left="720"/>
        <w:rPr>
          <w:sz w:val="28"/>
          <w:szCs w:val="28"/>
        </w:rPr>
      </w:pPr>
      <w:r w:rsidRPr="00646C57">
        <w:rPr>
          <w:sz w:val="28"/>
          <w:szCs w:val="28"/>
        </w:rPr>
        <w:t>- Thử nghiệm điển hình (Type tests):</w:t>
      </w:r>
    </w:p>
    <w:p w14:paraId="207E8EBD" w14:textId="77777777" w:rsidR="00646C57" w:rsidRPr="00646C57" w:rsidRDefault="00646C57" w:rsidP="00646C57">
      <w:pPr>
        <w:spacing w:line="420" w:lineRule="exact"/>
        <w:ind w:firstLine="720"/>
        <w:rPr>
          <w:sz w:val="28"/>
          <w:szCs w:val="28"/>
        </w:rPr>
      </w:pPr>
      <w:r w:rsidRPr="00646C57">
        <w:rPr>
          <w:sz w:val="28"/>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w:t>
      </w:r>
      <w:r w:rsidRPr="00646C57">
        <w:rPr>
          <w:sz w:val="28"/>
          <w:szCs w:val="28"/>
        </w:rPr>
        <w:lastRenderedPageBreak/>
        <w:t xml:space="preserve">Các thử nghiệm này phải được thực hiện theo tiêu chuẩn IEC AS 1154.1 và TCVN 3624-81 hoặc tương đương: </w:t>
      </w:r>
    </w:p>
    <w:p w14:paraId="32369924" w14:textId="77777777" w:rsidR="00646C57" w:rsidRPr="00646C57" w:rsidRDefault="00646C57" w:rsidP="00646C57">
      <w:pPr>
        <w:pStyle w:val="ListParagraph"/>
        <w:spacing w:line="420" w:lineRule="exact"/>
        <w:rPr>
          <w:sz w:val="28"/>
          <w:szCs w:val="28"/>
        </w:rPr>
      </w:pPr>
      <w:r w:rsidRPr="00646C57">
        <w:rPr>
          <w:sz w:val="28"/>
          <w:szCs w:val="28"/>
        </w:rPr>
        <w:t>- Đo điện trở tiếp xúc (Measurement of contact resistance)</w:t>
      </w:r>
    </w:p>
    <w:p w14:paraId="739DC18F" w14:textId="77777777" w:rsidR="00646C57" w:rsidRPr="00646C57" w:rsidRDefault="00646C57" w:rsidP="00646C57">
      <w:pPr>
        <w:pStyle w:val="ListParagraph"/>
        <w:spacing w:line="420" w:lineRule="exact"/>
        <w:rPr>
          <w:sz w:val="28"/>
          <w:szCs w:val="28"/>
        </w:rPr>
      </w:pPr>
      <w:r w:rsidRPr="00646C57">
        <w:rPr>
          <w:sz w:val="28"/>
          <w:szCs w:val="28"/>
        </w:rPr>
        <w:t>- Độ tăng nhiệt khi mang dòng định mức (Temperature rise)</w:t>
      </w:r>
    </w:p>
    <w:p w14:paraId="06176FBB" w14:textId="77777777" w:rsidR="00646C57" w:rsidRPr="00646C57" w:rsidRDefault="00646C57" w:rsidP="00646C57">
      <w:pPr>
        <w:pStyle w:val="ListParagraph"/>
        <w:spacing w:line="420" w:lineRule="exact"/>
        <w:rPr>
          <w:sz w:val="28"/>
          <w:szCs w:val="28"/>
        </w:rPr>
      </w:pPr>
      <w:r w:rsidRPr="00646C57">
        <w:rPr>
          <w:sz w:val="28"/>
          <w:szCs w:val="28"/>
        </w:rPr>
        <w:t>- Thử khả năng chịu đựng chu kỳ nhiệt (Heating cycle test)</w:t>
      </w:r>
    </w:p>
    <w:p w14:paraId="4C26183F" w14:textId="77777777" w:rsidR="00646C57" w:rsidRPr="00646C57" w:rsidRDefault="00646C57" w:rsidP="00646C57">
      <w:pPr>
        <w:spacing w:line="420" w:lineRule="exact"/>
        <w:ind w:firstLine="720"/>
        <w:rPr>
          <w:sz w:val="28"/>
          <w:szCs w:val="28"/>
        </w:rPr>
      </w:pPr>
      <w:r w:rsidRPr="00646C57">
        <w:rPr>
          <w:sz w:val="28"/>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6C7D1561" w14:textId="77777777" w:rsidR="00646C57" w:rsidRPr="00646C57" w:rsidRDefault="00646C57" w:rsidP="00646C57">
      <w:pPr>
        <w:spacing w:line="420" w:lineRule="exact"/>
        <w:ind w:firstLine="720"/>
        <w:rPr>
          <w:sz w:val="28"/>
          <w:szCs w:val="28"/>
        </w:rPr>
      </w:pPr>
      <w:r w:rsidRPr="00646C57">
        <w:rPr>
          <w:sz w:val="28"/>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7719BF23" w14:textId="77777777" w:rsidR="00646C57" w:rsidRDefault="00646C57" w:rsidP="009E42D1">
      <w:pPr>
        <w:spacing w:before="100" w:line="23" w:lineRule="atLeast"/>
        <w:jc w:val="left"/>
        <w:rPr>
          <w:b/>
          <w:noProof/>
          <w:sz w:val="26"/>
          <w:szCs w:val="26"/>
        </w:rPr>
      </w:pPr>
    </w:p>
    <w:p w14:paraId="5819D392" w14:textId="77777777" w:rsidR="00945D3A" w:rsidRDefault="00945D3A" w:rsidP="009E42D1">
      <w:pPr>
        <w:spacing w:before="100" w:line="23" w:lineRule="atLeast"/>
        <w:jc w:val="left"/>
        <w:rPr>
          <w:b/>
          <w:noProof/>
          <w:sz w:val="26"/>
          <w:szCs w:val="26"/>
        </w:rPr>
      </w:pPr>
    </w:p>
    <w:p w14:paraId="487E6606" w14:textId="77777777" w:rsidR="00945D3A" w:rsidRDefault="00945D3A" w:rsidP="009E42D1">
      <w:pPr>
        <w:spacing w:before="100" w:line="23" w:lineRule="atLeast"/>
        <w:jc w:val="left"/>
        <w:rPr>
          <w:b/>
          <w:noProof/>
          <w:sz w:val="26"/>
          <w:szCs w:val="26"/>
        </w:rPr>
      </w:pPr>
    </w:p>
    <w:p w14:paraId="14569864" w14:textId="11FF9023" w:rsidR="009E42D1" w:rsidRPr="002D1029" w:rsidRDefault="009E42D1" w:rsidP="009E42D1">
      <w:pPr>
        <w:spacing w:before="100" w:line="23" w:lineRule="atLeast"/>
        <w:jc w:val="left"/>
        <w:rPr>
          <w:b/>
          <w:noProof/>
          <w:sz w:val="28"/>
          <w:szCs w:val="28"/>
          <w:lang w:val="vi-VN"/>
        </w:rPr>
      </w:pPr>
      <w:r w:rsidRPr="002D1029">
        <w:rPr>
          <w:b/>
          <w:noProof/>
          <w:sz w:val="28"/>
          <w:szCs w:val="28"/>
          <w:lang w:val="vi-VN"/>
        </w:rPr>
        <w:t>3.</w:t>
      </w:r>
      <w:r w:rsidR="00646C57">
        <w:rPr>
          <w:b/>
          <w:noProof/>
          <w:sz w:val="28"/>
          <w:szCs w:val="28"/>
        </w:rPr>
        <w:t>13</w:t>
      </w:r>
      <w:r w:rsidRPr="002D1029">
        <w:rPr>
          <w:b/>
          <w:noProof/>
          <w:sz w:val="28"/>
          <w:szCs w:val="28"/>
          <w:lang w:val="vi-VN"/>
        </w:rPr>
        <w:t>. Biện pháp thi công và an toàn, phòng chống cháy nổ:</w:t>
      </w:r>
    </w:p>
    <w:p w14:paraId="5920F571" w14:textId="41E4B6EC" w:rsidR="009E42D1" w:rsidRPr="002D1029" w:rsidRDefault="002261D9" w:rsidP="009E42D1">
      <w:pPr>
        <w:spacing w:before="100" w:line="23" w:lineRule="atLeast"/>
        <w:jc w:val="left"/>
        <w:rPr>
          <w:b/>
          <w:bCs/>
          <w:noProof/>
          <w:sz w:val="28"/>
          <w:szCs w:val="28"/>
          <w:lang w:val="vi-VN"/>
        </w:rPr>
      </w:pPr>
      <w:r w:rsidRPr="002D1029">
        <w:rPr>
          <w:b/>
          <w:bCs/>
          <w:noProof/>
          <w:sz w:val="28"/>
          <w:szCs w:val="28"/>
          <w:lang w:val="vi-VN"/>
        </w:rPr>
        <w:t>3.</w:t>
      </w:r>
      <w:r w:rsidR="00646C57">
        <w:rPr>
          <w:b/>
          <w:bCs/>
          <w:noProof/>
          <w:sz w:val="28"/>
          <w:szCs w:val="28"/>
        </w:rPr>
        <w:t>13</w:t>
      </w:r>
      <w:r w:rsidR="009E42D1" w:rsidRPr="002D1029">
        <w:rPr>
          <w:b/>
          <w:bCs/>
          <w:noProof/>
          <w:sz w:val="28"/>
          <w:szCs w:val="28"/>
          <w:lang w:val="vi-VN"/>
        </w:rPr>
        <w:t>.1. Biện pháp thi công:</w:t>
      </w:r>
    </w:p>
    <w:p w14:paraId="6074C3F8" w14:textId="77777777" w:rsidR="009E42D1" w:rsidRPr="002D1029" w:rsidRDefault="009E42D1" w:rsidP="009E42D1">
      <w:pPr>
        <w:spacing w:before="100" w:line="23" w:lineRule="atLeast"/>
        <w:ind w:firstLine="720"/>
        <w:jc w:val="left"/>
        <w:rPr>
          <w:bCs/>
          <w:noProof/>
          <w:sz w:val="28"/>
          <w:szCs w:val="28"/>
          <w:lang w:val="vi-VN"/>
        </w:rPr>
      </w:pPr>
      <w:r w:rsidRPr="002D1029">
        <w:rPr>
          <w:bCs/>
          <w:noProof/>
          <w:sz w:val="28"/>
          <w:szCs w:val="28"/>
          <w:lang w:val="vi-VN"/>
        </w:rPr>
        <w:t>Đơn vị thi công phải có biện pháp thi công chi tiết và được Công ty Điện lực Phú Thọ phê duyệt.</w:t>
      </w:r>
    </w:p>
    <w:p w14:paraId="7A8EEBB7" w14:textId="77777777" w:rsidR="009E42D1" w:rsidRPr="002D1029" w:rsidRDefault="009E42D1" w:rsidP="009E42D1">
      <w:pPr>
        <w:spacing w:before="100" w:line="23" w:lineRule="atLeast"/>
        <w:ind w:firstLine="720"/>
        <w:jc w:val="left"/>
        <w:rPr>
          <w:bCs/>
          <w:noProof/>
          <w:sz w:val="28"/>
          <w:szCs w:val="28"/>
          <w:lang w:val="vi-VN"/>
        </w:rPr>
      </w:pPr>
      <w:r w:rsidRPr="002D1029">
        <w:rPr>
          <w:bCs/>
          <w:noProof/>
          <w:sz w:val="28"/>
          <w:szCs w:val="28"/>
          <w:lang w:val="vi-VN"/>
        </w:rPr>
        <w:t>Trước khi thi công, đơn vị thi công cần phối hợp với đơn vị quản lý vận hành và Công ty Điện lực Phú Thọ để có phương án cấp điện hợp lý, giảm thiểu thời gian mất điện. Tập kết đầy đủ vật tư, vật liệu, dụng cụ phương tiện thi công tại hiện trường.</w:t>
      </w:r>
    </w:p>
    <w:p w14:paraId="57F5B787" w14:textId="77777777" w:rsidR="009E42D1" w:rsidRPr="002D1029" w:rsidRDefault="009E42D1" w:rsidP="009E42D1">
      <w:pPr>
        <w:spacing w:before="100" w:line="23" w:lineRule="atLeast"/>
        <w:ind w:firstLine="720"/>
        <w:jc w:val="left"/>
        <w:rPr>
          <w:bCs/>
          <w:noProof/>
          <w:sz w:val="28"/>
          <w:szCs w:val="28"/>
          <w:lang w:val="vi-VN"/>
        </w:rPr>
      </w:pPr>
      <w:r w:rsidRPr="002D1029">
        <w:rPr>
          <w:bCs/>
          <w:noProof/>
          <w:sz w:val="28"/>
          <w:szCs w:val="28"/>
          <w:lang w:val="vi-VN"/>
        </w:rPr>
        <w:t>Địa điểm tổ chức thi công: Trạm 110kV Phúc Yên, tỉnh Phú Thọ.</w:t>
      </w:r>
    </w:p>
    <w:p w14:paraId="088E8D30" w14:textId="77777777" w:rsidR="009E42D1" w:rsidRPr="002D1029" w:rsidRDefault="009E42D1" w:rsidP="009E42D1">
      <w:pPr>
        <w:spacing w:before="100" w:line="23" w:lineRule="atLeast"/>
        <w:ind w:firstLine="720"/>
        <w:jc w:val="left"/>
        <w:rPr>
          <w:bCs/>
          <w:noProof/>
          <w:sz w:val="28"/>
          <w:szCs w:val="28"/>
          <w:lang w:val="vi-VN"/>
        </w:rPr>
      </w:pPr>
      <w:r w:rsidRPr="002D1029">
        <w:rPr>
          <w:bCs/>
          <w:noProof/>
          <w:sz w:val="28"/>
          <w:szCs w:val="28"/>
          <w:lang w:val="vi-VN"/>
        </w:rPr>
        <w:t>Nguồn điện phục vụ thi công: Đơn vị thi công chuẩn tự chuẩn bị. Nguồn điện phục vụ thi công có thể sử dụng máy phát hoặc ký hợp đồng mua điện tạm thời với nhà cung cấp.</w:t>
      </w:r>
    </w:p>
    <w:p w14:paraId="5FCB276D" w14:textId="77777777" w:rsidR="009E42D1" w:rsidRPr="002D1029" w:rsidRDefault="009E42D1" w:rsidP="009E42D1">
      <w:pPr>
        <w:spacing w:before="100" w:line="23" w:lineRule="atLeast"/>
        <w:ind w:firstLine="720"/>
        <w:jc w:val="left"/>
        <w:rPr>
          <w:bCs/>
          <w:noProof/>
          <w:sz w:val="28"/>
          <w:szCs w:val="28"/>
          <w:lang w:val="vi-VN"/>
        </w:rPr>
      </w:pPr>
      <w:r w:rsidRPr="002D1029">
        <w:rPr>
          <w:bCs/>
          <w:noProof/>
          <w:sz w:val="28"/>
          <w:szCs w:val="28"/>
          <w:lang w:val="vi-VN"/>
        </w:rPr>
        <w:t>Thời gian thực hiện: theo kế hoạch năm 2025.</w:t>
      </w:r>
    </w:p>
    <w:p w14:paraId="0FB47B42" w14:textId="0184E622" w:rsidR="009E42D1" w:rsidRPr="002D1029" w:rsidRDefault="002261D9" w:rsidP="009E42D1">
      <w:pPr>
        <w:spacing w:before="100" w:line="23" w:lineRule="atLeast"/>
        <w:jc w:val="left"/>
        <w:rPr>
          <w:b/>
          <w:noProof/>
          <w:sz w:val="28"/>
          <w:szCs w:val="28"/>
          <w:lang w:val="vi-VN"/>
        </w:rPr>
      </w:pPr>
      <w:r w:rsidRPr="002D1029">
        <w:rPr>
          <w:b/>
          <w:noProof/>
          <w:sz w:val="28"/>
          <w:szCs w:val="28"/>
          <w:lang w:val="vi-VN"/>
        </w:rPr>
        <w:t>3.</w:t>
      </w:r>
      <w:r w:rsidR="00646C57">
        <w:rPr>
          <w:b/>
          <w:noProof/>
          <w:sz w:val="28"/>
          <w:szCs w:val="28"/>
        </w:rPr>
        <w:t>13</w:t>
      </w:r>
      <w:r w:rsidR="009E42D1" w:rsidRPr="002D1029">
        <w:rPr>
          <w:b/>
          <w:noProof/>
          <w:sz w:val="28"/>
          <w:szCs w:val="28"/>
          <w:lang w:val="vi-VN"/>
        </w:rPr>
        <w:t>.2. Biện pháp an toàn trong thi công.</w:t>
      </w:r>
    </w:p>
    <w:p w14:paraId="19E953B8" w14:textId="77777777" w:rsidR="009E42D1" w:rsidRPr="002D1029" w:rsidRDefault="009E42D1" w:rsidP="009E42D1">
      <w:pPr>
        <w:spacing w:before="100" w:line="23" w:lineRule="atLeast"/>
        <w:ind w:firstLine="454"/>
        <w:jc w:val="left"/>
        <w:rPr>
          <w:noProof/>
          <w:sz w:val="28"/>
          <w:szCs w:val="28"/>
          <w:lang w:val="vi-VN"/>
        </w:rPr>
      </w:pPr>
      <w:r w:rsidRPr="002D1029">
        <w:rPr>
          <w:noProof/>
          <w:sz w:val="28"/>
          <w:szCs w:val="28"/>
          <w:lang w:val="vi-VN"/>
        </w:rPr>
        <w:lastRenderedPageBreak/>
        <w:tab/>
        <w:t>- Trong quá trình thi công phải tuân thủ các qui định về kỹ thuật an toàn trong công tác xây dựng. Cụ thể phải đảm bảo quy trình an toàn điện kèm theo quyết định 959/QĐ-EVN ngày 26/7/2021 của Tập đoàn Điện lực Việt Nam và các qui định an toàn khác của nhà nước.</w:t>
      </w:r>
    </w:p>
    <w:p w14:paraId="273D6AEC" w14:textId="77777777" w:rsidR="009E42D1" w:rsidRPr="002D1029" w:rsidRDefault="009E42D1" w:rsidP="009E42D1">
      <w:pPr>
        <w:spacing w:before="100" w:line="23" w:lineRule="atLeast"/>
        <w:ind w:firstLine="454"/>
        <w:jc w:val="left"/>
        <w:rPr>
          <w:noProof/>
          <w:sz w:val="28"/>
          <w:szCs w:val="28"/>
          <w:lang w:val="vi-VN"/>
        </w:rPr>
      </w:pPr>
      <w:r w:rsidRPr="002D1029">
        <w:rPr>
          <w:noProof/>
          <w:sz w:val="28"/>
          <w:szCs w:val="28"/>
          <w:lang w:val="vi-VN"/>
        </w:rPr>
        <w:tab/>
        <w:t>- Phải kiểm tra sức khoẻ cho những công nhân làm việc trên cao và trang bị đầy đủ dụng cụ phòng hộ lao động.</w:t>
      </w:r>
    </w:p>
    <w:p w14:paraId="7A3BB899" w14:textId="77A524BA" w:rsidR="009E42D1" w:rsidRPr="002D1029" w:rsidRDefault="009E42D1" w:rsidP="009E42D1">
      <w:pPr>
        <w:spacing w:before="100" w:line="23" w:lineRule="atLeast"/>
        <w:ind w:firstLine="454"/>
        <w:jc w:val="left"/>
        <w:rPr>
          <w:noProof/>
          <w:sz w:val="28"/>
          <w:szCs w:val="28"/>
          <w:lang w:val="vi-VN"/>
        </w:rPr>
      </w:pPr>
      <w:r w:rsidRPr="002D1029">
        <w:rPr>
          <w:noProof/>
          <w:sz w:val="28"/>
          <w:szCs w:val="28"/>
          <w:lang w:val="vi-VN"/>
        </w:rPr>
        <w:t>- Khi thi công trên cao phải đảm bảo các biện pháp an toàn trèo cao như mang mũ bảo hộ, đeo dây an toàn.</w:t>
      </w:r>
      <w:r w:rsidR="009A106F" w:rsidRPr="002D1029">
        <w:rPr>
          <w:noProof/>
          <w:sz w:val="28"/>
          <w:szCs w:val="28"/>
          <w:lang w:val="vi-VN"/>
        </w:rPr>
        <w:t>.</w:t>
      </w:r>
      <w:r w:rsidRPr="002D1029">
        <w:rPr>
          <w:noProof/>
          <w:sz w:val="28"/>
          <w:szCs w:val="28"/>
          <w:lang w:val="vi-VN"/>
        </w:rPr>
        <w:t>.</w:t>
      </w:r>
      <w:r w:rsidR="009A106F" w:rsidRPr="002D1029">
        <w:rPr>
          <w:noProof/>
          <w:sz w:val="28"/>
          <w:szCs w:val="28"/>
          <w:lang w:val="vi-VN"/>
        </w:rPr>
        <w:t xml:space="preserve"> </w:t>
      </w:r>
      <w:r w:rsidRPr="002D1029">
        <w:rPr>
          <w:noProof/>
          <w:sz w:val="28"/>
          <w:szCs w:val="28"/>
          <w:lang w:val="vi-VN"/>
        </w:rPr>
        <w:t xml:space="preserve">dụng cụ mang theo phải gọn gàng dễ thao tác; </w:t>
      </w:r>
    </w:p>
    <w:p w14:paraId="6025AFC1" w14:textId="77777777" w:rsidR="009E42D1" w:rsidRPr="002D1029" w:rsidRDefault="009E42D1" w:rsidP="009E42D1">
      <w:pPr>
        <w:spacing w:before="100" w:line="23" w:lineRule="atLeast"/>
        <w:ind w:firstLine="454"/>
        <w:jc w:val="left"/>
        <w:rPr>
          <w:noProof/>
          <w:sz w:val="28"/>
          <w:szCs w:val="28"/>
          <w:lang w:val="vi-VN"/>
        </w:rPr>
      </w:pPr>
      <w:r w:rsidRPr="002D1029">
        <w:rPr>
          <w:noProof/>
          <w:sz w:val="28"/>
          <w:szCs w:val="28"/>
          <w:lang w:val="vi-VN"/>
        </w:rPr>
        <w:t xml:space="preserve">- Khi thi công trong trạm phải tuyệt đối chú ý giữ khoảng cách an toàn đến các phần mang điện; </w:t>
      </w:r>
    </w:p>
    <w:p w14:paraId="20D467CA" w14:textId="77777777" w:rsidR="009E42D1" w:rsidRPr="002D1029" w:rsidRDefault="009E42D1" w:rsidP="009E42D1">
      <w:pPr>
        <w:spacing w:before="100" w:line="23" w:lineRule="atLeast"/>
        <w:ind w:firstLine="454"/>
        <w:jc w:val="left"/>
        <w:rPr>
          <w:noProof/>
          <w:sz w:val="28"/>
          <w:szCs w:val="28"/>
          <w:lang w:val="vi-VN"/>
        </w:rPr>
      </w:pPr>
      <w:r w:rsidRPr="002D1029">
        <w:rPr>
          <w:noProof/>
          <w:sz w:val="28"/>
          <w:szCs w:val="28"/>
          <w:lang w:val="vi-VN"/>
        </w:rPr>
        <w:t>- Kiểm tra bảo dưỡng định kỳ máy móc thiết bị thi công trước khi thi công.</w:t>
      </w:r>
    </w:p>
    <w:p w14:paraId="0F9E80B6" w14:textId="4ADEEF67" w:rsidR="009E42D1" w:rsidRPr="002D1029" w:rsidRDefault="00041C29" w:rsidP="009E42D1">
      <w:pPr>
        <w:spacing w:before="100" w:line="23" w:lineRule="atLeast"/>
        <w:jc w:val="left"/>
        <w:rPr>
          <w:b/>
          <w:noProof/>
          <w:sz w:val="28"/>
          <w:szCs w:val="28"/>
          <w:lang w:val="vi-VN"/>
        </w:rPr>
      </w:pPr>
      <w:r>
        <w:rPr>
          <w:b/>
          <w:noProof/>
          <w:sz w:val="28"/>
          <w:szCs w:val="28"/>
        </w:rPr>
        <w:t>3.</w:t>
      </w:r>
      <w:r w:rsidR="00646C57">
        <w:rPr>
          <w:b/>
          <w:noProof/>
          <w:sz w:val="28"/>
          <w:szCs w:val="28"/>
        </w:rPr>
        <w:t>13</w:t>
      </w:r>
      <w:r>
        <w:rPr>
          <w:b/>
          <w:noProof/>
          <w:sz w:val="28"/>
          <w:szCs w:val="28"/>
        </w:rPr>
        <w:t>.3</w:t>
      </w:r>
      <w:r w:rsidR="009E42D1" w:rsidRPr="002D1029">
        <w:rPr>
          <w:b/>
          <w:noProof/>
          <w:sz w:val="28"/>
          <w:szCs w:val="28"/>
          <w:lang w:val="vi-VN"/>
        </w:rPr>
        <w:t>. Công tác PCCN:</w:t>
      </w:r>
    </w:p>
    <w:p w14:paraId="4EBC6ECD" w14:textId="77777777" w:rsidR="009E42D1" w:rsidRPr="002D1029" w:rsidRDefault="009E42D1" w:rsidP="009E42D1">
      <w:pPr>
        <w:tabs>
          <w:tab w:val="num" w:pos="624"/>
          <w:tab w:val="num" w:pos="720"/>
          <w:tab w:val="num" w:pos="900"/>
        </w:tabs>
        <w:spacing w:before="100" w:line="23" w:lineRule="atLeast"/>
        <w:jc w:val="left"/>
        <w:rPr>
          <w:b/>
          <w:bCs/>
          <w:noProof/>
          <w:sz w:val="28"/>
          <w:szCs w:val="28"/>
          <w:lang w:val="vi-VN"/>
        </w:rPr>
      </w:pPr>
      <w:r w:rsidRPr="002D1029">
        <w:rPr>
          <w:b/>
          <w:bCs/>
          <w:noProof/>
          <w:sz w:val="28"/>
          <w:szCs w:val="28"/>
          <w:lang w:val="vi-VN"/>
        </w:rPr>
        <w:t>a. Phòng chống cháy nổ:</w:t>
      </w:r>
    </w:p>
    <w:p w14:paraId="2DF3A084" w14:textId="77777777" w:rsidR="009E42D1" w:rsidRPr="002D1029" w:rsidRDefault="009E42D1" w:rsidP="009E42D1">
      <w:pPr>
        <w:tabs>
          <w:tab w:val="left" w:pos="567"/>
        </w:tabs>
        <w:spacing w:before="100" w:line="23" w:lineRule="atLeast"/>
        <w:jc w:val="left"/>
        <w:rPr>
          <w:noProof/>
          <w:sz w:val="28"/>
          <w:szCs w:val="28"/>
          <w:lang w:val="vi-VN"/>
        </w:rPr>
      </w:pPr>
      <w:r w:rsidRPr="002D1029">
        <w:rPr>
          <w:noProof/>
          <w:sz w:val="28"/>
          <w:szCs w:val="28"/>
          <w:lang w:val="vi-VN"/>
        </w:rPr>
        <w:tab/>
        <w:t>- Chỉ huy trưởng công trường chịu trách nhiệm trước Giám đốc Đơn vị thi công và pháp luật về các điều kiện an toàn trong khu vực công trường mà mình phụ trách.</w:t>
      </w:r>
    </w:p>
    <w:p w14:paraId="7661ACF6" w14:textId="77777777" w:rsidR="009E42D1" w:rsidRPr="002D1029" w:rsidRDefault="009E42D1" w:rsidP="009E42D1">
      <w:pPr>
        <w:tabs>
          <w:tab w:val="left" w:pos="567"/>
        </w:tabs>
        <w:spacing w:before="100" w:line="23" w:lineRule="atLeast"/>
        <w:jc w:val="left"/>
        <w:rPr>
          <w:noProof/>
          <w:sz w:val="28"/>
          <w:szCs w:val="28"/>
          <w:lang w:val="vi-VN"/>
        </w:rPr>
      </w:pPr>
      <w:r w:rsidRPr="002D1029">
        <w:rPr>
          <w:noProof/>
          <w:sz w:val="28"/>
          <w:szCs w:val="28"/>
          <w:lang w:val="vi-VN"/>
        </w:rPr>
        <w:tab/>
        <w:t>- Thành lập Ban PCCC được lựa chọn từ các công nhân tham gia thi công. Lực lượng này được tổ chức học tập, huấn luyện nghiệp vụ cơ bản về công tác PCCC (Báo cáo viên mời lực lượng chữa cháy chuyên nghiệp giảng dạy).</w:t>
      </w:r>
    </w:p>
    <w:p w14:paraId="1C353E5F" w14:textId="77777777" w:rsidR="009E42D1" w:rsidRPr="002D1029" w:rsidRDefault="009E42D1" w:rsidP="009E42D1">
      <w:pPr>
        <w:tabs>
          <w:tab w:val="left" w:pos="567"/>
        </w:tabs>
        <w:spacing w:before="100" w:line="23" w:lineRule="atLeast"/>
        <w:jc w:val="left"/>
        <w:rPr>
          <w:noProof/>
          <w:sz w:val="28"/>
          <w:szCs w:val="28"/>
          <w:lang w:val="vi-VN"/>
        </w:rPr>
      </w:pPr>
      <w:r w:rsidRPr="002D1029">
        <w:rPr>
          <w:noProof/>
          <w:sz w:val="28"/>
          <w:szCs w:val="28"/>
          <w:lang w:val="vi-VN"/>
        </w:rPr>
        <w:tab/>
        <w:t>- Trước khi công trình thi công, Ban chỉ huy công trường và đại diện Công ty có kế hoạch làm việc với Đơn vị quản lý vận hành để triển khai công tác bảo vệ vật tư, thiết bị và công tác an toàn chữa cháy.</w:t>
      </w:r>
    </w:p>
    <w:p w14:paraId="41A696A8" w14:textId="77777777" w:rsidR="009E42D1" w:rsidRPr="002D1029" w:rsidRDefault="009E42D1" w:rsidP="009E42D1">
      <w:pPr>
        <w:tabs>
          <w:tab w:val="left" w:pos="567"/>
        </w:tabs>
        <w:spacing w:before="100" w:line="23" w:lineRule="atLeast"/>
        <w:jc w:val="left"/>
        <w:rPr>
          <w:noProof/>
          <w:sz w:val="28"/>
          <w:szCs w:val="28"/>
          <w:lang w:val="vi-VN"/>
        </w:rPr>
      </w:pPr>
      <w:r w:rsidRPr="002D1029">
        <w:rPr>
          <w:noProof/>
          <w:sz w:val="28"/>
          <w:szCs w:val="28"/>
          <w:lang w:val="vi-VN"/>
        </w:rPr>
        <w:tab/>
        <w:t>- Nhà thầu sẽ cung cấp và lắp đặt các bình cứu hoả tại Văn phòng hiện trường, kho và các nơi nguy hiểm như nơi để máy hàn, bình hơi cắt...</w:t>
      </w:r>
    </w:p>
    <w:p w14:paraId="2EEE8433" w14:textId="77777777" w:rsidR="009E42D1" w:rsidRPr="002D1029" w:rsidRDefault="009E42D1" w:rsidP="009E42D1">
      <w:pPr>
        <w:tabs>
          <w:tab w:val="left" w:pos="567"/>
        </w:tabs>
        <w:spacing w:before="100" w:line="23" w:lineRule="atLeast"/>
        <w:jc w:val="left"/>
        <w:rPr>
          <w:noProof/>
          <w:sz w:val="28"/>
          <w:szCs w:val="28"/>
          <w:lang w:val="vi-VN"/>
        </w:rPr>
      </w:pPr>
      <w:r w:rsidRPr="002D1029">
        <w:rPr>
          <w:noProof/>
          <w:sz w:val="28"/>
          <w:szCs w:val="28"/>
          <w:lang w:val="vi-VN"/>
        </w:rPr>
        <w:tab/>
        <w:t xml:space="preserve">- Trên mặt bằng có bố trí các bình cứu hoả ở vị trí là các nơi dễ xảy ra cháy nổ, đặt các họng cứu hỏa nước theo thiết kế. </w:t>
      </w:r>
    </w:p>
    <w:p w14:paraId="0F5251DA" w14:textId="77777777" w:rsidR="009E42D1" w:rsidRPr="002D1029" w:rsidRDefault="009E42D1" w:rsidP="009E42D1">
      <w:pPr>
        <w:tabs>
          <w:tab w:val="left" w:pos="567"/>
        </w:tabs>
        <w:spacing w:before="100" w:line="23" w:lineRule="atLeast"/>
        <w:jc w:val="left"/>
        <w:rPr>
          <w:noProof/>
          <w:sz w:val="28"/>
          <w:szCs w:val="28"/>
          <w:lang w:val="vi-VN"/>
        </w:rPr>
      </w:pPr>
      <w:r w:rsidRPr="002D1029">
        <w:rPr>
          <w:noProof/>
          <w:sz w:val="28"/>
          <w:szCs w:val="28"/>
          <w:lang w:val="vi-VN"/>
        </w:rPr>
        <w:tab/>
        <w:t>Cấm công nhân đốt pháo hoặc mang các chất gây cháy nổ vào công trường, không đun nấu trên công trường.</w:t>
      </w:r>
    </w:p>
    <w:p w14:paraId="641AC9F2" w14:textId="77777777" w:rsidR="009E42D1" w:rsidRPr="002D1029" w:rsidRDefault="009E42D1" w:rsidP="009E42D1">
      <w:pPr>
        <w:tabs>
          <w:tab w:val="left" w:pos="567"/>
        </w:tabs>
        <w:spacing w:before="100" w:line="23" w:lineRule="atLeast"/>
        <w:jc w:val="left"/>
        <w:rPr>
          <w:noProof/>
          <w:sz w:val="28"/>
          <w:szCs w:val="28"/>
          <w:lang w:val="vi-VN"/>
        </w:rPr>
      </w:pPr>
      <w:r w:rsidRPr="002D1029">
        <w:rPr>
          <w:noProof/>
          <w:sz w:val="28"/>
          <w:szCs w:val="28"/>
          <w:lang w:val="vi-VN"/>
        </w:rPr>
        <w:tab/>
        <w:t>- Tại văn phòng công trường có số điện thoại của Công an cứu hoả để liên lạc kịp thời khi có hoả hoạn.</w:t>
      </w:r>
    </w:p>
    <w:p w14:paraId="72C23A21" w14:textId="77777777" w:rsidR="009E42D1" w:rsidRPr="002D1029" w:rsidRDefault="009E42D1" w:rsidP="009E42D1">
      <w:pPr>
        <w:tabs>
          <w:tab w:val="left" w:pos="567"/>
        </w:tabs>
        <w:spacing w:before="100" w:line="23" w:lineRule="atLeast"/>
        <w:jc w:val="left"/>
        <w:rPr>
          <w:noProof/>
          <w:sz w:val="28"/>
          <w:szCs w:val="28"/>
          <w:lang w:val="vi-VN"/>
        </w:rPr>
      </w:pPr>
      <w:r w:rsidRPr="002D1029">
        <w:rPr>
          <w:noProof/>
          <w:sz w:val="28"/>
          <w:szCs w:val="28"/>
          <w:lang w:val="vi-VN"/>
        </w:rPr>
        <w:tab/>
        <w:t>- Không sử dụng điện quá công suất.</w:t>
      </w:r>
    </w:p>
    <w:p w14:paraId="203CEF70" w14:textId="77777777" w:rsidR="009E42D1" w:rsidRPr="002D1029" w:rsidRDefault="009E42D1" w:rsidP="009E42D1">
      <w:pPr>
        <w:tabs>
          <w:tab w:val="left" w:pos="567"/>
        </w:tabs>
        <w:spacing w:before="100" w:line="23" w:lineRule="atLeast"/>
        <w:jc w:val="left"/>
        <w:rPr>
          <w:noProof/>
          <w:sz w:val="28"/>
          <w:szCs w:val="28"/>
          <w:lang w:val="vi-VN"/>
        </w:rPr>
      </w:pPr>
      <w:r w:rsidRPr="002D1029">
        <w:rPr>
          <w:noProof/>
          <w:sz w:val="28"/>
          <w:szCs w:val="28"/>
          <w:lang w:val="vi-VN"/>
        </w:rPr>
        <w:tab/>
        <w:t>- Không được mang chất nổ, chất dễ cháy vào khu vực thi công.</w:t>
      </w:r>
    </w:p>
    <w:p w14:paraId="5CBA6172" w14:textId="77777777" w:rsidR="009E42D1" w:rsidRPr="002D1029" w:rsidRDefault="009E42D1" w:rsidP="009E42D1">
      <w:pPr>
        <w:tabs>
          <w:tab w:val="left" w:pos="567"/>
        </w:tabs>
        <w:spacing w:before="100" w:line="23" w:lineRule="atLeast"/>
        <w:jc w:val="left"/>
        <w:rPr>
          <w:noProof/>
          <w:sz w:val="28"/>
          <w:szCs w:val="28"/>
          <w:lang w:val="vi-VN"/>
        </w:rPr>
      </w:pPr>
      <w:r w:rsidRPr="002D1029">
        <w:rPr>
          <w:noProof/>
          <w:sz w:val="28"/>
          <w:szCs w:val="28"/>
          <w:lang w:val="vi-VN"/>
        </w:rPr>
        <w:tab/>
        <w:t>- Chấp hành tốt nội qui, qui định về công tác phòng cháy chữa cháy.</w:t>
      </w:r>
    </w:p>
    <w:p w14:paraId="7539305F" w14:textId="77777777" w:rsidR="009E42D1" w:rsidRPr="002D1029" w:rsidRDefault="009E42D1" w:rsidP="009E42D1">
      <w:pPr>
        <w:tabs>
          <w:tab w:val="left" w:pos="567"/>
        </w:tabs>
        <w:spacing w:before="100" w:line="23" w:lineRule="atLeast"/>
        <w:jc w:val="left"/>
        <w:rPr>
          <w:noProof/>
          <w:sz w:val="28"/>
          <w:szCs w:val="28"/>
          <w:lang w:val="vi-VN"/>
        </w:rPr>
      </w:pPr>
      <w:r w:rsidRPr="002D1029">
        <w:rPr>
          <w:noProof/>
          <w:sz w:val="28"/>
          <w:szCs w:val="28"/>
          <w:lang w:val="vi-VN"/>
        </w:rPr>
        <w:tab/>
        <w:t>- Thành lập Ban chỉ huy và thường xuyên tổ chức tập huấn định kỳ về công tác phòng cháy chữa cháy.</w:t>
      </w:r>
    </w:p>
    <w:p w14:paraId="2E01A42C" w14:textId="77777777" w:rsidR="009E42D1" w:rsidRPr="002D1029" w:rsidRDefault="009E42D1" w:rsidP="009E42D1">
      <w:pPr>
        <w:tabs>
          <w:tab w:val="left" w:pos="567"/>
        </w:tabs>
        <w:spacing w:before="100" w:line="23" w:lineRule="atLeast"/>
        <w:jc w:val="left"/>
        <w:rPr>
          <w:noProof/>
          <w:sz w:val="28"/>
          <w:szCs w:val="28"/>
          <w:lang w:val="vi-VN"/>
        </w:rPr>
      </w:pPr>
      <w:r w:rsidRPr="002D1029">
        <w:rPr>
          <w:noProof/>
          <w:sz w:val="28"/>
          <w:szCs w:val="28"/>
          <w:lang w:val="vi-VN"/>
        </w:rPr>
        <w:tab/>
        <w:t>- Thường xuyên kiểm tra đôn đốc việc chấp hành quy định về công tác an toàn phòng cháy chữa cháy.</w:t>
      </w:r>
    </w:p>
    <w:p w14:paraId="100408F9" w14:textId="77777777" w:rsidR="009E42D1" w:rsidRPr="002D1029" w:rsidRDefault="009E42D1" w:rsidP="009E42D1">
      <w:pPr>
        <w:tabs>
          <w:tab w:val="num" w:pos="624"/>
          <w:tab w:val="left" w:pos="810"/>
        </w:tabs>
        <w:spacing w:before="100" w:line="23" w:lineRule="atLeast"/>
        <w:jc w:val="left"/>
        <w:rPr>
          <w:b/>
          <w:bCs/>
          <w:noProof/>
          <w:sz w:val="28"/>
          <w:szCs w:val="28"/>
          <w:lang w:val="vi-VN"/>
        </w:rPr>
      </w:pPr>
      <w:r w:rsidRPr="002D1029">
        <w:rPr>
          <w:b/>
          <w:bCs/>
          <w:noProof/>
          <w:sz w:val="28"/>
          <w:szCs w:val="28"/>
          <w:lang w:val="vi-VN"/>
        </w:rPr>
        <w:t>b. Phương án chữa cháy:</w:t>
      </w:r>
    </w:p>
    <w:p w14:paraId="05D8FBE5" w14:textId="77777777" w:rsidR="009E42D1" w:rsidRPr="002D1029" w:rsidRDefault="009E42D1" w:rsidP="009E42D1">
      <w:pPr>
        <w:tabs>
          <w:tab w:val="num" w:pos="624"/>
          <w:tab w:val="left" w:pos="810"/>
        </w:tabs>
        <w:spacing w:before="100" w:line="23" w:lineRule="atLeast"/>
        <w:ind w:firstLine="630"/>
        <w:jc w:val="left"/>
        <w:rPr>
          <w:noProof/>
          <w:sz w:val="28"/>
          <w:szCs w:val="28"/>
          <w:lang w:val="vi-VN"/>
        </w:rPr>
      </w:pPr>
      <w:r w:rsidRPr="002D1029">
        <w:rPr>
          <w:noProof/>
          <w:sz w:val="28"/>
          <w:szCs w:val="28"/>
          <w:lang w:val="vi-VN"/>
        </w:rPr>
        <w:lastRenderedPageBreak/>
        <w:t>- Giao thông: Đảm bảo thuận tiện cho xe chữa cháy và xe cứu thương ra vào khi có sự cố cháy nổ xảy ra.</w:t>
      </w:r>
    </w:p>
    <w:p w14:paraId="704445F2" w14:textId="77777777" w:rsidR="009E42D1" w:rsidRPr="002D1029" w:rsidRDefault="009E42D1" w:rsidP="009E42D1">
      <w:pPr>
        <w:tabs>
          <w:tab w:val="num" w:pos="624"/>
          <w:tab w:val="left" w:pos="810"/>
        </w:tabs>
        <w:spacing w:before="100" w:line="23" w:lineRule="atLeast"/>
        <w:ind w:firstLine="630"/>
        <w:jc w:val="left"/>
        <w:rPr>
          <w:noProof/>
          <w:sz w:val="28"/>
          <w:szCs w:val="28"/>
          <w:lang w:val="vi-VN"/>
        </w:rPr>
      </w:pPr>
      <w:r w:rsidRPr="002D1029">
        <w:rPr>
          <w:noProof/>
          <w:sz w:val="28"/>
          <w:szCs w:val="28"/>
          <w:lang w:val="vi-VN"/>
        </w:rPr>
        <w:t xml:space="preserve">- Nguồn nước cứu hoả: Được cung cấp bởi nguồn nước giếng khoan, các bể chứa và xe chở nước. </w:t>
      </w:r>
    </w:p>
    <w:p w14:paraId="063C593E" w14:textId="77777777" w:rsidR="009E42D1" w:rsidRPr="002D1029" w:rsidRDefault="009E42D1" w:rsidP="009E42D1">
      <w:pPr>
        <w:tabs>
          <w:tab w:val="num" w:pos="624"/>
          <w:tab w:val="left" w:pos="810"/>
        </w:tabs>
        <w:spacing w:before="100" w:line="23" w:lineRule="atLeast"/>
        <w:ind w:firstLine="630"/>
        <w:jc w:val="left"/>
        <w:rPr>
          <w:noProof/>
          <w:sz w:val="28"/>
          <w:szCs w:val="28"/>
          <w:lang w:val="vi-VN"/>
        </w:rPr>
      </w:pPr>
      <w:r w:rsidRPr="002D1029">
        <w:rPr>
          <w:noProof/>
          <w:sz w:val="28"/>
          <w:szCs w:val="28"/>
          <w:lang w:val="vi-VN"/>
        </w:rPr>
        <w:t>Để chủ động cho công tác PCCC Ban chỉ huy công trường đề ra một số phương án chữa cháy và nguyên tắc chữa cháy cơ bản như sau:</w:t>
      </w:r>
    </w:p>
    <w:p w14:paraId="54384A9B" w14:textId="77777777" w:rsidR="009E42D1" w:rsidRPr="002D1029" w:rsidRDefault="009E42D1" w:rsidP="009E42D1">
      <w:pPr>
        <w:tabs>
          <w:tab w:val="num" w:pos="624"/>
          <w:tab w:val="left" w:pos="810"/>
        </w:tabs>
        <w:spacing w:before="100" w:line="23" w:lineRule="atLeast"/>
        <w:ind w:firstLine="630"/>
        <w:jc w:val="left"/>
        <w:rPr>
          <w:noProof/>
          <w:sz w:val="28"/>
          <w:szCs w:val="28"/>
          <w:lang w:val="vi-VN"/>
        </w:rPr>
      </w:pPr>
      <w:r w:rsidRPr="002D1029">
        <w:rPr>
          <w:noProof/>
          <w:sz w:val="28"/>
          <w:szCs w:val="28"/>
          <w:lang w:val="vi-VN"/>
        </w:rPr>
        <w:t xml:space="preserve">- Đánh kẻng báo động cho toàn đơn vị, gọi điện thoại cho lực lượng chữa cháy chuyên nghiệp. </w:t>
      </w:r>
    </w:p>
    <w:p w14:paraId="0E930729" w14:textId="77777777" w:rsidR="009E42D1" w:rsidRPr="002D1029" w:rsidRDefault="009E42D1" w:rsidP="009E42D1">
      <w:pPr>
        <w:tabs>
          <w:tab w:val="left" w:pos="810"/>
        </w:tabs>
        <w:spacing w:before="100" w:line="23" w:lineRule="atLeast"/>
        <w:ind w:firstLine="630"/>
        <w:jc w:val="left"/>
        <w:rPr>
          <w:noProof/>
          <w:sz w:val="28"/>
          <w:szCs w:val="28"/>
          <w:lang w:val="vi-VN"/>
        </w:rPr>
      </w:pPr>
      <w:r w:rsidRPr="002D1029">
        <w:rPr>
          <w:noProof/>
          <w:sz w:val="28"/>
          <w:szCs w:val="28"/>
          <w:lang w:val="vi-VN"/>
        </w:rPr>
        <w:t>- Cắt điện khu vực xảy ra cháy, tổ chức trinh sát nắm tình hình diễn biến của đám cháy. Cứu người bị nạn, triển khai bảo vệ các khu vực trọng điểm, không cho kẻ gian lợi dụng sơ hở để trộm cắp tài sản.</w:t>
      </w:r>
    </w:p>
    <w:p w14:paraId="3986641F" w14:textId="77777777" w:rsidR="009E42D1" w:rsidRPr="002D1029" w:rsidRDefault="009E42D1" w:rsidP="009E42D1">
      <w:pPr>
        <w:tabs>
          <w:tab w:val="left" w:pos="810"/>
        </w:tabs>
        <w:spacing w:before="100" w:line="23" w:lineRule="atLeast"/>
        <w:ind w:firstLine="630"/>
        <w:jc w:val="left"/>
        <w:rPr>
          <w:noProof/>
          <w:sz w:val="28"/>
          <w:szCs w:val="28"/>
          <w:lang w:val="vi-VN"/>
        </w:rPr>
      </w:pPr>
      <w:r w:rsidRPr="002D1029">
        <w:rPr>
          <w:noProof/>
          <w:sz w:val="28"/>
          <w:szCs w:val="28"/>
          <w:lang w:val="vi-VN"/>
        </w:rPr>
        <w:t>- Tổ chức cứu và bảo vệ tài sản, tạo khoảng cách ngăn cháy không cho lây lan sang các khu vực xung quanh.</w:t>
      </w:r>
    </w:p>
    <w:p w14:paraId="73BBC3E3" w14:textId="77777777" w:rsidR="009E42D1" w:rsidRPr="002D1029" w:rsidRDefault="009E42D1" w:rsidP="009E42D1">
      <w:pPr>
        <w:tabs>
          <w:tab w:val="left" w:pos="810"/>
        </w:tabs>
        <w:spacing w:before="100" w:line="23" w:lineRule="atLeast"/>
        <w:ind w:firstLine="630"/>
        <w:jc w:val="left"/>
        <w:rPr>
          <w:noProof/>
          <w:sz w:val="28"/>
          <w:szCs w:val="28"/>
          <w:lang w:val="vi-VN"/>
        </w:rPr>
      </w:pPr>
      <w:r w:rsidRPr="002D1029">
        <w:rPr>
          <w:noProof/>
          <w:sz w:val="28"/>
          <w:szCs w:val="28"/>
          <w:lang w:val="vi-VN"/>
        </w:rPr>
        <w:t>Khi xảy ra cháy nổ và xe chữa cháy của lực lượng chuyên nghiệp chưa đến thì Ban chỉ huy chữa cháy của Công trường là người tổ chức chỉ huy chữa cháy.</w:t>
      </w:r>
    </w:p>
    <w:p w14:paraId="67884D08" w14:textId="5F25E38B" w:rsidR="00EF243F" w:rsidRPr="002D1029" w:rsidRDefault="00EF243F" w:rsidP="00EF243F">
      <w:pPr>
        <w:widowControl w:val="0"/>
        <w:spacing w:before="120" w:after="120" w:line="264" w:lineRule="auto"/>
        <w:ind w:firstLine="709"/>
        <w:rPr>
          <w:b/>
          <w:noProof/>
          <w:sz w:val="28"/>
          <w:szCs w:val="28"/>
          <w:lang w:val="vi-VN"/>
        </w:rPr>
      </w:pPr>
      <w:r w:rsidRPr="002D1029">
        <w:rPr>
          <w:b/>
          <w:noProof/>
          <w:sz w:val="28"/>
          <w:szCs w:val="28"/>
          <w:lang w:val="vi-VN"/>
        </w:rPr>
        <w:t>IV. Các bản vẽ</w:t>
      </w:r>
    </w:p>
    <w:p w14:paraId="73001195" w14:textId="77777777" w:rsidR="00EF243F" w:rsidRPr="002D1029" w:rsidRDefault="00EF243F" w:rsidP="00EF243F">
      <w:pPr>
        <w:widowControl w:val="0"/>
        <w:spacing w:before="120" w:after="120" w:line="264" w:lineRule="auto"/>
        <w:ind w:firstLine="709"/>
        <w:rPr>
          <w:noProof/>
          <w:sz w:val="28"/>
          <w:szCs w:val="28"/>
          <w:lang w:val="vi-VN"/>
        </w:rPr>
      </w:pPr>
      <w:r w:rsidRPr="002D1029">
        <w:rPr>
          <w:noProof/>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2D1029" w:rsidRPr="002D1029" w14:paraId="6E88D60B" w14:textId="77777777" w:rsidTr="00CF04B2">
        <w:trPr>
          <w:trHeight w:val="70"/>
        </w:trPr>
        <w:tc>
          <w:tcPr>
            <w:tcW w:w="850" w:type="dxa"/>
          </w:tcPr>
          <w:p w14:paraId="64AF6DA0" w14:textId="77777777" w:rsidR="00EF243F" w:rsidRPr="002D1029" w:rsidRDefault="00EF243F" w:rsidP="00CF04B2">
            <w:pPr>
              <w:widowControl w:val="0"/>
              <w:spacing w:before="120" w:after="120" w:line="264" w:lineRule="auto"/>
              <w:jc w:val="center"/>
              <w:rPr>
                <w:b/>
                <w:noProof/>
                <w:sz w:val="28"/>
                <w:szCs w:val="28"/>
                <w:lang w:val="vi-VN"/>
              </w:rPr>
            </w:pPr>
            <w:r w:rsidRPr="002D1029">
              <w:rPr>
                <w:b/>
                <w:noProof/>
                <w:sz w:val="28"/>
                <w:szCs w:val="28"/>
                <w:lang w:val="vi-VN"/>
              </w:rPr>
              <w:t>STT</w:t>
            </w:r>
          </w:p>
        </w:tc>
        <w:tc>
          <w:tcPr>
            <w:tcW w:w="2073" w:type="dxa"/>
          </w:tcPr>
          <w:p w14:paraId="390D6D90" w14:textId="77777777" w:rsidR="00EF243F" w:rsidRPr="002D1029" w:rsidRDefault="00EF243F" w:rsidP="00CF04B2">
            <w:pPr>
              <w:widowControl w:val="0"/>
              <w:spacing w:before="120" w:after="120" w:line="264" w:lineRule="auto"/>
              <w:jc w:val="center"/>
              <w:rPr>
                <w:b/>
                <w:noProof/>
                <w:sz w:val="28"/>
                <w:szCs w:val="28"/>
                <w:lang w:val="vi-VN"/>
              </w:rPr>
            </w:pPr>
            <w:r w:rsidRPr="002D1029">
              <w:rPr>
                <w:b/>
                <w:noProof/>
                <w:sz w:val="28"/>
                <w:szCs w:val="28"/>
                <w:lang w:val="vi-VN"/>
              </w:rPr>
              <w:t>Ký hiệu</w:t>
            </w:r>
          </w:p>
        </w:tc>
        <w:tc>
          <w:tcPr>
            <w:tcW w:w="2300" w:type="dxa"/>
          </w:tcPr>
          <w:p w14:paraId="5331105E" w14:textId="77777777" w:rsidR="00EF243F" w:rsidRPr="002D1029" w:rsidRDefault="00EF243F" w:rsidP="00CF04B2">
            <w:pPr>
              <w:widowControl w:val="0"/>
              <w:spacing w:before="120" w:after="120" w:line="264" w:lineRule="auto"/>
              <w:jc w:val="center"/>
              <w:rPr>
                <w:b/>
                <w:noProof/>
                <w:sz w:val="28"/>
                <w:szCs w:val="28"/>
                <w:lang w:val="vi-VN"/>
              </w:rPr>
            </w:pPr>
            <w:r w:rsidRPr="002D1029">
              <w:rPr>
                <w:b/>
                <w:noProof/>
                <w:sz w:val="28"/>
                <w:szCs w:val="28"/>
                <w:lang w:val="vi-VN"/>
              </w:rPr>
              <w:t>Tên bản vẽ</w:t>
            </w:r>
          </w:p>
        </w:tc>
        <w:tc>
          <w:tcPr>
            <w:tcW w:w="3428" w:type="dxa"/>
          </w:tcPr>
          <w:p w14:paraId="1C4DC4EF" w14:textId="77777777" w:rsidR="00EF243F" w:rsidRPr="002D1029" w:rsidRDefault="00EF243F" w:rsidP="00CF04B2">
            <w:pPr>
              <w:widowControl w:val="0"/>
              <w:spacing w:before="120" w:after="120" w:line="264" w:lineRule="auto"/>
              <w:jc w:val="center"/>
              <w:rPr>
                <w:b/>
                <w:noProof/>
                <w:sz w:val="28"/>
                <w:szCs w:val="28"/>
                <w:lang w:val="vi-VN"/>
              </w:rPr>
            </w:pPr>
            <w:r w:rsidRPr="002D1029">
              <w:rPr>
                <w:b/>
                <w:noProof/>
                <w:sz w:val="28"/>
                <w:szCs w:val="28"/>
                <w:lang w:val="vi-VN"/>
              </w:rPr>
              <w:t>Phiên bản/ngày phát hành</w:t>
            </w:r>
          </w:p>
        </w:tc>
      </w:tr>
      <w:tr w:rsidR="002D1029" w:rsidRPr="002D1029" w14:paraId="347F326D" w14:textId="77777777" w:rsidTr="00CF04B2">
        <w:trPr>
          <w:trHeight w:val="70"/>
        </w:trPr>
        <w:tc>
          <w:tcPr>
            <w:tcW w:w="850" w:type="dxa"/>
          </w:tcPr>
          <w:p w14:paraId="1288604E" w14:textId="77777777" w:rsidR="00EF243F" w:rsidRPr="002D1029" w:rsidRDefault="00EF243F" w:rsidP="00CF04B2">
            <w:pPr>
              <w:widowControl w:val="0"/>
              <w:spacing w:before="120" w:after="120" w:line="264" w:lineRule="auto"/>
              <w:jc w:val="center"/>
              <w:rPr>
                <w:noProof/>
                <w:sz w:val="28"/>
                <w:szCs w:val="28"/>
                <w:lang w:val="vi-VN"/>
              </w:rPr>
            </w:pPr>
            <w:r w:rsidRPr="002D1029">
              <w:rPr>
                <w:noProof/>
                <w:sz w:val="28"/>
                <w:szCs w:val="28"/>
                <w:lang w:val="vi-VN"/>
              </w:rPr>
              <w:t>1</w:t>
            </w:r>
          </w:p>
        </w:tc>
        <w:tc>
          <w:tcPr>
            <w:tcW w:w="2073" w:type="dxa"/>
          </w:tcPr>
          <w:p w14:paraId="14E35101" w14:textId="77777777" w:rsidR="00EF243F" w:rsidRPr="002D1029" w:rsidRDefault="00EF243F" w:rsidP="00CF04B2">
            <w:pPr>
              <w:widowControl w:val="0"/>
              <w:spacing w:before="120" w:after="120" w:line="264" w:lineRule="auto"/>
              <w:jc w:val="center"/>
              <w:rPr>
                <w:noProof/>
                <w:sz w:val="28"/>
                <w:szCs w:val="28"/>
                <w:lang w:val="vi-VN"/>
              </w:rPr>
            </w:pPr>
          </w:p>
        </w:tc>
        <w:tc>
          <w:tcPr>
            <w:tcW w:w="2300" w:type="dxa"/>
          </w:tcPr>
          <w:p w14:paraId="6FA73D78" w14:textId="77777777" w:rsidR="00EF243F" w:rsidRPr="002D1029" w:rsidRDefault="00EF243F" w:rsidP="00CF04B2">
            <w:pPr>
              <w:widowControl w:val="0"/>
              <w:spacing w:before="120" w:after="120" w:line="264" w:lineRule="auto"/>
              <w:jc w:val="center"/>
              <w:rPr>
                <w:noProof/>
                <w:sz w:val="28"/>
                <w:szCs w:val="28"/>
                <w:lang w:val="vi-VN"/>
              </w:rPr>
            </w:pPr>
          </w:p>
        </w:tc>
        <w:tc>
          <w:tcPr>
            <w:tcW w:w="3428" w:type="dxa"/>
          </w:tcPr>
          <w:p w14:paraId="7DEE27F1" w14:textId="77777777" w:rsidR="00EF243F" w:rsidRPr="002D1029" w:rsidRDefault="00EF243F" w:rsidP="00CF04B2">
            <w:pPr>
              <w:widowControl w:val="0"/>
              <w:spacing w:before="120" w:after="120" w:line="264" w:lineRule="auto"/>
              <w:jc w:val="center"/>
              <w:rPr>
                <w:noProof/>
                <w:sz w:val="28"/>
                <w:szCs w:val="28"/>
                <w:lang w:val="vi-VN"/>
              </w:rPr>
            </w:pPr>
          </w:p>
        </w:tc>
      </w:tr>
      <w:tr w:rsidR="002D1029" w:rsidRPr="002D1029" w14:paraId="246500EF" w14:textId="77777777" w:rsidTr="00CF04B2">
        <w:trPr>
          <w:trHeight w:val="70"/>
        </w:trPr>
        <w:tc>
          <w:tcPr>
            <w:tcW w:w="850" w:type="dxa"/>
          </w:tcPr>
          <w:p w14:paraId="0EBE4C67" w14:textId="77777777" w:rsidR="00EF243F" w:rsidRPr="002D1029" w:rsidRDefault="00EF243F" w:rsidP="00CF04B2">
            <w:pPr>
              <w:widowControl w:val="0"/>
              <w:spacing w:before="120" w:after="120" w:line="264" w:lineRule="auto"/>
              <w:jc w:val="center"/>
              <w:rPr>
                <w:noProof/>
                <w:sz w:val="28"/>
                <w:szCs w:val="28"/>
                <w:lang w:val="vi-VN"/>
              </w:rPr>
            </w:pPr>
            <w:r w:rsidRPr="002D1029">
              <w:rPr>
                <w:noProof/>
                <w:sz w:val="28"/>
                <w:szCs w:val="28"/>
                <w:lang w:val="vi-VN"/>
              </w:rPr>
              <w:t>2</w:t>
            </w:r>
          </w:p>
        </w:tc>
        <w:tc>
          <w:tcPr>
            <w:tcW w:w="2073" w:type="dxa"/>
          </w:tcPr>
          <w:p w14:paraId="3585C5DD" w14:textId="77777777" w:rsidR="00EF243F" w:rsidRPr="002D1029" w:rsidRDefault="00EF243F" w:rsidP="00CF04B2">
            <w:pPr>
              <w:widowControl w:val="0"/>
              <w:spacing w:before="120" w:after="120" w:line="264" w:lineRule="auto"/>
              <w:jc w:val="center"/>
              <w:rPr>
                <w:noProof/>
                <w:sz w:val="28"/>
                <w:szCs w:val="28"/>
                <w:lang w:val="vi-VN"/>
              </w:rPr>
            </w:pPr>
          </w:p>
        </w:tc>
        <w:tc>
          <w:tcPr>
            <w:tcW w:w="2300" w:type="dxa"/>
          </w:tcPr>
          <w:p w14:paraId="68047CD5" w14:textId="77777777" w:rsidR="00EF243F" w:rsidRPr="002D1029" w:rsidRDefault="00EF243F" w:rsidP="00CF04B2">
            <w:pPr>
              <w:widowControl w:val="0"/>
              <w:spacing w:before="120" w:after="120" w:line="264" w:lineRule="auto"/>
              <w:jc w:val="center"/>
              <w:rPr>
                <w:noProof/>
                <w:sz w:val="28"/>
                <w:szCs w:val="28"/>
                <w:lang w:val="vi-VN"/>
              </w:rPr>
            </w:pPr>
          </w:p>
        </w:tc>
        <w:tc>
          <w:tcPr>
            <w:tcW w:w="3428" w:type="dxa"/>
          </w:tcPr>
          <w:p w14:paraId="0F35F782" w14:textId="77777777" w:rsidR="00EF243F" w:rsidRPr="002D1029" w:rsidRDefault="00EF243F" w:rsidP="00CF04B2">
            <w:pPr>
              <w:widowControl w:val="0"/>
              <w:spacing w:before="120" w:after="120" w:line="264" w:lineRule="auto"/>
              <w:jc w:val="center"/>
              <w:rPr>
                <w:noProof/>
                <w:sz w:val="28"/>
                <w:szCs w:val="28"/>
                <w:lang w:val="vi-VN"/>
              </w:rPr>
            </w:pPr>
          </w:p>
        </w:tc>
      </w:tr>
      <w:tr w:rsidR="00EF243F" w:rsidRPr="002D1029" w14:paraId="629585B7" w14:textId="77777777" w:rsidTr="00CF04B2">
        <w:trPr>
          <w:trHeight w:val="70"/>
        </w:trPr>
        <w:tc>
          <w:tcPr>
            <w:tcW w:w="850" w:type="dxa"/>
          </w:tcPr>
          <w:p w14:paraId="51E187F8" w14:textId="77777777" w:rsidR="00EF243F" w:rsidRPr="002D1029" w:rsidRDefault="00EF243F" w:rsidP="00CF04B2">
            <w:pPr>
              <w:widowControl w:val="0"/>
              <w:spacing w:before="120" w:after="120" w:line="264" w:lineRule="auto"/>
              <w:jc w:val="center"/>
              <w:rPr>
                <w:noProof/>
                <w:sz w:val="28"/>
                <w:szCs w:val="28"/>
                <w:lang w:val="vi-VN"/>
              </w:rPr>
            </w:pPr>
            <w:r w:rsidRPr="002D1029">
              <w:rPr>
                <w:noProof/>
                <w:sz w:val="28"/>
                <w:szCs w:val="28"/>
                <w:lang w:val="vi-VN"/>
              </w:rPr>
              <w:t>…</w:t>
            </w:r>
          </w:p>
        </w:tc>
        <w:tc>
          <w:tcPr>
            <w:tcW w:w="2073" w:type="dxa"/>
          </w:tcPr>
          <w:p w14:paraId="542A294E" w14:textId="77777777" w:rsidR="00EF243F" w:rsidRPr="002D1029" w:rsidRDefault="00EF243F" w:rsidP="00CF04B2">
            <w:pPr>
              <w:widowControl w:val="0"/>
              <w:spacing w:before="120" w:after="120" w:line="264" w:lineRule="auto"/>
              <w:jc w:val="center"/>
              <w:rPr>
                <w:noProof/>
                <w:sz w:val="28"/>
                <w:szCs w:val="28"/>
                <w:lang w:val="vi-VN"/>
              </w:rPr>
            </w:pPr>
          </w:p>
        </w:tc>
        <w:tc>
          <w:tcPr>
            <w:tcW w:w="2300" w:type="dxa"/>
          </w:tcPr>
          <w:p w14:paraId="707F8AF9" w14:textId="77777777" w:rsidR="00EF243F" w:rsidRPr="002D1029" w:rsidRDefault="00EF243F" w:rsidP="00CF04B2">
            <w:pPr>
              <w:widowControl w:val="0"/>
              <w:spacing w:before="120" w:after="120" w:line="264" w:lineRule="auto"/>
              <w:jc w:val="center"/>
              <w:rPr>
                <w:noProof/>
                <w:sz w:val="28"/>
                <w:szCs w:val="28"/>
                <w:lang w:val="vi-VN"/>
              </w:rPr>
            </w:pPr>
          </w:p>
        </w:tc>
        <w:tc>
          <w:tcPr>
            <w:tcW w:w="3428" w:type="dxa"/>
          </w:tcPr>
          <w:p w14:paraId="6803530A" w14:textId="77777777" w:rsidR="00EF243F" w:rsidRPr="002D1029" w:rsidRDefault="00EF243F" w:rsidP="00CF04B2">
            <w:pPr>
              <w:widowControl w:val="0"/>
              <w:spacing w:before="120" w:after="120" w:line="264" w:lineRule="auto"/>
              <w:jc w:val="center"/>
              <w:rPr>
                <w:noProof/>
                <w:sz w:val="28"/>
                <w:szCs w:val="28"/>
                <w:lang w:val="vi-VN"/>
              </w:rPr>
            </w:pPr>
          </w:p>
        </w:tc>
      </w:tr>
    </w:tbl>
    <w:p w14:paraId="1D37AA94" w14:textId="77777777" w:rsidR="00EF243F" w:rsidRPr="002D1029" w:rsidRDefault="00EF243F" w:rsidP="00EF243F">
      <w:pPr>
        <w:widowControl w:val="0"/>
        <w:tabs>
          <w:tab w:val="left" w:pos="2127"/>
        </w:tabs>
        <w:spacing w:before="120" w:after="120" w:line="264" w:lineRule="auto"/>
        <w:ind w:firstLine="567"/>
        <w:rPr>
          <w:i/>
          <w:noProof/>
          <w:sz w:val="28"/>
          <w:szCs w:val="28"/>
          <w:lang w:val="vi-VN"/>
        </w:rPr>
      </w:pPr>
    </w:p>
    <w:p w14:paraId="7B97B539" w14:textId="77777777" w:rsidR="00EF243F" w:rsidRPr="002D1029" w:rsidRDefault="00EF243F" w:rsidP="00EF243F">
      <w:pPr>
        <w:widowControl w:val="0"/>
        <w:tabs>
          <w:tab w:val="left" w:pos="2127"/>
        </w:tabs>
        <w:spacing w:before="120" w:after="120" w:line="264" w:lineRule="auto"/>
        <w:ind w:firstLine="567"/>
        <w:rPr>
          <w:i/>
          <w:noProof/>
          <w:sz w:val="28"/>
          <w:szCs w:val="28"/>
          <w:lang w:val="vi-VN"/>
        </w:rPr>
      </w:pPr>
    </w:p>
    <w:p w14:paraId="06103429" w14:textId="77777777" w:rsidR="00EF243F" w:rsidRPr="002D1029" w:rsidRDefault="00EF243F" w:rsidP="00EF243F">
      <w:pPr>
        <w:jc w:val="center"/>
        <w:outlineLvl w:val="0"/>
        <w:rPr>
          <w:noProof/>
          <w:sz w:val="28"/>
          <w:szCs w:val="28"/>
          <w:lang w:val="vi-VN"/>
        </w:rPr>
      </w:pPr>
    </w:p>
    <w:p w14:paraId="36ADC477" w14:textId="77777777" w:rsidR="00AD56AC" w:rsidRPr="002D1029" w:rsidRDefault="00AD56AC" w:rsidP="00EF243F">
      <w:pPr>
        <w:rPr>
          <w:noProof/>
          <w:lang w:val="vi-VN"/>
        </w:rPr>
      </w:pPr>
    </w:p>
    <w:sectPr w:rsidR="00AD56AC" w:rsidRPr="002D1029"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mmercialPi BT">
    <w:panose1 w:val="05020102010206080802"/>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OpenSymbol">
    <w:altName w:val="Dotum"/>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nArial Narrow">
    <w:charset w:val="00"/>
    <w:family w:val="swiss"/>
    <w:pitch w:val="variable"/>
    <w:sig w:usb0="00000007" w:usb1="00000000" w:usb2="00000000" w:usb3="00000000" w:csb0="00000003" w:csb1="00000000"/>
  </w:font>
  <w:font w:name=".VnTimeH">
    <w:altName w:val="Times New Roman"/>
    <w:charset w:val="00"/>
    <w:family w:val="swiss"/>
    <w:pitch w:val="variable"/>
    <w:sig w:usb0="00000007" w:usb1="00000000" w:usb2="00000000" w:usb3="00000000" w:csb0="00000013" w:csb1="00000000"/>
  </w:font>
  <w:font w:name=".VnSouther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7" w:usb1="00000000" w:usb2="00000000" w:usb3="00000000" w:csb0="00000013" w:csb1="00000000"/>
  </w:font>
  <w:font w:name="Bold">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VnExotic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I-Helv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angSong_GB2312">
    <w:charset w:val="86"/>
    <w:family w:val="modern"/>
    <w:pitch w:val="fixed"/>
    <w:sig w:usb0="800002BF" w:usb1="38CF7CFA" w:usb2="00000016" w:usb3="00000000" w:csb0="00040001" w:csb1="00000000"/>
  </w:font>
  <w:font w:name="PMingLiU">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NI-Helve-Condense">
    <w:charset w:val="00"/>
    <w:family w:val="auto"/>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VNI-Swiss-Light">
    <w:altName w:val="Segoe Print"/>
    <w:charset w:val="00"/>
    <w:family w:val="auto"/>
    <w:pitch w:val="default"/>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MS Song">
    <w:altName w:val="Microsoft YaHei"/>
    <w:charset w:val="86"/>
    <w:family w:val="modern"/>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FrankRuehl">
    <w:charset w:val="B1"/>
    <w:family w:val="swiss"/>
    <w:pitch w:val="variable"/>
    <w:sig w:usb0="00000803" w:usb1="00000000" w:usb2="00000000" w:usb3="00000000" w:csb0="00000021" w:csb1="00000000"/>
  </w:font>
  <w:font w:name="VNgeometric Slabserif">
    <w:charset w:val="00"/>
    <w:family w:val="roman"/>
    <w:pitch w:val="variable"/>
    <w:sig w:usb0="00000087" w:usb1="00000000" w:usb2="00000000" w:usb3="00000000" w:csb0="0000001B" w:csb1="00000000"/>
  </w:font>
  <w:font w:name=".VnAvant">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 w:name=".VnTime,Bold">
    <w:altName w:val="Vn Time"/>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Swiss721BT-LightCondensed">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1" w15:restartNumberingAfterBreak="0">
    <w:nsid w:val="00002080"/>
    <w:multiLevelType w:val="hybridMultilevel"/>
    <w:tmpl w:val="E9089C64"/>
    <w:name w:val="WW8Num2"/>
    <w:lvl w:ilvl="0" w:tplc="FFFFFFFF">
      <w:start w:val="2"/>
      <w:numFmt w:val="bullet"/>
      <w:lvlText w:val="+"/>
      <w:lvlJc w:val="left"/>
      <w:pPr>
        <w:tabs>
          <w:tab w:val="num" w:pos="1287"/>
        </w:tabs>
        <w:ind w:left="1287" w:hanging="360"/>
      </w:pPr>
      <w:rPr>
        <w:rFonts w:ascii="Times New Roman" w:hAnsi="Times New Roman" w:cs="Times New Roman" w:hint="default"/>
      </w:rPr>
    </w:lvl>
    <w:lvl w:ilvl="1" w:tplc="FFFFFFFF">
      <w:start w:val="1"/>
      <w:numFmt w:val="bullet"/>
      <w:lvlText w:val="o"/>
      <w:lvlJc w:val="left"/>
      <w:pPr>
        <w:tabs>
          <w:tab w:val="num" w:pos="2083"/>
        </w:tabs>
        <w:ind w:left="2083" w:hanging="360"/>
      </w:pPr>
      <w:rPr>
        <w:rFonts w:ascii="Courier New" w:hAnsi="Courier New" w:cs="Courier New" w:hint="default"/>
      </w:rPr>
    </w:lvl>
    <w:lvl w:ilvl="2" w:tplc="FFFFFFFF">
      <w:start w:val="1"/>
      <w:numFmt w:val="bullet"/>
      <w:lvlText w:val=""/>
      <w:lvlJc w:val="left"/>
      <w:pPr>
        <w:tabs>
          <w:tab w:val="num" w:pos="2803"/>
        </w:tabs>
        <w:ind w:left="2803" w:hanging="360"/>
      </w:pPr>
      <w:rPr>
        <w:rFonts w:ascii="Wingdings" w:hAnsi="Wingdings" w:cs="Wingdings" w:hint="default"/>
      </w:rPr>
    </w:lvl>
    <w:lvl w:ilvl="3" w:tplc="FFFFFFFF">
      <w:start w:val="1"/>
      <w:numFmt w:val="bullet"/>
      <w:lvlText w:val=""/>
      <w:lvlJc w:val="left"/>
      <w:pPr>
        <w:tabs>
          <w:tab w:val="num" w:pos="3523"/>
        </w:tabs>
        <w:ind w:left="3523" w:hanging="360"/>
      </w:pPr>
      <w:rPr>
        <w:rFonts w:ascii="Symbol" w:hAnsi="Symbol" w:cs="Symbol" w:hint="default"/>
      </w:rPr>
    </w:lvl>
    <w:lvl w:ilvl="4" w:tplc="FFFFFFFF">
      <w:start w:val="1"/>
      <w:numFmt w:val="bullet"/>
      <w:lvlText w:val="o"/>
      <w:lvlJc w:val="left"/>
      <w:pPr>
        <w:tabs>
          <w:tab w:val="num" w:pos="4243"/>
        </w:tabs>
        <w:ind w:left="4243" w:hanging="360"/>
      </w:pPr>
      <w:rPr>
        <w:rFonts w:ascii="Courier New" w:hAnsi="Courier New" w:cs="Courier New" w:hint="default"/>
      </w:rPr>
    </w:lvl>
    <w:lvl w:ilvl="5" w:tplc="FFFFFFFF">
      <w:start w:val="1"/>
      <w:numFmt w:val="bullet"/>
      <w:lvlText w:val=""/>
      <w:lvlJc w:val="left"/>
      <w:pPr>
        <w:tabs>
          <w:tab w:val="num" w:pos="4963"/>
        </w:tabs>
        <w:ind w:left="4963" w:hanging="360"/>
      </w:pPr>
      <w:rPr>
        <w:rFonts w:ascii="Wingdings" w:hAnsi="Wingdings" w:cs="Wingdings" w:hint="default"/>
      </w:rPr>
    </w:lvl>
    <w:lvl w:ilvl="6" w:tplc="FFFFFFFF">
      <w:start w:val="1"/>
      <w:numFmt w:val="bullet"/>
      <w:lvlText w:val=""/>
      <w:lvlJc w:val="left"/>
      <w:pPr>
        <w:tabs>
          <w:tab w:val="num" w:pos="5683"/>
        </w:tabs>
        <w:ind w:left="5683" w:hanging="360"/>
      </w:pPr>
      <w:rPr>
        <w:rFonts w:ascii="Symbol" w:hAnsi="Symbol" w:cs="Symbol" w:hint="default"/>
      </w:rPr>
    </w:lvl>
    <w:lvl w:ilvl="7" w:tplc="FFFFFFFF">
      <w:start w:val="1"/>
      <w:numFmt w:val="bullet"/>
      <w:lvlText w:val="o"/>
      <w:lvlJc w:val="left"/>
      <w:pPr>
        <w:tabs>
          <w:tab w:val="num" w:pos="6403"/>
        </w:tabs>
        <w:ind w:left="6403" w:hanging="360"/>
      </w:pPr>
      <w:rPr>
        <w:rFonts w:ascii="Courier New" w:hAnsi="Courier New" w:cs="Courier New" w:hint="default"/>
      </w:rPr>
    </w:lvl>
    <w:lvl w:ilvl="8" w:tplc="FFFFFFFF">
      <w:start w:val="1"/>
      <w:numFmt w:val="bullet"/>
      <w:lvlText w:val=""/>
      <w:lvlJc w:val="left"/>
      <w:pPr>
        <w:tabs>
          <w:tab w:val="num" w:pos="7123"/>
        </w:tabs>
        <w:ind w:left="7123" w:hanging="360"/>
      </w:pPr>
      <w:rPr>
        <w:rFonts w:ascii="Wingdings" w:hAnsi="Wingdings" w:cs="Wingdings" w:hint="default"/>
      </w:rPr>
    </w:lvl>
  </w:abstractNum>
  <w:abstractNum w:abstractNumId="2" w15:restartNumberingAfterBreak="0">
    <w:nsid w:val="0111193D"/>
    <w:multiLevelType w:val="hybridMultilevel"/>
    <w:tmpl w:val="317E0DF4"/>
    <w:lvl w:ilvl="0" w:tplc="A5FA050E">
      <w:start w:val="1"/>
      <w:numFmt w:val="bullet"/>
      <w:pStyle w:val="DACDIEM3"/>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 w15:restartNumberingAfterBreak="0">
    <w:nsid w:val="01497088"/>
    <w:multiLevelType w:val="hybridMultilevel"/>
    <w:tmpl w:val="9BAC9828"/>
    <w:lvl w:ilvl="0" w:tplc="6F044F1E">
      <w:start w:val="1"/>
      <w:numFmt w:val="decimal"/>
      <w:pStyle w:val="Thang"/>
      <w:lvlText w:val="1.%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9E3E3F"/>
    <w:multiLevelType w:val="hybridMultilevel"/>
    <w:tmpl w:val="435C7690"/>
    <w:lvl w:ilvl="0" w:tplc="04090017">
      <w:start w:val="1"/>
      <w:numFmt w:val="bullet"/>
      <w:lvlText w:val="+"/>
      <w:lvlJc w:val="left"/>
      <w:pPr>
        <w:tabs>
          <w:tab w:val="num" w:pos="2784"/>
        </w:tabs>
        <w:ind w:left="2784" w:hanging="360"/>
      </w:pPr>
      <w:rPr>
        <w:rFonts w:ascii="Times New Roman" w:hAnsi="Times New Roman" w:cs="Times New Roman" w:hint="default"/>
      </w:rPr>
    </w:lvl>
    <w:lvl w:ilvl="1" w:tplc="04090019" w:tentative="1">
      <w:start w:val="1"/>
      <w:numFmt w:val="bullet"/>
      <w:lvlText w:val="o"/>
      <w:lvlJc w:val="left"/>
      <w:pPr>
        <w:tabs>
          <w:tab w:val="num" w:pos="1497"/>
        </w:tabs>
        <w:ind w:left="1497" w:hanging="360"/>
      </w:pPr>
      <w:rPr>
        <w:rFonts w:ascii="Courier New" w:hAnsi="Courier New" w:cs="Courier New" w:hint="default"/>
      </w:rPr>
    </w:lvl>
    <w:lvl w:ilvl="2" w:tplc="0409001B">
      <w:start w:val="1"/>
      <w:numFmt w:val="bullet"/>
      <w:pStyle w:val="C7"/>
      <w:lvlText w:val="+"/>
      <w:lvlJc w:val="left"/>
      <w:pPr>
        <w:tabs>
          <w:tab w:val="num" w:pos="2217"/>
        </w:tabs>
        <w:ind w:left="2217" w:hanging="360"/>
      </w:pPr>
      <w:rPr>
        <w:rFonts w:ascii="Times New Roman" w:hAnsi="Times New Roman" w:cs="Times New Roman" w:hint="default"/>
      </w:rPr>
    </w:lvl>
    <w:lvl w:ilvl="3" w:tplc="0409000F" w:tentative="1">
      <w:start w:val="1"/>
      <w:numFmt w:val="bullet"/>
      <w:lvlText w:val=""/>
      <w:lvlJc w:val="left"/>
      <w:pPr>
        <w:tabs>
          <w:tab w:val="num" w:pos="2937"/>
        </w:tabs>
        <w:ind w:left="2937" w:hanging="360"/>
      </w:pPr>
      <w:rPr>
        <w:rFonts w:ascii="Symbol" w:hAnsi="Symbol" w:hint="default"/>
      </w:rPr>
    </w:lvl>
    <w:lvl w:ilvl="4" w:tplc="04090009" w:tentative="1">
      <w:start w:val="1"/>
      <w:numFmt w:val="bullet"/>
      <w:lvlText w:val="o"/>
      <w:lvlJc w:val="left"/>
      <w:pPr>
        <w:tabs>
          <w:tab w:val="num" w:pos="3657"/>
        </w:tabs>
        <w:ind w:left="3657" w:hanging="360"/>
      </w:pPr>
      <w:rPr>
        <w:rFonts w:ascii="Courier New" w:hAnsi="Courier New" w:cs="Courier New" w:hint="default"/>
      </w:rPr>
    </w:lvl>
    <w:lvl w:ilvl="5" w:tplc="0409001B" w:tentative="1">
      <w:start w:val="1"/>
      <w:numFmt w:val="bullet"/>
      <w:lvlText w:val=""/>
      <w:lvlJc w:val="left"/>
      <w:pPr>
        <w:tabs>
          <w:tab w:val="num" w:pos="4377"/>
        </w:tabs>
        <w:ind w:left="4377" w:hanging="360"/>
      </w:pPr>
      <w:rPr>
        <w:rFonts w:ascii="Wingdings" w:hAnsi="Wingdings" w:hint="default"/>
      </w:rPr>
    </w:lvl>
    <w:lvl w:ilvl="6" w:tplc="0409000F" w:tentative="1">
      <w:start w:val="1"/>
      <w:numFmt w:val="bullet"/>
      <w:lvlText w:val=""/>
      <w:lvlJc w:val="left"/>
      <w:pPr>
        <w:tabs>
          <w:tab w:val="num" w:pos="5097"/>
        </w:tabs>
        <w:ind w:left="5097" w:hanging="360"/>
      </w:pPr>
      <w:rPr>
        <w:rFonts w:ascii="Symbol" w:hAnsi="Symbol" w:hint="default"/>
      </w:rPr>
    </w:lvl>
    <w:lvl w:ilvl="7" w:tplc="04090019" w:tentative="1">
      <w:start w:val="1"/>
      <w:numFmt w:val="bullet"/>
      <w:lvlText w:val="o"/>
      <w:lvlJc w:val="left"/>
      <w:pPr>
        <w:tabs>
          <w:tab w:val="num" w:pos="5817"/>
        </w:tabs>
        <w:ind w:left="5817" w:hanging="360"/>
      </w:pPr>
      <w:rPr>
        <w:rFonts w:ascii="Courier New" w:hAnsi="Courier New" w:cs="Courier New" w:hint="default"/>
      </w:rPr>
    </w:lvl>
    <w:lvl w:ilvl="8" w:tplc="0409001B" w:tentative="1">
      <w:start w:val="1"/>
      <w:numFmt w:val="bullet"/>
      <w:lvlText w:val=""/>
      <w:lvlJc w:val="left"/>
      <w:pPr>
        <w:tabs>
          <w:tab w:val="num" w:pos="6537"/>
        </w:tabs>
        <w:ind w:left="6537" w:hanging="360"/>
      </w:pPr>
      <w:rPr>
        <w:rFonts w:ascii="Wingdings" w:hAnsi="Wingdings" w:hint="default"/>
      </w:rPr>
    </w:lvl>
  </w:abstractNum>
  <w:abstractNum w:abstractNumId="5" w15:restartNumberingAfterBreak="0">
    <w:nsid w:val="0202411A"/>
    <w:multiLevelType w:val="hybridMultilevel"/>
    <w:tmpl w:val="AC388E10"/>
    <w:lvl w:ilvl="0" w:tplc="5680FE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5E7FA5"/>
    <w:multiLevelType w:val="multilevel"/>
    <w:tmpl w:val="ACE2CE5E"/>
    <w:lvl w:ilvl="0">
      <w:start w:val="1"/>
      <w:numFmt w:val="upperRoman"/>
      <w:pStyle w:val="C1Chuong"/>
      <w:lvlText w:val="Chương %1."/>
      <w:lvlJc w:val="center"/>
      <w:pPr>
        <w:ind w:left="0" w:firstLine="567"/>
      </w:pPr>
      <w:rPr>
        <w:rFonts w:ascii="Times New Roman" w:hAnsi="Times New Roman" w:hint="default"/>
        <w:b/>
        <w:i w:val="0"/>
        <w:sz w:val="28"/>
        <w:szCs w:val="28"/>
      </w:rPr>
    </w:lvl>
    <w:lvl w:ilvl="1">
      <w:start w:val="1"/>
      <w:numFmt w:val="decimal"/>
      <w:lvlText w:val="Mục %2."/>
      <w:lvlJc w:val="left"/>
      <w:pPr>
        <w:tabs>
          <w:tab w:val="num" w:pos="1440"/>
        </w:tabs>
        <w:ind w:left="873" w:firstLine="207"/>
      </w:pPr>
      <w:rPr>
        <w:rFonts w:hint="default"/>
      </w:rPr>
    </w:lvl>
    <w:lvl w:ilvl="2">
      <w:start w:val="1"/>
      <w:numFmt w:val="decimal"/>
      <w:lvlRestart w:val="0"/>
      <w:lvlText w:val="Điều %3."/>
      <w:lvlJc w:val="right"/>
      <w:pPr>
        <w:ind w:left="567" w:firstLine="1134"/>
      </w:pPr>
      <w:rPr>
        <w:rFonts w:hint="default"/>
      </w:rPr>
    </w:lvl>
    <w:lvl w:ilvl="3">
      <w:start w:val="1"/>
      <w:numFmt w:val="decimal"/>
      <w:pStyle w:val="C3HyLap"/>
      <w:isLgl/>
      <w:lvlText w:val="%4."/>
      <w:lvlJc w:val="left"/>
      <w:pPr>
        <w:tabs>
          <w:tab w:val="num" w:pos="1419"/>
        </w:tabs>
        <w:ind w:left="285" w:firstLine="567"/>
      </w:pPr>
      <w:rPr>
        <w:rFonts w:hint="default"/>
        <w:sz w:val="28"/>
        <w:szCs w:val="28"/>
      </w:rPr>
    </w:lvl>
    <w:lvl w:ilvl="4">
      <w:start w:val="1"/>
      <w:numFmt w:val="lowerLetter"/>
      <w:pStyle w:val="C5Diem"/>
      <w:lvlText w:val="%5)"/>
      <w:lvlJc w:val="left"/>
      <w:pPr>
        <w:tabs>
          <w:tab w:val="num" w:pos="1134"/>
        </w:tabs>
        <w:ind w:left="0" w:firstLine="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29F2A39"/>
    <w:multiLevelType w:val="hybridMultilevel"/>
    <w:tmpl w:val="A93E5B24"/>
    <w:styleLink w:val="Style43"/>
    <w:lvl w:ilvl="0" w:tplc="7BEEF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C91894"/>
    <w:multiLevelType w:val="hybridMultilevel"/>
    <w:tmpl w:val="4FFA8BE4"/>
    <w:lvl w:ilvl="0" w:tplc="4DD419A0">
      <w:start w:val="1"/>
      <w:numFmt w:val="lowerLetter"/>
      <w:lvlText w:val="%1."/>
      <w:lvlJc w:val="left"/>
      <w:pPr>
        <w:ind w:left="71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97262410">
      <w:numFmt w:val="bullet"/>
      <w:lvlText w:val="•"/>
      <w:lvlJc w:val="left"/>
      <w:pPr>
        <w:ind w:left="1725" w:hanging="274"/>
      </w:pPr>
      <w:rPr>
        <w:rFonts w:hint="default"/>
        <w:lang w:val="vi" w:eastAsia="en-US" w:bidi="ar-SA"/>
      </w:rPr>
    </w:lvl>
    <w:lvl w:ilvl="2" w:tplc="C444084C">
      <w:numFmt w:val="bullet"/>
      <w:lvlText w:val="•"/>
      <w:lvlJc w:val="left"/>
      <w:pPr>
        <w:ind w:left="2730" w:hanging="274"/>
      </w:pPr>
      <w:rPr>
        <w:rFonts w:hint="default"/>
        <w:lang w:val="vi" w:eastAsia="en-US" w:bidi="ar-SA"/>
      </w:rPr>
    </w:lvl>
    <w:lvl w:ilvl="3" w:tplc="9942E948">
      <w:numFmt w:val="bullet"/>
      <w:lvlText w:val="•"/>
      <w:lvlJc w:val="left"/>
      <w:pPr>
        <w:ind w:left="3736" w:hanging="274"/>
      </w:pPr>
      <w:rPr>
        <w:rFonts w:hint="default"/>
        <w:lang w:val="vi" w:eastAsia="en-US" w:bidi="ar-SA"/>
      </w:rPr>
    </w:lvl>
    <w:lvl w:ilvl="4" w:tplc="07583D1C">
      <w:numFmt w:val="bullet"/>
      <w:lvlText w:val="•"/>
      <w:lvlJc w:val="left"/>
      <w:pPr>
        <w:ind w:left="4741" w:hanging="274"/>
      </w:pPr>
      <w:rPr>
        <w:rFonts w:hint="default"/>
        <w:lang w:val="vi" w:eastAsia="en-US" w:bidi="ar-SA"/>
      </w:rPr>
    </w:lvl>
    <w:lvl w:ilvl="5" w:tplc="D6C834A0">
      <w:numFmt w:val="bullet"/>
      <w:lvlText w:val="•"/>
      <w:lvlJc w:val="left"/>
      <w:pPr>
        <w:ind w:left="5746" w:hanging="274"/>
      </w:pPr>
      <w:rPr>
        <w:rFonts w:hint="default"/>
        <w:lang w:val="vi" w:eastAsia="en-US" w:bidi="ar-SA"/>
      </w:rPr>
    </w:lvl>
    <w:lvl w:ilvl="6" w:tplc="360AAD9C">
      <w:numFmt w:val="bullet"/>
      <w:lvlText w:val="•"/>
      <w:lvlJc w:val="left"/>
      <w:pPr>
        <w:ind w:left="6752" w:hanging="274"/>
      </w:pPr>
      <w:rPr>
        <w:rFonts w:hint="default"/>
        <w:lang w:val="vi" w:eastAsia="en-US" w:bidi="ar-SA"/>
      </w:rPr>
    </w:lvl>
    <w:lvl w:ilvl="7" w:tplc="A8068D8E">
      <w:numFmt w:val="bullet"/>
      <w:lvlText w:val="•"/>
      <w:lvlJc w:val="left"/>
      <w:pPr>
        <w:ind w:left="7757" w:hanging="274"/>
      </w:pPr>
      <w:rPr>
        <w:rFonts w:hint="default"/>
        <w:lang w:val="vi" w:eastAsia="en-US" w:bidi="ar-SA"/>
      </w:rPr>
    </w:lvl>
    <w:lvl w:ilvl="8" w:tplc="096A8ADE">
      <w:numFmt w:val="bullet"/>
      <w:lvlText w:val="•"/>
      <w:lvlJc w:val="left"/>
      <w:pPr>
        <w:ind w:left="8762" w:hanging="274"/>
      </w:pPr>
      <w:rPr>
        <w:rFonts w:hint="default"/>
        <w:lang w:val="vi" w:eastAsia="en-US" w:bidi="ar-SA"/>
      </w:rPr>
    </w:lvl>
  </w:abstractNum>
  <w:abstractNum w:abstractNumId="9"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0" w15:restartNumberingAfterBreak="0">
    <w:nsid w:val="031A26B8"/>
    <w:multiLevelType w:val="hybridMultilevel"/>
    <w:tmpl w:val="3DBE328A"/>
    <w:lvl w:ilvl="0" w:tplc="FFFFFFFF">
      <w:start w:val="1"/>
      <w:numFmt w:val="bullet"/>
      <w:pStyle w:val="Gachdaudong"/>
      <w:lvlText w:val=""/>
      <w:lvlJc w:val="left"/>
      <w:pPr>
        <w:tabs>
          <w:tab w:val="num" w:pos="1437"/>
        </w:tabs>
        <w:ind w:left="1437" w:hanging="360"/>
      </w:pPr>
      <w:rPr>
        <w:rFonts w:ascii="Symbol" w:hAnsi="Symbol" w:hint="default"/>
      </w:rPr>
    </w:lvl>
    <w:lvl w:ilvl="1" w:tplc="FFFFFFFF">
      <w:numFmt w:val="bullet"/>
      <w:lvlText w:val="-"/>
      <w:lvlJc w:val="left"/>
      <w:pPr>
        <w:tabs>
          <w:tab w:val="num" w:pos="1797"/>
        </w:tabs>
        <w:ind w:left="1797" w:hanging="360"/>
      </w:pPr>
      <w:rPr>
        <w:rFonts w:ascii="Times New Roman" w:eastAsia="Times New Roman" w:hAnsi="Times New Roman" w:cs="Times New Roman" w:hint="default"/>
      </w:rPr>
    </w:lvl>
    <w:lvl w:ilvl="2" w:tplc="FFFFFFFF">
      <w:start w:val="1"/>
      <w:numFmt w:val="bullet"/>
      <w:lvlText w:val=""/>
      <w:lvlJc w:val="left"/>
      <w:pPr>
        <w:tabs>
          <w:tab w:val="num" w:pos="2517"/>
        </w:tabs>
        <w:ind w:left="2517" w:hanging="360"/>
      </w:pPr>
      <w:rPr>
        <w:rFonts w:ascii="Wingdings" w:hAnsi="Wingdings" w:hint="default"/>
      </w:rPr>
    </w:lvl>
    <w:lvl w:ilvl="3" w:tplc="FFFFFFFF">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056475A4"/>
    <w:multiLevelType w:val="hybridMultilevel"/>
    <w:tmpl w:val="DC8699CE"/>
    <w:lvl w:ilvl="0" w:tplc="68EED2CE">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874921"/>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3" w15:restartNumberingAfterBreak="0">
    <w:nsid w:val="06593F85"/>
    <w:multiLevelType w:val="hybridMultilevel"/>
    <w:tmpl w:val="106C66FA"/>
    <w:lvl w:ilvl="0" w:tplc="064E532C">
      <w:start w:val="1"/>
      <w:numFmt w:val="lowerLetter"/>
      <w:pStyle w:val="chim"/>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14" w15:restartNumberingAfterBreak="0">
    <w:nsid w:val="06841649"/>
    <w:multiLevelType w:val="hybridMultilevel"/>
    <w:tmpl w:val="B5F4F4F0"/>
    <w:lvl w:ilvl="0" w:tplc="7B0E6484">
      <w:start w:val="1"/>
      <w:numFmt w:val="bullet"/>
      <w:pStyle w:val="hoathi2"/>
      <w:lvlText w:val="-"/>
      <w:lvlJc w:val="left"/>
      <w:pPr>
        <w:tabs>
          <w:tab w:val="num" w:pos="624"/>
        </w:tabs>
        <w:ind w:left="624" w:hanging="227"/>
      </w:pPr>
      <w:rPr>
        <w:rFonts w:ascii="Courier New" w:hAnsi="Courier New" w:hint="default"/>
        <w:b w:val="0"/>
        <w:i w:val="0"/>
      </w:rPr>
    </w:lvl>
    <w:lvl w:ilvl="1" w:tplc="B72ECF72">
      <w:start w:val="1"/>
      <w:numFmt w:val="bullet"/>
      <w:lvlText w:val="o"/>
      <w:lvlJc w:val="left"/>
      <w:pPr>
        <w:tabs>
          <w:tab w:val="num" w:pos="2160"/>
        </w:tabs>
        <w:ind w:left="2160" w:hanging="360"/>
      </w:pPr>
      <w:rPr>
        <w:rFonts w:ascii="Courier New" w:hAnsi="Courier New" w:cs="Courier New" w:hint="default"/>
      </w:rPr>
    </w:lvl>
    <w:lvl w:ilvl="2" w:tplc="D758DCE6" w:tentative="1">
      <w:start w:val="1"/>
      <w:numFmt w:val="bullet"/>
      <w:lvlText w:val=""/>
      <w:lvlJc w:val="left"/>
      <w:pPr>
        <w:tabs>
          <w:tab w:val="num" w:pos="2880"/>
        </w:tabs>
        <w:ind w:left="2880" w:hanging="360"/>
      </w:pPr>
      <w:rPr>
        <w:rFonts w:ascii="Wingdings" w:hAnsi="Wingdings" w:hint="default"/>
      </w:rPr>
    </w:lvl>
    <w:lvl w:ilvl="3" w:tplc="27FC7626" w:tentative="1">
      <w:start w:val="1"/>
      <w:numFmt w:val="bullet"/>
      <w:lvlText w:val=""/>
      <w:lvlJc w:val="left"/>
      <w:pPr>
        <w:tabs>
          <w:tab w:val="num" w:pos="3600"/>
        </w:tabs>
        <w:ind w:left="3600" w:hanging="360"/>
      </w:pPr>
      <w:rPr>
        <w:rFonts w:ascii="Symbol" w:hAnsi="Symbol" w:hint="default"/>
      </w:rPr>
    </w:lvl>
    <w:lvl w:ilvl="4" w:tplc="1A12651A" w:tentative="1">
      <w:start w:val="1"/>
      <w:numFmt w:val="bullet"/>
      <w:lvlText w:val="o"/>
      <w:lvlJc w:val="left"/>
      <w:pPr>
        <w:tabs>
          <w:tab w:val="num" w:pos="4320"/>
        </w:tabs>
        <w:ind w:left="4320" w:hanging="360"/>
      </w:pPr>
      <w:rPr>
        <w:rFonts w:ascii="Courier New" w:hAnsi="Courier New" w:cs="Courier New" w:hint="default"/>
      </w:rPr>
    </w:lvl>
    <w:lvl w:ilvl="5" w:tplc="0E22A044" w:tentative="1">
      <w:start w:val="1"/>
      <w:numFmt w:val="bullet"/>
      <w:lvlText w:val=""/>
      <w:lvlJc w:val="left"/>
      <w:pPr>
        <w:tabs>
          <w:tab w:val="num" w:pos="5040"/>
        </w:tabs>
        <w:ind w:left="5040" w:hanging="360"/>
      </w:pPr>
      <w:rPr>
        <w:rFonts w:ascii="Wingdings" w:hAnsi="Wingdings" w:hint="default"/>
      </w:rPr>
    </w:lvl>
    <w:lvl w:ilvl="6" w:tplc="CCBCE3A0" w:tentative="1">
      <w:start w:val="1"/>
      <w:numFmt w:val="bullet"/>
      <w:lvlText w:val=""/>
      <w:lvlJc w:val="left"/>
      <w:pPr>
        <w:tabs>
          <w:tab w:val="num" w:pos="5760"/>
        </w:tabs>
        <w:ind w:left="5760" w:hanging="360"/>
      </w:pPr>
      <w:rPr>
        <w:rFonts w:ascii="Symbol" w:hAnsi="Symbol" w:hint="default"/>
      </w:rPr>
    </w:lvl>
    <w:lvl w:ilvl="7" w:tplc="F9D03924" w:tentative="1">
      <w:start w:val="1"/>
      <w:numFmt w:val="bullet"/>
      <w:lvlText w:val="o"/>
      <w:lvlJc w:val="left"/>
      <w:pPr>
        <w:tabs>
          <w:tab w:val="num" w:pos="6480"/>
        </w:tabs>
        <w:ind w:left="6480" w:hanging="360"/>
      </w:pPr>
      <w:rPr>
        <w:rFonts w:ascii="Courier New" w:hAnsi="Courier New" w:cs="Courier New" w:hint="default"/>
      </w:rPr>
    </w:lvl>
    <w:lvl w:ilvl="8" w:tplc="8BB64FD4"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68A1659"/>
    <w:multiLevelType w:val="hybridMultilevel"/>
    <w:tmpl w:val="35382C2E"/>
    <w:lvl w:ilvl="0" w:tplc="33583758">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8892953"/>
    <w:multiLevelType w:val="hybridMultilevel"/>
    <w:tmpl w:val="02B42FF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7E6031"/>
    <w:multiLevelType w:val="hybridMultilevel"/>
    <w:tmpl w:val="EFAC35EC"/>
    <w:lvl w:ilvl="0" w:tplc="F500A1E2">
      <w:start w:val="1"/>
      <w:numFmt w:val="decimal"/>
      <w:suff w:val="space"/>
      <w:lvlText w:val="%1."/>
      <w:lvlJc w:val="center"/>
      <w:pPr>
        <w:ind w:left="-915"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686" w:hanging="360"/>
      </w:pPr>
    </w:lvl>
    <w:lvl w:ilvl="2" w:tplc="0409001B" w:tentative="1">
      <w:start w:val="1"/>
      <w:numFmt w:val="lowerRoman"/>
      <w:lvlText w:val="%3."/>
      <w:lvlJc w:val="right"/>
      <w:pPr>
        <w:ind w:left="34" w:hanging="180"/>
      </w:pPr>
    </w:lvl>
    <w:lvl w:ilvl="3" w:tplc="0409000F" w:tentative="1">
      <w:start w:val="1"/>
      <w:numFmt w:val="decimal"/>
      <w:lvlText w:val="%4."/>
      <w:lvlJc w:val="left"/>
      <w:pPr>
        <w:ind w:left="754" w:hanging="360"/>
      </w:pPr>
    </w:lvl>
    <w:lvl w:ilvl="4" w:tplc="04090019" w:tentative="1">
      <w:start w:val="1"/>
      <w:numFmt w:val="lowerLetter"/>
      <w:lvlText w:val="%5."/>
      <w:lvlJc w:val="left"/>
      <w:pPr>
        <w:ind w:left="1474" w:hanging="360"/>
      </w:pPr>
    </w:lvl>
    <w:lvl w:ilvl="5" w:tplc="0409001B" w:tentative="1">
      <w:start w:val="1"/>
      <w:numFmt w:val="lowerRoman"/>
      <w:lvlText w:val="%6."/>
      <w:lvlJc w:val="right"/>
      <w:pPr>
        <w:ind w:left="2194" w:hanging="180"/>
      </w:pPr>
    </w:lvl>
    <w:lvl w:ilvl="6" w:tplc="0409000F" w:tentative="1">
      <w:start w:val="1"/>
      <w:numFmt w:val="decimal"/>
      <w:lvlText w:val="%7."/>
      <w:lvlJc w:val="left"/>
      <w:pPr>
        <w:ind w:left="2914" w:hanging="360"/>
      </w:pPr>
    </w:lvl>
    <w:lvl w:ilvl="7" w:tplc="04090019" w:tentative="1">
      <w:start w:val="1"/>
      <w:numFmt w:val="lowerLetter"/>
      <w:lvlText w:val="%8."/>
      <w:lvlJc w:val="left"/>
      <w:pPr>
        <w:ind w:left="3634" w:hanging="360"/>
      </w:pPr>
    </w:lvl>
    <w:lvl w:ilvl="8" w:tplc="0409001B" w:tentative="1">
      <w:start w:val="1"/>
      <w:numFmt w:val="lowerRoman"/>
      <w:lvlText w:val="%9."/>
      <w:lvlJc w:val="right"/>
      <w:pPr>
        <w:ind w:left="4354" w:hanging="180"/>
      </w:pPr>
    </w:lvl>
  </w:abstractNum>
  <w:abstractNum w:abstractNumId="20" w15:restartNumberingAfterBreak="0">
    <w:nsid w:val="09B925A3"/>
    <w:multiLevelType w:val="singleLevel"/>
    <w:tmpl w:val="40DA78B2"/>
    <w:styleLink w:val="MyList2"/>
    <w:lvl w:ilvl="0">
      <w:start w:val="1"/>
      <w:numFmt w:val="decimal"/>
      <w:lvlText w:val="%1"/>
      <w:lvlJc w:val="center"/>
      <w:pPr>
        <w:tabs>
          <w:tab w:val="num" w:pos="576"/>
        </w:tabs>
        <w:ind w:left="0" w:firstLine="216"/>
      </w:pPr>
    </w:lvl>
  </w:abstractNum>
  <w:abstractNum w:abstractNumId="21"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22" w15:restartNumberingAfterBreak="0">
    <w:nsid w:val="0BFA18F5"/>
    <w:multiLevelType w:val="multilevel"/>
    <w:tmpl w:val="3B06A274"/>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C287B93"/>
    <w:multiLevelType w:val="hybridMultilevel"/>
    <w:tmpl w:val="2F8086DE"/>
    <w:lvl w:ilvl="0" w:tplc="1B4A24B8">
      <w:start w:val="1"/>
      <w:numFmt w:val="bullet"/>
      <w:pStyle w:val="C5"/>
      <w:lvlText w:val=""/>
      <w:lvlJc w:val="left"/>
      <w:pPr>
        <w:tabs>
          <w:tab w:val="num" w:pos="1080"/>
        </w:tabs>
        <w:ind w:left="1080" w:hanging="360"/>
      </w:pPr>
      <w:rPr>
        <w:rFonts w:ascii="Wingdings" w:hAnsi="Wingdings" w:cs="Times New Roman" w:hint="default"/>
        <w:color w:val="auto"/>
        <w:sz w:val="24"/>
        <w:szCs w:val="24"/>
      </w:rPr>
    </w:lvl>
    <w:lvl w:ilvl="1" w:tplc="04090003">
      <w:start w:val="1"/>
      <w:numFmt w:val="bullet"/>
      <w:pStyle w:val="C6"/>
      <w:lvlText w:val=""/>
      <w:lvlJc w:val="left"/>
      <w:pPr>
        <w:tabs>
          <w:tab w:val="num" w:pos="1440"/>
        </w:tabs>
        <w:ind w:left="1440" w:hanging="360"/>
      </w:pPr>
      <w:rPr>
        <w:rFonts w:ascii="Symbol" w:hAnsi="Symbol" w:cs="Times New Roman" w:hint="default"/>
        <w:color w:val="auto"/>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26" w15:restartNumberingAfterBreak="0">
    <w:nsid w:val="0E7F4611"/>
    <w:multiLevelType w:val="hybridMultilevel"/>
    <w:tmpl w:val="966299A8"/>
    <w:lvl w:ilvl="0" w:tplc="1298AA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F113C47"/>
    <w:multiLevelType w:val="hybridMultilevel"/>
    <w:tmpl w:val="5202A37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0F822E55"/>
    <w:multiLevelType w:val="hybridMultilevel"/>
    <w:tmpl w:val="5290B3BA"/>
    <w:lvl w:ilvl="0" w:tplc="AFEC921E">
      <w:start w:val="1"/>
      <w:numFmt w:val="bullet"/>
      <w:pStyle w:val="C2gachdong"/>
      <w:lvlText w:val="-"/>
      <w:lvlJc w:val="left"/>
      <w:pPr>
        <w:tabs>
          <w:tab w:val="num" w:pos="2923"/>
        </w:tabs>
        <w:ind w:left="2923" w:hanging="360"/>
      </w:pPr>
      <w:rPr>
        <w:rFonts w:ascii="Times New Roman" w:hAnsi="Times New Roman" w:cs="Times New Roman"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0FC47336"/>
    <w:multiLevelType w:val="hybridMultilevel"/>
    <w:tmpl w:val="E59E96A8"/>
    <w:lvl w:ilvl="0" w:tplc="1F100640">
      <w:start w:val="2"/>
      <w:numFmt w:val="bullet"/>
      <w:pStyle w:val="NormalTimesNewRoman"/>
      <w:lvlText w:val="-"/>
      <w:lvlJc w:val="left"/>
      <w:pPr>
        <w:tabs>
          <w:tab w:val="num" w:pos="851"/>
        </w:tabs>
        <w:ind w:left="851" w:hanging="283"/>
      </w:pPr>
      <w:rPr>
        <w:rFonts w:ascii="Times New Roman" w:eastAsia="Times New Roman" w:hAnsi="Times New Roman" w:cs="Times New Roman" w:hint="default"/>
        <w:b/>
      </w:rPr>
    </w:lvl>
    <w:lvl w:ilvl="1" w:tplc="04090003">
      <w:start w:val="1"/>
      <w:numFmt w:val="bullet"/>
      <w:lvlText w:val="o"/>
      <w:lvlJc w:val="left"/>
      <w:pPr>
        <w:tabs>
          <w:tab w:val="num" w:pos="1907"/>
        </w:tabs>
        <w:ind w:left="1907" w:hanging="360"/>
      </w:pPr>
      <w:rPr>
        <w:rFonts w:ascii="Courier New" w:hAnsi="Courier New" w:cs="Courier New" w:hint="default"/>
      </w:rPr>
    </w:lvl>
    <w:lvl w:ilvl="2" w:tplc="04090005">
      <w:start w:val="1"/>
      <w:numFmt w:val="bullet"/>
      <w:lvlText w:val=""/>
      <w:lvlJc w:val="left"/>
      <w:pPr>
        <w:tabs>
          <w:tab w:val="num" w:pos="2627"/>
        </w:tabs>
        <w:ind w:left="2627" w:hanging="360"/>
      </w:pPr>
      <w:rPr>
        <w:rFonts w:ascii="Wingdings" w:hAnsi="Wingdings" w:hint="default"/>
      </w:rPr>
    </w:lvl>
    <w:lvl w:ilvl="3" w:tplc="04090001">
      <w:start w:val="1"/>
      <w:numFmt w:val="bullet"/>
      <w:lvlText w:val=""/>
      <w:lvlJc w:val="left"/>
      <w:pPr>
        <w:tabs>
          <w:tab w:val="num" w:pos="3347"/>
        </w:tabs>
        <w:ind w:left="3347" w:hanging="360"/>
      </w:pPr>
      <w:rPr>
        <w:rFonts w:ascii="Symbol" w:hAnsi="Symbol" w:hint="default"/>
      </w:rPr>
    </w:lvl>
    <w:lvl w:ilvl="4" w:tplc="04090003">
      <w:start w:val="1"/>
      <w:numFmt w:val="bullet"/>
      <w:lvlText w:val="o"/>
      <w:lvlJc w:val="left"/>
      <w:pPr>
        <w:tabs>
          <w:tab w:val="num" w:pos="4067"/>
        </w:tabs>
        <w:ind w:left="4067" w:hanging="360"/>
      </w:pPr>
      <w:rPr>
        <w:rFonts w:ascii="Courier New" w:hAnsi="Courier New" w:cs="Courier New" w:hint="default"/>
      </w:rPr>
    </w:lvl>
    <w:lvl w:ilvl="5" w:tplc="04090005">
      <w:start w:val="1"/>
      <w:numFmt w:val="bullet"/>
      <w:lvlText w:val=""/>
      <w:lvlJc w:val="left"/>
      <w:pPr>
        <w:tabs>
          <w:tab w:val="num" w:pos="4787"/>
        </w:tabs>
        <w:ind w:left="4787" w:hanging="360"/>
      </w:pPr>
      <w:rPr>
        <w:rFonts w:ascii="Wingdings" w:hAnsi="Wingdings" w:hint="default"/>
      </w:rPr>
    </w:lvl>
    <w:lvl w:ilvl="6" w:tplc="04090001">
      <w:start w:val="1"/>
      <w:numFmt w:val="bullet"/>
      <w:lvlText w:val=""/>
      <w:lvlJc w:val="left"/>
      <w:pPr>
        <w:tabs>
          <w:tab w:val="num" w:pos="5507"/>
        </w:tabs>
        <w:ind w:left="5507" w:hanging="360"/>
      </w:pPr>
      <w:rPr>
        <w:rFonts w:ascii="Symbol" w:hAnsi="Symbol" w:hint="default"/>
      </w:rPr>
    </w:lvl>
    <w:lvl w:ilvl="7" w:tplc="04090003">
      <w:start w:val="1"/>
      <w:numFmt w:val="bullet"/>
      <w:lvlText w:val="o"/>
      <w:lvlJc w:val="left"/>
      <w:pPr>
        <w:tabs>
          <w:tab w:val="num" w:pos="6227"/>
        </w:tabs>
        <w:ind w:left="6227" w:hanging="360"/>
      </w:pPr>
      <w:rPr>
        <w:rFonts w:ascii="Courier New" w:hAnsi="Courier New" w:cs="Courier New" w:hint="default"/>
      </w:rPr>
    </w:lvl>
    <w:lvl w:ilvl="8" w:tplc="04090005">
      <w:start w:val="1"/>
      <w:numFmt w:val="bullet"/>
      <w:lvlText w:val=""/>
      <w:lvlJc w:val="left"/>
      <w:pPr>
        <w:tabs>
          <w:tab w:val="num" w:pos="6947"/>
        </w:tabs>
        <w:ind w:left="6947" w:hanging="360"/>
      </w:pPr>
      <w:rPr>
        <w:rFonts w:ascii="Wingdings" w:hAnsi="Wingdings" w:hint="default"/>
      </w:rPr>
    </w:lvl>
  </w:abstractNum>
  <w:abstractNum w:abstractNumId="30" w15:restartNumberingAfterBreak="0">
    <w:nsid w:val="10DD16A2"/>
    <w:multiLevelType w:val="hybridMultilevel"/>
    <w:tmpl w:val="0DD2B204"/>
    <w:lvl w:ilvl="0" w:tplc="7C1EEAE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2CA1480"/>
    <w:multiLevelType w:val="hybridMultilevel"/>
    <w:tmpl w:val="1FF8C654"/>
    <w:lvl w:ilvl="0" w:tplc="FFFFFFFF">
      <w:start w:val="1"/>
      <w:numFmt w:val="decimal"/>
      <w:lvlText w:val="%1"/>
      <w:lvlJc w:val="center"/>
      <w:pPr>
        <w:tabs>
          <w:tab w:val="num" w:pos="624"/>
        </w:tabs>
        <w:ind w:left="624"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13D91E77"/>
    <w:multiLevelType w:val="hybridMultilevel"/>
    <w:tmpl w:val="EA7EAA8C"/>
    <w:lvl w:ilvl="0" w:tplc="6772174A">
      <w:numFmt w:val="bullet"/>
      <w:lvlText w:val="-"/>
      <w:lvlJc w:val="left"/>
      <w:pPr>
        <w:ind w:left="71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D5AEFB4E">
      <w:numFmt w:val="bullet"/>
      <w:lvlText w:val="•"/>
      <w:lvlJc w:val="left"/>
      <w:pPr>
        <w:ind w:left="1725" w:hanging="166"/>
      </w:pPr>
      <w:rPr>
        <w:rFonts w:hint="default"/>
        <w:lang w:val="vi" w:eastAsia="en-US" w:bidi="ar-SA"/>
      </w:rPr>
    </w:lvl>
    <w:lvl w:ilvl="2" w:tplc="AA96BE86">
      <w:numFmt w:val="bullet"/>
      <w:lvlText w:val="•"/>
      <w:lvlJc w:val="left"/>
      <w:pPr>
        <w:ind w:left="2730" w:hanging="166"/>
      </w:pPr>
      <w:rPr>
        <w:rFonts w:hint="default"/>
        <w:lang w:val="vi" w:eastAsia="en-US" w:bidi="ar-SA"/>
      </w:rPr>
    </w:lvl>
    <w:lvl w:ilvl="3" w:tplc="9800E5F0">
      <w:numFmt w:val="bullet"/>
      <w:lvlText w:val="•"/>
      <w:lvlJc w:val="left"/>
      <w:pPr>
        <w:ind w:left="3736" w:hanging="166"/>
      </w:pPr>
      <w:rPr>
        <w:rFonts w:hint="default"/>
        <w:lang w:val="vi" w:eastAsia="en-US" w:bidi="ar-SA"/>
      </w:rPr>
    </w:lvl>
    <w:lvl w:ilvl="4" w:tplc="EDA45D1C">
      <w:numFmt w:val="bullet"/>
      <w:lvlText w:val="•"/>
      <w:lvlJc w:val="left"/>
      <w:pPr>
        <w:ind w:left="4741" w:hanging="166"/>
      </w:pPr>
      <w:rPr>
        <w:rFonts w:hint="default"/>
        <w:lang w:val="vi" w:eastAsia="en-US" w:bidi="ar-SA"/>
      </w:rPr>
    </w:lvl>
    <w:lvl w:ilvl="5" w:tplc="53764726">
      <w:numFmt w:val="bullet"/>
      <w:lvlText w:val="•"/>
      <w:lvlJc w:val="left"/>
      <w:pPr>
        <w:ind w:left="5746" w:hanging="166"/>
      </w:pPr>
      <w:rPr>
        <w:rFonts w:hint="default"/>
        <w:lang w:val="vi" w:eastAsia="en-US" w:bidi="ar-SA"/>
      </w:rPr>
    </w:lvl>
    <w:lvl w:ilvl="6" w:tplc="F244E266">
      <w:numFmt w:val="bullet"/>
      <w:lvlText w:val="•"/>
      <w:lvlJc w:val="left"/>
      <w:pPr>
        <w:ind w:left="6752" w:hanging="166"/>
      </w:pPr>
      <w:rPr>
        <w:rFonts w:hint="default"/>
        <w:lang w:val="vi" w:eastAsia="en-US" w:bidi="ar-SA"/>
      </w:rPr>
    </w:lvl>
    <w:lvl w:ilvl="7" w:tplc="209A26D2">
      <w:numFmt w:val="bullet"/>
      <w:lvlText w:val="•"/>
      <w:lvlJc w:val="left"/>
      <w:pPr>
        <w:ind w:left="7757" w:hanging="166"/>
      </w:pPr>
      <w:rPr>
        <w:rFonts w:hint="default"/>
        <w:lang w:val="vi" w:eastAsia="en-US" w:bidi="ar-SA"/>
      </w:rPr>
    </w:lvl>
    <w:lvl w:ilvl="8" w:tplc="AF6A1AA6">
      <w:numFmt w:val="bullet"/>
      <w:lvlText w:val="•"/>
      <w:lvlJc w:val="left"/>
      <w:pPr>
        <w:ind w:left="8762" w:hanging="166"/>
      </w:pPr>
      <w:rPr>
        <w:rFonts w:hint="default"/>
        <w:lang w:val="vi" w:eastAsia="en-US" w:bidi="ar-SA"/>
      </w:rPr>
    </w:lvl>
  </w:abstractNum>
  <w:abstractNum w:abstractNumId="3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6"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330314"/>
    <w:multiLevelType w:val="multilevel"/>
    <w:tmpl w:val="824C2CDA"/>
    <w:lvl w:ilvl="0">
      <w:start w:val="1"/>
      <w:numFmt w:val="upperRoman"/>
      <w:pStyle w:val="Mauchuong"/>
      <w:lvlText w:val="CHƯƠNG %1:"/>
      <w:lvlJc w:val="cente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rPr>
        <w:rFonts w:ascii="Times New Roman Bold" w:hAnsi="Times New Roman Bold" w:hint="default"/>
        <w:b/>
        <w:i w:val="0"/>
        <w:caps w:val="0"/>
        <w:strike w:val="0"/>
        <w:dstrike w:val="0"/>
        <w:vanish w:val="0"/>
        <w:color w:val="000000"/>
        <w:sz w:val="26"/>
        <w:vertAlign w:val="baseline"/>
      </w:rPr>
    </w:lvl>
    <w:lvl w:ilvl="4">
      <w:start w:val="1"/>
      <w:numFmt w:val="decimal"/>
      <w:pStyle w:val="Mau5I11"/>
      <w:suff w:val="space"/>
      <w:lvlText w:val="%2.%3.%4.%5."/>
      <w:lvlJc w:val="left"/>
      <w:rPr>
        <w:rFonts w:ascii="Times New Roman Bold" w:hAnsi="Times New Roman Bold" w:hint="default"/>
        <w:b/>
        <w:i w:val="0"/>
        <w:caps w:val="0"/>
        <w:strike w:val="0"/>
        <w:dstrike w:val="0"/>
        <w:vanish w:val="0"/>
        <w:sz w:val="26"/>
        <w:vertAlign w:val="baseline"/>
      </w:rPr>
    </w:lvl>
    <w:lvl w:ilvl="5">
      <w:start w:val="1"/>
      <w:numFmt w:val="decimal"/>
      <w:pStyle w:val="Mau6I11"/>
      <w:suff w:val="space"/>
      <w:lvlText w:val="%2.%3.%4.%5.%6."/>
      <w:lvlJc w:val="left"/>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38"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6806D49"/>
    <w:multiLevelType w:val="hybridMultilevel"/>
    <w:tmpl w:val="4268F83C"/>
    <w:lvl w:ilvl="0" w:tplc="821A9154">
      <w:start w:val="1"/>
      <w:numFmt w:val="bullet"/>
      <w:pStyle w:val="star2"/>
      <w:lvlText w:val="-"/>
      <w:lvlJc w:val="left"/>
      <w:pPr>
        <w:tabs>
          <w:tab w:val="num" w:pos="502"/>
        </w:tabs>
        <w:ind w:left="425" w:hanging="283"/>
      </w:pPr>
      <w:rPr>
        <w:rFonts w:ascii="Times New Roman" w:hAnsi="Times New Roman" w:cs="Times New Roman" w:hint="default"/>
      </w:rPr>
    </w:lvl>
    <w:lvl w:ilvl="1" w:tplc="BC36F3BE">
      <w:start w:val="1"/>
      <w:numFmt w:val="bullet"/>
      <w:lvlText w:val="o"/>
      <w:lvlJc w:val="left"/>
      <w:pPr>
        <w:tabs>
          <w:tab w:val="num" w:pos="1440"/>
        </w:tabs>
        <w:ind w:left="1440" w:hanging="360"/>
      </w:pPr>
      <w:rPr>
        <w:rFonts w:ascii="Courier New" w:hAnsi="Courier New" w:cs="Courier New" w:hint="default"/>
      </w:rPr>
    </w:lvl>
    <w:lvl w:ilvl="2" w:tplc="78D05230">
      <w:start w:val="1"/>
      <w:numFmt w:val="bullet"/>
      <w:lvlText w:val=""/>
      <w:lvlJc w:val="left"/>
      <w:pPr>
        <w:tabs>
          <w:tab w:val="num" w:pos="2160"/>
        </w:tabs>
        <w:ind w:left="2160" w:hanging="360"/>
      </w:pPr>
      <w:rPr>
        <w:rFonts w:ascii="Wingdings" w:hAnsi="Wingdings" w:cs="Times New Roman" w:hint="default"/>
      </w:rPr>
    </w:lvl>
    <w:lvl w:ilvl="3" w:tplc="51EC1E18">
      <w:start w:val="1"/>
      <w:numFmt w:val="bullet"/>
      <w:lvlText w:val=""/>
      <w:lvlJc w:val="left"/>
      <w:pPr>
        <w:tabs>
          <w:tab w:val="num" w:pos="2880"/>
        </w:tabs>
        <w:ind w:left="2880" w:hanging="360"/>
      </w:pPr>
      <w:rPr>
        <w:rFonts w:ascii="Symbol" w:hAnsi="Symbol" w:cs="Times New Roman" w:hint="default"/>
      </w:rPr>
    </w:lvl>
    <w:lvl w:ilvl="4" w:tplc="079AF396">
      <w:start w:val="1"/>
      <w:numFmt w:val="bullet"/>
      <w:lvlText w:val="o"/>
      <w:lvlJc w:val="left"/>
      <w:pPr>
        <w:tabs>
          <w:tab w:val="num" w:pos="3600"/>
        </w:tabs>
        <w:ind w:left="3600" w:hanging="360"/>
      </w:pPr>
      <w:rPr>
        <w:rFonts w:ascii="Courier New" w:hAnsi="Courier New" w:cs="Courier New" w:hint="default"/>
      </w:rPr>
    </w:lvl>
    <w:lvl w:ilvl="5" w:tplc="63563880">
      <w:start w:val="1"/>
      <w:numFmt w:val="bullet"/>
      <w:lvlText w:val=""/>
      <w:lvlJc w:val="left"/>
      <w:pPr>
        <w:tabs>
          <w:tab w:val="num" w:pos="4320"/>
        </w:tabs>
        <w:ind w:left="4320" w:hanging="360"/>
      </w:pPr>
      <w:rPr>
        <w:rFonts w:ascii="Wingdings" w:hAnsi="Wingdings" w:cs="Times New Roman" w:hint="default"/>
      </w:rPr>
    </w:lvl>
    <w:lvl w:ilvl="6" w:tplc="D9FC3522">
      <w:start w:val="1"/>
      <w:numFmt w:val="bullet"/>
      <w:lvlText w:val=""/>
      <w:lvlJc w:val="left"/>
      <w:pPr>
        <w:tabs>
          <w:tab w:val="num" w:pos="5040"/>
        </w:tabs>
        <w:ind w:left="5040" w:hanging="360"/>
      </w:pPr>
      <w:rPr>
        <w:rFonts w:ascii="Symbol" w:hAnsi="Symbol" w:cs="Times New Roman" w:hint="default"/>
      </w:rPr>
    </w:lvl>
    <w:lvl w:ilvl="7" w:tplc="B30C52CA">
      <w:start w:val="1"/>
      <w:numFmt w:val="bullet"/>
      <w:lvlText w:val="o"/>
      <w:lvlJc w:val="left"/>
      <w:pPr>
        <w:tabs>
          <w:tab w:val="num" w:pos="5760"/>
        </w:tabs>
        <w:ind w:left="5760" w:hanging="360"/>
      </w:pPr>
      <w:rPr>
        <w:rFonts w:ascii="Courier New" w:hAnsi="Courier New" w:cs="Courier New" w:hint="default"/>
      </w:rPr>
    </w:lvl>
    <w:lvl w:ilvl="8" w:tplc="71DEEB46">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7FA1328"/>
    <w:multiLevelType w:val="multilevel"/>
    <w:tmpl w:val="0409001F"/>
    <w:styleLink w:val="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15:restartNumberingAfterBreak="0">
    <w:nsid w:val="193F2C0F"/>
    <w:multiLevelType w:val="hybridMultilevel"/>
    <w:tmpl w:val="3F3EB3A4"/>
    <w:lvl w:ilvl="0" w:tplc="489270C2">
      <w:start w:val="1"/>
      <w:numFmt w:val="lowerLetter"/>
      <w:lvlText w:val="%1."/>
      <w:lvlJc w:val="left"/>
      <w:pPr>
        <w:ind w:left="1287" w:hanging="360"/>
      </w:pPr>
      <w:rPr>
        <w:rFonts w:hint="default"/>
        <w:b w:val="0"/>
        <w:i w:val="0"/>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1A277627"/>
    <w:multiLevelType w:val="multilevel"/>
    <w:tmpl w:val="1A277627"/>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1ACF2B69"/>
    <w:multiLevelType w:val="hybridMultilevel"/>
    <w:tmpl w:val="8258F3E2"/>
    <w:lvl w:ilvl="0" w:tplc="BD2E0DB8">
      <w:start w:val="1"/>
      <w:numFmt w:val="upperLetter"/>
      <w:pStyle w:val="sao"/>
      <w:lvlText w:val="%1."/>
      <w:lvlJc w:val="left"/>
      <w:pPr>
        <w:tabs>
          <w:tab w:val="num" w:pos="1400"/>
        </w:tabs>
        <w:ind w:left="1400" w:hanging="360"/>
      </w:pPr>
    </w:lvl>
    <w:lvl w:ilvl="1" w:tplc="04090003" w:tentative="1">
      <w:start w:val="1"/>
      <w:numFmt w:val="lowerLetter"/>
      <w:lvlText w:val="%2."/>
      <w:lvlJc w:val="left"/>
      <w:pPr>
        <w:tabs>
          <w:tab w:val="num" w:pos="2120"/>
        </w:tabs>
        <w:ind w:left="2120" w:hanging="360"/>
      </w:pPr>
    </w:lvl>
    <w:lvl w:ilvl="2" w:tplc="04090005" w:tentative="1">
      <w:start w:val="1"/>
      <w:numFmt w:val="lowerRoman"/>
      <w:lvlText w:val="%3."/>
      <w:lvlJc w:val="right"/>
      <w:pPr>
        <w:tabs>
          <w:tab w:val="num" w:pos="2840"/>
        </w:tabs>
        <w:ind w:left="2840" w:hanging="180"/>
      </w:pPr>
    </w:lvl>
    <w:lvl w:ilvl="3" w:tplc="04090001" w:tentative="1">
      <w:start w:val="1"/>
      <w:numFmt w:val="decimal"/>
      <w:lvlText w:val="%4."/>
      <w:lvlJc w:val="left"/>
      <w:pPr>
        <w:tabs>
          <w:tab w:val="num" w:pos="3560"/>
        </w:tabs>
        <w:ind w:left="3560" w:hanging="360"/>
      </w:pPr>
    </w:lvl>
    <w:lvl w:ilvl="4" w:tplc="04090003" w:tentative="1">
      <w:start w:val="1"/>
      <w:numFmt w:val="lowerLetter"/>
      <w:lvlText w:val="%5."/>
      <w:lvlJc w:val="left"/>
      <w:pPr>
        <w:tabs>
          <w:tab w:val="num" w:pos="4280"/>
        </w:tabs>
        <w:ind w:left="4280" w:hanging="360"/>
      </w:pPr>
    </w:lvl>
    <w:lvl w:ilvl="5" w:tplc="04090005" w:tentative="1">
      <w:start w:val="1"/>
      <w:numFmt w:val="lowerRoman"/>
      <w:lvlText w:val="%6."/>
      <w:lvlJc w:val="right"/>
      <w:pPr>
        <w:tabs>
          <w:tab w:val="num" w:pos="5000"/>
        </w:tabs>
        <w:ind w:left="5000" w:hanging="180"/>
      </w:pPr>
    </w:lvl>
    <w:lvl w:ilvl="6" w:tplc="04090001" w:tentative="1">
      <w:start w:val="1"/>
      <w:numFmt w:val="decimal"/>
      <w:lvlText w:val="%7."/>
      <w:lvlJc w:val="left"/>
      <w:pPr>
        <w:tabs>
          <w:tab w:val="num" w:pos="5720"/>
        </w:tabs>
        <w:ind w:left="5720" w:hanging="360"/>
      </w:pPr>
    </w:lvl>
    <w:lvl w:ilvl="7" w:tplc="04090003" w:tentative="1">
      <w:start w:val="1"/>
      <w:numFmt w:val="lowerLetter"/>
      <w:lvlText w:val="%8."/>
      <w:lvlJc w:val="left"/>
      <w:pPr>
        <w:tabs>
          <w:tab w:val="num" w:pos="6440"/>
        </w:tabs>
        <w:ind w:left="6440" w:hanging="360"/>
      </w:pPr>
    </w:lvl>
    <w:lvl w:ilvl="8" w:tplc="04090005" w:tentative="1">
      <w:start w:val="1"/>
      <w:numFmt w:val="lowerRoman"/>
      <w:lvlText w:val="%9."/>
      <w:lvlJc w:val="right"/>
      <w:pPr>
        <w:tabs>
          <w:tab w:val="num" w:pos="7160"/>
        </w:tabs>
        <w:ind w:left="7160" w:hanging="180"/>
      </w:pPr>
    </w:lvl>
  </w:abstractNum>
  <w:abstractNum w:abstractNumId="44" w15:restartNumberingAfterBreak="0">
    <w:nsid w:val="1B596579"/>
    <w:multiLevelType w:val="hybridMultilevel"/>
    <w:tmpl w:val="848A108A"/>
    <w:lvl w:ilvl="0" w:tplc="FFFFFFFF">
      <w:start w:val="1"/>
      <w:numFmt w:val="bullet"/>
      <w:pStyle w:val="bullet6"/>
      <w:lvlText w:val=""/>
      <w:lvlJc w:val="left"/>
      <w:pPr>
        <w:tabs>
          <w:tab w:val="num" w:pos="851"/>
        </w:tabs>
        <w:ind w:left="1134" w:hanging="283"/>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5" w15:restartNumberingAfterBreak="0">
    <w:nsid w:val="1D585FAA"/>
    <w:multiLevelType w:val="hybridMultilevel"/>
    <w:tmpl w:val="6FEE6184"/>
    <w:lvl w:ilvl="0" w:tplc="ECCE4C6C">
      <w:start w:val="1"/>
      <w:numFmt w:val="bullet"/>
      <w:pStyle w:val="hoathi7"/>
      <w:lvlText w:val=""/>
      <w:lvlJc w:val="left"/>
      <w:pPr>
        <w:tabs>
          <w:tab w:val="num" w:pos="4018"/>
        </w:tabs>
        <w:ind w:left="4018"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FAA7045"/>
    <w:multiLevelType w:val="multilevel"/>
    <w:tmpl w:val="2564CA2E"/>
    <w:lvl w:ilvl="0">
      <w:start w:val="1"/>
      <w:numFmt w:val="decimal"/>
      <w:lvlText w:val="%1."/>
      <w:lvlJc w:val="left"/>
      <w:pPr>
        <w:ind w:left="5747" w:hanging="360"/>
      </w:pPr>
      <w:rPr>
        <w:rFonts w:hint="default"/>
      </w:rPr>
    </w:lvl>
    <w:lvl w:ilvl="1">
      <w:start w:val="3"/>
      <w:numFmt w:val="decimal"/>
      <w:isLgl/>
      <w:lvlText w:val="%1.%2."/>
      <w:lvlJc w:val="left"/>
      <w:pPr>
        <w:ind w:left="1180" w:hanging="720"/>
      </w:pPr>
      <w:rPr>
        <w:rFonts w:hint="default"/>
      </w:rPr>
    </w:lvl>
    <w:lvl w:ilvl="2">
      <w:start w:val="4"/>
      <w:numFmt w:val="decimal"/>
      <w:isLgl/>
      <w:lvlText w:val="%1.%2.%3."/>
      <w:lvlJc w:val="left"/>
      <w:pPr>
        <w:ind w:left="1280" w:hanging="720"/>
      </w:pPr>
      <w:rPr>
        <w:rFonts w:hint="default"/>
      </w:rPr>
    </w:lvl>
    <w:lvl w:ilvl="3">
      <w:start w:val="1"/>
      <w:numFmt w:val="decimal"/>
      <w:isLgl/>
      <w:lvlText w:val="%1.%2.%3.%4."/>
      <w:lvlJc w:val="left"/>
      <w:pPr>
        <w:ind w:left="1740" w:hanging="108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2300"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860" w:hanging="1800"/>
      </w:pPr>
      <w:rPr>
        <w:rFonts w:hint="default"/>
      </w:rPr>
    </w:lvl>
    <w:lvl w:ilvl="8">
      <w:start w:val="1"/>
      <w:numFmt w:val="decimal"/>
      <w:isLgl/>
      <w:lvlText w:val="%1.%2.%3.%4.%5.%6.%7.%8.%9."/>
      <w:lvlJc w:val="left"/>
      <w:pPr>
        <w:ind w:left="2960" w:hanging="1800"/>
      </w:pPr>
      <w:rPr>
        <w:rFonts w:hint="default"/>
      </w:rPr>
    </w:lvl>
  </w:abstractNum>
  <w:abstractNum w:abstractNumId="48"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20E64D4D"/>
    <w:multiLevelType w:val="hybridMultilevel"/>
    <w:tmpl w:val="2A821226"/>
    <w:lvl w:ilvl="0" w:tplc="88BAAAE2">
      <w:start w:val="1"/>
      <w:numFmt w:val="bullet"/>
      <w:pStyle w:val="H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2804E43"/>
    <w:multiLevelType w:val="hybridMultilevel"/>
    <w:tmpl w:val="2EC0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2891F12"/>
    <w:multiLevelType w:val="hybridMultilevel"/>
    <w:tmpl w:val="44F256C6"/>
    <w:styleLink w:val="111117"/>
    <w:lvl w:ilvl="0" w:tplc="65BAF80C">
      <w:start w:val="1"/>
      <w:numFmt w:val="decimal"/>
      <w:pStyle w:val="trang"/>
      <w:lvlText w:val="%1"/>
      <w:lvlJc w:val="center"/>
      <w:pPr>
        <w:ind w:left="360" w:hanging="360"/>
      </w:pPr>
      <w:rPr>
        <w:rFonts w:hint="default"/>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52"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6D274B9"/>
    <w:multiLevelType w:val="multilevel"/>
    <w:tmpl w:val="677093E4"/>
    <w:styleLink w:val="11112"/>
    <w:lvl w:ilvl="0">
      <w:start w:val="38"/>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4" w15:restartNumberingAfterBreak="0">
    <w:nsid w:val="278C6307"/>
    <w:multiLevelType w:val="hybridMultilevel"/>
    <w:tmpl w:val="83000616"/>
    <w:lvl w:ilvl="0" w:tplc="AFF038B6">
      <w:start w:val="1"/>
      <w:numFmt w:val="decimal"/>
      <w:suff w:val="nothing"/>
      <w:lvlText w:val="%1"/>
      <w:lvlJc w:val="center"/>
      <w:pPr>
        <w:ind w:left="36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7F33D44"/>
    <w:multiLevelType w:val="hybridMultilevel"/>
    <w:tmpl w:val="3D404FDA"/>
    <w:lvl w:ilvl="0" w:tplc="D310AA64">
      <w:start w:val="2"/>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284757F7"/>
    <w:multiLevelType w:val="multilevel"/>
    <w:tmpl w:val="C21E76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B201D5E"/>
    <w:multiLevelType w:val="hybridMultilevel"/>
    <w:tmpl w:val="82D4871C"/>
    <w:lvl w:ilvl="0" w:tplc="CD0A7626">
      <w:start w:val="1"/>
      <w:numFmt w:val="lowerLetter"/>
      <w:pStyle w:val="phuluc1"/>
      <w:lvlText w:val="%1)"/>
      <w:lvlJc w:val="left"/>
      <w:pPr>
        <w:tabs>
          <w:tab w:val="num" w:pos="1400"/>
        </w:tabs>
        <w:ind w:left="1400" w:hanging="360"/>
      </w:pPr>
    </w:lvl>
    <w:lvl w:ilvl="1" w:tplc="04090003" w:tentative="1">
      <w:start w:val="1"/>
      <w:numFmt w:val="lowerLetter"/>
      <w:lvlText w:val="%2."/>
      <w:lvlJc w:val="left"/>
      <w:pPr>
        <w:tabs>
          <w:tab w:val="num" w:pos="2120"/>
        </w:tabs>
        <w:ind w:left="2120" w:hanging="360"/>
      </w:pPr>
    </w:lvl>
    <w:lvl w:ilvl="2" w:tplc="04090005" w:tentative="1">
      <w:start w:val="1"/>
      <w:numFmt w:val="lowerRoman"/>
      <w:lvlText w:val="%3."/>
      <w:lvlJc w:val="right"/>
      <w:pPr>
        <w:tabs>
          <w:tab w:val="num" w:pos="2840"/>
        </w:tabs>
        <w:ind w:left="2840" w:hanging="180"/>
      </w:pPr>
    </w:lvl>
    <w:lvl w:ilvl="3" w:tplc="04090001" w:tentative="1">
      <w:start w:val="1"/>
      <w:numFmt w:val="decimal"/>
      <w:lvlText w:val="%4."/>
      <w:lvlJc w:val="left"/>
      <w:pPr>
        <w:tabs>
          <w:tab w:val="num" w:pos="3560"/>
        </w:tabs>
        <w:ind w:left="3560" w:hanging="360"/>
      </w:pPr>
    </w:lvl>
    <w:lvl w:ilvl="4" w:tplc="04090003" w:tentative="1">
      <w:start w:val="1"/>
      <w:numFmt w:val="lowerLetter"/>
      <w:lvlText w:val="%5."/>
      <w:lvlJc w:val="left"/>
      <w:pPr>
        <w:tabs>
          <w:tab w:val="num" w:pos="4280"/>
        </w:tabs>
        <w:ind w:left="4280" w:hanging="360"/>
      </w:pPr>
    </w:lvl>
    <w:lvl w:ilvl="5" w:tplc="04090005" w:tentative="1">
      <w:start w:val="1"/>
      <w:numFmt w:val="lowerRoman"/>
      <w:lvlText w:val="%6."/>
      <w:lvlJc w:val="right"/>
      <w:pPr>
        <w:tabs>
          <w:tab w:val="num" w:pos="5000"/>
        </w:tabs>
        <w:ind w:left="5000" w:hanging="180"/>
      </w:pPr>
    </w:lvl>
    <w:lvl w:ilvl="6" w:tplc="04090001" w:tentative="1">
      <w:start w:val="1"/>
      <w:numFmt w:val="decimal"/>
      <w:lvlText w:val="%7."/>
      <w:lvlJc w:val="left"/>
      <w:pPr>
        <w:tabs>
          <w:tab w:val="num" w:pos="5720"/>
        </w:tabs>
        <w:ind w:left="5720" w:hanging="360"/>
      </w:pPr>
    </w:lvl>
    <w:lvl w:ilvl="7" w:tplc="04090003" w:tentative="1">
      <w:start w:val="1"/>
      <w:numFmt w:val="lowerLetter"/>
      <w:lvlText w:val="%8."/>
      <w:lvlJc w:val="left"/>
      <w:pPr>
        <w:tabs>
          <w:tab w:val="num" w:pos="6440"/>
        </w:tabs>
        <w:ind w:left="6440" w:hanging="360"/>
      </w:pPr>
    </w:lvl>
    <w:lvl w:ilvl="8" w:tplc="04090005" w:tentative="1">
      <w:start w:val="1"/>
      <w:numFmt w:val="lowerRoman"/>
      <w:lvlText w:val="%9."/>
      <w:lvlJc w:val="right"/>
      <w:pPr>
        <w:tabs>
          <w:tab w:val="num" w:pos="7160"/>
        </w:tabs>
        <w:ind w:left="7160" w:hanging="180"/>
      </w:pPr>
    </w:lvl>
  </w:abstractNum>
  <w:abstractNum w:abstractNumId="58" w15:restartNumberingAfterBreak="0">
    <w:nsid w:val="2B9B2054"/>
    <w:multiLevelType w:val="multilevel"/>
    <w:tmpl w:val="0409001F"/>
    <w:styleLink w:val="111124"/>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59" w15:restartNumberingAfterBreak="0">
    <w:nsid w:val="2C474CA0"/>
    <w:multiLevelType w:val="multilevel"/>
    <w:tmpl w:val="1860613A"/>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60" w15:restartNumberingAfterBreak="0">
    <w:nsid w:val="2C683C0C"/>
    <w:multiLevelType w:val="hybridMultilevel"/>
    <w:tmpl w:val="CDA2401C"/>
    <w:lvl w:ilvl="0" w:tplc="FFFFFFFF">
      <w:start w:val="1"/>
      <w:numFmt w:val="bullet"/>
      <w:pStyle w:val="HOATHI5"/>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D125457"/>
    <w:multiLevelType w:val="hybridMultilevel"/>
    <w:tmpl w:val="FFA27162"/>
    <w:lvl w:ilvl="0" w:tplc="893420E2">
      <w:start w:val="1"/>
      <w:numFmt w:val="decimal"/>
      <w:suff w:val="nothing"/>
      <w:lvlText w:val="%1"/>
      <w:lvlJc w:val="center"/>
      <w:pPr>
        <w:ind w:left="928"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FC42792"/>
    <w:multiLevelType w:val="hybridMultilevel"/>
    <w:tmpl w:val="8E1C4C76"/>
    <w:lvl w:ilvl="0" w:tplc="04090017">
      <w:start w:val="1"/>
      <w:numFmt w:val="lowerLetter"/>
      <w:lvlText w:val="%1)"/>
      <w:lvlJc w:val="left"/>
      <w:pPr>
        <w:ind w:left="1574" w:hanging="360"/>
      </w:pPr>
    </w:lvl>
    <w:lvl w:ilvl="1" w:tplc="04090019">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63"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0C82F44"/>
    <w:multiLevelType w:val="hybridMultilevel"/>
    <w:tmpl w:val="D6A2B3DA"/>
    <w:lvl w:ilvl="0" w:tplc="CD0A7626">
      <w:start w:val="1"/>
      <w:numFmt w:val="lowerLetter"/>
      <w:pStyle w:val="lon"/>
      <w:lvlText w:val="%1)"/>
      <w:lvlJc w:val="left"/>
      <w:pPr>
        <w:tabs>
          <w:tab w:val="num" w:pos="1742"/>
        </w:tabs>
        <w:ind w:left="1742" w:hanging="360"/>
      </w:pPr>
    </w:lvl>
    <w:lvl w:ilvl="1" w:tplc="04090003" w:tentative="1">
      <w:start w:val="1"/>
      <w:numFmt w:val="lowerLetter"/>
      <w:lvlText w:val="%2."/>
      <w:lvlJc w:val="left"/>
      <w:pPr>
        <w:tabs>
          <w:tab w:val="num" w:pos="2462"/>
        </w:tabs>
        <w:ind w:left="2462" w:hanging="360"/>
      </w:pPr>
    </w:lvl>
    <w:lvl w:ilvl="2" w:tplc="04090005" w:tentative="1">
      <w:start w:val="1"/>
      <w:numFmt w:val="lowerRoman"/>
      <w:lvlText w:val="%3."/>
      <w:lvlJc w:val="right"/>
      <w:pPr>
        <w:tabs>
          <w:tab w:val="num" w:pos="3182"/>
        </w:tabs>
        <w:ind w:left="3182" w:hanging="180"/>
      </w:pPr>
    </w:lvl>
    <w:lvl w:ilvl="3" w:tplc="04090001" w:tentative="1">
      <w:start w:val="1"/>
      <w:numFmt w:val="decimal"/>
      <w:lvlText w:val="%4."/>
      <w:lvlJc w:val="left"/>
      <w:pPr>
        <w:tabs>
          <w:tab w:val="num" w:pos="3902"/>
        </w:tabs>
        <w:ind w:left="3902" w:hanging="360"/>
      </w:pPr>
    </w:lvl>
    <w:lvl w:ilvl="4" w:tplc="04090003" w:tentative="1">
      <w:start w:val="1"/>
      <w:numFmt w:val="lowerLetter"/>
      <w:lvlText w:val="%5."/>
      <w:lvlJc w:val="left"/>
      <w:pPr>
        <w:tabs>
          <w:tab w:val="num" w:pos="4622"/>
        </w:tabs>
        <w:ind w:left="4622" w:hanging="360"/>
      </w:pPr>
    </w:lvl>
    <w:lvl w:ilvl="5" w:tplc="04090005" w:tentative="1">
      <w:start w:val="1"/>
      <w:numFmt w:val="lowerRoman"/>
      <w:lvlText w:val="%6."/>
      <w:lvlJc w:val="right"/>
      <w:pPr>
        <w:tabs>
          <w:tab w:val="num" w:pos="5342"/>
        </w:tabs>
        <w:ind w:left="5342" w:hanging="180"/>
      </w:pPr>
    </w:lvl>
    <w:lvl w:ilvl="6" w:tplc="04090001" w:tentative="1">
      <w:start w:val="1"/>
      <w:numFmt w:val="decimal"/>
      <w:lvlText w:val="%7."/>
      <w:lvlJc w:val="left"/>
      <w:pPr>
        <w:tabs>
          <w:tab w:val="num" w:pos="6062"/>
        </w:tabs>
        <w:ind w:left="6062" w:hanging="360"/>
      </w:pPr>
    </w:lvl>
    <w:lvl w:ilvl="7" w:tplc="04090003" w:tentative="1">
      <w:start w:val="1"/>
      <w:numFmt w:val="lowerLetter"/>
      <w:lvlText w:val="%8."/>
      <w:lvlJc w:val="left"/>
      <w:pPr>
        <w:tabs>
          <w:tab w:val="num" w:pos="6782"/>
        </w:tabs>
        <w:ind w:left="6782" w:hanging="360"/>
      </w:pPr>
    </w:lvl>
    <w:lvl w:ilvl="8" w:tplc="04090005" w:tentative="1">
      <w:start w:val="1"/>
      <w:numFmt w:val="lowerRoman"/>
      <w:lvlText w:val="%9."/>
      <w:lvlJc w:val="right"/>
      <w:pPr>
        <w:tabs>
          <w:tab w:val="num" w:pos="7502"/>
        </w:tabs>
        <w:ind w:left="7502" w:hanging="180"/>
      </w:pPr>
    </w:lvl>
  </w:abstractNum>
  <w:abstractNum w:abstractNumId="65" w15:restartNumberingAfterBreak="0">
    <w:nsid w:val="30DC2E34"/>
    <w:multiLevelType w:val="multilevel"/>
    <w:tmpl w:val="82C2E93E"/>
    <w:styleLink w:val="LFO7"/>
    <w:lvl w:ilvl="0">
      <w:numFmt w:val="bullet"/>
      <w:lvlText w:val=""/>
      <w:lvlJc w:val="left"/>
      <w:pPr>
        <w:ind w:left="284" w:hanging="284"/>
      </w:pPr>
      <w:rPr>
        <w:rFonts w:ascii="Times New Roman" w:hAnsi="Times New Roman" w:cs="Times New Roman"/>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1EE2596"/>
    <w:multiLevelType w:val="hybridMultilevel"/>
    <w:tmpl w:val="66D6AD3E"/>
    <w:lvl w:ilvl="0" w:tplc="6AC21344">
      <w:start w:val="1"/>
      <w:numFmt w:val="decimal"/>
      <w:suff w:val="space"/>
      <w:lvlText w:val="%1."/>
      <w:lvlJc w:val="center"/>
      <w:pPr>
        <w:ind w:left="306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2286F2D"/>
    <w:multiLevelType w:val="hybridMultilevel"/>
    <w:tmpl w:val="A4FE4006"/>
    <w:lvl w:ilvl="0" w:tplc="B8E6D0C6">
      <w:start w:val="1"/>
      <w:numFmt w:val="bullet"/>
      <w:pStyle w:val="a"/>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9" w15:restartNumberingAfterBreak="0">
    <w:nsid w:val="324A7D6B"/>
    <w:multiLevelType w:val="hybridMultilevel"/>
    <w:tmpl w:val="C4CE9DC6"/>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70" w15:restartNumberingAfterBreak="0">
    <w:nsid w:val="32551562"/>
    <w:multiLevelType w:val="hybridMultilevel"/>
    <w:tmpl w:val="43E8A354"/>
    <w:styleLink w:val="MyList1"/>
    <w:lvl w:ilvl="0" w:tplc="4D9A5E8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30470FC"/>
    <w:multiLevelType w:val="hybridMultilevel"/>
    <w:tmpl w:val="A2122436"/>
    <w:lvl w:ilvl="0" w:tplc="FFFFFFFF">
      <w:start w:val="1"/>
      <w:numFmt w:val="bullet"/>
      <w:lvlText w:val="-"/>
      <w:lvlJc w:val="left"/>
      <w:pPr>
        <w:tabs>
          <w:tab w:val="num" w:pos="2923"/>
        </w:tabs>
        <w:ind w:left="2923" w:hanging="360"/>
      </w:pPr>
      <w:rPr>
        <w:rFonts w:ascii="Times New Roman" w:hAnsi="Times New Roman" w:cs="Times New Roman"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pStyle w:val="11-dau"/>
      <w:lvlText w:val="+"/>
      <w:lvlJc w:val="left"/>
      <w:pPr>
        <w:tabs>
          <w:tab w:val="num" w:pos="2866"/>
        </w:tabs>
        <w:ind w:left="2866" w:hanging="357"/>
      </w:pPr>
      <w:rPr>
        <w:rFonts w:ascii="Times New Roman" w:hAnsi="Times New Roman" w:cs="Times New Roman"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2" w15:restartNumberingAfterBreak="0">
    <w:nsid w:val="332F426D"/>
    <w:multiLevelType w:val="multilevel"/>
    <w:tmpl w:val="C9F2F61C"/>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33366F44"/>
    <w:multiLevelType w:val="hybridMultilevel"/>
    <w:tmpl w:val="BEC40A6A"/>
    <w:lvl w:ilvl="0" w:tplc="B6824D6A">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4705E18"/>
    <w:multiLevelType w:val="hybridMultilevel"/>
    <w:tmpl w:val="110EA1FC"/>
    <w:lvl w:ilvl="0" w:tplc="2E4A50E6">
      <w:start w:val="1"/>
      <w:numFmt w:val="bullet"/>
      <w:pStyle w:val="Nomal"/>
      <w:lvlText w:val=""/>
      <w:lvlJc w:val="left"/>
      <w:pPr>
        <w:tabs>
          <w:tab w:val="num" w:pos="1080"/>
        </w:tabs>
        <w:ind w:left="1080" w:hanging="360"/>
      </w:pPr>
      <w:rPr>
        <w:rFonts w:ascii="Symbol" w:hAnsi="Symbol" w:hint="default"/>
      </w:rPr>
    </w:lvl>
    <w:lvl w:ilvl="1" w:tplc="E44258F4">
      <w:start w:val="1"/>
      <w:numFmt w:val="bullet"/>
      <w:lvlText w:val=""/>
      <w:lvlJc w:val="left"/>
      <w:pPr>
        <w:tabs>
          <w:tab w:val="num" w:pos="2160"/>
        </w:tabs>
        <w:ind w:left="2160" w:hanging="360"/>
      </w:pPr>
      <w:rPr>
        <w:rFonts w:ascii="Symbol" w:hAnsi="Symbol" w:hint="default"/>
      </w:rPr>
    </w:lvl>
    <w:lvl w:ilvl="2" w:tplc="F3BAD3FA" w:tentative="1">
      <w:start w:val="1"/>
      <w:numFmt w:val="bullet"/>
      <w:lvlText w:val=""/>
      <w:lvlJc w:val="left"/>
      <w:pPr>
        <w:tabs>
          <w:tab w:val="num" w:pos="2880"/>
        </w:tabs>
        <w:ind w:left="2880" w:hanging="360"/>
      </w:pPr>
      <w:rPr>
        <w:rFonts w:ascii="Wingdings" w:hAnsi="Wingdings" w:hint="default"/>
      </w:rPr>
    </w:lvl>
    <w:lvl w:ilvl="3" w:tplc="C55CF14C" w:tentative="1">
      <w:start w:val="1"/>
      <w:numFmt w:val="bullet"/>
      <w:lvlText w:val=""/>
      <w:lvlJc w:val="left"/>
      <w:pPr>
        <w:tabs>
          <w:tab w:val="num" w:pos="3600"/>
        </w:tabs>
        <w:ind w:left="3600" w:hanging="360"/>
      </w:pPr>
      <w:rPr>
        <w:rFonts w:ascii="Symbol" w:hAnsi="Symbol" w:hint="default"/>
      </w:rPr>
    </w:lvl>
    <w:lvl w:ilvl="4" w:tplc="72300254" w:tentative="1">
      <w:start w:val="1"/>
      <w:numFmt w:val="bullet"/>
      <w:lvlText w:val="o"/>
      <w:lvlJc w:val="left"/>
      <w:pPr>
        <w:tabs>
          <w:tab w:val="num" w:pos="4320"/>
        </w:tabs>
        <w:ind w:left="4320" w:hanging="360"/>
      </w:pPr>
      <w:rPr>
        <w:rFonts w:ascii="Courier New" w:hAnsi="Courier New" w:cs="Courier New" w:hint="default"/>
      </w:rPr>
    </w:lvl>
    <w:lvl w:ilvl="5" w:tplc="A7340EE2">
      <w:start w:val="1"/>
      <w:numFmt w:val="bullet"/>
      <w:lvlText w:val=""/>
      <w:lvlJc w:val="left"/>
      <w:pPr>
        <w:tabs>
          <w:tab w:val="num" w:pos="5040"/>
        </w:tabs>
        <w:ind w:left="5040" w:hanging="360"/>
      </w:pPr>
      <w:rPr>
        <w:rFonts w:ascii="Wingdings" w:hAnsi="Wingdings" w:hint="default"/>
      </w:rPr>
    </w:lvl>
    <w:lvl w:ilvl="6" w:tplc="34B2020E" w:tentative="1">
      <w:start w:val="1"/>
      <w:numFmt w:val="bullet"/>
      <w:lvlText w:val=""/>
      <w:lvlJc w:val="left"/>
      <w:pPr>
        <w:tabs>
          <w:tab w:val="num" w:pos="5760"/>
        </w:tabs>
        <w:ind w:left="5760" w:hanging="360"/>
      </w:pPr>
      <w:rPr>
        <w:rFonts w:ascii="Symbol" w:hAnsi="Symbol" w:hint="default"/>
      </w:rPr>
    </w:lvl>
    <w:lvl w:ilvl="7" w:tplc="440E4340" w:tentative="1">
      <w:start w:val="1"/>
      <w:numFmt w:val="bullet"/>
      <w:lvlText w:val="o"/>
      <w:lvlJc w:val="left"/>
      <w:pPr>
        <w:tabs>
          <w:tab w:val="num" w:pos="6480"/>
        </w:tabs>
        <w:ind w:left="6480" w:hanging="360"/>
      </w:pPr>
      <w:rPr>
        <w:rFonts w:ascii="Courier New" w:hAnsi="Courier New" w:cs="Courier New" w:hint="default"/>
      </w:rPr>
    </w:lvl>
    <w:lvl w:ilvl="8" w:tplc="74AC4BE0" w:tentative="1">
      <w:start w:val="1"/>
      <w:numFmt w:val="bullet"/>
      <w:lvlText w:val=""/>
      <w:lvlJc w:val="left"/>
      <w:pPr>
        <w:tabs>
          <w:tab w:val="num" w:pos="7200"/>
        </w:tabs>
        <w:ind w:left="7200" w:hanging="360"/>
      </w:pPr>
      <w:rPr>
        <w:rFonts w:ascii="Wingdings" w:hAnsi="Wingdings" w:hint="default"/>
      </w:rPr>
    </w:lvl>
  </w:abstractNum>
  <w:abstractNum w:abstractNumId="75" w15:restartNumberingAfterBreak="0">
    <w:nsid w:val="349F7057"/>
    <w:multiLevelType w:val="hybridMultilevel"/>
    <w:tmpl w:val="2B76AB34"/>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7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15:restartNumberingAfterBreak="0">
    <w:nsid w:val="375F0353"/>
    <w:multiLevelType w:val="hybridMultilevel"/>
    <w:tmpl w:val="74CE7C0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1"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38A670DB"/>
    <w:multiLevelType w:val="hybridMultilevel"/>
    <w:tmpl w:val="778C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99B1CBC"/>
    <w:multiLevelType w:val="hybridMultilevel"/>
    <w:tmpl w:val="3F7A93F2"/>
    <w:lvl w:ilvl="0" w:tplc="5546D690">
      <w:start w:val="1"/>
      <w:numFmt w:val="lowerLetter"/>
      <w:lvlText w:val="%1."/>
      <w:lvlJc w:val="left"/>
      <w:pPr>
        <w:ind w:left="71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027A558A">
      <w:numFmt w:val="bullet"/>
      <w:lvlText w:val="•"/>
      <w:lvlJc w:val="left"/>
      <w:pPr>
        <w:ind w:left="1725" w:hanging="274"/>
      </w:pPr>
      <w:rPr>
        <w:rFonts w:hint="default"/>
        <w:lang w:val="vi" w:eastAsia="en-US" w:bidi="ar-SA"/>
      </w:rPr>
    </w:lvl>
    <w:lvl w:ilvl="2" w:tplc="FF52AACC">
      <w:numFmt w:val="bullet"/>
      <w:lvlText w:val="•"/>
      <w:lvlJc w:val="left"/>
      <w:pPr>
        <w:ind w:left="2730" w:hanging="274"/>
      </w:pPr>
      <w:rPr>
        <w:rFonts w:hint="default"/>
        <w:lang w:val="vi" w:eastAsia="en-US" w:bidi="ar-SA"/>
      </w:rPr>
    </w:lvl>
    <w:lvl w:ilvl="3" w:tplc="BFEEA780">
      <w:numFmt w:val="bullet"/>
      <w:lvlText w:val="•"/>
      <w:lvlJc w:val="left"/>
      <w:pPr>
        <w:ind w:left="3736" w:hanging="274"/>
      </w:pPr>
      <w:rPr>
        <w:rFonts w:hint="default"/>
        <w:lang w:val="vi" w:eastAsia="en-US" w:bidi="ar-SA"/>
      </w:rPr>
    </w:lvl>
    <w:lvl w:ilvl="4" w:tplc="7C9A978A">
      <w:numFmt w:val="bullet"/>
      <w:lvlText w:val="•"/>
      <w:lvlJc w:val="left"/>
      <w:pPr>
        <w:ind w:left="4741" w:hanging="274"/>
      </w:pPr>
      <w:rPr>
        <w:rFonts w:hint="default"/>
        <w:lang w:val="vi" w:eastAsia="en-US" w:bidi="ar-SA"/>
      </w:rPr>
    </w:lvl>
    <w:lvl w:ilvl="5" w:tplc="FCD2B3E0">
      <w:numFmt w:val="bullet"/>
      <w:lvlText w:val="•"/>
      <w:lvlJc w:val="left"/>
      <w:pPr>
        <w:ind w:left="5746" w:hanging="274"/>
      </w:pPr>
      <w:rPr>
        <w:rFonts w:hint="default"/>
        <w:lang w:val="vi" w:eastAsia="en-US" w:bidi="ar-SA"/>
      </w:rPr>
    </w:lvl>
    <w:lvl w:ilvl="6" w:tplc="36B8C068">
      <w:numFmt w:val="bullet"/>
      <w:lvlText w:val="•"/>
      <w:lvlJc w:val="left"/>
      <w:pPr>
        <w:ind w:left="6752" w:hanging="274"/>
      </w:pPr>
      <w:rPr>
        <w:rFonts w:hint="default"/>
        <w:lang w:val="vi" w:eastAsia="en-US" w:bidi="ar-SA"/>
      </w:rPr>
    </w:lvl>
    <w:lvl w:ilvl="7" w:tplc="0A108CB2">
      <w:numFmt w:val="bullet"/>
      <w:lvlText w:val="•"/>
      <w:lvlJc w:val="left"/>
      <w:pPr>
        <w:ind w:left="7757" w:hanging="274"/>
      </w:pPr>
      <w:rPr>
        <w:rFonts w:hint="default"/>
        <w:lang w:val="vi" w:eastAsia="en-US" w:bidi="ar-SA"/>
      </w:rPr>
    </w:lvl>
    <w:lvl w:ilvl="8" w:tplc="0E9240C4">
      <w:numFmt w:val="bullet"/>
      <w:lvlText w:val="•"/>
      <w:lvlJc w:val="left"/>
      <w:pPr>
        <w:ind w:left="8762" w:hanging="274"/>
      </w:pPr>
      <w:rPr>
        <w:rFonts w:hint="default"/>
        <w:lang w:val="vi" w:eastAsia="en-US" w:bidi="ar-SA"/>
      </w:rPr>
    </w:lvl>
  </w:abstractNum>
  <w:abstractNum w:abstractNumId="84" w15:restartNumberingAfterBreak="0">
    <w:nsid w:val="39CE43A7"/>
    <w:multiLevelType w:val="hybridMultilevel"/>
    <w:tmpl w:val="E89E73D4"/>
    <w:lvl w:ilvl="0" w:tplc="EE5CEB00">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15:restartNumberingAfterBreak="0">
    <w:nsid w:val="3A173B5D"/>
    <w:multiLevelType w:val="hybridMultilevel"/>
    <w:tmpl w:val="42BA6F82"/>
    <w:lvl w:ilvl="0" w:tplc="A53EED50">
      <w:start w:val="1"/>
      <w:numFmt w:val="decimal"/>
      <w:pStyle w:val="10"/>
      <w:lvlText w:val="10.%1."/>
      <w:lvlJc w:val="left"/>
      <w:pPr>
        <w:ind w:left="1767" w:hanging="360"/>
      </w:pPr>
      <w:rPr>
        <w:rFonts w:hint="default"/>
      </w:rPr>
    </w:lvl>
    <w:lvl w:ilvl="1" w:tplc="AF409E62">
      <w:start w:val="1"/>
      <w:numFmt w:val="lowerLetter"/>
      <w:lvlText w:val="%2."/>
      <w:lvlJc w:val="left"/>
      <w:pPr>
        <w:ind w:left="2487" w:hanging="360"/>
      </w:pPr>
      <w:rPr>
        <w:rFonts w:hint="default"/>
      </w:rPr>
    </w:lvl>
    <w:lvl w:ilvl="2" w:tplc="0409001B" w:tentative="1">
      <w:start w:val="1"/>
      <w:numFmt w:val="lowerRoman"/>
      <w:lvlText w:val="%3."/>
      <w:lvlJc w:val="right"/>
      <w:pPr>
        <w:ind w:left="3207" w:hanging="180"/>
      </w:pPr>
    </w:lvl>
    <w:lvl w:ilvl="3" w:tplc="0409000F" w:tentative="1">
      <w:start w:val="1"/>
      <w:numFmt w:val="decimal"/>
      <w:lvlText w:val="%4."/>
      <w:lvlJc w:val="left"/>
      <w:pPr>
        <w:ind w:left="3927" w:hanging="360"/>
      </w:pPr>
    </w:lvl>
    <w:lvl w:ilvl="4" w:tplc="04090019" w:tentative="1">
      <w:start w:val="1"/>
      <w:numFmt w:val="lowerLetter"/>
      <w:lvlText w:val="%5."/>
      <w:lvlJc w:val="left"/>
      <w:pPr>
        <w:ind w:left="4647" w:hanging="360"/>
      </w:pPr>
    </w:lvl>
    <w:lvl w:ilvl="5" w:tplc="0409001B" w:tentative="1">
      <w:start w:val="1"/>
      <w:numFmt w:val="lowerRoman"/>
      <w:lvlText w:val="%6."/>
      <w:lvlJc w:val="right"/>
      <w:pPr>
        <w:ind w:left="5367" w:hanging="180"/>
      </w:pPr>
    </w:lvl>
    <w:lvl w:ilvl="6" w:tplc="0409000F" w:tentative="1">
      <w:start w:val="1"/>
      <w:numFmt w:val="decimal"/>
      <w:lvlText w:val="%7."/>
      <w:lvlJc w:val="left"/>
      <w:pPr>
        <w:ind w:left="6087" w:hanging="360"/>
      </w:pPr>
    </w:lvl>
    <w:lvl w:ilvl="7" w:tplc="04090019" w:tentative="1">
      <w:start w:val="1"/>
      <w:numFmt w:val="lowerLetter"/>
      <w:lvlText w:val="%8."/>
      <w:lvlJc w:val="left"/>
      <w:pPr>
        <w:ind w:left="6807" w:hanging="360"/>
      </w:pPr>
    </w:lvl>
    <w:lvl w:ilvl="8" w:tplc="0409001B" w:tentative="1">
      <w:start w:val="1"/>
      <w:numFmt w:val="lowerRoman"/>
      <w:lvlText w:val="%9."/>
      <w:lvlJc w:val="right"/>
      <w:pPr>
        <w:ind w:left="7527" w:hanging="180"/>
      </w:pPr>
    </w:lvl>
  </w:abstractNum>
  <w:abstractNum w:abstractNumId="86" w15:restartNumberingAfterBreak="0">
    <w:nsid w:val="3B014452"/>
    <w:multiLevelType w:val="hybridMultilevel"/>
    <w:tmpl w:val="C5DE6B74"/>
    <w:lvl w:ilvl="0" w:tplc="714E2F9A">
      <w:numFmt w:val="bullet"/>
      <w:pStyle w:val="gachdong"/>
      <w:lvlText w:val="-"/>
      <w:lvlJc w:val="left"/>
      <w:pPr>
        <w:tabs>
          <w:tab w:val="num" w:pos="1440"/>
        </w:tabs>
        <w:ind w:left="1440" w:hanging="360"/>
      </w:pPr>
      <w:rPr>
        <w:rFonts w:ascii="Times New Roman" w:eastAsia="Times New Roman" w:hAnsi="Times New Roman" w:cs="Times New Roman" w:hint="default"/>
      </w:rPr>
    </w:lvl>
    <w:lvl w:ilvl="1" w:tplc="042A0003">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3BE16734"/>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8" w15:restartNumberingAfterBreak="0">
    <w:nsid w:val="3C1E0D34"/>
    <w:multiLevelType w:val="hybridMultilevel"/>
    <w:tmpl w:val="BB9848C4"/>
    <w:lvl w:ilvl="0" w:tplc="BCF22750">
      <w:start w:val="1"/>
      <w:numFmt w:val="bullet"/>
      <w:pStyle w:val="StyleHeading3Heading3Char1CharHeading5Char1Heading3Cha"/>
      <w:lvlText w:val="-"/>
      <w:lvlJc w:val="left"/>
      <w:pPr>
        <w:ind w:left="1146" w:hanging="360"/>
      </w:pPr>
      <w:rPr>
        <w:rFonts w:ascii="Calibri" w:hAnsi="Calibri" w:cs="Times New Roman" w:hint="default"/>
      </w:rPr>
    </w:lvl>
    <w:lvl w:ilvl="1" w:tplc="04090019" w:tentative="1">
      <w:start w:val="1"/>
      <w:numFmt w:val="bullet"/>
      <w:lvlText w:val="o"/>
      <w:lvlJc w:val="left"/>
      <w:pPr>
        <w:ind w:left="1866" w:hanging="360"/>
      </w:pPr>
      <w:rPr>
        <w:rFonts w:ascii="Courier New" w:hAnsi="Courier New" w:cs="Courier New" w:hint="default"/>
      </w:rPr>
    </w:lvl>
    <w:lvl w:ilvl="2" w:tplc="0409001B"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cs="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cs="Courier New" w:hint="default"/>
      </w:rPr>
    </w:lvl>
    <w:lvl w:ilvl="8" w:tplc="0409001B" w:tentative="1">
      <w:start w:val="1"/>
      <w:numFmt w:val="bullet"/>
      <w:lvlText w:val=""/>
      <w:lvlJc w:val="left"/>
      <w:pPr>
        <w:ind w:left="6906" w:hanging="360"/>
      </w:pPr>
      <w:rPr>
        <w:rFonts w:ascii="Wingdings" w:hAnsi="Wingdings" w:hint="default"/>
      </w:rPr>
    </w:lvl>
  </w:abstractNum>
  <w:abstractNum w:abstractNumId="89"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3D7A274A"/>
    <w:multiLevelType w:val="hybridMultilevel"/>
    <w:tmpl w:val="EDD6D002"/>
    <w:lvl w:ilvl="0" w:tplc="00000002">
      <w:start w:val="1"/>
      <w:numFmt w:val="bullet"/>
      <w:pStyle w:val="hoathi50"/>
      <w:lvlText w:val=""/>
      <w:lvlJc w:val="left"/>
      <w:pPr>
        <w:tabs>
          <w:tab w:val="num" w:pos="2160"/>
        </w:tabs>
        <w:ind w:left="2160" w:hanging="360"/>
      </w:pPr>
      <w:rPr>
        <w:rFonts w:ascii="CommercialPi BT" w:hAnsi="CommercialPi BT"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3DEB2FBC"/>
    <w:multiLevelType w:val="hybridMultilevel"/>
    <w:tmpl w:val="82A0C4DC"/>
    <w:lvl w:ilvl="0" w:tplc="FFFFFFFF">
      <w:start w:val="1"/>
      <w:numFmt w:val="bullet"/>
      <w:pStyle w:val="9DU"/>
      <w:lvlText w:val="+"/>
      <w:lvlJc w:val="left"/>
      <w:pPr>
        <w:ind w:left="720" w:hanging="360"/>
      </w:pPr>
      <w:rPr>
        <w:rFonts w:ascii="Times New Roman" w:hAnsi="Times New Roman" w:cs="Times New Roman" w:hint="default"/>
        <w:b w:val="0"/>
        <w:i w:val="0"/>
        <w:sz w:val="2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3E1D21BF"/>
    <w:multiLevelType w:val="hybridMultilevel"/>
    <w:tmpl w:val="709C68D6"/>
    <w:lvl w:ilvl="0" w:tplc="FFFFFFFF">
      <w:start w:val="1"/>
      <w:numFmt w:val="bullet"/>
      <w:lvlText w:val="-"/>
      <w:lvlJc w:val="left"/>
      <w:pPr>
        <w:tabs>
          <w:tab w:val="num" w:pos="1135"/>
        </w:tabs>
        <w:ind w:left="851" w:firstLine="567"/>
      </w:pPr>
      <w:rPr>
        <w:rFonts w:ascii="Times New Roman" w:hAnsi="Times New Roman" w:cs="Times New Roman" w:hint="default"/>
        <w:b w:val="0"/>
        <w:i w:val="0"/>
        <w:sz w:val="26"/>
        <w:szCs w:val="26"/>
      </w:rPr>
    </w:lvl>
    <w:lvl w:ilvl="1" w:tplc="08F023E6">
      <w:start w:val="1"/>
      <w:numFmt w:val="decimal"/>
      <w:lvlText w:val="Điều %2."/>
      <w:lvlJc w:val="left"/>
      <w:pPr>
        <w:tabs>
          <w:tab w:val="num" w:pos="5487"/>
        </w:tabs>
        <w:ind w:left="4410" w:firstLine="0"/>
      </w:pPr>
      <w:rPr>
        <w:rFonts w:hint="default"/>
        <w:b/>
        <w:i w:val="0"/>
        <w:sz w:val="28"/>
      </w:rPr>
    </w:lvl>
    <w:lvl w:ilvl="2" w:tplc="BD2E0DB8">
      <w:start w:val="1"/>
      <w:numFmt w:val="lowerLetter"/>
      <w:lvlText w:val="%3."/>
      <w:lvlJc w:val="left"/>
      <w:pPr>
        <w:ind w:left="1773" w:hanging="360"/>
      </w:pPr>
      <w:rPr>
        <w:rFonts w:hint="default"/>
      </w:r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9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4" w15:restartNumberingAfterBreak="0">
    <w:nsid w:val="3EFA33F0"/>
    <w:multiLevelType w:val="multilevel"/>
    <w:tmpl w:val="D6D2B568"/>
    <w:lvl w:ilvl="0">
      <w:start w:val="1"/>
      <w:numFmt w:val="decimal"/>
      <w:pStyle w:val="C2"/>
      <w:lvlText w:val="%1 - "/>
      <w:lvlJc w:val="left"/>
      <w:pPr>
        <w:tabs>
          <w:tab w:val="num" w:pos="-510"/>
        </w:tabs>
        <w:ind w:left="-510" w:firstLine="0"/>
      </w:pPr>
      <w:rPr>
        <w:rFonts w:ascii="Times New Roman Bold" w:hAnsi="Times New Roman Bold" w:hint="default"/>
        <w:b/>
        <w:color w:val="800000"/>
        <w:sz w:val="28"/>
        <w:szCs w:val="28"/>
      </w:rPr>
    </w:lvl>
    <w:lvl w:ilvl="1">
      <w:start w:val="1"/>
      <w:numFmt w:val="decimal"/>
      <w:pStyle w:val="C2"/>
      <w:suff w:val="space"/>
      <w:lvlText w:val="%1.%2 -  "/>
      <w:lvlJc w:val="left"/>
      <w:pPr>
        <w:ind w:left="0" w:firstLine="567"/>
      </w:pPr>
      <w:rPr>
        <w:rFonts w:ascii="Times New Roman Bold" w:hAnsi="Times New Roman Bold" w:hint="default"/>
        <w:b/>
        <w:color w:val="000080"/>
        <w:sz w:val="26"/>
        <w:szCs w:val="26"/>
      </w:rPr>
    </w:lvl>
    <w:lvl w:ilvl="2">
      <w:start w:val="1"/>
      <w:numFmt w:val="decimal"/>
      <w:pStyle w:val="C3"/>
      <w:suff w:val="space"/>
      <w:lvlText w:val="%1.%2.%3) - "/>
      <w:lvlJc w:val="left"/>
      <w:pPr>
        <w:ind w:left="1353" w:hanging="360"/>
      </w:pPr>
      <w:rPr>
        <w:rFonts w:ascii="Times New Roman Bold" w:hAnsi="Times New Roman Bold" w:hint="default"/>
        <w:b/>
        <w:i w:val="0"/>
        <w:sz w:val="26"/>
        <w:szCs w:val="26"/>
      </w:rPr>
    </w:lvl>
    <w:lvl w:ilvl="3">
      <w:start w:val="1"/>
      <w:numFmt w:val="lowerLetter"/>
      <w:pStyle w:val="C4"/>
      <w:suff w:val="space"/>
      <w:lvlText w:val="%4) - "/>
      <w:lvlJc w:val="left"/>
      <w:pPr>
        <w:ind w:left="927" w:hanging="360"/>
      </w:pPr>
      <w:rPr>
        <w:rFonts w:ascii="Times New Roman Bold" w:hAnsi="Times New Roman Bold" w:hint="default"/>
        <w:b/>
        <w:i/>
        <w:color w:val="000080"/>
        <w:sz w:val="26"/>
        <w:szCs w:val="26"/>
      </w:rPr>
    </w:lvl>
    <w:lvl w:ilvl="4">
      <w:start w:val="1"/>
      <w:numFmt w:val="lowerLetter"/>
      <w:lvlText w:val="(%5)"/>
      <w:lvlJc w:val="left"/>
      <w:pPr>
        <w:tabs>
          <w:tab w:val="num" w:pos="1287"/>
        </w:tabs>
        <w:ind w:left="1287" w:hanging="360"/>
      </w:pPr>
      <w:rPr>
        <w:rFonts w:hint="default"/>
      </w:rPr>
    </w:lvl>
    <w:lvl w:ilvl="5">
      <w:start w:val="1"/>
      <w:numFmt w:val="lowerRoman"/>
      <w:lvlText w:val="(%6)"/>
      <w:lvlJc w:val="left"/>
      <w:pPr>
        <w:tabs>
          <w:tab w:val="num" w:pos="1647"/>
        </w:tabs>
        <w:ind w:left="1647" w:hanging="360"/>
      </w:pPr>
      <w:rPr>
        <w:rFonts w:hint="default"/>
      </w:rPr>
    </w:lvl>
    <w:lvl w:ilvl="6">
      <w:start w:val="1"/>
      <w:numFmt w:val="decimal"/>
      <w:lvlText w:val="%7."/>
      <w:lvlJc w:val="left"/>
      <w:pPr>
        <w:tabs>
          <w:tab w:val="num" w:pos="2007"/>
        </w:tabs>
        <w:ind w:left="2007" w:hanging="360"/>
      </w:pPr>
      <w:rPr>
        <w:rFonts w:hint="default"/>
      </w:rPr>
    </w:lvl>
    <w:lvl w:ilvl="7">
      <w:start w:val="1"/>
      <w:numFmt w:val="lowerLetter"/>
      <w:lvlText w:val="%8."/>
      <w:lvlJc w:val="left"/>
      <w:pPr>
        <w:tabs>
          <w:tab w:val="num" w:pos="2367"/>
        </w:tabs>
        <w:ind w:left="2367" w:hanging="360"/>
      </w:pPr>
      <w:rPr>
        <w:rFonts w:hint="default"/>
      </w:rPr>
    </w:lvl>
    <w:lvl w:ilvl="8">
      <w:start w:val="1"/>
      <w:numFmt w:val="lowerRoman"/>
      <w:lvlText w:val="%9."/>
      <w:lvlJc w:val="left"/>
      <w:pPr>
        <w:tabs>
          <w:tab w:val="num" w:pos="2727"/>
        </w:tabs>
        <w:ind w:left="2727" w:hanging="360"/>
      </w:pPr>
      <w:rPr>
        <w:rFonts w:hint="default"/>
      </w:rPr>
    </w:lvl>
  </w:abstractNum>
  <w:abstractNum w:abstractNumId="9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7" w15:restartNumberingAfterBreak="0">
    <w:nsid w:val="41440E5E"/>
    <w:multiLevelType w:val="hybridMultilevel"/>
    <w:tmpl w:val="EEAA9CC2"/>
    <w:lvl w:ilvl="0" w:tplc="2D928F76">
      <w:start w:val="1"/>
      <w:numFmt w:val="lowerLetter"/>
      <w:lvlText w:val="%1."/>
      <w:lvlJc w:val="left"/>
      <w:pPr>
        <w:ind w:left="1287" w:hanging="360"/>
      </w:pPr>
      <w:rPr>
        <w:rFonts w:hint="default"/>
        <w:b w:val="0"/>
        <w:bCs w:val="0"/>
      </w:rPr>
    </w:lvl>
    <w:lvl w:ilvl="1" w:tplc="4382660C">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15:restartNumberingAfterBreak="0">
    <w:nsid w:val="415A57AD"/>
    <w:multiLevelType w:val="hybridMultilevel"/>
    <w:tmpl w:val="A2BEF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2742D42"/>
    <w:multiLevelType w:val="hybridMultilevel"/>
    <w:tmpl w:val="FC447AC2"/>
    <w:lvl w:ilvl="0" w:tplc="CDDE6AD4">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0" w15:restartNumberingAfterBreak="0">
    <w:nsid w:val="42A91B7B"/>
    <w:multiLevelType w:val="multilevel"/>
    <w:tmpl w:val="E9948B5E"/>
    <w:lvl w:ilvl="0">
      <w:start w:val="1"/>
      <w:numFmt w:val="upperRoman"/>
      <w:lvlText w:val="CHƯƠNG %1"/>
      <w:lvlJc w:val="center"/>
      <w:pPr>
        <w:tabs>
          <w:tab w:val="num" w:pos="0"/>
        </w:tabs>
        <w:ind w:left="360" w:hanging="72"/>
      </w:pPr>
      <w:rPr>
        <w:rFonts w:hint="default"/>
      </w:rPr>
    </w:lvl>
    <w:lvl w:ilvl="1">
      <w:start w:val="13"/>
      <w:numFmt w:val="decimal"/>
      <w:suff w:val="space"/>
      <w:lvlText w:val="Điều %2."/>
      <w:lvlJc w:val="left"/>
      <w:pPr>
        <w:ind w:left="0" w:firstLine="0"/>
      </w:pPr>
      <w:rPr>
        <w:rFonts w:hint="default"/>
        <w:b/>
        <w:i w:val="0"/>
        <w:caps w:val="0"/>
        <w:strike w:val="0"/>
        <w:dstrike w:val="0"/>
        <w:vanish w:val="0"/>
        <w:sz w:val="28"/>
        <w:szCs w:val="28"/>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43A021E4"/>
    <w:multiLevelType w:val="hybridMultilevel"/>
    <w:tmpl w:val="870A0558"/>
    <w:lvl w:ilvl="0" w:tplc="F80452B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2"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4DD0264"/>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5051AFA"/>
    <w:multiLevelType w:val="hybridMultilevel"/>
    <w:tmpl w:val="27BA71C0"/>
    <w:lvl w:ilvl="0" w:tplc="BD2E0DB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5" w15:restartNumberingAfterBreak="0">
    <w:nsid w:val="46E806D1"/>
    <w:multiLevelType w:val="hybridMultilevel"/>
    <w:tmpl w:val="461874E0"/>
    <w:lvl w:ilvl="0" w:tplc="C50CDE1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15:restartNumberingAfterBreak="0">
    <w:nsid w:val="47DE50A4"/>
    <w:multiLevelType w:val="singleLevel"/>
    <w:tmpl w:val="EFCAB3A8"/>
    <w:lvl w:ilvl="0">
      <w:start w:val="1"/>
      <w:numFmt w:val="lowerLetter"/>
      <w:lvlText w:val="%1)"/>
      <w:lvlJc w:val="center"/>
      <w:pPr>
        <w:tabs>
          <w:tab w:val="num" w:pos="417"/>
        </w:tabs>
        <w:ind w:left="360" w:hanging="303"/>
      </w:pPr>
    </w:lvl>
  </w:abstractNum>
  <w:abstractNum w:abstractNumId="107" w15:restartNumberingAfterBreak="0">
    <w:nsid w:val="49B85B06"/>
    <w:multiLevelType w:val="hybridMultilevel"/>
    <w:tmpl w:val="C47C6596"/>
    <w:lvl w:ilvl="0" w:tplc="778A461A">
      <w:start w:val="1"/>
      <w:numFmt w:val="bullet"/>
      <w:pStyle w:val="m-2"/>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4AFB395C"/>
    <w:multiLevelType w:val="hybridMultilevel"/>
    <w:tmpl w:val="BE0C4594"/>
    <w:lvl w:ilvl="0" w:tplc="864EC476">
      <w:start w:val="1"/>
      <w:numFmt w:val="decimal"/>
      <w:suff w:val="space"/>
      <w:lvlText w:val="%1."/>
      <w:lvlJc w:val="center"/>
      <w:pPr>
        <w:ind w:left="928"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3D72B676">
      <w:numFmt w:val="bullet"/>
      <w:lvlText w:val="-"/>
      <w:lvlJc w:val="left"/>
      <w:pPr>
        <w:ind w:left="1440" w:hanging="360"/>
      </w:pPr>
      <w:rPr>
        <w:rFonts w:ascii="Times New Roman" w:eastAsia="Courier New"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D0341D4"/>
    <w:multiLevelType w:val="hybridMultilevel"/>
    <w:tmpl w:val="455C459A"/>
    <w:lvl w:ilvl="0" w:tplc="26C494B6">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D5E57A5"/>
    <w:multiLevelType w:val="hybridMultilevel"/>
    <w:tmpl w:val="101C7ECA"/>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1" w15:restartNumberingAfterBreak="0">
    <w:nsid w:val="4E2E039E"/>
    <w:multiLevelType w:val="hybridMultilevel"/>
    <w:tmpl w:val="656EC862"/>
    <w:lvl w:ilvl="0" w:tplc="996EAA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2" w15:restartNumberingAfterBreak="0">
    <w:nsid w:val="4E735FD0"/>
    <w:multiLevelType w:val="hybridMultilevel"/>
    <w:tmpl w:val="FFA27162"/>
    <w:lvl w:ilvl="0" w:tplc="893420E2">
      <w:start w:val="1"/>
      <w:numFmt w:val="decimal"/>
      <w:suff w:val="nothing"/>
      <w:lvlText w:val="%1"/>
      <w:lvlJc w:val="center"/>
      <w:pPr>
        <w:ind w:left="644"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E8A388D"/>
    <w:multiLevelType w:val="hybridMultilevel"/>
    <w:tmpl w:val="5C1AC7F2"/>
    <w:lvl w:ilvl="0" w:tplc="BD2E0DB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4"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5"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0970401"/>
    <w:multiLevelType w:val="multilevel"/>
    <w:tmpl w:val="60B207B2"/>
    <w:styleLink w:val="StyleBulleted1"/>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17" w15:restartNumberingAfterBreak="0">
    <w:nsid w:val="51C96014"/>
    <w:multiLevelType w:val="multilevel"/>
    <w:tmpl w:val="DC3EBD52"/>
    <w:lvl w:ilvl="0">
      <w:start w:val="1"/>
      <w:numFmt w:val="bullet"/>
      <w:pStyle w:val="Lietke"/>
      <w:lvlText w:val=""/>
      <w:lvlJc w:val="left"/>
      <w:pPr>
        <w:tabs>
          <w:tab w:val="num" w:pos="511"/>
        </w:tabs>
        <w:ind w:left="511" w:hanging="227"/>
      </w:pPr>
      <w:rPr>
        <w:rFonts w:ascii="Wingdings" w:hAnsi="Wingdings" w:hint="default"/>
      </w:rPr>
    </w:lvl>
    <w:lvl w:ilvl="1">
      <w:start w:val="1"/>
      <w:numFmt w:val="bullet"/>
      <w:lvlText w:val=""/>
      <w:lvlJc w:val="left"/>
      <w:pPr>
        <w:tabs>
          <w:tab w:val="num" w:pos="907"/>
        </w:tabs>
        <w:ind w:left="907" w:hanging="227"/>
      </w:pPr>
      <w:rPr>
        <w:rFonts w:ascii="Wingdings" w:hAnsi="Wingdings" w:hint="default"/>
      </w:rPr>
    </w:lvl>
    <w:lvl w:ilvl="2">
      <w:start w:val="1"/>
      <w:numFmt w:val="bullet"/>
      <w:lvlText w:val=""/>
      <w:lvlJc w:val="left"/>
      <w:pPr>
        <w:tabs>
          <w:tab w:val="num" w:pos="1247"/>
        </w:tabs>
        <w:ind w:left="1247" w:hanging="226"/>
      </w:pPr>
      <w:rPr>
        <w:rFonts w:ascii="Symbol" w:hAnsi="Symbol" w:hint="default"/>
      </w:rPr>
    </w:lvl>
    <w:lvl w:ilvl="3">
      <w:start w:val="1"/>
      <w:numFmt w:val="bullet"/>
      <w:lvlText w:val=""/>
      <w:lvlJc w:val="left"/>
      <w:pPr>
        <w:tabs>
          <w:tab w:val="num" w:pos="1440"/>
        </w:tabs>
        <w:ind w:left="1588" w:hanging="227"/>
      </w:pPr>
      <w:rPr>
        <w:rFonts w:ascii="Wingdings" w:hAnsi="Wingdings"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8"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0"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2" w15:restartNumberingAfterBreak="0">
    <w:nsid w:val="54C020C2"/>
    <w:multiLevelType w:val="hybridMultilevel"/>
    <w:tmpl w:val="2ED89830"/>
    <w:lvl w:ilvl="0" w:tplc="609489AC">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55322379"/>
    <w:multiLevelType w:val="hybridMultilevel"/>
    <w:tmpl w:val="422E66A6"/>
    <w:lvl w:ilvl="0" w:tplc="EA58CF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57540C46"/>
    <w:multiLevelType w:val="hybridMultilevel"/>
    <w:tmpl w:val="642C5CD0"/>
    <w:lvl w:ilvl="0" w:tplc="FD7C38BA">
      <w:start w:val="1"/>
      <w:numFmt w:val="bullet"/>
      <w:pStyle w:val="HOATHI20"/>
      <w:lvlText w:val=""/>
      <w:lvlJc w:val="left"/>
      <w:pPr>
        <w:tabs>
          <w:tab w:val="num" w:pos="1400"/>
        </w:tabs>
        <w:ind w:left="1400" w:hanging="360"/>
      </w:pPr>
      <w:rPr>
        <w:rFonts w:ascii="Symbol" w:hAnsi="Symbol" w:hint="default"/>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25" w15:restartNumberingAfterBreak="0">
    <w:nsid w:val="577151D5"/>
    <w:multiLevelType w:val="hybridMultilevel"/>
    <w:tmpl w:val="1FF8C654"/>
    <w:lvl w:ilvl="0" w:tplc="FFFFFFFF">
      <w:start w:val="1"/>
      <w:numFmt w:val="decimal"/>
      <w:lvlText w:val="%1"/>
      <w:lvlJc w:val="center"/>
      <w:pPr>
        <w:tabs>
          <w:tab w:val="num" w:pos="624"/>
        </w:tabs>
        <w:ind w:left="624"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6" w15:restartNumberingAfterBreak="0">
    <w:nsid w:val="577560AD"/>
    <w:multiLevelType w:val="hybridMultilevel"/>
    <w:tmpl w:val="0F8A8CD2"/>
    <w:styleLink w:val="111116"/>
    <w:lvl w:ilvl="0" w:tplc="B97EC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84528A4"/>
    <w:multiLevelType w:val="singleLevel"/>
    <w:tmpl w:val="F806B446"/>
    <w:lvl w:ilvl="0">
      <w:start w:val="1"/>
      <w:numFmt w:val="decimal"/>
      <w:pStyle w:val="Indent4"/>
      <w:lvlText w:val="%1."/>
      <w:lvlJc w:val="left"/>
      <w:pPr>
        <w:tabs>
          <w:tab w:val="num" w:pos="1069"/>
        </w:tabs>
        <w:ind w:left="1069" w:hanging="360"/>
      </w:pPr>
      <w:rPr>
        <w:rFonts w:hint="default"/>
      </w:rPr>
    </w:lvl>
  </w:abstractNum>
  <w:abstractNum w:abstractNumId="128"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9"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0" w15:restartNumberingAfterBreak="0">
    <w:nsid w:val="58AE451C"/>
    <w:multiLevelType w:val="hybridMultilevel"/>
    <w:tmpl w:val="D81A1474"/>
    <w:lvl w:ilvl="0" w:tplc="8878035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1"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9DB76A5"/>
    <w:multiLevelType w:val="hybridMultilevel"/>
    <w:tmpl w:val="DB1A2858"/>
    <w:lvl w:ilvl="0" w:tplc="BD2E0DB8">
      <w:start w:val="1"/>
      <w:numFmt w:val="lowerLetter"/>
      <w:lvlText w:val="%1."/>
      <w:lvlJc w:val="left"/>
      <w:pPr>
        <w:ind w:left="1287" w:hanging="360"/>
      </w:pPr>
      <w:rPr>
        <w:rFonts w:hint="default"/>
        <w:b w:val="0"/>
        <w:i w:val="0"/>
        <w:sz w:val="26"/>
        <w:szCs w:val="2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3" w15:restartNumberingAfterBreak="0">
    <w:nsid w:val="59DE72DA"/>
    <w:multiLevelType w:val="hybridMultilevel"/>
    <w:tmpl w:val="4EACAED4"/>
    <w:lvl w:ilvl="0" w:tplc="7E309204">
      <w:start w:val="1"/>
      <w:numFmt w:val="decimal"/>
      <w:suff w:val="space"/>
      <w:lvlText w:val="%1."/>
      <w:lvlJc w:val="center"/>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140938"/>
    <w:multiLevelType w:val="hybridMultilevel"/>
    <w:tmpl w:val="804A38C6"/>
    <w:lvl w:ilvl="0" w:tplc="1298AAE8">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5" w15:restartNumberingAfterBreak="0">
    <w:nsid w:val="5AD01471"/>
    <w:multiLevelType w:val="singleLevel"/>
    <w:tmpl w:val="217E3D4A"/>
    <w:lvl w:ilvl="0">
      <w:start w:val="1"/>
      <w:numFmt w:val="lowerLetter"/>
      <w:pStyle w:val="m3"/>
      <w:lvlText w:val="%1."/>
      <w:lvlJc w:val="left"/>
      <w:pPr>
        <w:tabs>
          <w:tab w:val="num" w:pos="927"/>
        </w:tabs>
        <w:ind w:left="927" w:hanging="360"/>
      </w:pPr>
      <w:rPr>
        <w:rFonts w:hint="default"/>
      </w:rPr>
    </w:lvl>
  </w:abstractNum>
  <w:abstractNum w:abstractNumId="136" w15:restartNumberingAfterBreak="0">
    <w:nsid w:val="5BAD364A"/>
    <w:multiLevelType w:val="hybridMultilevel"/>
    <w:tmpl w:val="E0723680"/>
    <w:lvl w:ilvl="0" w:tplc="3EC09920">
      <w:numFmt w:val="bullet"/>
      <w:lvlText w:val="-"/>
      <w:lvlJc w:val="left"/>
      <w:pPr>
        <w:ind w:left="26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8B0A76E">
      <w:numFmt w:val="bullet"/>
      <w:lvlText w:val="•"/>
      <w:lvlJc w:val="left"/>
      <w:pPr>
        <w:ind w:left="740" w:hanging="164"/>
      </w:pPr>
      <w:rPr>
        <w:rFonts w:hint="default"/>
        <w:lang w:val="vi" w:eastAsia="en-US" w:bidi="ar-SA"/>
      </w:rPr>
    </w:lvl>
    <w:lvl w:ilvl="2" w:tplc="BD1A1CD0">
      <w:numFmt w:val="bullet"/>
      <w:lvlText w:val="•"/>
      <w:lvlJc w:val="left"/>
      <w:pPr>
        <w:ind w:left="1221" w:hanging="164"/>
      </w:pPr>
      <w:rPr>
        <w:rFonts w:hint="default"/>
        <w:lang w:val="vi" w:eastAsia="en-US" w:bidi="ar-SA"/>
      </w:rPr>
    </w:lvl>
    <w:lvl w:ilvl="3" w:tplc="B178FC4A">
      <w:numFmt w:val="bullet"/>
      <w:lvlText w:val="•"/>
      <w:lvlJc w:val="left"/>
      <w:pPr>
        <w:ind w:left="1702" w:hanging="164"/>
      </w:pPr>
      <w:rPr>
        <w:rFonts w:hint="default"/>
        <w:lang w:val="vi" w:eastAsia="en-US" w:bidi="ar-SA"/>
      </w:rPr>
    </w:lvl>
    <w:lvl w:ilvl="4" w:tplc="6324F44E">
      <w:numFmt w:val="bullet"/>
      <w:lvlText w:val="•"/>
      <w:lvlJc w:val="left"/>
      <w:pPr>
        <w:ind w:left="2182" w:hanging="164"/>
      </w:pPr>
      <w:rPr>
        <w:rFonts w:hint="default"/>
        <w:lang w:val="vi" w:eastAsia="en-US" w:bidi="ar-SA"/>
      </w:rPr>
    </w:lvl>
    <w:lvl w:ilvl="5" w:tplc="1C8C75E2">
      <w:numFmt w:val="bullet"/>
      <w:lvlText w:val="•"/>
      <w:lvlJc w:val="left"/>
      <w:pPr>
        <w:ind w:left="2663" w:hanging="164"/>
      </w:pPr>
      <w:rPr>
        <w:rFonts w:hint="default"/>
        <w:lang w:val="vi" w:eastAsia="en-US" w:bidi="ar-SA"/>
      </w:rPr>
    </w:lvl>
    <w:lvl w:ilvl="6" w:tplc="C4407E58">
      <w:numFmt w:val="bullet"/>
      <w:lvlText w:val="•"/>
      <w:lvlJc w:val="left"/>
      <w:pPr>
        <w:ind w:left="3144" w:hanging="164"/>
      </w:pPr>
      <w:rPr>
        <w:rFonts w:hint="default"/>
        <w:lang w:val="vi" w:eastAsia="en-US" w:bidi="ar-SA"/>
      </w:rPr>
    </w:lvl>
    <w:lvl w:ilvl="7" w:tplc="9DC6663A">
      <w:numFmt w:val="bullet"/>
      <w:lvlText w:val="•"/>
      <w:lvlJc w:val="left"/>
      <w:pPr>
        <w:ind w:left="3624" w:hanging="164"/>
      </w:pPr>
      <w:rPr>
        <w:rFonts w:hint="default"/>
        <w:lang w:val="vi" w:eastAsia="en-US" w:bidi="ar-SA"/>
      </w:rPr>
    </w:lvl>
    <w:lvl w:ilvl="8" w:tplc="48125F7E">
      <w:numFmt w:val="bullet"/>
      <w:lvlText w:val="•"/>
      <w:lvlJc w:val="left"/>
      <w:pPr>
        <w:ind w:left="4105" w:hanging="164"/>
      </w:pPr>
      <w:rPr>
        <w:rFonts w:hint="default"/>
        <w:lang w:val="vi" w:eastAsia="en-US" w:bidi="ar-SA"/>
      </w:rPr>
    </w:lvl>
  </w:abstractNum>
  <w:abstractNum w:abstractNumId="137" w15:restartNumberingAfterBreak="0">
    <w:nsid w:val="5BB20F3D"/>
    <w:multiLevelType w:val="multilevel"/>
    <w:tmpl w:val="9796D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D6655FD"/>
    <w:multiLevelType w:val="hybridMultilevel"/>
    <w:tmpl w:val="64A6AEC8"/>
    <w:lvl w:ilvl="0" w:tplc="1466EC7C">
      <w:start w:val="1"/>
      <w:numFmt w:val="decimal"/>
      <w:lvlText w:val="%1"/>
      <w:lvlJc w:val="center"/>
      <w:pPr>
        <w:tabs>
          <w:tab w:val="num" w:pos="380"/>
        </w:tabs>
        <w:ind w:left="38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2"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3" w15:restartNumberingAfterBreak="0">
    <w:nsid w:val="5F0D352D"/>
    <w:multiLevelType w:val="hybridMultilevel"/>
    <w:tmpl w:val="A0B82CD0"/>
    <w:lvl w:ilvl="0" w:tplc="6EEE30AE">
      <w:start w:val="1"/>
      <w:numFmt w:val="bullet"/>
      <w:pStyle w:val="10Dau"/>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4" w15:restartNumberingAfterBreak="0">
    <w:nsid w:val="607D57B3"/>
    <w:multiLevelType w:val="hybridMultilevel"/>
    <w:tmpl w:val="55C60DA4"/>
    <w:lvl w:ilvl="0" w:tplc="C75800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0B9523A"/>
    <w:multiLevelType w:val="hybridMultilevel"/>
    <w:tmpl w:val="6CB4BE16"/>
    <w:lvl w:ilvl="0" w:tplc="C7A246BC">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11951C1"/>
    <w:multiLevelType w:val="hybridMultilevel"/>
    <w:tmpl w:val="9AB8EB0A"/>
    <w:lvl w:ilvl="0" w:tplc="487C24D0">
      <w:start w:val="1"/>
      <w:numFmt w:val="bullet"/>
      <w:suff w:val="space"/>
      <w:lvlText w:val="-"/>
      <w:lvlJc w:val="left"/>
      <w:pPr>
        <w:ind w:left="7830"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7"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15:restartNumberingAfterBreak="0">
    <w:nsid w:val="61873861"/>
    <w:multiLevelType w:val="hybridMultilevel"/>
    <w:tmpl w:val="3326A24C"/>
    <w:lvl w:ilvl="0" w:tplc="D70A4632">
      <w:numFmt w:val="bullet"/>
      <w:lvlText w:val="-"/>
      <w:lvlJc w:val="left"/>
      <w:pPr>
        <w:ind w:left="9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220B6AE">
      <w:numFmt w:val="bullet"/>
      <w:lvlText w:val="•"/>
      <w:lvlJc w:val="left"/>
      <w:pPr>
        <w:ind w:left="1019" w:hanging="164"/>
      </w:pPr>
      <w:rPr>
        <w:rFonts w:hint="default"/>
        <w:lang w:val="vi" w:eastAsia="en-US" w:bidi="ar-SA"/>
      </w:rPr>
    </w:lvl>
    <w:lvl w:ilvl="2" w:tplc="A4E2DA58">
      <w:numFmt w:val="bullet"/>
      <w:lvlText w:val="•"/>
      <w:lvlJc w:val="left"/>
      <w:pPr>
        <w:ind w:left="1939" w:hanging="164"/>
      </w:pPr>
      <w:rPr>
        <w:rFonts w:hint="default"/>
        <w:lang w:val="vi" w:eastAsia="en-US" w:bidi="ar-SA"/>
      </w:rPr>
    </w:lvl>
    <w:lvl w:ilvl="3" w:tplc="17DCBCD2">
      <w:numFmt w:val="bullet"/>
      <w:lvlText w:val="•"/>
      <w:lvlJc w:val="left"/>
      <w:pPr>
        <w:ind w:left="2859" w:hanging="164"/>
      </w:pPr>
      <w:rPr>
        <w:rFonts w:hint="default"/>
        <w:lang w:val="vi" w:eastAsia="en-US" w:bidi="ar-SA"/>
      </w:rPr>
    </w:lvl>
    <w:lvl w:ilvl="4" w:tplc="3B06C968">
      <w:numFmt w:val="bullet"/>
      <w:lvlText w:val="•"/>
      <w:lvlJc w:val="left"/>
      <w:pPr>
        <w:ind w:left="3779" w:hanging="164"/>
      </w:pPr>
      <w:rPr>
        <w:rFonts w:hint="default"/>
        <w:lang w:val="vi" w:eastAsia="en-US" w:bidi="ar-SA"/>
      </w:rPr>
    </w:lvl>
    <w:lvl w:ilvl="5" w:tplc="51D81C32">
      <w:numFmt w:val="bullet"/>
      <w:lvlText w:val="•"/>
      <w:lvlJc w:val="left"/>
      <w:pPr>
        <w:ind w:left="4699" w:hanging="164"/>
      </w:pPr>
      <w:rPr>
        <w:rFonts w:hint="default"/>
        <w:lang w:val="vi" w:eastAsia="en-US" w:bidi="ar-SA"/>
      </w:rPr>
    </w:lvl>
    <w:lvl w:ilvl="6" w:tplc="FDBCABE4">
      <w:numFmt w:val="bullet"/>
      <w:lvlText w:val="•"/>
      <w:lvlJc w:val="left"/>
      <w:pPr>
        <w:ind w:left="5619" w:hanging="164"/>
      </w:pPr>
      <w:rPr>
        <w:rFonts w:hint="default"/>
        <w:lang w:val="vi" w:eastAsia="en-US" w:bidi="ar-SA"/>
      </w:rPr>
    </w:lvl>
    <w:lvl w:ilvl="7" w:tplc="D54C54D2">
      <w:numFmt w:val="bullet"/>
      <w:lvlText w:val="•"/>
      <w:lvlJc w:val="left"/>
      <w:pPr>
        <w:ind w:left="6539" w:hanging="164"/>
      </w:pPr>
      <w:rPr>
        <w:rFonts w:hint="default"/>
        <w:lang w:val="vi" w:eastAsia="en-US" w:bidi="ar-SA"/>
      </w:rPr>
    </w:lvl>
    <w:lvl w:ilvl="8" w:tplc="4FEC7C0A">
      <w:numFmt w:val="bullet"/>
      <w:lvlText w:val="•"/>
      <w:lvlJc w:val="left"/>
      <w:pPr>
        <w:ind w:left="7459" w:hanging="164"/>
      </w:pPr>
      <w:rPr>
        <w:rFonts w:hint="default"/>
        <w:lang w:val="vi" w:eastAsia="en-US" w:bidi="ar-SA"/>
      </w:rPr>
    </w:lvl>
  </w:abstractNum>
  <w:abstractNum w:abstractNumId="149" w15:restartNumberingAfterBreak="0">
    <w:nsid w:val="61F12788"/>
    <w:multiLevelType w:val="hybridMultilevel"/>
    <w:tmpl w:val="87F8C3F8"/>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627B5CE3"/>
    <w:multiLevelType w:val="hybridMultilevel"/>
    <w:tmpl w:val="8F58CBAA"/>
    <w:lvl w:ilvl="0" w:tplc="49AC9F9A">
      <w:start w:val="1"/>
      <w:numFmt w:val="decimal"/>
      <w:suff w:val="nothing"/>
      <w:lvlText w:val="%1"/>
      <w:lvlJc w:val="center"/>
      <w:pPr>
        <w:ind w:left="36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27C7176"/>
    <w:multiLevelType w:val="hybridMultilevel"/>
    <w:tmpl w:val="E6920744"/>
    <w:lvl w:ilvl="0" w:tplc="92AE8550">
      <w:start w:val="1"/>
      <w:numFmt w:val="lowerLetter"/>
      <w:suff w:val="space"/>
      <w:lvlText w:val="%1."/>
      <w:lvlJc w:val="left"/>
      <w:pPr>
        <w:ind w:left="3447" w:hanging="360"/>
      </w:pPr>
      <w:rPr>
        <w:rFonts w:hint="default"/>
      </w:rPr>
    </w:lvl>
    <w:lvl w:ilvl="1" w:tplc="04090019" w:tentative="1">
      <w:start w:val="1"/>
      <w:numFmt w:val="lowerLetter"/>
      <w:lvlText w:val="%2."/>
      <w:lvlJc w:val="left"/>
      <w:pPr>
        <w:ind w:left="4167" w:hanging="360"/>
      </w:pPr>
    </w:lvl>
    <w:lvl w:ilvl="2" w:tplc="0409001B" w:tentative="1">
      <w:start w:val="1"/>
      <w:numFmt w:val="lowerRoman"/>
      <w:lvlText w:val="%3."/>
      <w:lvlJc w:val="right"/>
      <w:pPr>
        <w:ind w:left="4887" w:hanging="180"/>
      </w:pPr>
    </w:lvl>
    <w:lvl w:ilvl="3" w:tplc="0409000F" w:tentative="1">
      <w:start w:val="1"/>
      <w:numFmt w:val="decimal"/>
      <w:lvlText w:val="%4."/>
      <w:lvlJc w:val="left"/>
      <w:pPr>
        <w:ind w:left="5607" w:hanging="360"/>
      </w:pPr>
    </w:lvl>
    <w:lvl w:ilvl="4" w:tplc="04090019" w:tentative="1">
      <w:start w:val="1"/>
      <w:numFmt w:val="lowerLetter"/>
      <w:lvlText w:val="%5."/>
      <w:lvlJc w:val="left"/>
      <w:pPr>
        <w:ind w:left="6327" w:hanging="360"/>
      </w:pPr>
    </w:lvl>
    <w:lvl w:ilvl="5" w:tplc="0409001B" w:tentative="1">
      <w:start w:val="1"/>
      <w:numFmt w:val="lowerRoman"/>
      <w:lvlText w:val="%6."/>
      <w:lvlJc w:val="right"/>
      <w:pPr>
        <w:ind w:left="7047" w:hanging="180"/>
      </w:pPr>
    </w:lvl>
    <w:lvl w:ilvl="6" w:tplc="0409000F" w:tentative="1">
      <w:start w:val="1"/>
      <w:numFmt w:val="decimal"/>
      <w:lvlText w:val="%7."/>
      <w:lvlJc w:val="left"/>
      <w:pPr>
        <w:ind w:left="7767" w:hanging="360"/>
      </w:pPr>
    </w:lvl>
    <w:lvl w:ilvl="7" w:tplc="04090019" w:tentative="1">
      <w:start w:val="1"/>
      <w:numFmt w:val="lowerLetter"/>
      <w:lvlText w:val="%8."/>
      <w:lvlJc w:val="left"/>
      <w:pPr>
        <w:ind w:left="8487" w:hanging="360"/>
      </w:pPr>
    </w:lvl>
    <w:lvl w:ilvl="8" w:tplc="0409001B" w:tentative="1">
      <w:start w:val="1"/>
      <w:numFmt w:val="lowerRoman"/>
      <w:lvlText w:val="%9."/>
      <w:lvlJc w:val="right"/>
      <w:pPr>
        <w:ind w:left="9207" w:hanging="180"/>
      </w:pPr>
    </w:lvl>
  </w:abstractNum>
  <w:abstractNum w:abstractNumId="152" w15:restartNumberingAfterBreak="0">
    <w:nsid w:val="62F4693D"/>
    <w:multiLevelType w:val="singleLevel"/>
    <w:tmpl w:val="17768AC6"/>
    <w:styleLink w:val="LFO74"/>
    <w:lvl w:ilvl="0">
      <w:start w:val="1"/>
      <w:numFmt w:val="bullet"/>
      <w:lvlText w:val=""/>
      <w:lvlJc w:val="left"/>
      <w:pPr>
        <w:tabs>
          <w:tab w:val="num" w:pos="2061"/>
        </w:tabs>
        <w:ind w:left="2058" w:hanging="357"/>
      </w:pPr>
      <w:rPr>
        <w:rFonts w:ascii="Symbol" w:hAnsi="Symbol" w:hint="default"/>
        <w:sz w:val="16"/>
      </w:rPr>
    </w:lvl>
  </w:abstractNum>
  <w:abstractNum w:abstractNumId="153" w15:restartNumberingAfterBreak="0">
    <w:nsid w:val="634F131A"/>
    <w:multiLevelType w:val="hybridMultilevel"/>
    <w:tmpl w:val="22B028A6"/>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4" w15:restartNumberingAfterBreak="0">
    <w:nsid w:val="63643C67"/>
    <w:multiLevelType w:val="hybridMultilevel"/>
    <w:tmpl w:val="1D0CDD76"/>
    <w:lvl w:ilvl="0" w:tplc="3EE8A4D6">
      <w:start w:val="1"/>
      <w:numFmt w:val="decimal"/>
      <w:lvlText w:val="%1."/>
      <w:lvlJc w:val="left"/>
      <w:pPr>
        <w:tabs>
          <w:tab w:val="num" w:pos="720"/>
        </w:tabs>
        <w:ind w:left="720" w:hanging="360"/>
      </w:pPr>
      <w:rPr>
        <w:rFonts w:cs="Times New Roman"/>
        <w:b/>
      </w:rPr>
    </w:lvl>
    <w:lvl w:ilvl="1" w:tplc="04090019">
      <w:start w:val="1"/>
      <w:numFmt w:val="bullet"/>
      <w:lvlText w:val=""/>
      <w:lvlJc w:val="left"/>
      <w:pPr>
        <w:tabs>
          <w:tab w:val="num" w:pos="1440"/>
        </w:tabs>
        <w:ind w:left="1440" w:hanging="360"/>
      </w:pPr>
      <w:rPr>
        <w:rFonts w:ascii="Symbol" w:hAnsi="Symbol" w:hint="default"/>
      </w:rPr>
    </w:lvl>
    <w:lvl w:ilvl="2" w:tplc="0409001B">
      <w:start w:val="1"/>
      <w:numFmt w:val="lowerLetter"/>
      <w:lvlText w:val="%3)"/>
      <w:lvlJc w:val="left"/>
      <w:pPr>
        <w:tabs>
          <w:tab w:val="num" w:pos="2520"/>
        </w:tabs>
        <w:ind w:left="2520" w:hanging="540"/>
      </w:pPr>
      <w:rPr>
        <w:rFonts w:cs="Times New Roman"/>
      </w:rPr>
    </w:lvl>
    <w:lvl w:ilvl="3" w:tplc="0409000F">
      <w:start w:val="1"/>
      <w:numFmt w:val="bullet"/>
      <w:lvlText w:val=""/>
      <w:lvlJc w:val="left"/>
      <w:pPr>
        <w:tabs>
          <w:tab w:val="num" w:pos="2880"/>
        </w:tabs>
        <w:ind w:left="2880" w:hanging="360"/>
      </w:pPr>
      <w:rPr>
        <w:rFonts w:ascii="Wingdings" w:hAnsi="Wingdings" w:hint="default"/>
        <w:sz w:val="18"/>
      </w:rPr>
    </w:lvl>
    <w:lvl w:ilvl="4" w:tplc="A7DE6E8A">
      <w:start w:val="1"/>
      <w:numFmt w:val="bullet"/>
      <w:lvlText w:val="-"/>
      <w:lvlJc w:val="left"/>
      <w:pPr>
        <w:tabs>
          <w:tab w:val="num" w:pos="3600"/>
        </w:tabs>
        <w:ind w:left="3600" w:hanging="360"/>
      </w:pPr>
      <w:rPr>
        <w:rFonts w:ascii="Times New Roman" w:eastAsia="Times New Roman" w:hAnsi="Times New Roman" w:cs="Times New Roman" w:hint="default"/>
        <w:b/>
      </w:rPr>
    </w:lvl>
    <w:lvl w:ilvl="5" w:tplc="88DA99DE">
      <w:start w:val="1"/>
      <w:numFmt w:val="decimal"/>
      <w:lvlText w:val="%6."/>
      <w:lvlJc w:val="left"/>
      <w:pPr>
        <w:tabs>
          <w:tab w:val="num" w:pos="4500"/>
        </w:tabs>
        <w:ind w:left="4500" w:hanging="360"/>
      </w:pPr>
      <w:rPr>
        <w:b/>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5"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56"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663E388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15:restartNumberingAfterBreak="0">
    <w:nsid w:val="6B0C6C72"/>
    <w:multiLevelType w:val="hybridMultilevel"/>
    <w:tmpl w:val="579A44B8"/>
    <w:lvl w:ilvl="0" w:tplc="B64E43DC">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643C4C"/>
    <w:multiLevelType w:val="hybridMultilevel"/>
    <w:tmpl w:val="C212B09A"/>
    <w:lvl w:ilvl="0" w:tplc="042A0019">
      <w:start w:val="1"/>
      <w:numFmt w:val="lowerLetter"/>
      <w:lvlText w:val="%1."/>
      <w:lvlJc w:val="left"/>
      <w:pPr>
        <w:tabs>
          <w:tab w:val="num" w:pos="900"/>
        </w:tabs>
        <w:ind w:left="900" w:hanging="360"/>
      </w:pPr>
      <w:rPr>
        <w:rFonts w:hint="default"/>
      </w:rPr>
    </w:lvl>
    <w:lvl w:ilvl="1" w:tplc="12828AA8">
      <w:start w:val="1"/>
      <w:numFmt w:val="lowerLetter"/>
      <w:lvlText w:val="%2."/>
      <w:lvlJc w:val="left"/>
      <w:pPr>
        <w:ind w:left="2265" w:hanging="1005"/>
      </w:pPr>
      <w:rPr>
        <w:rFonts w:cs="Times New Roman" w:hint="default"/>
      </w:rPr>
    </w:lvl>
    <w:lvl w:ilvl="2" w:tplc="CD4677FA" w:tentative="1">
      <w:start w:val="1"/>
      <w:numFmt w:val="lowerRoman"/>
      <w:lvlText w:val="%3."/>
      <w:lvlJc w:val="right"/>
      <w:pPr>
        <w:tabs>
          <w:tab w:val="num" w:pos="2340"/>
        </w:tabs>
        <w:ind w:left="2340" w:hanging="180"/>
      </w:pPr>
      <w:rPr>
        <w:rFonts w:cs="Times New Roman"/>
      </w:rPr>
    </w:lvl>
    <w:lvl w:ilvl="3" w:tplc="5726B69A" w:tentative="1">
      <w:start w:val="1"/>
      <w:numFmt w:val="decimal"/>
      <w:lvlText w:val="%4."/>
      <w:lvlJc w:val="left"/>
      <w:pPr>
        <w:tabs>
          <w:tab w:val="num" w:pos="3060"/>
        </w:tabs>
        <w:ind w:left="3060" w:hanging="360"/>
      </w:pPr>
      <w:rPr>
        <w:rFonts w:cs="Times New Roman"/>
      </w:rPr>
    </w:lvl>
    <w:lvl w:ilvl="4" w:tplc="E138B57E" w:tentative="1">
      <w:start w:val="1"/>
      <w:numFmt w:val="lowerLetter"/>
      <w:lvlText w:val="%5."/>
      <w:lvlJc w:val="left"/>
      <w:pPr>
        <w:tabs>
          <w:tab w:val="num" w:pos="3780"/>
        </w:tabs>
        <w:ind w:left="3780" w:hanging="360"/>
      </w:pPr>
      <w:rPr>
        <w:rFonts w:cs="Times New Roman"/>
      </w:rPr>
    </w:lvl>
    <w:lvl w:ilvl="5" w:tplc="33C46BD8" w:tentative="1">
      <w:start w:val="1"/>
      <w:numFmt w:val="lowerRoman"/>
      <w:lvlText w:val="%6."/>
      <w:lvlJc w:val="right"/>
      <w:pPr>
        <w:tabs>
          <w:tab w:val="num" w:pos="4500"/>
        </w:tabs>
        <w:ind w:left="4500" w:hanging="180"/>
      </w:pPr>
      <w:rPr>
        <w:rFonts w:cs="Times New Roman"/>
      </w:rPr>
    </w:lvl>
    <w:lvl w:ilvl="6" w:tplc="C77ED54C" w:tentative="1">
      <w:start w:val="1"/>
      <w:numFmt w:val="decimal"/>
      <w:lvlText w:val="%7."/>
      <w:lvlJc w:val="left"/>
      <w:pPr>
        <w:tabs>
          <w:tab w:val="num" w:pos="5220"/>
        </w:tabs>
        <w:ind w:left="5220" w:hanging="360"/>
      </w:pPr>
      <w:rPr>
        <w:rFonts w:cs="Times New Roman"/>
      </w:rPr>
    </w:lvl>
    <w:lvl w:ilvl="7" w:tplc="791214B8" w:tentative="1">
      <w:start w:val="1"/>
      <w:numFmt w:val="lowerLetter"/>
      <w:lvlText w:val="%8."/>
      <w:lvlJc w:val="left"/>
      <w:pPr>
        <w:tabs>
          <w:tab w:val="num" w:pos="5940"/>
        </w:tabs>
        <w:ind w:left="5940" w:hanging="360"/>
      </w:pPr>
      <w:rPr>
        <w:rFonts w:cs="Times New Roman"/>
      </w:rPr>
    </w:lvl>
    <w:lvl w:ilvl="8" w:tplc="16949BB8" w:tentative="1">
      <w:start w:val="1"/>
      <w:numFmt w:val="lowerRoman"/>
      <w:lvlText w:val="%9."/>
      <w:lvlJc w:val="right"/>
      <w:pPr>
        <w:tabs>
          <w:tab w:val="num" w:pos="6660"/>
        </w:tabs>
        <w:ind w:left="6660" w:hanging="180"/>
      </w:pPr>
      <w:rPr>
        <w:rFonts w:cs="Times New Roman"/>
      </w:rPr>
    </w:lvl>
  </w:abstractNum>
  <w:abstractNum w:abstractNumId="161" w15:restartNumberingAfterBreak="0">
    <w:nsid w:val="6B9A42A8"/>
    <w:multiLevelType w:val="multilevel"/>
    <w:tmpl w:val="FF6C8620"/>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6C4B3994"/>
    <w:multiLevelType w:val="hybridMultilevel"/>
    <w:tmpl w:val="C0D41F7E"/>
    <w:lvl w:ilvl="0" w:tplc="7716F614">
      <w:start w:val="1"/>
      <w:numFmt w:val="bullet"/>
      <w:lvlText w:val="-"/>
      <w:lvlJc w:val="left"/>
      <w:pPr>
        <w:ind w:left="1260" w:hanging="360"/>
      </w:pPr>
      <w:rPr>
        <w:rFonts w:ascii=".VnTime" w:hAnsi=".VnTime" w:hint="default"/>
        <w:color w:val="231F20"/>
        <w:w w:val="184"/>
        <w:sz w:val="20"/>
        <w:szCs w:val="20"/>
      </w:rPr>
    </w:lvl>
    <w:lvl w:ilvl="1" w:tplc="04090003">
      <w:start w:val="1"/>
      <w:numFmt w:val="bullet"/>
      <w:lvlText w:val="o"/>
      <w:lvlJc w:val="left"/>
      <w:pPr>
        <w:ind w:left="-986" w:hanging="360"/>
      </w:pPr>
      <w:rPr>
        <w:rFonts w:ascii="Courier New" w:hAnsi="Courier New" w:cs="Courier New" w:hint="default"/>
      </w:rPr>
    </w:lvl>
    <w:lvl w:ilvl="2" w:tplc="04090005" w:tentative="1">
      <w:start w:val="1"/>
      <w:numFmt w:val="bullet"/>
      <w:lvlText w:val=""/>
      <w:lvlJc w:val="left"/>
      <w:pPr>
        <w:ind w:left="-266" w:hanging="360"/>
      </w:pPr>
      <w:rPr>
        <w:rFonts w:ascii="Wingdings" w:hAnsi="Wingdings" w:hint="default"/>
      </w:rPr>
    </w:lvl>
    <w:lvl w:ilvl="3" w:tplc="04090001" w:tentative="1">
      <w:start w:val="1"/>
      <w:numFmt w:val="bullet"/>
      <w:lvlText w:val=""/>
      <w:lvlJc w:val="left"/>
      <w:pPr>
        <w:ind w:left="454" w:hanging="360"/>
      </w:pPr>
      <w:rPr>
        <w:rFonts w:ascii="Symbol" w:hAnsi="Symbol" w:hint="default"/>
      </w:rPr>
    </w:lvl>
    <w:lvl w:ilvl="4" w:tplc="04090003" w:tentative="1">
      <w:start w:val="1"/>
      <w:numFmt w:val="bullet"/>
      <w:lvlText w:val="o"/>
      <w:lvlJc w:val="left"/>
      <w:pPr>
        <w:ind w:left="1174" w:hanging="360"/>
      </w:pPr>
      <w:rPr>
        <w:rFonts w:ascii="Courier New" w:hAnsi="Courier New" w:cs="Courier New" w:hint="default"/>
      </w:rPr>
    </w:lvl>
    <w:lvl w:ilvl="5" w:tplc="04090005" w:tentative="1">
      <w:start w:val="1"/>
      <w:numFmt w:val="bullet"/>
      <w:lvlText w:val=""/>
      <w:lvlJc w:val="left"/>
      <w:pPr>
        <w:ind w:left="1894" w:hanging="360"/>
      </w:pPr>
      <w:rPr>
        <w:rFonts w:ascii="Wingdings" w:hAnsi="Wingdings" w:hint="default"/>
      </w:rPr>
    </w:lvl>
    <w:lvl w:ilvl="6" w:tplc="04090001" w:tentative="1">
      <w:start w:val="1"/>
      <w:numFmt w:val="bullet"/>
      <w:lvlText w:val=""/>
      <w:lvlJc w:val="left"/>
      <w:pPr>
        <w:ind w:left="2614" w:hanging="360"/>
      </w:pPr>
      <w:rPr>
        <w:rFonts w:ascii="Symbol" w:hAnsi="Symbol" w:hint="default"/>
      </w:rPr>
    </w:lvl>
    <w:lvl w:ilvl="7" w:tplc="04090003" w:tentative="1">
      <w:start w:val="1"/>
      <w:numFmt w:val="bullet"/>
      <w:lvlText w:val="o"/>
      <w:lvlJc w:val="left"/>
      <w:pPr>
        <w:ind w:left="3334" w:hanging="360"/>
      </w:pPr>
      <w:rPr>
        <w:rFonts w:ascii="Courier New" w:hAnsi="Courier New" w:cs="Courier New" w:hint="default"/>
      </w:rPr>
    </w:lvl>
    <w:lvl w:ilvl="8" w:tplc="04090005" w:tentative="1">
      <w:start w:val="1"/>
      <w:numFmt w:val="bullet"/>
      <w:lvlText w:val=""/>
      <w:lvlJc w:val="left"/>
      <w:pPr>
        <w:ind w:left="4054" w:hanging="360"/>
      </w:pPr>
      <w:rPr>
        <w:rFonts w:ascii="Wingdings" w:hAnsi="Wingdings" w:hint="default"/>
      </w:rPr>
    </w:lvl>
  </w:abstractNum>
  <w:abstractNum w:abstractNumId="163" w15:restartNumberingAfterBreak="0">
    <w:nsid w:val="6C536D2A"/>
    <w:multiLevelType w:val="multilevel"/>
    <w:tmpl w:val="6C5694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ascii="Times New Roman" w:hAnsi="Times New Roman" w:hint="default"/>
      </w:rPr>
    </w:lvl>
    <w:lvl w:ilvl="2">
      <w:start w:val="1"/>
      <w:numFmt w:val="decimal"/>
      <w:lvlText w:val="1.1.%3."/>
      <w:lvlJc w:val="left"/>
      <w:pPr>
        <w:tabs>
          <w:tab w:val="num" w:pos="1080"/>
        </w:tabs>
        <w:ind w:left="1080" w:hanging="360"/>
      </w:pPr>
      <w:rPr>
        <w:rFonts w:hint="default"/>
      </w:rPr>
    </w:lvl>
    <w:lvl w:ilvl="3">
      <w:start w:val="1"/>
      <w:numFmt w:val="decimal"/>
      <w:pStyle w:val="05"/>
      <w:lvlText w:val="1.3.3.%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6D995F80"/>
    <w:multiLevelType w:val="hybridMultilevel"/>
    <w:tmpl w:val="EF0C32EE"/>
    <w:lvl w:ilvl="0" w:tplc="BD2E0DB8">
      <w:start w:val="1"/>
      <w:numFmt w:val="lowerLetter"/>
      <w:lvlText w:val="%1."/>
      <w:lvlJc w:val="left"/>
      <w:pPr>
        <w:ind w:left="1287" w:hanging="360"/>
      </w:pPr>
      <w:rPr>
        <w:rFonts w:hint="default"/>
        <w:b w:val="0"/>
        <w:i w:val="0"/>
        <w:sz w:val="26"/>
        <w:szCs w:val="2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5" w15:restartNumberingAfterBreak="0">
    <w:nsid w:val="6E5E5456"/>
    <w:multiLevelType w:val="hybridMultilevel"/>
    <w:tmpl w:val="56E62F98"/>
    <w:lvl w:ilvl="0" w:tplc="CA56CBD8">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F695654"/>
    <w:multiLevelType w:val="hybridMultilevel"/>
    <w:tmpl w:val="38DEE9B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70AF425A"/>
    <w:multiLevelType w:val="hybridMultilevel"/>
    <w:tmpl w:val="D210250A"/>
    <w:lvl w:ilvl="0" w:tplc="956E3EBA">
      <w:start w:val="1"/>
      <w:numFmt w:val="decimal"/>
      <w:suff w:val="space"/>
      <w:lvlText w:val="1.%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68" w15:restartNumberingAfterBreak="0">
    <w:nsid w:val="71605213"/>
    <w:multiLevelType w:val="multilevel"/>
    <w:tmpl w:val="0A3CD9E4"/>
    <w:lvl w:ilvl="0">
      <w:start w:val="1"/>
      <w:numFmt w:val="decimal"/>
      <w:pStyle w:val="TieuDeCap1"/>
      <w:suff w:val="space"/>
      <w:lvlText w:val="CHƯƠNG %1."/>
      <w:lvlJc w:val="left"/>
      <w:pPr>
        <w:ind w:left="0" w:firstLine="0"/>
      </w:pPr>
      <w:rPr>
        <w:rFonts w:ascii="Times New Roman Bold" w:hAnsi="Times New Roman Bold" w:hint="default"/>
        <w:b/>
        <w:i w:val="0"/>
        <w:sz w:val="28"/>
      </w:rPr>
    </w:lvl>
    <w:lvl w:ilvl="1">
      <w:start w:val="1"/>
      <w:numFmt w:val="decimal"/>
      <w:pStyle w:val="TieuDeCap2"/>
      <w:suff w:val="space"/>
      <w:lvlText w:val="%1.%2."/>
      <w:lvlJc w:val="left"/>
      <w:pPr>
        <w:ind w:left="0" w:firstLine="0"/>
      </w:pPr>
    </w:lvl>
    <w:lvl w:ilvl="2">
      <w:start w:val="1"/>
      <w:numFmt w:val="decimal"/>
      <w:pStyle w:val="TieuDeCap3"/>
      <w:suff w:val="space"/>
      <w:lvlText w:val="%1.%2.%3."/>
      <w:lvlJc w:val="left"/>
      <w:pPr>
        <w:ind w:left="426" w:firstLine="0"/>
      </w:pPr>
    </w:lvl>
    <w:lvl w:ilvl="3">
      <w:start w:val="1"/>
      <w:numFmt w:val="decimal"/>
      <w:pStyle w:val="TieuDeCap4"/>
      <w:suff w:val="space"/>
      <w:lvlText w:val="%1.%2.%3.%4."/>
      <w:lvlJc w:val="left"/>
      <w:pPr>
        <w:ind w:left="0" w:firstLine="0"/>
      </w:pPr>
    </w:lvl>
    <w:lvl w:ilvl="4">
      <w:start w:val="1"/>
      <w:numFmt w:val="lowerLetter"/>
      <w:pStyle w:val="TieuDeCap5"/>
      <w:suff w:val="space"/>
      <w:lvlText w:val="%5)"/>
      <w:lvlJc w:val="left"/>
      <w:pPr>
        <w:ind w:left="540"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2B901ED"/>
    <w:multiLevelType w:val="singleLevel"/>
    <w:tmpl w:val="0B949D5C"/>
    <w:lvl w:ilvl="0">
      <w:start w:val="2"/>
      <w:numFmt w:val="bullet"/>
      <w:lvlText w:val="-"/>
      <w:lvlJc w:val="left"/>
      <w:pPr>
        <w:tabs>
          <w:tab w:val="num" w:pos="502"/>
        </w:tabs>
        <w:ind w:left="502" w:hanging="360"/>
      </w:pPr>
      <w:rPr>
        <w:rFonts w:ascii="Times New Roman" w:hAnsi="Times New Roman" w:hint="default"/>
      </w:rPr>
    </w:lvl>
  </w:abstractNum>
  <w:abstractNum w:abstractNumId="170" w15:restartNumberingAfterBreak="0">
    <w:nsid w:val="73A41FDC"/>
    <w:multiLevelType w:val="hybridMultilevel"/>
    <w:tmpl w:val="559E2614"/>
    <w:styleLink w:val="Style41"/>
    <w:lvl w:ilvl="0" w:tplc="EF4E0760">
      <w:start w:val="1"/>
      <w:numFmt w:val="bulle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3BF2A15"/>
    <w:multiLevelType w:val="hybridMultilevel"/>
    <w:tmpl w:val="65001590"/>
    <w:lvl w:ilvl="0" w:tplc="BD2E0DB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2" w15:restartNumberingAfterBreak="0">
    <w:nsid w:val="743B3DE6"/>
    <w:multiLevelType w:val="multilevel"/>
    <w:tmpl w:val="C5DAB9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747161FF"/>
    <w:multiLevelType w:val="hybridMultilevel"/>
    <w:tmpl w:val="A182618C"/>
    <w:lvl w:ilvl="0" w:tplc="FCA61574">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7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76211B53"/>
    <w:multiLevelType w:val="hybridMultilevel"/>
    <w:tmpl w:val="22B028A6"/>
    <w:lvl w:ilvl="0" w:tplc="FFFFFFFF">
      <w:start w:val="1"/>
      <w:numFmt w:val="lowerLetter"/>
      <w:lvlText w:val="%1."/>
      <w:lvlJc w:val="left"/>
      <w:pPr>
        <w:ind w:left="0" w:firstLine="567"/>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7"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78"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webHidden w:val="0"/>
        <w:sz w:val="28"/>
        <w:szCs w:val="28"/>
        <w:u w:val="none"/>
        <w:effect w:val="none"/>
        <w:vertAlign w:val="baseline"/>
        <w:specVanish w:val="0"/>
      </w:rPr>
    </w:lvl>
    <w:lvl w:ilvl="1">
      <w:start w:val="1"/>
      <w:numFmt w:val="upperRoman"/>
      <w:lvlText w:val="%2."/>
      <w:lvlJc w:val="left"/>
      <w:pPr>
        <w:tabs>
          <w:tab w:val="num" w:pos="796"/>
        </w:tabs>
        <w:ind w:left="796" w:hanging="454"/>
      </w:pPr>
      <w:rPr>
        <w:rFonts w:ascii="Times New Roman" w:hAnsi="Times New Roman" w:cs="Times New Roman" w:hint="default"/>
        <w:b w:val="0"/>
        <w:i w:val="0"/>
        <w:caps w:val="0"/>
        <w:strike w:val="0"/>
        <w:dstrike w:val="0"/>
        <w:vanish w:val="0"/>
        <w:webHidden w:val="0"/>
        <w:sz w:val="28"/>
        <w:szCs w:val="28"/>
        <w:u w:val="none"/>
        <w:effect w:val="none"/>
        <w:vertAlign w:val="baseline"/>
        <w:specVanish w:val="0"/>
      </w:rPr>
    </w:lvl>
    <w:lvl w:ilvl="2">
      <w:start w:val="1"/>
      <w:numFmt w:val="upperLetter"/>
      <w:lvlText w:val="%3."/>
      <w:lvlJc w:val="left"/>
      <w:pPr>
        <w:tabs>
          <w:tab w:val="num" w:pos="851"/>
        </w:tabs>
        <w:ind w:left="851" w:hanging="397"/>
      </w:pPr>
      <w:rPr>
        <w:rFonts w:ascii="Times New Roman" w:hAnsi="Times New Roman" w:cs="Times New Roman" w:hint="default"/>
        <w:b w:val="0"/>
        <w:i w:val="0"/>
        <w:caps w:val="0"/>
        <w:strike w:val="0"/>
        <w:dstrike w:val="0"/>
        <w:vanish w:val="0"/>
        <w:webHidden w:val="0"/>
        <w:sz w:val="28"/>
        <w:szCs w:val="28"/>
        <w:u w:val="none"/>
        <w:effect w:val="none"/>
        <w:vertAlign w:val="baseline"/>
        <w:specVanish w:val="0"/>
      </w:rPr>
    </w:lvl>
    <w:lvl w:ilvl="3">
      <w:start w:val="1"/>
      <w:numFmt w:val="decimal"/>
      <w:pStyle w:val="Heading4"/>
      <w:lvlText w:val="%4."/>
      <w:lvlJc w:val="left"/>
      <w:pPr>
        <w:tabs>
          <w:tab w:val="num" w:pos="1247"/>
        </w:tabs>
        <w:ind w:left="1247" w:hanging="396"/>
      </w:pPr>
      <w:rPr>
        <w:rFonts w:ascii="Times New Roman" w:hAnsi="Times New Roman" w:cs="Times New Roman" w:hint="default"/>
        <w:b w:val="0"/>
        <w:i w:val="0"/>
        <w:caps w:val="0"/>
        <w:strike w:val="0"/>
        <w:dstrike w:val="0"/>
        <w:vanish w:val="0"/>
        <w:webHidden w:val="0"/>
        <w:sz w:val="28"/>
        <w:szCs w:val="28"/>
        <w:u w:val="none"/>
        <w:effect w:val="none"/>
        <w:vertAlign w:val="baseline"/>
        <w:specVanish w:val="0"/>
      </w:rPr>
    </w:lvl>
    <w:lvl w:ilvl="4">
      <w:start w:val="1"/>
      <w:numFmt w:val="decimal"/>
      <w:pStyle w:val="Heading5"/>
      <w:lvlText w:val="%4.%5."/>
      <w:lvlJc w:val="left"/>
      <w:pPr>
        <w:tabs>
          <w:tab w:val="num" w:pos="1814"/>
        </w:tabs>
        <w:ind w:left="1814" w:hanging="567"/>
      </w:pPr>
      <w:rPr>
        <w:rFonts w:ascii="Times New Roman" w:hAnsi="Times New Roman" w:cs="Times New Roman" w:hint="default"/>
        <w:b w:val="0"/>
        <w:i w:val="0"/>
        <w:caps w:val="0"/>
        <w:strike w:val="0"/>
        <w:dstrike w:val="0"/>
        <w:vanish w:val="0"/>
        <w:webHidden w:val="0"/>
        <w:sz w:val="28"/>
        <w:szCs w:val="28"/>
        <w:u w:val="none"/>
        <w:effect w:val="none"/>
        <w:vertAlign w:val="baseline"/>
        <w:specVanish w:val="0"/>
      </w:rPr>
    </w:lvl>
    <w:lvl w:ilvl="5">
      <w:start w:val="1"/>
      <w:numFmt w:val="decimal"/>
      <w:lvlText w:val="%1.%2.%3.%4.%5.%6."/>
      <w:lvlJc w:val="left"/>
      <w:pPr>
        <w:tabs>
          <w:tab w:val="num" w:pos="3923"/>
        </w:tabs>
        <w:ind w:left="2339" w:hanging="936"/>
      </w:pPr>
    </w:lvl>
    <w:lvl w:ilvl="6">
      <w:start w:val="1"/>
      <w:numFmt w:val="decimal"/>
      <w:lvlText w:val="%1.%2.%3.%4.%5.%6.%7."/>
      <w:lvlJc w:val="left"/>
      <w:pPr>
        <w:tabs>
          <w:tab w:val="num" w:pos="4643"/>
        </w:tabs>
        <w:ind w:left="2843" w:hanging="1080"/>
      </w:pPr>
    </w:lvl>
    <w:lvl w:ilvl="7">
      <w:start w:val="1"/>
      <w:numFmt w:val="decimal"/>
      <w:lvlText w:val="%1.%2.%3.%4.%5.%6.%7.%8."/>
      <w:lvlJc w:val="left"/>
      <w:pPr>
        <w:tabs>
          <w:tab w:val="num" w:pos="5363"/>
        </w:tabs>
        <w:ind w:left="3347" w:hanging="1224"/>
      </w:pPr>
    </w:lvl>
    <w:lvl w:ilvl="8">
      <w:start w:val="1"/>
      <w:numFmt w:val="decimal"/>
      <w:lvlText w:val="%1.%2.%3.%4.%5.%6.%7.%8.%9."/>
      <w:lvlJc w:val="left"/>
      <w:pPr>
        <w:tabs>
          <w:tab w:val="num" w:pos="6083"/>
        </w:tabs>
        <w:ind w:left="3923" w:hanging="1440"/>
      </w:pPr>
    </w:lvl>
  </w:abstractNum>
  <w:abstractNum w:abstractNumId="179" w15:restartNumberingAfterBreak="0">
    <w:nsid w:val="76F85970"/>
    <w:multiLevelType w:val="hybridMultilevel"/>
    <w:tmpl w:val="405A2636"/>
    <w:lvl w:ilvl="0" w:tplc="B8A89DA0">
      <w:start w:val="1"/>
      <w:numFmt w:val="bullet"/>
      <w:pStyle w:val="HOATHI10"/>
      <w:lvlText w:val="-"/>
      <w:lvlJc w:val="left"/>
      <w:pPr>
        <w:ind w:left="720" w:hanging="360"/>
      </w:pPr>
      <w:rPr>
        <w:rFonts w:ascii="Times New Roman" w:eastAsia="Times New Roman" w:hAnsi="Times New Roman" w:cs="Times New Roman" w:hint="default"/>
      </w:rPr>
    </w:lvl>
    <w:lvl w:ilvl="1" w:tplc="9CFA9224" w:tentative="1">
      <w:start w:val="1"/>
      <w:numFmt w:val="bullet"/>
      <w:lvlText w:val="o"/>
      <w:lvlJc w:val="left"/>
      <w:pPr>
        <w:ind w:left="1440" w:hanging="360"/>
      </w:pPr>
      <w:rPr>
        <w:rFonts w:ascii="Courier New" w:hAnsi="Courier New" w:cs="Courier New" w:hint="default"/>
      </w:rPr>
    </w:lvl>
    <w:lvl w:ilvl="2" w:tplc="13D6634E" w:tentative="1">
      <w:start w:val="1"/>
      <w:numFmt w:val="bullet"/>
      <w:lvlText w:val=""/>
      <w:lvlJc w:val="left"/>
      <w:pPr>
        <w:ind w:left="2160" w:hanging="360"/>
      </w:pPr>
      <w:rPr>
        <w:rFonts w:ascii="Wingdings" w:hAnsi="Wingdings" w:hint="default"/>
      </w:rPr>
    </w:lvl>
    <w:lvl w:ilvl="3" w:tplc="1B946538" w:tentative="1">
      <w:start w:val="1"/>
      <w:numFmt w:val="bullet"/>
      <w:lvlText w:val=""/>
      <w:lvlJc w:val="left"/>
      <w:pPr>
        <w:ind w:left="2880" w:hanging="360"/>
      </w:pPr>
      <w:rPr>
        <w:rFonts w:ascii="Symbol" w:hAnsi="Symbol" w:hint="default"/>
      </w:rPr>
    </w:lvl>
    <w:lvl w:ilvl="4" w:tplc="9B1AB9A4" w:tentative="1">
      <w:start w:val="1"/>
      <w:numFmt w:val="bullet"/>
      <w:lvlText w:val="o"/>
      <w:lvlJc w:val="left"/>
      <w:pPr>
        <w:ind w:left="3600" w:hanging="360"/>
      </w:pPr>
      <w:rPr>
        <w:rFonts w:ascii="Courier New" w:hAnsi="Courier New" w:cs="Courier New" w:hint="default"/>
      </w:rPr>
    </w:lvl>
    <w:lvl w:ilvl="5" w:tplc="6EB47B1E" w:tentative="1">
      <w:start w:val="1"/>
      <w:numFmt w:val="bullet"/>
      <w:lvlText w:val=""/>
      <w:lvlJc w:val="left"/>
      <w:pPr>
        <w:ind w:left="4320" w:hanging="360"/>
      </w:pPr>
      <w:rPr>
        <w:rFonts w:ascii="Wingdings" w:hAnsi="Wingdings" w:hint="default"/>
      </w:rPr>
    </w:lvl>
    <w:lvl w:ilvl="6" w:tplc="C5060ED4" w:tentative="1">
      <w:start w:val="1"/>
      <w:numFmt w:val="bullet"/>
      <w:lvlText w:val=""/>
      <w:lvlJc w:val="left"/>
      <w:pPr>
        <w:ind w:left="5040" w:hanging="360"/>
      </w:pPr>
      <w:rPr>
        <w:rFonts w:ascii="Symbol" w:hAnsi="Symbol" w:hint="default"/>
      </w:rPr>
    </w:lvl>
    <w:lvl w:ilvl="7" w:tplc="43907D82" w:tentative="1">
      <w:start w:val="1"/>
      <w:numFmt w:val="bullet"/>
      <w:lvlText w:val="o"/>
      <w:lvlJc w:val="left"/>
      <w:pPr>
        <w:ind w:left="5760" w:hanging="360"/>
      </w:pPr>
      <w:rPr>
        <w:rFonts w:ascii="Courier New" w:hAnsi="Courier New" w:cs="Courier New" w:hint="default"/>
      </w:rPr>
    </w:lvl>
    <w:lvl w:ilvl="8" w:tplc="607871C0" w:tentative="1">
      <w:start w:val="1"/>
      <w:numFmt w:val="bullet"/>
      <w:lvlText w:val=""/>
      <w:lvlJc w:val="left"/>
      <w:pPr>
        <w:ind w:left="6480" w:hanging="360"/>
      </w:pPr>
      <w:rPr>
        <w:rFonts w:ascii="Wingdings" w:hAnsi="Wingdings" w:hint="default"/>
      </w:rPr>
    </w:lvl>
  </w:abstractNum>
  <w:abstractNum w:abstractNumId="180"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pStyle w:val="01111"/>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82" w15:restartNumberingAfterBreak="0">
    <w:nsid w:val="77E43A98"/>
    <w:multiLevelType w:val="hybridMultilevel"/>
    <w:tmpl w:val="A9D00666"/>
    <w:lvl w:ilvl="0" w:tplc="38F4603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3"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84" w15:restartNumberingAfterBreak="0">
    <w:nsid w:val="794F1C06"/>
    <w:multiLevelType w:val="multilevel"/>
    <w:tmpl w:val="FA342560"/>
    <w:lvl w:ilvl="0">
      <w:start w:val="3"/>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4"/>
      <w:numFmt w:val="decimal"/>
      <w:pStyle w:val="02"/>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85" w15:restartNumberingAfterBreak="0">
    <w:nsid w:val="79F043E9"/>
    <w:multiLevelType w:val="hybridMultilevel"/>
    <w:tmpl w:val="EEB8958C"/>
    <w:lvl w:ilvl="0" w:tplc="A04278E8">
      <w:numFmt w:val="bullet"/>
      <w:lvlText w:val="-"/>
      <w:lvlJc w:val="left"/>
      <w:pPr>
        <w:ind w:left="26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DCA3D24">
      <w:numFmt w:val="bullet"/>
      <w:lvlText w:val="•"/>
      <w:lvlJc w:val="left"/>
      <w:pPr>
        <w:ind w:left="740" w:hanging="164"/>
      </w:pPr>
      <w:rPr>
        <w:rFonts w:hint="default"/>
        <w:lang w:val="vi" w:eastAsia="en-US" w:bidi="ar-SA"/>
      </w:rPr>
    </w:lvl>
    <w:lvl w:ilvl="2" w:tplc="FE7A315A">
      <w:numFmt w:val="bullet"/>
      <w:lvlText w:val="•"/>
      <w:lvlJc w:val="left"/>
      <w:pPr>
        <w:ind w:left="1221" w:hanging="164"/>
      </w:pPr>
      <w:rPr>
        <w:rFonts w:hint="default"/>
        <w:lang w:val="vi" w:eastAsia="en-US" w:bidi="ar-SA"/>
      </w:rPr>
    </w:lvl>
    <w:lvl w:ilvl="3" w:tplc="BC0A67CE">
      <w:numFmt w:val="bullet"/>
      <w:lvlText w:val="•"/>
      <w:lvlJc w:val="left"/>
      <w:pPr>
        <w:ind w:left="1702" w:hanging="164"/>
      </w:pPr>
      <w:rPr>
        <w:rFonts w:hint="default"/>
        <w:lang w:val="vi" w:eastAsia="en-US" w:bidi="ar-SA"/>
      </w:rPr>
    </w:lvl>
    <w:lvl w:ilvl="4" w:tplc="B316F8F8">
      <w:numFmt w:val="bullet"/>
      <w:lvlText w:val="•"/>
      <w:lvlJc w:val="left"/>
      <w:pPr>
        <w:ind w:left="2182" w:hanging="164"/>
      </w:pPr>
      <w:rPr>
        <w:rFonts w:hint="default"/>
        <w:lang w:val="vi" w:eastAsia="en-US" w:bidi="ar-SA"/>
      </w:rPr>
    </w:lvl>
    <w:lvl w:ilvl="5" w:tplc="D874624A">
      <w:numFmt w:val="bullet"/>
      <w:lvlText w:val="•"/>
      <w:lvlJc w:val="left"/>
      <w:pPr>
        <w:ind w:left="2663" w:hanging="164"/>
      </w:pPr>
      <w:rPr>
        <w:rFonts w:hint="default"/>
        <w:lang w:val="vi" w:eastAsia="en-US" w:bidi="ar-SA"/>
      </w:rPr>
    </w:lvl>
    <w:lvl w:ilvl="6" w:tplc="22C2BEA0">
      <w:numFmt w:val="bullet"/>
      <w:lvlText w:val="•"/>
      <w:lvlJc w:val="left"/>
      <w:pPr>
        <w:ind w:left="3144" w:hanging="164"/>
      </w:pPr>
      <w:rPr>
        <w:rFonts w:hint="default"/>
        <w:lang w:val="vi" w:eastAsia="en-US" w:bidi="ar-SA"/>
      </w:rPr>
    </w:lvl>
    <w:lvl w:ilvl="7" w:tplc="A0FC8DB8">
      <w:numFmt w:val="bullet"/>
      <w:lvlText w:val="•"/>
      <w:lvlJc w:val="left"/>
      <w:pPr>
        <w:ind w:left="3624" w:hanging="164"/>
      </w:pPr>
      <w:rPr>
        <w:rFonts w:hint="default"/>
        <w:lang w:val="vi" w:eastAsia="en-US" w:bidi="ar-SA"/>
      </w:rPr>
    </w:lvl>
    <w:lvl w:ilvl="8" w:tplc="50A2E1BE">
      <w:numFmt w:val="bullet"/>
      <w:lvlText w:val="•"/>
      <w:lvlJc w:val="left"/>
      <w:pPr>
        <w:ind w:left="4105" w:hanging="164"/>
      </w:pPr>
      <w:rPr>
        <w:rFonts w:hint="default"/>
        <w:lang w:val="vi" w:eastAsia="en-US" w:bidi="ar-SA"/>
      </w:rPr>
    </w:lvl>
  </w:abstractNum>
  <w:abstractNum w:abstractNumId="186" w15:restartNumberingAfterBreak="0">
    <w:nsid w:val="7B320A8D"/>
    <w:multiLevelType w:val="hybridMultilevel"/>
    <w:tmpl w:val="D3481CDE"/>
    <w:lvl w:ilvl="0" w:tplc="DAC2E626">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87" w15:restartNumberingAfterBreak="0">
    <w:nsid w:val="7B6E0A51"/>
    <w:multiLevelType w:val="hybridMultilevel"/>
    <w:tmpl w:val="C4CE9DC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88" w15:restartNumberingAfterBreak="0">
    <w:nsid w:val="7BA2596D"/>
    <w:multiLevelType w:val="hybridMultilevel"/>
    <w:tmpl w:val="E2685A50"/>
    <w:lvl w:ilvl="0" w:tplc="FFFFFFFF">
      <w:start w:val="1"/>
      <w:numFmt w:val="bullet"/>
      <w:pStyle w:val="daudong1"/>
      <w:lvlText w:val=""/>
      <w:lvlJc w:val="left"/>
      <w:pPr>
        <w:tabs>
          <w:tab w:val="num" w:pos="1400"/>
        </w:tabs>
        <w:ind w:left="1400" w:hanging="360"/>
      </w:pPr>
      <w:rPr>
        <w:rFonts w:ascii="Symbol" w:hAnsi="Symbol" w:hint="default"/>
        <w:color w:val="auto"/>
      </w:rPr>
    </w:lvl>
    <w:lvl w:ilvl="1" w:tplc="FFFFFFFF">
      <w:start w:val="1"/>
      <w:numFmt w:val="bullet"/>
      <w:lvlText w:val="o"/>
      <w:lvlJc w:val="left"/>
      <w:pPr>
        <w:tabs>
          <w:tab w:val="num" w:pos="2120"/>
        </w:tabs>
        <w:ind w:left="2120" w:hanging="360"/>
      </w:pPr>
      <w:rPr>
        <w:rFonts w:ascii="Courier New" w:hAnsi="Courier New" w:cs="Courier New" w:hint="default"/>
      </w:rPr>
    </w:lvl>
    <w:lvl w:ilvl="2" w:tplc="FFFFFFFF">
      <w:start w:val="1"/>
      <w:numFmt w:val="bullet"/>
      <w:lvlText w:val=""/>
      <w:lvlJc w:val="left"/>
      <w:pPr>
        <w:tabs>
          <w:tab w:val="num" w:pos="2840"/>
        </w:tabs>
        <w:ind w:left="2840" w:hanging="360"/>
      </w:pPr>
      <w:rPr>
        <w:rFonts w:ascii="Wingdings" w:hAnsi="Wingdings" w:hint="default"/>
      </w:rPr>
    </w:lvl>
    <w:lvl w:ilvl="3" w:tplc="FFFFFFFF">
      <w:start w:val="1"/>
      <w:numFmt w:val="bullet"/>
      <w:lvlText w:val=""/>
      <w:lvlJc w:val="left"/>
      <w:pPr>
        <w:tabs>
          <w:tab w:val="num" w:pos="3560"/>
        </w:tabs>
        <w:ind w:left="3560" w:hanging="360"/>
      </w:pPr>
      <w:rPr>
        <w:rFonts w:ascii="Symbol" w:hAnsi="Symbol" w:hint="default"/>
      </w:rPr>
    </w:lvl>
    <w:lvl w:ilvl="4" w:tplc="FFFFFFFF">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189" w15:restartNumberingAfterBreak="0">
    <w:nsid w:val="7BAE0E73"/>
    <w:multiLevelType w:val="multilevel"/>
    <w:tmpl w:val="9600E35A"/>
    <w:lvl w:ilvl="0">
      <w:start w:val="1"/>
      <w:numFmt w:val="decimal"/>
      <w:pStyle w:val="C1"/>
      <w:suff w:val="space"/>
      <w:lvlText w:val="%1 -"/>
      <w:lvlJc w:val="left"/>
      <w:pPr>
        <w:ind w:left="0" w:firstLine="0"/>
      </w:pPr>
      <w:rPr>
        <w:rFonts w:ascii="Times New Roman Bold" w:hAnsi="Times New Roman Bold" w:hint="default"/>
        <w:b/>
        <w:color w:val="0000FF"/>
        <w:sz w:val="28"/>
        <w:szCs w:val="28"/>
      </w:rPr>
    </w:lvl>
    <w:lvl w:ilvl="1">
      <w:start w:val="1"/>
      <w:numFmt w:val="decimal"/>
      <w:lvlText w:val="%1.%2."/>
      <w:lvlJc w:val="left"/>
      <w:pPr>
        <w:tabs>
          <w:tab w:val="num" w:pos="717"/>
        </w:tabs>
        <w:ind w:left="717" w:hanging="360"/>
      </w:pPr>
      <w:rPr>
        <w:rFonts w:ascii="Times New Roman Bold" w:hAnsi="Times New Roman Bold" w:hint="default"/>
        <w:b/>
        <w:color w:val="000080"/>
        <w:sz w:val="26"/>
        <w:szCs w:val="26"/>
      </w:rPr>
    </w:lvl>
    <w:lvl w:ilvl="2">
      <w:start w:val="1"/>
      <w:numFmt w:val="decimal"/>
      <w:lvlText w:val="%1.%2.%3)"/>
      <w:lvlJc w:val="left"/>
      <w:pPr>
        <w:tabs>
          <w:tab w:val="num" w:pos="1077"/>
        </w:tabs>
        <w:ind w:left="1077" w:hanging="360"/>
      </w:pPr>
      <w:rPr>
        <w:rFonts w:ascii="Times New Roman Bold" w:hAnsi="Times New Roman Bold" w:hint="default"/>
        <w:b/>
        <w:i w:val="0"/>
        <w:sz w:val="26"/>
        <w:szCs w:val="26"/>
      </w:rPr>
    </w:lvl>
    <w:lvl w:ilvl="3">
      <w:start w:val="1"/>
      <w:numFmt w:val="lowerLetter"/>
      <w:lvlText w:val="%4) - "/>
      <w:lvlJc w:val="left"/>
      <w:pPr>
        <w:tabs>
          <w:tab w:val="num" w:pos="1437"/>
        </w:tabs>
        <w:ind w:left="1437" w:hanging="360"/>
      </w:pPr>
      <w:rPr>
        <w:rFonts w:ascii="Times New Roman" w:hAnsi="Times New Roman" w:hint="default"/>
        <w:b w:val="0"/>
        <w:i w:val="0"/>
        <w:sz w:val="28"/>
        <w:szCs w:val="28"/>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190" w15:restartNumberingAfterBreak="0">
    <w:nsid w:val="7BD32EE0"/>
    <w:multiLevelType w:val="multilevel"/>
    <w:tmpl w:val="11509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7CBD423A"/>
    <w:multiLevelType w:val="hybridMultilevel"/>
    <w:tmpl w:val="E9B8C1F2"/>
    <w:lvl w:ilvl="0" w:tplc="0BC8445E">
      <w:start w:val="1"/>
      <w:numFmt w:val="bullet"/>
      <w:pStyle w:val="8DU-"/>
      <w:lvlText w:val="-"/>
      <w:lvlJc w:val="left"/>
      <w:pPr>
        <w:ind w:left="720" w:hanging="360"/>
      </w:pPr>
      <w:rPr>
        <w:rFonts w:ascii="Times New Roman" w:hAnsi="Times New Roman" w:cs="Times New Roman" w:hint="default"/>
        <w:b w:val="0"/>
        <w:i w:val="0"/>
        <w:sz w:val="27"/>
      </w:rPr>
    </w:lvl>
    <w:lvl w:ilvl="1" w:tplc="4C8A9C54" w:tentative="1">
      <w:start w:val="1"/>
      <w:numFmt w:val="bullet"/>
      <w:lvlText w:val="o"/>
      <w:lvlJc w:val="left"/>
      <w:pPr>
        <w:ind w:left="1440" w:hanging="360"/>
      </w:pPr>
      <w:rPr>
        <w:rFonts w:ascii="Courier New" w:hAnsi="Courier New" w:cs="Courier New" w:hint="default"/>
      </w:rPr>
    </w:lvl>
    <w:lvl w:ilvl="2" w:tplc="B30AFF6C" w:tentative="1">
      <w:start w:val="1"/>
      <w:numFmt w:val="bullet"/>
      <w:lvlText w:val=""/>
      <w:lvlJc w:val="left"/>
      <w:pPr>
        <w:ind w:left="2160" w:hanging="360"/>
      </w:pPr>
      <w:rPr>
        <w:rFonts w:ascii="Wingdings" w:hAnsi="Wingdings" w:hint="default"/>
      </w:rPr>
    </w:lvl>
    <w:lvl w:ilvl="3" w:tplc="A15A823C">
      <w:start w:val="1"/>
      <w:numFmt w:val="bullet"/>
      <w:lvlText w:val=""/>
      <w:lvlJc w:val="left"/>
      <w:pPr>
        <w:ind w:left="2880" w:hanging="360"/>
      </w:pPr>
      <w:rPr>
        <w:rFonts w:ascii="Symbol" w:hAnsi="Symbol" w:hint="default"/>
      </w:rPr>
    </w:lvl>
    <w:lvl w:ilvl="4" w:tplc="BDA63B64" w:tentative="1">
      <w:start w:val="1"/>
      <w:numFmt w:val="bullet"/>
      <w:lvlText w:val="o"/>
      <w:lvlJc w:val="left"/>
      <w:pPr>
        <w:ind w:left="3600" w:hanging="360"/>
      </w:pPr>
      <w:rPr>
        <w:rFonts w:ascii="Courier New" w:hAnsi="Courier New" w:cs="Courier New" w:hint="default"/>
      </w:rPr>
    </w:lvl>
    <w:lvl w:ilvl="5" w:tplc="ED42AEB0" w:tentative="1">
      <w:start w:val="1"/>
      <w:numFmt w:val="bullet"/>
      <w:lvlText w:val=""/>
      <w:lvlJc w:val="left"/>
      <w:pPr>
        <w:ind w:left="4320" w:hanging="360"/>
      </w:pPr>
      <w:rPr>
        <w:rFonts w:ascii="Wingdings" w:hAnsi="Wingdings" w:hint="default"/>
      </w:rPr>
    </w:lvl>
    <w:lvl w:ilvl="6" w:tplc="27D6B410" w:tentative="1">
      <w:start w:val="1"/>
      <w:numFmt w:val="bullet"/>
      <w:lvlText w:val=""/>
      <w:lvlJc w:val="left"/>
      <w:pPr>
        <w:ind w:left="5040" w:hanging="360"/>
      </w:pPr>
      <w:rPr>
        <w:rFonts w:ascii="Symbol" w:hAnsi="Symbol" w:hint="default"/>
      </w:rPr>
    </w:lvl>
    <w:lvl w:ilvl="7" w:tplc="5C06D95A" w:tentative="1">
      <w:start w:val="1"/>
      <w:numFmt w:val="bullet"/>
      <w:lvlText w:val="o"/>
      <w:lvlJc w:val="left"/>
      <w:pPr>
        <w:ind w:left="5760" w:hanging="360"/>
      </w:pPr>
      <w:rPr>
        <w:rFonts w:ascii="Courier New" w:hAnsi="Courier New" w:cs="Courier New" w:hint="default"/>
      </w:rPr>
    </w:lvl>
    <w:lvl w:ilvl="8" w:tplc="FF086466" w:tentative="1">
      <w:start w:val="1"/>
      <w:numFmt w:val="bullet"/>
      <w:lvlText w:val=""/>
      <w:lvlJc w:val="left"/>
      <w:pPr>
        <w:ind w:left="6480" w:hanging="360"/>
      </w:pPr>
      <w:rPr>
        <w:rFonts w:ascii="Wingdings" w:hAnsi="Wingdings" w:hint="default"/>
      </w:rPr>
    </w:lvl>
  </w:abstractNum>
  <w:abstractNum w:abstractNumId="192" w15:restartNumberingAfterBreak="0">
    <w:nsid w:val="7CF05F5F"/>
    <w:multiLevelType w:val="hybridMultilevel"/>
    <w:tmpl w:val="E7A2B4D4"/>
    <w:lvl w:ilvl="0" w:tplc="1FD805D4">
      <w:start w:val="1"/>
      <w:numFmt w:val="lowerRoman"/>
      <w:pStyle w:val="MUCCONCAP1"/>
      <w:lvlText w:val="%1."/>
      <w:lvlJc w:val="right"/>
      <w:pPr>
        <w:tabs>
          <w:tab w:val="num" w:pos="1494"/>
        </w:tabs>
        <w:ind w:left="1494" w:hanging="360"/>
      </w:pPr>
      <w:rPr>
        <w:rFonts w:hint="default"/>
      </w:rPr>
    </w:lvl>
    <w:lvl w:ilvl="1" w:tplc="04090003" w:tentative="1">
      <w:start w:val="1"/>
      <w:numFmt w:val="lowerLetter"/>
      <w:lvlText w:val="%2."/>
      <w:lvlJc w:val="left"/>
      <w:pPr>
        <w:tabs>
          <w:tab w:val="num" w:pos="2214"/>
        </w:tabs>
        <w:ind w:left="2214" w:hanging="360"/>
      </w:pPr>
    </w:lvl>
    <w:lvl w:ilvl="2" w:tplc="04090005" w:tentative="1">
      <w:start w:val="1"/>
      <w:numFmt w:val="lowerRoman"/>
      <w:lvlText w:val="%3."/>
      <w:lvlJc w:val="right"/>
      <w:pPr>
        <w:tabs>
          <w:tab w:val="num" w:pos="2934"/>
        </w:tabs>
        <w:ind w:left="2934" w:hanging="180"/>
      </w:pPr>
    </w:lvl>
    <w:lvl w:ilvl="3" w:tplc="04090001" w:tentative="1">
      <w:start w:val="1"/>
      <w:numFmt w:val="decimal"/>
      <w:lvlText w:val="%4."/>
      <w:lvlJc w:val="left"/>
      <w:pPr>
        <w:tabs>
          <w:tab w:val="num" w:pos="3654"/>
        </w:tabs>
        <w:ind w:left="3654" w:hanging="360"/>
      </w:pPr>
    </w:lvl>
    <w:lvl w:ilvl="4" w:tplc="04090003" w:tentative="1">
      <w:start w:val="1"/>
      <w:numFmt w:val="lowerLetter"/>
      <w:lvlText w:val="%5."/>
      <w:lvlJc w:val="left"/>
      <w:pPr>
        <w:tabs>
          <w:tab w:val="num" w:pos="4374"/>
        </w:tabs>
        <w:ind w:left="4374" w:hanging="360"/>
      </w:pPr>
    </w:lvl>
    <w:lvl w:ilvl="5" w:tplc="04090005" w:tentative="1">
      <w:start w:val="1"/>
      <w:numFmt w:val="lowerRoman"/>
      <w:lvlText w:val="%6."/>
      <w:lvlJc w:val="right"/>
      <w:pPr>
        <w:tabs>
          <w:tab w:val="num" w:pos="5094"/>
        </w:tabs>
        <w:ind w:left="5094" w:hanging="180"/>
      </w:pPr>
    </w:lvl>
    <w:lvl w:ilvl="6" w:tplc="04090001" w:tentative="1">
      <w:start w:val="1"/>
      <w:numFmt w:val="decimal"/>
      <w:lvlText w:val="%7."/>
      <w:lvlJc w:val="left"/>
      <w:pPr>
        <w:tabs>
          <w:tab w:val="num" w:pos="5814"/>
        </w:tabs>
        <w:ind w:left="5814" w:hanging="360"/>
      </w:pPr>
    </w:lvl>
    <w:lvl w:ilvl="7" w:tplc="04090003" w:tentative="1">
      <w:start w:val="1"/>
      <w:numFmt w:val="lowerLetter"/>
      <w:lvlText w:val="%8."/>
      <w:lvlJc w:val="left"/>
      <w:pPr>
        <w:tabs>
          <w:tab w:val="num" w:pos="6534"/>
        </w:tabs>
        <w:ind w:left="6534" w:hanging="360"/>
      </w:pPr>
    </w:lvl>
    <w:lvl w:ilvl="8" w:tplc="04090005" w:tentative="1">
      <w:start w:val="1"/>
      <w:numFmt w:val="lowerRoman"/>
      <w:lvlText w:val="%9."/>
      <w:lvlJc w:val="right"/>
      <w:pPr>
        <w:tabs>
          <w:tab w:val="num" w:pos="7254"/>
        </w:tabs>
        <w:ind w:left="7254" w:hanging="180"/>
      </w:pPr>
    </w:lvl>
  </w:abstractNum>
  <w:abstractNum w:abstractNumId="193" w15:restartNumberingAfterBreak="0">
    <w:nsid w:val="7FC21C31"/>
    <w:multiLevelType w:val="multilevel"/>
    <w:tmpl w:val="297E1504"/>
    <w:lvl w:ilvl="0">
      <w:start w:val="1"/>
      <w:numFmt w:val="decimal"/>
      <w:lvlText w:val="CHƯƠNG %1."/>
      <w:lvlJc w:val="left"/>
      <w:pPr>
        <w:ind w:left="360" w:hanging="360"/>
      </w:pPr>
      <w:rPr>
        <w:rFonts w:hint="default"/>
      </w:rPr>
    </w:lvl>
    <w:lvl w:ilvl="1">
      <w:start w:val="1"/>
      <w:numFmt w:val="decimal"/>
      <w:lvlRestart w:val="0"/>
      <w:lvlText w:val="Điều %2: "/>
      <w:lvlJc w:val="left"/>
      <w:pPr>
        <w:tabs>
          <w:tab w:val="num" w:pos="4776"/>
        </w:tabs>
        <w:ind w:left="4776" w:hanging="576"/>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3699582">
    <w:abstractNumId w:val="93"/>
  </w:num>
  <w:num w:numId="2" w16cid:durableId="285550813">
    <w:abstractNumId w:val="181"/>
  </w:num>
  <w:num w:numId="3" w16cid:durableId="1349870388">
    <w:abstractNumId w:val="34"/>
  </w:num>
  <w:num w:numId="4" w16cid:durableId="2048677113">
    <w:abstractNumId w:val="175"/>
  </w:num>
  <w:num w:numId="5" w16cid:durableId="1449087815">
    <w:abstractNumId w:val="79"/>
  </w:num>
  <w:num w:numId="6" w16cid:durableId="1060909749">
    <w:abstractNumId w:val="95"/>
  </w:num>
  <w:num w:numId="7" w16cid:durableId="1278026476">
    <w:abstractNumId w:val="107"/>
  </w:num>
  <w:num w:numId="8" w16cid:durableId="1599409307">
    <w:abstractNumId w:val="63"/>
  </w:num>
  <w:num w:numId="9" w16cid:durableId="1992757856">
    <w:abstractNumId w:val="0"/>
  </w:num>
  <w:num w:numId="10" w16cid:durableId="1852446457">
    <w:abstractNumId w:val="59"/>
  </w:num>
  <w:num w:numId="11" w16cid:durableId="1494370134">
    <w:abstractNumId w:val="52"/>
  </w:num>
  <w:num w:numId="12" w16cid:durableId="661549237">
    <w:abstractNumId w:val="119"/>
  </w:num>
  <w:num w:numId="13" w16cid:durableId="1506168038">
    <w:abstractNumId w:val="135"/>
  </w:num>
  <w:num w:numId="14" w16cid:durableId="402415896">
    <w:abstractNumId w:val="86"/>
  </w:num>
  <w:num w:numId="15" w16cid:durableId="1945069931">
    <w:abstractNumId w:val="28"/>
  </w:num>
  <w:num w:numId="16" w16cid:durableId="2041082282">
    <w:abstractNumId w:val="71"/>
  </w:num>
  <w:num w:numId="17" w16cid:durableId="999848480">
    <w:abstractNumId w:val="58"/>
  </w:num>
  <w:num w:numId="18" w16cid:durableId="2001613052">
    <w:abstractNumId w:val="94"/>
  </w:num>
  <w:num w:numId="19" w16cid:durableId="221720631">
    <w:abstractNumId w:val="189"/>
  </w:num>
  <w:num w:numId="20" w16cid:durableId="444545530">
    <w:abstractNumId w:val="23"/>
  </w:num>
  <w:num w:numId="21" w16cid:durableId="1508977206">
    <w:abstractNumId w:val="4"/>
  </w:num>
  <w:num w:numId="22" w16cid:durableId="321857139">
    <w:abstractNumId w:val="10"/>
  </w:num>
  <w:num w:numId="23" w16cid:durableId="1312758512">
    <w:abstractNumId w:val="21"/>
    <w:lvlOverride w:ilvl="0">
      <w:lvl w:ilvl="0">
        <w:start w:val="1"/>
        <w:numFmt w:val="decimal"/>
        <w:pStyle w:val="Spiegelstrich3"/>
        <w:lvlText w:val="%1."/>
        <w:legacy w:legacy="1" w:legacySpace="0" w:legacyIndent="360"/>
        <w:lvlJc w:val="left"/>
        <w:pPr>
          <w:ind w:left="360" w:hanging="360"/>
        </w:pPr>
      </w:lvl>
    </w:lvlOverride>
  </w:num>
  <w:num w:numId="24" w16cid:durableId="1841654885">
    <w:abstractNumId w:val="152"/>
  </w:num>
  <w:num w:numId="25" w16cid:durableId="87431035">
    <w:abstractNumId w:val="174"/>
  </w:num>
  <w:num w:numId="26" w16cid:durableId="189992862">
    <w:abstractNumId w:val="183"/>
  </w:num>
  <w:num w:numId="27" w16cid:durableId="746535356">
    <w:abstractNumId w:val="31"/>
  </w:num>
  <w:num w:numId="28" w16cid:durableId="272439455">
    <w:abstractNumId w:val="179"/>
  </w:num>
  <w:num w:numId="29" w16cid:durableId="1512836504">
    <w:abstractNumId w:val="39"/>
  </w:num>
  <w:num w:numId="30" w16cid:durableId="265581765">
    <w:abstractNumId w:val="14"/>
  </w:num>
  <w:num w:numId="31" w16cid:durableId="409929418">
    <w:abstractNumId w:val="78"/>
  </w:num>
  <w:num w:numId="32" w16cid:durableId="1176572062">
    <w:abstractNumId w:val="89"/>
  </w:num>
  <w:num w:numId="33" w16cid:durableId="826481401">
    <w:abstractNumId w:val="74"/>
  </w:num>
  <w:num w:numId="34" w16cid:durableId="2021345158">
    <w:abstractNumId w:val="188"/>
  </w:num>
  <w:num w:numId="35" w16cid:durableId="497963581">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6340130">
    <w:abstractNumId w:val="72"/>
  </w:num>
  <w:num w:numId="37" w16cid:durableId="2125878927">
    <w:abstractNumId w:val="192"/>
  </w:num>
  <w:num w:numId="38" w16cid:durableId="817722041">
    <w:abstractNumId w:val="158"/>
  </w:num>
  <w:num w:numId="39" w16cid:durableId="181555666">
    <w:abstractNumId w:val="170"/>
  </w:num>
  <w:num w:numId="40" w16cid:durableId="1784494992">
    <w:abstractNumId w:val="70"/>
  </w:num>
  <w:num w:numId="41" w16cid:durableId="1877693094">
    <w:abstractNumId w:val="53"/>
  </w:num>
  <w:num w:numId="42" w16cid:durableId="1135180308">
    <w:abstractNumId w:val="51"/>
  </w:num>
  <w:num w:numId="43" w16cid:durableId="340935845">
    <w:abstractNumId w:val="126"/>
  </w:num>
  <w:num w:numId="44" w16cid:durableId="1904876284">
    <w:abstractNumId w:val="7"/>
  </w:num>
  <w:num w:numId="45" w16cid:durableId="736824951">
    <w:abstractNumId w:val="40"/>
  </w:num>
  <w:num w:numId="46" w16cid:durableId="548611149">
    <w:abstractNumId w:val="49"/>
  </w:num>
  <w:num w:numId="47" w16cid:durableId="630286350">
    <w:abstractNumId w:val="57"/>
  </w:num>
  <w:num w:numId="48" w16cid:durableId="139664217">
    <w:abstractNumId w:val="45"/>
  </w:num>
  <w:num w:numId="49" w16cid:durableId="1308125535">
    <w:abstractNumId w:val="43"/>
  </w:num>
  <w:num w:numId="50" w16cid:durableId="154420586">
    <w:abstractNumId w:val="64"/>
  </w:num>
  <w:num w:numId="51" w16cid:durableId="1770662736">
    <w:abstractNumId w:val="13"/>
  </w:num>
  <w:num w:numId="52" w16cid:durableId="1927809575">
    <w:abstractNumId w:val="2"/>
  </w:num>
  <w:num w:numId="53" w16cid:durableId="372655058">
    <w:abstractNumId w:val="90"/>
  </w:num>
  <w:num w:numId="54" w16cid:durableId="71783473">
    <w:abstractNumId w:val="127"/>
  </w:num>
  <w:num w:numId="55" w16cid:durableId="831020030">
    <w:abstractNumId w:val="124"/>
  </w:num>
  <w:num w:numId="56" w16cid:durableId="1589267709">
    <w:abstractNumId w:val="117"/>
  </w:num>
  <w:num w:numId="57" w16cid:durableId="982195108">
    <w:abstractNumId w:val="163"/>
  </w:num>
  <w:num w:numId="58" w16cid:durableId="360788926">
    <w:abstractNumId w:val="91"/>
  </w:num>
  <w:num w:numId="59" w16cid:durableId="906458690">
    <w:abstractNumId w:val="191"/>
  </w:num>
  <w:num w:numId="60" w16cid:durableId="1047990184">
    <w:abstractNumId w:val="143"/>
  </w:num>
  <w:num w:numId="61" w16cid:durableId="1898203940">
    <w:abstractNumId w:val="161"/>
  </w:num>
  <w:num w:numId="62" w16cid:durableId="1118911144">
    <w:abstractNumId w:val="3"/>
  </w:num>
  <w:num w:numId="63" w16cid:durableId="1728020144">
    <w:abstractNumId w:val="184"/>
  </w:num>
  <w:num w:numId="64" w16cid:durableId="757601890">
    <w:abstractNumId w:val="20"/>
  </w:num>
  <w:num w:numId="65" w16cid:durableId="95172856">
    <w:abstractNumId w:val="65"/>
  </w:num>
  <w:num w:numId="66" w16cid:durableId="1159810956">
    <w:abstractNumId w:val="66"/>
  </w:num>
  <w:num w:numId="67" w16cid:durableId="180514291">
    <w:abstractNumId w:val="16"/>
  </w:num>
  <w:num w:numId="68" w16cid:durableId="1156922356">
    <w:abstractNumId w:val="155"/>
  </w:num>
  <w:num w:numId="69" w16cid:durableId="573781439">
    <w:abstractNumId w:val="77"/>
  </w:num>
  <w:num w:numId="70" w16cid:durableId="1609316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09148009">
    <w:abstractNumId w:val="37"/>
  </w:num>
  <w:num w:numId="72" w16cid:durableId="453597297">
    <w:abstractNumId w:val="6"/>
  </w:num>
  <w:num w:numId="73" w16cid:durableId="1785267505">
    <w:abstractNumId w:val="24"/>
  </w:num>
  <w:num w:numId="74" w16cid:durableId="1028604639">
    <w:abstractNumId w:val="44"/>
  </w:num>
  <w:num w:numId="75" w16cid:durableId="1007101976">
    <w:abstractNumId w:val="35"/>
  </w:num>
  <w:num w:numId="76" w16cid:durableId="1282305172">
    <w:abstractNumId w:val="116"/>
  </w:num>
  <w:num w:numId="77" w16cid:durableId="1504587682">
    <w:abstractNumId w:val="120"/>
  </w:num>
  <w:num w:numId="78" w16cid:durableId="96566602">
    <w:abstractNumId w:val="129"/>
  </w:num>
  <w:num w:numId="79" w16cid:durableId="1813407750">
    <w:abstractNumId w:val="76"/>
  </w:num>
  <w:num w:numId="80" w16cid:durableId="1943370923">
    <w:abstractNumId w:val="147"/>
  </w:num>
  <w:num w:numId="81" w16cid:durableId="1125468296">
    <w:abstractNumId w:val="156"/>
  </w:num>
  <w:num w:numId="82" w16cid:durableId="1171798125">
    <w:abstractNumId w:val="142"/>
  </w:num>
  <w:num w:numId="83" w16cid:durableId="287902329">
    <w:abstractNumId w:val="139"/>
  </w:num>
  <w:num w:numId="84" w16cid:durableId="441151359">
    <w:abstractNumId w:val="138"/>
  </w:num>
  <w:num w:numId="85" w16cid:durableId="1888492922">
    <w:abstractNumId w:val="81"/>
  </w:num>
  <w:num w:numId="86" w16cid:durableId="1768885898">
    <w:abstractNumId w:val="68"/>
  </w:num>
  <w:num w:numId="87" w16cid:durableId="1443650467">
    <w:abstractNumId w:val="88"/>
  </w:num>
  <w:num w:numId="88" w16cid:durableId="1058475194">
    <w:abstractNumId w:val="38"/>
  </w:num>
  <w:num w:numId="89" w16cid:durableId="1244297868">
    <w:abstractNumId w:val="25"/>
  </w:num>
  <w:num w:numId="90" w16cid:durableId="1997302548">
    <w:abstractNumId w:val="4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1" w16cid:durableId="1372070531">
    <w:abstractNumId w:val="168"/>
  </w:num>
  <w:num w:numId="92" w16cid:durableId="1807701666">
    <w:abstractNumId w:val="29"/>
  </w:num>
  <w:num w:numId="93" w16cid:durableId="998189972">
    <w:abstractNumId w:val="60"/>
  </w:num>
  <w:num w:numId="94" w16cid:durableId="1675306009">
    <w:abstractNumId w:val="85"/>
  </w:num>
  <w:num w:numId="95" w16cid:durableId="844515419">
    <w:abstractNumId w:val="87"/>
  </w:num>
  <w:num w:numId="96" w16cid:durableId="300622687">
    <w:abstractNumId w:val="47"/>
  </w:num>
  <w:num w:numId="97" w16cid:durableId="974022050">
    <w:abstractNumId w:val="177"/>
  </w:num>
  <w:num w:numId="98" w16cid:durableId="1017854055">
    <w:abstractNumId w:val="106"/>
  </w:num>
  <w:num w:numId="99" w16cid:durableId="103692487">
    <w:abstractNumId w:val="12"/>
  </w:num>
  <w:num w:numId="100" w16cid:durableId="1609384739">
    <w:abstractNumId w:val="162"/>
  </w:num>
  <w:num w:numId="101" w16cid:durableId="1529563322">
    <w:abstractNumId w:val="134"/>
  </w:num>
  <w:num w:numId="102" w16cid:durableId="1244685877">
    <w:abstractNumId w:val="82"/>
  </w:num>
  <w:num w:numId="103" w16cid:durableId="1325812972">
    <w:abstractNumId w:val="26"/>
  </w:num>
  <w:num w:numId="104" w16cid:durableId="1052778173">
    <w:abstractNumId w:val="137"/>
  </w:num>
  <w:num w:numId="105" w16cid:durableId="2114477818">
    <w:abstractNumId w:val="56"/>
  </w:num>
  <w:num w:numId="106" w16cid:durableId="1535388744">
    <w:abstractNumId w:val="190"/>
  </w:num>
  <w:num w:numId="107" w16cid:durableId="664282383">
    <w:abstractNumId w:val="128"/>
  </w:num>
  <w:num w:numId="108" w16cid:durableId="2004234979">
    <w:abstractNumId w:val="114"/>
  </w:num>
  <w:num w:numId="109" w16cid:durableId="2001274492">
    <w:abstractNumId w:val="180"/>
  </w:num>
  <w:num w:numId="110" w16cid:durableId="2061398844">
    <w:abstractNumId w:val="96"/>
  </w:num>
  <w:num w:numId="111" w16cid:durableId="560284913">
    <w:abstractNumId w:val="121"/>
  </w:num>
  <w:num w:numId="112" w16cid:durableId="609507831">
    <w:abstractNumId w:val="141"/>
  </w:num>
  <w:num w:numId="113" w16cid:durableId="612831565">
    <w:abstractNumId w:val="140"/>
  </w:num>
  <w:num w:numId="114" w16cid:durableId="1716080317">
    <w:abstractNumId w:val="144"/>
  </w:num>
  <w:num w:numId="115" w16cid:durableId="23333394">
    <w:abstractNumId w:val="154"/>
  </w:num>
  <w:num w:numId="116" w16cid:durableId="397747061">
    <w:abstractNumId w:val="111"/>
  </w:num>
  <w:num w:numId="117" w16cid:durableId="1967539308">
    <w:abstractNumId w:val="160"/>
  </w:num>
  <w:num w:numId="118" w16cid:durableId="814490756">
    <w:abstractNumId w:val="92"/>
  </w:num>
  <w:num w:numId="119" w16cid:durableId="398748647">
    <w:abstractNumId w:val="193"/>
  </w:num>
  <w:num w:numId="120" w16cid:durableId="1316644853">
    <w:abstractNumId w:val="98"/>
  </w:num>
  <w:num w:numId="121" w16cid:durableId="1975720837">
    <w:abstractNumId w:val="99"/>
  </w:num>
  <w:num w:numId="122" w16cid:durableId="1988434090">
    <w:abstractNumId w:val="55"/>
  </w:num>
  <w:num w:numId="123" w16cid:durableId="1730763407">
    <w:abstractNumId w:val="105"/>
  </w:num>
  <w:num w:numId="124" w16cid:durableId="1573007544">
    <w:abstractNumId w:val="27"/>
  </w:num>
  <w:num w:numId="125" w16cid:durableId="1041058059">
    <w:abstractNumId w:val="100"/>
  </w:num>
  <w:num w:numId="126" w16cid:durableId="2026394689">
    <w:abstractNumId w:val="17"/>
  </w:num>
  <w:num w:numId="127" w16cid:durableId="2076776770">
    <w:abstractNumId w:val="22"/>
  </w:num>
  <w:num w:numId="128" w16cid:durableId="619262139">
    <w:abstractNumId w:val="172"/>
  </w:num>
  <w:num w:numId="129" w16cid:durableId="1137380872">
    <w:abstractNumId w:val="123"/>
  </w:num>
  <w:num w:numId="130" w16cid:durableId="2109158201">
    <w:abstractNumId w:val="169"/>
  </w:num>
  <w:num w:numId="131" w16cid:durableId="1651322212">
    <w:abstractNumId w:val="148"/>
  </w:num>
  <w:num w:numId="132" w16cid:durableId="445854863">
    <w:abstractNumId w:val="185"/>
  </w:num>
  <w:num w:numId="133" w16cid:durableId="464391639">
    <w:abstractNumId w:val="136"/>
  </w:num>
  <w:num w:numId="134" w16cid:durableId="347413188">
    <w:abstractNumId w:val="8"/>
  </w:num>
  <w:num w:numId="135" w16cid:durableId="248586256">
    <w:abstractNumId w:val="33"/>
  </w:num>
  <w:num w:numId="136" w16cid:durableId="1322077292">
    <w:abstractNumId w:val="83"/>
  </w:num>
  <w:num w:numId="137" w16cid:durableId="59035611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4774101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3952720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72938255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60504185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7163031">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64022866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659192608">
    <w:abstractNumId w:val="50"/>
  </w:num>
  <w:num w:numId="145" w16cid:durableId="1656102980">
    <w:abstractNumId w:val="75"/>
  </w:num>
  <w:num w:numId="146" w16cid:durableId="425539862">
    <w:abstractNumId w:val="166"/>
  </w:num>
  <w:num w:numId="147" w16cid:durableId="763111662">
    <w:abstractNumId w:val="149"/>
  </w:num>
  <w:num w:numId="148" w16cid:durableId="843742953">
    <w:abstractNumId w:val="19"/>
  </w:num>
  <w:num w:numId="149" w16cid:durableId="2103522856">
    <w:abstractNumId w:val="182"/>
  </w:num>
  <w:num w:numId="150" w16cid:durableId="1392460463">
    <w:abstractNumId w:val="30"/>
  </w:num>
  <w:num w:numId="151" w16cid:durableId="23142817">
    <w:abstractNumId w:val="84"/>
  </w:num>
  <w:num w:numId="152" w16cid:durableId="1302924969">
    <w:abstractNumId w:val="130"/>
  </w:num>
  <w:num w:numId="153" w16cid:durableId="355693794">
    <w:abstractNumId w:val="101"/>
  </w:num>
  <w:num w:numId="154" w16cid:durableId="1359743149">
    <w:abstractNumId w:val="67"/>
  </w:num>
  <w:num w:numId="155" w16cid:durableId="1474061224">
    <w:abstractNumId w:val="5"/>
  </w:num>
  <w:num w:numId="156" w16cid:durableId="1675452965">
    <w:abstractNumId w:val="151"/>
  </w:num>
  <w:num w:numId="157" w16cid:durableId="1516576994">
    <w:abstractNumId w:val="108"/>
  </w:num>
  <w:num w:numId="158" w16cid:durableId="447244009">
    <w:abstractNumId w:val="62"/>
  </w:num>
  <w:num w:numId="159" w16cid:durableId="931930938">
    <w:abstractNumId w:val="41"/>
  </w:num>
  <w:num w:numId="160" w16cid:durableId="843056280">
    <w:abstractNumId w:val="97"/>
  </w:num>
  <w:num w:numId="161" w16cid:durableId="1600481593">
    <w:abstractNumId w:val="80"/>
  </w:num>
  <w:num w:numId="162" w16cid:durableId="2047899911">
    <w:abstractNumId w:val="187"/>
  </w:num>
  <w:num w:numId="163" w16cid:durableId="1584952142">
    <w:abstractNumId w:val="69"/>
  </w:num>
  <w:num w:numId="164" w16cid:durableId="1313024164">
    <w:abstractNumId w:val="110"/>
  </w:num>
  <w:num w:numId="165" w16cid:durableId="1740709043">
    <w:abstractNumId w:val="153"/>
  </w:num>
  <w:num w:numId="166" w16cid:durableId="150682066">
    <w:abstractNumId w:val="133"/>
  </w:num>
  <w:num w:numId="167" w16cid:durableId="1211305211">
    <w:abstractNumId w:val="146"/>
  </w:num>
  <w:num w:numId="168" w16cid:durableId="1092824252">
    <w:abstractNumId w:val="176"/>
  </w:num>
  <w:num w:numId="169" w16cid:durableId="1926185268">
    <w:abstractNumId w:val="131"/>
  </w:num>
  <w:num w:numId="170" w16cid:durableId="995183408">
    <w:abstractNumId w:val="112"/>
  </w:num>
  <w:num w:numId="171" w16cid:durableId="972517284">
    <w:abstractNumId w:val="103"/>
  </w:num>
  <w:num w:numId="172" w16cid:durableId="1132359595">
    <w:abstractNumId w:val="167"/>
  </w:num>
  <w:num w:numId="173" w16cid:durableId="1108696201">
    <w:abstractNumId w:val="61"/>
  </w:num>
  <w:num w:numId="174" w16cid:durableId="1190411180">
    <w:abstractNumId w:val="54"/>
  </w:num>
  <w:num w:numId="175" w16cid:durableId="2095206232">
    <w:abstractNumId w:val="36"/>
  </w:num>
  <w:num w:numId="176" w16cid:durableId="883831270">
    <w:abstractNumId w:val="150"/>
  </w:num>
  <w:num w:numId="177" w16cid:durableId="316887935">
    <w:abstractNumId w:val="11"/>
  </w:num>
  <w:num w:numId="178" w16cid:durableId="131682052">
    <w:abstractNumId w:val="15"/>
  </w:num>
  <w:num w:numId="179" w16cid:durableId="8064966">
    <w:abstractNumId w:val="157"/>
  </w:num>
  <w:num w:numId="180" w16cid:durableId="1344089575">
    <w:abstractNumId w:val="173"/>
  </w:num>
  <w:num w:numId="181" w16cid:durableId="1115171326">
    <w:abstractNumId w:val="109"/>
  </w:num>
  <w:num w:numId="182" w16cid:durableId="846360896">
    <w:abstractNumId w:val="165"/>
  </w:num>
  <w:num w:numId="183" w16cid:durableId="1797943744">
    <w:abstractNumId w:val="73"/>
  </w:num>
  <w:num w:numId="184" w16cid:durableId="522864083">
    <w:abstractNumId w:val="145"/>
  </w:num>
  <w:num w:numId="185" w16cid:durableId="24406249">
    <w:abstractNumId w:val="159"/>
  </w:num>
  <w:num w:numId="186" w16cid:durableId="1963262946">
    <w:abstractNumId w:val="42"/>
  </w:num>
  <w:num w:numId="187" w16cid:durableId="1551570331">
    <w:abstractNumId w:val="171"/>
  </w:num>
  <w:num w:numId="188" w16cid:durableId="300967087">
    <w:abstractNumId w:val="113"/>
  </w:num>
  <w:num w:numId="189" w16cid:durableId="1341931433">
    <w:abstractNumId w:val="132"/>
  </w:num>
  <w:num w:numId="190" w16cid:durableId="1872575193">
    <w:abstractNumId w:val="104"/>
  </w:num>
  <w:num w:numId="191" w16cid:durableId="1311401014">
    <w:abstractNumId w:val="164"/>
  </w:num>
  <w:num w:numId="192" w16cid:durableId="988049086">
    <w:abstractNumId w:val="32"/>
  </w:num>
  <w:num w:numId="193" w16cid:durableId="642738157">
    <w:abstractNumId w:val="122"/>
  </w:num>
  <w:num w:numId="194" w16cid:durableId="387652888">
    <w:abstractNumId w:val="12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43F"/>
    <w:rsid w:val="000053B7"/>
    <w:rsid w:val="00007950"/>
    <w:rsid w:val="000132D5"/>
    <w:rsid w:val="0002644C"/>
    <w:rsid w:val="000304D0"/>
    <w:rsid w:val="000357DB"/>
    <w:rsid w:val="00041C29"/>
    <w:rsid w:val="00045EA8"/>
    <w:rsid w:val="00052BD9"/>
    <w:rsid w:val="00054FEE"/>
    <w:rsid w:val="000813EB"/>
    <w:rsid w:val="0008264E"/>
    <w:rsid w:val="00093D58"/>
    <w:rsid w:val="000A5162"/>
    <w:rsid w:val="000D31CF"/>
    <w:rsid w:val="00100859"/>
    <w:rsid w:val="001008E5"/>
    <w:rsid w:val="00142D12"/>
    <w:rsid w:val="0014355F"/>
    <w:rsid w:val="00151B4D"/>
    <w:rsid w:val="00163ED8"/>
    <w:rsid w:val="001774C5"/>
    <w:rsid w:val="00181136"/>
    <w:rsid w:val="001829F2"/>
    <w:rsid w:val="00183D06"/>
    <w:rsid w:val="00193EFA"/>
    <w:rsid w:val="001A3169"/>
    <w:rsid w:val="001A39C2"/>
    <w:rsid w:val="001C41AE"/>
    <w:rsid w:val="001D0F7C"/>
    <w:rsid w:val="001D7319"/>
    <w:rsid w:val="001F4C8B"/>
    <w:rsid w:val="002261D9"/>
    <w:rsid w:val="00237821"/>
    <w:rsid w:val="00240371"/>
    <w:rsid w:val="0024231A"/>
    <w:rsid w:val="00247127"/>
    <w:rsid w:val="00271A70"/>
    <w:rsid w:val="00292DB7"/>
    <w:rsid w:val="002A1E07"/>
    <w:rsid w:val="002A6599"/>
    <w:rsid w:val="002A6A91"/>
    <w:rsid w:val="002D1029"/>
    <w:rsid w:val="002D2C2A"/>
    <w:rsid w:val="002E3C7A"/>
    <w:rsid w:val="002E5D70"/>
    <w:rsid w:val="002F5594"/>
    <w:rsid w:val="00304845"/>
    <w:rsid w:val="00315675"/>
    <w:rsid w:val="00336D6A"/>
    <w:rsid w:val="00337011"/>
    <w:rsid w:val="00342858"/>
    <w:rsid w:val="00344D85"/>
    <w:rsid w:val="00351866"/>
    <w:rsid w:val="003646D5"/>
    <w:rsid w:val="003843D8"/>
    <w:rsid w:val="0039599C"/>
    <w:rsid w:val="003A31BE"/>
    <w:rsid w:val="003A6626"/>
    <w:rsid w:val="003A7428"/>
    <w:rsid w:val="003B6F68"/>
    <w:rsid w:val="003C21F4"/>
    <w:rsid w:val="003D2B61"/>
    <w:rsid w:val="003E46A6"/>
    <w:rsid w:val="003F3B2A"/>
    <w:rsid w:val="003F7FAC"/>
    <w:rsid w:val="00411604"/>
    <w:rsid w:val="00412C2E"/>
    <w:rsid w:val="00421A5A"/>
    <w:rsid w:val="004230D9"/>
    <w:rsid w:val="00433905"/>
    <w:rsid w:val="00446540"/>
    <w:rsid w:val="00461BE6"/>
    <w:rsid w:val="00461F90"/>
    <w:rsid w:val="004708BA"/>
    <w:rsid w:val="00470A7F"/>
    <w:rsid w:val="0047523D"/>
    <w:rsid w:val="00482777"/>
    <w:rsid w:val="00490046"/>
    <w:rsid w:val="00492F73"/>
    <w:rsid w:val="00494411"/>
    <w:rsid w:val="004A3901"/>
    <w:rsid w:val="004A4853"/>
    <w:rsid w:val="004B0E75"/>
    <w:rsid w:val="004B1B2C"/>
    <w:rsid w:val="004D0645"/>
    <w:rsid w:val="004D06BE"/>
    <w:rsid w:val="004E322D"/>
    <w:rsid w:val="004E487E"/>
    <w:rsid w:val="004E7DFC"/>
    <w:rsid w:val="00507151"/>
    <w:rsid w:val="00514C48"/>
    <w:rsid w:val="00523F5D"/>
    <w:rsid w:val="00525B59"/>
    <w:rsid w:val="0052756C"/>
    <w:rsid w:val="00527596"/>
    <w:rsid w:val="00561FA6"/>
    <w:rsid w:val="0056270E"/>
    <w:rsid w:val="0058510A"/>
    <w:rsid w:val="00597B7D"/>
    <w:rsid w:val="005B2D38"/>
    <w:rsid w:val="005C3028"/>
    <w:rsid w:val="005C7AD0"/>
    <w:rsid w:val="005D0398"/>
    <w:rsid w:val="005D37A0"/>
    <w:rsid w:val="005D4689"/>
    <w:rsid w:val="005E456F"/>
    <w:rsid w:val="005F5613"/>
    <w:rsid w:val="005F5D79"/>
    <w:rsid w:val="006032A1"/>
    <w:rsid w:val="006048B5"/>
    <w:rsid w:val="00604993"/>
    <w:rsid w:val="00624840"/>
    <w:rsid w:val="006276F2"/>
    <w:rsid w:val="006335E8"/>
    <w:rsid w:val="00646C57"/>
    <w:rsid w:val="00647C31"/>
    <w:rsid w:val="00657098"/>
    <w:rsid w:val="00664A93"/>
    <w:rsid w:val="006676CA"/>
    <w:rsid w:val="006717B4"/>
    <w:rsid w:val="00673BE9"/>
    <w:rsid w:val="00677E79"/>
    <w:rsid w:val="00694BA9"/>
    <w:rsid w:val="006E539D"/>
    <w:rsid w:val="006E6062"/>
    <w:rsid w:val="006F73CE"/>
    <w:rsid w:val="0070781A"/>
    <w:rsid w:val="00721FF8"/>
    <w:rsid w:val="00723DCF"/>
    <w:rsid w:val="00737FF5"/>
    <w:rsid w:val="007463A9"/>
    <w:rsid w:val="007505B0"/>
    <w:rsid w:val="0076146C"/>
    <w:rsid w:val="00770CFF"/>
    <w:rsid w:val="00795AA8"/>
    <w:rsid w:val="007A25AE"/>
    <w:rsid w:val="007B0F05"/>
    <w:rsid w:val="007C001D"/>
    <w:rsid w:val="007C02AD"/>
    <w:rsid w:val="007C22BC"/>
    <w:rsid w:val="007C41DD"/>
    <w:rsid w:val="007E6812"/>
    <w:rsid w:val="007F5B5B"/>
    <w:rsid w:val="007F76AE"/>
    <w:rsid w:val="00800FD1"/>
    <w:rsid w:val="008078DD"/>
    <w:rsid w:val="008102E5"/>
    <w:rsid w:val="008127F5"/>
    <w:rsid w:val="008138AC"/>
    <w:rsid w:val="008323D4"/>
    <w:rsid w:val="00834C5C"/>
    <w:rsid w:val="0085007F"/>
    <w:rsid w:val="008A2919"/>
    <w:rsid w:val="008B1145"/>
    <w:rsid w:val="008B25A4"/>
    <w:rsid w:val="008D2695"/>
    <w:rsid w:val="008D2BE6"/>
    <w:rsid w:val="008D4EF9"/>
    <w:rsid w:val="008E69CD"/>
    <w:rsid w:val="008F3FB7"/>
    <w:rsid w:val="008F42F9"/>
    <w:rsid w:val="008F4610"/>
    <w:rsid w:val="008F687A"/>
    <w:rsid w:val="0090050C"/>
    <w:rsid w:val="00903F5F"/>
    <w:rsid w:val="00912995"/>
    <w:rsid w:val="009302CF"/>
    <w:rsid w:val="00943C35"/>
    <w:rsid w:val="00945D3A"/>
    <w:rsid w:val="009472F4"/>
    <w:rsid w:val="009631BE"/>
    <w:rsid w:val="00965087"/>
    <w:rsid w:val="00983168"/>
    <w:rsid w:val="00985BFE"/>
    <w:rsid w:val="009950F4"/>
    <w:rsid w:val="00996C98"/>
    <w:rsid w:val="009A106F"/>
    <w:rsid w:val="009A59EE"/>
    <w:rsid w:val="009B0EC5"/>
    <w:rsid w:val="009C61C4"/>
    <w:rsid w:val="009D704D"/>
    <w:rsid w:val="009E16B4"/>
    <w:rsid w:val="009E42D1"/>
    <w:rsid w:val="009E713E"/>
    <w:rsid w:val="009F05D7"/>
    <w:rsid w:val="009F36FF"/>
    <w:rsid w:val="00A05F58"/>
    <w:rsid w:val="00A231B0"/>
    <w:rsid w:val="00A2538A"/>
    <w:rsid w:val="00A40F96"/>
    <w:rsid w:val="00A45FBE"/>
    <w:rsid w:val="00A46CF5"/>
    <w:rsid w:val="00A47B5F"/>
    <w:rsid w:val="00A54B8A"/>
    <w:rsid w:val="00A6129D"/>
    <w:rsid w:val="00A6675E"/>
    <w:rsid w:val="00A70B67"/>
    <w:rsid w:val="00A81211"/>
    <w:rsid w:val="00A817CD"/>
    <w:rsid w:val="00A829A0"/>
    <w:rsid w:val="00A85D89"/>
    <w:rsid w:val="00A87815"/>
    <w:rsid w:val="00A958EA"/>
    <w:rsid w:val="00AA24FD"/>
    <w:rsid w:val="00AC04C2"/>
    <w:rsid w:val="00AC3619"/>
    <w:rsid w:val="00AD3205"/>
    <w:rsid w:val="00AD3A01"/>
    <w:rsid w:val="00AD56AC"/>
    <w:rsid w:val="00AE598C"/>
    <w:rsid w:val="00AF2720"/>
    <w:rsid w:val="00B00816"/>
    <w:rsid w:val="00B0584C"/>
    <w:rsid w:val="00B06D32"/>
    <w:rsid w:val="00B2673C"/>
    <w:rsid w:val="00B34C33"/>
    <w:rsid w:val="00B42672"/>
    <w:rsid w:val="00B449C9"/>
    <w:rsid w:val="00B461EC"/>
    <w:rsid w:val="00B46427"/>
    <w:rsid w:val="00B53EF9"/>
    <w:rsid w:val="00B661A6"/>
    <w:rsid w:val="00B86728"/>
    <w:rsid w:val="00B97B7F"/>
    <w:rsid w:val="00BA10DE"/>
    <w:rsid w:val="00BB47C9"/>
    <w:rsid w:val="00BC0640"/>
    <w:rsid w:val="00BC1492"/>
    <w:rsid w:val="00BC19DF"/>
    <w:rsid w:val="00BD1F65"/>
    <w:rsid w:val="00C110CA"/>
    <w:rsid w:val="00C163EA"/>
    <w:rsid w:val="00C1671C"/>
    <w:rsid w:val="00C30AE0"/>
    <w:rsid w:val="00C31F04"/>
    <w:rsid w:val="00C376C6"/>
    <w:rsid w:val="00C5299E"/>
    <w:rsid w:val="00C628BE"/>
    <w:rsid w:val="00C63E7D"/>
    <w:rsid w:val="00C66869"/>
    <w:rsid w:val="00CA6378"/>
    <w:rsid w:val="00CA7723"/>
    <w:rsid w:val="00CB2B70"/>
    <w:rsid w:val="00CE1BB3"/>
    <w:rsid w:val="00CF4150"/>
    <w:rsid w:val="00CF4BE8"/>
    <w:rsid w:val="00D03294"/>
    <w:rsid w:val="00D33770"/>
    <w:rsid w:val="00D42C4A"/>
    <w:rsid w:val="00D47433"/>
    <w:rsid w:val="00D64200"/>
    <w:rsid w:val="00D7263B"/>
    <w:rsid w:val="00D80FAB"/>
    <w:rsid w:val="00D85FE0"/>
    <w:rsid w:val="00D9740E"/>
    <w:rsid w:val="00DA166A"/>
    <w:rsid w:val="00DB63DA"/>
    <w:rsid w:val="00DC6387"/>
    <w:rsid w:val="00DD4919"/>
    <w:rsid w:val="00DE2FAE"/>
    <w:rsid w:val="00DF30E4"/>
    <w:rsid w:val="00DF4F0A"/>
    <w:rsid w:val="00E04355"/>
    <w:rsid w:val="00E20DB1"/>
    <w:rsid w:val="00E25396"/>
    <w:rsid w:val="00E25677"/>
    <w:rsid w:val="00E27148"/>
    <w:rsid w:val="00E2745C"/>
    <w:rsid w:val="00E34350"/>
    <w:rsid w:val="00E3536F"/>
    <w:rsid w:val="00E41461"/>
    <w:rsid w:val="00E55C9B"/>
    <w:rsid w:val="00E56EAF"/>
    <w:rsid w:val="00E57A34"/>
    <w:rsid w:val="00E64D5B"/>
    <w:rsid w:val="00E65C89"/>
    <w:rsid w:val="00E82303"/>
    <w:rsid w:val="00E824AA"/>
    <w:rsid w:val="00EB674C"/>
    <w:rsid w:val="00EB7442"/>
    <w:rsid w:val="00EC24FC"/>
    <w:rsid w:val="00EC46F0"/>
    <w:rsid w:val="00EC5C01"/>
    <w:rsid w:val="00EC7755"/>
    <w:rsid w:val="00EF243F"/>
    <w:rsid w:val="00EF69DA"/>
    <w:rsid w:val="00F10546"/>
    <w:rsid w:val="00F1081A"/>
    <w:rsid w:val="00F739B9"/>
    <w:rsid w:val="00F74045"/>
    <w:rsid w:val="00F74FCB"/>
    <w:rsid w:val="00F815C8"/>
    <w:rsid w:val="00F8590E"/>
    <w:rsid w:val="00F974C9"/>
    <w:rsid w:val="00F97E03"/>
    <w:rsid w:val="00FA4544"/>
    <w:rsid w:val="00FC1697"/>
    <w:rsid w:val="00FC587D"/>
    <w:rsid w:val="00FC6FAC"/>
    <w:rsid w:val="00FE08B9"/>
    <w:rsid w:val="00FE4634"/>
    <w:rsid w:val="00FE6008"/>
    <w:rsid w:val="00FF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AE35"/>
  <w15:chartTrackingRefBased/>
  <w15:docId w15:val="{854ECB78-5805-45C2-9194-53B0B68C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43F"/>
    <w:pPr>
      <w:spacing w:after="0" w:line="240" w:lineRule="auto"/>
      <w:jc w:val="both"/>
    </w:pPr>
    <w:rPr>
      <w:rFonts w:eastAsia="Times New Roman" w:cs="Times New Roman"/>
      <w:sz w:val="24"/>
      <w:szCs w:val="20"/>
    </w:rPr>
  </w:style>
  <w:style w:type="paragraph" w:styleId="Heading10">
    <w:name w:val="heading 1"/>
    <w:aliases w:val="Document Header1,ClauseGroup_Title,BVI,RepHead1,ARTICULO 1º,1 ghost,g,Titre1,Headline,FIAS,h1,H 1,R1,Slides 1,Head 1 (Chapter heading),Titre§,Section Head,h11,Heading 1 (NN),NMP Heading 1,Titolo Sezione,1st level,I1,heading 1,Chapter title"/>
    <w:basedOn w:val="Normal"/>
    <w:next w:val="Normal"/>
    <w:link w:val="Heading1Char"/>
    <w:uiPriority w:val="99"/>
    <w:qFormat/>
    <w:rsid w:val="00EF243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Char Char,dau muc,(suindext),Heading 2 b, Char3,cac dong so ke la ma,MVA2,Appendix 1- Titre 2,so 2 Char,l2,H2,HeadB,Heading 21"/>
    <w:basedOn w:val="Normal"/>
    <w:next w:val="Normal"/>
    <w:link w:val="Heading2Char"/>
    <w:uiPriority w:val="99"/>
    <w:qFormat/>
    <w:rsid w:val="00EF243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Kop 3V,Heading section,l3,h31,subhead,1.,TF-Overskrift 3,Subhead,titre 1.1.1,Titre3,alltoc"/>
    <w:basedOn w:val="Normal"/>
    <w:next w:val="Normal"/>
    <w:link w:val="Heading3Char1"/>
    <w:uiPriority w:val="99"/>
    <w:qFormat/>
    <w:rsid w:val="00EF243F"/>
    <w:pPr>
      <w:suppressAutoHyphens/>
      <w:jc w:val="center"/>
      <w:outlineLvl w:val="2"/>
    </w:pPr>
    <w:rPr>
      <w:b/>
      <w:sz w:val="28"/>
    </w:rPr>
  </w:style>
  <w:style w:type="paragraph" w:styleId="Heading40">
    <w:name w:val="heading 4"/>
    <w:aliases w:val="Sub-Clause Sub-paragraph,ClauseSubSub_No&amp;Name, Sub-Clause Sub-paragraph,Char6 Char,Char6,h4,H4,so 4,H4 Char Char,Level 2 - a,Level 2 - a1,Level 2 - a2,Level 2 - a11,Level 2 - a3,Level 2 - a4,Level 2 - a5,Level 2 - a6,Level 2 - a12,h41,h42,h43"/>
    <w:basedOn w:val="Normal"/>
    <w:next w:val="Normal"/>
    <w:link w:val="Heading4Char"/>
    <w:uiPriority w:val="99"/>
    <w:qFormat/>
    <w:rsid w:val="00EF243F"/>
    <w:pPr>
      <w:keepNext/>
      <w:spacing w:after="200"/>
      <w:ind w:left="1422" w:right="18" w:hanging="457"/>
      <w:outlineLvl w:val="3"/>
    </w:pPr>
    <w:rPr>
      <w:b/>
      <w:bCs/>
    </w:rPr>
  </w:style>
  <w:style w:type="paragraph" w:styleId="Heading50">
    <w:name w:val="heading 5"/>
    <w:aliases w:val="H 5,h5,l5,hm,Table label,mh2,Module heading 2,Head 5,list 5,IS41 Heading 5,H5,Level 3 - i,Para5,Roman list,Appendix A to X,Heading 5   Appendix A to X,5 sub-bullet,sb,Atlanthd3,Atlanthd31,Atlanthd32,Atlanthd33,Atlanthd34,Atlanthd311,Atlanthd"/>
    <w:basedOn w:val="Normal"/>
    <w:next w:val="Normal"/>
    <w:link w:val="Heading5Char"/>
    <w:uiPriority w:val="99"/>
    <w:qFormat/>
    <w:rsid w:val="00EF243F"/>
    <w:pPr>
      <w:keepNext/>
      <w:jc w:val="center"/>
      <w:outlineLvl w:val="4"/>
    </w:pPr>
    <w:rPr>
      <w:rFonts w:ascii="Arial" w:hAnsi="Arial"/>
      <w:u w:val="single"/>
    </w:rPr>
  </w:style>
  <w:style w:type="paragraph" w:styleId="Heading6">
    <w:name w:val="heading 6"/>
    <w:aliases w:val="h6,Legal Level 1.,cnp,Caption number (page-wide),Tables,sub-dash,sd,L1 Heading 6,9.1,dts-heading 6,Liet Ke Cham,9,level6"/>
    <w:basedOn w:val="Normal"/>
    <w:next w:val="Normal"/>
    <w:link w:val="Heading6Char"/>
    <w:uiPriority w:val="99"/>
    <w:qFormat/>
    <w:rsid w:val="00EF243F"/>
    <w:pPr>
      <w:keepNext/>
      <w:keepLines/>
      <w:suppressAutoHyphens/>
      <w:ind w:right="-72"/>
      <w:jc w:val="center"/>
      <w:outlineLvl w:val="5"/>
    </w:pPr>
    <w:rPr>
      <w:b/>
      <w:sz w:val="28"/>
    </w:rPr>
  </w:style>
  <w:style w:type="paragraph" w:styleId="Heading7">
    <w:name w:val="heading 7"/>
    <w:aliases w:val="h7,SDL title,Legal Level 1.1.,cnc,Caption number (column-wide),L1 Heading 7,Liet Ke Gach,Dau *"/>
    <w:basedOn w:val="Normal"/>
    <w:next w:val="Normal"/>
    <w:link w:val="Heading7Char"/>
    <w:uiPriority w:val="99"/>
    <w:qFormat/>
    <w:rsid w:val="00EF243F"/>
    <w:pPr>
      <w:keepNext/>
      <w:jc w:val="center"/>
      <w:outlineLvl w:val="6"/>
    </w:pPr>
    <w:rPr>
      <w:b/>
      <w:sz w:val="72"/>
    </w:rPr>
  </w:style>
  <w:style w:type="paragraph" w:styleId="Heading8">
    <w:name w:val="heading 8"/>
    <w:aliases w:val="Annex,Appendix,ft,figure title,Appendix1,Legal Level 1.1.1.,Center Bold,L1 Heading 8,(a)"/>
    <w:basedOn w:val="Normal"/>
    <w:next w:val="Normal"/>
    <w:link w:val="Heading8Char"/>
    <w:uiPriority w:val="99"/>
    <w:qFormat/>
    <w:rsid w:val="00EF243F"/>
    <w:pPr>
      <w:keepNext/>
      <w:jc w:val="center"/>
      <w:outlineLvl w:val="7"/>
    </w:pPr>
    <w:rPr>
      <w:b/>
      <w:sz w:val="56"/>
    </w:rPr>
  </w:style>
  <w:style w:type="paragraph" w:styleId="Heading9">
    <w:name w:val="heading 9"/>
    <w:aliases w:val="Annex1, Appen 1,Appen 1,App1,表号,table title,Figure Heading,FH,Appendix2,Legal Level 1.1.1.1.,Titre 10,L1 Heading 9,Heading 9 Char Char Char,Dau +"/>
    <w:basedOn w:val="Normal"/>
    <w:next w:val="Normal"/>
    <w:link w:val="Heading9Char"/>
    <w:uiPriority w:val="99"/>
    <w:qFormat/>
    <w:rsid w:val="00EF243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ARTICULO 1º Char,1 ghost Char,g Char,Titre1 Char,Headline Char,FIAS Char,h1 Char,H 1 Char,R1 Char,Slides 1 Char,Head 1 (Chapter heading) Char,Titre§ Char,h11 Char,I1 Char"/>
    <w:basedOn w:val="DefaultParagraphFont"/>
    <w:link w:val="Heading10"/>
    <w:uiPriority w:val="9"/>
    <w:qFormat/>
    <w:rsid w:val="00EF243F"/>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Char Char Char,dau muc Char,(suindext) Char,Heading 2 b Char, Char3 Char"/>
    <w:basedOn w:val="DefaultParagraphFont"/>
    <w:link w:val="Heading2"/>
    <w:uiPriority w:val="9"/>
    <w:qFormat/>
    <w:rsid w:val="00EF243F"/>
    <w:rPr>
      <w:rFonts w:ascii="Times New Roman Bold" w:eastAsia="Times New Roman" w:hAnsi="Times New Roman Bold" w:cs="Times New Roman"/>
      <w:b/>
      <w:szCs w:val="20"/>
    </w:rPr>
  </w:style>
  <w:style w:type="character" w:customStyle="1" w:styleId="Heading3Char">
    <w:name w:val="Heading 3 Char"/>
    <w:aliases w:val="Sub-Clause Paragraph Char Char,Heading 3 Char1 Char,H3 Char,3 Char,Kop 3V Char,Heading section Char,l3 Char,h31 Char,subhead Char,1. Char,TF-Overskrift 3 Char,Subhead Char,titre 1.1.1 Char,Titre3 Char,alltoc Char,Table3 Char,3heading Char"/>
    <w:basedOn w:val="DefaultParagraphFont"/>
    <w:uiPriority w:val="9"/>
    <w:rsid w:val="00EF243F"/>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Char6 Char Char,Char6 Char1,h4 Char,H4 Char,so 4 Char,H4 Char Char Char,Level 2 - a Char,Level 2 - a1 Char,Level 2 - a2 Char,Level 2 - a11 Char"/>
    <w:basedOn w:val="DefaultParagraphFont"/>
    <w:link w:val="Heading40"/>
    <w:uiPriority w:val="9"/>
    <w:qFormat/>
    <w:rsid w:val="00EF243F"/>
    <w:rPr>
      <w:rFonts w:eastAsia="Times New Roman" w:cs="Times New Roman"/>
      <w:b/>
      <w:bCs/>
      <w:sz w:val="24"/>
      <w:szCs w:val="20"/>
    </w:rPr>
  </w:style>
  <w:style w:type="character" w:customStyle="1" w:styleId="Heading5Char">
    <w:name w:val="Heading 5 Char"/>
    <w:aliases w:val="H 5 Char1,h5 Char,l5 Char,hm Char,Table label Char,mh2 Char,Module heading 2 Char,Head 5 Char,list 5 Char,IS41 Heading 5 Char,H5 Char,Level 3 - i Char,Para5 Char,Roman list Char,Appendix A to X Char,Heading 5   Appendix A to X Char"/>
    <w:basedOn w:val="DefaultParagraphFont"/>
    <w:link w:val="Heading50"/>
    <w:uiPriority w:val="9"/>
    <w:rsid w:val="00EF243F"/>
    <w:rPr>
      <w:rFonts w:ascii="Arial" w:eastAsia="Times New Roman" w:hAnsi="Arial" w:cs="Times New Roman"/>
      <w:sz w:val="24"/>
      <w:szCs w:val="20"/>
      <w:u w:val="single"/>
    </w:rPr>
  </w:style>
  <w:style w:type="character" w:customStyle="1" w:styleId="Heading6Char">
    <w:name w:val="Heading 6 Char"/>
    <w:aliases w:val="h6 Char,Legal Level 1. Char,cnp Char,Caption number (page-wide) Char,Tables Char,sub-dash Char,sd Char,L1 Heading 6 Char,9.1 Char1,dts-heading 6 Char1,Liet Ke Cham Char1,9 Char,level6 Char"/>
    <w:basedOn w:val="DefaultParagraphFont"/>
    <w:link w:val="Heading6"/>
    <w:uiPriority w:val="9"/>
    <w:rsid w:val="00EF243F"/>
    <w:rPr>
      <w:rFonts w:eastAsia="Times New Roman" w:cs="Times New Roman"/>
      <w:b/>
      <w:szCs w:val="20"/>
    </w:rPr>
  </w:style>
  <w:style w:type="character" w:customStyle="1" w:styleId="Heading7Char">
    <w:name w:val="Heading 7 Char"/>
    <w:aliases w:val="h7 Char,SDL title Char,Legal Level 1.1. Char,cnc Char,Caption number (column-wide) Char,L1 Heading 7 Char,Liet Ke Gach Char,Dau * Char"/>
    <w:basedOn w:val="DefaultParagraphFont"/>
    <w:link w:val="Heading7"/>
    <w:uiPriority w:val="9"/>
    <w:rsid w:val="00EF243F"/>
    <w:rPr>
      <w:rFonts w:eastAsia="Times New Roman" w:cs="Times New Roman"/>
      <w:b/>
      <w:sz w:val="72"/>
      <w:szCs w:val="20"/>
    </w:rPr>
  </w:style>
  <w:style w:type="character" w:customStyle="1" w:styleId="Heading8Char">
    <w:name w:val="Heading 8 Char"/>
    <w:aliases w:val="Annex Char,Appendix Char,ft Char,figure title Char,Appendix1 Char,Legal Level 1.1.1. Char,Center Bold Char,L1 Heading 8 Char,(a) Char"/>
    <w:basedOn w:val="DefaultParagraphFont"/>
    <w:link w:val="Heading8"/>
    <w:uiPriority w:val="9"/>
    <w:rsid w:val="00EF243F"/>
    <w:rPr>
      <w:rFonts w:eastAsia="Times New Roman" w:cs="Times New Roman"/>
      <w:b/>
      <w:sz w:val="56"/>
      <w:szCs w:val="20"/>
    </w:rPr>
  </w:style>
  <w:style w:type="character" w:customStyle="1" w:styleId="Heading9Char">
    <w:name w:val="Heading 9 Char"/>
    <w:aliases w:val="Annex1 Char, Appen 1 Char,Appen 1 Char,App1 Char,表号 Char,table title Char,Figure Heading Char,FH Char,Appendix2 Char,Legal Level 1.1.1.1. Char,Titre 10 Char,L1 Heading 9 Char,Heading 9 Char Char Char Char,Dau + Char"/>
    <w:basedOn w:val="DefaultParagraphFont"/>
    <w:link w:val="Heading9"/>
    <w:uiPriority w:val="9"/>
    <w:rsid w:val="00EF243F"/>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Kop 3V Char1,Heading section Char1"/>
    <w:link w:val="Heading3"/>
    <w:rsid w:val="00EF243F"/>
    <w:rPr>
      <w:rFonts w:eastAsia="Times New Roman" w:cs="Times New Roman"/>
      <w:b/>
      <w:szCs w:val="20"/>
    </w:rPr>
  </w:style>
  <w:style w:type="character" w:customStyle="1" w:styleId="Bibliogrphy">
    <w:name w:val="Bibliogrphy"/>
    <w:basedOn w:val="DefaultParagraphFont"/>
    <w:rsid w:val="00EF243F"/>
  </w:style>
  <w:style w:type="character" w:customStyle="1" w:styleId="DocInit">
    <w:name w:val="Doc Init"/>
    <w:basedOn w:val="DefaultParagraphFont"/>
    <w:rsid w:val="00EF243F"/>
  </w:style>
  <w:style w:type="paragraph" w:customStyle="1" w:styleId="Document1">
    <w:name w:val="Document 1"/>
    <w:rsid w:val="00EF243F"/>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EF243F"/>
    <w:rPr>
      <w:rFonts w:ascii="Times" w:hAnsi="Times"/>
      <w:noProof w:val="0"/>
      <w:sz w:val="24"/>
      <w:lang w:val="en-US"/>
    </w:rPr>
  </w:style>
  <w:style w:type="character" w:customStyle="1" w:styleId="Document3">
    <w:name w:val="Document 3"/>
    <w:rsid w:val="00EF243F"/>
    <w:rPr>
      <w:rFonts w:ascii="Times" w:hAnsi="Times"/>
      <w:noProof w:val="0"/>
      <w:sz w:val="24"/>
      <w:lang w:val="en-US"/>
    </w:rPr>
  </w:style>
  <w:style w:type="character" w:customStyle="1" w:styleId="Document4">
    <w:name w:val="Document 4"/>
    <w:rsid w:val="00EF243F"/>
    <w:rPr>
      <w:b/>
      <w:i/>
      <w:sz w:val="24"/>
    </w:rPr>
  </w:style>
  <w:style w:type="character" w:customStyle="1" w:styleId="Document5">
    <w:name w:val="Document 5"/>
    <w:basedOn w:val="DefaultParagraphFont"/>
    <w:rsid w:val="00EF243F"/>
  </w:style>
  <w:style w:type="character" w:customStyle="1" w:styleId="Document6">
    <w:name w:val="Document 6"/>
    <w:basedOn w:val="DefaultParagraphFont"/>
    <w:rsid w:val="00EF243F"/>
  </w:style>
  <w:style w:type="character" w:customStyle="1" w:styleId="Document7">
    <w:name w:val="Document 7"/>
    <w:basedOn w:val="DefaultParagraphFont"/>
    <w:rsid w:val="00EF243F"/>
  </w:style>
  <w:style w:type="character" w:customStyle="1" w:styleId="Document8">
    <w:name w:val="Document 8"/>
    <w:basedOn w:val="DefaultParagraphFont"/>
    <w:rsid w:val="00EF243F"/>
  </w:style>
  <w:style w:type="character" w:customStyle="1" w:styleId="TechInit">
    <w:name w:val="Tech Init"/>
    <w:rsid w:val="00EF243F"/>
    <w:rPr>
      <w:rFonts w:ascii="Times" w:hAnsi="Times"/>
      <w:noProof w:val="0"/>
      <w:sz w:val="24"/>
      <w:lang w:val="en-US"/>
    </w:rPr>
  </w:style>
  <w:style w:type="character" w:customStyle="1" w:styleId="Technical1">
    <w:name w:val="Technical 1"/>
    <w:rsid w:val="00EF243F"/>
    <w:rPr>
      <w:rFonts w:ascii="Times" w:hAnsi="Times"/>
      <w:noProof w:val="0"/>
      <w:sz w:val="24"/>
      <w:lang w:val="en-US"/>
    </w:rPr>
  </w:style>
  <w:style w:type="character" w:customStyle="1" w:styleId="Technical2">
    <w:name w:val="Technical 2"/>
    <w:rsid w:val="00EF243F"/>
    <w:rPr>
      <w:rFonts w:ascii="Times" w:hAnsi="Times"/>
      <w:noProof w:val="0"/>
      <w:sz w:val="24"/>
      <w:lang w:val="en-US"/>
    </w:rPr>
  </w:style>
  <w:style w:type="character" w:customStyle="1" w:styleId="Technical3">
    <w:name w:val="Technical 3"/>
    <w:rsid w:val="00EF243F"/>
    <w:rPr>
      <w:rFonts w:ascii="Times" w:hAnsi="Times"/>
      <w:noProof w:val="0"/>
      <w:sz w:val="24"/>
      <w:lang w:val="en-US"/>
    </w:rPr>
  </w:style>
  <w:style w:type="paragraph" w:customStyle="1" w:styleId="Technical4">
    <w:name w:val="Technical 4"/>
    <w:rsid w:val="00EF243F"/>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EF243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EF243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EF243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EF243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EF243F"/>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EF243F"/>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EF243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EF243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EF243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EF243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EF243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EF243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EF243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qFormat/>
    <w:rsid w:val="00EF243F"/>
    <w:pPr>
      <w:tabs>
        <w:tab w:val="right" w:leader="dot" w:pos="9000"/>
      </w:tabs>
      <w:suppressAutoHyphens/>
      <w:spacing w:before="240"/>
      <w:ind w:left="720" w:right="720" w:hanging="720"/>
    </w:pPr>
    <w:rPr>
      <w:b/>
    </w:rPr>
  </w:style>
  <w:style w:type="paragraph" w:styleId="TOC2">
    <w:name w:val="toc 2"/>
    <w:aliases w:val="T 2"/>
    <w:basedOn w:val="Normal"/>
    <w:next w:val="Normal"/>
    <w:link w:val="TOC2Char"/>
    <w:uiPriority w:val="39"/>
    <w:qFormat/>
    <w:rsid w:val="00EF243F"/>
    <w:pPr>
      <w:tabs>
        <w:tab w:val="right" w:leader="dot" w:pos="9000"/>
      </w:tabs>
      <w:suppressAutoHyphens/>
      <w:ind w:left="1440" w:hanging="720"/>
    </w:pPr>
  </w:style>
  <w:style w:type="paragraph" w:styleId="TOC3">
    <w:name w:val="toc 3"/>
    <w:basedOn w:val="Normal"/>
    <w:next w:val="Normal"/>
    <w:qFormat/>
    <w:rsid w:val="00EF243F"/>
    <w:pPr>
      <w:tabs>
        <w:tab w:val="right" w:leader="dot" w:pos="9000"/>
      </w:tabs>
      <w:suppressAutoHyphens/>
      <w:ind w:left="1440" w:hanging="720"/>
    </w:pPr>
    <w:rPr>
      <w:i/>
    </w:rPr>
  </w:style>
  <w:style w:type="paragraph" w:styleId="TOC4">
    <w:name w:val="toc 4"/>
    <w:basedOn w:val="Normal"/>
    <w:next w:val="Normal"/>
    <w:qFormat/>
    <w:rsid w:val="00EF243F"/>
    <w:pPr>
      <w:tabs>
        <w:tab w:val="left" w:leader="dot" w:pos="8640"/>
        <w:tab w:val="right" w:pos="9000"/>
      </w:tabs>
      <w:suppressAutoHyphens/>
      <w:ind w:left="2880" w:right="720" w:hanging="720"/>
    </w:pPr>
  </w:style>
  <w:style w:type="paragraph" w:styleId="TOC5">
    <w:name w:val="toc 5"/>
    <w:basedOn w:val="Normal"/>
    <w:next w:val="Normal"/>
    <w:rsid w:val="00EF243F"/>
    <w:pPr>
      <w:tabs>
        <w:tab w:val="left" w:leader="dot" w:pos="8640"/>
        <w:tab w:val="right" w:pos="9000"/>
      </w:tabs>
      <w:suppressAutoHyphens/>
      <w:ind w:left="3600" w:right="720" w:hanging="720"/>
    </w:pPr>
  </w:style>
  <w:style w:type="paragraph" w:styleId="TOC6">
    <w:name w:val="toc 6"/>
    <w:basedOn w:val="Normal"/>
    <w:next w:val="Normal"/>
    <w:rsid w:val="00EF243F"/>
    <w:pPr>
      <w:tabs>
        <w:tab w:val="left" w:pos="8640"/>
        <w:tab w:val="right" w:pos="9000"/>
      </w:tabs>
      <w:suppressAutoHyphens/>
      <w:ind w:left="720" w:hanging="720"/>
    </w:pPr>
  </w:style>
  <w:style w:type="paragraph" w:styleId="TOC7">
    <w:name w:val="toc 7"/>
    <w:basedOn w:val="Normal"/>
    <w:next w:val="Normal"/>
    <w:rsid w:val="00EF243F"/>
    <w:pPr>
      <w:suppressAutoHyphens/>
      <w:ind w:left="720" w:hanging="720"/>
    </w:pPr>
  </w:style>
  <w:style w:type="paragraph" w:styleId="TOC8">
    <w:name w:val="toc 8"/>
    <w:basedOn w:val="Normal"/>
    <w:next w:val="Normal"/>
    <w:rsid w:val="00EF243F"/>
    <w:pPr>
      <w:tabs>
        <w:tab w:val="left" w:pos="8640"/>
        <w:tab w:val="right" w:pos="9000"/>
      </w:tabs>
      <w:suppressAutoHyphens/>
      <w:ind w:left="720" w:hanging="720"/>
    </w:pPr>
  </w:style>
  <w:style w:type="paragraph" w:styleId="TOC9">
    <w:name w:val="toc 9"/>
    <w:basedOn w:val="Normal"/>
    <w:next w:val="Normal"/>
    <w:rsid w:val="00EF243F"/>
    <w:pPr>
      <w:tabs>
        <w:tab w:val="left" w:leader="dot" w:pos="8640"/>
        <w:tab w:val="right" w:pos="9000"/>
      </w:tabs>
      <w:suppressAutoHyphens/>
      <w:ind w:left="720" w:hanging="720"/>
    </w:pPr>
  </w:style>
  <w:style w:type="paragraph" w:styleId="TOAHeading">
    <w:name w:val="toa heading"/>
    <w:aliases w:val="Muc luc"/>
    <w:basedOn w:val="Normal"/>
    <w:next w:val="Normal"/>
    <w:rsid w:val="00EF243F"/>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F243F"/>
    <w:rPr>
      <w:rFonts w:ascii="Courier New" w:hAnsi="Courier New"/>
    </w:rPr>
  </w:style>
  <w:style w:type="character" w:customStyle="1" w:styleId="EquationCaption">
    <w:name w:val="_Equation Caption"/>
    <w:rsid w:val="00EF243F"/>
  </w:style>
  <w:style w:type="character" w:customStyle="1" w:styleId="vlpgno">
    <w:name w:val="vl.pg.no."/>
    <w:rsid w:val="00EF243F"/>
    <w:rPr>
      <w:rFonts w:ascii="Times" w:hAnsi="Times"/>
      <w:b/>
      <w:noProof w:val="0"/>
      <w:sz w:val="20"/>
      <w:lang w:val="en-US"/>
    </w:rPr>
  </w:style>
  <w:style w:type="character" w:styleId="LineNumber">
    <w:name w:val="line number"/>
    <w:basedOn w:val="DefaultParagraphFont"/>
    <w:uiPriority w:val="99"/>
    <w:rsid w:val="00EF243F"/>
  </w:style>
  <w:style w:type="paragraph" w:styleId="Title">
    <w:name w:val="Title"/>
    <w:aliases w:val="Title Char Char,TITLE,Title Char Char Char Char,Title Char Char Char Char Char Char Char Char,Report Title"/>
    <w:basedOn w:val="Normal"/>
    <w:link w:val="TitleChar"/>
    <w:uiPriority w:val="99"/>
    <w:qFormat/>
    <w:rsid w:val="00EF243F"/>
    <w:pPr>
      <w:spacing w:before="240" w:after="60"/>
      <w:jc w:val="center"/>
    </w:pPr>
    <w:rPr>
      <w:rFonts w:ascii="Arial" w:hAnsi="Arial"/>
      <w:b/>
      <w:kern w:val="28"/>
      <w:sz w:val="32"/>
    </w:rPr>
  </w:style>
  <w:style w:type="character" w:customStyle="1" w:styleId="TitleChar">
    <w:name w:val="Title Char"/>
    <w:aliases w:val="Title Char Char Char,TITLE Char1,Title Char Char Char Char Char,Title Char Char Char Char Char Char Char Char Char,Report Title Char1"/>
    <w:basedOn w:val="DefaultParagraphFont"/>
    <w:link w:val="Title"/>
    <w:uiPriority w:val="10"/>
    <w:rsid w:val="00EF243F"/>
    <w:rPr>
      <w:rFonts w:ascii="Arial" w:eastAsia="Times New Roman" w:hAnsi="Arial" w:cs="Times New Roman"/>
      <w:b/>
      <w:kern w:val="28"/>
      <w:sz w:val="32"/>
      <w:szCs w:val="20"/>
    </w:rPr>
  </w:style>
  <w:style w:type="character" w:customStyle="1" w:styleId="footnote">
    <w:name w:val="footnote"/>
    <w:rsid w:val="00EF243F"/>
    <w:rPr>
      <w:rFonts w:ascii="Book Antiqua" w:hAnsi="Book Antiqua"/>
      <w:noProof w:val="0"/>
      <w:sz w:val="24"/>
      <w:lang w:val="en-US"/>
    </w:rPr>
  </w:style>
  <w:style w:type="paragraph" w:styleId="Header">
    <w:name w:val="header"/>
    <w:aliases w:val=" Char5,Char5,S-title,h,Heade 2,Header-section 2, Char Char,MyHeader,Section VI,Header Char Char Char,S-title Char Char,h8,Header Char Char, Char"/>
    <w:basedOn w:val="Normal"/>
    <w:link w:val="HeaderChar"/>
    <w:qFormat/>
    <w:rsid w:val="00EF243F"/>
    <w:rPr>
      <w:sz w:val="20"/>
    </w:rPr>
  </w:style>
  <w:style w:type="character" w:customStyle="1" w:styleId="HeaderChar">
    <w:name w:val="Header Char"/>
    <w:aliases w:val=" Char5 Char,Char5 Char,S-title Char,h Char,Heade 2 Char,Header-section 2 Char, Char Char Char,MyHeader Char,Section VI Char,Header Char Char Char Char,S-title Char Char Char,h8 Char,Header Char Char Char1, Char Char1"/>
    <w:basedOn w:val="DefaultParagraphFont"/>
    <w:link w:val="Header"/>
    <w:uiPriority w:val="99"/>
    <w:rsid w:val="00EF243F"/>
    <w:rPr>
      <w:rFonts w:eastAsia="Times New Roman" w:cs="Times New Roman"/>
      <w:sz w:val="20"/>
      <w:szCs w:val="20"/>
    </w:rPr>
  </w:style>
  <w:style w:type="paragraph" w:styleId="Footer">
    <w:name w:val="footer"/>
    <w:aliases w:val="Footer-Even,Footer-Even Char,Footer-Even Char Char Char,TOC4"/>
    <w:basedOn w:val="Normal"/>
    <w:link w:val="FooterChar"/>
    <w:uiPriority w:val="99"/>
    <w:rsid w:val="00EF243F"/>
    <w:rPr>
      <w:sz w:val="20"/>
    </w:rPr>
  </w:style>
  <w:style w:type="character" w:customStyle="1" w:styleId="FooterChar">
    <w:name w:val="Footer Char"/>
    <w:aliases w:val="Footer-Even Char1,Footer-Even Char Char,Footer-Even Char Char Char Char,TOC4 Char"/>
    <w:basedOn w:val="DefaultParagraphFont"/>
    <w:link w:val="Footer"/>
    <w:uiPriority w:val="99"/>
    <w:rsid w:val="00EF243F"/>
    <w:rPr>
      <w:rFonts w:eastAsia="Times New Roman" w:cs="Times New Roman"/>
      <w:sz w:val="20"/>
      <w:szCs w:val="20"/>
    </w:rPr>
  </w:style>
  <w:style w:type="character" w:styleId="PageNumber">
    <w:name w:val="page number"/>
    <w:basedOn w:val="DefaultParagraphFont"/>
    <w:uiPriority w:val="99"/>
    <w:rsid w:val="00EF243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EF243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F243F"/>
    <w:rPr>
      <w:rFonts w:eastAsia="Times New Roman" w:cs="Times New Roman"/>
      <w:sz w:val="20"/>
      <w:szCs w:val="20"/>
    </w:rPr>
  </w:style>
  <w:style w:type="paragraph" w:customStyle="1" w:styleId="Head21">
    <w:name w:val="Head 2.1"/>
    <w:basedOn w:val="Normal"/>
    <w:rsid w:val="00EF243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F243F"/>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EF243F"/>
    <w:rPr>
      <w:vertAlign w:val="superscript"/>
    </w:rPr>
  </w:style>
  <w:style w:type="character" w:customStyle="1" w:styleId="insert2">
    <w:name w:val="insert2"/>
    <w:rsid w:val="00EF243F"/>
    <w:rPr>
      <w:rFonts w:ascii="Arial" w:hAnsi="Arial"/>
      <w:i/>
      <w:noProof w:val="0"/>
      <w:sz w:val="24"/>
      <w:lang w:val="en-US"/>
    </w:rPr>
  </w:style>
  <w:style w:type="character" w:customStyle="1" w:styleId="reference">
    <w:name w:val="reference"/>
    <w:rsid w:val="00EF243F"/>
    <w:rPr>
      <w:rFonts w:ascii="Book Antiqua" w:hAnsi="Book Antiqua"/>
      <w:i/>
      <w:noProof w:val="0"/>
      <w:sz w:val="24"/>
      <w:lang w:val="en-US"/>
    </w:rPr>
  </w:style>
  <w:style w:type="paragraph" w:styleId="Index9">
    <w:name w:val="index 9"/>
    <w:basedOn w:val="Normal"/>
    <w:next w:val="Normal"/>
    <w:rsid w:val="00EF243F"/>
    <w:pPr>
      <w:tabs>
        <w:tab w:val="right" w:pos="4140"/>
      </w:tabs>
      <w:ind w:left="2160" w:hanging="240"/>
      <w:jc w:val="left"/>
    </w:pPr>
    <w:rPr>
      <w:sz w:val="20"/>
    </w:rPr>
  </w:style>
  <w:style w:type="paragraph" w:styleId="Index1">
    <w:name w:val="index 1"/>
    <w:basedOn w:val="Normal"/>
    <w:next w:val="Normal"/>
    <w:autoRedefine/>
    <w:unhideWhenUsed/>
    <w:rsid w:val="00EF243F"/>
    <w:pPr>
      <w:ind w:left="240" w:hanging="240"/>
    </w:pPr>
  </w:style>
  <w:style w:type="paragraph" w:styleId="IndexHeading">
    <w:name w:val="index heading"/>
    <w:basedOn w:val="Normal"/>
    <w:next w:val="Index1"/>
    <w:rsid w:val="00EF243F"/>
    <w:pPr>
      <w:jc w:val="left"/>
    </w:pPr>
    <w:rPr>
      <w:sz w:val="20"/>
    </w:rPr>
  </w:style>
  <w:style w:type="paragraph" w:customStyle="1" w:styleId="Headingrb2">
    <w:name w:val="Heading rb2"/>
    <w:basedOn w:val="Normal"/>
    <w:rsid w:val="00EF243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F243F"/>
  </w:style>
  <w:style w:type="paragraph" w:customStyle="1" w:styleId="Head2">
    <w:name w:val="Head 2"/>
    <w:basedOn w:val="Normal"/>
    <w:autoRedefine/>
    <w:rsid w:val="00EF243F"/>
    <w:pPr>
      <w:spacing w:before="120" w:after="120"/>
    </w:pPr>
    <w:rPr>
      <w:b/>
      <w:lang w:val="en-GB"/>
    </w:rPr>
  </w:style>
  <w:style w:type="paragraph" w:customStyle="1" w:styleId="explanatoryclause">
    <w:name w:val="explanatory_clause"/>
    <w:basedOn w:val="Normal"/>
    <w:rsid w:val="00EF243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F243F"/>
    <w:pPr>
      <w:suppressAutoHyphens/>
      <w:spacing w:after="240" w:line="360" w:lineRule="exact"/>
    </w:pPr>
    <w:rPr>
      <w:rFonts w:ascii="Arial" w:hAnsi="Arial"/>
    </w:rPr>
  </w:style>
  <w:style w:type="paragraph" w:customStyle="1" w:styleId="Head22b">
    <w:name w:val="Head 2.2b"/>
    <w:basedOn w:val="Normal"/>
    <w:rsid w:val="00EF243F"/>
    <w:pPr>
      <w:suppressAutoHyphens/>
      <w:spacing w:after="240"/>
      <w:ind w:left="360" w:hanging="360"/>
      <w:jc w:val="left"/>
    </w:pPr>
    <w:rPr>
      <w:rFonts w:ascii="Tms Rmn" w:hAnsi="Tms Rmn"/>
      <w:b/>
    </w:rPr>
  </w:style>
  <w:style w:type="paragraph" w:customStyle="1" w:styleId="Head31">
    <w:name w:val="Head 3.1"/>
    <w:basedOn w:val="Head21"/>
    <w:rsid w:val="00EF243F"/>
  </w:style>
  <w:style w:type="paragraph" w:customStyle="1" w:styleId="Head41">
    <w:name w:val="Head 4.1"/>
    <w:basedOn w:val="Head21"/>
    <w:rsid w:val="00EF243F"/>
  </w:style>
  <w:style w:type="paragraph" w:customStyle="1" w:styleId="Head42">
    <w:name w:val="Head 4.2"/>
    <w:basedOn w:val="Normal"/>
    <w:rsid w:val="00EF243F"/>
    <w:pPr>
      <w:suppressAutoHyphens/>
      <w:spacing w:after="240"/>
      <w:ind w:left="360" w:hanging="360"/>
      <w:jc w:val="left"/>
    </w:pPr>
    <w:rPr>
      <w:b/>
    </w:rPr>
  </w:style>
  <w:style w:type="paragraph" w:customStyle="1" w:styleId="Head51">
    <w:name w:val="Head 5.1"/>
    <w:basedOn w:val="Head21"/>
    <w:rsid w:val="00EF243F"/>
    <w:pPr>
      <w:spacing w:after="0"/>
    </w:pPr>
  </w:style>
  <w:style w:type="paragraph" w:customStyle="1" w:styleId="Head52">
    <w:name w:val="Head 5.2"/>
    <w:basedOn w:val="Normal"/>
    <w:rsid w:val="00EF243F"/>
    <w:pPr>
      <w:keepNext/>
      <w:suppressAutoHyphens/>
      <w:spacing w:before="480" w:after="240"/>
      <w:ind w:left="547" w:hanging="547"/>
      <w:jc w:val="center"/>
    </w:pPr>
    <w:rPr>
      <w:b/>
    </w:rPr>
  </w:style>
  <w:style w:type="paragraph" w:customStyle="1" w:styleId="Head61">
    <w:name w:val="Head 6.1"/>
    <w:basedOn w:val="Head51"/>
    <w:rsid w:val="00EF243F"/>
    <w:pPr>
      <w:pBdr>
        <w:bottom w:val="none" w:sz="0" w:space="0" w:color="auto"/>
      </w:pBdr>
      <w:spacing w:before="0" w:after="240"/>
    </w:pPr>
    <w:rPr>
      <w:caps/>
    </w:rPr>
  </w:style>
  <w:style w:type="paragraph" w:customStyle="1" w:styleId="Head71">
    <w:name w:val="Head 7.1"/>
    <w:basedOn w:val="Head21"/>
    <w:rsid w:val="00EF243F"/>
  </w:style>
  <w:style w:type="paragraph" w:customStyle="1" w:styleId="Head72">
    <w:name w:val="Head 7.2"/>
    <w:basedOn w:val="Normal"/>
    <w:rsid w:val="00EF243F"/>
    <w:pPr>
      <w:suppressAutoHyphens/>
      <w:spacing w:after="240"/>
      <w:ind w:left="720" w:hanging="720"/>
      <w:jc w:val="left"/>
    </w:pPr>
    <w:rPr>
      <w:rFonts w:ascii="Times New Roman Bold" w:hAnsi="Times New Roman Bold"/>
      <w:b/>
      <w:sz w:val="28"/>
    </w:rPr>
  </w:style>
  <w:style w:type="paragraph" w:customStyle="1" w:styleId="Head81">
    <w:name w:val="Head 8.1"/>
    <w:basedOn w:val="Heading10"/>
    <w:rsid w:val="00EF243F"/>
    <w:pPr>
      <w:outlineLvl w:val="9"/>
    </w:pPr>
    <w:rPr>
      <w:smallCaps w:val="0"/>
      <w:sz w:val="32"/>
    </w:rPr>
  </w:style>
  <w:style w:type="paragraph" w:customStyle="1" w:styleId="Head82">
    <w:name w:val="Head 8.2"/>
    <w:basedOn w:val="Head81"/>
    <w:rsid w:val="00EF243F"/>
    <w:rPr>
      <w:smallCaps/>
      <w:sz w:val="28"/>
    </w:rPr>
  </w:style>
  <w:style w:type="paragraph" w:styleId="BodyText">
    <w:name w:val="Body Text"/>
    <w:aliases w:val="正文文本 Char1,正文文本 Char Char,正文文本 Char2 Char Char,正文文本 Char1 Char Char Char,正文文本 Char Char Char Char Char,Body Text Char1 Char1 Char Char Char Char,Body Text Char Char Char Char Char Char Char Char Char Char Char Char Char Char, ändrad,EHPT,Body3"/>
    <w:basedOn w:val="Normal"/>
    <w:link w:val="BodyTextChar"/>
    <w:qFormat/>
    <w:rsid w:val="00EF243F"/>
    <w:pPr>
      <w:suppressAutoHyphens/>
      <w:ind w:right="-72"/>
    </w:pPr>
    <w:rPr>
      <w:spacing w:val="-4"/>
    </w:rPr>
  </w:style>
  <w:style w:type="character" w:customStyle="1" w:styleId="BodyTextChar">
    <w:name w:val="Body Text Char"/>
    <w:aliases w:val="正文文本 Char1 Char,正文文本 Char Char Char,正文文本 Char2 Char Char Char,正文文本 Char1 Char Char Char Char,正文文本 Char Char Char Char Char Char,Body Text Char1 Char1 Char Char Char Char Char, ändrad Char,EHPT Char,Body3 Char"/>
    <w:basedOn w:val="DefaultParagraphFont"/>
    <w:link w:val="BodyText"/>
    <w:rsid w:val="00EF243F"/>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Char2"/>
    <w:basedOn w:val="Normal"/>
    <w:link w:val="BodyTextIndentChar"/>
    <w:uiPriority w:val="99"/>
    <w:rsid w:val="00EF243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Char2 Char"/>
    <w:basedOn w:val="DefaultParagraphFont"/>
    <w:link w:val="BodyTextIndent"/>
    <w:uiPriority w:val="99"/>
    <w:rsid w:val="00EF243F"/>
    <w:rPr>
      <w:rFonts w:eastAsia="Times New Roman" w:cs="Times New Roman"/>
      <w:sz w:val="24"/>
      <w:szCs w:val="20"/>
    </w:rPr>
  </w:style>
  <w:style w:type="paragraph" w:styleId="BlockText">
    <w:name w:val="Block Text"/>
    <w:basedOn w:val="Normal"/>
    <w:link w:val="BlockTextChar"/>
    <w:qFormat/>
    <w:rsid w:val="00EF243F"/>
    <w:pPr>
      <w:tabs>
        <w:tab w:val="left" w:pos="1080"/>
      </w:tabs>
      <w:suppressAutoHyphens/>
      <w:spacing w:after="200"/>
      <w:ind w:left="547" w:right="-72" w:hanging="547"/>
    </w:pPr>
  </w:style>
  <w:style w:type="character" w:customStyle="1" w:styleId="EndnoteTextChar">
    <w:name w:val="Endnote Text Char"/>
    <w:link w:val="EndnoteText"/>
    <w:rsid w:val="00EF243F"/>
    <w:rPr>
      <w:rFonts w:eastAsia="Times New Roman" w:cs="Times New Roman"/>
      <w:sz w:val="20"/>
      <w:szCs w:val="20"/>
    </w:rPr>
  </w:style>
  <w:style w:type="paragraph" w:styleId="EndnoteText">
    <w:name w:val="endnote text"/>
    <w:basedOn w:val="Normal"/>
    <w:link w:val="EndnoteTextChar"/>
    <w:rsid w:val="00EF243F"/>
    <w:pPr>
      <w:tabs>
        <w:tab w:val="left" w:pos="-720"/>
      </w:tabs>
      <w:suppressAutoHyphens/>
      <w:jc w:val="left"/>
    </w:pPr>
    <w:rPr>
      <w:sz w:val="20"/>
    </w:rPr>
  </w:style>
  <w:style w:type="character" w:customStyle="1" w:styleId="EndnoteTextChar1">
    <w:name w:val="Endnote Text Char1"/>
    <w:basedOn w:val="DefaultParagraphFont"/>
    <w:uiPriority w:val="99"/>
    <w:rsid w:val="00EF243F"/>
    <w:rPr>
      <w:rFonts w:eastAsia="Times New Roman" w:cs="Times New Roman"/>
      <w:sz w:val="20"/>
      <w:szCs w:val="20"/>
    </w:rPr>
  </w:style>
  <w:style w:type="character" w:styleId="EndnoteReference">
    <w:name w:val="endnote reference"/>
    <w:rsid w:val="00EF243F"/>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F243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F243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EF243F"/>
    <w:rPr>
      <w:rFonts w:eastAsia="Times New Roman" w:cs="Times New Roman"/>
      <w:i/>
      <w:iCs/>
      <w:color w:val="000000"/>
      <w:sz w:val="24"/>
      <w:szCs w:val="24"/>
    </w:rPr>
  </w:style>
  <w:style w:type="paragraph" w:styleId="BodyText2">
    <w:name w:val="Body Text 2"/>
    <w:basedOn w:val="Normal"/>
    <w:link w:val="BodyText2Char"/>
    <w:qFormat/>
    <w:rsid w:val="00EF243F"/>
    <w:pPr>
      <w:suppressAutoHyphens/>
    </w:pPr>
    <w:rPr>
      <w:i/>
    </w:rPr>
  </w:style>
  <w:style w:type="character" w:customStyle="1" w:styleId="BodyText2Char">
    <w:name w:val="Body Text 2 Char"/>
    <w:basedOn w:val="DefaultParagraphFont"/>
    <w:link w:val="BodyText2"/>
    <w:qFormat/>
    <w:rsid w:val="00EF243F"/>
    <w:rPr>
      <w:rFonts w:eastAsia="Times New Roman" w:cs="Times New Roman"/>
      <w:i/>
      <w:sz w:val="24"/>
      <w:szCs w:val="20"/>
    </w:rPr>
  </w:style>
  <w:style w:type="paragraph" w:styleId="BodyTextIndent2">
    <w:name w:val="Body Text Indent 2"/>
    <w:aliases w:val="CộngĐầudòng"/>
    <w:basedOn w:val="Normal"/>
    <w:link w:val="BodyTextIndent2Char"/>
    <w:uiPriority w:val="99"/>
    <w:rsid w:val="00EF243F"/>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uiPriority w:val="99"/>
    <w:rsid w:val="00EF243F"/>
    <w:rPr>
      <w:rFonts w:eastAsia="Times New Roman" w:cs="Times New Roman"/>
      <w:sz w:val="24"/>
      <w:szCs w:val="20"/>
    </w:rPr>
  </w:style>
  <w:style w:type="paragraph" w:styleId="Subtitle">
    <w:name w:val="Subtitle"/>
    <w:aliases w:val=" Char4, Char4 Char, Char4 Char Char,Char4 Char Char,Char4 Char,Cong thuc,công thức"/>
    <w:basedOn w:val="Normal"/>
    <w:link w:val="SubtitleChar"/>
    <w:qFormat/>
    <w:rsid w:val="00EF243F"/>
    <w:pPr>
      <w:jc w:val="center"/>
    </w:pPr>
    <w:rPr>
      <w:b/>
      <w:sz w:val="44"/>
    </w:rPr>
  </w:style>
  <w:style w:type="character" w:customStyle="1" w:styleId="SubtitleChar">
    <w:name w:val="Subtitle Char"/>
    <w:aliases w:val=" Char4 Char1, Char4 Char Char1, Char4 Char Char Char,Char4 Char Char Char2,Char4 Char Char3,Cong thuc Char1,công thức Char1"/>
    <w:basedOn w:val="DefaultParagraphFont"/>
    <w:link w:val="Subtitle"/>
    <w:rsid w:val="00EF243F"/>
    <w:rPr>
      <w:rFonts w:eastAsia="Times New Roman" w:cs="Times New Roman"/>
      <w:b/>
      <w:sz w:val="44"/>
      <w:szCs w:val="20"/>
    </w:rPr>
  </w:style>
  <w:style w:type="paragraph" w:styleId="List">
    <w:name w:val="List"/>
    <w:aliases w:val="1. List"/>
    <w:basedOn w:val="Normal"/>
    <w:rsid w:val="00EF243F"/>
    <w:pPr>
      <w:spacing w:before="120" w:after="120"/>
      <w:ind w:left="1440"/>
    </w:pPr>
  </w:style>
  <w:style w:type="paragraph" w:customStyle="1" w:styleId="TOCNumber1">
    <w:name w:val="TOC Number1"/>
    <w:basedOn w:val="Heading40"/>
    <w:autoRedefine/>
    <w:rsid w:val="00EF243F"/>
    <w:pPr>
      <w:keepNext w:val="0"/>
      <w:suppressAutoHyphens/>
      <w:spacing w:after="120"/>
      <w:ind w:left="0" w:firstLine="0"/>
      <w:outlineLvl w:val="9"/>
    </w:pPr>
    <w:rPr>
      <w:sz w:val="28"/>
      <w:szCs w:val="28"/>
    </w:rPr>
  </w:style>
  <w:style w:type="paragraph" w:customStyle="1" w:styleId="Subtitle2">
    <w:name w:val="Subtitle 2"/>
    <w:basedOn w:val="Footer"/>
    <w:autoRedefine/>
    <w:rsid w:val="00EF243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F243F"/>
    <w:pPr>
      <w:suppressAutoHyphens/>
    </w:pPr>
    <w:rPr>
      <w:rFonts w:ascii="Tms Rmn" w:hAnsi="Tms Rmn"/>
    </w:rPr>
  </w:style>
  <w:style w:type="character" w:customStyle="1" w:styleId="iChar">
    <w:name w:val="(i) Char"/>
    <w:link w:val="i"/>
    <w:locked/>
    <w:rsid w:val="00EF243F"/>
    <w:rPr>
      <w:rFonts w:ascii="Tms Rmn" w:eastAsia="Times New Roman" w:hAnsi="Tms Rmn" w:cs="Times New Roman"/>
      <w:sz w:val="24"/>
      <w:szCs w:val="20"/>
    </w:rPr>
  </w:style>
  <w:style w:type="character" w:styleId="Hyperlink">
    <w:name w:val="Hyperlink"/>
    <w:uiPriority w:val="99"/>
    <w:rsid w:val="00EF243F"/>
    <w:rPr>
      <w:color w:val="0000FF"/>
      <w:u w:val="single"/>
    </w:rPr>
  </w:style>
  <w:style w:type="paragraph" w:customStyle="1" w:styleId="2AutoList1">
    <w:name w:val="2AutoList1"/>
    <w:basedOn w:val="Normal"/>
    <w:rsid w:val="00EF243F"/>
    <w:pPr>
      <w:tabs>
        <w:tab w:val="num" w:pos="504"/>
      </w:tabs>
      <w:ind w:left="504" w:hanging="504"/>
    </w:pPr>
    <w:rPr>
      <w:lang w:val="es-ES_tradnl"/>
    </w:rPr>
  </w:style>
  <w:style w:type="paragraph" w:customStyle="1" w:styleId="Header1-Clauses">
    <w:name w:val="Header 1 - Clauses"/>
    <w:basedOn w:val="Normal"/>
    <w:rsid w:val="00EF243F"/>
    <w:pPr>
      <w:spacing w:after="200"/>
      <w:jc w:val="left"/>
    </w:pPr>
    <w:rPr>
      <w:b/>
      <w:lang w:val="es-ES_tradnl"/>
    </w:rPr>
  </w:style>
  <w:style w:type="paragraph" w:customStyle="1" w:styleId="Header2-SubClauses">
    <w:name w:val="Header 2 - SubClauses"/>
    <w:basedOn w:val="Normal"/>
    <w:link w:val="Header2-SubClausesCharChar"/>
    <w:autoRedefine/>
    <w:rsid w:val="00EF243F"/>
    <w:pPr>
      <w:spacing w:after="200"/>
      <w:ind w:left="567" w:hanging="567"/>
    </w:pPr>
    <w:rPr>
      <w:lang w:val="es-ES_tradnl"/>
    </w:rPr>
  </w:style>
  <w:style w:type="character" w:customStyle="1" w:styleId="Header2-SubClausesCharChar">
    <w:name w:val="Header 2 - SubClauses Char Char"/>
    <w:link w:val="Header2-SubClauses"/>
    <w:rsid w:val="00EF243F"/>
    <w:rPr>
      <w:rFonts w:eastAsia="Times New Roman" w:cs="Times New Roman"/>
      <w:sz w:val="24"/>
      <w:szCs w:val="20"/>
      <w:lang w:val="es-ES_tradnl"/>
    </w:rPr>
  </w:style>
  <w:style w:type="paragraph" w:customStyle="1" w:styleId="P3Header1-Clauses">
    <w:name w:val="P3 Header1-Clauses"/>
    <w:basedOn w:val="Header1-Clauses"/>
    <w:rsid w:val="00EF243F"/>
    <w:pPr>
      <w:tabs>
        <w:tab w:val="num" w:pos="864"/>
        <w:tab w:val="left" w:pos="972"/>
      </w:tabs>
      <w:ind w:left="432" w:firstLine="144"/>
      <w:jc w:val="both"/>
    </w:pPr>
    <w:rPr>
      <w:b w:val="0"/>
    </w:rPr>
  </w:style>
  <w:style w:type="paragraph" w:customStyle="1" w:styleId="Outline3">
    <w:name w:val="Outline3"/>
    <w:basedOn w:val="Normal"/>
    <w:rsid w:val="00EF243F"/>
    <w:pPr>
      <w:tabs>
        <w:tab w:val="num" w:pos="1728"/>
      </w:tabs>
      <w:spacing w:before="240"/>
      <w:ind w:left="1728" w:hanging="432"/>
      <w:jc w:val="left"/>
    </w:pPr>
    <w:rPr>
      <w:kern w:val="28"/>
    </w:rPr>
  </w:style>
  <w:style w:type="paragraph" w:customStyle="1" w:styleId="Outline4">
    <w:name w:val="Outline4"/>
    <w:basedOn w:val="Normal"/>
    <w:autoRedefine/>
    <w:rsid w:val="00EF243F"/>
    <w:pPr>
      <w:tabs>
        <w:tab w:val="left" w:pos="2160"/>
      </w:tabs>
      <w:ind w:firstLine="567"/>
    </w:pPr>
    <w:rPr>
      <w:kern w:val="28"/>
    </w:rPr>
  </w:style>
  <w:style w:type="paragraph" w:customStyle="1" w:styleId="Outlinei">
    <w:name w:val="Outline i)"/>
    <w:basedOn w:val="Normal"/>
    <w:rsid w:val="00EF243F"/>
    <w:pPr>
      <w:tabs>
        <w:tab w:val="num" w:pos="1782"/>
      </w:tabs>
      <w:spacing w:before="120"/>
      <w:ind w:left="1782" w:hanging="792"/>
      <w:jc w:val="left"/>
    </w:pPr>
  </w:style>
  <w:style w:type="paragraph" w:customStyle="1" w:styleId="Outline">
    <w:name w:val="Outline"/>
    <w:basedOn w:val="Normal"/>
    <w:rsid w:val="00EF243F"/>
    <w:pPr>
      <w:spacing w:before="240"/>
      <w:jc w:val="left"/>
    </w:pPr>
    <w:rPr>
      <w:kern w:val="28"/>
    </w:rPr>
  </w:style>
  <w:style w:type="paragraph" w:customStyle="1" w:styleId="BankNormal">
    <w:name w:val="BankNormal"/>
    <w:basedOn w:val="Normal"/>
    <w:rsid w:val="00EF243F"/>
    <w:pPr>
      <w:spacing w:after="240"/>
      <w:jc w:val="left"/>
    </w:pPr>
  </w:style>
  <w:style w:type="paragraph" w:customStyle="1" w:styleId="SectionVHeader">
    <w:name w:val="Section V. Header"/>
    <w:basedOn w:val="Normal"/>
    <w:uiPriority w:val="99"/>
    <w:rsid w:val="00EF243F"/>
    <w:pPr>
      <w:jc w:val="center"/>
    </w:pPr>
    <w:rPr>
      <w:b/>
      <w:sz w:val="36"/>
      <w:lang w:val="es-ES_tradnl"/>
    </w:rPr>
  </w:style>
  <w:style w:type="character" w:customStyle="1" w:styleId="Table">
    <w:name w:val="Table"/>
    <w:rsid w:val="00EF243F"/>
    <w:rPr>
      <w:rFonts w:ascii="Arial" w:hAnsi="Arial"/>
      <w:sz w:val="20"/>
    </w:rPr>
  </w:style>
  <w:style w:type="paragraph" w:customStyle="1" w:styleId="SectionVIIHeader2">
    <w:name w:val="Section VII Header2"/>
    <w:basedOn w:val="Heading10"/>
    <w:autoRedefine/>
    <w:rsid w:val="00EF243F"/>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F243F"/>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EF243F"/>
    <w:rPr>
      <w:rFonts w:eastAsia="Times New Roman" w:cs="Times New Roman"/>
      <w:sz w:val="22"/>
      <w:lang w:val="en-GB"/>
    </w:rPr>
  </w:style>
  <w:style w:type="paragraph" w:customStyle="1" w:styleId="ClauseSubList">
    <w:name w:val="ClauseSub_List"/>
    <w:rsid w:val="00EF243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EF243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EF243F"/>
    <w:pPr>
      <w:ind w:left="2835"/>
    </w:pPr>
  </w:style>
  <w:style w:type="paragraph" w:styleId="BalloonText">
    <w:name w:val="Balloon Text"/>
    <w:basedOn w:val="Normal"/>
    <w:link w:val="BalloonTextChar"/>
    <w:uiPriority w:val="99"/>
    <w:qFormat/>
    <w:rsid w:val="00EF243F"/>
    <w:rPr>
      <w:rFonts w:ascii="Tahoma" w:hAnsi="Tahoma"/>
      <w:sz w:val="16"/>
      <w:szCs w:val="16"/>
      <w:lang w:val="es-ES_tradnl"/>
    </w:rPr>
  </w:style>
  <w:style w:type="character" w:customStyle="1" w:styleId="BalloonTextChar">
    <w:name w:val="Balloon Text Char"/>
    <w:basedOn w:val="DefaultParagraphFont"/>
    <w:link w:val="BalloonText"/>
    <w:uiPriority w:val="99"/>
    <w:rsid w:val="00EF243F"/>
    <w:rPr>
      <w:rFonts w:ascii="Tahoma" w:eastAsia="Times New Roman" w:hAnsi="Tahoma" w:cs="Times New Roman"/>
      <w:sz w:val="16"/>
      <w:szCs w:val="16"/>
      <w:lang w:val="es-ES_tradnl"/>
    </w:rPr>
  </w:style>
  <w:style w:type="paragraph" w:customStyle="1" w:styleId="SectionXHeader3">
    <w:name w:val="Section X Header 3"/>
    <w:basedOn w:val="Heading10"/>
    <w:autoRedefine/>
    <w:rsid w:val="00EF243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F243F"/>
    <w:rPr>
      <w:sz w:val="16"/>
    </w:rPr>
  </w:style>
  <w:style w:type="paragraph" w:customStyle="1" w:styleId="Part1">
    <w:name w:val="Part 1"/>
    <w:aliases w:val="2,3 Header 4"/>
    <w:basedOn w:val="Normal"/>
    <w:autoRedefine/>
    <w:qFormat/>
    <w:rsid w:val="00EF243F"/>
    <w:pPr>
      <w:spacing w:before="240" w:after="240"/>
      <w:jc w:val="center"/>
    </w:pPr>
    <w:rPr>
      <w:b/>
      <w:sz w:val="48"/>
    </w:rPr>
  </w:style>
  <w:style w:type="paragraph" w:styleId="CommentText">
    <w:name w:val="annotation text"/>
    <w:basedOn w:val="Normal"/>
    <w:link w:val="CommentTextChar"/>
    <w:uiPriority w:val="99"/>
    <w:qFormat/>
    <w:rsid w:val="00EF243F"/>
    <w:pPr>
      <w:jc w:val="left"/>
    </w:pPr>
    <w:rPr>
      <w:sz w:val="20"/>
    </w:rPr>
  </w:style>
  <w:style w:type="character" w:customStyle="1" w:styleId="CommentTextChar">
    <w:name w:val="Comment Text Char"/>
    <w:basedOn w:val="DefaultParagraphFont"/>
    <w:link w:val="CommentText"/>
    <w:uiPriority w:val="99"/>
    <w:rsid w:val="00EF243F"/>
    <w:rPr>
      <w:rFonts w:eastAsia="Times New Roman" w:cs="Times New Roman"/>
      <w:sz w:val="20"/>
      <w:szCs w:val="20"/>
    </w:rPr>
  </w:style>
  <w:style w:type="paragraph" w:styleId="BodyTextIndent3">
    <w:name w:val="Body Text Indent 3"/>
    <w:basedOn w:val="Normal"/>
    <w:link w:val="BodyTextIndent3Char"/>
    <w:uiPriority w:val="99"/>
    <w:rsid w:val="00EF243F"/>
    <w:pPr>
      <w:spacing w:before="120"/>
      <w:ind w:left="1440" w:hanging="1440"/>
    </w:pPr>
    <w:rPr>
      <w:b/>
    </w:rPr>
  </w:style>
  <w:style w:type="character" w:customStyle="1" w:styleId="BodyTextIndent3Char">
    <w:name w:val="Body Text Indent 3 Char"/>
    <w:basedOn w:val="DefaultParagraphFont"/>
    <w:link w:val="BodyTextIndent3"/>
    <w:uiPriority w:val="99"/>
    <w:rsid w:val="00EF243F"/>
    <w:rPr>
      <w:rFonts w:eastAsia="Times New Roman" w:cs="Times New Roman"/>
      <w:b/>
      <w:sz w:val="24"/>
      <w:szCs w:val="20"/>
    </w:rPr>
  </w:style>
  <w:style w:type="paragraph" w:customStyle="1" w:styleId="FIDICSectionBegin">
    <w:name w:val="FIDIC__SectionBegin"/>
    <w:basedOn w:val="Normal"/>
    <w:next w:val="FIDICSectionName"/>
    <w:rsid w:val="00EF243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F243F"/>
    <w:pPr>
      <w:spacing w:before="100" w:after="300"/>
    </w:pPr>
    <w:rPr>
      <w:sz w:val="30"/>
      <w:szCs w:val="30"/>
    </w:rPr>
  </w:style>
  <w:style w:type="paragraph" w:customStyle="1" w:styleId="FIDICClauseSubName">
    <w:name w:val="FIDIC_ClauseSubName"/>
    <w:basedOn w:val="FIDICCoverTitle"/>
    <w:rsid w:val="00EF243F"/>
    <w:pPr>
      <w:spacing w:before="240" w:line="240" w:lineRule="exact"/>
    </w:pPr>
    <w:rPr>
      <w:sz w:val="24"/>
      <w:szCs w:val="24"/>
    </w:rPr>
  </w:style>
  <w:style w:type="paragraph" w:customStyle="1" w:styleId="FIDICCoverTitle">
    <w:name w:val="FIDIC__CoverTitle"/>
    <w:basedOn w:val="Normal"/>
    <w:rsid w:val="00EF243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F243F"/>
    <w:rPr>
      <w:sz w:val="28"/>
      <w:szCs w:val="28"/>
    </w:rPr>
  </w:style>
  <w:style w:type="paragraph" w:customStyle="1" w:styleId="FIDICClauseSubSubPara">
    <w:name w:val="FIDIC_ClauseSubSubPara"/>
    <w:basedOn w:val="FIDICClauseSubName"/>
    <w:rsid w:val="00EF243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F243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F243F"/>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F243F"/>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F243F"/>
    <w:pPr>
      <w:tabs>
        <w:tab w:val="left" w:pos="573"/>
      </w:tabs>
      <w:spacing w:after="0"/>
      <w:ind w:left="576" w:hanging="576"/>
    </w:pPr>
    <w:rPr>
      <w:bCs/>
      <w:szCs w:val="24"/>
      <w:lang w:val="en-US"/>
    </w:rPr>
  </w:style>
  <w:style w:type="paragraph" w:customStyle="1" w:styleId="Sec7-Clauses">
    <w:name w:val="Sec7-Clauses"/>
    <w:basedOn w:val="Header1-Clauses"/>
    <w:rsid w:val="00EF243F"/>
    <w:pPr>
      <w:spacing w:after="0"/>
    </w:pPr>
    <w:rPr>
      <w:bCs/>
      <w:szCs w:val="24"/>
    </w:rPr>
  </w:style>
  <w:style w:type="paragraph" w:customStyle="1" w:styleId="sec7-header1">
    <w:name w:val="sec7-header1"/>
    <w:basedOn w:val="FIDICClauseSubName"/>
    <w:rsid w:val="00EF243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F243F"/>
    <w:rPr>
      <w:lang w:val="en-US"/>
    </w:rPr>
  </w:style>
  <w:style w:type="paragraph" w:customStyle="1" w:styleId="SectionIXHeader">
    <w:name w:val="Section IX Header"/>
    <w:basedOn w:val="SectionVHeader"/>
    <w:rsid w:val="00EF243F"/>
    <w:rPr>
      <w:lang w:val="en-US"/>
    </w:rPr>
  </w:style>
  <w:style w:type="paragraph" w:customStyle="1" w:styleId="Parts">
    <w:name w:val="Parts"/>
    <w:basedOn w:val="Heading10"/>
    <w:rsid w:val="00EF243F"/>
    <w:rPr>
      <w:sz w:val="56"/>
    </w:rPr>
  </w:style>
  <w:style w:type="paragraph" w:customStyle="1" w:styleId="StyleHeader1-ClausesLeft0Hanging03After0pt">
    <w:name w:val="Style Header 1 - Clauses + Left:  0&quot; Hanging:  0.3&quot; After:  0 pt"/>
    <w:basedOn w:val="Header1-Clauses"/>
    <w:rsid w:val="00EF243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F243F"/>
    <w:rPr>
      <w:b/>
      <w:bCs/>
    </w:rPr>
  </w:style>
  <w:style w:type="character" w:customStyle="1" w:styleId="StyleHeader2-SubClausesBoldChar">
    <w:name w:val="Style Header 2 - SubClauses + Bold Char"/>
    <w:link w:val="StyleHeader2-SubClausesBold"/>
    <w:rsid w:val="00EF243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EF243F"/>
    <w:pPr>
      <w:jc w:val="both"/>
    </w:pPr>
    <w:rPr>
      <w:b w:val="0"/>
      <w:bCs/>
    </w:rPr>
  </w:style>
  <w:style w:type="paragraph" w:customStyle="1" w:styleId="StyleStyleHeader1-ClausesAfter0ptLeft0Hanging">
    <w:name w:val="Style Style Header 1 - Clauses + After:  0 pt + Left:  0&quot; Hanging:..."/>
    <w:basedOn w:val="StyleHeader1-ClausesAfter0pt"/>
    <w:rsid w:val="00EF243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F243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F243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F243F"/>
    <w:pPr>
      <w:tabs>
        <w:tab w:val="left" w:pos="1512"/>
      </w:tabs>
      <w:spacing w:after="180"/>
      <w:ind w:left="1512" w:hanging="540"/>
    </w:pPr>
  </w:style>
  <w:style w:type="paragraph" w:customStyle="1" w:styleId="Section7heading3">
    <w:name w:val="Section 7 heading 3"/>
    <w:basedOn w:val="Heading3"/>
    <w:rsid w:val="00EF243F"/>
  </w:style>
  <w:style w:type="paragraph" w:customStyle="1" w:styleId="Section7heading4">
    <w:name w:val="Section 7 heading 4"/>
    <w:basedOn w:val="Heading3"/>
    <w:link w:val="Section7heading4Char"/>
    <w:rsid w:val="00EF243F"/>
    <w:pPr>
      <w:tabs>
        <w:tab w:val="left" w:pos="576"/>
      </w:tabs>
      <w:ind w:left="576" w:hanging="576"/>
      <w:jc w:val="left"/>
    </w:pPr>
    <w:rPr>
      <w:sz w:val="24"/>
    </w:rPr>
  </w:style>
  <w:style w:type="character" w:customStyle="1" w:styleId="Section7heading4Char">
    <w:name w:val="Section 7 heading 4 Char"/>
    <w:link w:val="Section7heading4"/>
    <w:rsid w:val="00EF243F"/>
    <w:rPr>
      <w:rFonts w:eastAsia="Times New Roman" w:cs="Times New Roman"/>
      <w:b/>
      <w:sz w:val="24"/>
      <w:szCs w:val="20"/>
    </w:rPr>
  </w:style>
  <w:style w:type="paragraph" w:customStyle="1" w:styleId="Section7heading5">
    <w:name w:val="Section 7 heading 5"/>
    <w:basedOn w:val="Heading3"/>
    <w:rsid w:val="00EF243F"/>
    <w:pPr>
      <w:jc w:val="both"/>
    </w:pPr>
    <w:rPr>
      <w:sz w:val="24"/>
    </w:rPr>
  </w:style>
  <w:style w:type="paragraph" w:customStyle="1" w:styleId="StyleSection7heading3After10pt">
    <w:name w:val="Style Section 7 heading 3 + After:  10 pt"/>
    <w:basedOn w:val="Section7heading3"/>
    <w:rsid w:val="00EF243F"/>
    <w:pPr>
      <w:spacing w:after="200"/>
    </w:pPr>
    <w:rPr>
      <w:rFonts w:ascii="Times New Roman Bold" w:hAnsi="Times New Roman Bold"/>
      <w:bCs/>
      <w:szCs w:val="28"/>
    </w:rPr>
  </w:style>
  <w:style w:type="paragraph" w:customStyle="1" w:styleId="StyleTOC1Before8pt">
    <w:name w:val="Style TOC 1 + Before:  8 pt"/>
    <w:basedOn w:val="TOC1"/>
    <w:rsid w:val="00EF243F"/>
    <w:pPr>
      <w:tabs>
        <w:tab w:val="right" w:pos="720"/>
      </w:tabs>
      <w:spacing w:before="160"/>
    </w:pPr>
    <w:rPr>
      <w:bCs/>
    </w:rPr>
  </w:style>
  <w:style w:type="paragraph" w:customStyle="1" w:styleId="StyleClauseSubList12ptJustifiedAfter10pt">
    <w:name w:val="Style ClauseSub_List + 12 pt Justified After:  10 pt"/>
    <w:basedOn w:val="ClauseSubList"/>
    <w:rsid w:val="00EF243F"/>
    <w:pPr>
      <w:spacing w:after="200"/>
      <w:jc w:val="both"/>
    </w:pPr>
    <w:rPr>
      <w:sz w:val="24"/>
      <w:szCs w:val="24"/>
    </w:rPr>
  </w:style>
  <w:style w:type="character" w:styleId="FollowedHyperlink">
    <w:name w:val="FollowedHyperlink"/>
    <w:uiPriority w:val="99"/>
    <w:rsid w:val="00EF243F"/>
    <w:rPr>
      <w:color w:val="606420"/>
      <w:u w:val="single"/>
    </w:rPr>
  </w:style>
  <w:style w:type="paragraph" w:customStyle="1" w:styleId="UG-Sec3-Heading2">
    <w:name w:val="UG - Sec 3 - Heading 2"/>
    <w:basedOn w:val="UG-Heading2"/>
    <w:rsid w:val="00EF243F"/>
  </w:style>
  <w:style w:type="paragraph" w:customStyle="1" w:styleId="UG-Heading2">
    <w:name w:val="UG - Heading 2"/>
    <w:basedOn w:val="Heading2"/>
    <w:next w:val="Normal"/>
    <w:rsid w:val="00EF243F"/>
    <w:pPr>
      <w:pBdr>
        <w:bottom w:val="none" w:sz="0" w:space="0" w:color="auto"/>
      </w:pBdr>
    </w:pPr>
    <w:rPr>
      <w:sz w:val="32"/>
      <w:szCs w:val="28"/>
    </w:rPr>
  </w:style>
  <w:style w:type="paragraph" w:customStyle="1" w:styleId="titulo">
    <w:name w:val="titulo"/>
    <w:basedOn w:val="Heading50"/>
    <w:rsid w:val="00EF243F"/>
    <w:pPr>
      <w:keepNext w:val="0"/>
      <w:spacing w:after="240"/>
    </w:pPr>
    <w:rPr>
      <w:rFonts w:ascii="Times New Roman Bold" w:hAnsi="Times New Roman Bold"/>
      <w:b/>
      <w:u w:val="none"/>
    </w:rPr>
  </w:style>
  <w:style w:type="paragraph" w:styleId="ListNumber">
    <w:name w:val="List Number"/>
    <w:basedOn w:val="Normal"/>
    <w:rsid w:val="00EF243F"/>
    <w:pPr>
      <w:tabs>
        <w:tab w:val="num" w:pos="360"/>
      </w:tabs>
      <w:ind w:left="360" w:hanging="360"/>
    </w:pPr>
  </w:style>
  <w:style w:type="paragraph" w:customStyle="1" w:styleId="DefaultParagraphFont1">
    <w:name w:val="Default Paragraph Font1"/>
    <w:next w:val="Normal"/>
    <w:rsid w:val="00EF243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EF243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F243F"/>
    <w:pPr>
      <w:jc w:val="both"/>
    </w:pPr>
    <w:rPr>
      <w:b/>
      <w:bCs/>
    </w:rPr>
  </w:style>
  <w:style w:type="character" w:customStyle="1" w:styleId="CommentSubjectChar">
    <w:name w:val="Comment Subject Char"/>
    <w:basedOn w:val="CommentTextChar"/>
    <w:link w:val="CommentSubject"/>
    <w:uiPriority w:val="99"/>
    <w:rsid w:val="00EF243F"/>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EF243F"/>
    <w:pPr>
      <w:ind w:left="706" w:hanging="706"/>
      <w:jc w:val="left"/>
    </w:pPr>
    <w:rPr>
      <w:bCs/>
    </w:rPr>
  </w:style>
  <w:style w:type="paragraph" w:customStyle="1" w:styleId="BlockQuotation">
    <w:name w:val="Block Quotation"/>
    <w:basedOn w:val="Normal"/>
    <w:rsid w:val="00EF243F"/>
    <w:pPr>
      <w:ind w:left="855" w:right="-72" w:hanging="315"/>
    </w:pPr>
    <w:rPr>
      <w:lang w:val="en-GB" w:eastAsia="fr-FR"/>
    </w:rPr>
  </w:style>
  <w:style w:type="paragraph" w:customStyle="1" w:styleId="Header3-Paragraph">
    <w:name w:val="Header 3 - Paragraph"/>
    <w:basedOn w:val="Normal"/>
    <w:rsid w:val="00EF243F"/>
    <w:pPr>
      <w:tabs>
        <w:tab w:val="num" w:pos="864"/>
        <w:tab w:val="num" w:pos="1152"/>
      </w:tabs>
      <w:spacing w:after="200"/>
      <w:ind w:left="1238" w:hanging="619"/>
    </w:pPr>
    <w:rPr>
      <w:lang w:eastAsia="fr-FR"/>
    </w:rPr>
  </w:style>
  <w:style w:type="paragraph" w:customStyle="1" w:styleId="outlinebullet">
    <w:name w:val="outlinebullet"/>
    <w:basedOn w:val="Normal"/>
    <w:rsid w:val="00EF243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F243F"/>
    <w:pPr>
      <w:keepNext/>
      <w:tabs>
        <w:tab w:val="num" w:pos="360"/>
        <w:tab w:val="num" w:pos="420"/>
      </w:tabs>
      <w:ind w:left="360" w:hanging="360"/>
    </w:pPr>
    <w:rPr>
      <w:lang w:eastAsia="fr-FR"/>
    </w:rPr>
  </w:style>
  <w:style w:type="paragraph" w:customStyle="1" w:styleId="Outline2">
    <w:name w:val="Outline2"/>
    <w:basedOn w:val="Normal"/>
    <w:rsid w:val="00EF243F"/>
    <w:pPr>
      <w:tabs>
        <w:tab w:val="num" w:pos="360"/>
        <w:tab w:val="num" w:pos="420"/>
        <w:tab w:val="num" w:pos="864"/>
      </w:tabs>
      <w:spacing w:before="240"/>
      <w:ind w:left="864" w:hanging="504"/>
      <w:jc w:val="left"/>
    </w:pPr>
    <w:rPr>
      <w:kern w:val="28"/>
      <w:lang w:eastAsia="fr-FR"/>
    </w:rPr>
  </w:style>
  <w:style w:type="paragraph" w:customStyle="1" w:styleId="a11">
    <w:name w:val="a1 1"/>
    <w:rsid w:val="00EF243F"/>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EF243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EF243F"/>
    <w:rPr>
      <w:sz w:val="24"/>
      <w:lang w:val="en-US" w:eastAsia="fr-FR" w:bidi="ar-SA"/>
    </w:rPr>
  </w:style>
  <w:style w:type="paragraph" w:customStyle="1" w:styleId="UGHeader1">
    <w:name w:val="UG Header 1"/>
    <w:basedOn w:val="Heading10"/>
    <w:next w:val="Normal"/>
    <w:rsid w:val="00EF243F"/>
    <w:pPr>
      <w:spacing w:before="240"/>
    </w:pPr>
    <w:rPr>
      <w:smallCaps w:val="0"/>
    </w:rPr>
  </w:style>
  <w:style w:type="paragraph" w:customStyle="1" w:styleId="UG-Sec3-Heading3">
    <w:name w:val="UG - Sec 3 - Heading 3"/>
    <w:basedOn w:val="Normal"/>
    <w:rsid w:val="00EF243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F243F"/>
  </w:style>
  <w:style w:type="paragraph" w:customStyle="1" w:styleId="UG-Sec3b-Heading3">
    <w:name w:val="UG - Sec 3b - Heading 3"/>
    <w:basedOn w:val="UG-Sec3-Heading3"/>
    <w:rsid w:val="00EF243F"/>
  </w:style>
  <w:style w:type="paragraph" w:customStyle="1" w:styleId="UG-Sec3b-Heading4">
    <w:name w:val="UG - Sec 3b - Heading 4"/>
    <w:basedOn w:val="Normal"/>
    <w:rsid w:val="00EF243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F243F"/>
    <w:pPr>
      <w:spacing w:before="120" w:after="240"/>
      <w:jc w:val="center"/>
    </w:pPr>
    <w:rPr>
      <w:b/>
      <w:sz w:val="36"/>
    </w:rPr>
  </w:style>
  <w:style w:type="paragraph" w:customStyle="1" w:styleId="SectionVHeading2">
    <w:name w:val="Section V. Heading 2"/>
    <w:basedOn w:val="SectionVHeader"/>
    <w:rsid w:val="00EF243F"/>
    <w:pPr>
      <w:spacing w:before="120" w:after="200"/>
    </w:pPr>
    <w:rPr>
      <w:sz w:val="28"/>
    </w:rPr>
  </w:style>
  <w:style w:type="paragraph" w:customStyle="1" w:styleId="UG-Sec4-heading3">
    <w:name w:val="UG-Sec 4 - heading 3"/>
    <w:basedOn w:val="Normal"/>
    <w:rsid w:val="00EF243F"/>
    <w:pPr>
      <w:spacing w:before="120" w:after="200"/>
      <w:jc w:val="center"/>
    </w:pPr>
    <w:rPr>
      <w:b/>
      <w:sz w:val="28"/>
      <w:szCs w:val="28"/>
    </w:rPr>
  </w:style>
  <w:style w:type="paragraph" w:customStyle="1" w:styleId="Section1Header2">
    <w:name w:val="Section 1 Header 2"/>
    <w:basedOn w:val="StyleHeader1-ClausesLeft0Hanging03After0pt"/>
    <w:rsid w:val="00EF243F"/>
    <w:rPr>
      <w:lang w:val="en-US"/>
    </w:rPr>
  </w:style>
  <w:style w:type="paragraph" w:customStyle="1" w:styleId="Section1Header1">
    <w:name w:val="Section 1 Header 1"/>
    <w:basedOn w:val="BodyText2"/>
    <w:rsid w:val="00EF243F"/>
    <w:pPr>
      <w:spacing w:before="120" w:after="200"/>
      <w:jc w:val="center"/>
    </w:pPr>
    <w:rPr>
      <w:b/>
      <w:bCs/>
      <w:i w:val="0"/>
      <w:iCs/>
      <w:sz w:val="28"/>
    </w:rPr>
  </w:style>
  <w:style w:type="paragraph" w:customStyle="1" w:styleId="Section4heading">
    <w:name w:val="Section 4 heading"/>
    <w:basedOn w:val="Normal"/>
    <w:next w:val="Normal"/>
    <w:rsid w:val="00EF243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F243F"/>
    <w:pPr>
      <w:widowControl w:val="0"/>
      <w:autoSpaceDE w:val="0"/>
      <w:autoSpaceDN w:val="0"/>
      <w:spacing w:line="384" w:lineRule="atLeast"/>
      <w:jc w:val="left"/>
    </w:pPr>
    <w:rPr>
      <w:szCs w:val="24"/>
    </w:rPr>
  </w:style>
  <w:style w:type="paragraph" w:customStyle="1" w:styleId="Sec3header">
    <w:name w:val="Sec3 header"/>
    <w:basedOn w:val="Style11"/>
    <w:rsid w:val="00EF243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F243F"/>
    <w:pPr>
      <w:widowControl w:val="0"/>
      <w:autoSpaceDE w:val="0"/>
      <w:autoSpaceDN w:val="0"/>
      <w:adjustRightInd w:val="0"/>
      <w:jc w:val="left"/>
    </w:pPr>
    <w:rPr>
      <w:szCs w:val="24"/>
    </w:rPr>
  </w:style>
  <w:style w:type="paragraph" w:customStyle="1" w:styleId="Style17">
    <w:name w:val="Style 17"/>
    <w:basedOn w:val="Normal"/>
    <w:rsid w:val="00EF243F"/>
    <w:pPr>
      <w:widowControl w:val="0"/>
      <w:autoSpaceDE w:val="0"/>
      <w:autoSpaceDN w:val="0"/>
      <w:spacing w:line="264" w:lineRule="exact"/>
      <w:ind w:left="576" w:hanging="360"/>
      <w:jc w:val="left"/>
    </w:pPr>
    <w:rPr>
      <w:szCs w:val="24"/>
    </w:rPr>
  </w:style>
  <w:style w:type="paragraph" w:customStyle="1" w:styleId="Style20">
    <w:name w:val="Style 20"/>
    <w:basedOn w:val="Normal"/>
    <w:rsid w:val="00EF243F"/>
    <w:pPr>
      <w:widowControl w:val="0"/>
      <w:autoSpaceDE w:val="0"/>
      <w:autoSpaceDN w:val="0"/>
      <w:spacing w:before="144" w:after="360" w:line="264" w:lineRule="exact"/>
      <w:jc w:val="left"/>
    </w:pPr>
    <w:rPr>
      <w:szCs w:val="24"/>
    </w:rPr>
  </w:style>
  <w:style w:type="paragraph" w:customStyle="1" w:styleId="Header1">
    <w:name w:val="Header1"/>
    <w:basedOn w:val="Normal"/>
    <w:rsid w:val="00EF243F"/>
    <w:pPr>
      <w:widowControl w:val="0"/>
      <w:autoSpaceDE w:val="0"/>
      <w:autoSpaceDN w:val="0"/>
      <w:spacing w:before="240" w:after="480"/>
      <w:jc w:val="center"/>
    </w:pPr>
    <w:rPr>
      <w:b/>
      <w:bCs/>
      <w:spacing w:val="4"/>
      <w:sz w:val="44"/>
      <w:szCs w:val="46"/>
    </w:rPr>
  </w:style>
  <w:style w:type="paragraph" w:customStyle="1" w:styleId="Default">
    <w:name w:val="Default"/>
    <w:link w:val="DefaultChar"/>
    <w:rsid w:val="00EF243F"/>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EF243F"/>
    <w:pPr>
      <w:suppressAutoHyphens/>
      <w:spacing w:after="100"/>
      <w:jc w:val="center"/>
    </w:pPr>
    <w:rPr>
      <w:rFonts w:ascii="Times New Roman Bold" w:hAnsi="Times New Roman Bold"/>
      <w:b/>
    </w:rPr>
  </w:style>
  <w:style w:type="paragraph" w:customStyle="1" w:styleId="Style12">
    <w:name w:val="Style 12"/>
    <w:basedOn w:val="Normal"/>
    <w:rsid w:val="00EF243F"/>
    <w:pPr>
      <w:widowControl w:val="0"/>
      <w:autoSpaceDE w:val="0"/>
      <w:autoSpaceDN w:val="0"/>
      <w:spacing w:line="264" w:lineRule="exact"/>
      <w:ind w:hanging="576"/>
    </w:pPr>
    <w:rPr>
      <w:szCs w:val="24"/>
    </w:rPr>
  </w:style>
  <w:style w:type="paragraph" w:customStyle="1" w:styleId="TextBox">
    <w:name w:val="Text Box"/>
    <w:rsid w:val="00EF243F"/>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EF243F"/>
    <w:pPr>
      <w:spacing w:before="120" w:after="120"/>
    </w:pPr>
    <w:rPr>
      <w:spacing w:val="-4"/>
    </w:rPr>
  </w:style>
  <w:style w:type="paragraph" w:customStyle="1" w:styleId="Heading1-Clausename">
    <w:name w:val="Heading 1- Clause name"/>
    <w:basedOn w:val="Normal"/>
    <w:rsid w:val="00EF243F"/>
    <w:pPr>
      <w:tabs>
        <w:tab w:val="num" w:pos="360"/>
      </w:tabs>
      <w:spacing w:before="120" w:after="120"/>
      <w:ind w:left="360" w:hanging="360"/>
      <w:jc w:val="left"/>
    </w:pPr>
    <w:rPr>
      <w:b/>
    </w:rPr>
  </w:style>
  <w:style w:type="paragraph" w:customStyle="1" w:styleId="sec7-clauses0">
    <w:name w:val="sec7-clauses"/>
    <w:basedOn w:val="Heading1-Clausename"/>
    <w:rsid w:val="00EF243F"/>
  </w:style>
  <w:style w:type="paragraph" w:customStyle="1" w:styleId="Sec1-Clauses">
    <w:name w:val="Sec1-Clauses"/>
    <w:basedOn w:val="Heading1-Clausename"/>
    <w:rsid w:val="00EF243F"/>
  </w:style>
  <w:style w:type="paragraph" w:customStyle="1" w:styleId="SectionVIHeader0">
    <w:name w:val="Section VI. Header"/>
    <w:basedOn w:val="SectionVHeader"/>
    <w:rsid w:val="00EF243F"/>
    <w:pPr>
      <w:spacing w:before="120" w:after="240"/>
    </w:pPr>
    <w:rPr>
      <w:lang w:val="en-US"/>
    </w:rPr>
  </w:style>
  <w:style w:type="paragraph" w:styleId="DocumentMap">
    <w:name w:val="Document Map"/>
    <w:basedOn w:val="Normal"/>
    <w:link w:val="DocumentMapChar"/>
    <w:uiPriority w:val="99"/>
    <w:rsid w:val="00EF243F"/>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EF243F"/>
    <w:rPr>
      <w:rFonts w:ascii="Tahoma" w:eastAsia="Times New Roman" w:hAnsi="Tahoma" w:cs="Times New Roman"/>
      <w:sz w:val="24"/>
      <w:szCs w:val="20"/>
      <w:shd w:val="clear" w:color="auto" w:fill="000080"/>
    </w:rPr>
  </w:style>
  <w:style w:type="paragraph" w:customStyle="1" w:styleId="Head12">
    <w:name w:val="Head 1.2"/>
    <w:basedOn w:val="Normal"/>
    <w:rsid w:val="00EF243F"/>
    <w:pPr>
      <w:tabs>
        <w:tab w:val="num" w:pos="360"/>
      </w:tabs>
      <w:ind w:left="360" w:hanging="360"/>
    </w:pPr>
    <w:rPr>
      <w:rFonts w:ascii="Arial" w:hAnsi="Arial"/>
      <w:sz w:val="20"/>
    </w:rPr>
  </w:style>
  <w:style w:type="paragraph" w:customStyle="1" w:styleId="ChapterNumber">
    <w:name w:val="ChapterNumber"/>
    <w:rsid w:val="00EF243F"/>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EF243F"/>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EF243F"/>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ARTICULO 1º Char1,1 ghost Char1,g Char1,Titre1 Char1,1 Char1,Headline Char1,FIAS Char1,h1 Char1,Part Char1,Char1 Char1,R1 Char1,H1 Char1,Slides 1 Char1,Section Title Char1,Titre§ Char1"/>
    <w:rsid w:val="00EF243F"/>
    <w:rPr>
      <w:rFonts w:ascii="Cambria" w:eastAsia="Times New Roman" w:hAnsi="Cambria" w:cs="Times New Roman"/>
      <w:b/>
      <w:bCs/>
      <w:color w:val="365F91"/>
      <w:sz w:val="28"/>
      <w:szCs w:val="28"/>
    </w:rPr>
  </w:style>
  <w:style w:type="character" w:customStyle="1" w:styleId="st">
    <w:name w:val="st"/>
    <w:basedOn w:val="DefaultParagraphFont"/>
    <w:rsid w:val="00EF243F"/>
  </w:style>
  <w:style w:type="paragraph" w:customStyle="1" w:styleId="plane">
    <w:name w:val="plane"/>
    <w:basedOn w:val="Normal"/>
    <w:rsid w:val="00EF243F"/>
    <w:pPr>
      <w:suppressAutoHyphens/>
    </w:pPr>
    <w:rPr>
      <w:rFonts w:ascii="Tms Rmn" w:hAnsi="Tms Rmn"/>
    </w:rPr>
  </w:style>
  <w:style w:type="paragraph" w:customStyle="1" w:styleId="S1-Header2">
    <w:name w:val="S1-Header2"/>
    <w:basedOn w:val="Normal"/>
    <w:rsid w:val="00EF243F"/>
    <w:pPr>
      <w:tabs>
        <w:tab w:val="num" w:pos="360"/>
      </w:tabs>
      <w:spacing w:after="200"/>
      <w:jc w:val="left"/>
    </w:pPr>
    <w:rPr>
      <w:b/>
      <w:szCs w:val="24"/>
    </w:rPr>
  </w:style>
  <w:style w:type="paragraph" w:customStyle="1" w:styleId="S4-Header2">
    <w:name w:val="S4-Header 2"/>
    <w:basedOn w:val="Normal"/>
    <w:rsid w:val="00EF243F"/>
    <w:pPr>
      <w:spacing w:before="120" w:after="240"/>
      <w:jc w:val="center"/>
    </w:pPr>
    <w:rPr>
      <w:b/>
      <w:sz w:val="32"/>
      <w:szCs w:val="24"/>
    </w:rPr>
  </w:style>
  <w:style w:type="paragraph" w:styleId="NormalIndent">
    <w:name w:val="Normal Indent"/>
    <w:basedOn w:val="Normal"/>
    <w:unhideWhenUsed/>
    <w:rsid w:val="00EF243F"/>
    <w:pPr>
      <w:ind w:left="720"/>
      <w:jc w:val="left"/>
    </w:pPr>
    <w:rPr>
      <w:szCs w:val="24"/>
    </w:rPr>
  </w:style>
  <w:style w:type="paragraph" w:styleId="ListBullet">
    <w:name w:val="List Bullet"/>
    <w:basedOn w:val="Normal"/>
    <w:link w:val="ListBulletChar"/>
    <w:autoRedefine/>
    <w:unhideWhenUsed/>
    <w:qFormat/>
    <w:rsid w:val="00EF243F"/>
    <w:pPr>
      <w:tabs>
        <w:tab w:val="num" w:pos="360"/>
      </w:tabs>
      <w:ind w:left="360" w:hanging="360"/>
      <w:jc w:val="left"/>
    </w:pPr>
    <w:rPr>
      <w:sz w:val="20"/>
    </w:rPr>
  </w:style>
  <w:style w:type="paragraph" w:styleId="List2">
    <w:name w:val="List 2"/>
    <w:basedOn w:val="Normal"/>
    <w:unhideWhenUsed/>
    <w:rsid w:val="00EF243F"/>
    <w:pPr>
      <w:ind w:left="720" w:hanging="360"/>
      <w:jc w:val="left"/>
    </w:pPr>
    <w:rPr>
      <w:szCs w:val="24"/>
    </w:rPr>
  </w:style>
  <w:style w:type="paragraph" w:styleId="List3">
    <w:name w:val="List 3"/>
    <w:basedOn w:val="Normal"/>
    <w:unhideWhenUsed/>
    <w:rsid w:val="00EF243F"/>
    <w:pPr>
      <w:ind w:left="1080" w:hanging="360"/>
      <w:jc w:val="left"/>
    </w:pPr>
    <w:rPr>
      <w:szCs w:val="24"/>
    </w:rPr>
  </w:style>
  <w:style w:type="paragraph" w:styleId="ListBullet2">
    <w:name w:val="List Bullet 2"/>
    <w:basedOn w:val="Normal"/>
    <w:autoRedefine/>
    <w:unhideWhenUsed/>
    <w:rsid w:val="00EF243F"/>
    <w:pPr>
      <w:tabs>
        <w:tab w:val="num" w:pos="720"/>
      </w:tabs>
      <w:ind w:left="720" w:hanging="360"/>
      <w:jc w:val="left"/>
    </w:pPr>
    <w:rPr>
      <w:sz w:val="20"/>
    </w:rPr>
  </w:style>
  <w:style w:type="paragraph" w:styleId="ListBullet3">
    <w:name w:val="List Bullet 3"/>
    <w:basedOn w:val="Normal"/>
    <w:autoRedefine/>
    <w:unhideWhenUsed/>
    <w:rsid w:val="00EF243F"/>
    <w:pPr>
      <w:tabs>
        <w:tab w:val="num" w:pos="1080"/>
      </w:tabs>
      <w:ind w:left="1080" w:hanging="360"/>
      <w:jc w:val="left"/>
    </w:pPr>
    <w:rPr>
      <w:sz w:val="20"/>
    </w:rPr>
  </w:style>
  <w:style w:type="paragraph" w:styleId="ListBullet4">
    <w:name w:val="List Bullet 4"/>
    <w:basedOn w:val="Normal"/>
    <w:autoRedefine/>
    <w:unhideWhenUsed/>
    <w:rsid w:val="00EF243F"/>
    <w:pPr>
      <w:tabs>
        <w:tab w:val="num" w:pos="1440"/>
      </w:tabs>
      <w:ind w:left="1440" w:hanging="360"/>
      <w:jc w:val="left"/>
    </w:pPr>
    <w:rPr>
      <w:sz w:val="20"/>
    </w:rPr>
  </w:style>
  <w:style w:type="paragraph" w:styleId="ListBullet5">
    <w:name w:val="List Bullet 5"/>
    <w:basedOn w:val="Normal"/>
    <w:autoRedefine/>
    <w:unhideWhenUsed/>
    <w:rsid w:val="00EF243F"/>
    <w:pPr>
      <w:tabs>
        <w:tab w:val="num" w:pos="1800"/>
      </w:tabs>
      <w:ind w:left="1800" w:hanging="360"/>
      <w:jc w:val="left"/>
    </w:pPr>
    <w:rPr>
      <w:sz w:val="20"/>
    </w:rPr>
  </w:style>
  <w:style w:type="paragraph" w:styleId="ListNumber2">
    <w:name w:val="List Number 2"/>
    <w:basedOn w:val="Normal"/>
    <w:unhideWhenUsed/>
    <w:rsid w:val="00EF243F"/>
    <w:pPr>
      <w:tabs>
        <w:tab w:val="num" w:pos="720"/>
      </w:tabs>
      <w:ind w:left="720" w:hanging="360"/>
      <w:jc w:val="left"/>
    </w:pPr>
    <w:rPr>
      <w:sz w:val="20"/>
    </w:rPr>
  </w:style>
  <w:style w:type="paragraph" w:styleId="ListNumber3">
    <w:name w:val="List Number 3"/>
    <w:basedOn w:val="Normal"/>
    <w:unhideWhenUsed/>
    <w:rsid w:val="00EF243F"/>
    <w:pPr>
      <w:tabs>
        <w:tab w:val="num" w:pos="1080"/>
      </w:tabs>
      <w:ind w:left="1080" w:hanging="360"/>
      <w:jc w:val="left"/>
    </w:pPr>
    <w:rPr>
      <w:sz w:val="20"/>
    </w:rPr>
  </w:style>
  <w:style w:type="paragraph" w:styleId="ListNumber4">
    <w:name w:val="List Number 4"/>
    <w:basedOn w:val="Normal"/>
    <w:unhideWhenUsed/>
    <w:rsid w:val="00EF243F"/>
    <w:pPr>
      <w:tabs>
        <w:tab w:val="num" w:pos="1440"/>
      </w:tabs>
      <w:ind w:left="1440" w:hanging="360"/>
      <w:jc w:val="left"/>
    </w:pPr>
    <w:rPr>
      <w:sz w:val="20"/>
    </w:rPr>
  </w:style>
  <w:style w:type="paragraph" w:styleId="ListNumber5">
    <w:name w:val="List Number 5"/>
    <w:basedOn w:val="Normal"/>
    <w:unhideWhenUsed/>
    <w:rsid w:val="00EF243F"/>
    <w:pPr>
      <w:tabs>
        <w:tab w:val="num" w:pos="1800"/>
      </w:tabs>
      <w:ind w:left="1800" w:hanging="360"/>
      <w:jc w:val="left"/>
    </w:pPr>
    <w:rPr>
      <w:sz w:val="20"/>
    </w:rPr>
  </w:style>
  <w:style w:type="paragraph" w:styleId="ListContinue2">
    <w:name w:val="List Continue 2"/>
    <w:basedOn w:val="Normal"/>
    <w:unhideWhenUsed/>
    <w:rsid w:val="00EF243F"/>
    <w:pPr>
      <w:spacing w:after="120"/>
      <w:ind w:left="720"/>
      <w:jc w:val="left"/>
    </w:pPr>
    <w:rPr>
      <w:szCs w:val="24"/>
    </w:rPr>
  </w:style>
  <w:style w:type="paragraph" w:styleId="ListContinue3">
    <w:name w:val="List Continue 3"/>
    <w:basedOn w:val="Normal"/>
    <w:unhideWhenUsed/>
    <w:rsid w:val="00EF243F"/>
    <w:pPr>
      <w:spacing w:after="120"/>
      <w:ind w:left="1080"/>
      <w:jc w:val="left"/>
    </w:pPr>
    <w:rPr>
      <w:szCs w:val="24"/>
    </w:rPr>
  </w:style>
  <w:style w:type="paragraph" w:styleId="MessageHeader">
    <w:name w:val="Message Header"/>
    <w:basedOn w:val="Normal"/>
    <w:link w:val="MessageHeaderChar"/>
    <w:unhideWhenUsed/>
    <w:rsid w:val="00EF243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F243F"/>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F243F"/>
    <w:pPr>
      <w:suppressAutoHyphens/>
      <w:overflowPunct w:val="0"/>
      <w:autoSpaceDE w:val="0"/>
      <w:autoSpaceDN w:val="0"/>
      <w:adjustRightInd w:val="0"/>
    </w:pPr>
  </w:style>
  <w:style w:type="character" w:customStyle="1" w:styleId="NoteHeadingChar">
    <w:name w:val="Note Heading Char"/>
    <w:basedOn w:val="DefaultParagraphFont"/>
    <w:link w:val="NoteHeading"/>
    <w:rsid w:val="00EF243F"/>
    <w:rPr>
      <w:rFonts w:eastAsia="Times New Roman" w:cs="Times New Roman"/>
      <w:sz w:val="24"/>
      <w:szCs w:val="20"/>
    </w:rPr>
  </w:style>
  <w:style w:type="paragraph" w:customStyle="1" w:styleId="SectionTitle">
    <w:name w:val="Section Title"/>
    <w:next w:val="Normal"/>
    <w:rsid w:val="00EF243F"/>
    <w:pPr>
      <w:spacing w:after="200" w:line="240" w:lineRule="auto"/>
      <w:jc w:val="center"/>
    </w:pPr>
    <w:rPr>
      <w:rFonts w:eastAsia="Times New Roman" w:cs="Times New Roman"/>
      <w:b/>
      <w:sz w:val="44"/>
      <w:szCs w:val="20"/>
      <w:lang w:val="en-GB"/>
    </w:rPr>
  </w:style>
  <w:style w:type="paragraph" w:customStyle="1" w:styleId="Level3Body">
    <w:name w:val="Level 3 (Body)"/>
    <w:rsid w:val="00EF243F"/>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EF243F"/>
    <w:pPr>
      <w:jc w:val="left"/>
    </w:pPr>
    <w:rPr>
      <w:szCs w:val="24"/>
    </w:rPr>
  </w:style>
  <w:style w:type="paragraph" w:customStyle="1" w:styleId="ShortReturnAddress">
    <w:name w:val="Short Return Address"/>
    <w:basedOn w:val="Normal"/>
    <w:rsid w:val="00EF243F"/>
    <w:pPr>
      <w:jc w:val="left"/>
    </w:pPr>
    <w:rPr>
      <w:szCs w:val="24"/>
    </w:rPr>
  </w:style>
  <w:style w:type="paragraph" w:customStyle="1" w:styleId="BHead">
    <w:name w:val="B Head"/>
    <w:rsid w:val="00EF243F"/>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EF243F"/>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EF243F"/>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EF243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EF243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EF243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EF243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EF243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EF243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EF243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EF243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EF243F"/>
    <w:pPr>
      <w:spacing w:before="240" w:after="240"/>
      <w:ind w:left="1418"/>
      <w:jc w:val="left"/>
    </w:pPr>
    <w:rPr>
      <w:szCs w:val="24"/>
    </w:rPr>
  </w:style>
  <w:style w:type="paragraph" w:customStyle="1" w:styleId="e4">
    <w:name w:val="e4"/>
    <w:aliases w:val="exh line end"/>
    <w:basedOn w:val="Normal"/>
    <w:next w:val="Normal"/>
    <w:rsid w:val="00EF243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F243F"/>
    <w:pPr>
      <w:spacing w:before="120" w:after="200"/>
    </w:pPr>
    <w:rPr>
      <w:b/>
    </w:rPr>
  </w:style>
  <w:style w:type="paragraph" w:customStyle="1" w:styleId="S1-Header1">
    <w:name w:val="S1-Header1"/>
    <w:basedOn w:val="Normal"/>
    <w:rsid w:val="00EF243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F243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F243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F243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F243F"/>
    <w:pPr>
      <w:spacing w:before="120" w:after="240"/>
      <w:jc w:val="center"/>
    </w:pPr>
    <w:rPr>
      <w:b/>
      <w:bCs/>
      <w:sz w:val="36"/>
    </w:rPr>
  </w:style>
  <w:style w:type="paragraph" w:customStyle="1" w:styleId="S3-Header1">
    <w:name w:val="S3-Header 1"/>
    <w:basedOn w:val="Normal"/>
    <w:rsid w:val="00EF243F"/>
    <w:pPr>
      <w:spacing w:before="120" w:after="200"/>
      <w:ind w:left="1080" w:hanging="720"/>
    </w:pPr>
    <w:rPr>
      <w:b/>
      <w:bCs/>
      <w:noProof/>
      <w:sz w:val="28"/>
    </w:rPr>
  </w:style>
  <w:style w:type="paragraph" w:customStyle="1" w:styleId="S3-Heading2">
    <w:name w:val="S3-Heading 2"/>
    <w:basedOn w:val="Normal"/>
    <w:rsid w:val="00EF243F"/>
    <w:pPr>
      <w:spacing w:after="200"/>
      <w:ind w:left="1080" w:right="288" w:hanging="720"/>
    </w:pPr>
    <w:rPr>
      <w:b/>
      <w:bCs/>
      <w:szCs w:val="24"/>
    </w:rPr>
  </w:style>
  <w:style w:type="paragraph" w:customStyle="1" w:styleId="S4Header">
    <w:name w:val="S4 Header"/>
    <w:basedOn w:val="Normal"/>
    <w:next w:val="Normal"/>
    <w:rsid w:val="00EF243F"/>
    <w:pPr>
      <w:spacing w:before="120" w:after="240"/>
      <w:jc w:val="center"/>
    </w:pPr>
    <w:rPr>
      <w:b/>
      <w:sz w:val="32"/>
    </w:rPr>
  </w:style>
  <w:style w:type="paragraph" w:customStyle="1" w:styleId="S4-Header10">
    <w:name w:val="S4-Header 1"/>
    <w:basedOn w:val="Normal"/>
    <w:next w:val="Normal"/>
    <w:rsid w:val="00EF243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F243F"/>
    <w:pPr>
      <w:spacing w:before="120" w:after="240"/>
      <w:ind w:left="360" w:right="288"/>
    </w:pPr>
    <w:rPr>
      <w:bCs/>
      <w:sz w:val="32"/>
    </w:rPr>
  </w:style>
  <w:style w:type="paragraph" w:customStyle="1" w:styleId="S6-Header1">
    <w:name w:val="S6-Header 1"/>
    <w:basedOn w:val="Normal"/>
    <w:next w:val="Normal"/>
    <w:rsid w:val="00EF243F"/>
    <w:pPr>
      <w:spacing w:before="120" w:after="240"/>
      <w:jc w:val="center"/>
    </w:pPr>
    <w:rPr>
      <w:rFonts w:cs="Arial"/>
      <w:b/>
      <w:sz w:val="32"/>
      <w:szCs w:val="24"/>
    </w:rPr>
  </w:style>
  <w:style w:type="paragraph" w:customStyle="1" w:styleId="Part">
    <w:name w:val="Part"/>
    <w:basedOn w:val="Normal"/>
    <w:rsid w:val="00EF243F"/>
    <w:pPr>
      <w:keepNext/>
      <w:spacing w:before="2280"/>
      <w:jc w:val="center"/>
    </w:pPr>
    <w:rPr>
      <w:b/>
      <w:sz w:val="52"/>
      <w:szCs w:val="24"/>
    </w:rPr>
  </w:style>
  <w:style w:type="paragraph" w:customStyle="1" w:styleId="StyleHead41Before6ptAfter6pt">
    <w:name w:val="Style Head 4.1 + Before:  6 pt After:  6 pt"/>
    <w:basedOn w:val="Head41"/>
    <w:rsid w:val="00EF243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F243F"/>
    <w:pPr>
      <w:spacing w:before="120" w:after="240"/>
      <w:jc w:val="center"/>
    </w:pPr>
    <w:rPr>
      <w:b/>
      <w:sz w:val="36"/>
      <w:szCs w:val="24"/>
    </w:rPr>
  </w:style>
  <w:style w:type="paragraph" w:customStyle="1" w:styleId="StyleS1-Header1TimesNewRoman14pt">
    <w:name w:val="Style S1-Header1 + Times New Roman 14 pt"/>
    <w:basedOn w:val="S1-Header1"/>
    <w:rsid w:val="00EF243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F243F"/>
    <w:pPr>
      <w:tabs>
        <w:tab w:val="num" w:pos="648"/>
      </w:tabs>
      <w:ind w:left="360" w:hanging="72"/>
    </w:pPr>
  </w:style>
  <w:style w:type="paragraph" w:customStyle="1" w:styleId="StyleStyleS1-Header1TimesNewRoman14pt1">
    <w:name w:val="Style Style S1-Header1 + Times New Roman 14 pt +1"/>
    <w:basedOn w:val="StyleS1-Header1TimesNewRoman14pt"/>
    <w:rsid w:val="00EF243F"/>
    <w:pPr>
      <w:tabs>
        <w:tab w:val="num" w:pos="648"/>
      </w:tabs>
      <w:ind w:left="360" w:hanging="72"/>
    </w:pPr>
  </w:style>
  <w:style w:type="character" w:customStyle="1" w:styleId="AHead">
    <w:name w:val="A Head"/>
    <w:rsid w:val="00EF243F"/>
    <w:rPr>
      <w:rFonts w:ascii="Times New Roman" w:hAnsi="Times New Roman" w:cs="Times New Roman" w:hint="default"/>
      <w:noProof w:val="0"/>
      <w:sz w:val="20"/>
      <w:lang w:val="en-US"/>
    </w:rPr>
  </w:style>
  <w:style w:type="character" w:customStyle="1" w:styleId="DefaultPara">
    <w:name w:val="Default Para"/>
    <w:rsid w:val="00EF243F"/>
    <w:rPr>
      <w:rFonts w:ascii="CG Times" w:hAnsi="CG Times" w:hint="default"/>
      <w:b/>
      <w:bCs w:val="0"/>
      <w:i/>
      <w:iCs w:val="0"/>
      <w:noProof w:val="0"/>
      <w:sz w:val="24"/>
      <w:lang w:val="en-US"/>
    </w:rPr>
  </w:style>
  <w:style w:type="character" w:customStyle="1" w:styleId="BulletList">
    <w:name w:val="Bullet List"/>
    <w:basedOn w:val="DefaultParagraphFont"/>
    <w:rsid w:val="00EF243F"/>
  </w:style>
  <w:style w:type="character" w:customStyle="1" w:styleId="StyleHeader2-SubClausesItalicChar">
    <w:name w:val="Style Header 2 - SubClauses + Italic Char"/>
    <w:rsid w:val="00EF243F"/>
    <w:rPr>
      <w:rFonts w:ascii="Arial" w:hAnsi="Arial" w:cs="Arial" w:hint="default"/>
      <w:i/>
      <w:iCs/>
      <w:sz w:val="24"/>
      <w:szCs w:val="24"/>
      <w:lang w:val="en-US" w:eastAsia="en-US" w:bidi="ar-SA"/>
    </w:rPr>
  </w:style>
  <w:style w:type="character" w:customStyle="1" w:styleId="S1-Header1CharChar">
    <w:name w:val="S1-Header1 Char Char"/>
    <w:rsid w:val="00EF243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F243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F243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F243F"/>
    <w:rPr>
      <w:rFonts w:ascii="Arial" w:hAnsi="Arial" w:cs="Arial" w:hint="default"/>
      <w:b w:val="0"/>
      <w:bCs w:val="0"/>
      <w:sz w:val="28"/>
      <w:szCs w:val="24"/>
      <w:lang w:val="en-US" w:eastAsia="en-US" w:bidi="ar-SA"/>
    </w:rPr>
  </w:style>
  <w:style w:type="character" w:customStyle="1" w:styleId="hps">
    <w:name w:val="hps"/>
    <w:rsid w:val="00EF243F"/>
  </w:style>
  <w:style w:type="character" w:customStyle="1" w:styleId="shorttext">
    <w:name w:val="short_text"/>
    <w:rsid w:val="00EF243F"/>
  </w:style>
  <w:style w:type="character" w:customStyle="1" w:styleId="atn">
    <w:name w:val="atn"/>
    <w:rsid w:val="00EF243F"/>
  </w:style>
  <w:style w:type="character" w:customStyle="1" w:styleId="dieuChar">
    <w:name w:val="dieu Char"/>
    <w:rsid w:val="00EF243F"/>
    <w:rPr>
      <w:rFonts w:ascii="Times New Roman" w:eastAsia="Times New Roman" w:hAnsi="Times New Roman" w:cs="Times New Roman"/>
      <w:b/>
      <w:color w:val="0000FF"/>
      <w:sz w:val="26"/>
      <w:szCs w:val="20"/>
      <w:lang w:val="en-US"/>
    </w:rPr>
  </w:style>
  <w:style w:type="paragraph" w:customStyle="1" w:styleId="3">
    <w:name w:val="3"/>
    <w:basedOn w:val="Heading3"/>
    <w:rsid w:val="00EF243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0"/>
    <w:rsid w:val="00EF243F"/>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F243F"/>
    <w:pPr>
      <w:tabs>
        <w:tab w:val="right" w:pos="4140"/>
      </w:tabs>
      <w:ind w:left="480" w:hanging="240"/>
      <w:jc w:val="left"/>
    </w:pPr>
    <w:rPr>
      <w:sz w:val="20"/>
    </w:rPr>
  </w:style>
  <w:style w:type="paragraph" w:styleId="Index3">
    <w:name w:val="index 3"/>
    <w:basedOn w:val="Normal"/>
    <w:next w:val="Normal"/>
    <w:uiPriority w:val="99"/>
    <w:rsid w:val="00EF243F"/>
    <w:pPr>
      <w:tabs>
        <w:tab w:val="right" w:pos="4140"/>
      </w:tabs>
      <w:ind w:left="720" w:hanging="240"/>
      <w:jc w:val="left"/>
    </w:pPr>
    <w:rPr>
      <w:sz w:val="20"/>
    </w:rPr>
  </w:style>
  <w:style w:type="paragraph" w:styleId="Index4">
    <w:name w:val="index 4"/>
    <w:basedOn w:val="Normal"/>
    <w:next w:val="Normal"/>
    <w:uiPriority w:val="99"/>
    <w:rsid w:val="00EF243F"/>
    <w:pPr>
      <w:tabs>
        <w:tab w:val="right" w:pos="4140"/>
      </w:tabs>
      <w:ind w:left="960" w:hanging="240"/>
      <w:jc w:val="left"/>
    </w:pPr>
    <w:rPr>
      <w:sz w:val="20"/>
    </w:rPr>
  </w:style>
  <w:style w:type="paragraph" w:styleId="Index5">
    <w:name w:val="index 5"/>
    <w:basedOn w:val="Normal"/>
    <w:next w:val="Normal"/>
    <w:uiPriority w:val="99"/>
    <w:rsid w:val="00EF243F"/>
    <w:pPr>
      <w:tabs>
        <w:tab w:val="right" w:pos="4140"/>
      </w:tabs>
      <w:ind w:left="1200" w:hanging="240"/>
      <w:jc w:val="left"/>
    </w:pPr>
    <w:rPr>
      <w:sz w:val="20"/>
    </w:rPr>
  </w:style>
  <w:style w:type="paragraph" w:styleId="Index6">
    <w:name w:val="index 6"/>
    <w:basedOn w:val="Normal"/>
    <w:next w:val="Normal"/>
    <w:uiPriority w:val="99"/>
    <w:rsid w:val="00EF243F"/>
    <w:pPr>
      <w:tabs>
        <w:tab w:val="right" w:pos="4140"/>
      </w:tabs>
      <w:ind w:left="1440" w:hanging="240"/>
      <w:jc w:val="left"/>
    </w:pPr>
    <w:rPr>
      <w:sz w:val="20"/>
    </w:rPr>
  </w:style>
  <w:style w:type="paragraph" w:styleId="Index7">
    <w:name w:val="index 7"/>
    <w:basedOn w:val="Normal"/>
    <w:next w:val="Normal"/>
    <w:uiPriority w:val="99"/>
    <w:rsid w:val="00EF243F"/>
    <w:pPr>
      <w:tabs>
        <w:tab w:val="right" w:pos="4140"/>
      </w:tabs>
      <w:ind w:left="1680" w:hanging="240"/>
      <w:jc w:val="left"/>
    </w:pPr>
    <w:rPr>
      <w:sz w:val="20"/>
    </w:rPr>
  </w:style>
  <w:style w:type="paragraph" w:styleId="Index8">
    <w:name w:val="index 8"/>
    <w:basedOn w:val="Normal"/>
    <w:next w:val="Normal"/>
    <w:uiPriority w:val="99"/>
    <w:rsid w:val="00EF243F"/>
    <w:pPr>
      <w:tabs>
        <w:tab w:val="right" w:pos="4140"/>
      </w:tabs>
      <w:ind w:left="1920" w:hanging="240"/>
      <w:jc w:val="left"/>
    </w:pPr>
    <w:rPr>
      <w:sz w:val="20"/>
    </w:rPr>
  </w:style>
  <w:style w:type="character" w:customStyle="1" w:styleId="SectionHeader3Char1">
    <w:name w:val="Section Header3 Char1"/>
    <w:aliases w:val="Sub-Clause Paragraph Char1"/>
    <w:semiHidden/>
    <w:rsid w:val="00EF243F"/>
    <w:rPr>
      <w:rFonts w:ascii="Times New Roman" w:eastAsia="Times New Roman" w:hAnsi="Times New Roman" w:cs="Times New Roman"/>
      <w:b/>
      <w:bCs/>
      <w:spacing w:val="-2"/>
      <w:sz w:val="16"/>
      <w:szCs w:val="24"/>
      <w:lang w:val="en-US"/>
    </w:rPr>
  </w:style>
  <w:style w:type="paragraph" w:customStyle="1" w:styleId="4">
    <w:name w:val="4"/>
    <w:basedOn w:val="Normal"/>
    <w:rsid w:val="00EF243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1"/>
    <w:qFormat/>
    <w:rsid w:val="00EF243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1"/>
    <w:qFormat/>
    <w:rsid w:val="00EF243F"/>
    <w:rPr>
      <w:rFonts w:eastAsia="Times New Roman" w:cs="Times New Roman"/>
      <w:sz w:val="24"/>
      <w:szCs w:val="20"/>
    </w:rPr>
  </w:style>
  <w:style w:type="paragraph" w:styleId="Revision">
    <w:name w:val="Revision"/>
    <w:hidden/>
    <w:uiPriority w:val="99"/>
    <w:semiHidden/>
    <w:rsid w:val="00EF243F"/>
    <w:pPr>
      <w:spacing w:after="0" w:line="240" w:lineRule="auto"/>
    </w:pPr>
    <w:rPr>
      <w:rFonts w:eastAsia="Times New Roman" w:cs="Times New Roman"/>
      <w:sz w:val="24"/>
      <w:szCs w:val="20"/>
    </w:rPr>
  </w:style>
  <w:style w:type="paragraph" w:customStyle="1" w:styleId="Style1">
    <w:name w:val="Style1"/>
    <w:basedOn w:val="Normal"/>
    <w:link w:val="Style1Char"/>
    <w:qFormat/>
    <w:rsid w:val="00EF243F"/>
    <w:pPr>
      <w:widowControl w:val="0"/>
    </w:pPr>
    <w:rPr>
      <w:rFonts w:ascii=".VnTime" w:hAnsi=".VnTime"/>
      <w:sz w:val="26"/>
    </w:rPr>
  </w:style>
  <w:style w:type="character" w:styleId="Emphasis">
    <w:name w:val="Emphasis"/>
    <w:qFormat/>
    <w:rsid w:val="00EF243F"/>
    <w:rPr>
      <w:i/>
      <w:iCs/>
    </w:rPr>
  </w:style>
  <w:style w:type="paragraph" w:customStyle="1" w:styleId="M">
    <w:name w:val="M"/>
    <w:basedOn w:val="Normal"/>
    <w:rsid w:val="00EF243F"/>
    <w:pPr>
      <w:spacing w:before="60" w:after="60"/>
      <w:ind w:firstLine="720"/>
    </w:pPr>
    <w:rPr>
      <w:rFonts w:ascii=".VnTime" w:hAnsi=".VnTime"/>
      <w:b/>
      <w:sz w:val="28"/>
    </w:rPr>
  </w:style>
  <w:style w:type="paragraph" w:customStyle="1" w:styleId="k">
    <w:name w:val="k"/>
    <w:basedOn w:val="BodyTextIndent"/>
    <w:rsid w:val="00EF243F"/>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EF243F"/>
    <w:pPr>
      <w:spacing w:before="120" w:after="120"/>
      <w:jc w:val="center"/>
    </w:pPr>
    <w:rPr>
      <w:b/>
      <w:color w:val="0000FF"/>
      <w:spacing w:val="26"/>
      <w:sz w:val="20"/>
    </w:rPr>
  </w:style>
  <w:style w:type="paragraph" w:customStyle="1" w:styleId="niu">
    <w:name w:val="n§iÒu"/>
    <w:basedOn w:val="Normal"/>
    <w:rsid w:val="00EF243F"/>
    <w:pPr>
      <w:spacing w:before="120" w:line="340" w:lineRule="exact"/>
      <w:ind w:firstLine="680"/>
      <w:jc w:val="left"/>
    </w:pPr>
    <w:rPr>
      <w:rFonts w:ascii=".VnTime" w:hAnsi=".VnTime"/>
      <w:b/>
      <w:sz w:val="28"/>
      <w:szCs w:val="28"/>
    </w:rPr>
  </w:style>
  <w:style w:type="paragraph" w:customStyle="1" w:styleId="5">
    <w:name w:val="5"/>
    <w:basedOn w:val="Normal"/>
    <w:rsid w:val="00EF243F"/>
    <w:pPr>
      <w:spacing w:before="360" w:line="288" w:lineRule="auto"/>
      <w:ind w:left="567" w:hanging="567"/>
    </w:pPr>
    <w:rPr>
      <w:rFonts w:ascii=".VnCentury Schoolbook" w:hAnsi=".VnCentury Schoolbook"/>
      <w:sz w:val="20"/>
    </w:rPr>
  </w:style>
  <w:style w:type="paragraph" w:customStyle="1" w:styleId="GDD">
    <w:name w:val="GDD"/>
    <w:basedOn w:val="Normal"/>
    <w:rsid w:val="00EF243F"/>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EF243F"/>
    <w:pPr>
      <w:spacing w:before="240" w:line="288" w:lineRule="auto"/>
    </w:pPr>
    <w:rPr>
      <w:rFonts w:ascii=".VnArial" w:hAnsi=".VnArial"/>
      <w:b/>
      <w:bCs/>
      <w:sz w:val="22"/>
      <w:szCs w:val="22"/>
    </w:rPr>
  </w:style>
  <w:style w:type="paragraph" w:customStyle="1" w:styleId="6">
    <w:name w:val="6"/>
    <w:basedOn w:val="Normal"/>
    <w:rsid w:val="00EF243F"/>
    <w:pPr>
      <w:spacing w:line="288" w:lineRule="auto"/>
      <w:jc w:val="center"/>
    </w:pPr>
    <w:rPr>
      <w:rFonts w:ascii="VnArial U" w:hAnsi="VnArial U"/>
      <w:sz w:val="28"/>
      <w:szCs w:val="28"/>
    </w:rPr>
  </w:style>
  <w:style w:type="paragraph" w:customStyle="1" w:styleId="8">
    <w:name w:val="8"/>
    <w:basedOn w:val="6"/>
    <w:rsid w:val="00EF243F"/>
    <w:pPr>
      <w:spacing w:line="312" w:lineRule="auto"/>
    </w:pPr>
    <w:rPr>
      <w:rFonts w:ascii=".VnArialH" w:hAnsi=".VnArialH"/>
      <w:sz w:val="32"/>
      <w:szCs w:val="32"/>
    </w:rPr>
  </w:style>
  <w:style w:type="paragraph" w:customStyle="1" w:styleId="7">
    <w:name w:val="7"/>
    <w:basedOn w:val="6"/>
    <w:rsid w:val="00EF243F"/>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F243F"/>
    <w:pPr>
      <w:jc w:val="left"/>
    </w:pPr>
    <w:rPr>
      <w:color w:val="000000"/>
    </w:rPr>
  </w:style>
  <w:style w:type="paragraph" w:styleId="NoSpacing">
    <w:name w:val="No Spacing"/>
    <w:aliases w:val="No Spacing1"/>
    <w:link w:val="NoSpacingChar"/>
    <w:uiPriority w:val="1"/>
    <w:qFormat/>
    <w:rsid w:val="00EF243F"/>
    <w:pPr>
      <w:spacing w:after="0" w:line="240" w:lineRule="auto"/>
    </w:pPr>
    <w:rPr>
      <w:rFonts w:ascii="Calibri" w:eastAsia="Times New Roman" w:hAnsi="Calibri" w:cs="Times New Roman"/>
      <w:sz w:val="22"/>
    </w:rPr>
  </w:style>
  <w:style w:type="character" w:customStyle="1" w:styleId="NoSpacingChar">
    <w:name w:val="No Spacing Char"/>
    <w:aliases w:val="No Spacing1 Char"/>
    <w:link w:val="NoSpacing"/>
    <w:uiPriority w:val="1"/>
    <w:rsid w:val="00EF243F"/>
    <w:rPr>
      <w:rFonts w:ascii="Calibri" w:eastAsia="Times New Roman" w:hAnsi="Calibri" w:cs="Times New Roman"/>
      <w:sz w:val="22"/>
    </w:rPr>
  </w:style>
  <w:style w:type="paragraph" w:customStyle="1" w:styleId="Style">
    <w:name w:val="Style"/>
    <w:basedOn w:val="i"/>
    <w:link w:val="StyleChar"/>
    <w:uiPriority w:val="99"/>
    <w:rsid w:val="00EF243F"/>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F243F"/>
    <w:rPr>
      <w:rFonts w:ascii="Arial" w:eastAsia="Arial" w:hAnsi="Arial" w:cs="Arial"/>
      <w:sz w:val="20"/>
      <w:szCs w:val="20"/>
      <w:lang w:val="vi-VN" w:eastAsia="vi-VN" w:bidi="vi-VN"/>
    </w:rPr>
  </w:style>
  <w:style w:type="character" w:styleId="Strong">
    <w:name w:val="Strong"/>
    <w:aliases w:val="h 4"/>
    <w:uiPriority w:val="22"/>
    <w:qFormat/>
    <w:rsid w:val="00EF243F"/>
    <w:rPr>
      <w:b/>
      <w:bCs/>
    </w:rPr>
  </w:style>
  <w:style w:type="character" w:customStyle="1" w:styleId="apple-converted-space">
    <w:name w:val="apple-converted-space"/>
    <w:rsid w:val="00EF243F"/>
  </w:style>
  <w:style w:type="paragraph" w:customStyle="1" w:styleId="Section4-Heading2">
    <w:name w:val="Section 4 - Heading 2"/>
    <w:basedOn w:val="Normal"/>
    <w:rsid w:val="00EF243F"/>
    <w:pPr>
      <w:spacing w:after="200"/>
      <w:jc w:val="center"/>
    </w:pPr>
    <w:rPr>
      <w:b/>
      <w:sz w:val="32"/>
      <w:szCs w:val="24"/>
    </w:rPr>
  </w:style>
  <w:style w:type="paragraph" w:customStyle="1" w:styleId="Style5">
    <w:name w:val="Style 5"/>
    <w:basedOn w:val="Normal"/>
    <w:rsid w:val="00EF243F"/>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EF243F"/>
    <w:pPr>
      <w:numPr>
        <w:numId w:val="3"/>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EF243F"/>
    <w:pPr>
      <w:numPr>
        <w:numId w:val="4"/>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EF243F"/>
    <w:pPr>
      <w:numPr>
        <w:numId w:val="6"/>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EF243F"/>
    <w:pPr>
      <w:numPr>
        <w:numId w:val="5"/>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EF243F"/>
    <w:pPr>
      <w:spacing w:before="120" w:after="240"/>
      <w:jc w:val="center"/>
    </w:pPr>
    <w:rPr>
      <w:b/>
      <w:sz w:val="36"/>
      <w:szCs w:val="24"/>
    </w:rPr>
  </w:style>
  <w:style w:type="paragraph" w:customStyle="1" w:styleId="Style13ptLeft1">
    <w:name w:val="Style 13 pt Left1"/>
    <w:basedOn w:val="Normal"/>
    <w:rsid w:val="00EF243F"/>
    <w:pPr>
      <w:spacing w:line="288" w:lineRule="auto"/>
      <w:ind w:firstLine="360"/>
      <w:jc w:val="left"/>
    </w:pPr>
    <w:rPr>
      <w:sz w:val="26"/>
    </w:rPr>
  </w:style>
  <w:style w:type="paragraph" w:customStyle="1" w:styleId="SPDForm2">
    <w:name w:val="SPD  Form 2"/>
    <w:basedOn w:val="Normal"/>
    <w:qFormat/>
    <w:rsid w:val="00EF243F"/>
    <w:pPr>
      <w:spacing w:before="120" w:after="240"/>
      <w:jc w:val="center"/>
    </w:pPr>
    <w:rPr>
      <w:b/>
      <w:sz w:val="36"/>
    </w:rPr>
  </w:style>
  <w:style w:type="paragraph" w:customStyle="1" w:styleId="p2">
    <w:name w:val="p2"/>
    <w:basedOn w:val="Normal"/>
    <w:rsid w:val="00EF243F"/>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EF243F"/>
    <w:rPr>
      <w:rFonts w:ascii="Arial Unicode MS" w:eastAsia="Arial Unicode MS" w:hAnsi="Arial Unicode MS" w:cs="Arial Unicode MS"/>
      <w:sz w:val="24"/>
      <w:szCs w:val="24"/>
    </w:rPr>
  </w:style>
  <w:style w:type="paragraph" w:customStyle="1" w:styleId="para">
    <w:name w:val="para"/>
    <w:basedOn w:val="Normal"/>
    <w:link w:val="paraChar"/>
    <w:rsid w:val="00EF243F"/>
    <w:pPr>
      <w:spacing w:after="240"/>
    </w:pPr>
    <w:rPr>
      <w:sz w:val="22"/>
    </w:rPr>
  </w:style>
  <w:style w:type="character" w:customStyle="1" w:styleId="paraChar">
    <w:name w:val="para Char"/>
    <w:link w:val="para"/>
    <w:rsid w:val="00EF243F"/>
    <w:rPr>
      <w:rFonts w:eastAsia="Times New Roman" w:cs="Times New Roman"/>
      <w:sz w:val="22"/>
      <w:szCs w:val="20"/>
    </w:rPr>
  </w:style>
  <w:style w:type="paragraph" w:customStyle="1" w:styleId="Normal10">
    <w:name w:val="Normal 10"/>
    <w:basedOn w:val="Normal"/>
    <w:rsid w:val="00EF243F"/>
    <w:pPr>
      <w:widowControl w:val="0"/>
      <w:spacing w:after="240"/>
    </w:pPr>
    <w:rPr>
      <w:sz w:val="20"/>
      <w:lang w:val="fr-FR"/>
    </w:rPr>
  </w:style>
  <w:style w:type="paragraph" w:customStyle="1" w:styleId="m-2">
    <w:name w:val="m-2"/>
    <w:basedOn w:val="Normal"/>
    <w:uiPriority w:val="99"/>
    <w:rsid w:val="00EF243F"/>
    <w:pPr>
      <w:numPr>
        <w:numId w:val="7"/>
      </w:numPr>
      <w:spacing w:before="120" w:line="336" w:lineRule="auto"/>
    </w:pPr>
    <w:rPr>
      <w:sz w:val="26"/>
      <w:szCs w:val="26"/>
    </w:rPr>
  </w:style>
  <w:style w:type="character" w:customStyle="1" w:styleId="fontstyle01">
    <w:name w:val="fontstyle01"/>
    <w:qFormat/>
    <w:rsid w:val="00EF243F"/>
    <w:rPr>
      <w:rFonts w:ascii="Times New Roman" w:hAnsi="Times New Roman" w:cs="Times New Roman" w:hint="default"/>
      <w:b/>
      <w:bCs/>
      <w:i w:val="0"/>
      <w:iCs w:val="0"/>
      <w:color w:val="000000"/>
      <w:sz w:val="26"/>
      <w:szCs w:val="26"/>
    </w:rPr>
  </w:style>
  <w:style w:type="character" w:customStyle="1" w:styleId="WW8Num2z0">
    <w:name w:val="WW8Num2z0"/>
    <w:rsid w:val="00EF243F"/>
    <w:rPr>
      <w:rFonts w:ascii="Symbol" w:hAnsi="Symbol"/>
    </w:rPr>
  </w:style>
  <w:style w:type="character" w:customStyle="1" w:styleId="WW8Num3z0">
    <w:name w:val="WW8Num3z0"/>
    <w:rsid w:val="00EF243F"/>
    <w:rPr>
      <w:rFonts w:ascii="Times New Roman" w:hAnsi="Times New Roman" w:cs="Times New Roman"/>
    </w:rPr>
  </w:style>
  <w:style w:type="character" w:customStyle="1" w:styleId="WW8Num4z0">
    <w:name w:val="WW8Num4z0"/>
    <w:rsid w:val="00EF243F"/>
    <w:rPr>
      <w:rFonts w:ascii="Times New Roman" w:hAnsi="Times New Roman" w:cs="Times New Roman"/>
    </w:rPr>
  </w:style>
  <w:style w:type="character" w:customStyle="1" w:styleId="WW8Num1z0">
    <w:name w:val="WW8Num1z0"/>
    <w:rsid w:val="00EF243F"/>
    <w:rPr>
      <w:rFonts w:ascii="Symbol" w:hAnsi="Symbol"/>
    </w:rPr>
  </w:style>
  <w:style w:type="character" w:customStyle="1" w:styleId="WW8Num5z0">
    <w:name w:val="WW8Num5z0"/>
    <w:rsid w:val="00EF243F"/>
    <w:rPr>
      <w:rFonts w:ascii=".VnTime" w:hAnsi=".VnTime" w:cs="Times New Roman"/>
    </w:rPr>
  </w:style>
  <w:style w:type="character" w:customStyle="1" w:styleId="WW8Num6z0">
    <w:name w:val="WW8Num6z0"/>
    <w:rsid w:val="00EF243F"/>
    <w:rPr>
      <w:rFonts w:ascii="Symbol" w:hAnsi="Symbol"/>
    </w:rPr>
  </w:style>
  <w:style w:type="character" w:customStyle="1" w:styleId="WW8Num6z1">
    <w:name w:val="WW8Num6z1"/>
    <w:rsid w:val="00EF243F"/>
    <w:rPr>
      <w:rFonts w:ascii="Courier New" w:hAnsi="Courier New" w:cs="Courier New"/>
    </w:rPr>
  </w:style>
  <w:style w:type="character" w:customStyle="1" w:styleId="WW8Num6z2">
    <w:name w:val="WW8Num6z2"/>
    <w:rsid w:val="00EF243F"/>
    <w:rPr>
      <w:rFonts w:ascii="Wingdings" w:hAnsi="Wingdings"/>
    </w:rPr>
  </w:style>
  <w:style w:type="character" w:customStyle="1" w:styleId="WW8Num7z0">
    <w:name w:val="WW8Num7z0"/>
    <w:rsid w:val="00EF243F"/>
    <w:rPr>
      <w:rFonts w:ascii="Times New Roman" w:eastAsia="Times New Roman" w:hAnsi="Times New Roman" w:cs="Times New Roman"/>
    </w:rPr>
  </w:style>
  <w:style w:type="character" w:customStyle="1" w:styleId="WW8Num7z1">
    <w:name w:val="WW8Num7z1"/>
    <w:rsid w:val="00EF243F"/>
    <w:rPr>
      <w:rFonts w:ascii="Courier New" w:hAnsi="Courier New" w:cs="Courier New"/>
    </w:rPr>
  </w:style>
  <w:style w:type="character" w:customStyle="1" w:styleId="WW8Num7z2">
    <w:name w:val="WW8Num7z2"/>
    <w:rsid w:val="00EF243F"/>
    <w:rPr>
      <w:rFonts w:ascii="Wingdings" w:hAnsi="Wingdings"/>
    </w:rPr>
  </w:style>
  <w:style w:type="character" w:customStyle="1" w:styleId="WW8Num7z3">
    <w:name w:val="WW8Num7z3"/>
    <w:rsid w:val="00EF243F"/>
    <w:rPr>
      <w:rFonts w:ascii="Symbol" w:hAnsi="Symbol"/>
    </w:rPr>
  </w:style>
  <w:style w:type="character" w:customStyle="1" w:styleId="WW8Num8z0">
    <w:name w:val="WW8Num8z0"/>
    <w:rsid w:val="00EF243F"/>
    <w:rPr>
      <w:rFonts w:ascii="Symbol" w:hAnsi="Symbol"/>
    </w:rPr>
  </w:style>
  <w:style w:type="character" w:customStyle="1" w:styleId="WW8Num11z0">
    <w:name w:val="WW8Num11z0"/>
    <w:rsid w:val="00EF243F"/>
    <w:rPr>
      <w:rFonts w:ascii="Symbol" w:hAnsi="Symbol"/>
    </w:rPr>
  </w:style>
  <w:style w:type="character" w:customStyle="1" w:styleId="WW8Num11z1">
    <w:name w:val="WW8Num11z1"/>
    <w:rsid w:val="00EF243F"/>
    <w:rPr>
      <w:rFonts w:ascii="Courier New" w:hAnsi="Courier New" w:cs="Courier New"/>
    </w:rPr>
  </w:style>
  <w:style w:type="character" w:customStyle="1" w:styleId="WW8Num11z2">
    <w:name w:val="WW8Num11z2"/>
    <w:rsid w:val="00EF243F"/>
    <w:rPr>
      <w:rFonts w:ascii="Wingdings" w:hAnsi="Wingdings"/>
    </w:rPr>
  </w:style>
  <w:style w:type="character" w:customStyle="1" w:styleId="WW8Num12z0">
    <w:name w:val="WW8Num12z0"/>
    <w:rsid w:val="00EF243F"/>
    <w:rPr>
      <w:rFonts w:ascii="Symbol" w:hAnsi="Symbol"/>
    </w:rPr>
  </w:style>
  <w:style w:type="character" w:customStyle="1" w:styleId="WW8Num13z0">
    <w:name w:val="WW8Num13z0"/>
    <w:rsid w:val="00EF243F"/>
    <w:rPr>
      <w:rFonts w:ascii="Times New Roman" w:hAnsi="Times New Roman" w:cs="Times New Roman"/>
    </w:rPr>
  </w:style>
  <w:style w:type="character" w:customStyle="1" w:styleId="WW8Num14z0">
    <w:name w:val="WW8Num14z0"/>
    <w:rsid w:val="00EF243F"/>
    <w:rPr>
      <w:rFonts w:ascii=".VnTime" w:eastAsia="Times New Roman" w:hAnsi=".VnTime" w:cs="Times New Roman"/>
    </w:rPr>
  </w:style>
  <w:style w:type="character" w:customStyle="1" w:styleId="WW8Num14z1">
    <w:name w:val="WW8Num14z1"/>
    <w:rsid w:val="00EF243F"/>
    <w:rPr>
      <w:rFonts w:ascii="Courier New" w:hAnsi="Courier New" w:cs="Courier New"/>
    </w:rPr>
  </w:style>
  <w:style w:type="character" w:customStyle="1" w:styleId="WW8Num14z2">
    <w:name w:val="WW8Num14z2"/>
    <w:rsid w:val="00EF243F"/>
    <w:rPr>
      <w:rFonts w:ascii="Wingdings" w:hAnsi="Wingdings"/>
    </w:rPr>
  </w:style>
  <w:style w:type="character" w:customStyle="1" w:styleId="WW8Num14z3">
    <w:name w:val="WW8Num14z3"/>
    <w:rsid w:val="00EF243F"/>
    <w:rPr>
      <w:rFonts w:ascii="Symbol" w:hAnsi="Symbol"/>
    </w:rPr>
  </w:style>
  <w:style w:type="character" w:customStyle="1" w:styleId="WW8Num16z0">
    <w:name w:val="WW8Num16z0"/>
    <w:rsid w:val="00EF243F"/>
    <w:rPr>
      <w:rFonts w:ascii="Symbol" w:hAnsi="Symbol"/>
    </w:rPr>
  </w:style>
  <w:style w:type="character" w:customStyle="1" w:styleId="WW8Num16z1">
    <w:name w:val="WW8Num16z1"/>
    <w:rsid w:val="00EF243F"/>
    <w:rPr>
      <w:rFonts w:ascii="Courier New" w:hAnsi="Courier New" w:cs="Courier New"/>
    </w:rPr>
  </w:style>
  <w:style w:type="character" w:customStyle="1" w:styleId="WW8Num16z2">
    <w:name w:val="WW8Num16z2"/>
    <w:rsid w:val="00EF243F"/>
    <w:rPr>
      <w:rFonts w:ascii="Wingdings" w:hAnsi="Wingdings"/>
    </w:rPr>
  </w:style>
  <w:style w:type="character" w:customStyle="1" w:styleId="WW8Num17z0">
    <w:name w:val="WW8Num17z0"/>
    <w:rsid w:val="00EF243F"/>
    <w:rPr>
      <w:rFonts w:ascii="Times New Roman" w:eastAsia="Times New Roman" w:hAnsi="Times New Roman" w:cs="Times New Roman"/>
    </w:rPr>
  </w:style>
  <w:style w:type="character" w:customStyle="1" w:styleId="WW8Num17z1">
    <w:name w:val="WW8Num17z1"/>
    <w:rsid w:val="00EF243F"/>
    <w:rPr>
      <w:rFonts w:ascii="Courier New" w:hAnsi="Courier New"/>
    </w:rPr>
  </w:style>
  <w:style w:type="character" w:customStyle="1" w:styleId="WW8Num17z2">
    <w:name w:val="WW8Num17z2"/>
    <w:rsid w:val="00EF243F"/>
    <w:rPr>
      <w:rFonts w:ascii="Wingdings" w:hAnsi="Wingdings"/>
    </w:rPr>
  </w:style>
  <w:style w:type="character" w:customStyle="1" w:styleId="WW8Num17z3">
    <w:name w:val="WW8Num17z3"/>
    <w:rsid w:val="00EF243F"/>
    <w:rPr>
      <w:rFonts w:ascii="Symbol" w:hAnsi="Symbol"/>
    </w:rPr>
  </w:style>
  <w:style w:type="character" w:customStyle="1" w:styleId="WW8Num18z0">
    <w:name w:val="WW8Num18z0"/>
    <w:rsid w:val="00EF243F"/>
    <w:rPr>
      <w:rFonts w:ascii=".VnTime" w:eastAsia="Times New Roman" w:hAnsi=".VnTime" w:cs="Times New Roman"/>
    </w:rPr>
  </w:style>
  <w:style w:type="character" w:customStyle="1" w:styleId="WW8Num18z1">
    <w:name w:val="WW8Num18z1"/>
    <w:rsid w:val="00EF243F"/>
    <w:rPr>
      <w:rFonts w:ascii="Courier New" w:hAnsi="Courier New" w:cs="Courier New"/>
    </w:rPr>
  </w:style>
  <w:style w:type="character" w:customStyle="1" w:styleId="WW8Num18z2">
    <w:name w:val="WW8Num18z2"/>
    <w:rsid w:val="00EF243F"/>
    <w:rPr>
      <w:rFonts w:ascii="Wingdings" w:hAnsi="Wingdings"/>
    </w:rPr>
  </w:style>
  <w:style w:type="character" w:customStyle="1" w:styleId="WW8Num18z3">
    <w:name w:val="WW8Num18z3"/>
    <w:rsid w:val="00EF243F"/>
    <w:rPr>
      <w:rFonts w:ascii="Symbol" w:hAnsi="Symbol"/>
    </w:rPr>
  </w:style>
  <w:style w:type="character" w:customStyle="1" w:styleId="WW8Num19z0">
    <w:name w:val="WW8Num19z0"/>
    <w:rsid w:val="00EF243F"/>
    <w:rPr>
      <w:rFonts w:ascii="Symbol" w:hAnsi="Symbol"/>
    </w:rPr>
  </w:style>
  <w:style w:type="character" w:customStyle="1" w:styleId="WW8Num19z1">
    <w:name w:val="WW8Num19z1"/>
    <w:rsid w:val="00EF243F"/>
    <w:rPr>
      <w:rFonts w:ascii="Courier New" w:hAnsi="Courier New" w:cs="Courier New"/>
    </w:rPr>
  </w:style>
  <w:style w:type="character" w:customStyle="1" w:styleId="WW8Num19z2">
    <w:name w:val="WW8Num19z2"/>
    <w:rsid w:val="00EF243F"/>
    <w:rPr>
      <w:rFonts w:ascii="Wingdings" w:hAnsi="Wingdings"/>
    </w:rPr>
  </w:style>
  <w:style w:type="character" w:customStyle="1" w:styleId="WW8Num21z0">
    <w:name w:val="WW8Num21z0"/>
    <w:rsid w:val="00EF243F"/>
    <w:rPr>
      <w:rFonts w:ascii=".VnTime" w:eastAsia="Times New Roman" w:hAnsi=".VnTime" w:cs="Times New Roman"/>
    </w:rPr>
  </w:style>
  <w:style w:type="character" w:customStyle="1" w:styleId="WW8Num21z1">
    <w:name w:val="WW8Num21z1"/>
    <w:rsid w:val="00EF243F"/>
    <w:rPr>
      <w:rFonts w:ascii="Courier New" w:hAnsi="Courier New"/>
    </w:rPr>
  </w:style>
  <w:style w:type="character" w:customStyle="1" w:styleId="WW8Num21z2">
    <w:name w:val="WW8Num21z2"/>
    <w:rsid w:val="00EF243F"/>
    <w:rPr>
      <w:rFonts w:ascii="Wingdings" w:hAnsi="Wingdings"/>
    </w:rPr>
  </w:style>
  <w:style w:type="character" w:customStyle="1" w:styleId="WW8Num21z3">
    <w:name w:val="WW8Num21z3"/>
    <w:rsid w:val="00EF243F"/>
    <w:rPr>
      <w:rFonts w:ascii="Symbol" w:hAnsi="Symbol"/>
    </w:rPr>
  </w:style>
  <w:style w:type="character" w:customStyle="1" w:styleId="WW8Num22z0">
    <w:name w:val="WW8Num22z0"/>
    <w:rsid w:val="00EF243F"/>
    <w:rPr>
      <w:rFonts w:ascii="Symbol" w:hAnsi="Symbol"/>
    </w:rPr>
  </w:style>
  <w:style w:type="character" w:customStyle="1" w:styleId="WW8Num23z0">
    <w:name w:val="WW8Num23z0"/>
    <w:rsid w:val="00EF243F"/>
    <w:rPr>
      <w:rFonts w:ascii="Times New Roman" w:eastAsia="Arial Unicode MS" w:hAnsi="Times New Roman" w:cs="Times New Roman"/>
    </w:rPr>
  </w:style>
  <w:style w:type="character" w:customStyle="1" w:styleId="WW8Num23z1">
    <w:name w:val="WW8Num23z1"/>
    <w:rsid w:val="00EF243F"/>
    <w:rPr>
      <w:rFonts w:ascii="Courier New" w:hAnsi="Courier New" w:cs="Courier New"/>
    </w:rPr>
  </w:style>
  <w:style w:type="character" w:customStyle="1" w:styleId="WW8Num23z2">
    <w:name w:val="WW8Num23z2"/>
    <w:rsid w:val="00EF243F"/>
    <w:rPr>
      <w:rFonts w:ascii="Wingdings" w:hAnsi="Wingdings"/>
    </w:rPr>
  </w:style>
  <w:style w:type="character" w:customStyle="1" w:styleId="WW8Num23z3">
    <w:name w:val="WW8Num23z3"/>
    <w:rsid w:val="00EF243F"/>
    <w:rPr>
      <w:rFonts w:ascii="Symbol" w:hAnsi="Symbol"/>
    </w:rPr>
  </w:style>
  <w:style w:type="character" w:customStyle="1" w:styleId="WW8Num24z0">
    <w:name w:val="WW8Num24z0"/>
    <w:rsid w:val="00EF243F"/>
    <w:rPr>
      <w:rFonts w:ascii="Times New Roman" w:hAnsi="Times New Roman"/>
    </w:rPr>
  </w:style>
  <w:style w:type="character" w:customStyle="1" w:styleId="WW8Num25z0">
    <w:name w:val="WW8Num25z0"/>
    <w:rsid w:val="00EF243F"/>
    <w:rPr>
      <w:rFonts w:ascii="Times New Roman" w:eastAsia="Arial Unicode MS" w:hAnsi="Times New Roman" w:cs="Times New Roman"/>
    </w:rPr>
  </w:style>
  <w:style w:type="character" w:customStyle="1" w:styleId="WW8Num25z1">
    <w:name w:val="WW8Num25z1"/>
    <w:rsid w:val="00EF243F"/>
    <w:rPr>
      <w:rFonts w:ascii="Courier New" w:hAnsi="Courier New" w:cs="Courier New"/>
    </w:rPr>
  </w:style>
  <w:style w:type="character" w:customStyle="1" w:styleId="WW8Num25z2">
    <w:name w:val="WW8Num25z2"/>
    <w:rsid w:val="00EF243F"/>
    <w:rPr>
      <w:rFonts w:ascii="Wingdings" w:hAnsi="Wingdings"/>
    </w:rPr>
  </w:style>
  <w:style w:type="character" w:customStyle="1" w:styleId="WW8Num25z3">
    <w:name w:val="WW8Num25z3"/>
    <w:rsid w:val="00EF243F"/>
    <w:rPr>
      <w:rFonts w:ascii="Symbol" w:hAnsi="Symbol"/>
    </w:rPr>
  </w:style>
  <w:style w:type="character" w:customStyle="1" w:styleId="WW8Num26z0">
    <w:name w:val="WW8Num26z0"/>
    <w:rsid w:val="00EF243F"/>
    <w:rPr>
      <w:rFonts w:ascii="Symbol" w:hAnsi="Symbol"/>
    </w:rPr>
  </w:style>
  <w:style w:type="character" w:customStyle="1" w:styleId="WW8Num26z1">
    <w:name w:val="WW8Num26z1"/>
    <w:rsid w:val="00EF243F"/>
    <w:rPr>
      <w:rFonts w:ascii="Courier New" w:hAnsi="Courier New" w:cs="Courier New"/>
    </w:rPr>
  </w:style>
  <w:style w:type="character" w:customStyle="1" w:styleId="WW8Num26z2">
    <w:name w:val="WW8Num26z2"/>
    <w:rsid w:val="00EF243F"/>
    <w:rPr>
      <w:rFonts w:ascii="Wingdings" w:hAnsi="Wingdings"/>
    </w:rPr>
  </w:style>
  <w:style w:type="character" w:customStyle="1" w:styleId="WW8Num27z0">
    <w:name w:val="WW8Num27z0"/>
    <w:rsid w:val="00EF243F"/>
    <w:rPr>
      <w:rFonts w:ascii="Times New Roman" w:hAnsi="Times New Roman" w:cs="Times New Roman"/>
    </w:rPr>
  </w:style>
  <w:style w:type="character" w:customStyle="1" w:styleId="WW8Num29z0">
    <w:name w:val="WW8Num29z0"/>
    <w:rsid w:val="00EF243F"/>
    <w:rPr>
      <w:rFonts w:ascii="Times New Roman" w:hAnsi="Times New Roman"/>
    </w:rPr>
  </w:style>
  <w:style w:type="character" w:customStyle="1" w:styleId="WW8Num30z0">
    <w:name w:val="WW8Num30z0"/>
    <w:rsid w:val="00EF243F"/>
    <w:rPr>
      <w:rFonts w:ascii="Times New Roman" w:hAnsi="Times New Roman"/>
    </w:rPr>
  </w:style>
  <w:style w:type="character" w:customStyle="1" w:styleId="WW8Num31z0">
    <w:name w:val="WW8Num31z0"/>
    <w:rsid w:val="00EF243F"/>
    <w:rPr>
      <w:rFonts w:ascii="Symbol" w:hAnsi="Symbol"/>
    </w:rPr>
  </w:style>
  <w:style w:type="character" w:customStyle="1" w:styleId="WW8Num32z0">
    <w:name w:val="WW8Num32z0"/>
    <w:rsid w:val="00EF243F"/>
    <w:rPr>
      <w:rFonts w:ascii=".VnTime" w:eastAsia="Times New Roman" w:hAnsi=".VnTime" w:cs="Times New Roman"/>
    </w:rPr>
  </w:style>
  <w:style w:type="character" w:customStyle="1" w:styleId="WW8Num32z1">
    <w:name w:val="WW8Num32z1"/>
    <w:rsid w:val="00EF243F"/>
    <w:rPr>
      <w:rFonts w:ascii="Courier New" w:hAnsi="Courier New" w:cs="Courier New"/>
    </w:rPr>
  </w:style>
  <w:style w:type="character" w:customStyle="1" w:styleId="WW8Num32z2">
    <w:name w:val="WW8Num32z2"/>
    <w:rsid w:val="00EF243F"/>
    <w:rPr>
      <w:rFonts w:ascii="Wingdings" w:hAnsi="Wingdings"/>
    </w:rPr>
  </w:style>
  <w:style w:type="character" w:customStyle="1" w:styleId="WW8Num32z3">
    <w:name w:val="WW8Num32z3"/>
    <w:rsid w:val="00EF243F"/>
    <w:rPr>
      <w:rFonts w:ascii="Symbol" w:hAnsi="Symbol"/>
    </w:rPr>
  </w:style>
  <w:style w:type="character" w:customStyle="1" w:styleId="WW8Num33z0">
    <w:name w:val="WW8Num33z0"/>
    <w:rsid w:val="00EF243F"/>
    <w:rPr>
      <w:rFonts w:ascii=".VnTime" w:eastAsia="Times New Roman" w:hAnsi=".VnTime" w:cs="Times New Roman"/>
    </w:rPr>
  </w:style>
  <w:style w:type="character" w:customStyle="1" w:styleId="WW8Num33z1">
    <w:name w:val="WW8Num33z1"/>
    <w:rsid w:val="00EF243F"/>
    <w:rPr>
      <w:rFonts w:ascii="Courier New" w:hAnsi="Courier New"/>
    </w:rPr>
  </w:style>
  <w:style w:type="character" w:customStyle="1" w:styleId="WW8Num33z2">
    <w:name w:val="WW8Num33z2"/>
    <w:rsid w:val="00EF243F"/>
    <w:rPr>
      <w:rFonts w:ascii="Wingdings" w:hAnsi="Wingdings"/>
    </w:rPr>
  </w:style>
  <w:style w:type="character" w:customStyle="1" w:styleId="WW8Num33z3">
    <w:name w:val="WW8Num33z3"/>
    <w:rsid w:val="00EF243F"/>
    <w:rPr>
      <w:rFonts w:ascii="Symbol" w:hAnsi="Symbol"/>
    </w:rPr>
  </w:style>
  <w:style w:type="character" w:customStyle="1" w:styleId="WW8Num34z0">
    <w:name w:val="WW8Num34z0"/>
    <w:rsid w:val="00EF243F"/>
    <w:rPr>
      <w:rFonts w:ascii="Symbol" w:hAnsi="Symbol"/>
    </w:rPr>
  </w:style>
  <w:style w:type="character" w:customStyle="1" w:styleId="WW8Num34z1">
    <w:name w:val="WW8Num34z1"/>
    <w:rsid w:val="00EF243F"/>
    <w:rPr>
      <w:rFonts w:ascii="Courier New" w:hAnsi="Courier New" w:cs="Courier New"/>
    </w:rPr>
  </w:style>
  <w:style w:type="character" w:customStyle="1" w:styleId="WW8Num34z2">
    <w:name w:val="WW8Num34z2"/>
    <w:rsid w:val="00EF243F"/>
    <w:rPr>
      <w:rFonts w:ascii="Wingdings" w:hAnsi="Wingdings"/>
    </w:rPr>
  </w:style>
  <w:style w:type="character" w:customStyle="1" w:styleId="WW8Num35z0">
    <w:name w:val="WW8Num35z0"/>
    <w:rsid w:val="00EF243F"/>
    <w:rPr>
      <w:rFonts w:ascii=".VnTime" w:eastAsia="Times New Roman" w:hAnsi=".VnTime" w:cs="Times New Roman"/>
    </w:rPr>
  </w:style>
  <w:style w:type="character" w:customStyle="1" w:styleId="WW8Num35z1">
    <w:name w:val="WW8Num35z1"/>
    <w:rsid w:val="00EF243F"/>
    <w:rPr>
      <w:rFonts w:ascii="Courier New" w:hAnsi="Courier New" w:cs="Courier New"/>
    </w:rPr>
  </w:style>
  <w:style w:type="character" w:customStyle="1" w:styleId="WW8Num35z2">
    <w:name w:val="WW8Num35z2"/>
    <w:rsid w:val="00EF243F"/>
    <w:rPr>
      <w:rFonts w:ascii="Wingdings" w:hAnsi="Wingdings"/>
    </w:rPr>
  </w:style>
  <w:style w:type="character" w:customStyle="1" w:styleId="WW8Num35z3">
    <w:name w:val="WW8Num35z3"/>
    <w:rsid w:val="00EF243F"/>
    <w:rPr>
      <w:rFonts w:ascii="Symbol" w:hAnsi="Symbol"/>
    </w:rPr>
  </w:style>
  <w:style w:type="character" w:customStyle="1" w:styleId="WW8Num36z0">
    <w:name w:val="WW8Num36z0"/>
    <w:rsid w:val="00EF243F"/>
    <w:rPr>
      <w:u w:val="none"/>
    </w:rPr>
  </w:style>
  <w:style w:type="character" w:customStyle="1" w:styleId="WW8Num37z0">
    <w:name w:val="WW8Num37z0"/>
    <w:rsid w:val="00EF243F"/>
    <w:rPr>
      <w:rFonts w:ascii="Symbol" w:hAnsi="Symbol"/>
    </w:rPr>
  </w:style>
  <w:style w:type="character" w:customStyle="1" w:styleId="WW8Num38z0">
    <w:name w:val="WW8Num38z0"/>
    <w:rsid w:val="00EF243F"/>
    <w:rPr>
      <w:rFonts w:ascii="Symbol" w:hAnsi="Symbol"/>
    </w:rPr>
  </w:style>
  <w:style w:type="character" w:customStyle="1" w:styleId="WW8Num40z0">
    <w:name w:val="WW8Num40z0"/>
    <w:rsid w:val="00EF243F"/>
    <w:rPr>
      <w:rFonts w:ascii="Symbol" w:hAnsi="Symbol"/>
    </w:rPr>
  </w:style>
  <w:style w:type="character" w:customStyle="1" w:styleId="WW8Num40z1">
    <w:name w:val="WW8Num40z1"/>
    <w:rsid w:val="00EF243F"/>
    <w:rPr>
      <w:rFonts w:ascii="Courier New" w:hAnsi="Courier New" w:cs="Courier New"/>
    </w:rPr>
  </w:style>
  <w:style w:type="character" w:customStyle="1" w:styleId="WW8Num40z2">
    <w:name w:val="WW8Num40z2"/>
    <w:rsid w:val="00EF243F"/>
    <w:rPr>
      <w:rFonts w:ascii="Wingdings" w:hAnsi="Wingdings"/>
    </w:rPr>
  </w:style>
  <w:style w:type="character" w:customStyle="1" w:styleId="WW8Num41z0">
    <w:name w:val="WW8Num41z0"/>
    <w:rsid w:val="00EF243F"/>
    <w:rPr>
      <w:rFonts w:ascii="Times New Roman" w:hAnsi="Times New Roman" w:cs="Times New Roman"/>
    </w:rPr>
  </w:style>
  <w:style w:type="character" w:customStyle="1" w:styleId="WW8Num42z0">
    <w:name w:val="WW8Num42z0"/>
    <w:rsid w:val="00EF243F"/>
    <w:rPr>
      <w:rFonts w:ascii="Times New Roman" w:eastAsia="Arial Unicode MS" w:hAnsi="Times New Roman" w:cs="Times New Roman"/>
    </w:rPr>
  </w:style>
  <w:style w:type="character" w:customStyle="1" w:styleId="WW8Num42z1">
    <w:name w:val="WW8Num42z1"/>
    <w:rsid w:val="00EF243F"/>
    <w:rPr>
      <w:rFonts w:ascii="Courier New" w:hAnsi="Courier New" w:cs="Courier New"/>
    </w:rPr>
  </w:style>
  <w:style w:type="character" w:customStyle="1" w:styleId="WW8Num42z2">
    <w:name w:val="WW8Num42z2"/>
    <w:rsid w:val="00EF243F"/>
    <w:rPr>
      <w:rFonts w:ascii="Wingdings" w:hAnsi="Wingdings"/>
    </w:rPr>
  </w:style>
  <w:style w:type="character" w:customStyle="1" w:styleId="WW8Num42z3">
    <w:name w:val="WW8Num42z3"/>
    <w:rsid w:val="00EF243F"/>
    <w:rPr>
      <w:rFonts w:ascii="Symbol" w:hAnsi="Symbol"/>
    </w:rPr>
  </w:style>
  <w:style w:type="character" w:customStyle="1" w:styleId="WW-DefaultParagraphFont">
    <w:name w:val="WW-Default Paragraph Font"/>
    <w:rsid w:val="00EF243F"/>
  </w:style>
  <w:style w:type="character" w:customStyle="1" w:styleId="Bullets">
    <w:name w:val="Bullets"/>
    <w:rsid w:val="00EF243F"/>
    <w:rPr>
      <w:rFonts w:ascii="OpenSymbol" w:eastAsia="OpenSymbol" w:hAnsi="OpenSymbol" w:cs="OpenSymbol"/>
    </w:rPr>
  </w:style>
  <w:style w:type="paragraph" w:customStyle="1" w:styleId="Heading">
    <w:name w:val="Heading"/>
    <w:basedOn w:val="Normal"/>
    <w:next w:val="BodyText"/>
    <w:uiPriority w:val="99"/>
    <w:rsid w:val="00EF243F"/>
    <w:pPr>
      <w:keepNext/>
      <w:suppressAutoHyphens/>
      <w:spacing w:before="240" w:after="120"/>
      <w:jc w:val="left"/>
    </w:pPr>
    <w:rPr>
      <w:rFonts w:ascii="Arial" w:eastAsia="Lucida Sans Unicode" w:hAnsi="Arial" w:cs="Tahoma"/>
      <w:sz w:val="28"/>
      <w:szCs w:val="28"/>
      <w:lang w:eastAsia="ar-SA"/>
    </w:rPr>
  </w:style>
  <w:style w:type="character" w:customStyle="1" w:styleId="BodyTextChar1">
    <w:name w:val="Body Text Char1"/>
    <w:aliases w:val=" ändrad Char1,Body3 Char1,正文文本 Char1 Char1,正文文本 Char Char Char1,正文文本 Char2 Char Char Char1,正文文本 Char1 Char Char Char Char1,正文文本 Char Char Char Char Char Char1,Body Text Char1 Char1 Char Char Char Char Char1,ändrad Char1,EHPT Char1"/>
    <w:locked/>
    <w:rsid w:val="00EF243F"/>
    <w:rPr>
      <w:sz w:val="24"/>
      <w:szCs w:val="24"/>
      <w:lang w:val="en-US" w:eastAsia="ar-SA" w:bidi="ar-SA"/>
    </w:rPr>
  </w:style>
  <w:style w:type="paragraph" w:customStyle="1" w:styleId="Index">
    <w:name w:val="Index"/>
    <w:basedOn w:val="Normal"/>
    <w:uiPriority w:val="99"/>
    <w:rsid w:val="00EF243F"/>
    <w:pPr>
      <w:suppressLineNumbers/>
      <w:suppressAutoHyphens/>
      <w:jc w:val="left"/>
    </w:pPr>
    <w:rPr>
      <w:rFonts w:cs="Tahoma"/>
      <w:szCs w:val="24"/>
      <w:lang w:eastAsia="ar-SA"/>
    </w:rPr>
  </w:style>
  <w:style w:type="character" w:customStyle="1" w:styleId="HeaderChar1">
    <w:name w:val="Header Char1"/>
    <w:aliases w:val=" Char5 Char2, Char5 Char Char1,h Char1,S-title Char2,Header Char Char Char Char1,S-title Char Char Char1,S-title Char Char2,Char5 Char Char2,Header1 Char1,Char5 Char2,Heade 2 Char1,Header-section 2 Char1"/>
    <w:locked/>
    <w:rsid w:val="00EF243F"/>
    <w:rPr>
      <w:rFonts w:ascii=".VnTime" w:hAnsi=".VnTime"/>
      <w:kern w:val="1"/>
      <w:sz w:val="26"/>
      <w:szCs w:val="26"/>
      <w:lang w:val="en-US" w:eastAsia="ar-SA" w:bidi="ar-SA"/>
    </w:rPr>
  </w:style>
  <w:style w:type="paragraph" w:customStyle="1" w:styleId="BodyText21">
    <w:name w:val="Body Text 21"/>
    <w:basedOn w:val="Normal"/>
    <w:uiPriority w:val="99"/>
    <w:rsid w:val="00EF243F"/>
    <w:pPr>
      <w:widowControl w:val="0"/>
      <w:suppressAutoHyphens/>
      <w:autoSpaceDE w:val="0"/>
      <w:spacing w:line="336" w:lineRule="auto"/>
      <w:ind w:firstLine="720"/>
    </w:pPr>
    <w:rPr>
      <w:rFonts w:ascii=".VnArial Narrow" w:hAnsi=".VnArial Narrow"/>
      <w:kern w:val="1"/>
      <w:sz w:val="26"/>
      <w:szCs w:val="26"/>
      <w:lang w:eastAsia="ar-SA"/>
    </w:rPr>
  </w:style>
  <w:style w:type="paragraph" w:customStyle="1" w:styleId="0ri0">
    <w:name w:val="&amp;0ri0"/>
    <w:rsid w:val="00EF243F"/>
    <w:pPr>
      <w:widowControl w:val="0"/>
      <w:suppressAutoHyphens/>
      <w:autoSpaceDE w:val="0"/>
      <w:spacing w:after="0" w:line="240" w:lineRule="auto"/>
      <w:jc w:val="both"/>
    </w:pPr>
    <w:rPr>
      <w:rFonts w:ascii=".VnTime" w:eastAsia="Arial" w:hAnsi=".VnTime" w:cs="Times New Roman"/>
      <w:sz w:val="20"/>
      <w:szCs w:val="24"/>
      <w:lang w:eastAsia="ar-SA"/>
    </w:rPr>
  </w:style>
  <w:style w:type="paragraph" w:customStyle="1" w:styleId="sbasedon0">
    <w:name w:val="sbasedon0"/>
    <w:rsid w:val="00EF243F"/>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
    <w:name w:val="keepn"/>
    <w:rsid w:val="00EF243F"/>
    <w:pPr>
      <w:widowControl w:val="0"/>
      <w:suppressAutoHyphens/>
      <w:spacing w:after="0" w:line="240" w:lineRule="auto"/>
      <w:jc w:val="center"/>
    </w:pPr>
    <w:rPr>
      <w:rFonts w:eastAsia="Arial" w:cs="Times New Roman"/>
      <w:sz w:val="24"/>
      <w:szCs w:val="20"/>
      <w:lang w:eastAsia="ar-SA"/>
    </w:rPr>
  </w:style>
  <w:style w:type="paragraph" w:customStyle="1" w:styleId="ri0">
    <w:name w:val="ri0"/>
    <w:rsid w:val="00EF243F"/>
    <w:pPr>
      <w:widowControl w:val="0"/>
      <w:suppressAutoHyphens/>
      <w:spacing w:after="0" w:line="240" w:lineRule="auto"/>
      <w:jc w:val="both"/>
    </w:pPr>
    <w:rPr>
      <w:rFonts w:eastAsia="Arial" w:cs="Times New Roman"/>
      <w:sz w:val="24"/>
      <w:szCs w:val="20"/>
      <w:lang w:eastAsia="ar-SA"/>
    </w:rPr>
  </w:style>
  <w:style w:type="paragraph" w:customStyle="1" w:styleId="I0">
    <w:name w:val="I"/>
    <w:basedOn w:val="Normal"/>
    <w:rsid w:val="00EF243F"/>
    <w:pPr>
      <w:suppressAutoHyphens/>
      <w:spacing w:line="312" w:lineRule="atLeast"/>
      <w:ind w:left="720"/>
    </w:pPr>
    <w:rPr>
      <w:rFonts w:ascii=".VnTime" w:hAnsi=".VnTime"/>
      <w:b/>
      <w:i/>
      <w:sz w:val="28"/>
      <w:lang w:eastAsia="ar-SA"/>
    </w:rPr>
  </w:style>
  <w:style w:type="paragraph" w:customStyle="1" w:styleId="Chuong">
    <w:name w:val="Chuong"/>
    <w:basedOn w:val="Heading9"/>
    <w:uiPriority w:val="99"/>
    <w:rsid w:val="00EF243F"/>
    <w:pPr>
      <w:keepNext/>
      <w:numPr>
        <w:ilvl w:val="0"/>
        <w:numId w:val="0"/>
      </w:numPr>
      <w:suppressAutoHyphens/>
      <w:spacing w:before="0" w:after="0" w:line="312" w:lineRule="atLeast"/>
      <w:jc w:val="center"/>
    </w:pPr>
    <w:rPr>
      <w:rFonts w:ascii=".VnTime" w:hAnsi=".VnTime" w:cs=".VnTime"/>
      <w:sz w:val="36"/>
      <w:lang w:val="x-none" w:eastAsia="ar-SA"/>
    </w:rPr>
  </w:style>
  <w:style w:type="paragraph" w:customStyle="1" w:styleId="ChuongI">
    <w:name w:val="Chuong I"/>
    <w:basedOn w:val="Normal"/>
    <w:uiPriority w:val="99"/>
    <w:rsid w:val="00EF243F"/>
    <w:pPr>
      <w:suppressAutoHyphens/>
      <w:spacing w:line="312" w:lineRule="atLeast"/>
      <w:jc w:val="center"/>
    </w:pPr>
    <w:rPr>
      <w:rFonts w:ascii=".VnTimeH" w:hAnsi=".VnTimeH" w:cs=".VnTimeH"/>
      <w:b/>
      <w:sz w:val="36"/>
      <w:lang w:eastAsia="ar-SA"/>
    </w:rPr>
  </w:style>
  <w:style w:type="paragraph" w:customStyle="1" w:styleId="b">
    <w:name w:val="b"/>
    <w:basedOn w:val="Heading6"/>
    <w:uiPriority w:val="99"/>
    <w:rsid w:val="00EF243F"/>
    <w:pPr>
      <w:keepLines w:val="0"/>
      <w:tabs>
        <w:tab w:val="left" w:pos="360"/>
      </w:tabs>
      <w:ind w:right="0"/>
      <w:jc w:val="both"/>
    </w:pPr>
    <w:rPr>
      <w:rFonts w:ascii=".VnTime" w:hAnsi=".VnTime"/>
      <w:i/>
      <w:sz w:val="27"/>
      <w:u w:val="single"/>
      <w:lang w:val="x-none" w:eastAsia="ar-SA"/>
    </w:rPr>
  </w:style>
  <w:style w:type="paragraph" w:customStyle="1" w:styleId="Caption1">
    <w:name w:val="Caption1"/>
    <w:basedOn w:val="Normal"/>
    <w:next w:val="Normal"/>
    <w:rsid w:val="00EF243F"/>
    <w:pPr>
      <w:suppressAutoHyphens/>
      <w:spacing w:before="40" w:after="40" w:line="360" w:lineRule="atLeast"/>
      <w:ind w:firstLine="720"/>
    </w:pPr>
    <w:rPr>
      <w:rFonts w:ascii=".VnTime" w:hAnsi=".VnTime"/>
      <w:b/>
      <w:sz w:val="28"/>
      <w:lang w:eastAsia="ar-SA"/>
    </w:rPr>
  </w:style>
  <w:style w:type="paragraph" w:customStyle="1" w:styleId="chu">
    <w:name w:val="chu"/>
    <w:basedOn w:val="Normal"/>
    <w:link w:val="chuChar"/>
    <w:rsid w:val="00EF243F"/>
    <w:pPr>
      <w:suppressAutoHyphens/>
      <w:spacing w:before="80" w:line="288" w:lineRule="atLeast"/>
      <w:ind w:firstLine="567"/>
    </w:pPr>
    <w:rPr>
      <w:rFonts w:ascii=".VnTime" w:hAnsi=".VnTime"/>
      <w:sz w:val="26"/>
      <w:lang w:eastAsia="ar-SA"/>
    </w:rPr>
  </w:style>
  <w:style w:type="paragraph" w:customStyle="1" w:styleId="a0">
    <w:name w:val="+"/>
    <w:basedOn w:val="chu"/>
    <w:link w:val="Char"/>
    <w:qFormat/>
    <w:rsid w:val="00EF243F"/>
    <w:pPr>
      <w:ind w:firstLine="1134"/>
    </w:pPr>
  </w:style>
  <w:style w:type="paragraph" w:customStyle="1" w:styleId="font5">
    <w:name w:val="font5"/>
    <w:basedOn w:val="Normal"/>
    <w:rsid w:val="00EF243F"/>
    <w:pPr>
      <w:suppressAutoHyphens/>
      <w:spacing w:before="100" w:after="100"/>
      <w:jc w:val="left"/>
    </w:pPr>
    <w:rPr>
      <w:rFonts w:ascii=".VnSouthern" w:hAnsi=".VnSouthern" w:cs=".VnSouthern"/>
      <w:sz w:val="26"/>
      <w:lang w:eastAsia="ar-SA"/>
    </w:rPr>
  </w:style>
  <w:style w:type="paragraph" w:customStyle="1" w:styleId="font6">
    <w:name w:val="font6"/>
    <w:basedOn w:val="Normal"/>
    <w:rsid w:val="00EF243F"/>
    <w:pPr>
      <w:suppressAutoHyphens/>
      <w:spacing w:before="100" w:after="100"/>
      <w:jc w:val="left"/>
    </w:pPr>
    <w:rPr>
      <w:rFonts w:ascii="Symbol" w:hAnsi="Symbol" w:cs="Symbol"/>
      <w:sz w:val="26"/>
      <w:lang w:eastAsia="ar-SA"/>
    </w:rPr>
  </w:style>
  <w:style w:type="paragraph" w:customStyle="1" w:styleId="xl24">
    <w:name w:val="xl24"/>
    <w:basedOn w:val="Normal"/>
    <w:uiPriority w:val="99"/>
    <w:rsid w:val="00EF243F"/>
    <w:pPr>
      <w:pBdr>
        <w:top w:val="single" w:sz="4" w:space="1" w:color="000000"/>
        <w:left w:val="single" w:sz="4" w:space="1" w:color="000000"/>
        <w:bottom w:val="single" w:sz="4" w:space="1" w:color="000000"/>
        <w:right w:val="single" w:sz="4" w:space="1" w:color="000000"/>
      </w:pBdr>
      <w:suppressAutoHyphens/>
      <w:spacing w:before="100" w:after="100"/>
      <w:jc w:val="left"/>
    </w:pPr>
    <w:rPr>
      <w:lang w:eastAsia="ar-SA"/>
    </w:rPr>
  </w:style>
  <w:style w:type="paragraph" w:customStyle="1" w:styleId="xl25">
    <w:name w:val="xl25"/>
    <w:basedOn w:val="Normal"/>
    <w:uiPriority w:val="99"/>
    <w:rsid w:val="00EF243F"/>
    <w:pPr>
      <w:pBdr>
        <w:top w:val="single" w:sz="4" w:space="1" w:color="000000"/>
        <w:left w:val="single" w:sz="4" w:space="1" w:color="000000"/>
        <w:bottom w:val="single" w:sz="4" w:space="1" w:color="000000"/>
        <w:right w:val="single" w:sz="4" w:space="1" w:color="000000"/>
      </w:pBdr>
      <w:suppressAutoHyphens/>
      <w:spacing w:before="100" w:after="100"/>
      <w:jc w:val="center"/>
    </w:pPr>
    <w:rPr>
      <w:rFonts w:ascii=".VnSouthern" w:hAnsi=".VnSouthern" w:cs=".VnSouthern"/>
      <w:sz w:val="26"/>
      <w:lang w:eastAsia="ar-SA"/>
    </w:rPr>
  </w:style>
  <w:style w:type="paragraph" w:customStyle="1" w:styleId="xl26">
    <w:name w:val="xl26"/>
    <w:basedOn w:val="Normal"/>
    <w:uiPriority w:val="99"/>
    <w:rsid w:val="00EF243F"/>
    <w:pPr>
      <w:pBdr>
        <w:top w:val="single" w:sz="4" w:space="1" w:color="000000"/>
        <w:left w:val="single" w:sz="4" w:space="1" w:color="000000"/>
        <w:bottom w:val="single" w:sz="4" w:space="1" w:color="000000"/>
        <w:right w:val="single" w:sz="4" w:space="1" w:color="000000"/>
      </w:pBdr>
      <w:suppressAutoHyphens/>
      <w:spacing w:before="100" w:after="100"/>
      <w:jc w:val="left"/>
    </w:pPr>
    <w:rPr>
      <w:rFonts w:ascii=".VnSouthern" w:hAnsi=".VnSouthern" w:cs=".VnSouthern"/>
      <w:sz w:val="26"/>
      <w:lang w:eastAsia="ar-SA"/>
    </w:rPr>
  </w:style>
  <w:style w:type="paragraph" w:customStyle="1" w:styleId="xl27">
    <w:name w:val="xl27"/>
    <w:basedOn w:val="Normal"/>
    <w:uiPriority w:val="99"/>
    <w:rsid w:val="00EF243F"/>
    <w:pPr>
      <w:pBdr>
        <w:top w:val="single" w:sz="4" w:space="1" w:color="000000"/>
        <w:left w:val="single" w:sz="4" w:space="1" w:color="000000"/>
        <w:bottom w:val="single" w:sz="4" w:space="1" w:color="000000"/>
        <w:right w:val="single" w:sz="4" w:space="1" w:color="000000"/>
      </w:pBdr>
      <w:suppressAutoHyphens/>
      <w:spacing w:before="100" w:after="100"/>
      <w:jc w:val="center"/>
    </w:pPr>
    <w:rPr>
      <w:rFonts w:ascii=".VnSouthern" w:hAnsi=".VnSouthern" w:cs=".VnSouthern"/>
      <w:sz w:val="26"/>
      <w:lang w:eastAsia="ar-SA"/>
    </w:rPr>
  </w:style>
  <w:style w:type="paragraph" w:customStyle="1" w:styleId="xl28">
    <w:name w:val="xl28"/>
    <w:basedOn w:val="Normal"/>
    <w:uiPriority w:val="99"/>
    <w:rsid w:val="00EF243F"/>
    <w:pPr>
      <w:pBdr>
        <w:top w:val="single" w:sz="4" w:space="1" w:color="000000"/>
        <w:left w:val="single" w:sz="4" w:space="1" w:color="000000"/>
        <w:bottom w:val="single" w:sz="4" w:space="1" w:color="000000"/>
        <w:right w:val="single" w:sz="4" w:space="1" w:color="000000"/>
      </w:pBdr>
      <w:suppressAutoHyphens/>
      <w:spacing w:before="100" w:after="100"/>
      <w:jc w:val="center"/>
    </w:pPr>
    <w:rPr>
      <w:rFonts w:ascii="Symbol" w:hAnsi="Symbol" w:cs="Symbol"/>
      <w:sz w:val="28"/>
      <w:lang w:eastAsia="ar-SA"/>
    </w:rPr>
  </w:style>
  <w:style w:type="paragraph" w:customStyle="1" w:styleId="xl29">
    <w:name w:val="xl29"/>
    <w:basedOn w:val="Normal"/>
    <w:uiPriority w:val="99"/>
    <w:rsid w:val="00EF243F"/>
    <w:pPr>
      <w:pBdr>
        <w:top w:val="single" w:sz="4" w:space="1" w:color="000000"/>
        <w:left w:val="single" w:sz="4" w:space="1" w:color="000000"/>
        <w:bottom w:val="single" w:sz="4" w:space="1" w:color="000000"/>
        <w:right w:val="single" w:sz="4" w:space="1" w:color="000000"/>
      </w:pBdr>
      <w:suppressAutoHyphens/>
      <w:spacing w:before="100" w:after="100"/>
      <w:jc w:val="left"/>
    </w:pPr>
    <w:rPr>
      <w:rFonts w:ascii=".VnSouthern" w:hAnsi=".VnSouthern" w:cs=".VnSouthern"/>
      <w:sz w:val="26"/>
      <w:lang w:eastAsia="ar-SA"/>
    </w:rPr>
  </w:style>
  <w:style w:type="paragraph" w:customStyle="1" w:styleId="xl30">
    <w:name w:val="xl30"/>
    <w:basedOn w:val="Normal"/>
    <w:uiPriority w:val="99"/>
    <w:rsid w:val="00EF243F"/>
    <w:pPr>
      <w:pBdr>
        <w:top w:val="single" w:sz="4" w:space="1" w:color="000000"/>
        <w:left w:val="single" w:sz="4" w:space="1" w:color="000000"/>
        <w:bottom w:val="single" w:sz="4" w:space="1" w:color="000000"/>
        <w:right w:val="single" w:sz="4" w:space="1" w:color="000000"/>
      </w:pBdr>
      <w:suppressAutoHyphens/>
      <w:spacing w:before="100" w:after="100"/>
      <w:jc w:val="left"/>
    </w:pPr>
    <w:rPr>
      <w:rFonts w:ascii=".VnSouthern" w:hAnsi=".VnSouthern" w:cs=".VnSouthern"/>
      <w:lang w:eastAsia="ar-SA"/>
    </w:rPr>
  </w:style>
  <w:style w:type="paragraph" w:customStyle="1" w:styleId="xl31">
    <w:name w:val="xl31"/>
    <w:basedOn w:val="Normal"/>
    <w:uiPriority w:val="99"/>
    <w:rsid w:val="00EF243F"/>
    <w:pPr>
      <w:pBdr>
        <w:top w:val="single" w:sz="4" w:space="1" w:color="000000"/>
        <w:left w:val="single" w:sz="4" w:space="1" w:color="000000"/>
        <w:bottom w:val="single" w:sz="4" w:space="1" w:color="000000"/>
        <w:right w:val="single" w:sz="4" w:space="1" w:color="000000"/>
      </w:pBdr>
      <w:suppressAutoHyphens/>
      <w:spacing w:before="100" w:after="100"/>
      <w:jc w:val="center"/>
    </w:pPr>
    <w:rPr>
      <w:rFonts w:ascii="Symbol" w:hAnsi="Symbol" w:cs="Symbol"/>
      <w:sz w:val="26"/>
      <w:lang w:eastAsia="ar-SA"/>
    </w:rPr>
  </w:style>
  <w:style w:type="paragraph" w:customStyle="1" w:styleId="II">
    <w:name w:val="II."/>
    <w:basedOn w:val="Normal"/>
    <w:rsid w:val="00EF243F"/>
    <w:pPr>
      <w:tabs>
        <w:tab w:val="left" w:pos="0"/>
      </w:tabs>
      <w:suppressAutoHyphens/>
    </w:pPr>
    <w:rPr>
      <w:rFonts w:ascii=".VnTime" w:hAnsi=".VnTime"/>
      <w:b/>
      <w:i/>
      <w:sz w:val="26"/>
      <w:szCs w:val="26"/>
      <w:lang w:val="fr-FR" w:eastAsia="ar-SA"/>
    </w:rPr>
  </w:style>
  <w:style w:type="paragraph" w:customStyle="1" w:styleId="i1">
    <w:name w:val="i"/>
    <w:basedOn w:val="chu"/>
    <w:uiPriority w:val="99"/>
    <w:rsid w:val="00EF243F"/>
    <w:pPr>
      <w:spacing w:after="120" w:line="288" w:lineRule="auto"/>
      <w:ind w:firstLine="0"/>
    </w:pPr>
    <w:rPr>
      <w:rFonts w:ascii=".VnTimeH" w:hAnsi=".VnTimeH"/>
      <w:b/>
      <w:sz w:val="22"/>
      <w:u w:val="single"/>
    </w:rPr>
  </w:style>
  <w:style w:type="paragraph" w:customStyle="1" w:styleId="I-1">
    <w:name w:val="I-1"/>
    <w:basedOn w:val="Normal"/>
    <w:rsid w:val="00EF243F"/>
    <w:pPr>
      <w:suppressAutoHyphens/>
      <w:spacing w:before="80" w:after="80" w:line="300" w:lineRule="auto"/>
      <w:ind w:left="1276" w:hanging="709"/>
    </w:pPr>
    <w:rPr>
      <w:rFonts w:ascii=".VnTime" w:hAnsi=".VnTime"/>
      <w:b/>
      <w:sz w:val="28"/>
      <w:u w:val="single"/>
      <w:lang w:eastAsia="ar-SA"/>
    </w:rPr>
  </w:style>
  <w:style w:type="paragraph" w:customStyle="1" w:styleId="chuong0">
    <w:name w:val="chuong"/>
    <w:basedOn w:val="Normal"/>
    <w:uiPriority w:val="99"/>
    <w:rsid w:val="00EF243F"/>
    <w:pPr>
      <w:suppressAutoHyphens/>
      <w:spacing w:line="300" w:lineRule="auto"/>
      <w:ind w:firstLine="567"/>
      <w:jc w:val="center"/>
    </w:pPr>
    <w:rPr>
      <w:rFonts w:ascii=".VnTime" w:hAnsi=".VnTime"/>
      <w:b/>
      <w:sz w:val="28"/>
      <w:lang w:eastAsia="ar-SA"/>
    </w:rPr>
  </w:style>
  <w:style w:type="paragraph" w:customStyle="1" w:styleId="tm">
    <w:name w:val="tm"/>
    <w:basedOn w:val="Normal"/>
    <w:link w:val="tmChar"/>
    <w:uiPriority w:val="99"/>
    <w:rsid w:val="00EF243F"/>
    <w:pPr>
      <w:suppressAutoHyphens/>
      <w:spacing w:before="120" w:line="336" w:lineRule="auto"/>
      <w:ind w:firstLine="567"/>
    </w:pPr>
    <w:rPr>
      <w:rFonts w:ascii=".VnTime" w:hAnsi=".VnTime"/>
      <w:sz w:val="26"/>
      <w:lang w:eastAsia="ar-SA"/>
    </w:rPr>
  </w:style>
  <w:style w:type="paragraph" w:customStyle="1" w:styleId="TableContents">
    <w:name w:val="Table Contents"/>
    <w:basedOn w:val="Normal"/>
    <w:uiPriority w:val="99"/>
    <w:rsid w:val="00EF243F"/>
    <w:pPr>
      <w:suppressLineNumbers/>
      <w:suppressAutoHyphens/>
      <w:jc w:val="left"/>
    </w:pPr>
    <w:rPr>
      <w:szCs w:val="24"/>
      <w:lang w:eastAsia="ar-SA"/>
    </w:rPr>
  </w:style>
  <w:style w:type="paragraph" w:customStyle="1" w:styleId="TableHeading">
    <w:name w:val="Table Heading"/>
    <w:basedOn w:val="TableContents"/>
    <w:uiPriority w:val="99"/>
    <w:rsid w:val="00EF243F"/>
    <w:pPr>
      <w:jc w:val="center"/>
    </w:pPr>
    <w:rPr>
      <w:b/>
      <w:bCs/>
    </w:rPr>
  </w:style>
  <w:style w:type="paragraph" w:customStyle="1" w:styleId="Framecontents">
    <w:name w:val="Frame contents"/>
    <w:basedOn w:val="BodyText"/>
    <w:uiPriority w:val="99"/>
    <w:rsid w:val="00EF243F"/>
    <w:pPr>
      <w:tabs>
        <w:tab w:val="left" w:pos="360"/>
      </w:tabs>
      <w:spacing w:before="60"/>
      <w:ind w:right="0"/>
    </w:pPr>
    <w:rPr>
      <w:spacing w:val="0"/>
      <w:szCs w:val="24"/>
      <w:lang w:eastAsia="ar-SA"/>
    </w:rPr>
  </w:style>
  <w:style w:type="paragraph" w:customStyle="1" w:styleId="tit">
    <w:name w:val="tit"/>
    <w:basedOn w:val="Normal"/>
    <w:uiPriority w:val="99"/>
    <w:rsid w:val="00EF243F"/>
    <w:pPr>
      <w:spacing w:before="60" w:line="300" w:lineRule="auto"/>
      <w:ind w:firstLine="567"/>
      <w:jc w:val="center"/>
    </w:pPr>
    <w:rPr>
      <w:rFonts w:ascii=".VnTimeH" w:hAnsi=".VnTimeH"/>
      <w:sz w:val="26"/>
    </w:rPr>
  </w:style>
  <w:style w:type="paragraph" w:customStyle="1" w:styleId="doan">
    <w:name w:val="doan"/>
    <w:basedOn w:val="Normal"/>
    <w:rsid w:val="00EF243F"/>
    <w:pPr>
      <w:spacing w:before="26" w:after="26" w:line="288" w:lineRule="auto"/>
      <w:ind w:firstLine="567"/>
    </w:pPr>
    <w:rPr>
      <w:rFonts w:ascii=".VnTime" w:hAnsi=".VnTime"/>
      <w:sz w:val="28"/>
    </w:rPr>
  </w:style>
  <w:style w:type="paragraph" w:customStyle="1" w:styleId="a1">
    <w:name w:val="a"/>
    <w:basedOn w:val="Normal"/>
    <w:uiPriority w:val="99"/>
    <w:rsid w:val="00EF243F"/>
    <w:pPr>
      <w:spacing w:line="300" w:lineRule="auto"/>
      <w:ind w:firstLine="567"/>
    </w:pPr>
    <w:rPr>
      <w:rFonts w:ascii=".VnTime" w:hAnsi=".VnTime"/>
      <w:b/>
      <w:i/>
      <w:sz w:val="28"/>
    </w:rPr>
  </w:style>
  <w:style w:type="paragraph" w:customStyle="1" w:styleId="phan">
    <w:name w:val="phan"/>
    <w:basedOn w:val="chu"/>
    <w:uiPriority w:val="99"/>
    <w:rsid w:val="00EF243F"/>
    <w:pPr>
      <w:suppressAutoHyphens w:val="0"/>
      <w:spacing w:line="288" w:lineRule="auto"/>
      <w:ind w:firstLine="0"/>
      <w:jc w:val="center"/>
    </w:pPr>
    <w:rPr>
      <w:rFonts w:ascii=".VnArialH" w:hAnsi=".VnArialH"/>
      <w:b/>
      <w:sz w:val="24"/>
      <w:lang w:eastAsia="en-US"/>
    </w:rPr>
  </w:style>
  <w:style w:type="paragraph" w:customStyle="1" w:styleId="Style50">
    <w:name w:val="Style5"/>
    <w:basedOn w:val="Normal"/>
    <w:uiPriority w:val="99"/>
    <w:rsid w:val="00EF243F"/>
    <w:pPr>
      <w:spacing w:before="120" w:after="120"/>
    </w:pPr>
    <w:rPr>
      <w:rFonts w:ascii=".VnTime" w:hAnsi=".VnTime"/>
      <w:b/>
      <w:sz w:val="28"/>
      <w:lang w:val="en-GB"/>
    </w:rPr>
  </w:style>
  <w:style w:type="paragraph" w:customStyle="1" w:styleId="jj2">
    <w:name w:val="jj2"/>
    <w:basedOn w:val="Normal"/>
    <w:uiPriority w:val="99"/>
    <w:rsid w:val="00EF243F"/>
    <w:pPr>
      <w:ind w:firstLine="284"/>
    </w:pPr>
    <w:rPr>
      <w:rFonts w:ascii=".VnTimeH" w:hAnsi=".VnTimeH"/>
      <w:b/>
      <w:sz w:val="28"/>
    </w:rPr>
  </w:style>
  <w:style w:type="paragraph" w:customStyle="1" w:styleId="xl45">
    <w:name w:val="xl45"/>
    <w:basedOn w:val="Normal"/>
    <w:uiPriority w:val="99"/>
    <w:rsid w:val="00EF243F"/>
    <w:pPr>
      <w:pBdr>
        <w:left w:val="single" w:sz="4" w:space="0" w:color="auto"/>
        <w:bottom w:val="single" w:sz="4" w:space="0" w:color="auto"/>
        <w:right w:val="single" w:sz="4" w:space="0" w:color="auto"/>
      </w:pBdr>
      <w:spacing w:before="100" w:beforeAutospacing="1" w:after="100" w:afterAutospacing="1"/>
      <w:jc w:val="center"/>
    </w:pPr>
    <w:rPr>
      <w:rFonts w:ascii=".VnTime" w:hAnsi=".VnTime"/>
      <w:szCs w:val="24"/>
    </w:rPr>
  </w:style>
  <w:style w:type="paragraph" w:customStyle="1" w:styleId="xl56">
    <w:name w:val="xl56"/>
    <w:basedOn w:val="Normal"/>
    <w:uiPriority w:val="99"/>
    <w:rsid w:val="00EF24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2"/>
      <w:szCs w:val="22"/>
    </w:rPr>
  </w:style>
  <w:style w:type="paragraph" w:customStyle="1" w:styleId="xl57">
    <w:name w:val="xl57"/>
    <w:basedOn w:val="Normal"/>
    <w:uiPriority w:val="99"/>
    <w:rsid w:val="00EF243F"/>
    <w:pPr>
      <w:pBdr>
        <w:bottom w:val="single" w:sz="4" w:space="0" w:color="auto"/>
        <w:right w:val="single" w:sz="4" w:space="0" w:color="auto"/>
      </w:pBdr>
      <w:spacing w:before="100" w:beforeAutospacing="1" w:after="100" w:afterAutospacing="1"/>
      <w:jc w:val="left"/>
      <w:textAlignment w:val="center"/>
    </w:pPr>
    <w:rPr>
      <w:rFonts w:ascii=".VnTime" w:eastAsia="Arial Unicode MS" w:hAnsi=".VnTime" w:cs="Arial Unicode MS"/>
      <w:sz w:val="22"/>
      <w:szCs w:val="22"/>
    </w:rPr>
  </w:style>
  <w:style w:type="paragraph" w:customStyle="1" w:styleId="xl58">
    <w:name w:val="xl58"/>
    <w:basedOn w:val="Normal"/>
    <w:uiPriority w:val="99"/>
    <w:rsid w:val="00EF243F"/>
    <w:pPr>
      <w:pBdr>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8"/>
      <w:szCs w:val="28"/>
    </w:rPr>
  </w:style>
  <w:style w:type="paragraph" w:customStyle="1" w:styleId="xl59">
    <w:name w:val="xl59"/>
    <w:basedOn w:val="Normal"/>
    <w:uiPriority w:val="99"/>
    <w:rsid w:val="00EF243F"/>
    <w:pPr>
      <w:pBdr>
        <w:bottom w:val="single" w:sz="4" w:space="0" w:color="auto"/>
        <w:right w:val="single" w:sz="4" w:space="0" w:color="auto"/>
      </w:pBdr>
      <w:spacing w:before="100" w:beforeAutospacing="1" w:after="100" w:afterAutospacing="1"/>
      <w:jc w:val="left"/>
      <w:textAlignment w:val="center"/>
    </w:pPr>
    <w:rPr>
      <w:rFonts w:ascii=".VnTime" w:eastAsia="Arial Unicode MS" w:hAnsi=".VnTime" w:cs="Arial Unicode MS"/>
      <w:sz w:val="21"/>
      <w:szCs w:val="21"/>
    </w:rPr>
  </w:style>
  <w:style w:type="paragraph" w:customStyle="1" w:styleId="xl60">
    <w:name w:val="xl60"/>
    <w:basedOn w:val="Normal"/>
    <w:uiPriority w:val="99"/>
    <w:rsid w:val="00EF24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Cs w:val="24"/>
    </w:rPr>
  </w:style>
  <w:style w:type="paragraph" w:customStyle="1" w:styleId="xl61">
    <w:name w:val="xl61"/>
    <w:basedOn w:val="Normal"/>
    <w:uiPriority w:val="99"/>
    <w:rsid w:val="00EF243F"/>
    <w:pPr>
      <w:pBdr>
        <w:top w:val="single" w:sz="4" w:space="0" w:color="auto"/>
        <w:left w:val="single" w:sz="4" w:space="0" w:color="auto"/>
      </w:pBdr>
      <w:spacing w:before="100" w:beforeAutospacing="1" w:after="100" w:afterAutospacing="1"/>
      <w:jc w:val="left"/>
      <w:textAlignment w:val="center"/>
    </w:pPr>
    <w:rPr>
      <w:rFonts w:ascii=".VnTimeH" w:eastAsia="Arial Unicode MS" w:hAnsi=".VnTimeH" w:cs="Arial Unicode MS"/>
      <w:b/>
      <w:bCs/>
      <w:szCs w:val="24"/>
    </w:rPr>
  </w:style>
  <w:style w:type="paragraph" w:customStyle="1" w:styleId="xl62">
    <w:name w:val="xl62"/>
    <w:basedOn w:val="Normal"/>
    <w:uiPriority w:val="99"/>
    <w:rsid w:val="00EF243F"/>
    <w:pPr>
      <w:pBdr>
        <w:top w:val="single" w:sz="4" w:space="0" w:color="auto"/>
      </w:pBdr>
      <w:spacing w:before="100" w:beforeAutospacing="1" w:after="100" w:afterAutospacing="1"/>
      <w:jc w:val="left"/>
      <w:textAlignment w:val="center"/>
    </w:pPr>
    <w:rPr>
      <w:rFonts w:ascii=".VnTimeH" w:eastAsia="Arial Unicode MS" w:hAnsi=".VnTimeH" w:cs="Arial Unicode MS"/>
      <w:b/>
      <w:bCs/>
      <w:szCs w:val="24"/>
    </w:rPr>
  </w:style>
  <w:style w:type="paragraph" w:customStyle="1" w:styleId="xl63">
    <w:name w:val="xl63"/>
    <w:basedOn w:val="Normal"/>
    <w:uiPriority w:val="99"/>
    <w:rsid w:val="00EF243F"/>
    <w:pPr>
      <w:pBdr>
        <w:top w:val="single" w:sz="4" w:space="0" w:color="auto"/>
        <w:right w:val="single" w:sz="4" w:space="0" w:color="auto"/>
      </w:pBdr>
      <w:spacing w:before="100" w:beforeAutospacing="1" w:after="100" w:afterAutospacing="1"/>
      <w:jc w:val="left"/>
      <w:textAlignment w:val="center"/>
    </w:pPr>
    <w:rPr>
      <w:rFonts w:ascii=".VnTimeH" w:eastAsia="Arial Unicode MS" w:hAnsi=".VnTimeH" w:cs="Arial Unicode MS"/>
      <w:b/>
      <w:bCs/>
      <w:szCs w:val="24"/>
    </w:rPr>
  </w:style>
  <w:style w:type="paragraph" w:customStyle="1" w:styleId="xl64">
    <w:name w:val="xl64"/>
    <w:basedOn w:val="Normal"/>
    <w:uiPriority w:val="99"/>
    <w:rsid w:val="00EF243F"/>
    <w:pPr>
      <w:pBdr>
        <w:bottom w:val="single" w:sz="4" w:space="0" w:color="auto"/>
        <w:right w:val="single" w:sz="4" w:space="0" w:color="auto"/>
      </w:pBdr>
      <w:spacing w:before="100" w:beforeAutospacing="1" w:after="100" w:afterAutospacing="1"/>
      <w:jc w:val="left"/>
      <w:textAlignment w:val="center"/>
    </w:pPr>
    <w:rPr>
      <w:rFonts w:ascii=".VnTime" w:eastAsia="Arial Unicode MS" w:hAnsi=".VnTime" w:cs="Arial Unicode MS"/>
      <w:szCs w:val="24"/>
    </w:rPr>
  </w:style>
  <w:style w:type="paragraph" w:customStyle="1" w:styleId="xl65">
    <w:name w:val="xl65"/>
    <w:basedOn w:val="Normal"/>
    <w:uiPriority w:val="99"/>
    <w:rsid w:val="00EF243F"/>
    <w:pPr>
      <w:pBdr>
        <w:bottom w:val="single" w:sz="4" w:space="0" w:color="auto"/>
        <w:right w:val="single" w:sz="4" w:space="0" w:color="auto"/>
      </w:pBdr>
      <w:shd w:val="clear" w:color="auto" w:fill="0000FF"/>
      <w:spacing w:before="100" w:beforeAutospacing="1" w:after="100" w:afterAutospacing="1"/>
      <w:jc w:val="center"/>
      <w:textAlignment w:val="center"/>
    </w:pPr>
    <w:rPr>
      <w:rFonts w:ascii=".VnTime" w:eastAsia="Arial Unicode MS" w:hAnsi=".VnTime" w:cs="Arial Unicode MS"/>
      <w:sz w:val="28"/>
      <w:szCs w:val="28"/>
    </w:rPr>
  </w:style>
  <w:style w:type="paragraph" w:customStyle="1" w:styleId="xl66">
    <w:name w:val="xl66"/>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eastAsia="Arial Unicode MS" w:hAnsi=".VnTimeH" w:cs="Arial Unicode MS"/>
      <w:b/>
      <w:bCs/>
      <w:szCs w:val="24"/>
    </w:rPr>
  </w:style>
  <w:style w:type="paragraph" w:customStyle="1" w:styleId="xl67">
    <w:name w:val="xl67"/>
    <w:basedOn w:val="Normal"/>
    <w:rsid w:val="00EF243F"/>
    <w:pPr>
      <w:pBdr>
        <w:top w:val="single" w:sz="4" w:space="0" w:color="auto"/>
        <w:bottom w:val="single" w:sz="4" w:space="0" w:color="auto"/>
      </w:pBdr>
      <w:spacing w:before="100" w:beforeAutospacing="1" w:after="100" w:afterAutospacing="1"/>
      <w:jc w:val="left"/>
      <w:textAlignment w:val="center"/>
    </w:pPr>
    <w:rPr>
      <w:rFonts w:ascii=".VnTimeH" w:eastAsia="Arial Unicode MS" w:hAnsi=".VnTimeH" w:cs="Arial Unicode MS"/>
      <w:b/>
      <w:bCs/>
      <w:szCs w:val="24"/>
    </w:rPr>
  </w:style>
  <w:style w:type="paragraph" w:customStyle="1" w:styleId="xl68">
    <w:name w:val="xl68"/>
    <w:basedOn w:val="Normal"/>
    <w:rsid w:val="00EF243F"/>
    <w:pPr>
      <w:pBdr>
        <w:top w:val="single" w:sz="4" w:space="0" w:color="auto"/>
        <w:bottom w:val="single" w:sz="4" w:space="0" w:color="auto"/>
        <w:right w:val="single" w:sz="4" w:space="0" w:color="auto"/>
      </w:pBdr>
      <w:spacing w:before="100" w:beforeAutospacing="1" w:after="100" w:afterAutospacing="1"/>
      <w:jc w:val="left"/>
      <w:textAlignment w:val="center"/>
    </w:pPr>
    <w:rPr>
      <w:rFonts w:ascii=".VnTimeH" w:eastAsia="Arial Unicode MS" w:hAnsi=".VnTimeH" w:cs="Arial Unicode MS"/>
      <w:b/>
      <w:bCs/>
      <w:szCs w:val="24"/>
    </w:rPr>
  </w:style>
  <w:style w:type="paragraph" w:customStyle="1" w:styleId="xl69">
    <w:name w:val="xl69"/>
    <w:basedOn w:val="Normal"/>
    <w:rsid w:val="00EF243F"/>
    <w:pPr>
      <w:pBdr>
        <w:top w:val="single" w:sz="4" w:space="0" w:color="auto"/>
        <w:bottom w:val="single" w:sz="4" w:space="0" w:color="auto"/>
      </w:pBdr>
      <w:shd w:val="clear" w:color="auto" w:fill="0000FF"/>
      <w:spacing w:before="100" w:beforeAutospacing="1" w:after="100" w:afterAutospacing="1"/>
      <w:jc w:val="left"/>
      <w:textAlignment w:val="center"/>
    </w:pPr>
    <w:rPr>
      <w:rFonts w:ascii=".VnTimeH" w:eastAsia="Arial Unicode MS" w:hAnsi=".VnTimeH" w:cs="Arial Unicode MS"/>
      <w:b/>
      <w:bCs/>
      <w:szCs w:val="24"/>
    </w:rPr>
  </w:style>
  <w:style w:type="paragraph" w:customStyle="1" w:styleId="xl70">
    <w:name w:val="xl70"/>
    <w:basedOn w:val="Normal"/>
    <w:rsid w:val="00EF243F"/>
    <w:pPr>
      <w:pBdr>
        <w:top w:val="single" w:sz="4" w:space="0" w:color="auto"/>
        <w:left w:val="single" w:sz="4" w:space="0" w:color="auto"/>
        <w:bottom w:val="single" w:sz="4" w:space="0" w:color="auto"/>
      </w:pBdr>
      <w:spacing w:before="100" w:beforeAutospacing="1" w:after="100" w:afterAutospacing="1"/>
      <w:textAlignment w:val="center"/>
    </w:pPr>
    <w:rPr>
      <w:rFonts w:ascii=".VnTimeH" w:eastAsia="Arial Unicode MS" w:hAnsi=".VnTimeH" w:cs="Arial Unicode MS"/>
      <w:b/>
      <w:bCs/>
      <w:szCs w:val="24"/>
    </w:rPr>
  </w:style>
  <w:style w:type="paragraph" w:customStyle="1" w:styleId="xl71">
    <w:name w:val="xl71"/>
    <w:basedOn w:val="Normal"/>
    <w:rsid w:val="00EF243F"/>
    <w:pPr>
      <w:pBdr>
        <w:top w:val="single" w:sz="4" w:space="0" w:color="auto"/>
        <w:bottom w:val="single" w:sz="4" w:space="0" w:color="auto"/>
      </w:pBdr>
      <w:spacing w:before="100" w:beforeAutospacing="1" w:after="100" w:afterAutospacing="1"/>
      <w:textAlignment w:val="center"/>
    </w:pPr>
    <w:rPr>
      <w:rFonts w:ascii=".VnTimeH" w:eastAsia="Arial Unicode MS" w:hAnsi=".VnTimeH" w:cs="Arial Unicode MS"/>
      <w:b/>
      <w:bCs/>
      <w:szCs w:val="24"/>
    </w:rPr>
  </w:style>
  <w:style w:type="paragraph" w:customStyle="1" w:styleId="xl72">
    <w:name w:val="xl72"/>
    <w:basedOn w:val="Normal"/>
    <w:rsid w:val="00EF243F"/>
    <w:pPr>
      <w:pBdr>
        <w:top w:val="single" w:sz="4" w:space="0" w:color="auto"/>
        <w:bottom w:val="single" w:sz="4" w:space="0" w:color="auto"/>
        <w:right w:val="single" w:sz="4" w:space="0" w:color="auto"/>
      </w:pBdr>
      <w:spacing w:before="100" w:beforeAutospacing="1" w:after="100" w:afterAutospacing="1"/>
      <w:textAlignment w:val="center"/>
    </w:pPr>
    <w:rPr>
      <w:rFonts w:ascii=".VnTimeH" w:eastAsia="Arial Unicode MS" w:hAnsi=".VnTimeH" w:cs="Arial Unicode MS"/>
      <w:b/>
      <w:bCs/>
      <w:szCs w:val="24"/>
    </w:rPr>
  </w:style>
  <w:style w:type="paragraph" w:customStyle="1" w:styleId="xl73">
    <w:name w:val="xl73"/>
    <w:basedOn w:val="Normal"/>
    <w:rsid w:val="00EF243F"/>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H" w:eastAsia="Arial Unicode MS" w:hAnsi=".VnTimeH" w:cs="Arial Unicode MS"/>
      <w:b/>
      <w:bCs/>
      <w:szCs w:val="24"/>
    </w:rPr>
  </w:style>
  <w:style w:type="paragraph" w:customStyle="1" w:styleId="xl74">
    <w:name w:val="xl74"/>
    <w:basedOn w:val="Normal"/>
    <w:rsid w:val="00EF243F"/>
    <w:pPr>
      <w:pBdr>
        <w:top w:val="single" w:sz="4" w:space="0" w:color="auto"/>
        <w:bottom w:val="single" w:sz="4" w:space="0" w:color="auto"/>
      </w:pBdr>
      <w:spacing w:before="100" w:beforeAutospacing="1" w:after="100" w:afterAutospacing="1"/>
      <w:jc w:val="center"/>
      <w:textAlignment w:val="center"/>
    </w:pPr>
    <w:rPr>
      <w:rFonts w:ascii=".VnTimeH" w:eastAsia="Arial Unicode MS" w:hAnsi=".VnTimeH" w:cs="Arial Unicode MS"/>
      <w:b/>
      <w:bCs/>
      <w:szCs w:val="24"/>
    </w:rPr>
  </w:style>
  <w:style w:type="paragraph" w:customStyle="1" w:styleId="xl75">
    <w:name w:val="xl75"/>
    <w:basedOn w:val="Normal"/>
    <w:rsid w:val="00EF243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szCs w:val="24"/>
    </w:rPr>
  </w:style>
  <w:style w:type="paragraph" w:customStyle="1" w:styleId="xl76">
    <w:name w:val="xl76"/>
    <w:basedOn w:val="Normal"/>
    <w:rsid w:val="00EF24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szCs w:val="24"/>
    </w:rPr>
  </w:style>
  <w:style w:type="paragraph" w:customStyle="1" w:styleId="xl77">
    <w:name w:val="xl77"/>
    <w:basedOn w:val="Normal"/>
    <w:rsid w:val="00EF243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Cs w:val="24"/>
    </w:rPr>
  </w:style>
  <w:style w:type="paragraph" w:customStyle="1" w:styleId="xl78">
    <w:name w:val="xl78"/>
    <w:basedOn w:val="Normal"/>
    <w:rsid w:val="00EF24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Cs w:val="24"/>
    </w:rPr>
  </w:style>
  <w:style w:type="paragraph" w:customStyle="1" w:styleId="xl79">
    <w:name w:val="xl79"/>
    <w:basedOn w:val="Normal"/>
    <w:rsid w:val="00EF243F"/>
    <w:pPr>
      <w:pBdr>
        <w:left w:val="single" w:sz="4" w:space="0" w:color="auto"/>
        <w:bottom w:val="single" w:sz="4" w:space="0" w:color="auto"/>
      </w:pBdr>
      <w:spacing w:before="100" w:beforeAutospacing="1" w:after="100" w:afterAutospacing="1"/>
      <w:jc w:val="left"/>
      <w:textAlignment w:val="center"/>
    </w:pPr>
    <w:rPr>
      <w:rFonts w:ascii=".VnTime" w:eastAsia="Arial Unicode MS" w:hAnsi=".VnTime" w:cs="Arial Unicode MS"/>
      <w:b/>
      <w:bCs/>
      <w:sz w:val="17"/>
      <w:szCs w:val="17"/>
    </w:rPr>
  </w:style>
  <w:style w:type="paragraph" w:customStyle="1" w:styleId="xl80">
    <w:name w:val="xl80"/>
    <w:basedOn w:val="Normal"/>
    <w:rsid w:val="00EF243F"/>
    <w:pPr>
      <w:pBdr>
        <w:bottom w:val="single" w:sz="4" w:space="0" w:color="auto"/>
      </w:pBdr>
      <w:spacing w:before="100" w:beforeAutospacing="1" w:after="100" w:afterAutospacing="1"/>
      <w:jc w:val="left"/>
      <w:textAlignment w:val="center"/>
    </w:pPr>
    <w:rPr>
      <w:rFonts w:ascii=".VnTime" w:eastAsia="Arial Unicode MS" w:hAnsi=".VnTime" w:cs="Arial Unicode MS"/>
      <w:b/>
      <w:bCs/>
      <w:sz w:val="17"/>
      <w:szCs w:val="17"/>
    </w:rPr>
  </w:style>
  <w:style w:type="paragraph" w:customStyle="1" w:styleId="xl81">
    <w:name w:val="xl81"/>
    <w:basedOn w:val="Normal"/>
    <w:rsid w:val="00EF243F"/>
    <w:pPr>
      <w:pBdr>
        <w:bottom w:val="single" w:sz="4" w:space="0" w:color="auto"/>
        <w:right w:val="single" w:sz="4" w:space="0" w:color="auto"/>
      </w:pBdr>
      <w:spacing w:before="100" w:beforeAutospacing="1" w:after="100" w:afterAutospacing="1"/>
      <w:jc w:val="left"/>
      <w:textAlignment w:val="center"/>
    </w:pPr>
    <w:rPr>
      <w:rFonts w:ascii=".VnTime" w:eastAsia="Arial Unicode MS" w:hAnsi=".VnTime" w:cs="Arial Unicode MS"/>
      <w:b/>
      <w:bCs/>
      <w:sz w:val="17"/>
      <w:szCs w:val="17"/>
    </w:rPr>
  </w:style>
  <w:style w:type="paragraph" w:customStyle="1" w:styleId="Char0">
    <w:name w:val="Char"/>
    <w:basedOn w:val="Normal"/>
    <w:rsid w:val="00EF243F"/>
    <w:pPr>
      <w:pageBreakBefore/>
      <w:spacing w:before="100" w:beforeAutospacing="1" w:after="100" w:afterAutospacing="1"/>
      <w:jc w:val="left"/>
    </w:pPr>
    <w:rPr>
      <w:rFonts w:ascii="Tahoma" w:hAnsi="Tahoma"/>
      <w:sz w:val="20"/>
    </w:rPr>
  </w:style>
  <w:style w:type="paragraph" w:customStyle="1" w:styleId="Char1">
    <w:name w:val="Char"/>
    <w:basedOn w:val="Normal"/>
    <w:autoRedefine/>
    <w:rsid w:val="00EF243F"/>
    <w:pPr>
      <w:spacing w:after="160" w:line="240" w:lineRule="exact"/>
      <w:jc w:val="left"/>
    </w:pPr>
    <w:rPr>
      <w:rFonts w:ascii="Verdana" w:hAnsi="Verdana" w:cs="Verdana"/>
      <w:sz w:val="20"/>
    </w:rPr>
  </w:style>
  <w:style w:type="paragraph" w:customStyle="1" w:styleId="xl49">
    <w:name w:val="xl49"/>
    <w:basedOn w:val="Normal"/>
    <w:rsid w:val="00EF243F"/>
    <w:pPr>
      <w:spacing w:before="100" w:after="100"/>
      <w:jc w:val="center"/>
    </w:pPr>
    <w:rPr>
      <w:rFonts w:ascii=".VnArial Narrow" w:hAnsi=".VnArial Narrow"/>
      <w:i/>
    </w:rPr>
  </w:style>
  <w:style w:type="paragraph" w:customStyle="1" w:styleId="xl44">
    <w:name w:val="xl44"/>
    <w:basedOn w:val="Normal"/>
    <w:uiPriority w:val="99"/>
    <w:rsid w:val="00EF243F"/>
    <w:pPr>
      <w:pBdr>
        <w:left w:val="single" w:sz="4" w:space="0" w:color="auto"/>
        <w:bottom w:val="single" w:sz="4" w:space="0" w:color="auto"/>
        <w:right w:val="single" w:sz="4" w:space="0" w:color="auto"/>
      </w:pBdr>
      <w:spacing w:before="100" w:beforeAutospacing="1" w:after="100" w:afterAutospacing="1"/>
      <w:jc w:val="center"/>
    </w:pPr>
    <w:rPr>
      <w:rFonts w:ascii=".VnArial Narrow" w:hAnsi=".VnArial Narrow"/>
      <w:color w:val="000000"/>
      <w:szCs w:val="24"/>
    </w:rPr>
  </w:style>
  <w:style w:type="paragraph" w:customStyle="1" w:styleId="xl46">
    <w:name w:val="xl46"/>
    <w:basedOn w:val="Normal"/>
    <w:uiPriority w:val="99"/>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hAnsi=".VnArial Narrow"/>
      <w:color w:val="000000"/>
      <w:szCs w:val="24"/>
    </w:rPr>
  </w:style>
  <w:style w:type="paragraph" w:customStyle="1" w:styleId="xl47">
    <w:name w:val="xl47"/>
    <w:basedOn w:val="Normal"/>
    <w:uiPriority w:val="99"/>
    <w:rsid w:val="00EF24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000000"/>
      <w:szCs w:val="24"/>
    </w:rPr>
  </w:style>
  <w:style w:type="paragraph" w:customStyle="1" w:styleId="xl48">
    <w:name w:val="xl48"/>
    <w:basedOn w:val="Normal"/>
    <w:uiPriority w:val="99"/>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mbol" w:hAnsi="Symbol"/>
      <w:color w:val="000000"/>
      <w:szCs w:val="24"/>
    </w:rPr>
  </w:style>
  <w:style w:type="paragraph" w:customStyle="1" w:styleId="xl50">
    <w:name w:val="xl50"/>
    <w:basedOn w:val="Normal"/>
    <w:uiPriority w:val="99"/>
    <w:rsid w:val="00EF243F"/>
    <w:pPr>
      <w:pBdr>
        <w:top w:val="single" w:sz="4" w:space="0" w:color="auto"/>
      </w:pBdr>
      <w:spacing w:before="100" w:beforeAutospacing="1" w:after="100" w:afterAutospacing="1"/>
      <w:jc w:val="center"/>
    </w:pPr>
    <w:rPr>
      <w:rFonts w:ascii=".VnArial Narrow" w:hAnsi=".VnArial Narrow"/>
      <w:color w:val="000000"/>
      <w:szCs w:val="24"/>
    </w:rPr>
  </w:style>
  <w:style w:type="paragraph" w:customStyle="1" w:styleId="xl51">
    <w:name w:val="xl51"/>
    <w:basedOn w:val="Normal"/>
    <w:rsid w:val="00EF243F"/>
    <w:pPr>
      <w:pBdr>
        <w:top w:val="single" w:sz="4" w:space="0" w:color="auto"/>
        <w:right w:val="single" w:sz="4" w:space="0" w:color="auto"/>
      </w:pBdr>
      <w:spacing w:before="100" w:beforeAutospacing="1" w:after="100" w:afterAutospacing="1"/>
      <w:jc w:val="center"/>
    </w:pPr>
    <w:rPr>
      <w:rFonts w:ascii=".VnArial Narrow" w:hAnsi=".VnArial Narrow"/>
      <w:color w:val="000000"/>
      <w:szCs w:val="24"/>
    </w:rPr>
  </w:style>
  <w:style w:type="paragraph" w:customStyle="1" w:styleId="xl52">
    <w:name w:val="xl52"/>
    <w:basedOn w:val="Normal"/>
    <w:uiPriority w:val="99"/>
    <w:rsid w:val="00EF243F"/>
    <w:pPr>
      <w:pBdr>
        <w:top w:val="single" w:sz="4" w:space="0" w:color="auto"/>
        <w:left w:val="single" w:sz="4" w:space="0" w:color="auto"/>
        <w:bottom w:val="single" w:sz="4" w:space="0" w:color="auto"/>
      </w:pBdr>
      <w:spacing w:before="100" w:beforeAutospacing="1" w:after="100" w:afterAutospacing="1"/>
      <w:jc w:val="center"/>
    </w:pPr>
    <w:rPr>
      <w:rFonts w:ascii=".VnArial Narrow" w:hAnsi=".VnArial Narrow"/>
      <w:color w:val="000000"/>
      <w:szCs w:val="24"/>
    </w:rPr>
  </w:style>
  <w:style w:type="paragraph" w:customStyle="1" w:styleId="xl53">
    <w:name w:val="xl53"/>
    <w:basedOn w:val="Normal"/>
    <w:uiPriority w:val="99"/>
    <w:rsid w:val="00EF243F"/>
    <w:pPr>
      <w:pBdr>
        <w:top w:val="single" w:sz="4" w:space="0" w:color="auto"/>
        <w:bottom w:val="single" w:sz="4" w:space="0" w:color="auto"/>
      </w:pBdr>
      <w:spacing w:before="100" w:beforeAutospacing="1" w:after="100" w:afterAutospacing="1"/>
      <w:jc w:val="center"/>
    </w:pPr>
    <w:rPr>
      <w:rFonts w:ascii=".VnArial Narrow" w:hAnsi=".VnArial Narrow"/>
      <w:color w:val="000000"/>
      <w:szCs w:val="24"/>
    </w:rPr>
  </w:style>
  <w:style w:type="paragraph" w:customStyle="1" w:styleId="xl54">
    <w:name w:val="xl54"/>
    <w:basedOn w:val="Normal"/>
    <w:uiPriority w:val="99"/>
    <w:rsid w:val="00EF243F"/>
    <w:pPr>
      <w:pBdr>
        <w:top w:val="single" w:sz="4" w:space="0" w:color="auto"/>
        <w:bottom w:val="single" w:sz="4" w:space="0" w:color="auto"/>
        <w:right w:val="single" w:sz="4" w:space="0" w:color="auto"/>
      </w:pBdr>
      <w:spacing w:before="100" w:beforeAutospacing="1" w:after="100" w:afterAutospacing="1"/>
      <w:jc w:val="center"/>
    </w:pPr>
    <w:rPr>
      <w:rFonts w:ascii=".VnArial Narrow" w:hAnsi=".VnArial Narrow"/>
      <w:color w:val="000000"/>
      <w:szCs w:val="24"/>
    </w:rPr>
  </w:style>
  <w:style w:type="paragraph" w:customStyle="1" w:styleId="xl55">
    <w:name w:val="xl55"/>
    <w:basedOn w:val="Normal"/>
    <w:uiPriority w:val="99"/>
    <w:rsid w:val="00EF243F"/>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Narrow" w:hAnsi=".VnArial Narrow"/>
      <w:color w:val="000000"/>
      <w:szCs w:val="24"/>
    </w:rPr>
  </w:style>
  <w:style w:type="paragraph" w:customStyle="1" w:styleId="CharCharCharChar">
    <w:name w:val="Char Char Char Char"/>
    <w:basedOn w:val="Normal"/>
    <w:rsid w:val="00EF243F"/>
    <w:pPr>
      <w:pageBreakBefore/>
      <w:spacing w:before="100" w:beforeAutospacing="1" w:after="100" w:afterAutospacing="1"/>
    </w:pPr>
    <w:rPr>
      <w:rFonts w:ascii="Tahoma" w:hAnsi="Tahoma" w:cs="Tahoma"/>
      <w:sz w:val="20"/>
    </w:rPr>
  </w:style>
  <w:style w:type="paragraph" w:customStyle="1" w:styleId="StyleJustified">
    <w:name w:val="Style Justified"/>
    <w:basedOn w:val="Normal"/>
    <w:rsid w:val="00EF243F"/>
    <w:pPr>
      <w:suppressAutoHyphens/>
      <w:spacing w:before="60" w:after="60" w:line="288" w:lineRule="auto"/>
    </w:pPr>
    <w:rPr>
      <w:rFonts w:ascii=".VnTime" w:hAnsi=".VnTime"/>
      <w:sz w:val="28"/>
      <w:lang w:eastAsia="ar-SA"/>
    </w:rPr>
  </w:style>
  <w:style w:type="paragraph" w:customStyle="1" w:styleId="xl105">
    <w:name w:val="xl105"/>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06">
    <w:name w:val="xl106"/>
    <w:basedOn w:val="Normal"/>
    <w:rsid w:val="00EF243F"/>
    <w:pPr>
      <w:shd w:val="clear" w:color="000000" w:fill="FFFFFF"/>
      <w:spacing w:before="100" w:beforeAutospacing="1" w:after="100" w:afterAutospacing="1"/>
      <w:jc w:val="left"/>
    </w:pPr>
    <w:rPr>
      <w:b/>
      <w:bCs/>
      <w:sz w:val="22"/>
      <w:szCs w:val="22"/>
    </w:rPr>
  </w:style>
  <w:style w:type="paragraph" w:customStyle="1" w:styleId="xl107">
    <w:name w:val="xl107"/>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08">
    <w:name w:val="xl108"/>
    <w:basedOn w:val="Normal"/>
    <w:rsid w:val="00EF24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09">
    <w:name w:val="xl109"/>
    <w:basedOn w:val="Normal"/>
    <w:rsid w:val="00EF24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10">
    <w:name w:val="xl110"/>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1">
    <w:name w:val="xl111"/>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2">
    <w:name w:val="xl112"/>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
    <w:name w:val="xl113"/>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4">
    <w:name w:val="xl114"/>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15">
    <w:name w:val="xl115"/>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16">
    <w:name w:val="xl116"/>
    <w:basedOn w:val="Normal"/>
    <w:rsid w:val="00EF243F"/>
    <w:pPr>
      <w:shd w:val="clear" w:color="000000" w:fill="FFFFFF"/>
      <w:spacing w:before="100" w:beforeAutospacing="1" w:after="100" w:afterAutospacing="1"/>
      <w:jc w:val="left"/>
    </w:pPr>
    <w:rPr>
      <w:sz w:val="26"/>
      <w:szCs w:val="26"/>
    </w:rPr>
  </w:style>
  <w:style w:type="paragraph" w:customStyle="1" w:styleId="xl117">
    <w:name w:val="xl117"/>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18">
    <w:name w:val="xl118"/>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119">
    <w:name w:val="xl119"/>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20">
    <w:name w:val="xl120"/>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21">
    <w:name w:val="xl121"/>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22">
    <w:name w:val="xl122"/>
    <w:basedOn w:val="Normal"/>
    <w:uiPriority w:val="99"/>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23">
    <w:name w:val="xl123"/>
    <w:basedOn w:val="Normal"/>
    <w:uiPriority w:val="99"/>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24">
    <w:name w:val="xl124"/>
    <w:basedOn w:val="Normal"/>
    <w:uiPriority w:val="99"/>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25">
    <w:name w:val="xl125"/>
    <w:basedOn w:val="Normal"/>
    <w:uiPriority w:val="99"/>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26">
    <w:name w:val="xl126"/>
    <w:basedOn w:val="Normal"/>
    <w:uiPriority w:val="99"/>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27">
    <w:name w:val="xl127"/>
    <w:basedOn w:val="Normal"/>
    <w:uiPriority w:val="99"/>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28">
    <w:name w:val="xl128"/>
    <w:basedOn w:val="Normal"/>
    <w:uiPriority w:val="99"/>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29">
    <w:name w:val="xl129"/>
    <w:basedOn w:val="Normal"/>
    <w:uiPriority w:val="99"/>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30">
    <w:name w:val="xl130"/>
    <w:basedOn w:val="Normal"/>
    <w:uiPriority w:val="99"/>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uiPriority w:val="99"/>
    <w:rsid w:val="00EF243F"/>
    <w:pPr>
      <w:pBdr>
        <w:top w:val="single" w:sz="4" w:space="0" w:color="auto"/>
        <w:lef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32">
    <w:name w:val="xl132"/>
    <w:basedOn w:val="Normal"/>
    <w:uiPriority w:val="99"/>
    <w:rsid w:val="00EF243F"/>
    <w:pPr>
      <w:pBdr>
        <w:left w:val="single" w:sz="4" w:space="0" w:color="auto"/>
        <w:bottom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33">
    <w:name w:val="xl133"/>
    <w:basedOn w:val="Normal"/>
    <w:uiPriority w:val="99"/>
    <w:rsid w:val="00EF24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34">
    <w:name w:val="xl134"/>
    <w:basedOn w:val="Normal"/>
    <w:uiPriority w:val="99"/>
    <w:rsid w:val="00EF24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35">
    <w:name w:val="xl135"/>
    <w:basedOn w:val="Normal"/>
    <w:uiPriority w:val="99"/>
    <w:rsid w:val="00EF24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36">
    <w:name w:val="xl136"/>
    <w:basedOn w:val="Normal"/>
    <w:uiPriority w:val="99"/>
    <w:rsid w:val="00EF24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37">
    <w:name w:val="xl137"/>
    <w:basedOn w:val="Normal"/>
    <w:rsid w:val="00EF243F"/>
    <w:pPr>
      <w:shd w:val="clear" w:color="000000" w:fill="FFFFFF"/>
      <w:spacing w:before="100" w:beforeAutospacing="1" w:after="100" w:afterAutospacing="1"/>
      <w:jc w:val="left"/>
    </w:pPr>
    <w:rPr>
      <w:color w:val="000000"/>
      <w:sz w:val="26"/>
      <w:szCs w:val="26"/>
    </w:rPr>
  </w:style>
  <w:style w:type="paragraph" w:customStyle="1" w:styleId="xl138">
    <w:name w:val="xl138"/>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39">
    <w:name w:val="xl139"/>
    <w:basedOn w:val="Normal"/>
    <w:rsid w:val="00EF243F"/>
    <w:pPr>
      <w:shd w:val="clear" w:color="000000" w:fill="FFFFFF"/>
      <w:spacing w:before="100" w:beforeAutospacing="1" w:after="100" w:afterAutospacing="1"/>
      <w:jc w:val="left"/>
    </w:pPr>
    <w:rPr>
      <w:szCs w:val="24"/>
    </w:rPr>
  </w:style>
  <w:style w:type="paragraph" w:customStyle="1" w:styleId="xl140">
    <w:name w:val="xl140"/>
    <w:basedOn w:val="Normal"/>
    <w:rsid w:val="00EF243F"/>
    <w:pPr>
      <w:shd w:val="clear" w:color="000000" w:fill="FFFFFF"/>
      <w:spacing w:before="100" w:beforeAutospacing="1" w:after="100" w:afterAutospacing="1"/>
      <w:jc w:val="left"/>
    </w:pPr>
    <w:rPr>
      <w:szCs w:val="24"/>
    </w:rPr>
  </w:style>
  <w:style w:type="paragraph" w:customStyle="1" w:styleId="xl141">
    <w:name w:val="xl141"/>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6"/>
      <w:szCs w:val="26"/>
    </w:rPr>
  </w:style>
  <w:style w:type="paragraph" w:customStyle="1" w:styleId="xl142">
    <w:name w:val="xl142"/>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43">
    <w:name w:val="xl143"/>
    <w:basedOn w:val="Normal"/>
    <w:rsid w:val="00EF243F"/>
    <w:pPr>
      <w:shd w:val="clear" w:color="000000" w:fill="FFFFFF"/>
      <w:spacing w:before="100" w:beforeAutospacing="1" w:after="100" w:afterAutospacing="1"/>
      <w:jc w:val="left"/>
    </w:pPr>
    <w:rPr>
      <w:b/>
      <w:bCs/>
      <w:color w:val="FF0000"/>
      <w:sz w:val="26"/>
      <w:szCs w:val="26"/>
    </w:rPr>
  </w:style>
  <w:style w:type="paragraph" w:customStyle="1" w:styleId="xl144">
    <w:name w:val="xl144"/>
    <w:basedOn w:val="Normal"/>
    <w:rsid w:val="00EF243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2"/>
      <w:szCs w:val="22"/>
    </w:rPr>
  </w:style>
  <w:style w:type="paragraph" w:customStyle="1" w:styleId="xl145">
    <w:name w:val="xl145"/>
    <w:basedOn w:val="Normal"/>
    <w:rsid w:val="00EF243F"/>
    <w:pPr>
      <w:pBdr>
        <w:top w:val="single" w:sz="4" w:space="0" w:color="auto"/>
        <w:bottom w:val="single" w:sz="4" w:space="0" w:color="auto"/>
      </w:pBdr>
      <w:shd w:val="clear" w:color="000000" w:fill="FFFF00"/>
      <w:spacing w:before="100" w:beforeAutospacing="1" w:after="100" w:afterAutospacing="1"/>
      <w:jc w:val="center"/>
      <w:textAlignment w:val="center"/>
    </w:pPr>
    <w:rPr>
      <w:b/>
      <w:bCs/>
      <w:sz w:val="22"/>
      <w:szCs w:val="22"/>
    </w:rPr>
  </w:style>
  <w:style w:type="paragraph" w:customStyle="1" w:styleId="xl146">
    <w:name w:val="xl146"/>
    <w:basedOn w:val="Normal"/>
    <w:rsid w:val="00EF243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2"/>
      <w:szCs w:val="22"/>
    </w:rPr>
  </w:style>
  <w:style w:type="paragraph" w:customStyle="1" w:styleId="xl147">
    <w:name w:val="xl147"/>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48">
    <w:name w:val="xl148"/>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49">
    <w:name w:val="xl149"/>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50">
    <w:name w:val="xl150"/>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51">
    <w:name w:val="xl151"/>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52">
    <w:name w:val="xl152"/>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53">
    <w:name w:val="xl153"/>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54">
    <w:name w:val="xl154"/>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55">
    <w:name w:val="xl155"/>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56">
    <w:name w:val="xl156"/>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57">
    <w:name w:val="xl157"/>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58">
    <w:name w:val="xl158"/>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59">
    <w:name w:val="xl159"/>
    <w:basedOn w:val="Normal"/>
    <w:rsid w:val="00EF24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6"/>
      <w:szCs w:val="26"/>
    </w:rPr>
  </w:style>
  <w:style w:type="paragraph" w:customStyle="1" w:styleId="00">
    <w:name w:val="0.0"/>
    <w:basedOn w:val="Heading6"/>
    <w:qFormat/>
    <w:rsid w:val="00EF243F"/>
    <w:pPr>
      <w:keepLines w:val="0"/>
      <w:numPr>
        <w:ilvl w:val="1"/>
        <w:numId w:val="8"/>
      </w:numPr>
      <w:suppressAutoHyphens w:val="0"/>
      <w:ind w:right="0"/>
    </w:pPr>
    <w:rPr>
      <w:color w:val="000000"/>
      <w:lang w:val="x-none" w:eastAsia="x-none"/>
    </w:rPr>
  </w:style>
  <w:style w:type="paragraph" w:customStyle="1" w:styleId="011">
    <w:name w:val="0.1.1"/>
    <w:basedOn w:val="Normal"/>
    <w:link w:val="011Char"/>
    <w:qFormat/>
    <w:rsid w:val="00EF243F"/>
    <w:pPr>
      <w:numPr>
        <w:ilvl w:val="2"/>
        <w:numId w:val="8"/>
      </w:numPr>
      <w:spacing w:before="120" w:after="120" w:line="312" w:lineRule="auto"/>
      <w:jc w:val="left"/>
    </w:pPr>
    <w:rPr>
      <w:b/>
      <w:color w:val="000000"/>
      <w:sz w:val="26"/>
      <w:szCs w:val="26"/>
    </w:rPr>
  </w:style>
  <w:style w:type="paragraph" w:customStyle="1" w:styleId="0111">
    <w:name w:val="0.1.1.1"/>
    <w:basedOn w:val="Normal"/>
    <w:link w:val="0111Char"/>
    <w:qFormat/>
    <w:rsid w:val="00EF243F"/>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EF243F"/>
    <w:rPr>
      <w:rFonts w:eastAsia="Times New Roman" w:cs="Times New Roman"/>
      <w:b/>
      <w:color w:val="000000"/>
      <w:sz w:val="26"/>
      <w:szCs w:val="26"/>
      <w:lang w:val="x-none" w:eastAsia="x-none"/>
    </w:rPr>
  </w:style>
  <w:style w:type="paragraph" w:customStyle="1" w:styleId="0">
    <w:name w:val="0."/>
    <w:basedOn w:val="Normal"/>
    <w:qFormat/>
    <w:rsid w:val="00EF243F"/>
    <w:pPr>
      <w:numPr>
        <w:numId w:val="8"/>
      </w:numPr>
      <w:jc w:val="center"/>
    </w:pPr>
    <w:rPr>
      <w:b/>
      <w:sz w:val="28"/>
    </w:rPr>
  </w:style>
  <w:style w:type="paragraph" w:customStyle="1" w:styleId="Subtitle3">
    <w:name w:val="Subtitle3"/>
    <w:autoRedefine/>
    <w:rsid w:val="00EF243F"/>
    <w:pPr>
      <w:spacing w:before="120" w:after="240" w:line="240" w:lineRule="auto"/>
      <w:jc w:val="center"/>
    </w:pPr>
    <w:rPr>
      <w:rFonts w:eastAsia="Times New Roman" w:cs="Times New Roman"/>
      <w:b/>
      <w:color w:val="000000"/>
      <w:szCs w:val="28"/>
    </w:rPr>
  </w:style>
  <w:style w:type="character" w:customStyle="1" w:styleId="ListBulletChar">
    <w:name w:val="List Bullet Char"/>
    <w:link w:val="ListBullet"/>
    <w:rsid w:val="00EF243F"/>
    <w:rPr>
      <w:rFonts w:eastAsia="Times New Roman" w:cs="Times New Roman"/>
      <w:sz w:val="20"/>
      <w:szCs w:val="20"/>
    </w:rPr>
  </w:style>
  <w:style w:type="paragraph" w:customStyle="1" w:styleId="TableParagraph">
    <w:name w:val="Table Paragraph"/>
    <w:basedOn w:val="Normal"/>
    <w:uiPriority w:val="1"/>
    <w:qFormat/>
    <w:rsid w:val="00EF243F"/>
    <w:pPr>
      <w:widowControl w:val="0"/>
      <w:spacing w:before="52"/>
      <w:ind w:left="103"/>
      <w:jc w:val="left"/>
    </w:pPr>
    <w:rPr>
      <w:sz w:val="22"/>
      <w:szCs w:val="22"/>
    </w:rPr>
  </w:style>
  <w:style w:type="paragraph" w:customStyle="1" w:styleId="ListNumber3858D7CFB-ED40-4347-BF05-701D383B685F858D7CFB-ED40-4347-BF05-701D383B685F">
    <w:name w:val="List Number 3[858D7CFB-ED40-4347-BF05-701D383B685F][858D7CFB-ED40-4347-BF05-701D383B685F]"/>
    <w:basedOn w:val="Normal"/>
    <w:rsid w:val="00EF243F"/>
    <w:pPr>
      <w:numPr>
        <w:numId w:val="9"/>
      </w:numPr>
      <w:tabs>
        <w:tab w:val="left" w:pos="926"/>
      </w:tabs>
      <w:spacing w:before="120" w:after="120"/>
      <w:jc w:val="left"/>
    </w:pPr>
    <w:rPr>
      <w:rFonts w:ascii="VNI-Times" w:hAnsi="VNI-Times" w:cs="Arial"/>
      <w:sz w:val="26"/>
      <w:szCs w:val="26"/>
    </w:rPr>
  </w:style>
  <w:style w:type="paragraph" w:customStyle="1" w:styleId="Subtitle1">
    <w:name w:val="Subtitle1"/>
    <w:autoRedefine/>
    <w:rsid w:val="00EF243F"/>
    <w:pPr>
      <w:spacing w:after="0" w:line="240" w:lineRule="auto"/>
    </w:pPr>
    <w:rPr>
      <w:rFonts w:eastAsia="Times New Roman" w:cs="Times New Roman"/>
      <w:b/>
      <w:sz w:val="22"/>
    </w:rPr>
  </w:style>
  <w:style w:type="paragraph" w:customStyle="1" w:styleId="Subtitle20">
    <w:name w:val="Subtitle2"/>
    <w:autoRedefine/>
    <w:rsid w:val="00EF243F"/>
    <w:pPr>
      <w:spacing w:before="120" w:after="240" w:line="240" w:lineRule="auto"/>
      <w:jc w:val="center"/>
    </w:pPr>
    <w:rPr>
      <w:rFonts w:eastAsia="Times New Roman" w:cs="Times New Roman"/>
      <w:b/>
      <w:szCs w:val="28"/>
    </w:rPr>
  </w:style>
  <w:style w:type="paragraph" w:customStyle="1" w:styleId="Subtitle10">
    <w:name w:val="Subtitle1"/>
    <w:autoRedefine/>
    <w:rsid w:val="00EF243F"/>
    <w:pPr>
      <w:spacing w:before="120" w:after="240" w:line="240" w:lineRule="auto"/>
    </w:pPr>
    <w:rPr>
      <w:rFonts w:eastAsia="Times New Roman" w:cs="Times New Roman"/>
      <w:b/>
      <w:szCs w:val="28"/>
    </w:rPr>
  </w:style>
  <w:style w:type="paragraph" w:customStyle="1" w:styleId="Subtitle4">
    <w:name w:val="Subtitle4"/>
    <w:autoRedefine/>
    <w:rsid w:val="00EF243F"/>
    <w:pPr>
      <w:spacing w:after="0" w:line="288" w:lineRule="auto"/>
    </w:pPr>
    <w:rPr>
      <w:rFonts w:eastAsia="Times New Roman" w:cs="Times New Roman"/>
      <w:b/>
      <w:sz w:val="22"/>
    </w:rPr>
  </w:style>
  <w:style w:type="paragraph" w:customStyle="1" w:styleId="01111">
    <w:name w:val="0.1.1.1.1"/>
    <w:basedOn w:val="0111"/>
    <w:link w:val="01111Char"/>
    <w:qFormat/>
    <w:rsid w:val="00EF243F"/>
    <w:pPr>
      <w:numPr>
        <w:numId w:val="2"/>
      </w:numPr>
    </w:pPr>
  </w:style>
  <w:style w:type="character" w:customStyle="1" w:styleId="01111Char">
    <w:name w:val="0.1.1.1.1 Char"/>
    <w:link w:val="01111"/>
    <w:rsid w:val="00EF243F"/>
    <w:rPr>
      <w:rFonts w:eastAsia="Times New Roman" w:cs="Times New Roman"/>
      <w:b/>
      <w:color w:val="000000"/>
      <w:sz w:val="26"/>
      <w:szCs w:val="26"/>
      <w:lang w:val="x-none" w:eastAsia="x-none"/>
    </w:rPr>
  </w:style>
  <w:style w:type="paragraph" w:customStyle="1" w:styleId="DAUDONG10">
    <w:name w:val="DAUDONG1"/>
    <w:basedOn w:val="Normal"/>
    <w:autoRedefine/>
    <w:qFormat/>
    <w:rsid w:val="00EF243F"/>
    <w:pPr>
      <w:widowControl w:val="0"/>
      <w:autoSpaceDE w:val="0"/>
      <w:autoSpaceDN w:val="0"/>
      <w:spacing w:after="120"/>
      <w:ind w:left="576" w:right="144"/>
    </w:pPr>
    <w:rPr>
      <w:rFonts w:ascii="Tahoma" w:hAnsi="Tahoma"/>
      <w:sz w:val="20"/>
    </w:rPr>
  </w:style>
  <w:style w:type="paragraph" w:customStyle="1" w:styleId="Dau-">
    <w:name w:val="Dau (-)"/>
    <w:basedOn w:val="Normal"/>
    <w:link w:val="Dau-Char"/>
    <w:qFormat/>
    <w:rsid w:val="00EF243F"/>
    <w:pPr>
      <w:widowControl w:val="0"/>
      <w:numPr>
        <w:numId w:val="10"/>
      </w:numPr>
      <w:spacing w:before="60" w:after="60" w:line="300" w:lineRule="auto"/>
    </w:pPr>
    <w:rPr>
      <w:rFonts w:eastAsia="Calibri"/>
      <w:sz w:val="26"/>
      <w:szCs w:val="26"/>
      <w:lang w:val="x-none" w:eastAsia="x-none"/>
    </w:rPr>
  </w:style>
  <w:style w:type="character" w:customStyle="1" w:styleId="Dau-Char">
    <w:name w:val="Dau (-) Char"/>
    <w:link w:val="Dau-"/>
    <w:rsid w:val="00EF243F"/>
    <w:rPr>
      <w:rFonts w:eastAsia="Calibri" w:cs="Times New Roman"/>
      <w:sz w:val="26"/>
      <w:szCs w:val="26"/>
      <w:lang w:val="x-none" w:eastAsia="x-none"/>
    </w:rPr>
  </w:style>
  <w:style w:type="character" w:customStyle="1" w:styleId="Char">
    <w:name w:val="+ Char"/>
    <w:link w:val="a0"/>
    <w:rsid w:val="00EF243F"/>
    <w:rPr>
      <w:rFonts w:ascii=".VnTime" w:eastAsia="Times New Roman" w:hAnsi=".VnTime" w:cs="Times New Roman"/>
      <w:sz w:val="26"/>
      <w:szCs w:val="20"/>
      <w:lang w:eastAsia="ar-SA"/>
    </w:rPr>
  </w:style>
  <w:style w:type="character" w:customStyle="1" w:styleId="fontstyle11">
    <w:name w:val="fontstyle11"/>
    <w:rsid w:val="00EF243F"/>
    <w:rPr>
      <w:rFonts w:ascii="Bold" w:hAnsi="Bold" w:hint="default"/>
      <w:b/>
      <w:bCs/>
      <w:i w:val="0"/>
      <w:iCs w:val="0"/>
      <w:color w:val="000000"/>
      <w:sz w:val="26"/>
      <w:szCs w:val="26"/>
    </w:rPr>
  </w:style>
  <w:style w:type="paragraph" w:customStyle="1" w:styleId="msonormal0">
    <w:name w:val="msonormal"/>
    <w:basedOn w:val="Normal"/>
    <w:rsid w:val="00EF243F"/>
    <w:pPr>
      <w:spacing w:before="100" w:beforeAutospacing="1" w:after="100" w:afterAutospacing="1"/>
      <w:jc w:val="left"/>
    </w:pPr>
    <w:rPr>
      <w:szCs w:val="24"/>
    </w:rPr>
  </w:style>
  <w:style w:type="paragraph" w:customStyle="1" w:styleId="hh1">
    <w:name w:val="hh1"/>
    <w:basedOn w:val="Normal"/>
    <w:rsid w:val="00EF243F"/>
    <w:pPr>
      <w:spacing w:line="360" w:lineRule="auto"/>
      <w:ind w:left="91" w:right="-91"/>
      <w:jc w:val="left"/>
    </w:pPr>
    <w:rPr>
      <w:rFonts w:ascii=".VnTime" w:hAnsi=".VnTime"/>
      <w:color w:val="FF00FF"/>
      <w:sz w:val="28"/>
      <w:szCs w:val="28"/>
    </w:rPr>
  </w:style>
  <w:style w:type="paragraph" w:customStyle="1" w:styleId="hh3">
    <w:name w:val="hh3"/>
    <w:basedOn w:val="hh1"/>
    <w:rsid w:val="00EF243F"/>
    <w:rPr>
      <w:i/>
    </w:rPr>
  </w:style>
  <w:style w:type="paragraph" w:customStyle="1" w:styleId="hh2">
    <w:name w:val="hh2"/>
    <w:basedOn w:val="hh1"/>
    <w:rsid w:val="00EF243F"/>
    <w:rPr>
      <w:rFonts w:ascii=".VnTimeH" w:hAnsi=".VnTimeH"/>
      <w:b/>
    </w:rPr>
  </w:style>
  <w:style w:type="paragraph" w:customStyle="1" w:styleId="14-Thuong-nghieng">
    <w:name w:val="14-Thuong-nghieng"/>
    <w:basedOn w:val="Heading2"/>
    <w:rsid w:val="00EF243F"/>
    <w:pPr>
      <w:keepNext/>
      <w:pBdr>
        <w:bottom w:val="none" w:sz="0" w:space="0" w:color="auto"/>
      </w:pBdr>
      <w:suppressAutoHyphens w:val="0"/>
      <w:spacing w:after="0"/>
      <w:ind w:firstLine="720"/>
      <w:jc w:val="left"/>
    </w:pPr>
    <w:rPr>
      <w:rFonts w:ascii="Times New Roman" w:hAnsi="Times New Roman"/>
      <w:bCs/>
      <w:i/>
      <w:iCs/>
      <w:szCs w:val="28"/>
    </w:rPr>
  </w:style>
  <w:style w:type="paragraph" w:customStyle="1" w:styleId="Char10">
    <w:name w:val="Char1"/>
    <w:basedOn w:val="Normal"/>
    <w:next w:val="Normal"/>
    <w:uiPriority w:val="99"/>
    <w:rsid w:val="00EF243F"/>
    <w:pPr>
      <w:spacing w:after="160" w:line="240" w:lineRule="exact"/>
      <w:jc w:val="left"/>
    </w:pPr>
    <w:rPr>
      <w:rFonts w:ascii="Arial" w:eastAsia="MS Mincho" w:hAnsi="Arial" w:cs="Arial"/>
      <w:sz w:val="20"/>
    </w:rPr>
  </w:style>
  <w:style w:type="paragraph" w:customStyle="1" w:styleId="CharChar3">
    <w:name w:val="Char Char3"/>
    <w:basedOn w:val="Normal"/>
    <w:uiPriority w:val="99"/>
    <w:semiHidden/>
    <w:rsid w:val="00EF243F"/>
    <w:pPr>
      <w:spacing w:after="160" w:line="240" w:lineRule="exact"/>
      <w:jc w:val="left"/>
    </w:pPr>
    <w:rPr>
      <w:rFonts w:ascii="Arial" w:eastAsia="MS Mincho" w:hAnsi="Arial" w:cs="Arial"/>
      <w:sz w:val="22"/>
      <w:szCs w:val="22"/>
    </w:rPr>
  </w:style>
  <w:style w:type="character" w:customStyle="1" w:styleId="CharChar1">
    <w:name w:val="Char Char1"/>
    <w:aliases w:val="h3 Char,HeadC Char Char"/>
    <w:rsid w:val="00EF243F"/>
    <w:rPr>
      <w:rFonts w:ascii=".VnTimeH" w:hAnsi=".VnTimeH"/>
      <w:b/>
      <w:sz w:val="28"/>
    </w:rPr>
  </w:style>
  <w:style w:type="character" w:customStyle="1" w:styleId="CharChar7">
    <w:name w:val="Char Char7"/>
    <w:rsid w:val="00EF243F"/>
    <w:rPr>
      <w:rFonts w:ascii=".VnExoticH" w:hAnsi=".VnExoticH"/>
      <w:b/>
      <w:sz w:val="24"/>
    </w:rPr>
  </w:style>
  <w:style w:type="paragraph" w:customStyle="1" w:styleId="k2">
    <w:name w:val="k2"/>
    <w:basedOn w:val="Normal"/>
    <w:rsid w:val="00EF243F"/>
    <w:pPr>
      <w:overflowPunct w:val="0"/>
      <w:autoSpaceDE w:val="0"/>
      <w:autoSpaceDN w:val="0"/>
      <w:adjustRightInd w:val="0"/>
      <w:textAlignment w:val="baseline"/>
    </w:pPr>
    <w:rPr>
      <w:b/>
    </w:rPr>
  </w:style>
  <w:style w:type="paragraph" w:customStyle="1" w:styleId="sbasedon00">
    <w:name w:val="sbasedon0"/>
    <w:rsid w:val="00EF243F"/>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0">
    <w:name w:val="keepn"/>
    <w:rsid w:val="00EF243F"/>
    <w:pPr>
      <w:widowControl w:val="0"/>
      <w:suppressAutoHyphens/>
      <w:spacing w:after="0" w:line="240" w:lineRule="auto"/>
      <w:jc w:val="center"/>
    </w:pPr>
    <w:rPr>
      <w:rFonts w:eastAsia="Arial" w:cs="Times New Roman"/>
      <w:sz w:val="24"/>
      <w:szCs w:val="20"/>
      <w:lang w:eastAsia="ar-SA"/>
    </w:rPr>
  </w:style>
  <w:style w:type="paragraph" w:customStyle="1" w:styleId="ri00">
    <w:name w:val="ri0"/>
    <w:rsid w:val="00EF243F"/>
    <w:pPr>
      <w:widowControl w:val="0"/>
      <w:suppressAutoHyphens/>
      <w:spacing w:after="0" w:line="240" w:lineRule="auto"/>
      <w:jc w:val="both"/>
    </w:pPr>
    <w:rPr>
      <w:rFonts w:eastAsia="Arial" w:cs="Times New Roman"/>
      <w:sz w:val="24"/>
      <w:szCs w:val="20"/>
      <w:lang w:eastAsia="ar-SA"/>
    </w:rPr>
  </w:style>
  <w:style w:type="paragraph" w:customStyle="1" w:styleId="I2">
    <w:name w:val="I"/>
    <w:basedOn w:val="Normal"/>
    <w:rsid w:val="00EF243F"/>
    <w:pPr>
      <w:suppressAutoHyphens/>
      <w:spacing w:line="312" w:lineRule="atLeast"/>
      <w:ind w:left="720"/>
    </w:pPr>
    <w:rPr>
      <w:rFonts w:ascii=".VnTime" w:hAnsi=".VnTime"/>
      <w:b/>
      <w:i/>
      <w:sz w:val="28"/>
      <w:lang w:eastAsia="ar-SA"/>
    </w:rPr>
  </w:style>
  <w:style w:type="paragraph" w:customStyle="1" w:styleId="Caption10">
    <w:name w:val="Caption1"/>
    <w:basedOn w:val="Normal"/>
    <w:next w:val="Normal"/>
    <w:uiPriority w:val="99"/>
    <w:rsid w:val="00EF243F"/>
    <w:pPr>
      <w:suppressAutoHyphens/>
      <w:spacing w:before="40" w:after="40" w:line="360" w:lineRule="atLeast"/>
      <w:ind w:firstLine="720"/>
    </w:pPr>
    <w:rPr>
      <w:rFonts w:ascii=".VnTime" w:hAnsi=".VnTime"/>
      <w:b/>
      <w:sz w:val="28"/>
      <w:lang w:eastAsia="ar-SA"/>
    </w:rPr>
  </w:style>
  <w:style w:type="paragraph" w:customStyle="1" w:styleId="CharCharChar">
    <w:name w:val="Char Char Char"/>
    <w:basedOn w:val="Normal"/>
    <w:next w:val="Normal"/>
    <w:autoRedefine/>
    <w:rsid w:val="00EF243F"/>
    <w:pPr>
      <w:spacing w:before="120" w:after="120" w:line="312" w:lineRule="auto"/>
      <w:jc w:val="left"/>
    </w:pPr>
    <w:rPr>
      <w:sz w:val="28"/>
      <w:szCs w:val="28"/>
    </w:rPr>
  </w:style>
  <w:style w:type="paragraph" w:customStyle="1" w:styleId="Subtitle5">
    <w:name w:val="Subtitle5"/>
    <w:autoRedefine/>
    <w:rsid w:val="00EF243F"/>
    <w:pPr>
      <w:spacing w:after="0" w:line="240" w:lineRule="auto"/>
    </w:pPr>
    <w:rPr>
      <w:rFonts w:eastAsia="Times New Roman" w:cs="Times New Roman"/>
      <w:b/>
      <w:sz w:val="22"/>
    </w:rPr>
  </w:style>
  <w:style w:type="character" w:customStyle="1" w:styleId="Heading4CharChar">
    <w:name w:val="Heading 4 Char Char"/>
    <w:aliases w:val="Heading 4 Char1, Char6 Char1, Char6 Char Char,MucCap3 Char,白鹤滩标题 4 Char,白鹤滩标题 4 Char Char Char Char, Char11 Char Char,Heading 4 Char Char1,Heading 41 Char1,Heading 41 Char Char"/>
    <w:qFormat/>
    <w:rsid w:val="00EF243F"/>
    <w:rPr>
      <w:rFonts w:ascii="Tahoma" w:hAnsi="Tahoma" w:cs="Tahoma"/>
      <w:b/>
      <w:color w:val="800080"/>
      <w:sz w:val="26"/>
      <w:szCs w:val="26"/>
      <w:lang w:val="en-US" w:eastAsia="en-US" w:bidi="ar-SA"/>
    </w:rPr>
  </w:style>
  <w:style w:type="paragraph" w:customStyle="1" w:styleId="Caption2">
    <w:name w:val="Caption2"/>
    <w:basedOn w:val="Normal"/>
    <w:next w:val="Normal"/>
    <w:rsid w:val="00EF243F"/>
    <w:pPr>
      <w:suppressAutoHyphens/>
      <w:spacing w:before="40" w:after="40" w:line="360" w:lineRule="atLeast"/>
      <w:ind w:firstLine="720"/>
    </w:pPr>
    <w:rPr>
      <w:rFonts w:ascii=".VnTime" w:hAnsi=".VnTime"/>
      <w:b/>
      <w:sz w:val="28"/>
      <w:lang w:eastAsia="ar-SA"/>
    </w:rPr>
  </w:style>
  <w:style w:type="paragraph" w:customStyle="1" w:styleId="Subtitle6">
    <w:name w:val="Subtitle6"/>
    <w:autoRedefine/>
    <w:rsid w:val="00EF243F"/>
    <w:pPr>
      <w:spacing w:after="0" w:line="240" w:lineRule="auto"/>
    </w:pPr>
    <w:rPr>
      <w:rFonts w:eastAsia="Times New Roman" w:cs="Times New Roman"/>
      <w:b/>
      <w:sz w:val="22"/>
    </w:rPr>
  </w:style>
  <w:style w:type="paragraph" w:customStyle="1" w:styleId="Caption3">
    <w:name w:val="Caption3"/>
    <w:basedOn w:val="Normal"/>
    <w:next w:val="Normal"/>
    <w:rsid w:val="00EF243F"/>
    <w:pPr>
      <w:suppressAutoHyphens/>
      <w:spacing w:before="40" w:after="40" w:line="360" w:lineRule="atLeast"/>
      <w:ind w:firstLine="720"/>
    </w:pPr>
    <w:rPr>
      <w:rFonts w:ascii=".VnTime" w:hAnsi=".VnTime"/>
      <w:b/>
      <w:sz w:val="28"/>
      <w:lang w:eastAsia="ar-SA"/>
    </w:rPr>
  </w:style>
  <w:style w:type="paragraph" w:customStyle="1" w:styleId="Subtitle7">
    <w:name w:val="Subtitle7"/>
    <w:autoRedefine/>
    <w:rsid w:val="00EF243F"/>
    <w:pPr>
      <w:spacing w:after="0" w:line="240" w:lineRule="auto"/>
    </w:pPr>
    <w:rPr>
      <w:rFonts w:eastAsia="Times New Roman" w:cs="Times New Roman"/>
      <w:b/>
      <w:sz w:val="22"/>
    </w:rPr>
  </w:style>
  <w:style w:type="paragraph" w:customStyle="1" w:styleId="Caption4">
    <w:name w:val="Caption4"/>
    <w:basedOn w:val="Normal"/>
    <w:next w:val="Normal"/>
    <w:rsid w:val="00EF243F"/>
    <w:pPr>
      <w:suppressAutoHyphens/>
      <w:spacing w:before="40" w:after="40" w:line="360" w:lineRule="atLeast"/>
      <w:ind w:firstLine="720"/>
    </w:pPr>
    <w:rPr>
      <w:rFonts w:ascii=".VnTime" w:hAnsi=".VnTime"/>
      <w:b/>
      <w:sz w:val="28"/>
      <w:lang w:eastAsia="ar-SA"/>
    </w:rPr>
  </w:style>
  <w:style w:type="paragraph" w:customStyle="1" w:styleId="Subtitle8">
    <w:name w:val="Subtitle8"/>
    <w:autoRedefine/>
    <w:rsid w:val="00EF243F"/>
    <w:pPr>
      <w:spacing w:after="0" w:line="240" w:lineRule="auto"/>
    </w:pPr>
    <w:rPr>
      <w:rFonts w:eastAsia="Times New Roman" w:cs="Times New Roman"/>
      <w:b/>
      <w:sz w:val="22"/>
    </w:rPr>
  </w:style>
  <w:style w:type="table" w:customStyle="1" w:styleId="TableGrid1">
    <w:name w:val="Table Grid1"/>
    <w:basedOn w:val="TableNormal"/>
    <w:next w:val="TableGrid"/>
    <w:uiPriority w:val="59"/>
    <w:rsid w:val="00EF243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PlainText-">
    <w:name w:val="C1 Plain Text -"/>
    <w:basedOn w:val="Normal"/>
    <w:rsid w:val="00EF243F"/>
    <w:pPr>
      <w:numPr>
        <w:numId w:val="11"/>
      </w:numPr>
      <w:spacing w:before="120" w:after="120"/>
      <w:ind w:left="1491" w:hanging="357"/>
    </w:pPr>
    <w:rPr>
      <w:rFonts w:cs="Angsana New"/>
      <w:szCs w:val="28"/>
    </w:rPr>
  </w:style>
  <w:style w:type="numbering" w:customStyle="1" w:styleId="NoList1">
    <w:name w:val="No List1"/>
    <w:next w:val="NoList"/>
    <w:uiPriority w:val="99"/>
    <w:semiHidden/>
    <w:unhideWhenUsed/>
    <w:rsid w:val="00EF243F"/>
  </w:style>
  <w:style w:type="table" w:customStyle="1" w:styleId="TableGrid2">
    <w:name w:val="Table Grid2"/>
    <w:basedOn w:val="TableNormal"/>
    <w:next w:val="TableGrid"/>
    <w:uiPriority w:val="59"/>
    <w:rsid w:val="00EF243F"/>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EF243F"/>
    <w:pPr>
      <w:numPr>
        <w:numId w:val="12"/>
      </w:numPr>
    </w:pPr>
  </w:style>
  <w:style w:type="character" w:customStyle="1" w:styleId="fontstyle21">
    <w:name w:val="fontstyle21"/>
    <w:rsid w:val="00EF243F"/>
    <w:rPr>
      <w:rFonts w:ascii="Symbol" w:hAnsi="Symbol" w:hint="default"/>
      <w:b w:val="0"/>
      <w:bCs w:val="0"/>
      <w:i w:val="0"/>
      <w:iCs w:val="0"/>
      <w:color w:val="000000"/>
      <w:sz w:val="28"/>
      <w:szCs w:val="28"/>
    </w:rPr>
  </w:style>
  <w:style w:type="table" w:customStyle="1" w:styleId="TableGrid0">
    <w:name w:val="TableGrid"/>
    <w:rsid w:val="00EF243F"/>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character" w:customStyle="1" w:styleId="TitleChar3">
    <w:name w:val="Title Char3"/>
    <w:aliases w:val="Title Char Char1,Title Char Char Char2,TITLE Char,Title Char Char Char Char Char2,Title Char Char Char Char Char Char Char Char Char1,Report Title Char"/>
    <w:rsid w:val="00EF243F"/>
    <w:rPr>
      <w:rFonts w:ascii="Times New Roman" w:eastAsia="Times New Roman" w:hAnsi="Times New Roman"/>
      <w:b/>
      <w:bCs/>
      <w:i/>
      <w:iCs/>
      <w:sz w:val="26"/>
      <w:szCs w:val="26"/>
      <w:lang w:eastAsia="en-US"/>
    </w:rPr>
  </w:style>
  <w:style w:type="paragraph" w:customStyle="1" w:styleId="xl160">
    <w:name w:val="xl160"/>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61">
    <w:name w:val="xl161"/>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62">
    <w:name w:val="xl162"/>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63">
    <w:name w:val="xl163"/>
    <w:basedOn w:val="Normal"/>
    <w:rsid w:val="00EF243F"/>
    <w:pPr>
      <w:pBdr>
        <w:top w:val="single" w:sz="4" w:space="0" w:color="auto"/>
        <w:bottom w:val="single" w:sz="4" w:space="0" w:color="auto"/>
      </w:pBdr>
      <w:spacing w:before="100" w:beforeAutospacing="1" w:after="100" w:afterAutospacing="1"/>
      <w:jc w:val="center"/>
      <w:textAlignment w:val="center"/>
    </w:pPr>
    <w:rPr>
      <w:b/>
      <w:bCs/>
      <w:color w:val="000000"/>
      <w:sz w:val="20"/>
    </w:rPr>
  </w:style>
  <w:style w:type="paragraph" w:customStyle="1" w:styleId="xl164">
    <w:name w:val="xl164"/>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65">
    <w:name w:val="xl165"/>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66">
    <w:name w:val="xl166"/>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67">
    <w:name w:val="xl167"/>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68">
    <w:name w:val="xl168"/>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69">
    <w:name w:val="xl169"/>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70">
    <w:name w:val="xl170"/>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71">
    <w:name w:val="xl171"/>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72">
    <w:name w:val="xl172"/>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73">
    <w:name w:val="xl173"/>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74">
    <w:name w:val="xl174"/>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75">
    <w:name w:val="xl175"/>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76">
    <w:name w:val="xl176"/>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77">
    <w:name w:val="xl177"/>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78">
    <w:name w:val="xl178"/>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79">
    <w:name w:val="xl179"/>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80">
    <w:name w:val="xl180"/>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0"/>
    </w:rPr>
  </w:style>
  <w:style w:type="paragraph" w:customStyle="1" w:styleId="xl181">
    <w:name w:val="xl181"/>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182">
    <w:name w:val="xl182"/>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0"/>
    </w:rPr>
  </w:style>
  <w:style w:type="paragraph" w:customStyle="1" w:styleId="xl183">
    <w:name w:val="xl183"/>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0"/>
    </w:rPr>
  </w:style>
  <w:style w:type="paragraph" w:customStyle="1" w:styleId="xl184">
    <w:name w:val="xl184"/>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0"/>
    </w:rPr>
  </w:style>
  <w:style w:type="paragraph" w:customStyle="1" w:styleId="xl185">
    <w:name w:val="xl185"/>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186">
    <w:name w:val="xl186"/>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187">
    <w:name w:val="xl187"/>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88">
    <w:name w:val="xl188"/>
    <w:basedOn w:val="Normal"/>
    <w:rsid w:val="00EF243F"/>
    <w:pPr>
      <w:pBdr>
        <w:top w:val="single" w:sz="4" w:space="0" w:color="auto"/>
        <w:bottom w:val="single" w:sz="4" w:space="0" w:color="auto"/>
      </w:pBdr>
      <w:spacing w:before="100" w:beforeAutospacing="1" w:after="100" w:afterAutospacing="1"/>
      <w:jc w:val="left"/>
      <w:textAlignment w:val="center"/>
    </w:pPr>
    <w:rPr>
      <w:b/>
      <w:bCs/>
      <w:color w:val="000000"/>
      <w:sz w:val="20"/>
    </w:rPr>
  </w:style>
  <w:style w:type="paragraph" w:customStyle="1" w:styleId="xl189">
    <w:name w:val="xl189"/>
    <w:basedOn w:val="Normal"/>
    <w:rsid w:val="00EF243F"/>
    <w:pPr>
      <w:pBdr>
        <w:top w:val="single" w:sz="4" w:space="0" w:color="auto"/>
        <w:bottom w:val="single" w:sz="4" w:space="0" w:color="auto"/>
      </w:pBdr>
      <w:spacing w:before="100" w:beforeAutospacing="1" w:after="100" w:afterAutospacing="1"/>
      <w:jc w:val="center"/>
      <w:textAlignment w:val="center"/>
    </w:pPr>
    <w:rPr>
      <w:color w:val="000000"/>
      <w:sz w:val="20"/>
    </w:rPr>
  </w:style>
  <w:style w:type="paragraph" w:customStyle="1" w:styleId="xl190">
    <w:name w:val="xl190"/>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91">
    <w:name w:val="xl191"/>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192">
    <w:name w:val="xl192"/>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0"/>
    </w:rPr>
  </w:style>
  <w:style w:type="paragraph" w:customStyle="1" w:styleId="xl193">
    <w:name w:val="xl193"/>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0"/>
    </w:rPr>
  </w:style>
  <w:style w:type="paragraph" w:customStyle="1" w:styleId="xl194">
    <w:name w:val="xl194"/>
    <w:basedOn w:val="Normal"/>
    <w:uiPriority w:val="99"/>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95">
    <w:name w:val="xl195"/>
    <w:basedOn w:val="Normal"/>
    <w:uiPriority w:val="99"/>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96">
    <w:name w:val="xl196"/>
    <w:basedOn w:val="Normal"/>
    <w:uiPriority w:val="99"/>
    <w:rsid w:val="00EF243F"/>
    <w:pPr>
      <w:spacing w:before="100" w:beforeAutospacing="1" w:after="100" w:afterAutospacing="1"/>
      <w:jc w:val="left"/>
      <w:textAlignment w:val="center"/>
    </w:pPr>
    <w:rPr>
      <w:color w:val="000000"/>
      <w:sz w:val="20"/>
    </w:rPr>
  </w:style>
  <w:style w:type="paragraph" w:customStyle="1" w:styleId="xl197">
    <w:name w:val="xl197"/>
    <w:basedOn w:val="Normal"/>
    <w:uiPriority w:val="99"/>
    <w:rsid w:val="00EF243F"/>
    <w:pPr>
      <w:spacing w:before="100" w:beforeAutospacing="1" w:after="100" w:afterAutospacing="1"/>
      <w:jc w:val="center"/>
      <w:textAlignment w:val="center"/>
    </w:pPr>
    <w:rPr>
      <w:color w:val="000000"/>
      <w:sz w:val="20"/>
    </w:rPr>
  </w:style>
  <w:style w:type="paragraph" w:customStyle="1" w:styleId="xl198">
    <w:name w:val="xl198"/>
    <w:basedOn w:val="Normal"/>
    <w:uiPriority w:val="99"/>
    <w:rsid w:val="00EF243F"/>
    <w:pPr>
      <w:spacing w:before="100" w:beforeAutospacing="1" w:after="100" w:afterAutospacing="1"/>
      <w:jc w:val="left"/>
      <w:textAlignment w:val="center"/>
    </w:pPr>
    <w:rPr>
      <w:color w:val="000000"/>
      <w:sz w:val="20"/>
    </w:rPr>
  </w:style>
  <w:style w:type="paragraph" w:customStyle="1" w:styleId="xl199">
    <w:name w:val="xl199"/>
    <w:basedOn w:val="Normal"/>
    <w:uiPriority w:val="99"/>
    <w:rsid w:val="00EF243F"/>
    <w:pPr>
      <w:spacing w:before="100" w:beforeAutospacing="1" w:after="100" w:afterAutospacing="1"/>
      <w:jc w:val="left"/>
      <w:textAlignment w:val="center"/>
    </w:pPr>
    <w:rPr>
      <w:color w:val="000000"/>
      <w:sz w:val="20"/>
    </w:rPr>
  </w:style>
  <w:style w:type="paragraph" w:customStyle="1" w:styleId="xl200">
    <w:name w:val="xl200"/>
    <w:basedOn w:val="Normal"/>
    <w:uiPriority w:val="99"/>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201">
    <w:name w:val="xl201"/>
    <w:basedOn w:val="Normal"/>
    <w:uiPriority w:val="99"/>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202">
    <w:name w:val="xl202"/>
    <w:basedOn w:val="Normal"/>
    <w:uiPriority w:val="99"/>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203">
    <w:name w:val="xl203"/>
    <w:basedOn w:val="Normal"/>
    <w:uiPriority w:val="99"/>
    <w:rsid w:val="00EF243F"/>
    <w:pPr>
      <w:pBdr>
        <w:top w:val="single" w:sz="4" w:space="0" w:color="auto"/>
        <w:left w:val="single" w:sz="4" w:space="0" w:color="auto"/>
      </w:pBdr>
      <w:spacing w:before="100" w:beforeAutospacing="1" w:after="100" w:afterAutospacing="1"/>
      <w:jc w:val="center"/>
      <w:textAlignment w:val="center"/>
    </w:pPr>
    <w:rPr>
      <w:b/>
      <w:bCs/>
      <w:color w:val="000000"/>
      <w:sz w:val="20"/>
    </w:rPr>
  </w:style>
  <w:style w:type="paragraph" w:customStyle="1" w:styleId="xl204">
    <w:name w:val="xl204"/>
    <w:basedOn w:val="Normal"/>
    <w:uiPriority w:val="99"/>
    <w:rsid w:val="00EF243F"/>
    <w:pPr>
      <w:pBdr>
        <w:top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205">
    <w:name w:val="xl205"/>
    <w:basedOn w:val="Normal"/>
    <w:uiPriority w:val="99"/>
    <w:rsid w:val="00EF243F"/>
    <w:pPr>
      <w:pBdr>
        <w:left w:val="single" w:sz="4" w:space="0" w:color="auto"/>
        <w:bottom w:val="single" w:sz="4" w:space="0" w:color="auto"/>
      </w:pBdr>
      <w:spacing w:before="100" w:beforeAutospacing="1" w:after="100" w:afterAutospacing="1"/>
      <w:jc w:val="center"/>
      <w:textAlignment w:val="center"/>
    </w:pPr>
    <w:rPr>
      <w:b/>
      <w:bCs/>
      <w:color w:val="000000"/>
      <w:sz w:val="20"/>
    </w:rPr>
  </w:style>
  <w:style w:type="paragraph" w:customStyle="1" w:styleId="xl206">
    <w:name w:val="xl206"/>
    <w:basedOn w:val="Normal"/>
    <w:uiPriority w:val="99"/>
    <w:rsid w:val="00EF243F"/>
    <w:pPr>
      <w:pBdr>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207">
    <w:name w:val="xl207"/>
    <w:basedOn w:val="Normal"/>
    <w:uiPriority w:val="99"/>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10934">
    <w:name w:val="xl10934"/>
    <w:basedOn w:val="Normal"/>
    <w:rsid w:val="00EF243F"/>
    <w:pPr>
      <w:spacing w:before="100" w:beforeAutospacing="1" w:after="100" w:afterAutospacing="1"/>
      <w:jc w:val="center"/>
      <w:textAlignment w:val="center"/>
    </w:pPr>
    <w:rPr>
      <w:sz w:val="20"/>
    </w:rPr>
  </w:style>
  <w:style w:type="paragraph" w:customStyle="1" w:styleId="xl10935">
    <w:name w:val="xl10935"/>
    <w:basedOn w:val="Normal"/>
    <w:rsid w:val="00EF243F"/>
    <w:pPr>
      <w:spacing w:before="100" w:beforeAutospacing="1" w:after="100" w:afterAutospacing="1"/>
      <w:jc w:val="center"/>
      <w:textAlignment w:val="center"/>
    </w:pPr>
    <w:rPr>
      <w:b/>
      <w:bCs/>
      <w:sz w:val="20"/>
    </w:rPr>
  </w:style>
  <w:style w:type="paragraph" w:customStyle="1" w:styleId="xl10936">
    <w:name w:val="xl10936"/>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0937">
    <w:name w:val="xl10937"/>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0938">
    <w:name w:val="xl10938"/>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10939">
    <w:name w:val="xl10939"/>
    <w:basedOn w:val="Normal"/>
    <w:rsid w:val="00EF243F"/>
    <w:pPr>
      <w:spacing w:before="100" w:beforeAutospacing="1" w:after="100" w:afterAutospacing="1"/>
      <w:jc w:val="center"/>
      <w:textAlignment w:val="center"/>
    </w:pPr>
    <w:rPr>
      <w:szCs w:val="24"/>
    </w:rPr>
  </w:style>
  <w:style w:type="paragraph" w:customStyle="1" w:styleId="xl10940">
    <w:name w:val="xl10940"/>
    <w:basedOn w:val="Normal"/>
    <w:rsid w:val="00EF243F"/>
    <w:pPr>
      <w:spacing w:before="100" w:beforeAutospacing="1" w:after="100" w:afterAutospacing="1"/>
      <w:jc w:val="center"/>
      <w:textAlignment w:val="center"/>
    </w:pPr>
    <w:rPr>
      <w:color w:val="FF0000"/>
      <w:szCs w:val="24"/>
    </w:rPr>
  </w:style>
  <w:style w:type="paragraph" w:customStyle="1" w:styleId="xl10941">
    <w:name w:val="xl10941"/>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0942">
    <w:name w:val="xl10942"/>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0943">
    <w:name w:val="xl10943"/>
    <w:basedOn w:val="Normal"/>
    <w:rsid w:val="00EF243F"/>
    <w:pPr>
      <w:spacing w:before="100" w:beforeAutospacing="1" w:after="100" w:afterAutospacing="1"/>
      <w:jc w:val="center"/>
      <w:textAlignment w:val="center"/>
    </w:pPr>
    <w:rPr>
      <w:color w:val="000000"/>
      <w:sz w:val="20"/>
    </w:rPr>
  </w:style>
  <w:style w:type="paragraph" w:customStyle="1" w:styleId="xl10944">
    <w:name w:val="xl10944"/>
    <w:basedOn w:val="Normal"/>
    <w:rsid w:val="00EF243F"/>
    <w:pPr>
      <w:spacing w:before="100" w:beforeAutospacing="1" w:after="100" w:afterAutospacing="1"/>
      <w:jc w:val="left"/>
      <w:textAlignment w:val="center"/>
    </w:pPr>
    <w:rPr>
      <w:color w:val="000000"/>
      <w:sz w:val="20"/>
    </w:rPr>
  </w:style>
  <w:style w:type="paragraph" w:customStyle="1" w:styleId="xl10945">
    <w:name w:val="xl10945"/>
    <w:basedOn w:val="Normal"/>
    <w:rsid w:val="00EF243F"/>
    <w:pPr>
      <w:spacing w:before="100" w:beforeAutospacing="1" w:after="100" w:afterAutospacing="1"/>
      <w:jc w:val="center"/>
      <w:textAlignment w:val="center"/>
    </w:pPr>
    <w:rPr>
      <w:color w:val="000000"/>
      <w:sz w:val="20"/>
    </w:rPr>
  </w:style>
  <w:style w:type="paragraph" w:customStyle="1" w:styleId="xl10946">
    <w:name w:val="xl10946"/>
    <w:basedOn w:val="Normal"/>
    <w:rsid w:val="00EF243F"/>
    <w:pPr>
      <w:spacing w:before="100" w:beforeAutospacing="1" w:after="100" w:afterAutospacing="1"/>
      <w:jc w:val="left"/>
      <w:textAlignment w:val="center"/>
    </w:pPr>
    <w:rPr>
      <w:color w:val="000000"/>
      <w:sz w:val="20"/>
    </w:rPr>
  </w:style>
  <w:style w:type="paragraph" w:customStyle="1" w:styleId="xl10947">
    <w:name w:val="xl10947"/>
    <w:basedOn w:val="Normal"/>
    <w:rsid w:val="00EF243F"/>
    <w:pPr>
      <w:spacing w:before="100" w:beforeAutospacing="1" w:after="100" w:afterAutospacing="1"/>
      <w:jc w:val="right"/>
      <w:textAlignment w:val="center"/>
    </w:pPr>
    <w:rPr>
      <w:color w:val="000000"/>
      <w:sz w:val="20"/>
    </w:rPr>
  </w:style>
  <w:style w:type="paragraph" w:customStyle="1" w:styleId="xl10948">
    <w:name w:val="xl10948"/>
    <w:basedOn w:val="Normal"/>
    <w:rsid w:val="00EF243F"/>
    <w:pPr>
      <w:spacing w:before="100" w:beforeAutospacing="1" w:after="100" w:afterAutospacing="1"/>
      <w:jc w:val="left"/>
      <w:textAlignment w:val="center"/>
    </w:pPr>
    <w:rPr>
      <w:color w:val="000000"/>
      <w:sz w:val="20"/>
    </w:rPr>
  </w:style>
  <w:style w:type="paragraph" w:customStyle="1" w:styleId="xl10949">
    <w:name w:val="xl10949"/>
    <w:basedOn w:val="Normal"/>
    <w:rsid w:val="00EF243F"/>
    <w:pPr>
      <w:spacing w:before="100" w:beforeAutospacing="1" w:after="100" w:afterAutospacing="1"/>
      <w:jc w:val="left"/>
      <w:textAlignment w:val="center"/>
    </w:pPr>
    <w:rPr>
      <w:color w:val="000000"/>
      <w:sz w:val="20"/>
    </w:rPr>
  </w:style>
  <w:style w:type="paragraph" w:customStyle="1" w:styleId="xl10950">
    <w:name w:val="xl10950"/>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0951">
    <w:name w:val="xl10951"/>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0952">
    <w:name w:val="xl10952"/>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953">
    <w:name w:val="xl10953"/>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0954">
    <w:name w:val="xl10954"/>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0955">
    <w:name w:val="xl10955"/>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0956">
    <w:name w:val="xl10956"/>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10957">
    <w:name w:val="xl10957"/>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0958">
    <w:name w:val="xl10958"/>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0959">
    <w:name w:val="xl10959"/>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0960">
    <w:name w:val="xl10960"/>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0961">
    <w:name w:val="xl10961"/>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10962">
    <w:name w:val="xl10962"/>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2"/>
      <w:szCs w:val="22"/>
    </w:rPr>
  </w:style>
  <w:style w:type="paragraph" w:customStyle="1" w:styleId="xl10963">
    <w:name w:val="xl10963"/>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10964">
    <w:name w:val="xl10964"/>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10965">
    <w:name w:val="xl10965"/>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10966">
    <w:name w:val="xl10966"/>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0967">
    <w:name w:val="xl10967"/>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0968">
    <w:name w:val="xl10968"/>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0969">
    <w:name w:val="xl10969"/>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970">
    <w:name w:val="xl10970"/>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971">
    <w:name w:val="xl10971"/>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10972">
    <w:name w:val="xl10972"/>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0973">
    <w:name w:val="xl10973"/>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10974">
    <w:name w:val="xl10974"/>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0975">
    <w:name w:val="xl10975"/>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10976">
    <w:name w:val="xl10976"/>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10977">
    <w:name w:val="xl10977"/>
    <w:basedOn w:val="Normal"/>
    <w:rsid w:val="00EF243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000000"/>
      <w:sz w:val="20"/>
    </w:rPr>
  </w:style>
  <w:style w:type="paragraph" w:customStyle="1" w:styleId="xl10978">
    <w:name w:val="xl10978"/>
    <w:basedOn w:val="Normal"/>
    <w:rsid w:val="00EF243F"/>
    <w:pPr>
      <w:pBdr>
        <w:top w:val="single" w:sz="4" w:space="0" w:color="auto"/>
        <w:left w:val="single" w:sz="4" w:space="0" w:color="auto"/>
      </w:pBdr>
      <w:spacing w:before="100" w:beforeAutospacing="1" w:after="100" w:afterAutospacing="1"/>
      <w:jc w:val="center"/>
      <w:textAlignment w:val="center"/>
    </w:pPr>
    <w:rPr>
      <w:b/>
      <w:bCs/>
      <w:color w:val="000000"/>
      <w:szCs w:val="24"/>
    </w:rPr>
  </w:style>
  <w:style w:type="paragraph" w:customStyle="1" w:styleId="xl10979">
    <w:name w:val="xl10979"/>
    <w:basedOn w:val="Normal"/>
    <w:rsid w:val="00EF243F"/>
    <w:pPr>
      <w:pBdr>
        <w:top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980">
    <w:name w:val="xl10980"/>
    <w:basedOn w:val="Normal"/>
    <w:rsid w:val="00EF243F"/>
    <w:pPr>
      <w:pBdr>
        <w:left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10981">
    <w:name w:val="xl10981"/>
    <w:basedOn w:val="Normal"/>
    <w:rsid w:val="00EF243F"/>
    <w:pPr>
      <w:pBdr>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982">
    <w:name w:val="xl10982"/>
    <w:basedOn w:val="Normal"/>
    <w:rsid w:val="00EF24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983">
    <w:name w:val="xl10983"/>
    <w:basedOn w:val="Normal"/>
    <w:rsid w:val="00EF243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rPr>
  </w:style>
  <w:style w:type="paragraph" w:customStyle="1" w:styleId="xl10984">
    <w:name w:val="xl10984"/>
    <w:basedOn w:val="Normal"/>
    <w:rsid w:val="00EF243F"/>
    <w:pPr>
      <w:pBdr>
        <w:top w:val="single" w:sz="4" w:space="0" w:color="auto"/>
        <w:bottom w:val="single" w:sz="4" w:space="0" w:color="auto"/>
      </w:pBdr>
      <w:spacing w:before="100" w:beforeAutospacing="1" w:after="100" w:afterAutospacing="1"/>
      <w:jc w:val="center"/>
      <w:textAlignment w:val="center"/>
    </w:pPr>
    <w:rPr>
      <w:b/>
      <w:bCs/>
      <w:color w:val="000000"/>
      <w:sz w:val="20"/>
    </w:rPr>
  </w:style>
  <w:style w:type="paragraph" w:customStyle="1" w:styleId="xl10985">
    <w:name w:val="xl10985"/>
    <w:basedOn w:val="Normal"/>
    <w:rsid w:val="00EF243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ndieund">
    <w:name w:val="ndieund"/>
    <w:basedOn w:val="Normal"/>
    <w:rsid w:val="00EF243F"/>
    <w:pPr>
      <w:spacing w:after="120"/>
      <w:ind w:firstLine="720"/>
    </w:pPr>
    <w:rPr>
      <w:rFonts w:ascii=".VnTime" w:hAnsi=".VnTime"/>
      <w:sz w:val="28"/>
      <w:szCs w:val="24"/>
    </w:rPr>
  </w:style>
  <w:style w:type="paragraph" w:customStyle="1" w:styleId="Subtitle9">
    <w:name w:val="Subtitle9"/>
    <w:autoRedefine/>
    <w:rsid w:val="00EF243F"/>
    <w:pPr>
      <w:spacing w:after="0" w:line="240" w:lineRule="auto"/>
    </w:pPr>
    <w:rPr>
      <w:rFonts w:eastAsia="Times New Roman" w:cs="Times New Roman"/>
      <w:b/>
      <w:sz w:val="22"/>
    </w:rPr>
  </w:style>
  <w:style w:type="numbering" w:customStyle="1" w:styleId="NoList2">
    <w:name w:val="No List2"/>
    <w:next w:val="NoList"/>
    <w:uiPriority w:val="99"/>
    <w:semiHidden/>
    <w:rsid w:val="00604993"/>
  </w:style>
  <w:style w:type="paragraph" w:customStyle="1" w:styleId="sbasedon01">
    <w:name w:val="sbasedon0"/>
    <w:rsid w:val="00604993"/>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1">
    <w:name w:val="keepn"/>
    <w:rsid w:val="00604993"/>
    <w:pPr>
      <w:widowControl w:val="0"/>
      <w:suppressAutoHyphens/>
      <w:spacing w:after="0" w:line="240" w:lineRule="auto"/>
      <w:jc w:val="center"/>
    </w:pPr>
    <w:rPr>
      <w:rFonts w:eastAsia="Arial" w:cs="Times New Roman"/>
      <w:sz w:val="24"/>
      <w:szCs w:val="20"/>
      <w:lang w:eastAsia="ar-SA"/>
    </w:rPr>
  </w:style>
  <w:style w:type="paragraph" w:customStyle="1" w:styleId="ri01">
    <w:name w:val="ri0"/>
    <w:rsid w:val="00604993"/>
    <w:pPr>
      <w:widowControl w:val="0"/>
      <w:suppressAutoHyphens/>
      <w:spacing w:after="0" w:line="240" w:lineRule="auto"/>
      <w:jc w:val="both"/>
    </w:pPr>
    <w:rPr>
      <w:rFonts w:eastAsia="Arial" w:cs="Times New Roman"/>
      <w:sz w:val="24"/>
      <w:szCs w:val="20"/>
      <w:lang w:eastAsia="ar-SA"/>
    </w:rPr>
  </w:style>
  <w:style w:type="paragraph" w:customStyle="1" w:styleId="I3">
    <w:name w:val="I"/>
    <w:basedOn w:val="Normal"/>
    <w:rsid w:val="00604993"/>
    <w:pPr>
      <w:suppressAutoHyphens/>
      <w:spacing w:line="312" w:lineRule="atLeast"/>
      <w:ind w:left="720"/>
    </w:pPr>
    <w:rPr>
      <w:rFonts w:ascii=".VnTime" w:hAnsi=".VnTime"/>
      <w:b/>
      <w:i/>
      <w:sz w:val="28"/>
      <w:lang w:eastAsia="ar-SA"/>
    </w:rPr>
  </w:style>
  <w:style w:type="paragraph" w:customStyle="1" w:styleId="Caption5">
    <w:name w:val="Caption5"/>
    <w:basedOn w:val="Normal"/>
    <w:next w:val="Normal"/>
    <w:rsid w:val="00604993"/>
    <w:pPr>
      <w:suppressAutoHyphens/>
      <w:spacing w:before="40" w:after="40" w:line="360" w:lineRule="atLeast"/>
      <w:ind w:firstLine="720"/>
    </w:pPr>
    <w:rPr>
      <w:rFonts w:ascii=".VnTime" w:hAnsi=".VnTime"/>
      <w:b/>
      <w:sz w:val="28"/>
      <w:lang w:eastAsia="ar-SA"/>
    </w:rPr>
  </w:style>
  <w:style w:type="paragraph" w:customStyle="1" w:styleId="Char2">
    <w:name w:val="Char"/>
    <w:basedOn w:val="Normal"/>
    <w:rsid w:val="00604993"/>
    <w:pPr>
      <w:pageBreakBefore/>
      <w:spacing w:before="100" w:beforeAutospacing="1" w:after="100" w:afterAutospacing="1"/>
      <w:jc w:val="left"/>
    </w:pPr>
    <w:rPr>
      <w:rFonts w:ascii="Tahoma" w:hAnsi="Tahoma"/>
      <w:sz w:val="20"/>
    </w:rPr>
  </w:style>
  <w:style w:type="table" w:customStyle="1" w:styleId="TableGrid3">
    <w:name w:val="Table Grid3"/>
    <w:basedOn w:val="TableNormal"/>
    <w:next w:val="TableGrid"/>
    <w:rsid w:val="00604993"/>
    <w:pPr>
      <w:suppressAutoHyphens/>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00">
    <w:name w:val="Subtitle10"/>
    <w:autoRedefine/>
    <w:rsid w:val="00604993"/>
    <w:pPr>
      <w:spacing w:after="0" w:line="240" w:lineRule="auto"/>
    </w:pPr>
    <w:rPr>
      <w:rFonts w:eastAsia="Times New Roman" w:cs="Times New Roman"/>
      <w:b/>
      <w:sz w:val="22"/>
    </w:rPr>
  </w:style>
  <w:style w:type="numbering" w:customStyle="1" w:styleId="NoList11">
    <w:name w:val="No List11"/>
    <w:next w:val="NoList"/>
    <w:semiHidden/>
    <w:unhideWhenUsed/>
    <w:rsid w:val="00604993"/>
  </w:style>
  <w:style w:type="numbering" w:customStyle="1" w:styleId="1111111">
    <w:name w:val="1 / 1.1 / 1.1.11"/>
    <w:basedOn w:val="NoList"/>
    <w:next w:val="111111"/>
    <w:rsid w:val="00604993"/>
  </w:style>
  <w:style w:type="table" w:customStyle="1" w:styleId="TableGrid10">
    <w:name w:val="TableGrid1"/>
    <w:rsid w:val="00604993"/>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paragraph" w:customStyle="1" w:styleId="sbasedon02">
    <w:name w:val="sbasedon0"/>
    <w:uiPriority w:val="99"/>
    <w:rsid w:val="00EC5C01"/>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2">
    <w:name w:val="keepn"/>
    <w:uiPriority w:val="99"/>
    <w:rsid w:val="00EC5C01"/>
    <w:pPr>
      <w:widowControl w:val="0"/>
      <w:suppressAutoHyphens/>
      <w:spacing w:after="0" w:line="240" w:lineRule="auto"/>
      <w:jc w:val="center"/>
    </w:pPr>
    <w:rPr>
      <w:rFonts w:eastAsia="Arial" w:cs="Times New Roman"/>
      <w:sz w:val="24"/>
      <w:szCs w:val="20"/>
      <w:lang w:eastAsia="ar-SA"/>
    </w:rPr>
  </w:style>
  <w:style w:type="paragraph" w:customStyle="1" w:styleId="ri02">
    <w:name w:val="ri0"/>
    <w:rsid w:val="00EC5C01"/>
    <w:pPr>
      <w:widowControl w:val="0"/>
      <w:suppressAutoHyphens/>
      <w:spacing w:after="0" w:line="240" w:lineRule="auto"/>
      <w:jc w:val="both"/>
    </w:pPr>
    <w:rPr>
      <w:rFonts w:eastAsia="Arial" w:cs="Times New Roman"/>
      <w:sz w:val="24"/>
      <w:szCs w:val="20"/>
      <w:lang w:eastAsia="ar-SA"/>
    </w:rPr>
  </w:style>
  <w:style w:type="paragraph" w:customStyle="1" w:styleId="I4">
    <w:name w:val="I"/>
    <w:basedOn w:val="Normal"/>
    <w:uiPriority w:val="99"/>
    <w:rsid w:val="00EC5C01"/>
    <w:pPr>
      <w:suppressAutoHyphens/>
      <w:spacing w:line="312" w:lineRule="atLeast"/>
      <w:ind w:left="720"/>
    </w:pPr>
    <w:rPr>
      <w:rFonts w:ascii=".VnTime" w:hAnsi=".VnTime"/>
      <w:b/>
      <w:i/>
      <w:sz w:val="28"/>
      <w:lang w:eastAsia="ar-SA"/>
    </w:rPr>
  </w:style>
  <w:style w:type="paragraph" w:customStyle="1" w:styleId="Caption6">
    <w:name w:val="Caption6"/>
    <w:basedOn w:val="Normal"/>
    <w:next w:val="Normal"/>
    <w:rsid w:val="00EC5C01"/>
    <w:pPr>
      <w:suppressAutoHyphens/>
      <w:spacing w:before="40" w:after="40" w:line="360" w:lineRule="atLeast"/>
      <w:ind w:firstLine="720"/>
    </w:pPr>
    <w:rPr>
      <w:rFonts w:ascii=".VnTime" w:hAnsi=".VnTime"/>
      <w:b/>
      <w:sz w:val="28"/>
      <w:lang w:eastAsia="ar-SA"/>
    </w:rPr>
  </w:style>
  <w:style w:type="paragraph" w:customStyle="1" w:styleId="Char3">
    <w:name w:val="Char"/>
    <w:basedOn w:val="Normal"/>
    <w:uiPriority w:val="99"/>
    <w:rsid w:val="00EC5C01"/>
    <w:pPr>
      <w:pageBreakBefore/>
      <w:spacing w:before="100" w:beforeAutospacing="1" w:after="100" w:afterAutospacing="1"/>
      <w:jc w:val="left"/>
    </w:pPr>
    <w:rPr>
      <w:rFonts w:ascii="Tahoma" w:hAnsi="Tahoma"/>
      <w:sz w:val="20"/>
    </w:rPr>
  </w:style>
  <w:style w:type="paragraph" w:customStyle="1" w:styleId="Subtitle11">
    <w:name w:val="Subtitle11"/>
    <w:autoRedefine/>
    <w:rsid w:val="00EC5C01"/>
    <w:pPr>
      <w:spacing w:after="0" w:line="240" w:lineRule="auto"/>
    </w:pPr>
    <w:rPr>
      <w:rFonts w:eastAsia="Times New Roman" w:cs="Times New Roman"/>
      <w:b/>
      <w:sz w:val="22"/>
    </w:rPr>
  </w:style>
  <w:style w:type="character" w:customStyle="1" w:styleId="Bodytext2Bold">
    <w:name w:val="Body text (2) + Bold"/>
    <w:rsid w:val="008127F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20">
    <w:name w:val="Body text (2)"/>
    <w:rsid w:val="008127F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115pt">
    <w:name w:val="Body text (2) + 11.5 pt"/>
    <w:aliases w:val="Bold,Small Caps,Body text + 8.5 pt,Header or footer + Tahoma3,Header or footer + Tahoma2,Body text + 11 pt,Body text + Arial,7.5 pt,Spacing 0 pt,9 pt,Spacing 1 pt,Body text + Candara,Body text + 12.5 pt,Body text + 9.5 pt,6.5 pt"/>
    <w:rsid w:val="008127F5"/>
    <w:rPr>
      <w:rFonts w:ascii="Times New Roman" w:eastAsia="Times New Roman" w:hAnsi="Times New Roman" w:cs="Times New Roman"/>
      <w:b/>
      <w:bCs/>
      <w:i w:val="0"/>
      <w:iCs w:val="0"/>
      <w:smallCaps/>
      <w:strike w:val="0"/>
      <w:color w:val="000000"/>
      <w:spacing w:val="0"/>
      <w:w w:val="100"/>
      <w:position w:val="0"/>
      <w:sz w:val="23"/>
      <w:szCs w:val="23"/>
      <w:u w:val="none"/>
      <w:lang w:val="vi-VN" w:eastAsia="vi-VN" w:bidi="vi-VN"/>
    </w:rPr>
  </w:style>
  <w:style w:type="paragraph" w:customStyle="1" w:styleId="oncaDanhsch1">
    <w:name w:val="Đoạn của Danh sách1"/>
    <w:basedOn w:val="Normal"/>
    <w:qFormat/>
    <w:rsid w:val="008127F5"/>
    <w:pPr>
      <w:spacing w:after="200" w:line="276" w:lineRule="auto"/>
      <w:ind w:left="720"/>
      <w:contextualSpacing/>
      <w:jc w:val="left"/>
    </w:pPr>
    <w:rPr>
      <w:rFonts w:ascii="Calibri" w:hAnsi="Calibri"/>
      <w:sz w:val="22"/>
      <w:szCs w:val="22"/>
    </w:rPr>
  </w:style>
  <w:style w:type="character" w:customStyle="1" w:styleId="Vnbnnidung">
    <w:name w:val="Văn bản nội dung"/>
    <w:rsid w:val="008127F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rPr>
  </w:style>
  <w:style w:type="character" w:customStyle="1" w:styleId="Bodytext0">
    <w:name w:val="Body text_"/>
    <w:link w:val="Bodytext1"/>
    <w:uiPriority w:val="99"/>
    <w:rsid w:val="008127F5"/>
    <w:rPr>
      <w:rFonts w:ascii="Arial Unicode MS" w:eastAsia="Arial Unicode MS" w:cs="Arial Unicode MS"/>
      <w:sz w:val="19"/>
      <w:szCs w:val="19"/>
      <w:shd w:val="clear" w:color="auto" w:fill="FFFFFF"/>
    </w:rPr>
  </w:style>
  <w:style w:type="paragraph" w:customStyle="1" w:styleId="Bodytext1">
    <w:name w:val="Body text1"/>
    <w:basedOn w:val="Normal"/>
    <w:link w:val="Bodytext0"/>
    <w:uiPriority w:val="99"/>
    <w:rsid w:val="008127F5"/>
    <w:pPr>
      <w:widowControl w:val="0"/>
      <w:shd w:val="clear" w:color="auto" w:fill="FFFFFF"/>
      <w:spacing w:before="240" w:after="120" w:line="240" w:lineRule="atLeast"/>
      <w:ind w:hanging="300"/>
    </w:pPr>
    <w:rPr>
      <w:rFonts w:ascii="Arial Unicode MS" w:eastAsia="Arial Unicode MS" w:cs="Arial Unicode MS"/>
      <w:sz w:val="19"/>
      <w:szCs w:val="19"/>
    </w:rPr>
  </w:style>
  <w:style w:type="character" w:customStyle="1" w:styleId="Bodytext12">
    <w:name w:val="Body text (12)_"/>
    <w:link w:val="Bodytext120"/>
    <w:uiPriority w:val="99"/>
    <w:rsid w:val="008127F5"/>
    <w:rPr>
      <w:rFonts w:ascii="Arial" w:hAnsi="Arial" w:cs="Arial"/>
      <w:sz w:val="23"/>
      <w:szCs w:val="23"/>
      <w:shd w:val="clear" w:color="auto" w:fill="FFFFFF"/>
    </w:rPr>
  </w:style>
  <w:style w:type="paragraph" w:customStyle="1" w:styleId="Bodytext120">
    <w:name w:val="Body text (12)"/>
    <w:basedOn w:val="Normal"/>
    <w:link w:val="Bodytext12"/>
    <w:uiPriority w:val="99"/>
    <w:rsid w:val="008127F5"/>
    <w:pPr>
      <w:widowControl w:val="0"/>
      <w:shd w:val="clear" w:color="auto" w:fill="FFFFFF"/>
      <w:spacing w:before="480" w:after="240" w:line="240" w:lineRule="atLeast"/>
    </w:pPr>
    <w:rPr>
      <w:rFonts w:ascii="Arial" w:eastAsiaTheme="minorHAnsi" w:hAnsi="Arial" w:cs="Arial"/>
      <w:sz w:val="23"/>
      <w:szCs w:val="23"/>
    </w:rPr>
  </w:style>
  <w:style w:type="character" w:customStyle="1" w:styleId="FooterChar1">
    <w:name w:val="Footer Char1"/>
    <w:aliases w:val="Footer-Even Char Char1,Footer-Even Char2"/>
    <w:semiHidden/>
    <w:rsid w:val="008127F5"/>
    <w:rPr>
      <w:sz w:val="24"/>
      <w:szCs w:val="24"/>
    </w:rPr>
  </w:style>
  <w:style w:type="character" w:customStyle="1" w:styleId="VnbnnidungInm">
    <w:name w:val="Văn bản nội dung + In đậm"/>
    <w:rsid w:val="008127F5"/>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rPr>
  </w:style>
  <w:style w:type="character" w:customStyle="1" w:styleId="Vnbnnidung115pt">
    <w:name w:val="Văn bản nội dung + 11.5 pt"/>
    <w:aliases w:val="Chữ hoa nhỏ,Văn bản nội dung (2) + 11 pt,In đậm,Văn bản nội dung + 11 pt"/>
    <w:rsid w:val="008127F5"/>
    <w:rPr>
      <w:rFonts w:ascii="Times New Roman" w:eastAsia="Times New Roman" w:hAnsi="Times New Roman" w:cs="Times New Roman" w:hint="default"/>
      <w:b w:val="0"/>
      <w:bCs w:val="0"/>
      <w:i w:val="0"/>
      <w:iCs w:val="0"/>
      <w:smallCaps/>
      <w:strike w:val="0"/>
      <w:dstrike w:val="0"/>
      <w:color w:val="000000"/>
      <w:spacing w:val="0"/>
      <w:w w:val="100"/>
      <w:position w:val="0"/>
      <w:sz w:val="23"/>
      <w:szCs w:val="23"/>
      <w:u w:val="none"/>
      <w:effect w:val="none"/>
      <w:lang w:val="vi-VN"/>
    </w:rPr>
  </w:style>
  <w:style w:type="character" w:customStyle="1" w:styleId="Vnbnnidung125pt">
    <w:name w:val="Văn bản nội dung + 12.5 pt"/>
    <w:rsid w:val="008127F5"/>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BlockTextChar">
    <w:name w:val="Block Text Char"/>
    <w:link w:val="BlockText"/>
    <w:rsid w:val="008127F5"/>
    <w:rPr>
      <w:rFonts w:eastAsia="Times New Roman" w:cs="Times New Roman"/>
      <w:sz w:val="24"/>
      <w:szCs w:val="20"/>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locked/>
    <w:rsid w:val="008127F5"/>
    <w:rPr>
      <w:rFonts w:ascii="Courier New" w:eastAsia="Times New Roman" w:hAnsi="Courier New" w:cs="Times New Roman"/>
      <w:sz w:val="24"/>
      <w:szCs w:val="20"/>
    </w:rPr>
  </w:style>
  <w:style w:type="paragraph" w:styleId="List4">
    <w:name w:val="List 4"/>
    <w:basedOn w:val="Normal"/>
    <w:rsid w:val="008127F5"/>
    <w:pPr>
      <w:ind w:left="1440" w:hanging="360"/>
      <w:jc w:val="left"/>
    </w:pPr>
    <w:rPr>
      <w:szCs w:val="24"/>
    </w:rPr>
  </w:style>
  <w:style w:type="paragraph" w:styleId="List5">
    <w:name w:val="List 5"/>
    <w:basedOn w:val="Normal"/>
    <w:rsid w:val="008127F5"/>
    <w:pPr>
      <w:ind w:left="1800" w:hanging="360"/>
      <w:jc w:val="left"/>
    </w:pPr>
    <w:rPr>
      <w:szCs w:val="24"/>
    </w:rPr>
  </w:style>
  <w:style w:type="paragraph" w:styleId="ListContinue">
    <w:name w:val="List Continue"/>
    <w:basedOn w:val="Normal"/>
    <w:rsid w:val="008127F5"/>
    <w:pPr>
      <w:spacing w:after="120"/>
      <w:ind w:left="360"/>
      <w:jc w:val="left"/>
    </w:pPr>
    <w:rPr>
      <w:szCs w:val="24"/>
    </w:rPr>
  </w:style>
  <w:style w:type="paragraph" w:styleId="ListContinue4">
    <w:name w:val="List Continue 4"/>
    <w:basedOn w:val="Normal"/>
    <w:rsid w:val="008127F5"/>
    <w:pPr>
      <w:spacing w:after="120"/>
      <w:ind w:left="1440"/>
      <w:jc w:val="left"/>
    </w:pPr>
    <w:rPr>
      <w:szCs w:val="24"/>
    </w:rPr>
  </w:style>
  <w:style w:type="paragraph" w:styleId="ListContinue5">
    <w:name w:val="List Continue 5"/>
    <w:basedOn w:val="Normal"/>
    <w:rsid w:val="008127F5"/>
    <w:pPr>
      <w:spacing w:after="120"/>
      <w:ind w:left="1800"/>
      <w:jc w:val="left"/>
    </w:pPr>
    <w:rPr>
      <w:szCs w:val="24"/>
    </w:rPr>
  </w:style>
  <w:style w:type="paragraph" w:styleId="PlainText">
    <w:name w:val="Plain Text"/>
    <w:basedOn w:val="Normal"/>
    <w:link w:val="PlainTextChar"/>
    <w:rsid w:val="008127F5"/>
    <w:pPr>
      <w:spacing w:before="60" w:after="60"/>
      <w:ind w:left="720" w:hanging="720"/>
      <w:jc w:val="left"/>
    </w:pPr>
    <w:rPr>
      <w:rFonts w:ascii="Courier New" w:hAnsi="Courier New"/>
      <w:sz w:val="26"/>
      <w:szCs w:val="26"/>
    </w:rPr>
  </w:style>
  <w:style w:type="character" w:customStyle="1" w:styleId="PlainTextChar">
    <w:name w:val="Plain Text Char"/>
    <w:basedOn w:val="DefaultParagraphFont"/>
    <w:link w:val="PlainText"/>
    <w:rsid w:val="008127F5"/>
    <w:rPr>
      <w:rFonts w:ascii="Courier New" w:eastAsia="Times New Roman" w:hAnsi="Courier New" w:cs="Times New Roman"/>
      <w:sz w:val="26"/>
      <w:szCs w:val="26"/>
    </w:rPr>
  </w:style>
  <w:style w:type="paragraph" w:styleId="Signature">
    <w:name w:val="Signature"/>
    <w:basedOn w:val="Normal"/>
    <w:link w:val="SignatureChar"/>
    <w:rsid w:val="008127F5"/>
    <w:pPr>
      <w:ind w:left="4320"/>
      <w:jc w:val="left"/>
    </w:pPr>
    <w:rPr>
      <w:rFonts w:ascii="VNI-Helve" w:hAnsi="VNI-Helve"/>
      <w:szCs w:val="24"/>
    </w:rPr>
  </w:style>
  <w:style w:type="character" w:customStyle="1" w:styleId="SignatureChar">
    <w:name w:val="Signature Char"/>
    <w:basedOn w:val="DefaultParagraphFont"/>
    <w:link w:val="Signature"/>
    <w:rsid w:val="008127F5"/>
    <w:rPr>
      <w:rFonts w:ascii="VNI-Helve" w:eastAsia="Times New Roman" w:hAnsi="VNI-Helve" w:cs="Times New Roman"/>
      <w:sz w:val="24"/>
      <w:szCs w:val="24"/>
    </w:rPr>
  </w:style>
  <w:style w:type="paragraph" w:customStyle="1" w:styleId="ch">
    <w:name w:val="ch"/>
    <w:basedOn w:val="Normal"/>
    <w:link w:val="chChar"/>
    <w:rsid w:val="008127F5"/>
    <w:pPr>
      <w:spacing w:before="60" w:line="312" w:lineRule="auto"/>
      <w:ind w:firstLine="567"/>
    </w:pPr>
    <w:rPr>
      <w:rFonts w:ascii=".VnTime" w:hAnsi=".VnTime"/>
      <w:sz w:val="28"/>
    </w:rPr>
  </w:style>
  <w:style w:type="character" w:customStyle="1" w:styleId="chChar">
    <w:name w:val="ch Char"/>
    <w:link w:val="ch"/>
    <w:rsid w:val="008127F5"/>
    <w:rPr>
      <w:rFonts w:ascii=".VnTime" w:eastAsia="Times New Roman" w:hAnsi=".VnTime" w:cs="Times New Roman"/>
      <w:szCs w:val="20"/>
    </w:rPr>
  </w:style>
  <w:style w:type="paragraph" w:customStyle="1" w:styleId="1CharCharCharChar">
    <w:name w:val="1 Char Char Char Char"/>
    <w:basedOn w:val="DocumentMap"/>
    <w:uiPriority w:val="99"/>
    <w:rsid w:val="008127F5"/>
    <w:pPr>
      <w:widowControl w:val="0"/>
      <w:jc w:val="both"/>
    </w:pPr>
    <w:rPr>
      <w:rFonts w:eastAsia="SimSun"/>
      <w:kern w:val="2"/>
      <w:szCs w:val="24"/>
      <w:lang w:eastAsia="zh-CN"/>
    </w:rPr>
  </w:style>
  <w:style w:type="character" w:customStyle="1" w:styleId="chuChar">
    <w:name w:val="chu Char"/>
    <w:link w:val="chu"/>
    <w:rsid w:val="008127F5"/>
    <w:rPr>
      <w:rFonts w:ascii=".VnTime" w:eastAsia="Times New Roman" w:hAnsi=".VnTime" w:cs="Times New Roman"/>
      <w:sz w:val="26"/>
      <w:szCs w:val="20"/>
      <w:lang w:eastAsia="ar-SA"/>
    </w:rPr>
  </w:style>
  <w:style w:type="paragraph" w:customStyle="1" w:styleId="Char20">
    <w:name w:val="Char2"/>
    <w:basedOn w:val="Normal"/>
    <w:uiPriority w:val="99"/>
    <w:rsid w:val="008127F5"/>
    <w:pPr>
      <w:spacing w:after="160" w:line="240" w:lineRule="exact"/>
      <w:jc w:val="left"/>
    </w:pPr>
    <w:rPr>
      <w:rFonts w:ascii="Verdana" w:hAnsi="Verdana" w:cs="Verdana"/>
      <w:sz w:val="20"/>
    </w:rPr>
  </w:style>
  <w:style w:type="paragraph" w:customStyle="1" w:styleId="Char30">
    <w:name w:val="Char3"/>
    <w:basedOn w:val="Normal"/>
    <w:rsid w:val="008127F5"/>
    <w:pPr>
      <w:pageBreakBefore/>
      <w:spacing w:before="100" w:beforeAutospacing="1" w:after="100" w:afterAutospacing="1"/>
      <w:jc w:val="left"/>
    </w:pPr>
    <w:rPr>
      <w:rFonts w:ascii="Tahoma" w:hAnsi="Tahoma" w:cs="Tahoma"/>
      <w:sz w:val="20"/>
    </w:rPr>
  </w:style>
  <w:style w:type="paragraph" w:customStyle="1" w:styleId="Char4">
    <w:name w:val="Char4"/>
    <w:basedOn w:val="Normal"/>
    <w:uiPriority w:val="99"/>
    <w:rsid w:val="008127F5"/>
    <w:pPr>
      <w:pageBreakBefore/>
      <w:spacing w:before="100" w:beforeAutospacing="1" w:after="100" w:afterAutospacing="1"/>
      <w:jc w:val="left"/>
    </w:pPr>
    <w:rPr>
      <w:rFonts w:ascii="Tahoma" w:hAnsi="Tahoma" w:cs="Tahoma"/>
      <w:sz w:val="20"/>
    </w:rPr>
  </w:style>
  <w:style w:type="paragraph" w:customStyle="1" w:styleId="Char7">
    <w:name w:val="Char7"/>
    <w:basedOn w:val="Normal"/>
    <w:uiPriority w:val="99"/>
    <w:rsid w:val="008127F5"/>
    <w:pPr>
      <w:pageBreakBefore/>
      <w:spacing w:before="100" w:beforeAutospacing="1" w:after="100" w:afterAutospacing="1"/>
      <w:jc w:val="left"/>
    </w:pPr>
    <w:rPr>
      <w:rFonts w:ascii="Tahoma" w:hAnsi="Tahoma" w:cs="Tahoma"/>
      <w:sz w:val="20"/>
    </w:rPr>
  </w:style>
  <w:style w:type="paragraph" w:customStyle="1" w:styleId="Char8">
    <w:name w:val="Char8"/>
    <w:basedOn w:val="Normal"/>
    <w:uiPriority w:val="99"/>
    <w:rsid w:val="008127F5"/>
    <w:pPr>
      <w:pageBreakBefore/>
      <w:spacing w:before="100" w:beforeAutospacing="1" w:after="100" w:afterAutospacing="1"/>
      <w:jc w:val="left"/>
    </w:pPr>
    <w:rPr>
      <w:rFonts w:ascii="Tahoma" w:hAnsi="Tahoma" w:cs="Tahoma"/>
      <w:sz w:val="20"/>
    </w:rPr>
  </w:style>
  <w:style w:type="paragraph" w:customStyle="1" w:styleId="Char9">
    <w:name w:val="Char9"/>
    <w:basedOn w:val="Normal"/>
    <w:uiPriority w:val="99"/>
    <w:rsid w:val="008127F5"/>
    <w:pPr>
      <w:pageBreakBefore/>
      <w:spacing w:before="100" w:beforeAutospacing="1" w:after="100" w:afterAutospacing="1"/>
      <w:jc w:val="left"/>
    </w:pPr>
    <w:rPr>
      <w:rFonts w:ascii="Tahoma" w:hAnsi="Tahoma" w:cs="Tahoma"/>
      <w:sz w:val="20"/>
    </w:rPr>
  </w:style>
  <w:style w:type="paragraph" w:customStyle="1" w:styleId="Char100">
    <w:name w:val="Char10"/>
    <w:basedOn w:val="Normal"/>
    <w:uiPriority w:val="99"/>
    <w:rsid w:val="008127F5"/>
    <w:pPr>
      <w:pageBreakBefore/>
      <w:spacing w:before="100" w:beforeAutospacing="1" w:after="100" w:afterAutospacing="1"/>
      <w:jc w:val="left"/>
    </w:pPr>
    <w:rPr>
      <w:rFonts w:ascii="Tahoma" w:hAnsi="Tahoma" w:cs="Tahoma"/>
      <w:sz w:val="20"/>
    </w:rPr>
  </w:style>
  <w:style w:type="paragraph" w:customStyle="1" w:styleId="CharCharCharChar1">
    <w:name w:val="Char Char Char Char1"/>
    <w:basedOn w:val="Normal"/>
    <w:uiPriority w:val="99"/>
    <w:rsid w:val="008127F5"/>
    <w:pPr>
      <w:pageBreakBefore/>
      <w:spacing w:before="100" w:beforeAutospacing="1" w:after="100" w:afterAutospacing="1"/>
    </w:pPr>
    <w:rPr>
      <w:rFonts w:ascii="Tahoma" w:hAnsi="Tahoma" w:cs="Tahoma"/>
      <w:sz w:val="20"/>
    </w:rPr>
  </w:style>
  <w:style w:type="paragraph" w:customStyle="1" w:styleId="Char11">
    <w:name w:val="Char11"/>
    <w:basedOn w:val="Normal"/>
    <w:uiPriority w:val="99"/>
    <w:rsid w:val="008127F5"/>
    <w:pPr>
      <w:pageBreakBefore/>
      <w:spacing w:before="100" w:beforeAutospacing="1" w:after="100" w:afterAutospacing="1"/>
      <w:jc w:val="left"/>
    </w:pPr>
    <w:rPr>
      <w:rFonts w:ascii="Tahoma" w:hAnsi="Tahoma" w:cs="Tahoma"/>
      <w:sz w:val="20"/>
    </w:rPr>
  </w:style>
  <w:style w:type="paragraph" w:customStyle="1" w:styleId="Char12">
    <w:name w:val="Char12"/>
    <w:uiPriority w:val="99"/>
    <w:rsid w:val="008127F5"/>
    <w:pPr>
      <w:tabs>
        <w:tab w:val="left" w:pos="1152"/>
      </w:tabs>
      <w:spacing w:before="120" w:after="120" w:line="312" w:lineRule="auto"/>
    </w:pPr>
    <w:rPr>
      <w:rFonts w:ascii="Arial" w:eastAsia="Times New Roman" w:hAnsi="Arial" w:cs="Arial"/>
      <w:sz w:val="26"/>
      <w:szCs w:val="26"/>
    </w:rPr>
  </w:style>
  <w:style w:type="paragraph" w:customStyle="1" w:styleId="Char13">
    <w:name w:val="Char13"/>
    <w:basedOn w:val="Normal"/>
    <w:uiPriority w:val="99"/>
    <w:rsid w:val="008127F5"/>
    <w:pPr>
      <w:pageBreakBefore/>
      <w:spacing w:before="100" w:beforeAutospacing="1" w:after="100" w:afterAutospacing="1"/>
      <w:jc w:val="left"/>
    </w:pPr>
    <w:rPr>
      <w:rFonts w:ascii="Tahoma" w:hAnsi="Tahoma" w:cs="Tahoma"/>
      <w:sz w:val="20"/>
    </w:rPr>
  </w:style>
  <w:style w:type="paragraph" w:customStyle="1" w:styleId="xl82">
    <w:name w:val="xl82"/>
    <w:basedOn w:val="Normal"/>
    <w:rsid w:val="008127F5"/>
    <w:pPr>
      <w:spacing w:before="100" w:beforeAutospacing="1" w:after="100" w:afterAutospacing="1"/>
      <w:jc w:val="left"/>
      <w:textAlignment w:val="center"/>
    </w:pPr>
    <w:rPr>
      <w:szCs w:val="24"/>
    </w:rPr>
  </w:style>
  <w:style w:type="paragraph" w:customStyle="1" w:styleId="xl83">
    <w:name w:val="xl83"/>
    <w:basedOn w:val="Normal"/>
    <w:rsid w:val="008127F5"/>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8127F5"/>
    <w:pPr>
      <w:pBdr>
        <w:left w:val="single" w:sz="4" w:space="0" w:color="auto"/>
        <w:bottom w:val="single" w:sz="4" w:space="0" w:color="auto"/>
      </w:pBdr>
      <w:spacing w:before="100" w:beforeAutospacing="1" w:after="100" w:afterAutospacing="1"/>
      <w:jc w:val="center"/>
      <w:textAlignment w:val="center"/>
    </w:pPr>
    <w:rPr>
      <w:b/>
      <w:bCs/>
      <w:sz w:val="20"/>
    </w:rPr>
  </w:style>
  <w:style w:type="paragraph" w:customStyle="1" w:styleId="xl85">
    <w:name w:val="xl85"/>
    <w:basedOn w:val="Normal"/>
    <w:rsid w:val="008127F5"/>
    <w:pPr>
      <w:pBdr>
        <w:bottom w:val="single" w:sz="4" w:space="0" w:color="auto"/>
      </w:pBdr>
      <w:spacing w:before="100" w:beforeAutospacing="1" w:after="100" w:afterAutospacing="1"/>
      <w:jc w:val="center"/>
      <w:textAlignment w:val="center"/>
    </w:pPr>
    <w:rPr>
      <w:sz w:val="18"/>
      <w:szCs w:val="18"/>
    </w:rPr>
  </w:style>
  <w:style w:type="paragraph" w:customStyle="1" w:styleId="xl86">
    <w:name w:val="xl86"/>
    <w:basedOn w:val="Normal"/>
    <w:rsid w:val="008127F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rPr>
  </w:style>
  <w:style w:type="paragraph" w:customStyle="1" w:styleId="xl87">
    <w:name w:val="xl87"/>
    <w:basedOn w:val="Normal"/>
    <w:rsid w:val="008127F5"/>
    <w:pPr>
      <w:pBdr>
        <w:top w:val="single" w:sz="4" w:space="0" w:color="auto"/>
        <w:left w:val="single" w:sz="4" w:space="0" w:color="auto"/>
        <w:bottom w:val="single" w:sz="4" w:space="0" w:color="auto"/>
      </w:pBdr>
      <w:spacing w:before="100" w:beforeAutospacing="1" w:after="100" w:afterAutospacing="1"/>
      <w:jc w:val="center"/>
      <w:textAlignment w:val="center"/>
    </w:pPr>
    <w:rPr>
      <w:sz w:val="20"/>
    </w:rPr>
  </w:style>
  <w:style w:type="paragraph" w:customStyle="1" w:styleId="xl88">
    <w:name w:val="xl88"/>
    <w:basedOn w:val="Normal"/>
    <w:rsid w:val="008127F5"/>
    <w:pPr>
      <w:pBdr>
        <w:top w:val="single" w:sz="4" w:space="0" w:color="auto"/>
        <w:left w:val="single" w:sz="4" w:space="0" w:color="auto"/>
        <w:bottom w:val="single" w:sz="4" w:space="0" w:color="auto"/>
      </w:pBdr>
      <w:spacing w:before="100" w:beforeAutospacing="1" w:after="100" w:afterAutospacing="1"/>
      <w:jc w:val="left"/>
      <w:textAlignment w:val="center"/>
    </w:pPr>
    <w:rPr>
      <w:b/>
      <w:bCs/>
      <w:sz w:val="20"/>
    </w:rPr>
  </w:style>
  <w:style w:type="paragraph" w:customStyle="1" w:styleId="xl89">
    <w:name w:val="xl89"/>
    <w:basedOn w:val="Normal"/>
    <w:rsid w:val="008127F5"/>
    <w:pPr>
      <w:pBdr>
        <w:top w:val="single" w:sz="4" w:space="0" w:color="auto"/>
        <w:left w:val="single" w:sz="4" w:space="0" w:color="auto"/>
        <w:bottom w:val="single" w:sz="4" w:space="0" w:color="auto"/>
      </w:pBdr>
      <w:spacing w:before="100" w:beforeAutospacing="1" w:after="100" w:afterAutospacing="1"/>
      <w:jc w:val="left"/>
      <w:textAlignment w:val="center"/>
    </w:pPr>
    <w:rPr>
      <w:sz w:val="20"/>
    </w:rPr>
  </w:style>
  <w:style w:type="paragraph" w:customStyle="1" w:styleId="xl90">
    <w:name w:val="xl90"/>
    <w:basedOn w:val="Normal"/>
    <w:rsid w:val="008127F5"/>
    <w:pPr>
      <w:pBdr>
        <w:top w:val="single" w:sz="4" w:space="0" w:color="auto"/>
        <w:left w:val="single" w:sz="4" w:space="0" w:color="auto"/>
        <w:bottom w:val="single" w:sz="4" w:space="0" w:color="auto"/>
      </w:pBdr>
      <w:spacing w:before="100" w:beforeAutospacing="1" w:after="100" w:afterAutospacing="1"/>
      <w:jc w:val="right"/>
      <w:textAlignment w:val="center"/>
    </w:pPr>
    <w:rPr>
      <w:sz w:val="20"/>
    </w:rPr>
  </w:style>
  <w:style w:type="paragraph" w:customStyle="1" w:styleId="xl91">
    <w:name w:val="xl91"/>
    <w:basedOn w:val="Normal"/>
    <w:rsid w:val="008127F5"/>
    <w:pPr>
      <w:pBdr>
        <w:top w:val="single" w:sz="4" w:space="0" w:color="auto"/>
        <w:left w:val="single" w:sz="4" w:space="0" w:color="auto"/>
        <w:bottom w:val="single" w:sz="4" w:space="0" w:color="auto"/>
      </w:pBdr>
      <w:spacing w:before="100" w:beforeAutospacing="1" w:after="100" w:afterAutospacing="1"/>
      <w:jc w:val="right"/>
      <w:textAlignment w:val="center"/>
    </w:pPr>
    <w:rPr>
      <w:sz w:val="20"/>
    </w:rPr>
  </w:style>
  <w:style w:type="paragraph" w:customStyle="1" w:styleId="xl92">
    <w:name w:val="xl92"/>
    <w:basedOn w:val="Normal"/>
    <w:rsid w:val="008127F5"/>
    <w:pPr>
      <w:pBdr>
        <w:top w:val="single" w:sz="4" w:space="0" w:color="auto"/>
        <w:left w:val="single" w:sz="4" w:space="0" w:color="auto"/>
        <w:bottom w:val="single" w:sz="4" w:space="0" w:color="auto"/>
      </w:pBdr>
      <w:spacing w:before="100" w:beforeAutospacing="1" w:after="100" w:afterAutospacing="1"/>
      <w:jc w:val="left"/>
      <w:textAlignment w:val="center"/>
    </w:pPr>
    <w:rPr>
      <w:b/>
      <w:bCs/>
      <w:sz w:val="20"/>
    </w:rPr>
  </w:style>
  <w:style w:type="paragraph" w:customStyle="1" w:styleId="xl93">
    <w:name w:val="xl93"/>
    <w:basedOn w:val="Normal"/>
    <w:rsid w:val="008127F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rPr>
  </w:style>
  <w:style w:type="paragraph" w:customStyle="1" w:styleId="xl94">
    <w:name w:val="xl94"/>
    <w:basedOn w:val="Normal"/>
    <w:rsid w:val="008127F5"/>
    <w:pPr>
      <w:pBdr>
        <w:top w:val="single" w:sz="4" w:space="0" w:color="auto"/>
        <w:left w:val="single" w:sz="4" w:space="0" w:color="auto"/>
        <w:bottom w:val="single" w:sz="4" w:space="0" w:color="auto"/>
      </w:pBdr>
      <w:spacing w:before="100" w:beforeAutospacing="1" w:after="100" w:afterAutospacing="1"/>
      <w:jc w:val="right"/>
      <w:textAlignment w:val="center"/>
    </w:pPr>
    <w:rPr>
      <w:b/>
      <w:bCs/>
      <w:sz w:val="20"/>
    </w:rPr>
  </w:style>
  <w:style w:type="paragraph" w:customStyle="1" w:styleId="xl95">
    <w:name w:val="xl95"/>
    <w:basedOn w:val="Normal"/>
    <w:rsid w:val="008127F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rPr>
  </w:style>
  <w:style w:type="paragraph" w:customStyle="1" w:styleId="xl96">
    <w:name w:val="xl96"/>
    <w:basedOn w:val="Normal"/>
    <w:rsid w:val="008127F5"/>
    <w:pPr>
      <w:pBdr>
        <w:top w:val="single" w:sz="4" w:space="0" w:color="auto"/>
        <w:bottom w:val="single" w:sz="4" w:space="0" w:color="auto"/>
      </w:pBdr>
      <w:spacing w:before="100" w:beforeAutospacing="1" w:after="100" w:afterAutospacing="1"/>
      <w:jc w:val="center"/>
      <w:textAlignment w:val="center"/>
    </w:pPr>
    <w:rPr>
      <w:b/>
      <w:bCs/>
      <w:sz w:val="20"/>
    </w:rPr>
  </w:style>
  <w:style w:type="paragraph" w:customStyle="1" w:styleId="xl97">
    <w:name w:val="xl97"/>
    <w:basedOn w:val="Normal"/>
    <w:rsid w:val="008127F5"/>
    <w:pPr>
      <w:spacing w:before="100" w:beforeAutospacing="1" w:after="100" w:afterAutospacing="1"/>
      <w:jc w:val="center"/>
    </w:pPr>
    <w:rPr>
      <w:b/>
      <w:bCs/>
      <w:sz w:val="26"/>
      <w:szCs w:val="26"/>
    </w:rPr>
  </w:style>
  <w:style w:type="paragraph" w:customStyle="1" w:styleId="xl98">
    <w:name w:val="xl98"/>
    <w:basedOn w:val="Normal"/>
    <w:rsid w:val="008127F5"/>
    <w:pPr>
      <w:spacing w:before="100" w:beforeAutospacing="1" w:after="100" w:afterAutospacing="1"/>
      <w:jc w:val="center"/>
    </w:pPr>
    <w:rPr>
      <w:b/>
      <w:bCs/>
      <w:sz w:val="22"/>
      <w:szCs w:val="22"/>
    </w:rPr>
  </w:style>
  <w:style w:type="paragraph" w:customStyle="1" w:styleId="xl99">
    <w:name w:val="xl99"/>
    <w:basedOn w:val="Normal"/>
    <w:rsid w:val="008127F5"/>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00">
    <w:name w:val="xl100"/>
    <w:basedOn w:val="Normal"/>
    <w:rsid w:val="008127F5"/>
    <w:pPr>
      <w:pBdr>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01">
    <w:name w:val="xl101"/>
    <w:basedOn w:val="Normal"/>
    <w:rsid w:val="008127F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02">
    <w:name w:val="xl102"/>
    <w:basedOn w:val="Normal"/>
    <w:rsid w:val="008127F5"/>
    <w:pPr>
      <w:pBdr>
        <w:bottom w:val="single" w:sz="4" w:space="0" w:color="auto"/>
      </w:pBdr>
      <w:spacing w:before="100" w:beforeAutospacing="1" w:after="100" w:afterAutospacing="1"/>
      <w:jc w:val="center"/>
      <w:textAlignment w:val="center"/>
    </w:pPr>
    <w:rPr>
      <w:rFonts w:ascii=".VnTimeH" w:hAnsi=".VnTimeH"/>
      <w:b/>
      <w:bCs/>
      <w:sz w:val="28"/>
      <w:szCs w:val="28"/>
    </w:rPr>
  </w:style>
  <w:style w:type="paragraph" w:customStyle="1" w:styleId="xl103">
    <w:name w:val="xl103"/>
    <w:basedOn w:val="Normal"/>
    <w:rsid w:val="008127F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rPr>
  </w:style>
  <w:style w:type="paragraph" w:customStyle="1" w:styleId="xl104">
    <w:name w:val="xl104"/>
    <w:basedOn w:val="Normal"/>
    <w:rsid w:val="008127F5"/>
    <w:pPr>
      <w:pBdr>
        <w:top w:val="single" w:sz="4" w:space="0" w:color="auto"/>
        <w:left w:val="single" w:sz="4" w:space="0" w:color="auto"/>
      </w:pBdr>
      <w:spacing w:before="100" w:beforeAutospacing="1" w:after="100" w:afterAutospacing="1"/>
      <w:jc w:val="center"/>
      <w:textAlignment w:val="center"/>
    </w:pPr>
    <w:rPr>
      <w:b/>
      <w:bCs/>
      <w:sz w:val="20"/>
    </w:rPr>
  </w:style>
  <w:style w:type="paragraph" w:customStyle="1" w:styleId="CharCharCharCharCharChar1">
    <w:name w:val="Char Char Char Char Char Char1"/>
    <w:basedOn w:val="Normal"/>
    <w:uiPriority w:val="99"/>
    <w:rsid w:val="008127F5"/>
    <w:pPr>
      <w:tabs>
        <w:tab w:val="left" w:pos="687"/>
        <w:tab w:val="left" w:pos="1080"/>
      </w:tabs>
      <w:spacing w:before="120" w:line="360" w:lineRule="auto"/>
      <w:ind w:left="687" w:hanging="360"/>
    </w:pPr>
    <w:rPr>
      <w:sz w:val="28"/>
      <w:szCs w:val="28"/>
    </w:rPr>
  </w:style>
  <w:style w:type="paragraph" w:customStyle="1" w:styleId="xl34">
    <w:name w:val="xl34"/>
    <w:basedOn w:val="Normal"/>
    <w:uiPriority w:val="99"/>
    <w:rsid w:val="008127F5"/>
    <w:pPr>
      <w:pBdr>
        <w:left w:val="single" w:sz="4" w:space="0" w:color="auto"/>
        <w:right w:val="single" w:sz="4" w:space="0" w:color="auto"/>
      </w:pBdr>
      <w:spacing w:before="100" w:beforeAutospacing="1" w:after="100" w:afterAutospacing="1"/>
      <w:jc w:val="center"/>
      <w:textAlignment w:val="top"/>
    </w:pPr>
    <w:rPr>
      <w:rFonts w:ascii=".VnTime" w:hAnsi=".VnTime"/>
      <w:sz w:val="28"/>
      <w:szCs w:val="28"/>
    </w:rPr>
  </w:style>
  <w:style w:type="paragraph" w:customStyle="1" w:styleId="xl35">
    <w:name w:val="xl35"/>
    <w:basedOn w:val="Normal"/>
    <w:uiPriority w:val="99"/>
    <w:rsid w:val="008127F5"/>
    <w:pPr>
      <w:pBdr>
        <w:right w:val="single" w:sz="4" w:space="0" w:color="auto"/>
      </w:pBdr>
      <w:spacing w:before="100" w:beforeAutospacing="1" w:after="100" w:afterAutospacing="1"/>
      <w:textAlignment w:val="top"/>
    </w:pPr>
    <w:rPr>
      <w:rFonts w:ascii=".VnTime" w:hAnsi=".VnTime"/>
      <w:sz w:val="28"/>
      <w:szCs w:val="28"/>
    </w:rPr>
  </w:style>
  <w:style w:type="paragraph" w:customStyle="1" w:styleId="TM0">
    <w:name w:val="TM"/>
    <w:basedOn w:val="Normal"/>
    <w:link w:val="TMChar0"/>
    <w:uiPriority w:val="99"/>
    <w:rsid w:val="008127F5"/>
    <w:pPr>
      <w:spacing w:before="120" w:line="336" w:lineRule="auto"/>
      <w:ind w:firstLine="540"/>
    </w:pPr>
    <w:rPr>
      <w:sz w:val="26"/>
      <w:szCs w:val="26"/>
    </w:rPr>
  </w:style>
  <w:style w:type="character" w:customStyle="1" w:styleId="postbody">
    <w:name w:val="postbody"/>
    <w:rsid w:val="008127F5"/>
    <w:rPr>
      <w:sz w:val="28"/>
      <w:szCs w:val="28"/>
      <w:lang w:val="en-US" w:eastAsia="en-US" w:bidi="ar-SA"/>
    </w:rPr>
  </w:style>
  <w:style w:type="paragraph" w:customStyle="1" w:styleId="muc3">
    <w:name w:val="muc3"/>
    <w:basedOn w:val="TM0"/>
    <w:link w:val="muc3Char"/>
    <w:uiPriority w:val="99"/>
    <w:rsid w:val="008127F5"/>
    <w:pPr>
      <w:spacing w:before="160"/>
      <w:ind w:firstLine="567"/>
    </w:pPr>
    <w:rPr>
      <w:rFonts w:ascii=".VnTime" w:hAnsi=".VnTime"/>
      <w:b/>
      <w:bCs/>
      <w:i/>
      <w:iCs/>
      <w:color w:val="000000"/>
    </w:rPr>
  </w:style>
  <w:style w:type="paragraph" w:customStyle="1" w:styleId="MTDisplayEquation">
    <w:name w:val="MTDisplayEquation"/>
    <w:basedOn w:val="Normal"/>
    <w:link w:val="MTDisplayEquationChar"/>
    <w:uiPriority w:val="99"/>
    <w:rsid w:val="008127F5"/>
    <w:pPr>
      <w:spacing w:line="312" w:lineRule="auto"/>
    </w:pPr>
    <w:rPr>
      <w:b/>
      <w:iCs/>
      <w:sz w:val="26"/>
      <w:szCs w:val="26"/>
    </w:rPr>
  </w:style>
  <w:style w:type="character" w:customStyle="1" w:styleId="MTDisplayEquationChar">
    <w:name w:val="MTDisplayEquation Char"/>
    <w:link w:val="MTDisplayEquation"/>
    <w:uiPriority w:val="99"/>
    <w:rsid w:val="008127F5"/>
    <w:rPr>
      <w:rFonts w:eastAsia="Times New Roman" w:cs="Times New Roman"/>
      <w:b/>
      <w:iCs/>
      <w:sz w:val="26"/>
      <w:szCs w:val="26"/>
    </w:rPr>
  </w:style>
  <w:style w:type="paragraph" w:customStyle="1" w:styleId="CharChar8">
    <w:name w:val="Char Char8"/>
    <w:basedOn w:val="Normal"/>
    <w:uiPriority w:val="99"/>
    <w:rsid w:val="008127F5"/>
    <w:pPr>
      <w:widowControl w:val="0"/>
      <w:snapToGrid w:val="0"/>
      <w:spacing w:line="360" w:lineRule="auto"/>
      <w:ind w:firstLineChars="200" w:firstLine="200"/>
    </w:pPr>
    <w:rPr>
      <w:rFonts w:eastAsia="FangSong_GB2312"/>
      <w:kern w:val="2"/>
      <w:szCs w:val="24"/>
      <w:lang w:eastAsia="zh-CN"/>
    </w:rPr>
  </w:style>
  <w:style w:type="paragraph" w:customStyle="1" w:styleId="xl1039">
    <w:name w:val="xl1039"/>
    <w:basedOn w:val="Normal"/>
    <w:uiPriority w:val="99"/>
    <w:rsid w:val="008127F5"/>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character" w:customStyle="1" w:styleId="Vnbnnidung0">
    <w:name w:val="Văn bản nội dung_"/>
    <w:rsid w:val="008127F5"/>
    <w:rPr>
      <w:rFonts w:ascii="Times New Roman" w:eastAsia="Times New Roman" w:hAnsi="Times New Roman" w:cs="Times New Roman"/>
      <w:b w:val="0"/>
      <w:bCs w:val="0"/>
      <w:i w:val="0"/>
      <w:iCs w:val="0"/>
      <w:smallCaps w:val="0"/>
      <w:strike w:val="0"/>
      <w:u w:val="none"/>
    </w:rPr>
  </w:style>
  <w:style w:type="paragraph" w:customStyle="1" w:styleId="CharChar">
    <w:name w:val="Char Char 字元"/>
    <w:basedOn w:val="Normal"/>
    <w:uiPriority w:val="99"/>
    <w:rsid w:val="008127F5"/>
    <w:pPr>
      <w:spacing w:after="160" w:line="240" w:lineRule="exact"/>
      <w:jc w:val="left"/>
    </w:pPr>
    <w:rPr>
      <w:rFonts w:ascii="Verdana" w:eastAsia="PMingLiU" w:hAnsi="Verdana" w:cs="Verdana"/>
      <w:sz w:val="20"/>
    </w:rPr>
  </w:style>
  <w:style w:type="paragraph" w:customStyle="1" w:styleId="DefaultParagraphFontParaCharCharCharCharChar">
    <w:name w:val="Default Paragraph Font Para Char Char Char Char Char"/>
    <w:rsid w:val="008127F5"/>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1Char">
    <w:name w:val="Char Char Char Char Char Char Char Char Char1 Char"/>
    <w:basedOn w:val="Normal"/>
    <w:next w:val="Normal"/>
    <w:semiHidden/>
    <w:rsid w:val="008127F5"/>
    <w:pPr>
      <w:spacing w:before="120" w:after="120" w:line="312" w:lineRule="auto"/>
      <w:jc w:val="left"/>
    </w:pPr>
    <w:rPr>
      <w:rFonts w:cs="Arial"/>
      <w:sz w:val="26"/>
      <w:szCs w:val="22"/>
    </w:rPr>
  </w:style>
  <w:style w:type="paragraph" w:customStyle="1" w:styleId="bodytext4">
    <w:name w:val="body_text"/>
    <w:basedOn w:val="Normal"/>
    <w:rsid w:val="008127F5"/>
    <w:pPr>
      <w:spacing w:before="60" w:after="60" w:line="400" w:lineRule="exact"/>
      <w:ind w:firstLine="720"/>
    </w:pPr>
    <w:rPr>
      <w:color w:val="0000FF"/>
      <w:kern w:val="28"/>
      <w:sz w:val="28"/>
      <w:szCs w:val="28"/>
    </w:rPr>
  </w:style>
  <w:style w:type="paragraph" w:customStyle="1" w:styleId="BodyText10">
    <w:name w:val="Body Text1"/>
    <w:basedOn w:val="Normal"/>
    <w:uiPriority w:val="99"/>
    <w:rsid w:val="008127F5"/>
    <w:pPr>
      <w:widowControl w:val="0"/>
      <w:shd w:val="clear" w:color="auto" w:fill="FFFFFF"/>
      <w:spacing w:before="660" w:line="446" w:lineRule="exact"/>
      <w:ind w:hanging="1340"/>
    </w:pPr>
    <w:rPr>
      <w:sz w:val="23"/>
      <w:szCs w:val="23"/>
    </w:rPr>
  </w:style>
  <w:style w:type="character" w:customStyle="1" w:styleId="BodytextItalic">
    <w:name w:val="Body text + Italic"/>
    <w:rsid w:val="008127F5"/>
    <w:rPr>
      <w:i/>
      <w:iCs/>
      <w:color w:val="000000"/>
      <w:spacing w:val="0"/>
      <w:w w:val="100"/>
      <w:position w:val="0"/>
      <w:sz w:val="23"/>
      <w:szCs w:val="23"/>
      <w:shd w:val="clear" w:color="auto" w:fill="FFFFFF"/>
      <w:lang w:val="vi-VN" w:eastAsia="vi-VN" w:bidi="vi-VN"/>
    </w:rPr>
  </w:style>
  <w:style w:type="character" w:customStyle="1" w:styleId="Vnbnnidung1">
    <w:name w:val="Văn b?n n?i dung_"/>
    <w:link w:val="Vnbnnidung10"/>
    <w:uiPriority w:val="99"/>
    <w:rsid w:val="008127F5"/>
    <w:rPr>
      <w:shd w:val="clear" w:color="auto" w:fill="FFFFFF"/>
    </w:rPr>
  </w:style>
  <w:style w:type="paragraph" w:customStyle="1" w:styleId="Vnbnnidung10">
    <w:name w:val="Văn b?n n?i dung1"/>
    <w:basedOn w:val="Normal"/>
    <w:link w:val="Vnbnnidung1"/>
    <w:uiPriority w:val="99"/>
    <w:rsid w:val="008127F5"/>
    <w:pPr>
      <w:widowControl w:val="0"/>
      <w:shd w:val="clear" w:color="auto" w:fill="FFFFFF"/>
      <w:spacing w:after="180" w:line="240" w:lineRule="atLeast"/>
      <w:ind w:hanging="440"/>
      <w:jc w:val="center"/>
    </w:pPr>
    <w:rPr>
      <w:rFonts w:eastAsiaTheme="minorHAnsi" w:cstheme="minorBidi"/>
      <w:sz w:val="28"/>
      <w:szCs w:val="22"/>
    </w:rPr>
  </w:style>
  <w:style w:type="character" w:customStyle="1" w:styleId="Vnbnnidung11">
    <w:name w:val="Văn b?n n?i dung11"/>
    <w:uiPriority w:val="99"/>
    <w:rsid w:val="008127F5"/>
    <w:rPr>
      <w:rFonts w:ascii="Times New Roman" w:hAnsi="Times New Roman" w:cs="Times New Roman"/>
      <w:u w:val="none"/>
      <w:shd w:val="clear" w:color="auto" w:fill="FFFFFF"/>
    </w:rPr>
  </w:style>
  <w:style w:type="character" w:customStyle="1" w:styleId="Vnbnnidung7">
    <w:name w:val="Văn b?n n?i dung (7)_"/>
    <w:link w:val="Vnbnnidung71"/>
    <w:uiPriority w:val="99"/>
    <w:rsid w:val="008127F5"/>
    <w:rPr>
      <w:b/>
      <w:bCs/>
      <w:shd w:val="clear" w:color="auto" w:fill="FFFFFF"/>
    </w:rPr>
  </w:style>
  <w:style w:type="paragraph" w:customStyle="1" w:styleId="Vnbnnidung71">
    <w:name w:val="Văn b?n n?i dung (7)1"/>
    <w:basedOn w:val="Normal"/>
    <w:link w:val="Vnbnnidung7"/>
    <w:uiPriority w:val="99"/>
    <w:rsid w:val="008127F5"/>
    <w:pPr>
      <w:widowControl w:val="0"/>
      <w:shd w:val="clear" w:color="auto" w:fill="FFFFFF"/>
      <w:spacing w:after="180" w:line="427" w:lineRule="exact"/>
    </w:pPr>
    <w:rPr>
      <w:rFonts w:eastAsiaTheme="minorHAnsi" w:cstheme="minorBidi"/>
      <w:b/>
      <w:bCs/>
      <w:sz w:val="28"/>
      <w:szCs w:val="22"/>
    </w:rPr>
  </w:style>
  <w:style w:type="character" w:customStyle="1" w:styleId="VnbnnidungInm0">
    <w:name w:val="Văn b?n n?i dung + In đ?m"/>
    <w:uiPriority w:val="99"/>
    <w:rsid w:val="008127F5"/>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8127F5"/>
  </w:style>
  <w:style w:type="character" w:customStyle="1" w:styleId="Vnbnnidung9">
    <w:name w:val="Văn b?n n?i dung9"/>
    <w:uiPriority w:val="99"/>
    <w:rsid w:val="008127F5"/>
    <w:rPr>
      <w:rFonts w:ascii="Times New Roman" w:hAnsi="Times New Roman" w:cs="Times New Roman"/>
      <w:u w:val="single"/>
      <w:shd w:val="clear" w:color="auto" w:fill="FFFFFF"/>
    </w:rPr>
  </w:style>
  <w:style w:type="character" w:customStyle="1" w:styleId="VnbnnidungArial">
    <w:name w:val="Văn bản nội dung + Arial"/>
    <w:aliases w:val="11 pt"/>
    <w:rsid w:val="008127F5"/>
    <w:rPr>
      <w:rFonts w:ascii="Arial" w:eastAsia="Arial" w:hAnsi="Arial" w:cs="Arial"/>
      <w:color w:val="000000"/>
      <w:spacing w:val="0"/>
      <w:w w:val="100"/>
      <w:position w:val="0"/>
      <w:sz w:val="22"/>
      <w:szCs w:val="22"/>
      <w:shd w:val="clear" w:color="auto" w:fill="FFFFFF"/>
      <w:lang w:val="vi-VN"/>
    </w:rPr>
  </w:style>
  <w:style w:type="character" w:customStyle="1" w:styleId="011Char">
    <w:name w:val="0.1.1 Char"/>
    <w:link w:val="011"/>
    <w:rsid w:val="008127F5"/>
    <w:rPr>
      <w:rFonts w:eastAsia="Times New Roman" w:cs="Times New Roman"/>
      <w:b/>
      <w:color w:val="000000"/>
      <w:sz w:val="26"/>
      <w:szCs w:val="26"/>
    </w:rPr>
  </w:style>
  <w:style w:type="character" w:customStyle="1" w:styleId="UnresolvedMention1">
    <w:name w:val="Unresolved Mention1"/>
    <w:uiPriority w:val="99"/>
    <w:unhideWhenUsed/>
    <w:rsid w:val="008127F5"/>
    <w:rPr>
      <w:color w:val="605E5C"/>
      <w:shd w:val="clear" w:color="auto" w:fill="E1DFDD"/>
    </w:rPr>
  </w:style>
  <w:style w:type="character" w:customStyle="1" w:styleId="Other">
    <w:name w:val="Other_"/>
    <w:link w:val="Other0"/>
    <w:rsid w:val="008127F5"/>
    <w:rPr>
      <w:szCs w:val="28"/>
    </w:rPr>
  </w:style>
  <w:style w:type="paragraph" w:customStyle="1" w:styleId="Other0">
    <w:name w:val="Other"/>
    <w:basedOn w:val="Normal"/>
    <w:link w:val="Other"/>
    <w:rsid w:val="008127F5"/>
    <w:pPr>
      <w:widowControl w:val="0"/>
      <w:spacing w:after="100" w:line="269" w:lineRule="auto"/>
      <w:ind w:firstLine="400"/>
      <w:jc w:val="left"/>
    </w:pPr>
    <w:rPr>
      <w:rFonts w:eastAsiaTheme="minorHAnsi" w:cstheme="minorBidi"/>
      <w:sz w:val="28"/>
      <w:szCs w:val="28"/>
    </w:rPr>
  </w:style>
  <w:style w:type="paragraph" w:customStyle="1" w:styleId="p5">
    <w:name w:val="p5"/>
    <w:basedOn w:val="Normal"/>
    <w:rsid w:val="008127F5"/>
    <w:pPr>
      <w:widowControl w:val="0"/>
      <w:tabs>
        <w:tab w:val="left" w:pos="2280"/>
        <w:tab w:val="left" w:pos="2720"/>
      </w:tabs>
      <w:spacing w:line="240" w:lineRule="atLeast"/>
      <w:ind w:left="1296" w:hanging="432"/>
      <w:jc w:val="left"/>
    </w:pPr>
    <w:rPr>
      <w:snapToGrid w:val="0"/>
      <w:lang w:val="en-GB"/>
    </w:rPr>
  </w:style>
  <w:style w:type="character" w:customStyle="1" w:styleId="selectmean">
    <w:name w:val="select_mean"/>
    <w:uiPriority w:val="99"/>
    <w:rsid w:val="008127F5"/>
  </w:style>
  <w:style w:type="paragraph" w:customStyle="1" w:styleId="noidung">
    <w:name w:val="noidung"/>
    <w:basedOn w:val="Normal"/>
    <w:rsid w:val="008127F5"/>
    <w:pPr>
      <w:widowControl w:val="0"/>
    </w:pPr>
    <w:rPr>
      <w:rFonts w:ascii=".VnTime" w:hAnsi=".VnTime"/>
      <w:snapToGrid w:val="0"/>
      <w:sz w:val="26"/>
    </w:rPr>
  </w:style>
  <w:style w:type="paragraph" w:customStyle="1" w:styleId="NormalAuto">
    <w:name w:val="Normal + Auto"/>
    <w:basedOn w:val="Normal"/>
    <w:link w:val="NormalAutoChar"/>
    <w:rsid w:val="008127F5"/>
    <w:pPr>
      <w:spacing w:line="300" w:lineRule="auto"/>
      <w:ind w:firstLine="720"/>
    </w:pPr>
    <w:rPr>
      <w:rFonts w:ascii="Arial" w:hAnsi="Arial" w:cs="Arial"/>
      <w:snapToGrid w:val="0"/>
      <w:color w:val="0000FF"/>
      <w:sz w:val="28"/>
    </w:rPr>
  </w:style>
  <w:style w:type="character" w:customStyle="1" w:styleId="NormalAutoChar">
    <w:name w:val="Normal + Auto Char"/>
    <w:link w:val="NormalAuto"/>
    <w:rsid w:val="008127F5"/>
    <w:rPr>
      <w:rFonts w:ascii="Arial" w:eastAsia="Times New Roman" w:hAnsi="Arial" w:cs="Arial"/>
      <w:snapToGrid w:val="0"/>
      <w:color w:val="0000FF"/>
      <w:szCs w:val="20"/>
    </w:rPr>
  </w:style>
  <w:style w:type="paragraph" w:customStyle="1" w:styleId="VLev2">
    <w:name w:val="V_Lev2"/>
    <w:basedOn w:val="Normal"/>
    <w:qFormat/>
    <w:rsid w:val="008127F5"/>
    <w:pPr>
      <w:keepNext/>
      <w:tabs>
        <w:tab w:val="left" w:pos="851"/>
      </w:tabs>
      <w:spacing w:before="360" w:after="240" w:line="276" w:lineRule="auto"/>
      <w:ind w:left="851" w:hanging="851"/>
    </w:pPr>
    <w:rPr>
      <w:rFonts w:ascii="Arial" w:hAnsi="Arial"/>
      <w:b/>
      <w:sz w:val="22"/>
      <w:szCs w:val="24"/>
      <w:lang w:val="fr-FR"/>
    </w:rPr>
  </w:style>
  <w:style w:type="paragraph" w:customStyle="1" w:styleId="V15">
    <w:name w:val="V_15"/>
    <w:basedOn w:val="Normal"/>
    <w:qFormat/>
    <w:rsid w:val="008127F5"/>
    <w:pPr>
      <w:tabs>
        <w:tab w:val="left" w:pos="851"/>
      </w:tabs>
      <w:spacing w:before="180" w:after="60" w:line="276" w:lineRule="auto"/>
      <w:ind w:left="851"/>
    </w:pPr>
    <w:rPr>
      <w:szCs w:val="24"/>
    </w:rPr>
  </w:style>
  <w:style w:type="paragraph" w:customStyle="1" w:styleId="VBu15">
    <w:name w:val="V_Bu_15"/>
    <w:basedOn w:val="Normal"/>
    <w:qFormat/>
    <w:rsid w:val="008127F5"/>
    <w:pPr>
      <w:tabs>
        <w:tab w:val="left" w:pos="851"/>
      </w:tabs>
      <w:spacing w:before="180" w:after="60" w:line="276" w:lineRule="auto"/>
      <w:ind w:left="1211" w:hanging="360"/>
    </w:pPr>
    <w:rPr>
      <w:szCs w:val="24"/>
    </w:rPr>
  </w:style>
  <w:style w:type="paragraph" w:customStyle="1" w:styleId="Vbu225">
    <w:name w:val="V_bu_22.5"/>
    <w:basedOn w:val="Normal"/>
    <w:qFormat/>
    <w:rsid w:val="008127F5"/>
    <w:pPr>
      <w:tabs>
        <w:tab w:val="left" w:pos="851"/>
        <w:tab w:val="left" w:pos="1701"/>
      </w:tabs>
      <w:spacing w:before="180" w:after="60" w:line="276" w:lineRule="auto"/>
      <w:ind w:left="1701" w:hanging="425"/>
    </w:pPr>
    <w:rPr>
      <w:szCs w:val="24"/>
    </w:rPr>
  </w:style>
  <w:style w:type="paragraph" w:customStyle="1" w:styleId="Vlev1">
    <w:name w:val="V_lev1"/>
    <w:basedOn w:val="Normal"/>
    <w:qFormat/>
    <w:rsid w:val="008127F5"/>
    <w:pPr>
      <w:keepNext/>
      <w:tabs>
        <w:tab w:val="left" w:pos="851"/>
      </w:tabs>
      <w:spacing w:before="360" w:after="240" w:line="276" w:lineRule="auto"/>
      <w:ind w:left="851" w:hanging="851"/>
    </w:pPr>
    <w:rPr>
      <w:b/>
      <w:szCs w:val="24"/>
      <w:lang w:val="nl-NL"/>
    </w:rPr>
  </w:style>
  <w:style w:type="paragraph" w:customStyle="1" w:styleId="Vlev3">
    <w:name w:val="V_lev3"/>
    <w:basedOn w:val="Normal"/>
    <w:qFormat/>
    <w:rsid w:val="008127F5"/>
    <w:pPr>
      <w:keepNext/>
      <w:tabs>
        <w:tab w:val="left" w:pos="851"/>
      </w:tabs>
      <w:spacing w:before="180" w:after="60" w:line="276" w:lineRule="auto"/>
      <w:ind w:left="941" w:hanging="851"/>
    </w:pPr>
    <w:rPr>
      <w:b/>
      <w:szCs w:val="24"/>
    </w:rPr>
  </w:style>
  <w:style w:type="paragraph" w:customStyle="1" w:styleId="Vlev4">
    <w:name w:val="V_lev4"/>
    <w:basedOn w:val="Normal"/>
    <w:qFormat/>
    <w:rsid w:val="008127F5"/>
    <w:pPr>
      <w:keepNext/>
      <w:tabs>
        <w:tab w:val="left" w:pos="851"/>
      </w:tabs>
      <w:spacing w:before="180" w:after="60" w:line="276" w:lineRule="auto"/>
      <w:ind w:left="1031" w:hanging="851"/>
    </w:pPr>
    <w:rPr>
      <w:i/>
      <w:szCs w:val="24"/>
    </w:rPr>
  </w:style>
  <w:style w:type="paragraph" w:customStyle="1" w:styleId="Vlev5">
    <w:name w:val="V_lev5"/>
    <w:basedOn w:val="Normal"/>
    <w:qFormat/>
    <w:rsid w:val="008127F5"/>
    <w:pPr>
      <w:tabs>
        <w:tab w:val="left" w:pos="851"/>
      </w:tabs>
      <w:spacing w:before="180" w:after="60" w:line="276" w:lineRule="auto"/>
      <w:ind w:left="851" w:hanging="426"/>
    </w:pPr>
    <w:rPr>
      <w:szCs w:val="24"/>
    </w:rPr>
  </w:style>
  <w:style w:type="character" w:customStyle="1" w:styleId="texteital11">
    <w:name w:val="texte ital. 11"/>
    <w:rsid w:val="008127F5"/>
    <w:rPr>
      <w:rFonts w:ascii="Helvetica" w:hAnsi="Helvetica"/>
      <w:i/>
      <w:sz w:val="22"/>
    </w:rPr>
  </w:style>
  <w:style w:type="paragraph" w:customStyle="1" w:styleId="Tiuph1">
    <w:name w:val="Tiêu đề phụ1"/>
    <w:rsid w:val="008127F5"/>
    <w:pPr>
      <w:spacing w:after="0" w:line="240" w:lineRule="auto"/>
      <w:jc w:val="center"/>
    </w:pPr>
    <w:rPr>
      <w:rFonts w:eastAsia="Times New Roman" w:cs="Times New Roman"/>
      <w:b/>
      <w:color w:val="000000"/>
      <w:szCs w:val="28"/>
    </w:rPr>
  </w:style>
  <w:style w:type="paragraph" w:customStyle="1" w:styleId="PR1">
    <w:name w:val="PR1"/>
    <w:basedOn w:val="Normal"/>
    <w:link w:val="PR1Char"/>
    <w:rsid w:val="008127F5"/>
    <w:pPr>
      <w:tabs>
        <w:tab w:val="left" w:pos="794"/>
        <w:tab w:val="left" w:pos="864"/>
      </w:tabs>
      <w:suppressAutoHyphens/>
      <w:spacing w:before="240"/>
      <w:ind w:left="794" w:hanging="567"/>
      <w:outlineLvl w:val="2"/>
    </w:pPr>
    <w:rPr>
      <w:rFonts w:eastAsia="Batang"/>
      <w:sz w:val="22"/>
    </w:rPr>
  </w:style>
  <w:style w:type="character" w:customStyle="1" w:styleId="PR1Char">
    <w:name w:val="PR1 Char"/>
    <w:link w:val="PR1"/>
    <w:locked/>
    <w:rsid w:val="008127F5"/>
    <w:rPr>
      <w:rFonts w:eastAsia="Batang" w:cs="Times New Roman"/>
      <w:sz w:val="22"/>
      <w:szCs w:val="20"/>
    </w:rPr>
  </w:style>
  <w:style w:type="paragraph" w:customStyle="1" w:styleId="ART">
    <w:name w:val="ART"/>
    <w:basedOn w:val="Normal"/>
    <w:next w:val="PR1"/>
    <w:rsid w:val="008127F5"/>
    <w:pPr>
      <w:keepNext/>
      <w:tabs>
        <w:tab w:val="left" w:pos="864"/>
      </w:tabs>
      <w:suppressAutoHyphens/>
      <w:spacing w:before="480"/>
      <w:ind w:left="864" w:hanging="864"/>
      <w:outlineLvl w:val="1"/>
    </w:pPr>
    <w:rPr>
      <w:rFonts w:eastAsia="Batang"/>
      <w:sz w:val="22"/>
    </w:rPr>
  </w:style>
  <w:style w:type="paragraph" w:customStyle="1" w:styleId="PRT">
    <w:name w:val="PRT"/>
    <w:basedOn w:val="Normal"/>
    <w:next w:val="ART"/>
    <w:rsid w:val="008127F5"/>
    <w:pPr>
      <w:keepNext/>
      <w:suppressAutoHyphens/>
      <w:spacing w:before="480"/>
      <w:outlineLvl w:val="0"/>
    </w:pPr>
    <w:rPr>
      <w:rFonts w:eastAsia="Batang"/>
      <w:sz w:val="22"/>
    </w:rPr>
  </w:style>
  <w:style w:type="paragraph" w:customStyle="1" w:styleId="SUT">
    <w:name w:val="SUT"/>
    <w:basedOn w:val="Normal"/>
    <w:next w:val="PR1"/>
    <w:rsid w:val="008127F5"/>
    <w:pPr>
      <w:suppressAutoHyphens/>
      <w:spacing w:before="240"/>
      <w:outlineLvl w:val="0"/>
    </w:pPr>
    <w:rPr>
      <w:rFonts w:eastAsia="Batang"/>
      <w:sz w:val="22"/>
    </w:rPr>
  </w:style>
  <w:style w:type="paragraph" w:customStyle="1" w:styleId="DST">
    <w:name w:val="DST"/>
    <w:basedOn w:val="Normal"/>
    <w:next w:val="PR1"/>
    <w:rsid w:val="008127F5"/>
    <w:pPr>
      <w:suppressAutoHyphens/>
      <w:spacing w:before="240"/>
      <w:outlineLvl w:val="0"/>
    </w:pPr>
    <w:rPr>
      <w:rFonts w:eastAsia="Batang"/>
      <w:sz w:val="22"/>
    </w:rPr>
  </w:style>
  <w:style w:type="paragraph" w:customStyle="1" w:styleId="PR2">
    <w:name w:val="PR2"/>
    <w:basedOn w:val="Normal"/>
    <w:rsid w:val="008127F5"/>
    <w:pPr>
      <w:suppressAutoHyphens/>
      <w:outlineLvl w:val="3"/>
    </w:pPr>
    <w:rPr>
      <w:rFonts w:eastAsia="Batang"/>
      <w:sz w:val="22"/>
    </w:rPr>
  </w:style>
  <w:style w:type="paragraph" w:customStyle="1" w:styleId="PR3">
    <w:name w:val="PR3"/>
    <w:basedOn w:val="Normal"/>
    <w:rsid w:val="008127F5"/>
    <w:pPr>
      <w:suppressAutoHyphens/>
      <w:outlineLvl w:val="4"/>
    </w:pPr>
    <w:rPr>
      <w:rFonts w:eastAsia="Batang"/>
      <w:sz w:val="22"/>
    </w:rPr>
  </w:style>
  <w:style w:type="paragraph" w:customStyle="1" w:styleId="PR4">
    <w:name w:val="PR4"/>
    <w:basedOn w:val="Normal"/>
    <w:rsid w:val="008127F5"/>
    <w:pPr>
      <w:suppressAutoHyphens/>
      <w:outlineLvl w:val="5"/>
    </w:pPr>
    <w:rPr>
      <w:rFonts w:eastAsia="Batang"/>
      <w:sz w:val="22"/>
    </w:rPr>
  </w:style>
  <w:style w:type="paragraph" w:customStyle="1" w:styleId="PR5">
    <w:name w:val="PR5"/>
    <w:basedOn w:val="Normal"/>
    <w:rsid w:val="008127F5"/>
    <w:pPr>
      <w:suppressAutoHyphens/>
      <w:outlineLvl w:val="6"/>
    </w:pPr>
    <w:rPr>
      <w:rFonts w:eastAsia="Batang"/>
      <w:sz w:val="22"/>
    </w:rPr>
  </w:style>
  <w:style w:type="paragraph" w:customStyle="1" w:styleId="STT">
    <w:name w:val="STT"/>
    <w:basedOn w:val="Normal"/>
    <w:rsid w:val="008127F5"/>
    <w:pPr>
      <w:widowControl w:val="0"/>
      <w:autoSpaceDE w:val="0"/>
      <w:autoSpaceDN w:val="0"/>
      <w:spacing w:after="120"/>
    </w:pPr>
    <w:rPr>
      <w:sz w:val="26"/>
    </w:rPr>
  </w:style>
  <w:style w:type="paragraph" w:customStyle="1" w:styleId="CharCharCharChar1CharCharCharCharCharCharCharChar">
    <w:name w:val="Char Char Char Char1 Char Char Char Char Char Char Char Char"/>
    <w:basedOn w:val="Normal"/>
    <w:next w:val="Normal"/>
    <w:semiHidden/>
    <w:rsid w:val="008127F5"/>
    <w:pPr>
      <w:spacing w:before="120" w:after="120" w:line="312" w:lineRule="auto"/>
      <w:jc w:val="left"/>
    </w:pPr>
    <w:rPr>
      <w:sz w:val="28"/>
      <w:szCs w:val="28"/>
    </w:rPr>
  </w:style>
  <w:style w:type="paragraph" w:customStyle="1" w:styleId="Style011Arial">
    <w:name w:val="Style 0.1.1 + Arial"/>
    <w:basedOn w:val="011"/>
    <w:rsid w:val="008127F5"/>
    <w:pPr>
      <w:numPr>
        <w:ilvl w:val="0"/>
        <w:numId w:val="0"/>
      </w:numPr>
      <w:tabs>
        <w:tab w:val="left" w:pos="1440"/>
      </w:tabs>
    </w:pPr>
    <w:rPr>
      <w:bCs/>
    </w:rPr>
  </w:style>
  <w:style w:type="paragraph" w:customStyle="1" w:styleId="Style0111Arial">
    <w:name w:val="Style 0.1.1.1 + Arial"/>
    <w:basedOn w:val="0111"/>
    <w:rsid w:val="008127F5"/>
    <w:pPr>
      <w:numPr>
        <w:ilvl w:val="0"/>
        <w:numId w:val="0"/>
      </w:numPr>
      <w:tabs>
        <w:tab w:val="left" w:pos="2160"/>
      </w:tabs>
    </w:pPr>
    <w:rPr>
      <w:bCs/>
      <w:iCs/>
      <w:lang w:val="en-US" w:eastAsia="en-US"/>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8127F5"/>
    <w:pPr>
      <w:spacing w:after="160" w:line="240" w:lineRule="exact"/>
      <w:jc w:val="left"/>
    </w:pPr>
    <w:rPr>
      <w:rFonts w:cs="Arial"/>
      <w:sz w:val="20"/>
      <w:szCs w:val="24"/>
    </w:rPr>
  </w:style>
  <w:style w:type="paragraph" w:customStyle="1" w:styleId="c">
    <w:name w:val="c"/>
    <w:basedOn w:val="Normal"/>
    <w:rsid w:val="008127F5"/>
    <w:pPr>
      <w:spacing w:after="180" w:line="312" w:lineRule="auto"/>
      <w:jc w:val="center"/>
    </w:pPr>
    <w:rPr>
      <w:b/>
      <w:bCs/>
      <w:sz w:val="28"/>
      <w:szCs w:val="28"/>
    </w:rPr>
  </w:style>
  <w:style w:type="paragraph" w:customStyle="1" w:styleId="C0">
    <w:name w:val="C"/>
    <w:basedOn w:val="Normal"/>
    <w:uiPriority w:val="99"/>
    <w:rsid w:val="008127F5"/>
    <w:pPr>
      <w:spacing w:before="120" w:line="288" w:lineRule="auto"/>
      <w:jc w:val="center"/>
    </w:pPr>
    <w:rPr>
      <w:b/>
      <w:bCs/>
      <w:sz w:val="28"/>
      <w:szCs w:val="28"/>
      <w:u w:val="single"/>
    </w:rPr>
  </w:style>
  <w:style w:type="paragraph" w:customStyle="1" w:styleId="oncaDanhsch">
    <w:name w:val="Đoạn của Danh sách"/>
    <w:basedOn w:val="Normal"/>
    <w:qFormat/>
    <w:rsid w:val="008127F5"/>
    <w:pPr>
      <w:spacing w:after="200" w:line="276" w:lineRule="auto"/>
      <w:ind w:left="720"/>
      <w:contextualSpacing/>
      <w:jc w:val="left"/>
    </w:pPr>
    <w:rPr>
      <w:rFonts w:ascii="Calibri" w:hAnsi="Calibri"/>
      <w:sz w:val="22"/>
      <w:szCs w:val="22"/>
    </w:rPr>
  </w:style>
  <w:style w:type="character" w:customStyle="1" w:styleId="Vnbnnidung2">
    <w:name w:val="Văn bản nội dung (2)_"/>
    <w:link w:val="Vnbnnidung20"/>
    <w:rsid w:val="008127F5"/>
    <w:rPr>
      <w:sz w:val="26"/>
      <w:szCs w:val="26"/>
      <w:shd w:val="clear" w:color="auto" w:fill="FFFFFF"/>
    </w:rPr>
  </w:style>
  <w:style w:type="paragraph" w:customStyle="1" w:styleId="Vnbnnidung20">
    <w:name w:val="Văn bản nội dung (2)"/>
    <w:basedOn w:val="Normal"/>
    <w:link w:val="Vnbnnidung2"/>
    <w:rsid w:val="008127F5"/>
    <w:pPr>
      <w:widowControl w:val="0"/>
      <w:shd w:val="clear" w:color="auto" w:fill="FFFFFF"/>
      <w:spacing w:before="60" w:after="60" w:line="331" w:lineRule="exact"/>
      <w:ind w:hanging="480"/>
      <w:jc w:val="left"/>
    </w:pPr>
    <w:rPr>
      <w:rFonts w:eastAsiaTheme="minorHAnsi" w:cstheme="minorBidi"/>
      <w:sz w:val="26"/>
      <w:szCs w:val="26"/>
    </w:rPr>
  </w:style>
  <w:style w:type="character" w:customStyle="1" w:styleId="utranghocchntrang">
    <w:name w:val="Đầu trang hoặc chân trang_"/>
    <w:rsid w:val="008127F5"/>
    <w:rPr>
      <w:rFonts w:ascii="Times New Roman" w:eastAsia="Times New Roman" w:hAnsi="Times New Roman" w:cs="Times New Roman"/>
      <w:b w:val="0"/>
      <w:bCs w:val="0"/>
      <w:i w:val="0"/>
      <w:iCs w:val="0"/>
      <w:smallCaps w:val="0"/>
      <w:strike w:val="0"/>
      <w:sz w:val="8"/>
      <w:szCs w:val="8"/>
      <w:u w:val="none"/>
    </w:rPr>
  </w:style>
  <w:style w:type="character" w:customStyle="1" w:styleId="utranghocchntrang0">
    <w:name w:val="Đầu trang hoặc chân trang"/>
    <w:rsid w:val="008127F5"/>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Vnbnnidung212pt">
    <w:name w:val="Văn bản nội dung (2) + 12 pt"/>
    <w:rsid w:val="008127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utranghocchntrang11">
    <w:name w:val="Đầu trang hoặc chân trang + 11"/>
    <w:aliases w:val="5 pt,Giãn cách 1 pt,Body text (11) + Times New Roman,Body text + Consolas,5.5 pt,4 pt,Body text + Tahoma,Body text + Verdana,Body text + Courier New,Body text (2) + 7,Body text (2) + 6,Body text (5) + Arial,6 pt"/>
    <w:rsid w:val="008127F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style>
  <w:style w:type="character" w:customStyle="1" w:styleId="Vnbnnidung2ArialBlack">
    <w:name w:val="Văn bản nội dung (2) + Arial Black"/>
    <w:aliases w:val="14 pt,In nghiêng,Giãn cách -1 pt,Header or footer + FrankRuehl"/>
    <w:uiPriority w:val="99"/>
    <w:rsid w:val="008127F5"/>
    <w:rPr>
      <w:rFonts w:ascii="Arial Black" w:eastAsia="Arial Black" w:hAnsi="Arial Black" w:cs="Arial Black"/>
      <w:b/>
      <w:bCs/>
      <w:i w:val="0"/>
      <w:iCs w:val="0"/>
      <w:smallCaps w:val="0"/>
      <w:strike w:val="0"/>
      <w:color w:val="000000"/>
      <w:spacing w:val="0"/>
      <w:w w:val="100"/>
      <w:position w:val="0"/>
      <w:sz w:val="28"/>
      <w:szCs w:val="28"/>
      <w:u w:val="none"/>
      <w:lang w:val="vi-VN" w:eastAsia="vi-VN" w:bidi="vi-VN"/>
    </w:rPr>
  </w:style>
  <w:style w:type="character" w:customStyle="1" w:styleId="Tablecaption">
    <w:name w:val="Table caption_"/>
    <w:link w:val="Tablecaption0"/>
    <w:uiPriority w:val="99"/>
    <w:rsid w:val="008127F5"/>
    <w:rPr>
      <w:szCs w:val="28"/>
    </w:rPr>
  </w:style>
  <w:style w:type="paragraph" w:customStyle="1" w:styleId="Tablecaption0">
    <w:name w:val="Table caption"/>
    <w:basedOn w:val="Normal"/>
    <w:link w:val="Tablecaption"/>
    <w:uiPriority w:val="99"/>
    <w:rsid w:val="008127F5"/>
    <w:pPr>
      <w:widowControl w:val="0"/>
      <w:jc w:val="left"/>
    </w:pPr>
    <w:rPr>
      <w:rFonts w:eastAsiaTheme="minorHAnsi" w:cstheme="minorBidi"/>
      <w:sz w:val="28"/>
      <w:szCs w:val="28"/>
    </w:rPr>
  </w:style>
  <w:style w:type="character" w:styleId="PlaceholderText">
    <w:name w:val="Placeholder Text"/>
    <w:uiPriority w:val="99"/>
    <w:semiHidden/>
    <w:rsid w:val="008127F5"/>
    <w:rPr>
      <w:color w:val="808080"/>
    </w:rPr>
  </w:style>
  <w:style w:type="paragraph" w:customStyle="1" w:styleId="xl208">
    <w:name w:val="xl208"/>
    <w:basedOn w:val="Normal"/>
    <w:uiPriority w:val="99"/>
    <w:rsid w:val="008127F5"/>
    <w:pPr>
      <w:pBdr>
        <w:top w:val="dotted" w:sz="4" w:space="0" w:color="auto"/>
        <w:left w:val="single" w:sz="4" w:space="0" w:color="auto"/>
        <w:right w:val="single" w:sz="4" w:space="0" w:color="auto"/>
      </w:pBdr>
      <w:spacing w:before="100" w:beforeAutospacing="1" w:after="100" w:afterAutospacing="1"/>
      <w:jc w:val="left"/>
      <w:textAlignment w:val="center"/>
    </w:pPr>
    <w:rPr>
      <w:sz w:val="20"/>
    </w:rPr>
  </w:style>
  <w:style w:type="paragraph" w:customStyle="1" w:styleId="xl209">
    <w:name w:val="xl209"/>
    <w:basedOn w:val="Normal"/>
    <w:uiPriority w:val="99"/>
    <w:rsid w:val="008127F5"/>
    <w:pPr>
      <w:pBdr>
        <w:left w:val="single" w:sz="4" w:space="0" w:color="auto"/>
        <w:right w:val="single" w:sz="4" w:space="0" w:color="auto"/>
      </w:pBdr>
      <w:spacing w:before="100" w:beforeAutospacing="1" w:after="100" w:afterAutospacing="1"/>
      <w:jc w:val="center"/>
      <w:textAlignment w:val="center"/>
    </w:pPr>
    <w:rPr>
      <w:sz w:val="20"/>
    </w:rPr>
  </w:style>
  <w:style w:type="paragraph" w:customStyle="1" w:styleId="xl210">
    <w:name w:val="xl210"/>
    <w:basedOn w:val="Normal"/>
    <w:uiPriority w:val="99"/>
    <w:rsid w:val="008127F5"/>
    <w:pPr>
      <w:pBdr>
        <w:top w:val="dotted"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211">
    <w:name w:val="xl211"/>
    <w:basedOn w:val="Normal"/>
    <w:uiPriority w:val="99"/>
    <w:rsid w:val="008127F5"/>
    <w:pPr>
      <w:pBdr>
        <w:top w:val="dotted" w:sz="4" w:space="0" w:color="auto"/>
        <w:left w:val="single" w:sz="4" w:space="0" w:color="auto"/>
        <w:right w:val="single" w:sz="4" w:space="0" w:color="auto"/>
      </w:pBdr>
      <w:spacing w:before="100" w:beforeAutospacing="1" w:after="100" w:afterAutospacing="1"/>
      <w:jc w:val="center"/>
    </w:pPr>
    <w:rPr>
      <w:sz w:val="20"/>
    </w:rPr>
  </w:style>
  <w:style w:type="paragraph" w:customStyle="1" w:styleId="xl212">
    <w:name w:val="xl212"/>
    <w:basedOn w:val="Normal"/>
    <w:uiPriority w:val="99"/>
    <w:rsid w:val="008127F5"/>
    <w:pPr>
      <w:pBdr>
        <w:left w:val="single" w:sz="4" w:space="0" w:color="auto"/>
        <w:right w:val="single" w:sz="4" w:space="0" w:color="auto"/>
      </w:pBdr>
      <w:spacing w:before="100" w:beforeAutospacing="1" w:after="100" w:afterAutospacing="1"/>
      <w:jc w:val="center"/>
    </w:pPr>
    <w:rPr>
      <w:sz w:val="20"/>
    </w:rPr>
  </w:style>
  <w:style w:type="paragraph" w:customStyle="1" w:styleId="xl213">
    <w:name w:val="xl213"/>
    <w:basedOn w:val="Normal"/>
    <w:uiPriority w:val="99"/>
    <w:rsid w:val="008127F5"/>
    <w:pPr>
      <w:pBdr>
        <w:top w:val="dotted" w:sz="4" w:space="0" w:color="auto"/>
        <w:left w:val="single" w:sz="4" w:space="0" w:color="auto"/>
        <w:right w:val="single" w:sz="4" w:space="0" w:color="auto"/>
      </w:pBdr>
      <w:spacing w:before="100" w:beforeAutospacing="1" w:after="100" w:afterAutospacing="1"/>
      <w:jc w:val="left"/>
    </w:pPr>
    <w:rPr>
      <w:rFonts w:ascii=".VnTime" w:hAnsi=".VnTime"/>
      <w:szCs w:val="24"/>
    </w:rPr>
  </w:style>
  <w:style w:type="paragraph" w:customStyle="1" w:styleId="xl214">
    <w:name w:val="xl214"/>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5">
    <w:name w:val="xl215"/>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rPr>
  </w:style>
  <w:style w:type="paragraph" w:customStyle="1" w:styleId="xl216">
    <w:name w:val="xl216"/>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217">
    <w:name w:val="xl217"/>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rPr>
  </w:style>
  <w:style w:type="paragraph" w:customStyle="1" w:styleId="xl218">
    <w:name w:val="xl218"/>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219">
    <w:name w:val="xl219"/>
    <w:basedOn w:val="Normal"/>
    <w:uiPriority w:val="99"/>
    <w:rsid w:val="008127F5"/>
    <w:pPr>
      <w:shd w:val="clear" w:color="000000" w:fill="FFFFFF"/>
      <w:spacing w:before="100" w:beforeAutospacing="1" w:after="100" w:afterAutospacing="1"/>
      <w:jc w:val="center"/>
    </w:pPr>
    <w:rPr>
      <w:b/>
      <w:bCs/>
      <w:szCs w:val="24"/>
    </w:rPr>
  </w:style>
  <w:style w:type="paragraph" w:customStyle="1" w:styleId="xl220">
    <w:name w:val="xl220"/>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21">
    <w:name w:val="xl221"/>
    <w:basedOn w:val="Normal"/>
    <w:uiPriority w:val="99"/>
    <w:rsid w:val="008127F5"/>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222">
    <w:name w:val="xl222"/>
    <w:basedOn w:val="Normal"/>
    <w:uiPriority w:val="99"/>
    <w:rsid w:val="008127F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223">
    <w:name w:val="xl223"/>
    <w:basedOn w:val="Normal"/>
    <w:uiPriority w:val="99"/>
    <w:rsid w:val="008127F5"/>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24">
    <w:name w:val="xl224"/>
    <w:basedOn w:val="Normal"/>
    <w:uiPriority w:val="99"/>
    <w:rsid w:val="008127F5"/>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25">
    <w:name w:val="xl225"/>
    <w:basedOn w:val="Normal"/>
    <w:uiPriority w:val="99"/>
    <w:rsid w:val="008127F5"/>
    <w:pPr>
      <w:pBdr>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226">
    <w:name w:val="xl226"/>
    <w:basedOn w:val="Normal"/>
    <w:uiPriority w:val="99"/>
    <w:rsid w:val="008127F5"/>
    <w:pPr>
      <w:pBdr>
        <w:top w:val="single" w:sz="4" w:space="0" w:color="auto"/>
        <w:left w:val="single" w:sz="4" w:space="0" w:color="auto"/>
        <w:right w:val="single" w:sz="4" w:space="0" w:color="auto"/>
      </w:pBdr>
      <w:spacing w:before="100" w:beforeAutospacing="1" w:after="100" w:afterAutospacing="1"/>
      <w:jc w:val="left"/>
      <w:textAlignment w:val="center"/>
    </w:pPr>
    <w:rPr>
      <w:sz w:val="20"/>
    </w:rPr>
  </w:style>
  <w:style w:type="paragraph" w:customStyle="1" w:styleId="xl227">
    <w:name w:val="xl227"/>
    <w:basedOn w:val="Normal"/>
    <w:uiPriority w:val="99"/>
    <w:rsid w:val="008127F5"/>
    <w:pPr>
      <w:pBdr>
        <w:left w:val="single" w:sz="4" w:space="0" w:color="auto"/>
        <w:right w:val="single" w:sz="4" w:space="0" w:color="auto"/>
      </w:pBdr>
      <w:spacing w:before="100" w:beforeAutospacing="1" w:after="100" w:afterAutospacing="1"/>
      <w:jc w:val="left"/>
      <w:textAlignment w:val="center"/>
    </w:pPr>
    <w:rPr>
      <w:sz w:val="20"/>
    </w:rPr>
  </w:style>
  <w:style w:type="paragraph" w:customStyle="1" w:styleId="xl228">
    <w:name w:val="xl228"/>
    <w:basedOn w:val="Normal"/>
    <w:uiPriority w:val="99"/>
    <w:rsid w:val="008127F5"/>
    <w:pPr>
      <w:pBdr>
        <w:left w:val="single" w:sz="4" w:space="0" w:color="auto"/>
        <w:bottom w:val="dotted" w:sz="4" w:space="0" w:color="auto"/>
        <w:right w:val="single" w:sz="4" w:space="0" w:color="auto"/>
      </w:pBdr>
      <w:spacing w:before="100" w:beforeAutospacing="1" w:after="100" w:afterAutospacing="1"/>
      <w:jc w:val="left"/>
      <w:textAlignment w:val="center"/>
    </w:pPr>
    <w:rPr>
      <w:sz w:val="20"/>
    </w:rPr>
  </w:style>
  <w:style w:type="paragraph" w:customStyle="1" w:styleId="xl229">
    <w:name w:val="xl229"/>
    <w:basedOn w:val="Normal"/>
    <w:uiPriority w:val="99"/>
    <w:rsid w:val="008127F5"/>
    <w:pPr>
      <w:pBdr>
        <w:top w:val="dotted"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30">
    <w:name w:val="xl230"/>
    <w:basedOn w:val="Normal"/>
    <w:uiPriority w:val="99"/>
    <w:rsid w:val="008127F5"/>
    <w:pPr>
      <w:pBdr>
        <w:top w:val="dotted" w:sz="4" w:space="0" w:color="auto"/>
        <w:left w:val="single" w:sz="4" w:space="0" w:color="auto"/>
        <w:right w:val="single" w:sz="4" w:space="0" w:color="auto"/>
      </w:pBdr>
      <w:spacing w:before="100" w:beforeAutospacing="1" w:after="100" w:afterAutospacing="1"/>
      <w:jc w:val="left"/>
      <w:textAlignment w:val="center"/>
    </w:pPr>
    <w:rPr>
      <w:sz w:val="20"/>
    </w:rPr>
  </w:style>
  <w:style w:type="paragraph" w:customStyle="1" w:styleId="xl231">
    <w:name w:val="xl231"/>
    <w:basedOn w:val="Normal"/>
    <w:uiPriority w:val="99"/>
    <w:rsid w:val="008127F5"/>
    <w:pPr>
      <w:pBdr>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232">
    <w:name w:val="xl232"/>
    <w:basedOn w:val="Normal"/>
    <w:uiPriority w:val="99"/>
    <w:rsid w:val="008127F5"/>
    <w:pPr>
      <w:pBdr>
        <w:top w:val="single" w:sz="4" w:space="0" w:color="auto"/>
        <w:left w:val="single" w:sz="4" w:space="0" w:color="auto"/>
      </w:pBdr>
      <w:spacing w:before="100" w:beforeAutospacing="1" w:after="100" w:afterAutospacing="1"/>
      <w:jc w:val="center"/>
      <w:textAlignment w:val="center"/>
    </w:pPr>
    <w:rPr>
      <w:b/>
      <w:bCs/>
      <w:sz w:val="20"/>
    </w:rPr>
  </w:style>
  <w:style w:type="paragraph" w:customStyle="1" w:styleId="xl233">
    <w:name w:val="xl233"/>
    <w:basedOn w:val="Normal"/>
    <w:uiPriority w:val="99"/>
    <w:rsid w:val="008127F5"/>
    <w:pPr>
      <w:pBdr>
        <w:top w:val="single" w:sz="4" w:space="0" w:color="auto"/>
      </w:pBdr>
      <w:spacing w:before="100" w:beforeAutospacing="1" w:after="100" w:afterAutospacing="1"/>
      <w:jc w:val="center"/>
      <w:textAlignment w:val="center"/>
    </w:pPr>
    <w:rPr>
      <w:b/>
      <w:bCs/>
      <w:sz w:val="20"/>
    </w:rPr>
  </w:style>
  <w:style w:type="paragraph" w:customStyle="1" w:styleId="xl234">
    <w:name w:val="xl234"/>
    <w:basedOn w:val="Normal"/>
    <w:uiPriority w:val="99"/>
    <w:rsid w:val="008127F5"/>
    <w:pPr>
      <w:pBdr>
        <w:top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235">
    <w:name w:val="xl235"/>
    <w:basedOn w:val="Normal"/>
    <w:uiPriority w:val="99"/>
    <w:rsid w:val="008127F5"/>
    <w:pPr>
      <w:pBdr>
        <w:left w:val="single" w:sz="4" w:space="0" w:color="auto"/>
        <w:bottom w:val="single" w:sz="4" w:space="0" w:color="auto"/>
      </w:pBdr>
      <w:spacing w:before="100" w:beforeAutospacing="1" w:after="100" w:afterAutospacing="1"/>
      <w:jc w:val="center"/>
      <w:textAlignment w:val="center"/>
    </w:pPr>
    <w:rPr>
      <w:b/>
      <w:bCs/>
      <w:sz w:val="20"/>
    </w:rPr>
  </w:style>
  <w:style w:type="paragraph" w:customStyle="1" w:styleId="xl236">
    <w:name w:val="xl236"/>
    <w:basedOn w:val="Normal"/>
    <w:uiPriority w:val="99"/>
    <w:rsid w:val="008127F5"/>
    <w:pPr>
      <w:pBdr>
        <w:bottom w:val="single" w:sz="4" w:space="0" w:color="auto"/>
      </w:pBdr>
      <w:spacing w:before="100" w:beforeAutospacing="1" w:after="100" w:afterAutospacing="1"/>
      <w:jc w:val="center"/>
      <w:textAlignment w:val="center"/>
    </w:pPr>
    <w:rPr>
      <w:b/>
      <w:bCs/>
      <w:sz w:val="20"/>
    </w:rPr>
  </w:style>
  <w:style w:type="paragraph" w:customStyle="1" w:styleId="xl237">
    <w:name w:val="xl237"/>
    <w:basedOn w:val="Normal"/>
    <w:uiPriority w:val="99"/>
    <w:rsid w:val="008127F5"/>
    <w:pPr>
      <w:pBdr>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238">
    <w:name w:val="xl238"/>
    <w:basedOn w:val="Normal"/>
    <w:uiPriority w:val="99"/>
    <w:rsid w:val="008127F5"/>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9">
    <w:name w:val="xl239"/>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240">
    <w:name w:val="xl240"/>
    <w:basedOn w:val="Normal"/>
    <w:uiPriority w:val="99"/>
    <w:rsid w:val="008127F5"/>
    <w:pPr>
      <w:pBdr>
        <w:top w:val="dotted" w:sz="4" w:space="0" w:color="auto"/>
        <w:left w:val="single" w:sz="4" w:space="0" w:color="auto"/>
        <w:right w:val="single" w:sz="4" w:space="0" w:color="auto"/>
      </w:pBdr>
      <w:spacing w:before="100" w:beforeAutospacing="1" w:after="100" w:afterAutospacing="1"/>
      <w:jc w:val="left"/>
      <w:textAlignment w:val="center"/>
    </w:pPr>
    <w:rPr>
      <w:sz w:val="20"/>
    </w:rPr>
  </w:style>
  <w:style w:type="paragraph" w:customStyle="1" w:styleId="xl241">
    <w:name w:val="xl241"/>
    <w:basedOn w:val="Normal"/>
    <w:uiPriority w:val="99"/>
    <w:rsid w:val="008127F5"/>
    <w:pPr>
      <w:pBdr>
        <w:top w:val="single" w:sz="4" w:space="0" w:color="auto"/>
        <w:left w:val="single" w:sz="4" w:space="0" w:color="auto"/>
        <w:bottom w:val="single" w:sz="4" w:space="0" w:color="auto"/>
      </w:pBdr>
      <w:spacing w:before="100" w:beforeAutospacing="1" w:after="100" w:afterAutospacing="1"/>
      <w:jc w:val="left"/>
      <w:textAlignment w:val="center"/>
    </w:pPr>
    <w:rPr>
      <w:b/>
      <w:bCs/>
      <w:sz w:val="20"/>
    </w:rPr>
  </w:style>
  <w:style w:type="paragraph" w:customStyle="1" w:styleId="xl242">
    <w:name w:val="xl242"/>
    <w:basedOn w:val="Normal"/>
    <w:uiPriority w:val="99"/>
    <w:rsid w:val="008127F5"/>
    <w:pPr>
      <w:pBdr>
        <w:top w:val="single" w:sz="4" w:space="0" w:color="auto"/>
        <w:bottom w:val="single" w:sz="4" w:space="0" w:color="auto"/>
      </w:pBdr>
      <w:spacing w:before="100" w:beforeAutospacing="1" w:after="100" w:afterAutospacing="1"/>
      <w:jc w:val="left"/>
      <w:textAlignment w:val="center"/>
    </w:pPr>
    <w:rPr>
      <w:b/>
      <w:bCs/>
      <w:sz w:val="20"/>
    </w:rPr>
  </w:style>
  <w:style w:type="paragraph" w:customStyle="1" w:styleId="xl243">
    <w:name w:val="xl243"/>
    <w:basedOn w:val="Normal"/>
    <w:uiPriority w:val="99"/>
    <w:rsid w:val="008127F5"/>
    <w:pPr>
      <w:pBdr>
        <w:top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244">
    <w:name w:val="xl244"/>
    <w:basedOn w:val="Normal"/>
    <w:uiPriority w:val="99"/>
    <w:rsid w:val="008127F5"/>
    <w:pPr>
      <w:pBdr>
        <w:top w:val="single" w:sz="4" w:space="0" w:color="auto"/>
        <w:left w:val="single" w:sz="4" w:space="0" w:color="auto"/>
        <w:right w:val="single" w:sz="4" w:space="0" w:color="auto"/>
      </w:pBdr>
      <w:spacing w:before="100" w:beforeAutospacing="1" w:after="100" w:afterAutospacing="1"/>
      <w:jc w:val="center"/>
    </w:pPr>
    <w:rPr>
      <w:sz w:val="20"/>
    </w:rPr>
  </w:style>
  <w:style w:type="paragraph" w:customStyle="1" w:styleId="xl245">
    <w:name w:val="xl245"/>
    <w:basedOn w:val="Normal"/>
    <w:uiPriority w:val="99"/>
    <w:rsid w:val="008127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46">
    <w:name w:val="xl246"/>
    <w:basedOn w:val="Normal"/>
    <w:uiPriority w:val="99"/>
    <w:rsid w:val="008127F5"/>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47">
    <w:name w:val="xl247"/>
    <w:basedOn w:val="Normal"/>
    <w:uiPriority w:val="99"/>
    <w:rsid w:val="008127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48">
    <w:name w:val="xl248"/>
    <w:basedOn w:val="Normal"/>
    <w:uiPriority w:val="99"/>
    <w:rsid w:val="008127F5"/>
    <w:pPr>
      <w:pBdr>
        <w:right w:val="single" w:sz="4" w:space="0" w:color="auto"/>
      </w:pBdr>
      <w:spacing w:before="100" w:beforeAutospacing="1" w:after="100" w:afterAutospacing="1"/>
      <w:jc w:val="center"/>
      <w:textAlignment w:val="center"/>
    </w:pPr>
    <w:rPr>
      <w:b/>
      <w:bCs/>
      <w:sz w:val="20"/>
    </w:rPr>
  </w:style>
  <w:style w:type="paragraph" w:customStyle="1" w:styleId="xl249">
    <w:name w:val="xl249"/>
    <w:basedOn w:val="Normal"/>
    <w:uiPriority w:val="99"/>
    <w:rsid w:val="008127F5"/>
    <w:pPr>
      <w:pBdr>
        <w:left w:val="single" w:sz="4" w:space="0" w:color="auto"/>
      </w:pBdr>
      <w:spacing w:before="100" w:beforeAutospacing="1" w:after="100" w:afterAutospacing="1"/>
      <w:jc w:val="center"/>
      <w:textAlignment w:val="center"/>
    </w:pPr>
    <w:rPr>
      <w:b/>
      <w:bCs/>
      <w:sz w:val="20"/>
    </w:rPr>
  </w:style>
  <w:style w:type="paragraph" w:customStyle="1" w:styleId="xl250">
    <w:name w:val="xl250"/>
    <w:basedOn w:val="Normal"/>
    <w:uiPriority w:val="99"/>
    <w:rsid w:val="008127F5"/>
    <w:pPr>
      <w:spacing w:before="100" w:beforeAutospacing="1" w:after="100" w:afterAutospacing="1"/>
      <w:jc w:val="center"/>
      <w:textAlignment w:val="center"/>
    </w:pPr>
    <w:rPr>
      <w:b/>
      <w:bCs/>
      <w:sz w:val="20"/>
    </w:rPr>
  </w:style>
  <w:style w:type="paragraph" w:customStyle="1" w:styleId="xl251">
    <w:name w:val="xl251"/>
    <w:basedOn w:val="Normal"/>
    <w:uiPriority w:val="99"/>
    <w:rsid w:val="008127F5"/>
    <w:pPr>
      <w:pBdr>
        <w:left w:val="single" w:sz="4" w:space="0" w:color="auto"/>
        <w:right w:val="single" w:sz="4" w:space="0" w:color="auto"/>
      </w:pBdr>
      <w:spacing w:before="100" w:beforeAutospacing="1" w:after="100" w:afterAutospacing="1"/>
      <w:jc w:val="center"/>
      <w:textAlignment w:val="center"/>
    </w:pPr>
    <w:rPr>
      <w:b/>
      <w:bCs/>
      <w:sz w:val="20"/>
    </w:rPr>
  </w:style>
  <w:style w:type="character" w:customStyle="1" w:styleId="BodyText40">
    <w:name w:val="Body Text4"/>
    <w:rsid w:val="008127F5"/>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customStyle="1" w:styleId="bodytext22">
    <w:name w:val="bodytext22"/>
    <w:basedOn w:val="Normal"/>
    <w:rsid w:val="008127F5"/>
    <w:pPr>
      <w:spacing w:before="100" w:beforeAutospacing="1" w:after="100" w:afterAutospacing="1"/>
      <w:jc w:val="left"/>
    </w:pPr>
    <w:rPr>
      <w:szCs w:val="24"/>
    </w:rPr>
  </w:style>
  <w:style w:type="paragraph" w:customStyle="1" w:styleId="abc0">
    <w:name w:val="abc"/>
    <w:basedOn w:val="Normal"/>
    <w:link w:val="abcChar"/>
    <w:rsid w:val="008127F5"/>
    <w:pPr>
      <w:spacing w:before="100" w:beforeAutospacing="1" w:after="100" w:afterAutospacing="1"/>
      <w:jc w:val="left"/>
    </w:pPr>
    <w:rPr>
      <w:szCs w:val="24"/>
    </w:rPr>
  </w:style>
  <w:style w:type="paragraph" w:customStyle="1" w:styleId="baocao">
    <w:name w:val="baocao"/>
    <w:basedOn w:val="Normal"/>
    <w:rsid w:val="008127F5"/>
    <w:pPr>
      <w:spacing w:before="100" w:beforeAutospacing="1" w:after="100" w:afterAutospacing="1"/>
      <w:jc w:val="left"/>
    </w:pPr>
    <w:rPr>
      <w:szCs w:val="24"/>
    </w:rPr>
  </w:style>
  <w:style w:type="character" w:customStyle="1" w:styleId="mw-headline">
    <w:name w:val="mw-headline"/>
    <w:rsid w:val="008127F5"/>
  </w:style>
  <w:style w:type="paragraph" w:customStyle="1" w:styleId="CharCharCharCharCharCharChar">
    <w:name w:val="Char Char Char Char Char Char Char"/>
    <w:rsid w:val="008127F5"/>
    <w:pPr>
      <w:tabs>
        <w:tab w:val="left" w:pos="1080"/>
      </w:tabs>
      <w:spacing w:after="120" w:line="240" w:lineRule="auto"/>
      <w:ind w:left="357"/>
    </w:pPr>
    <w:rPr>
      <w:rFonts w:ascii="VNI-Times" w:eastAsia="MS Mincho" w:hAnsi="VNI-Times" w:cs="Times New Roman"/>
      <w:b/>
      <w:bCs/>
      <w:sz w:val="20"/>
      <w:szCs w:val="20"/>
    </w:rPr>
  </w:style>
  <w:style w:type="character" w:customStyle="1" w:styleId="BodytextBold1">
    <w:name w:val="Body text + Bold1"/>
    <w:rsid w:val="008127F5"/>
    <w:rPr>
      <w:b/>
      <w:bCs/>
      <w:sz w:val="107"/>
      <w:szCs w:val="107"/>
      <w:lang w:bidi="ar-SA"/>
    </w:rPr>
  </w:style>
  <w:style w:type="paragraph" w:customStyle="1" w:styleId="font7">
    <w:name w:val="font7"/>
    <w:basedOn w:val="Normal"/>
    <w:rsid w:val="008127F5"/>
    <w:pPr>
      <w:spacing w:before="100" w:beforeAutospacing="1" w:after="100" w:afterAutospacing="1"/>
      <w:jc w:val="left"/>
    </w:pPr>
    <w:rPr>
      <w:b/>
      <w:bCs/>
      <w:color w:val="000000"/>
      <w:sz w:val="18"/>
      <w:szCs w:val="18"/>
    </w:rPr>
  </w:style>
  <w:style w:type="paragraph" w:customStyle="1" w:styleId="rtejustify">
    <w:name w:val="rtejustify"/>
    <w:basedOn w:val="Normal"/>
    <w:rsid w:val="008127F5"/>
    <w:pPr>
      <w:spacing w:before="100" w:beforeAutospacing="1" w:after="100" w:afterAutospacing="1"/>
      <w:jc w:val="left"/>
    </w:pPr>
    <w:rPr>
      <w:szCs w:val="24"/>
    </w:rPr>
  </w:style>
  <w:style w:type="paragraph" w:customStyle="1" w:styleId="Cachdaudong">
    <w:name w:val="Cachdaudong"/>
    <w:basedOn w:val="Normal"/>
    <w:link w:val="CachdaudongChar"/>
    <w:qFormat/>
    <w:rsid w:val="008127F5"/>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8127F5"/>
    <w:rPr>
      <w:rFonts w:eastAsia="Calibri" w:cs="Times New Roman"/>
      <w:sz w:val="26"/>
    </w:rPr>
  </w:style>
  <w:style w:type="paragraph" w:customStyle="1" w:styleId="description-image-detail">
    <w:name w:val="description-image-detail"/>
    <w:basedOn w:val="Normal"/>
    <w:rsid w:val="008127F5"/>
    <w:pPr>
      <w:spacing w:before="100" w:beforeAutospacing="1" w:after="100" w:afterAutospacing="1"/>
      <w:jc w:val="left"/>
    </w:pPr>
    <w:rPr>
      <w:szCs w:val="24"/>
    </w:rPr>
  </w:style>
  <w:style w:type="paragraph" w:customStyle="1" w:styleId="macdinh">
    <w:name w:val="macdinh"/>
    <w:basedOn w:val="Normal"/>
    <w:rsid w:val="008127F5"/>
    <w:pPr>
      <w:spacing w:before="100" w:beforeAutospacing="1" w:after="100" w:afterAutospacing="1"/>
      <w:jc w:val="left"/>
    </w:pPr>
    <w:rPr>
      <w:szCs w:val="24"/>
    </w:rPr>
  </w:style>
  <w:style w:type="paragraph" w:customStyle="1" w:styleId="CharChar11CharChar">
    <w:name w:val="Char Char11 Char Char"/>
    <w:basedOn w:val="Normal"/>
    <w:rsid w:val="008127F5"/>
    <w:pPr>
      <w:spacing w:after="160" w:line="240" w:lineRule="exact"/>
      <w:jc w:val="left"/>
    </w:pPr>
    <w:rPr>
      <w:rFonts w:ascii="Tahoma" w:eastAsia="PMingLiU" w:hAnsi="Tahoma"/>
      <w:sz w:val="20"/>
    </w:rPr>
  </w:style>
  <w:style w:type="paragraph" w:customStyle="1" w:styleId="Indent2">
    <w:name w:val="Indent2"/>
    <w:basedOn w:val="Normal"/>
    <w:rsid w:val="008127F5"/>
    <w:pPr>
      <w:widowControl w:val="0"/>
      <w:tabs>
        <w:tab w:val="left" w:pos="1418"/>
        <w:tab w:val="left" w:pos="6237"/>
      </w:tabs>
      <w:spacing w:before="60" w:after="60"/>
      <w:ind w:left="1418" w:hanging="425"/>
      <w:jc w:val="left"/>
    </w:pPr>
    <w:rPr>
      <w:sz w:val="26"/>
      <w:szCs w:val="26"/>
      <w:lang w:val="en-GB"/>
    </w:rPr>
  </w:style>
  <w:style w:type="paragraph" w:customStyle="1" w:styleId="Heading100">
    <w:name w:val="Heading 10"/>
    <w:basedOn w:val="Normal"/>
    <w:rsid w:val="008127F5"/>
    <w:pPr>
      <w:overflowPunct w:val="0"/>
      <w:autoSpaceDE w:val="0"/>
      <w:autoSpaceDN w:val="0"/>
      <w:adjustRightInd w:val="0"/>
      <w:jc w:val="left"/>
      <w:textAlignment w:val="baseline"/>
    </w:pPr>
    <w:rPr>
      <w:sz w:val="26"/>
      <w:szCs w:val="26"/>
    </w:rPr>
  </w:style>
  <w:style w:type="paragraph" w:customStyle="1" w:styleId="Right">
    <w:name w:val="Right"/>
    <w:basedOn w:val="Normal"/>
    <w:rsid w:val="008127F5"/>
    <w:pPr>
      <w:spacing w:after="60"/>
      <w:ind w:left="851"/>
      <w:jc w:val="right"/>
    </w:pPr>
    <w:rPr>
      <w:b/>
      <w:i/>
      <w:sz w:val="26"/>
      <w:szCs w:val="26"/>
    </w:rPr>
  </w:style>
  <w:style w:type="paragraph" w:customStyle="1" w:styleId="Indent1">
    <w:name w:val="Indent1"/>
    <w:basedOn w:val="Normal"/>
    <w:rsid w:val="008127F5"/>
    <w:pPr>
      <w:tabs>
        <w:tab w:val="left"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8127F5"/>
    <w:pPr>
      <w:spacing w:before="60" w:after="60"/>
      <w:ind w:left="2268"/>
      <w:jc w:val="left"/>
    </w:pPr>
    <w:rPr>
      <w:sz w:val="26"/>
      <w:szCs w:val="26"/>
    </w:rPr>
  </w:style>
  <w:style w:type="paragraph" w:customStyle="1" w:styleId="Indent10">
    <w:name w:val="Indent 1"/>
    <w:basedOn w:val="Normal"/>
    <w:link w:val="Indent1CharChar"/>
    <w:qFormat/>
    <w:rsid w:val="008127F5"/>
    <w:pPr>
      <w:tabs>
        <w:tab w:val="left" w:pos="1418"/>
        <w:tab w:val="left" w:pos="6237"/>
      </w:tabs>
      <w:spacing w:before="60" w:after="60"/>
      <w:ind w:left="1418" w:hanging="425"/>
      <w:jc w:val="left"/>
    </w:pPr>
    <w:rPr>
      <w:sz w:val="26"/>
      <w:szCs w:val="26"/>
      <w:lang w:val="en-GB"/>
    </w:rPr>
  </w:style>
  <w:style w:type="paragraph" w:customStyle="1" w:styleId="RighText">
    <w:name w:val="Righ Text"/>
    <w:rsid w:val="008127F5"/>
    <w:pPr>
      <w:spacing w:before="120" w:after="0" w:line="240" w:lineRule="auto"/>
      <w:ind w:left="720"/>
      <w:jc w:val="right"/>
    </w:pPr>
    <w:rPr>
      <w:rFonts w:ascii="VNI-Times" w:eastAsia="Times New Roman" w:hAnsi="VNI-Times" w:cs="Times New Roman"/>
      <w:sz w:val="24"/>
      <w:szCs w:val="20"/>
      <w:lang w:val="vi-VN"/>
    </w:rPr>
  </w:style>
  <w:style w:type="paragraph" w:customStyle="1" w:styleId="Note">
    <w:name w:val="Note"/>
    <w:basedOn w:val="Normal"/>
    <w:rsid w:val="008127F5"/>
    <w:pPr>
      <w:ind w:left="1080"/>
      <w:jc w:val="left"/>
    </w:pPr>
    <w:rPr>
      <w:i/>
      <w:sz w:val="26"/>
      <w:szCs w:val="26"/>
    </w:rPr>
  </w:style>
  <w:style w:type="paragraph" w:customStyle="1" w:styleId="CenterText">
    <w:name w:val="Center Text"/>
    <w:rsid w:val="008127F5"/>
    <w:pPr>
      <w:spacing w:before="120" w:after="0" w:line="240" w:lineRule="auto"/>
      <w:jc w:val="center"/>
    </w:pPr>
    <w:rPr>
      <w:rFonts w:eastAsia="Times New Roman" w:cs="Times New Roman"/>
      <w:color w:val="FF0000"/>
      <w:sz w:val="24"/>
      <w:szCs w:val="20"/>
      <w:lang w:val="fr-FR"/>
    </w:rPr>
  </w:style>
  <w:style w:type="paragraph" w:customStyle="1" w:styleId="TableText">
    <w:name w:val="Table Text"/>
    <w:rsid w:val="008127F5"/>
    <w:pPr>
      <w:spacing w:after="0" w:line="240" w:lineRule="auto"/>
    </w:pPr>
    <w:rPr>
      <w:rFonts w:eastAsia="Times New Roman" w:cs="Times New Roman"/>
      <w:sz w:val="24"/>
      <w:szCs w:val="26"/>
      <w:lang w:val="vi-VN"/>
    </w:rPr>
  </w:style>
  <w:style w:type="paragraph" w:customStyle="1" w:styleId="TableTextCondense">
    <w:name w:val="Table Text Condense"/>
    <w:basedOn w:val="TableText"/>
    <w:rsid w:val="008127F5"/>
    <w:rPr>
      <w:rFonts w:ascii="VNI-Helve-Condense" w:hAnsi="VNI-Helve-Condense"/>
      <w:sz w:val="20"/>
    </w:rPr>
  </w:style>
  <w:style w:type="paragraph" w:customStyle="1" w:styleId="HEAD10">
    <w:name w:val="HEAD1"/>
    <w:basedOn w:val="Normal"/>
    <w:qFormat/>
    <w:rsid w:val="008127F5"/>
    <w:pPr>
      <w:spacing w:after="240"/>
      <w:jc w:val="left"/>
    </w:pPr>
    <w:rPr>
      <w:rFonts w:ascii="VNI-Aptima" w:hAnsi="VNI-Aptima"/>
      <w:b/>
      <w:bCs/>
      <w:sz w:val="26"/>
      <w:szCs w:val="24"/>
    </w:rPr>
  </w:style>
  <w:style w:type="paragraph" w:customStyle="1" w:styleId="DBANG">
    <w:name w:val="DBANG"/>
    <w:basedOn w:val="Normal"/>
    <w:rsid w:val="008127F5"/>
    <w:pPr>
      <w:keepNext/>
      <w:widowControl w:val="0"/>
      <w:spacing w:before="60" w:after="60"/>
      <w:ind w:left="-51"/>
      <w:jc w:val="center"/>
    </w:pPr>
    <w:rPr>
      <w:rFonts w:ascii="VNI-Times" w:hAnsi="VNI-Times"/>
      <w:b/>
      <w:snapToGrid w:val="0"/>
      <w:color w:val="000000"/>
      <w:spacing w:val="-2"/>
      <w:kern w:val="20"/>
      <w:sz w:val="22"/>
    </w:rPr>
  </w:style>
  <w:style w:type="paragraph" w:customStyle="1" w:styleId="table0">
    <w:name w:val="table"/>
    <w:basedOn w:val="Normal"/>
    <w:rsid w:val="008127F5"/>
    <w:pPr>
      <w:widowControl w:val="0"/>
      <w:jc w:val="center"/>
    </w:pPr>
    <w:rPr>
      <w:rFonts w:ascii="VNI-Times" w:hAnsi="VNI-Times"/>
      <w:b/>
      <w:kern w:val="28"/>
      <w:sz w:val="26"/>
      <w:lang w:val="en-GB"/>
    </w:rPr>
  </w:style>
  <w:style w:type="paragraph" w:customStyle="1" w:styleId="ghichu">
    <w:name w:val="ghichu"/>
    <w:rsid w:val="008127F5"/>
    <w:pPr>
      <w:spacing w:after="0" w:line="240" w:lineRule="auto"/>
      <w:ind w:left="720"/>
    </w:pPr>
    <w:rPr>
      <w:rFonts w:ascii="VNI-Times" w:eastAsia="Times New Roman" w:hAnsi="VNI-Times" w:cs="Times New Roman"/>
      <w:i/>
      <w:sz w:val="24"/>
      <w:szCs w:val="20"/>
    </w:rPr>
  </w:style>
  <w:style w:type="paragraph" w:customStyle="1" w:styleId="BodyText15">
    <w:name w:val="BodyText1.5"/>
    <w:rsid w:val="008127F5"/>
    <w:pPr>
      <w:spacing w:after="120" w:line="240" w:lineRule="auto"/>
      <w:ind w:left="851"/>
      <w:jc w:val="both"/>
    </w:pPr>
    <w:rPr>
      <w:rFonts w:eastAsia="Times New Roman" w:cs="Times New Roman"/>
      <w:sz w:val="24"/>
      <w:szCs w:val="20"/>
    </w:rPr>
  </w:style>
  <w:style w:type="character" w:customStyle="1" w:styleId="BodyText15Char">
    <w:name w:val="BodyText1.5 Char"/>
    <w:rsid w:val="008127F5"/>
    <w:rPr>
      <w:rFonts w:ascii="VNI-Times" w:hAnsi="VNI-Times"/>
      <w:sz w:val="24"/>
      <w:lang w:val="en-US" w:eastAsia="en-US" w:bidi="ar-SA"/>
    </w:rPr>
  </w:style>
  <w:style w:type="paragraph" w:customStyle="1" w:styleId="Bullet15">
    <w:name w:val="Bullet1.5"/>
    <w:rsid w:val="008127F5"/>
    <w:pPr>
      <w:tabs>
        <w:tab w:val="left" w:pos="1134"/>
        <w:tab w:val="left" w:pos="2835"/>
        <w:tab w:val="left" w:pos="3969"/>
        <w:tab w:val="left" w:pos="5103"/>
        <w:tab w:val="left" w:pos="6237"/>
        <w:tab w:val="left" w:pos="7371"/>
        <w:tab w:val="left" w:pos="8505"/>
      </w:tabs>
      <w:spacing w:before="60" w:after="60" w:line="240" w:lineRule="auto"/>
    </w:pPr>
    <w:rPr>
      <w:rFonts w:eastAsia="Times New Roman" w:cs="Times New Roman"/>
      <w:sz w:val="24"/>
      <w:szCs w:val="20"/>
    </w:rPr>
  </w:style>
  <w:style w:type="paragraph" w:customStyle="1" w:styleId="Bullt225">
    <w:name w:val="Bullt2.25"/>
    <w:basedOn w:val="Normal"/>
    <w:rsid w:val="008127F5"/>
    <w:pPr>
      <w:tabs>
        <w:tab w:val="left" w:pos="1701"/>
        <w:tab w:val="left" w:pos="6804"/>
      </w:tabs>
      <w:ind w:left="1701" w:hanging="425"/>
    </w:pPr>
    <w:rPr>
      <w:rFonts w:ascii="VNI-Times" w:hAnsi="VNI-Times"/>
      <w:snapToGrid w:val="0"/>
      <w:sz w:val="26"/>
    </w:rPr>
  </w:style>
  <w:style w:type="paragraph" w:customStyle="1" w:styleId="BodyText225">
    <w:name w:val="BodyText2.25"/>
    <w:rsid w:val="008127F5"/>
    <w:pPr>
      <w:spacing w:after="120" w:line="240" w:lineRule="auto"/>
      <w:ind w:left="1276"/>
      <w:jc w:val="both"/>
    </w:pPr>
    <w:rPr>
      <w:rFonts w:ascii="VNI-Times" w:eastAsia="Times New Roman" w:hAnsi="VNI-Times" w:cs="Times New Roman"/>
      <w:sz w:val="24"/>
      <w:szCs w:val="20"/>
    </w:rPr>
  </w:style>
  <w:style w:type="paragraph" w:customStyle="1" w:styleId="BodyText25">
    <w:name w:val="BodyText2.5"/>
    <w:rsid w:val="008127F5"/>
    <w:pPr>
      <w:spacing w:after="120" w:line="240" w:lineRule="auto"/>
      <w:ind w:left="1418"/>
      <w:jc w:val="both"/>
    </w:pPr>
    <w:rPr>
      <w:rFonts w:eastAsia="Times New Roman" w:cs="Times New Roman"/>
      <w:sz w:val="24"/>
      <w:szCs w:val="20"/>
    </w:rPr>
  </w:style>
  <w:style w:type="paragraph" w:customStyle="1" w:styleId="Bullet25">
    <w:name w:val="Bullet2.5"/>
    <w:rsid w:val="008127F5"/>
    <w:pPr>
      <w:tabs>
        <w:tab w:val="left" w:pos="3969"/>
        <w:tab w:val="left" w:pos="5103"/>
        <w:tab w:val="left" w:pos="5670"/>
        <w:tab w:val="left" w:pos="6237"/>
        <w:tab w:val="left" w:pos="6804"/>
        <w:tab w:val="left" w:pos="7371"/>
        <w:tab w:val="left" w:pos="8505"/>
      </w:tabs>
      <w:spacing w:after="120" w:line="240" w:lineRule="auto"/>
    </w:pPr>
    <w:rPr>
      <w:rFonts w:eastAsia="Times New Roman" w:cs="Times New Roman"/>
      <w:sz w:val="24"/>
      <w:szCs w:val="20"/>
    </w:rPr>
  </w:style>
  <w:style w:type="paragraph" w:customStyle="1" w:styleId="tenmuc">
    <w:name w:val="tenmuc"/>
    <w:basedOn w:val="Normal"/>
    <w:rsid w:val="008127F5"/>
    <w:pPr>
      <w:keepNext/>
      <w:spacing w:before="240" w:after="60"/>
      <w:ind w:left="567"/>
    </w:pPr>
    <w:rPr>
      <w:rFonts w:ascii="VNI-Times" w:hAnsi="VNI-Times"/>
      <w:b/>
      <w:sz w:val="26"/>
    </w:rPr>
  </w:style>
  <w:style w:type="paragraph" w:customStyle="1" w:styleId="tenbang">
    <w:name w:val="tenbang"/>
    <w:basedOn w:val="Normal"/>
    <w:rsid w:val="008127F5"/>
    <w:pPr>
      <w:keepNext/>
      <w:spacing w:before="240" w:after="60"/>
      <w:ind w:left="567"/>
      <w:jc w:val="center"/>
    </w:pPr>
    <w:rPr>
      <w:rFonts w:ascii="VNI-Times" w:hAnsi="VNI-Times"/>
      <w:b/>
      <w:caps/>
      <w:sz w:val="26"/>
    </w:rPr>
  </w:style>
  <w:style w:type="paragraph" w:customStyle="1" w:styleId="sobang">
    <w:name w:val="sobang"/>
    <w:basedOn w:val="Normal"/>
    <w:rsid w:val="008127F5"/>
    <w:pPr>
      <w:keepNext/>
      <w:tabs>
        <w:tab w:val="left" w:pos="7938"/>
      </w:tabs>
      <w:spacing w:before="60" w:after="60"/>
      <w:ind w:left="425"/>
    </w:pPr>
    <w:rPr>
      <w:rFonts w:ascii="VNI-Times" w:hAnsi="VNI-Times"/>
      <w:sz w:val="26"/>
    </w:rPr>
  </w:style>
  <w:style w:type="paragraph" w:customStyle="1" w:styleId="Bullet20">
    <w:name w:val="Bullet2.0"/>
    <w:rsid w:val="008127F5"/>
    <w:pPr>
      <w:tabs>
        <w:tab w:val="left" w:pos="1418"/>
        <w:tab w:val="left" w:pos="5103"/>
        <w:tab w:val="left" w:pos="5670"/>
        <w:tab w:val="left" w:pos="6237"/>
        <w:tab w:val="left" w:pos="6804"/>
        <w:tab w:val="left" w:pos="7371"/>
        <w:tab w:val="left" w:pos="8505"/>
      </w:tabs>
      <w:spacing w:after="60" w:line="240" w:lineRule="auto"/>
    </w:pPr>
    <w:rPr>
      <w:rFonts w:eastAsia="Times New Roman" w:cs="Times New Roman"/>
      <w:sz w:val="24"/>
      <w:szCs w:val="20"/>
    </w:rPr>
  </w:style>
  <w:style w:type="paragraph" w:customStyle="1" w:styleId="Bullet10">
    <w:name w:val="Bullet1.0"/>
    <w:rsid w:val="008127F5"/>
    <w:pPr>
      <w:tabs>
        <w:tab w:val="left" w:pos="644"/>
        <w:tab w:val="left" w:pos="851"/>
      </w:tabs>
      <w:spacing w:after="60" w:line="240" w:lineRule="auto"/>
      <w:ind w:firstLine="284"/>
      <w:jc w:val="both"/>
    </w:pPr>
    <w:rPr>
      <w:rFonts w:ascii="VNI-Helve" w:eastAsia="Times New Roman" w:hAnsi="VNI-Helve" w:cs="Times New Roman"/>
      <w:sz w:val="22"/>
      <w:szCs w:val="20"/>
    </w:rPr>
  </w:style>
  <w:style w:type="paragraph" w:customStyle="1" w:styleId="ndbang1">
    <w:name w:val="ndbang1"/>
    <w:basedOn w:val="Normal"/>
    <w:rsid w:val="008127F5"/>
    <w:pPr>
      <w:keepNext/>
      <w:jc w:val="center"/>
    </w:pPr>
    <w:rPr>
      <w:rFonts w:ascii="VNI-Times" w:hAnsi="VNI-Times"/>
      <w:b/>
      <w:sz w:val="22"/>
    </w:rPr>
  </w:style>
  <w:style w:type="paragraph" w:customStyle="1" w:styleId="ndbang2">
    <w:name w:val="ndbang2"/>
    <w:basedOn w:val="Normal"/>
    <w:rsid w:val="008127F5"/>
    <w:pPr>
      <w:keepNext/>
      <w:jc w:val="left"/>
    </w:pPr>
    <w:rPr>
      <w:rFonts w:ascii="VNI-Times" w:hAnsi="VNI-Times"/>
      <w:sz w:val="22"/>
    </w:rPr>
  </w:style>
  <w:style w:type="paragraph" w:customStyle="1" w:styleId="thut">
    <w:name w:val="thut"/>
    <w:basedOn w:val="Normal"/>
    <w:rsid w:val="008127F5"/>
    <w:pPr>
      <w:spacing w:before="20" w:after="20"/>
      <w:ind w:left="1135" w:hanging="284"/>
    </w:pPr>
    <w:rPr>
      <w:rFonts w:ascii="VNI-Times" w:hAnsi="VNI-Times"/>
      <w:sz w:val="22"/>
    </w:rPr>
  </w:style>
  <w:style w:type="paragraph" w:customStyle="1" w:styleId="bang">
    <w:name w:val="bang"/>
    <w:basedOn w:val="Normal"/>
    <w:rsid w:val="008127F5"/>
    <w:pPr>
      <w:keepNext/>
      <w:jc w:val="center"/>
    </w:pPr>
    <w:rPr>
      <w:rFonts w:ascii="VNI-Times" w:hAnsi="VNI-Times"/>
      <w:sz w:val="22"/>
    </w:rPr>
  </w:style>
  <w:style w:type="paragraph" w:customStyle="1" w:styleId="BodyText200">
    <w:name w:val="BodyText2.0"/>
    <w:rsid w:val="008127F5"/>
    <w:pPr>
      <w:spacing w:after="120" w:line="240" w:lineRule="auto"/>
      <w:ind w:left="1134"/>
      <w:jc w:val="both"/>
    </w:pPr>
    <w:rPr>
      <w:rFonts w:ascii="VNI-Times" w:eastAsia="Times New Roman" w:hAnsi="VNI-Times" w:cs="Times New Roman"/>
      <w:sz w:val="24"/>
      <w:szCs w:val="24"/>
    </w:rPr>
  </w:style>
  <w:style w:type="paragraph" w:customStyle="1" w:styleId="Normal1">
    <w:name w:val="Normal1"/>
    <w:basedOn w:val="Normal"/>
    <w:link w:val="Normal1Char1"/>
    <w:qFormat/>
    <w:rsid w:val="008127F5"/>
    <w:pPr>
      <w:spacing w:before="60" w:after="60"/>
      <w:ind w:left="720"/>
    </w:pPr>
    <w:rPr>
      <w:rFonts w:ascii="VNI-Times" w:hAnsi="VNI-Times"/>
      <w:sz w:val="26"/>
      <w:lang w:val="en-GB"/>
    </w:rPr>
  </w:style>
  <w:style w:type="paragraph" w:customStyle="1" w:styleId="N1">
    <w:name w:val="N1"/>
    <w:basedOn w:val="Normal"/>
    <w:rsid w:val="008127F5"/>
    <w:pPr>
      <w:spacing w:before="60" w:after="60"/>
      <w:ind w:left="851"/>
    </w:pPr>
    <w:rPr>
      <w:rFonts w:ascii="VNI-Times" w:hAnsi="VNI-Times"/>
      <w:sz w:val="26"/>
    </w:rPr>
  </w:style>
  <w:style w:type="paragraph" w:customStyle="1" w:styleId="thut3">
    <w:name w:val="thut3"/>
    <w:basedOn w:val="N1"/>
    <w:rsid w:val="008127F5"/>
    <w:pPr>
      <w:tabs>
        <w:tab w:val="left" w:pos="1276"/>
        <w:tab w:val="left" w:pos="3969"/>
        <w:tab w:val="right" w:pos="9072"/>
      </w:tabs>
      <w:ind w:left="1276" w:hanging="425"/>
    </w:pPr>
  </w:style>
  <w:style w:type="paragraph" w:customStyle="1" w:styleId="thut4">
    <w:name w:val="thut4"/>
    <w:basedOn w:val="thut1"/>
    <w:rsid w:val="008127F5"/>
    <w:pPr>
      <w:tabs>
        <w:tab w:val="clear" w:pos="1418"/>
        <w:tab w:val="left" w:pos="3969"/>
      </w:tabs>
      <w:ind w:left="1134" w:hanging="283"/>
    </w:pPr>
  </w:style>
  <w:style w:type="paragraph" w:customStyle="1" w:styleId="thut1">
    <w:name w:val="thut1"/>
    <w:basedOn w:val="Normal"/>
    <w:rsid w:val="008127F5"/>
    <w:pPr>
      <w:tabs>
        <w:tab w:val="left" w:pos="1418"/>
        <w:tab w:val="left" w:pos="6237"/>
      </w:tabs>
      <w:spacing w:before="20" w:after="20"/>
      <w:ind w:left="1701" w:hanging="425"/>
    </w:pPr>
    <w:rPr>
      <w:rFonts w:ascii="VNI-Times" w:hAnsi="VNI-Times"/>
      <w:sz w:val="26"/>
    </w:rPr>
  </w:style>
  <w:style w:type="paragraph" w:customStyle="1" w:styleId="HOATHI">
    <w:name w:val="HOATHI"/>
    <w:basedOn w:val="Normal"/>
    <w:rsid w:val="008127F5"/>
    <w:pPr>
      <w:widowControl w:val="0"/>
      <w:tabs>
        <w:tab w:val="left" w:pos="1080"/>
      </w:tabs>
      <w:spacing w:before="60" w:after="60"/>
    </w:pPr>
    <w:rPr>
      <w:rFonts w:ascii="VNI-Swiss-Light" w:hAnsi="VNI-Swiss-Light"/>
      <w:snapToGrid w:val="0"/>
      <w:sz w:val="22"/>
    </w:rPr>
  </w:style>
  <w:style w:type="paragraph" w:customStyle="1" w:styleId="B-text-i15">
    <w:name w:val="B-text-i15"/>
    <w:basedOn w:val="Normal1"/>
    <w:rsid w:val="008127F5"/>
    <w:pPr>
      <w:widowControl w:val="0"/>
      <w:ind w:left="851"/>
    </w:pPr>
  </w:style>
  <w:style w:type="paragraph" w:customStyle="1" w:styleId="Bullet-i15">
    <w:name w:val="Bullet-i15"/>
    <w:basedOn w:val="Normal"/>
    <w:rsid w:val="008127F5"/>
    <w:pPr>
      <w:widowControl w:val="0"/>
      <w:tabs>
        <w:tab w:val="left" w:pos="1134"/>
        <w:tab w:val="left" w:pos="1211"/>
      </w:tabs>
      <w:spacing w:before="60" w:after="60"/>
      <w:ind w:left="1135" w:hanging="284"/>
    </w:pPr>
    <w:rPr>
      <w:rFonts w:ascii="VNI-Times" w:hAnsi="VNI-Times"/>
      <w:snapToGrid w:val="0"/>
      <w:sz w:val="26"/>
    </w:rPr>
  </w:style>
  <w:style w:type="paragraph" w:customStyle="1" w:styleId="Bullet30">
    <w:name w:val="Bullet3.0"/>
    <w:rsid w:val="008127F5"/>
    <w:pPr>
      <w:tabs>
        <w:tab w:val="left" w:pos="1985"/>
        <w:tab w:val="left" w:pos="5103"/>
        <w:tab w:val="left" w:pos="5670"/>
        <w:tab w:val="left" w:pos="6237"/>
        <w:tab w:val="left" w:pos="6804"/>
        <w:tab w:val="left" w:pos="7371"/>
        <w:tab w:val="left" w:pos="8505"/>
      </w:tabs>
      <w:spacing w:after="60" w:line="240" w:lineRule="auto"/>
    </w:pPr>
    <w:rPr>
      <w:rFonts w:eastAsia="Times New Roman" w:cs="Times New Roman"/>
      <w:sz w:val="24"/>
      <w:szCs w:val="20"/>
    </w:rPr>
  </w:style>
  <w:style w:type="paragraph" w:customStyle="1" w:styleId="Bullet05">
    <w:name w:val="Bullet0.5"/>
    <w:rsid w:val="008127F5"/>
    <w:pPr>
      <w:tabs>
        <w:tab w:val="left" w:pos="567"/>
        <w:tab w:val="left" w:pos="1701"/>
      </w:tabs>
      <w:spacing w:after="0" w:line="240" w:lineRule="auto"/>
      <w:ind w:left="1701" w:hanging="425"/>
    </w:pPr>
    <w:rPr>
      <w:rFonts w:ascii="VNI-Times" w:eastAsia="Times New Roman" w:hAnsi="VNI-Times" w:cs="Times New Roman"/>
      <w:sz w:val="24"/>
      <w:szCs w:val="20"/>
    </w:rPr>
  </w:style>
  <w:style w:type="paragraph" w:customStyle="1" w:styleId="B-text00">
    <w:name w:val="B-text0.0"/>
    <w:basedOn w:val="BodyText"/>
    <w:rsid w:val="008127F5"/>
    <w:pPr>
      <w:suppressAutoHyphens w:val="0"/>
      <w:ind w:right="0"/>
      <w:jc w:val="left"/>
    </w:pPr>
    <w:rPr>
      <w:rFonts w:ascii="VNI-Times" w:hAnsi="VNI-Times"/>
      <w:spacing w:val="0"/>
      <w:sz w:val="26"/>
      <w:lang w:val="en-GB"/>
    </w:rPr>
  </w:style>
  <w:style w:type="paragraph" w:customStyle="1" w:styleId="B-text20">
    <w:name w:val="B-text2.0"/>
    <w:rsid w:val="008127F5"/>
    <w:pPr>
      <w:spacing w:before="60" w:after="120" w:line="240" w:lineRule="auto"/>
      <w:ind w:left="1134"/>
      <w:jc w:val="both"/>
    </w:pPr>
    <w:rPr>
      <w:rFonts w:eastAsia="Times New Roman" w:cs="Times New Roman"/>
      <w:sz w:val="24"/>
      <w:szCs w:val="20"/>
    </w:rPr>
  </w:style>
  <w:style w:type="paragraph" w:customStyle="1" w:styleId="Bullet00">
    <w:name w:val="Bullet0.0"/>
    <w:rsid w:val="008127F5"/>
    <w:pPr>
      <w:tabs>
        <w:tab w:val="left" w:pos="284"/>
        <w:tab w:val="left" w:pos="1440"/>
      </w:tabs>
      <w:spacing w:before="40" w:after="40" w:line="240" w:lineRule="auto"/>
      <w:ind w:left="284" w:hanging="284"/>
    </w:pPr>
    <w:rPr>
      <w:rFonts w:ascii="VNI-Times" w:eastAsia="Times New Roman" w:hAnsi="VNI-Times" w:cs="Times New Roman"/>
      <w:sz w:val="24"/>
      <w:szCs w:val="20"/>
    </w:rPr>
  </w:style>
  <w:style w:type="paragraph" w:customStyle="1" w:styleId="subtitle21">
    <w:name w:val="subtitle2"/>
    <w:rsid w:val="008127F5"/>
    <w:pPr>
      <w:spacing w:before="180" w:after="60" w:line="240" w:lineRule="auto"/>
      <w:ind w:left="1276"/>
    </w:pPr>
    <w:rPr>
      <w:rFonts w:ascii="VNI-Times" w:eastAsia="Times New Roman" w:hAnsi="VNI-Times" w:cs="Times New Roman"/>
      <w:b/>
      <w:i/>
      <w:sz w:val="24"/>
      <w:szCs w:val="20"/>
      <w:u w:val="single"/>
    </w:rPr>
  </w:style>
  <w:style w:type="paragraph" w:customStyle="1" w:styleId="Tabletext0">
    <w:name w:val="Table_text"/>
    <w:rsid w:val="008127F5"/>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0"/>
    <w:rsid w:val="008127F5"/>
    <w:pPr>
      <w:tabs>
        <w:tab w:val="left" w:pos="284"/>
      </w:tabs>
      <w:ind w:left="284" w:hanging="284"/>
    </w:pPr>
  </w:style>
  <w:style w:type="paragraph" w:customStyle="1" w:styleId="B-text">
    <w:name w:val="B-text"/>
    <w:rsid w:val="008127F5"/>
    <w:pPr>
      <w:spacing w:before="60" w:after="120" w:line="240" w:lineRule="auto"/>
      <w:ind w:left="1276"/>
    </w:pPr>
    <w:rPr>
      <w:rFonts w:ascii="VNI-Times" w:eastAsia="Times New Roman" w:hAnsi="VNI-Times" w:cs="Times New Roman"/>
      <w:sz w:val="24"/>
      <w:szCs w:val="20"/>
    </w:rPr>
  </w:style>
  <w:style w:type="paragraph" w:customStyle="1" w:styleId="Ndbang20">
    <w:name w:val="Ndbang2"/>
    <w:basedOn w:val="Normal"/>
    <w:rsid w:val="008127F5"/>
    <w:pPr>
      <w:tabs>
        <w:tab w:val="left" w:pos="284"/>
        <w:tab w:val="left" w:pos="644"/>
        <w:tab w:val="right" w:pos="9072"/>
      </w:tabs>
      <w:spacing w:before="40" w:after="40"/>
      <w:ind w:firstLine="284"/>
      <w:jc w:val="center"/>
    </w:pPr>
    <w:rPr>
      <w:rFonts w:ascii="VNI-Times" w:hAnsi="VNI-Times"/>
      <w:bCs/>
      <w:sz w:val="22"/>
    </w:rPr>
  </w:style>
  <w:style w:type="paragraph" w:customStyle="1" w:styleId="Daubang">
    <w:name w:val="Daubang"/>
    <w:basedOn w:val="Normal"/>
    <w:rsid w:val="008127F5"/>
    <w:pPr>
      <w:jc w:val="center"/>
    </w:pPr>
    <w:rPr>
      <w:rFonts w:ascii="VNI-Times" w:hAnsi="VNI-Times"/>
      <w:caps/>
      <w:sz w:val="22"/>
    </w:rPr>
  </w:style>
  <w:style w:type="paragraph" w:customStyle="1" w:styleId="Ndbang4">
    <w:name w:val="Ndbang4"/>
    <w:basedOn w:val="Normal"/>
    <w:rsid w:val="008127F5"/>
    <w:pPr>
      <w:widowControl w:val="0"/>
      <w:tabs>
        <w:tab w:val="left"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8127F5"/>
    <w:pPr>
      <w:ind w:right="113"/>
      <w:jc w:val="right"/>
    </w:pPr>
    <w:rPr>
      <w:rFonts w:ascii="VNI-Times" w:hAnsi="VNI-Times"/>
      <w:sz w:val="22"/>
    </w:rPr>
  </w:style>
  <w:style w:type="paragraph" w:customStyle="1" w:styleId="ndbang3">
    <w:name w:val="ndbang3"/>
    <w:basedOn w:val="Normal"/>
    <w:rsid w:val="008127F5"/>
    <w:pPr>
      <w:jc w:val="center"/>
    </w:pPr>
    <w:rPr>
      <w:rFonts w:ascii="VNI-Times" w:hAnsi="VNI-Times"/>
      <w:sz w:val="22"/>
    </w:rPr>
  </w:style>
  <w:style w:type="paragraph" w:customStyle="1" w:styleId="Bulleti15">
    <w:name w:val="Bullet_i15"/>
    <w:rsid w:val="008127F5"/>
    <w:pPr>
      <w:spacing w:before="60" w:after="60" w:line="240" w:lineRule="auto"/>
    </w:pPr>
    <w:rPr>
      <w:rFonts w:ascii="VNI-Times" w:eastAsia="Times New Roman" w:hAnsi="VNI-Times" w:cs="Times New Roman"/>
      <w:sz w:val="24"/>
      <w:szCs w:val="20"/>
    </w:rPr>
  </w:style>
  <w:style w:type="paragraph" w:customStyle="1" w:styleId="subtitle12">
    <w:name w:val="subtitle1"/>
    <w:rsid w:val="008127F5"/>
    <w:pPr>
      <w:spacing w:before="120" w:after="60" w:line="240" w:lineRule="auto"/>
      <w:ind w:left="1134"/>
    </w:pPr>
    <w:rPr>
      <w:rFonts w:ascii="VNI-Times" w:eastAsia="Times New Roman" w:hAnsi="VNI-Times" w:cs="Times New Roman"/>
      <w:b/>
      <w:i/>
      <w:sz w:val="24"/>
      <w:szCs w:val="20"/>
    </w:rPr>
  </w:style>
  <w:style w:type="paragraph" w:customStyle="1" w:styleId="Bullet225">
    <w:name w:val="Bullet2.25"/>
    <w:rsid w:val="008127F5"/>
    <w:pPr>
      <w:spacing w:before="40" w:after="40" w:line="240" w:lineRule="auto"/>
    </w:pPr>
    <w:rPr>
      <w:rFonts w:ascii="VNI-Times" w:eastAsia="Times New Roman" w:hAnsi="VNI-Times" w:cs="Times New Roman"/>
      <w:sz w:val="24"/>
      <w:szCs w:val="20"/>
    </w:rPr>
  </w:style>
  <w:style w:type="paragraph" w:customStyle="1" w:styleId="tiile">
    <w:name w:val="tiile"/>
    <w:basedOn w:val="Normal"/>
    <w:rsid w:val="008127F5"/>
    <w:pPr>
      <w:spacing w:before="60" w:after="60"/>
    </w:pPr>
    <w:rPr>
      <w:rFonts w:ascii="VNI-Aptima" w:hAnsi="VNI-Aptima"/>
      <w:sz w:val="26"/>
      <w:szCs w:val="26"/>
    </w:rPr>
  </w:style>
  <w:style w:type="paragraph" w:customStyle="1" w:styleId="PHAN0">
    <w:name w:val="PHAN"/>
    <w:basedOn w:val="Normal"/>
    <w:rsid w:val="008127F5"/>
    <w:pPr>
      <w:spacing w:after="360"/>
      <w:jc w:val="center"/>
    </w:pPr>
    <w:rPr>
      <w:rFonts w:ascii="VNI-Aptima" w:hAnsi="VNI-Aptima"/>
      <w:b/>
      <w:bCs/>
      <w:sz w:val="32"/>
      <w:szCs w:val="24"/>
    </w:rPr>
  </w:style>
  <w:style w:type="paragraph" w:customStyle="1" w:styleId="chuongso">
    <w:name w:val="chuongso"/>
    <w:basedOn w:val="Normal"/>
    <w:rsid w:val="008127F5"/>
    <w:pPr>
      <w:spacing w:before="120" w:after="120"/>
      <w:jc w:val="center"/>
    </w:pPr>
    <w:rPr>
      <w:rFonts w:ascii="VNI-Times" w:hAnsi="VNI-Times"/>
      <w:b/>
      <w:caps/>
      <w:sz w:val="32"/>
    </w:rPr>
  </w:style>
  <w:style w:type="paragraph" w:customStyle="1" w:styleId="T1">
    <w:name w:val="T1"/>
    <w:basedOn w:val="Normal"/>
    <w:rsid w:val="008127F5"/>
    <w:pPr>
      <w:tabs>
        <w:tab w:val="left" w:pos="1418"/>
      </w:tabs>
      <w:spacing w:before="60" w:after="60"/>
      <w:ind w:left="1418" w:hanging="567"/>
    </w:pPr>
    <w:rPr>
      <w:rFonts w:ascii="VNI-Times" w:hAnsi="VNI-Times"/>
      <w:b/>
      <w:caps/>
    </w:rPr>
  </w:style>
  <w:style w:type="paragraph" w:customStyle="1" w:styleId="T2">
    <w:name w:val="T2"/>
    <w:basedOn w:val="Normal"/>
    <w:rsid w:val="008127F5"/>
    <w:pPr>
      <w:tabs>
        <w:tab w:val="left" w:pos="1985"/>
      </w:tabs>
      <w:spacing w:before="60" w:after="60"/>
      <w:ind w:left="1985" w:hanging="567"/>
    </w:pPr>
    <w:rPr>
      <w:rFonts w:ascii="VNI-Times" w:hAnsi="VNI-Times"/>
      <w:b/>
    </w:rPr>
  </w:style>
  <w:style w:type="paragraph" w:customStyle="1" w:styleId="T3">
    <w:name w:val="T3"/>
    <w:basedOn w:val="Normal"/>
    <w:rsid w:val="008127F5"/>
    <w:pPr>
      <w:tabs>
        <w:tab w:val="left" w:pos="1985"/>
      </w:tabs>
      <w:spacing w:before="20" w:after="20"/>
      <w:ind w:left="1985" w:hanging="567"/>
    </w:pPr>
    <w:rPr>
      <w:rFonts w:ascii="VNI-Times" w:hAnsi="VNI-Times"/>
    </w:rPr>
  </w:style>
  <w:style w:type="paragraph" w:customStyle="1" w:styleId="t">
    <w:name w:val="t"/>
    <w:basedOn w:val="Normal"/>
    <w:rsid w:val="008127F5"/>
    <w:pPr>
      <w:ind w:left="1276"/>
      <w:jc w:val="left"/>
    </w:pPr>
    <w:rPr>
      <w:rFonts w:ascii="VNI-Times" w:hAnsi="VNI-Times"/>
    </w:rPr>
  </w:style>
  <w:style w:type="paragraph" w:customStyle="1" w:styleId="N2">
    <w:name w:val="N2"/>
    <w:basedOn w:val="thut"/>
    <w:rsid w:val="008127F5"/>
    <w:pPr>
      <w:tabs>
        <w:tab w:val="left" w:pos="3969"/>
        <w:tab w:val="right" w:pos="9072"/>
      </w:tabs>
      <w:ind w:left="1276" w:firstLine="0"/>
    </w:pPr>
    <w:rPr>
      <w:sz w:val="24"/>
    </w:rPr>
  </w:style>
  <w:style w:type="paragraph" w:customStyle="1" w:styleId="Normal11">
    <w:name w:val="Normal 1"/>
    <w:basedOn w:val="Normal"/>
    <w:rsid w:val="008127F5"/>
    <w:pPr>
      <w:spacing w:before="120" w:after="120"/>
      <w:ind w:left="993"/>
    </w:pPr>
    <w:rPr>
      <w:rFonts w:ascii="VNI-Times" w:hAnsi="VNI-Times"/>
      <w:lang w:val="en-GB"/>
    </w:rPr>
  </w:style>
  <w:style w:type="paragraph" w:customStyle="1" w:styleId="BTHUONG">
    <w:name w:val="BTHUONG"/>
    <w:basedOn w:val="Normal"/>
    <w:rsid w:val="008127F5"/>
    <w:pPr>
      <w:spacing w:before="120" w:after="120"/>
      <w:ind w:left="851"/>
    </w:pPr>
    <w:rPr>
      <w:rFonts w:ascii="VNI-Times" w:hAnsi="VNI-Times"/>
    </w:rPr>
  </w:style>
  <w:style w:type="paragraph" w:customStyle="1" w:styleId="PART0">
    <w:name w:val="PART"/>
    <w:rsid w:val="008127F5"/>
    <w:pPr>
      <w:pageBreakBefore/>
      <w:spacing w:before="120" w:after="240" w:line="240" w:lineRule="auto"/>
      <w:ind w:left="425" w:hanging="425"/>
      <w:jc w:val="center"/>
    </w:pPr>
    <w:rPr>
      <w:rFonts w:ascii="VNI-Helve" w:eastAsia="Times New Roman" w:hAnsi="VNI-Helve" w:cs="Times New Roman"/>
      <w:b/>
      <w:szCs w:val="20"/>
    </w:rPr>
  </w:style>
  <w:style w:type="paragraph" w:customStyle="1" w:styleId="CHUONG1">
    <w:name w:val="CHUONG"/>
    <w:basedOn w:val="BTHUONG"/>
    <w:rsid w:val="008127F5"/>
    <w:rPr>
      <w:u w:val="single"/>
    </w:rPr>
  </w:style>
  <w:style w:type="paragraph" w:customStyle="1" w:styleId="cap4">
    <w:name w:val="cap4"/>
    <w:basedOn w:val="Normal"/>
    <w:rsid w:val="008127F5"/>
    <w:pPr>
      <w:spacing w:before="120" w:after="120"/>
      <w:ind w:right="327"/>
    </w:pPr>
    <w:rPr>
      <w:rFonts w:ascii="VNI-Times" w:hAnsi="VNI-Times"/>
    </w:rPr>
  </w:style>
  <w:style w:type="paragraph" w:customStyle="1" w:styleId="tb">
    <w:name w:val="tb"/>
    <w:basedOn w:val="Normal"/>
    <w:rsid w:val="008127F5"/>
    <w:pPr>
      <w:spacing w:before="120" w:after="120"/>
      <w:ind w:left="-108" w:right="-108"/>
      <w:jc w:val="center"/>
    </w:pPr>
    <w:rPr>
      <w:rFonts w:ascii="VNI-Times" w:hAnsi="VNI-Times"/>
    </w:rPr>
  </w:style>
  <w:style w:type="paragraph" w:customStyle="1" w:styleId="avan">
    <w:name w:val="avan"/>
    <w:basedOn w:val="Normal"/>
    <w:rsid w:val="008127F5"/>
    <w:pPr>
      <w:spacing w:before="60"/>
      <w:jc w:val="center"/>
    </w:pPr>
    <w:rPr>
      <w:rFonts w:ascii="VnAvantU" w:hAnsi="VnAvantU"/>
      <w:b/>
      <w:sz w:val="22"/>
    </w:rPr>
  </w:style>
  <w:style w:type="paragraph" w:customStyle="1" w:styleId="Tabletext1">
    <w:name w:val="Table text1"/>
    <w:basedOn w:val="Normal"/>
    <w:rsid w:val="008127F5"/>
    <w:pPr>
      <w:spacing w:before="60"/>
      <w:ind w:hanging="7"/>
    </w:pPr>
    <w:rPr>
      <w:sz w:val="22"/>
      <w:lang w:val="en-GB"/>
    </w:rPr>
  </w:style>
  <w:style w:type="paragraph" w:customStyle="1" w:styleId="Tablerighttext1">
    <w:name w:val="Table right text1"/>
    <w:basedOn w:val="Tabletext1"/>
    <w:rsid w:val="008127F5"/>
    <w:pPr>
      <w:jc w:val="center"/>
    </w:pPr>
  </w:style>
  <w:style w:type="paragraph" w:customStyle="1" w:styleId="Tablecentertext1">
    <w:name w:val="Table center text1"/>
    <w:basedOn w:val="Tabletext1"/>
    <w:rsid w:val="008127F5"/>
    <w:pPr>
      <w:ind w:left="-135" w:right="-141" w:firstLine="0"/>
      <w:jc w:val="center"/>
    </w:pPr>
  </w:style>
  <w:style w:type="character" w:customStyle="1" w:styleId="CharChar0">
    <w:name w:val="Char Char"/>
    <w:rsid w:val="008127F5"/>
    <w:rPr>
      <w:snapToGrid/>
      <w:sz w:val="26"/>
      <w:szCs w:val="26"/>
      <w:lang w:val="en-US" w:eastAsia="en-US" w:bidi="ar-SA"/>
    </w:rPr>
  </w:style>
  <w:style w:type="paragraph" w:customStyle="1" w:styleId="tenchuong">
    <w:name w:val="tenchuong"/>
    <w:rsid w:val="008127F5"/>
    <w:pPr>
      <w:spacing w:after="240" w:line="240" w:lineRule="auto"/>
      <w:jc w:val="center"/>
    </w:pPr>
    <w:rPr>
      <w:rFonts w:ascii="Tahoma" w:eastAsia="Times New Roman" w:hAnsi="Tahoma" w:cs="Times New Roman"/>
      <w:b/>
      <w:snapToGrid w:val="0"/>
      <w:szCs w:val="28"/>
      <w:lang w:val="vi-VN"/>
    </w:rPr>
  </w:style>
  <w:style w:type="paragraph" w:customStyle="1" w:styleId="TableText2">
    <w:name w:val="Table_Text"/>
    <w:basedOn w:val="Normal"/>
    <w:rsid w:val="008127F5"/>
    <w:pPr>
      <w:spacing w:before="60"/>
      <w:jc w:val="left"/>
    </w:pPr>
    <w:rPr>
      <w:rFonts w:ascii="Tahoma" w:hAnsi="Tahoma"/>
      <w:snapToGrid w:val="0"/>
    </w:rPr>
  </w:style>
  <w:style w:type="paragraph" w:customStyle="1" w:styleId="td">
    <w:name w:val="td"/>
    <w:basedOn w:val="Normal"/>
    <w:rsid w:val="008127F5"/>
    <w:pPr>
      <w:widowControl w:val="0"/>
      <w:spacing w:before="120" w:after="120"/>
      <w:ind w:hanging="11"/>
    </w:pPr>
    <w:rPr>
      <w:rFonts w:ascii="VNI-Times" w:hAnsi="VNI-Times"/>
      <w:b/>
    </w:rPr>
  </w:style>
  <w:style w:type="paragraph" w:customStyle="1" w:styleId="Style4">
    <w:name w:val="Style4"/>
    <w:basedOn w:val="Heading40"/>
    <w:rsid w:val="008127F5"/>
    <w:pPr>
      <w:keepNext w:val="0"/>
      <w:tabs>
        <w:tab w:val="left" w:pos="567"/>
        <w:tab w:val="left" w:pos="1701"/>
      </w:tabs>
      <w:spacing w:before="120" w:after="60"/>
      <w:ind w:left="0" w:right="0" w:hanging="851"/>
    </w:pPr>
    <w:rPr>
      <w:rFonts w:ascii="VNI-Aptima" w:hAnsi="VNI-Aptima"/>
      <w:b w:val="0"/>
      <w:bCs w:val="0"/>
      <w:i/>
      <w:szCs w:val="26"/>
      <w:lang w:val="vi-VN"/>
    </w:rPr>
  </w:style>
  <w:style w:type="paragraph" w:customStyle="1" w:styleId="chitiet1">
    <w:name w:val="chi tiet 1"/>
    <w:basedOn w:val="Normal"/>
    <w:rsid w:val="008127F5"/>
    <w:pPr>
      <w:widowControl w:val="0"/>
    </w:pPr>
    <w:rPr>
      <w:rFonts w:ascii="VNI-Aptima" w:hAnsi="VNI-Aptima"/>
      <w:kern w:val="28"/>
      <w:sz w:val="25"/>
      <w:lang w:val="en-GB"/>
    </w:rPr>
  </w:style>
  <w:style w:type="paragraph" w:customStyle="1" w:styleId="StyleBodyText2Firstline0Char">
    <w:name w:val="Style Body Text 2 + First line:  0&quot; Char"/>
    <w:basedOn w:val="BodyText2"/>
    <w:rsid w:val="008127F5"/>
    <w:pPr>
      <w:suppressAutoHyphens w:val="0"/>
      <w:spacing w:before="120" w:after="120"/>
      <w:ind w:left="562"/>
    </w:pPr>
    <w:rPr>
      <w:rFonts w:eastAsia="MS Mincho"/>
      <w:i w:val="0"/>
      <w:sz w:val="26"/>
      <w:szCs w:val="26"/>
      <w:lang w:val="vi-VN"/>
    </w:rPr>
  </w:style>
  <w:style w:type="paragraph" w:customStyle="1" w:styleId="textChar">
    <w:name w:val="text Char"/>
    <w:basedOn w:val="Normal"/>
    <w:rsid w:val="008127F5"/>
    <w:pPr>
      <w:widowControl w:val="0"/>
      <w:spacing w:before="120" w:after="120"/>
      <w:ind w:firstLine="851"/>
    </w:pPr>
    <w:rPr>
      <w:rFonts w:ascii="VNI-Times" w:hAnsi="VNI-Times"/>
      <w:kern w:val="28"/>
      <w:sz w:val="25"/>
      <w:lang w:val="en-GB"/>
    </w:rPr>
  </w:style>
  <w:style w:type="paragraph" w:customStyle="1" w:styleId="dbiet">
    <w:name w:val="dbiet"/>
    <w:basedOn w:val="Normal"/>
    <w:rsid w:val="008127F5"/>
    <w:pPr>
      <w:widowControl w:val="0"/>
      <w:spacing w:before="120" w:after="120"/>
      <w:ind w:left="1701"/>
    </w:pPr>
    <w:rPr>
      <w:kern w:val="28"/>
      <w:sz w:val="26"/>
      <w:lang w:val="en-GB"/>
    </w:rPr>
  </w:style>
  <w:style w:type="paragraph" w:customStyle="1" w:styleId="bang-c">
    <w:name w:val="bang-c"/>
    <w:basedOn w:val="Normal"/>
    <w:rsid w:val="008127F5"/>
    <w:pPr>
      <w:widowControl w:val="0"/>
      <w:tabs>
        <w:tab w:val="left" w:pos="2133"/>
        <w:tab w:val="left" w:pos="4200"/>
        <w:tab w:val="left" w:pos="5640"/>
        <w:tab w:val="left" w:pos="7200"/>
      </w:tabs>
      <w:spacing w:before="60" w:after="60" w:line="288" w:lineRule="auto"/>
      <w:jc w:val="center"/>
    </w:pPr>
    <w:rPr>
      <w:kern w:val="24"/>
      <w:sz w:val="26"/>
      <w:szCs w:val="26"/>
    </w:rPr>
  </w:style>
  <w:style w:type="paragraph" w:customStyle="1" w:styleId="text">
    <w:name w:val="text"/>
    <w:basedOn w:val="Normal"/>
    <w:rsid w:val="008127F5"/>
    <w:pPr>
      <w:widowControl w:val="0"/>
      <w:spacing w:before="120" w:after="120"/>
      <w:ind w:firstLine="851"/>
    </w:pPr>
    <w:rPr>
      <w:rFonts w:ascii="VNI-Times" w:hAnsi="VNI-Times"/>
      <w:kern w:val="28"/>
      <w:sz w:val="25"/>
      <w:lang w:val="en-GB"/>
    </w:rPr>
  </w:style>
  <w:style w:type="paragraph" w:customStyle="1" w:styleId="Doan0">
    <w:name w:val="Doan"/>
    <w:basedOn w:val="Normal"/>
    <w:rsid w:val="008127F5"/>
    <w:pPr>
      <w:spacing w:after="100" w:afterAutospacing="1"/>
      <w:ind w:left="697" w:firstLine="357"/>
    </w:pPr>
    <w:rPr>
      <w:rFonts w:eastAsia="MS Song"/>
      <w:sz w:val="26"/>
      <w:szCs w:val="26"/>
      <w:lang w:val="vi-VN"/>
    </w:rPr>
  </w:style>
  <w:style w:type="paragraph" w:customStyle="1" w:styleId="Char5">
    <w:name w:val="/ Char"/>
    <w:link w:val="CharChar2"/>
    <w:rsid w:val="008127F5"/>
    <w:pPr>
      <w:tabs>
        <w:tab w:val="left" w:pos="1086"/>
      </w:tabs>
      <w:spacing w:before="120" w:after="100" w:afterAutospacing="1" w:line="240" w:lineRule="auto"/>
      <w:jc w:val="both"/>
    </w:pPr>
    <w:rPr>
      <w:rFonts w:eastAsia="Times New Roman" w:cs="Times New Roman"/>
      <w:sz w:val="26"/>
      <w:szCs w:val="20"/>
    </w:rPr>
  </w:style>
  <w:style w:type="character" w:customStyle="1" w:styleId="CharChar2">
    <w:name w:val="/ Char Char"/>
    <w:link w:val="Char5"/>
    <w:rsid w:val="008127F5"/>
    <w:rPr>
      <w:rFonts w:eastAsia="Times New Roman" w:cs="Times New Roman"/>
      <w:sz w:val="26"/>
      <w:szCs w:val="20"/>
    </w:rPr>
  </w:style>
  <w:style w:type="paragraph" w:customStyle="1" w:styleId="TH">
    <w:name w:val="TH"/>
    <w:basedOn w:val="Normal"/>
    <w:rsid w:val="008127F5"/>
    <w:pPr>
      <w:widowControl w:val="0"/>
      <w:spacing w:before="120" w:after="120"/>
      <w:ind w:left="2268" w:hanging="567"/>
    </w:pPr>
    <w:rPr>
      <w:rFonts w:ascii="VNI-Times" w:hAnsi="VNI-Times"/>
      <w:kern w:val="28"/>
      <w:lang w:val="en-GB"/>
    </w:rPr>
  </w:style>
  <w:style w:type="paragraph" w:customStyle="1" w:styleId="Th2">
    <w:name w:val="Th2"/>
    <w:basedOn w:val="TH"/>
    <w:rsid w:val="008127F5"/>
    <w:pPr>
      <w:spacing w:before="0" w:after="0"/>
      <w:ind w:left="360" w:hanging="360"/>
    </w:pPr>
  </w:style>
  <w:style w:type="character" w:customStyle="1" w:styleId="NoteChar">
    <w:name w:val="Note Char"/>
    <w:rsid w:val="008127F5"/>
    <w:rPr>
      <w:i/>
      <w:sz w:val="26"/>
      <w:szCs w:val="26"/>
      <w:lang w:val="en-US" w:eastAsia="en-US" w:bidi="ar-SA"/>
    </w:rPr>
  </w:style>
  <w:style w:type="paragraph" w:customStyle="1" w:styleId="p1">
    <w:name w:val="p1"/>
    <w:basedOn w:val="Normal"/>
    <w:rsid w:val="008127F5"/>
    <w:pPr>
      <w:tabs>
        <w:tab w:val="left" w:pos="4536"/>
        <w:tab w:val="left" w:pos="5670"/>
        <w:tab w:val="left" w:pos="6804"/>
        <w:tab w:val="left" w:pos="7938"/>
      </w:tabs>
      <w:spacing w:before="100" w:after="100"/>
    </w:pPr>
    <w:rPr>
      <w:sz w:val="26"/>
      <w:szCs w:val="26"/>
      <w:lang w:val="vi-VN"/>
    </w:rPr>
  </w:style>
  <w:style w:type="paragraph" w:customStyle="1" w:styleId="th0">
    <w:name w:val="th"/>
    <w:basedOn w:val="Normal"/>
    <w:rsid w:val="008127F5"/>
    <w:pPr>
      <w:widowControl w:val="0"/>
      <w:tabs>
        <w:tab w:val="left" w:pos="720"/>
      </w:tabs>
      <w:spacing w:before="120" w:after="120"/>
      <w:ind w:left="1985" w:hanging="545"/>
    </w:pPr>
    <w:rPr>
      <w:rFonts w:ascii="VNI-Times" w:hAnsi="VNI-Times"/>
    </w:rPr>
  </w:style>
  <w:style w:type="paragraph" w:customStyle="1" w:styleId="tt">
    <w:name w:val="tt"/>
    <w:basedOn w:val="Normal"/>
    <w:rsid w:val="008127F5"/>
    <w:pPr>
      <w:widowControl w:val="0"/>
      <w:ind w:left="731" w:hanging="11"/>
    </w:pPr>
    <w:rPr>
      <w:rFonts w:ascii="VNI-Times" w:hAnsi="VNI-Times"/>
    </w:rPr>
  </w:style>
  <w:style w:type="paragraph" w:customStyle="1" w:styleId="viet">
    <w:name w:val="viet"/>
    <w:basedOn w:val="Normal"/>
    <w:rsid w:val="008127F5"/>
    <w:pPr>
      <w:widowControl w:val="0"/>
      <w:ind w:left="1418"/>
    </w:pPr>
    <w:rPr>
      <w:rFonts w:ascii="VNI-Times" w:hAnsi="VNI-Times"/>
    </w:rPr>
  </w:style>
  <w:style w:type="paragraph" w:customStyle="1" w:styleId="he">
    <w:name w:val="he"/>
    <w:basedOn w:val="Normal"/>
    <w:rsid w:val="008127F5"/>
    <w:pPr>
      <w:widowControl w:val="0"/>
      <w:spacing w:before="120" w:after="120"/>
      <w:ind w:left="2552" w:hanging="392"/>
    </w:pPr>
    <w:rPr>
      <w:rFonts w:ascii="VNI-Times" w:hAnsi="VNI-Times"/>
    </w:rPr>
  </w:style>
  <w:style w:type="paragraph" w:customStyle="1" w:styleId="td2">
    <w:name w:val="td 2"/>
    <w:basedOn w:val="Normal"/>
    <w:rsid w:val="008127F5"/>
    <w:pPr>
      <w:widowControl w:val="0"/>
      <w:spacing w:before="120" w:after="120"/>
      <w:ind w:firstLine="851"/>
    </w:pPr>
    <w:rPr>
      <w:rFonts w:ascii="VNI-Times" w:hAnsi="VNI-Times"/>
      <w:b/>
      <w:i/>
      <w:kern w:val="28"/>
      <w:sz w:val="22"/>
      <w:lang w:val="en-GB"/>
    </w:rPr>
  </w:style>
  <w:style w:type="paragraph" w:customStyle="1" w:styleId="Tenbang0">
    <w:name w:val="Tenbang"/>
    <w:basedOn w:val="Normal"/>
    <w:rsid w:val="008127F5"/>
    <w:pPr>
      <w:tabs>
        <w:tab w:val="right" w:pos="9072"/>
      </w:tabs>
      <w:spacing w:before="120"/>
      <w:ind w:left="1134"/>
      <w:jc w:val="center"/>
    </w:pPr>
    <w:rPr>
      <w:rFonts w:ascii="VNI-Times" w:hAnsi="VNI-Times"/>
      <w:b/>
      <w:caps/>
    </w:rPr>
  </w:style>
  <w:style w:type="paragraph" w:customStyle="1" w:styleId="h3">
    <w:name w:val="h3"/>
    <w:basedOn w:val="t"/>
    <w:rsid w:val="008127F5"/>
    <w:pPr>
      <w:widowControl w:val="0"/>
      <w:spacing w:before="120" w:after="120"/>
      <w:ind w:left="1134"/>
      <w:jc w:val="both"/>
    </w:pPr>
    <w:rPr>
      <w:kern w:val="28"/>
      <w:lang w:val="en-GB"/>
    </w:rPr>
  </w:style>
  <w:style w:type="paragraph" w:customStyle="1" w:styleId="heading30">
    <w:name w:val="heading3"/>
    <w:basedOn w:val="h3"/>
    <w:rsid w:val="008127F5"/>
  </w:style>
  <w:style w:type="paragraph" w:customStyle="1" w:styleId="Chap">
    <w:name w:val="Chap"/>
    <w:basedOn w:val="Heading10"/>
    <w:rsid w:val="008127F5"/>
    <w:pPr>
      <w:widowControl w:val="0"/>
      <w:tabs>
        <w:tab w:val="left" w:pos="432"/>
        <w:tab w:val="left" w:pos="709"/>
        <w:tab w:val="left" w:pos="5976"/>
      </w:tabs>
      <w:suppressAutoHyphens w:val="0"/>
      <w:spacing w:before="120" w:after="120"/>
      <w:ind w:left="432" w:hanging="432"/>
      <w:jc w:val="left"/>
      <w:outlineLvl w:val="9"/>
    </w:pPr>
    <w:rPr>
      <w:rFonts w:ascii="VNI-Times" w:hAnsi="VNI-Times"/>
      <w:caps/>
      <w:smallCaps w:val="0"/>
      <w:kern w:val="28"/>
      <w:sz w:val="24"/>
      <w:u w:val="single"/>
      <w:lang w:val="en-GB"/>
    </w:rPr>
  </w:style>
  <w:style w:type="paragraph" w:customStyle="1" w:styleId="table1">
    <w:name w:val="table 1"/>
    <w:basedOn w:val="table0"/>
    <w:rsid w:val="008127F5"/>
    <w:pPr>
      <w:ind w:left="284"/>
      <w:jc w:val="left"/>
    </w:pPr>
    <w:rPr>
      <w:sz w:val="24"/>
    </w:rPr>
  </w:style>
  <w:style w:type="paragraph" w:customStyle="1" w:styleId="bullet1">
    <w:name w:val="bullet1"/>
    <w:basedOn w:val="ListParagraph"/>
    <w:rsid w:val="008127F5"/>
    <w:pPr>
      <w:widowControl w:val="0"/>
      <w:spacing w:before="120" w:after="120"/>
      <w:ind w:left="1800" w:hanging="360"/>
      <w:contextualSpacing w:val="0"/>
    </w:pPr>
    <w:rPr>
      <w:rFonts w:ascii="VNI-Times" w:hAnsi="VNI-Times"/>
      <w:kern w:val="28"/>
      <w:lang w:val="en-GB"/>
    </w:rPr>
  </w:style>
  <w:style w:type="paragraph" w:customStyle="1" w:styleId="bullet2">
    <w:name w:val="bullet2"/>
    <w:basedOn w:val="ListParagraph"/>
    <w:rsid w:val="008127F5"/>
    <w:pPr>
      <w:widowControl w:val="0"/>
      <w:spacing w:before="120" w:after="120"/>
      <w:ind w:left="2520" w:hanging="360"/>
      <w:contextualSpacing w:val="0"/>
    </w:pPr>
    <w:rPr>
      <w:rFonts w:ascii="VNI-Times" w:hAnsi="VNI-Times"/>
      <w:kern w:val="28"/>
      <w:lang w:val="en-GB"/>
    </w:rPr>
  </w:style>
  <w:style w:type="paragraph" w:customStyle="1" w:styleId="Table2">
    <w:name w:val="Tableù"/>
    <w:basedOn w:val="Normal"/>
    <w:rsid w:val="008127F5"/>
    <w:pPr>
      <w:widowControl w:val="0"/>
      <w:jc w:val="left"/>
    </w:pPr>
    <w:rPr>
      <w:rFonts w:ascii="VNI-Times" w:hAnsi="VNI-Times"/>
      <w:b/>
      <w:kern w:val="28"/>
      <w:sz w:val="22"/>
      <w:lang w:val="en-GB"/>
    </w:rPr>
  </w:style>
  <w:style w:type="paragraph" w:customStyle="1" w:styleId="TH1">
    <w:name w:val="TH1"/>
    <w:basedOn w:val="TH"/>
    <w:rsid w:val="008127F5"/>
    <w:pPr>
      <w:spacing w:before="0" w:after="0"/>
      <w:ind w:left="2160" w:hanging="284"/>
    </w:pPr>
    <w:rPr>
      <w:b/>
    </w:rPr>
  </w:style>
  <w:style w:type="paragraph" w:customStyle="1" w:styleId="Th3">
    <w:name w:val="Th3"/>
    <w:basedOn w:val="Th2"/>
    <w:rsid w:val="008127F5"/>
    <w:pPr>
      <w:ind w:left="1080"/>
    </w:pPr>
  </w:style>
  <w:style w:type="paragraph" w:customStyle="1" w:styleId="Style9">
    <w:name w:val="Style9"/>
    <w:basedOn w:val="Normal"/>
    <w:link w:val="Style9Char"/>
    <w:rsid w:val="008127F5"/>
    <w:pPr>
      <w:spacing w:before="60" w:after="60"/>
      <w:ind w:left="709"/>
    </w:pPr>
    <w:rPr>
      <w:rFonts w:ascii="VNI-Times" w:hAnsi="VNI-Times"/>
      <w:lang w:val="en-GB"/>
    </w:rPr>
  </w:style>
  <w:style w:type="paragraph" w:customStyle="1" w:styleId="thut2">
    <w:name w:val="thut2"/>
    <w:basedOn w:val="thut1"/>
    <w:rsid w:val="008127F5"/>
    <w:pPr>
      <w:tabs>
        <w:tab w:val="clear" w:pos="6237"/>
        <w:tab w:val="left" w:pos="4820"/>
      </w:tabs>
      <w:spacing w:before="40"/>
      <w:ind w:left="1607" w:hanging="360"/>
    </w:pPr>
    <w:rPr>
      <w:snapToGrid w:val="0"/>
      <w:sz w:val="24"/>
    </w:rPr>
  </w:style>
  <w:style w:type="paragraph" w:customStyle="1" w:styleId="hanh1">
    <w:name w:val="hanh1"/>
    <w:basedOn w:val="Normal"/>
    <w:rsid w:val="008127F5"/>
    <w:pPr>
      <w:spacing w:before="60" w:after="60"/>
      <w:ind w:left="170" w:right="170"/>
    </w:pPr>
    <w:rPr>
      <w:rFonts w:ascii="VNI-Times" w:hAnsi="VNI-Times"/>
      <w:snapToGrid w:val="0"/>
      <w:sz w:val="22"/>
    </w:rPr>
  </w:style>
  <w:style w:type="paragraph" w:customStyle="1" w:styleId="hanh2">
    <w:name w:val="hanh2"/>
    <w:basedOn w:val="Normal"/>
    <w:rsid w:val="008127F5"/>
    <w:pPr>
      <w:keepNext/>
      <w:spacing w:before="60" w:after="60"/>
      <w:jc w:val="center"/>
    </w:pPr>
    <w:rPr>
      <w:rFonts w:ascii="VNI-Times" w:hAnsi="VNI-Times"/>
      <w:b/>
      <w:snapToGrid w:val="0"/>
      <w:sz w:val="22"/>
    </w:rPr>
  </w:style>
  <w:style w:type="paragraph" w:customStyle="1" w:styleId="hanh3">
    <w:name w:val="hanh3"/>
    <w:basedOn w:val="Normal"/>
    <w:rsid w:val="008127F5"/>
    <w:pPr>
      <w:keepNext/>
      <w:jc w:val="center"/>
    </w:pPr>
    <w:rPr>
      <w:rFonts w:ascii="VNI-Times" w:hAnsi="VNI-Times"/>
      <w:snapToGrid w:val="0"/>
      <w:sz w:val="22"/>
    </w:rPr>
  </w:style>
  <w:style w:type="paragraph" w:customStyle="1" w:styleId="DAUDONG">
    <w:name w:val="DAUDONG"/>
    <w:basedOn w:val="Normal"/>
    <w:link w:val="DAUDONGChar"/>
    <w:rsid w:val="008127F5"/>
    <w:pPr>
      <w:widowControl w:val="0"/>
      <w:spacing w:before="120" w:after="120"/>
      <w:ind w:left="851"/>
    </w:pPr>
    <w:rPr>
      <w:rFonts w:ascii="VNI-Times" w:hAnsi="VNI-Times"/>
      <w:snapToGrid w:val="0"/>
    </w:rPr>
  </w:style>
  <w:style w:type="character" w:customStyle="1" w:styleId="textCharChar">
    <w:name w:val="text Char Char"/>
    <w:rsid w:val="008127F5"/>
    <w:rPr>
      <w:rFonts w:ascii="VNI-Times" w:hAnsi="VNI-Times"/>
      <w:kern w:val="28"/>
      <w:sz w:val="25"/>
      <w:lang w:val="en-GB" w:eastAsia="en-US" w:bidi="ar-SA"/>
    </w:rPr>
  </w:style>
  <w:style w:type="paragraph" w:customStyle="1" w:styleId="Tenchuong0">
    <w:name w:val="Ten chuong"/>
    <w:basedOn w:val="Heading50"/>
    <w:rsid w:val="008127F5"/>
    <w:pPr>
      <w:spacing w:before="120" w:after="120"/>
    </w:pPr>
    <w:rPr>
      <w:rFonts w:ascii="VNI-Helve" w:hAnsi="VNI-Helve"/>
      <w:b/>
      <w:bCs/>
      <w:sz w:val="32"/>
      <w:szCs w:val="24"/>
      <w:u w:val="none"/>
    </w:rPr>
  </w:style>
  <w:style w:type="paragraph" w:customStyle="1" w:styleId="Sochuong">
    <w:name w:val="So chuong"/>
    <w:basedOn w:val="Heading2"/>
    <w:rsid w:val="008127F5"/>
    <w:pPr>
      <w:keepNext/>
      <w:pBdr>
        <w:bottom w:val="none" w:sz="0" w:space="0" w:color="auto"/>
      </w:pBdr>
      <w:tabs>
        <w:tab w:val="left" w:pos="851"/>
      </w:tabs>
      <w:suppressAutoHyphens w:val="0"/>
      <w:spacing w:after="120"/>
      <w:jc w:val="both"/>
    </w:pPr>
    <w:rPr>
      <w:rFonts w:ascii="VNI-Times" w:hAnsi="VNI-Times"/>
      <w:i/>
      <w:sz w:val="26"/>
      <w:szCs w:val="24"/>
      <w:u w:val="single"/>
    </w:rPr>
  </w:style>
  <w:style w:type="paragraph" w:customStyle="1" w:styleId="star1">
    <w:name w:val="star1"/>
    <w:basedOn w:val="Normal"/>
    <w:rsid w:val="008127F5"/>
    <w:pPr>
      <w:widowControl w:val="0"/>
      <w:tabs>
        <w:tab w:val="left" w:pos="1211"/>
      </w:tabs>
      <w:autoSpaceDE w:val="0"/>
      <w:autoSpaceDN w:val="0"/>
      <w:spacing w:before="120" w:after="120"/>
      <w:ind w:left="1134" w:hanging="283"/>
    </w:pPr>
    <w:rPr>
      <w:rFonts w:ascii="VNI-Times" w:hAnsi="VNI-Times"/>
      <w:kern w:val="28"/>
      <w:sz w:val="20"/>
      <w:lang w:val="en-GB"/>
    </w:rPr>
  </w:style>
  <w:style w:type="paragraph" w:customStyle="1" w:styleId="cap">
    <w:name w:val="caûp"/>
    <w:basedOn w:val="Normal"/>
    <w:rsid w:val="008127F5"/>
    <w:pPr>
      <w:tabs>
        <w:tab w:val="left" w:pos="927"/>
        <w:tab w:val="left" w:pos="990"/>
      </w:tabs>
      <w:spacing w:before="120" w:after="120"/>
      <w:ind w:left="990" w:hanging="284"/>
    </w:pPr>
    <w:rPr>
      <w:rFonts w:ascii="VNI-Times" w:hAnsi="VNI-Times"/>
    </w:rPr>
  </w:style>
  <w:style w:type="paragraph" w:customStyle="1" w:styleId="thut5">
    <w:name w:val="thut5"/>
    <w:basedOn w:val="Normal"/>
    <w:rsid w:val="008127F5"/>
    <w:pPr>
      <w:tabs>
        <w:tab w:val="left" w:pos="851"/>
        <w:tab w:val="left" w:pos="1134"/>
        <w:tab w:val="left" w:pos="1701"/>
      </w:tabs>
      <w:spacing w:before="120" w:after="120"/>
      <w:ind w:left="1418" w:hanging="284"/>
    </w:pPr>
    <w:rPr>
      <w:rFonts w:ascii="VNI-Times" w:hAnsi="VNI-Times"/>
    </w:rPr>
  </w:style>
  <w:style w:type="paragraph" w:customStyle="1" w:styleId="hd">
    <w:name w:val="hd"/>
    <w:basedOn w:val="Normal"/>
    <w:rsid w:val="008127F5"/>
    <w:pPr>
      <w:widowControl w:val="0"/>
      <w:ind w:left="1778" w:hanging="360"/>
      <w:jc w:val="left"/>
    </w:pPr>
    <w:rPr>
      <w:rFonts w:ascii="VNI-Times" w:hAnsi="VNI-Times"/>
      <w:b/>
      <w:color w:val="800080"/>
      <w:sz w:val="25"/>
      <w:lang w:val="en-GB"/>
    </w:rPr>
  </w:style>
  <w:style w:type="paragraph" w:customStyle="1" w:styleId="PPLine">
    <w:name w:val="PP Line"/>
    <w:basedOn w:val="Signature"/>
    <w:rsid w:val="008127F5"/>
    <w:pPr>
      <w:widowControl w:val="0"/>
      <w:spacing w:before="120" w:after="120"/>
      <w:ind w:left="4252" w:hanging="11"/>
      <w:jc w:val="both"/>
    </w:pPr>
    <w:rPr>
      <w:rFonts w:ascii="VNI-Times" w:hAnsi="VNI-Times"/>
      <w:szCs w:val="20"/>
    </w:rPr>
  </w:style>
  <w:style w:type="paragraph" w:customStyle="1" w:styleId="BAN1">
    <w:name w:val="BAN1"/>
    <w:basedOn w:val="Normal"/>
    <w:rsid w:val="008127F5"/>
    <w:pPr>
      <w:framePr w:hSpace="180" w:wrap="around" w:vAnchor="text" w:hAnchor="text" w:xAlign="center" w:y="1"/>
      <w:spacing w:before="120" w:after="60"/>
      <w:ind w:left="-48"/>
      <w:suppressOverlap/>
      <w:jc w:val="center"/>
    </w:pPr>
    <w:rPr>
      <w:bCs/>
    </w:rPr>
  </w:style>
  <w:style w:type="paragraph" w:customStyle="1" w:styleId="BAN6">
    <w:name w:val="BAN6"/>
    <w:basedOn w:val="Normal"/>
    <w:rsid w:val="008127F5"/>
    <w:pPr>
      <w:spacing w:before="60" w:after="60"/>
      <w:jc w:val="right"/>
    </w:pPr>
    <w:rPr>
      <w:bCs/>
      <w:sz w:val="20"/>
    </w:rPr>
  </w:style>
  <w:style w:type="paragraph" w:customStyle="1" w:styleId="BAN8">
    <w:name w:val="BAN8"/>
    <w:basedOn w:val="Normal"/>
    <w:rsid w:val="008127F5"/>
    <w:pPr>
      <w:spacing w:before="60" w:after="60"/>
      <w:jc w:val="center"/>
    </w:pPr>
    <w:rPr>
      <w:rFonts w:ascii="Times New Roman Bold" w:hAnsi="Times New Roman Bold"/>
      <w:b/>
      <w:iCs/>
      <w:sz w:val="20"/>
    </w:rPr>
  </w:style>
  <w:style w:type="paragraph" w:customStyle="1" w:styleId="DAUDONG4">
    <w:name w:val="DAUDONG4"/>
    <w:basedOn w:val="Normal"/>
    <w:rsid w:val="008127F5"/>
    <w:pPr>
      <w:spacing w:before="60" w:after="60"/>
    </w:pPr>
    <w:rPr>
      <w:snapToGrid w:val="0"/>
      <w:sz w:val="20"/>
    </w:rPr>
  </w:style>
  <w:style w:type="paragraph" w:customStyle="1" w:styleId="BAN9">
    <w:name w:val="BAN9"/>
    <w:basedOn w:val="Normal"/>
    <w:rsid w:val="008127F5"/>
    <w:pPr>
      <w:spacing w:before="60" w:after="60"/>
      <w:jc w:val="right"/>
    </w:pPr>
    <w:rPr>
      <w:rFonts w:ascii="Times New Roman Bold" w:hAnsi="Times New Roman Bold" w:cs="Arial"/>
      <w:b/>
      <w:bCs/>
      <w:snapToGrid w:val="0"/>
      <w:color w:val="FF0000"/>
      <w:sz w:val="20"/>
    </w:rPr>
  </w:style>
  <w:style w:type="paragraph" w:customStyle="1" w:styleId="play1">
    <w:name w:val="play1"/>
    <w:basedOn w:val="Normal"/>
    <w:rsid w:val="008127F5"/>
    <w:pPr>
      <w:tabs>
        <w:tab w:val="left" w:pos="1263"/>
      </w:tabs>
      <w:spacing w:before="120" w:after="120"/>
      <w:ind w:left="1263" w:hanging="360"/>
    </w:pPr>
    <w:rPr>
      <w:i/>
      <w:sz w:val="26"/>
      <w:szCs w:val="24"/>
    </w:rPr>
  </w:style>
  <w:style w:type="paragraph" w:customStyle="1" w:styleId="Tilte1">
    <w:name w:val="Tilte1"/>
    <w:basedOn w:val="Normal"/>
    <w:rsid w:val="008127F5"/>
    <w:pPr>
      <w:widowControl w:val="0"/>
      <w:tabs>
        <w:tab w:val="left" w:pos="567"/>
      </w:tabs>
      <w:overflowPunct w:val="0"/>
      <w:autoSpaceDE w:val="0"/>
      <w:autoSpaceDN w:val="0"/>
      <w:adjustRightInd w:val="0"/>
      <w:spacing w:before="120" w:after="120"/>
      <w:ind w:left="567" w:right="425"/>
      <w:jc w:val="center"/>
      <w:textAlignment w:val="baseline"/>
    </w:pPr>
    <w:rPr>
      <w:rFonts w:ascii="VNI-Times" w:hAnsi="VNI-Times"/>
      <w:b/>
      <w:sz w:val="32"/>
    </w:rPr>
  </w:style>
  <w:style w:type="paragraph" w:customStyle="1" w:styleId="StyleBodyText2TimesNewRoman13ptBefore3pt1">
    <w:name w:val="Style Body Text 2 + Times New Roman 13 pt Before:  3 pt1"/>
    <w:basedOn w:val="BodyText2"/>
    <w:rsid w:val="008127F5"/>
    <w:pPr>
      <w:tabs>
        <w:tab w:val="left" w:pos="1080"/>
        <w:tab w:val="left" w:pos="5760"/>
        <w:tab w:val="left" w:pos="5976"/>
      </w:tabs>
      <w:suppressAutoHyphens w:val="0"/>
      <w:spacing w:before="60" w:after="120"/>
      <w:ind w:left="1080" w:hanging="2016"/>
    </w:pPr>
    <w:rPr>
      <w:i w:val="0"/>
      <w:sz w:val="26"/>
      <w:lang w:val="fr-FR"/>
    </w:rPr>
  </w:style>
  <w:style w:type="paragraph" w:customStyle="1" w:styleId="Heading61">
    <w:name w:val="Heading 61"/>
    <w:basedOn w:val="Heading6"/>
    <w:rsid w:val="008127F5"/>
    <w:pPr>
      <w:keepLines w:val="0"/>
      <w:tabs>
        <w:tab w:val="left" w:pos="720"/>
        <w:tab w:val="left" w:pos="4320"/>
      </w:tabs>
      <w:suppressAutoHyphens w:val="0"/>
      <w:spacing w:before="120" w:after="120"/>
      <w:ind w:left="720" w:right="0" w:firstLine="360"/>
      <w:jc w:val="both"/>
    </w:pPr>
    <w:rPr>
      <w:b w:val="0"/>
      <w:i/>
      <w:sz w:val="26"/>
      <w:szCs w:val="26"/>
    </w:rPr>
  </w:style>
  <w:style w:type="paragraph" w:customStyle="1" w:styleId="Style3">
    <w:name w:val="Style3"/>
    <w:basedOn w:val="Normal"/>
    <w:next w:val="Heading2"/>
    <w:link w:val="Style3Char"/>
    <w:qFormat/>
    <w:rsid w:val="008127F5"/>
    <w:pPr>
      <w:jc w:val="left"/>
    </w:pPr>
    <w:rPr>
      <w:szCs w:val="24"/>
    </w:rPr>
  </w:style>
  <w:style w:type="character" w:customStyle="1" w:styleId="DoanCharChar">
    <w:name w:val="Doan Char Char"/>
    <w:link w:val="DoanChar"/>
    <w:rsid w:val="008127F5"/>
    <w:rPr>
      <w:rFonts w:eastAsia="MS Song"/>
      <w:sz w:val="26"/>
      <w:szCs w:val="26"/>
      <w:lang w:val="vi-VN"/>
    </w:rPr>
  </w:style>
  <w:style w:type="paragraph" w:customStyle="1" w:styleId="DoanChar">
    <w:name w:val="Doan Char"/>
    <w:basedOn w:val="Normal"/>
    <w:link w:val="DoanCharChar"/>
    <w:rsid w:val="008127F5"/>
    <w:pPr>
      <w:spacing w:before="120" w:after="120"/>
      <w:ind w:left="543"/>
    </w:pPr>
    <w:rPr>
      <w:rFonts w:eastAsia="MS Song" w:cstheme="minorBidi"/>
      <w:sz w:val="26"/>
      <w:szCs w:val="26"/>
      <w:lang w:val="vi-VN"/>
    </w:rPr>
  </w:style>
  <w:style w:type="paragraph" w:customStyle="1" w:styleId="p1a">
    <w:name w:val="p1a"/>
    <w:basedOn w:val="p1"/>
    <w:rsid w:val="008127F5"/>
    <w:pPr>
      <w:tabs>
        <w:tab w:val="left" w:pos="903"/>
        <w:tab w:val="left" w:pos="1134"/>
      </w:tabs>
      <w:ind w:left="4707" w:hanging="3856"/>
    </w:pPr>
    <w:rPr>
      <w:lang w:val="en-US"/>
    </w:rPr>
  </w:style>
  <w:style w:type="paragraph" w:customStyle="1" w:styleId="a2">
    <w:name w:val="'"/>
    <w:rsid w:val="008127F5"/>
    <w:pPr>
      <w:widowControl w:val="0"/>
      <w:tabs>
        <w:tab w:val="left" w:pos="905"/>
        <w:tab w:val="left" w:pos="4344"/>
        <w:tab w:val="left" w:pos="4525"/>
      </w:tabs>
      <w:spacing w:before="100" w:beforeAutospacing="1" w:after="100" w:afterAutospacing="1" w:line="240" w:lineRule="auto"/>
      <w:ind w:left="4525" w:hanging="3982"/>
    </w:pPr>
    <w:rPr>
      <w:rFonts w:eastAsia="Times New Roman" w:cs="Times New Roman"/>
      <w:sz w:val="26"/>
      <w:szCs w:val="20"/>
    </w:rPr>
  </w:style>
  <w:style w:type="paragraph" w:customStyle="1" w:styleId="L1">
    <w:name w:val="L1"/>
    <w:basedOn w:val="Normal"/>
    <w:rsid w:val="008127F5"/>
    <w:pPr>
      <w:keepNext/>
      <w:keepLines/>
      <w:pageBreakBefore/>
      <w:pBdr>
        <w:bottom w:val="single" w:sz="2" w:space="1" w:color="auto"/>
      </w:pBdr>
      <w:tabs>
        <w:tab w:val="left" w:pos="976"/>
      </w:tabs>
      <w:spacing w:before="120" w:after="120"/>
      <w:ind w:left="976" w:hanging="1134"/>
      <w:jc w:val="left"/>
      <w:outlineLvl w:val="0"/>
    </w:pPr>
    <w:rPr>
      <w:rFonts w:ascii="Arial" w:hAnsi="Arial"/>
      <w:b/>
      <w:caps/>
      <w:sz w:val="26"/>
      <w:szCs w:val="26"/>
      <w:lang w:val="en-GB"/>
    </w:rPr>
  </w:style>
  <w:style w:type="paragraph" w:customStyle="1" w:styleId="L2">
    <w:name w:val="L2"/>
    <w:basedOn w:val="Normal"/>
    <w:rsid w:val="008127F5"/>
    <w:pPr>
      <w:keepNext/>
      <w:tabs>
        <w:tab w:val="left" w:pos="1543"/>
      </w:tabs>
      <w:spacing w:before="120" w:after="240"/>
      <w:ind w:left="1543" w:hanging="1701"/>
      <w:jc w:val="center"/>
      <w:outlineLvl w:val="1"/>
    </w:pPr>
    <w:rPr>
      <w:rFonts w:ascii="Arial" w:eastAsia="MS Song" w:hAnsi="Arial"/>
      <w:b/>
      <w:caps/>
      <w:sz w:val="26"/>
      <w:szCs w:val="26"/>
      <w:lang w:val="vi-VN"/>
    </w:rPr>
  </w:style>
  <w:style w:type="paragraph" w:customStyle="1" w:styleId="L3">
    <w:name w:val="L3"/>
    <w:basedOn w:val="Normal"/>
    <w:rsid w:val="008127F5"/>
    <w:pPr>
      <w:keepNext/>
      <w:tabs>
        <w:tab w:val="left" w:pos="539"/>
        <w:tab w:val="left" w:pos="851"/>
      </w:tabs>
      <w:spacing w:before="240" w:after="120"/>
      <w:ind w:left="539" w:hanging="850"/>
      <w:jc w:val="left"/>
      <w:outlineLvl w:val="2"/>
    </w:pPr>
    <w:rPr>
      <w:rFonts w:ascii="Times New Roman Bold" w:hAnsi="Times New Roman Bold"/>
      <w:b/>
      <w:caps/>
      <w:sz w:val="26"/>
      <w:szCs w:val="26"/>
      <w:lang w:val="en-GB"/>
    </w:rPr>
  </w:style>
  <w:style w:type="paragraph" w:customStyle="1" w:styleId="L4">
    <w:name w:val="L4"/>
    <w:basedOn w:val="Normal"/>
    <w:rsid w:val="008127F5"/>
    <w:pPr>
      <w:keepNext/>
      <w:tabs>
        <w:tab w:val="left" w:pos="539"/>
        <w:tab w:val="left" w:pos="851"/>
      </w:tabs>
      <w:spacing w:before="240" w:after="120"/>
      <w:ind w:left="539" w:hanging="850"/>
      <w:jc w:val="left"/>
      <w:outlineLvl w:val="3"/>
    </w:pPr>
    <w:rPr>
      <w:rFonts w:ascii="Times New Roman Bold" w:hAnsi="Times New Roman Bold" w:cs="Arial"/>
      <w:b/>
      <w:sz w:val="26"/>
      <w:szCs w:val="26"/>
      <w:lang w:val="en-GB"/>
    </w:rPr>
  </w:style>
  <w:style w:type="paragraph" w:customStyle="1" w:styleId="L5">
    <w:name w:val="L5"/>
    <w:basedOn w:val="Normal"/>
    <w:rsid w:val="008127F5"/>
    <w:pPr>
      <w:keepNext/>
      <w:tabs>
        <w:tab w:val="left" w:pos="850"/>
      </w:tabs>
      <w:spacing w:before="240" w:after="120"/>
      <w:ind w:left="850" w:hanging="850"/>
      <w:outlineLvl w:val="4"/>
    </w:pPr>
    <w:rPr>
      <w:bCs/>
      <w:i/>
      <w:sz w:val="26"/>
      <w:szCs w:val="26"/>
      <w:lang w:val="en-GB"/>
    </w:rPr>
  </w:style>
  <w:style w:type="paragraph" w:customStyle="1" w:styleId="L6">
    <w:name w:val="L6"/>
    <w:basedOn w:val="Normal"/>
    <w:rsid w:val="008127F5"/>
    <w:pPr>
      <w:keepNext/>
      <w:tabs>
        <w:tab w:val="left" w:pos="539"/>
        <w:tab w:val="left" w:pos="720"/>
      </w:tabs>
      <w:spacing w:before="120" w:after="120"/>
      <w:ind w:left="539" w:hanging="470"/>
      <w:outlineLvl w:val="5"/>
    </w:pPr>
    <w:rPr>
      <w:rFonts w:ascii="Arial" w:hAnsi="Arial"/>
      <w:b/>
      <w:i/>
      <w:sz w:val="22"/>
      <w:szCs w:val="26"/>
      <w:lang w:val="en-GB"/>
    </w:rPr>
  </w:style>
  <w:style w:type="paragraph" w:customStyle="1" w:styleId="L7">
    <w:name w:val="L7"/>
    <w:basedOn w:val="Normal"/>
    <w:rsid w:val="008127F5"/>
    <w:pPr>
      <w:keepNext/>
      <w:tabs>
        <w:tab w:val="left" w:pos="539"/>
      </w:tabs>
      <w:spacing w:before="240" w:after="120"/>
      <w:ind w:left="539" w:hanging="470"/>
      <w:outlineLvl w:val="6"/>
    </w:pPr>
    <w:rPr>
      <w:sz w:val="26"/>
      <w:szCs w:val="26"/>
      <w:lang w:val="en-GB"/>
    </w:rPr>
  </w:style>
  <w:style w:type="paragraph" w:customStyle="1" w:styleId="H">
    <w:name w:val="H"/>
    <w:rsid w:val="008127F5"/>
    <w:pPr>
      <w:spacing w:after="0" w:line="240" w:lineRule="auto"/>
    </w:pPr>
    <w:rPr>
      <w:rFonts w:eastAsia="MS Song" w:cs="Times New Roman"/>
      <w:sz w:val="26"/>
      <w:szCs w:val="26"/>
    </w:rPr>
  </w:style>
  <w:style w:type="paragraph" w:customStyle="1" w:styleId="T0">
    <w:name w:val="T"/>
    <w:rsid w:val="008127F5"/>
    <w:pPr>
      <w:keepNext/>
      <w:spacing w:before="120" w:after="240" w:line="240" w:lineRule="auto"/>
      <w:jc w:val="center"/>
    </w:pPr>
    <w:rPr>
      <w:rFonts w:ascii="Arial" w:eastAsia="Times New Roman" w:hAnsi="Arial" w:cs="Times New Roman"/>
      <w:b/>
      <w:caps/>
      <w:szCs w:val="20"/>
    </w:rPr>
  </w:style>
  <w:style w:type="paragraph" w:customStyle="1" w:styleId="Heading41">
    <w:name w:val="Heading 41"/>
    <w:basedOn w:val="Heading3"/>
    <w:rsid w:val="008127F5"/>
    <w:pPr>
      <w:keepNext/>
      <w:suppressAutoHyphens w:val="0"/>
      <w:spacing w:before="240"/>
      <w:ind w:left="357"/>
      <w:jc w:val="left"/>
    </w:pPr>
    <w:rPr>
      <w:rFonts w:ascii="Arial" w:hAnsi="Arial"/>
      <w:bCs/>
      <w:kern w:val="24"/>
      <w:sz w:val="24"/>
      <w:szCs w:val="26"/>
      <w:lang w:val="fr-FR"/>
    </w:rPr>
  </w:style>
  <w:style w:type="paragraph" w:customStyle="1" w:styleId="Heading11">
    <w:name w:val="Heading 11"/>
    <w:basedOn w:val="Normal"/>
    <w:next w:val="Normal"/>
    <w:rsid w:val="008127F5"/>
    <w:pPr>
      <w:spacing w:after="120"/>
      <w:ind w:left="357"/>
      <w:jc w:val="center"/>
    </w:pPr>
    <w:rPr>
      <w:rFonts w:ascii="Times New Roman Bold" w:hAnsi="Times New Roman Bold"/>
      <w:b/>
      <w:kern w:val="24"/>
      <w:sz w:val="28"/>
      <w:szCs w:val="21"/>
      <w:lang w:val="vi-VN"/>
    </w:rPr>
  </w:style>
  <w:style w:type="paragraph" w:customStyle="1" w:styleId="StyleBodyTextB-text15B-text15CharBodyTextCharB-text153">
    <w:name w:val="Style Body TextB-text1.5B-text1.5 CharBody Text CharB-text1.5 +...3"/>
    <w:basedOn w:val="Normal"/>
    <w:rsid w:val="008127F5"/>
    <w:pPr>
      <w:jc w:val="left"/>
    </w:pPr>
    <w:rPr>
      <w:snapToGrid w:val="0"/>
      <w:sz w:val="26"/>
      <w:szCs w:val="26"/>
    </w:rPr>
  </w:style>
  <w:style w:type="paragraph" w:customStyle="1" w:styleId="Style13ptBefore3pt1">
    <w:name w:val="Style 13 pt Before:  3 pt1"/>
    <w:basedOn w:val="Normal"/>
    <w:rsid w:val="008127F5"/>
    <w:pPr>
      <w:tabs>
        <w:tab w:val="left" w:pos="1418"/>
      </w:tabs>
      <w:spacing w:before="120" w:after="120"/>
    </w:pPr>
    <w:rPr>
      <w:sz w:val="26"/>
      <w:szCs w:val="26"/>
      <w:lang w:val="en-GB"/>
    </w:rPr>
  </w:style>
  <w:style w:type="paragraph" w:customStyle="1" w:styleId="StyleBodyText15TimesNewRoman">
    <w:name w:val="Style BodyText1.5 + Times New Roman"/>
    <w:basedOn w:val="BodyText15"/>
    <w:rsid w:val="008127F5"/>
    <w:pPr>
      <w:spacing w:before="120" w:after="0"/>
      <w:ind w:left="543" w:right="22"/>
    </w:pPr>
    <w:rPr>
      <w:sz w:val="26"/>
      <w:lang w:val="en-GB"/>
    </w:rPr>
  </w:style>
  <w:style w:type="paragraph" w:customStyle="1" w:styleId="StyleJustifiedLeft127mmBefore6ptLinespacingMult">
    <w:name w:val="Style Justified Left:  12.7 mm Before:  6 pt Line spacing:  Mult..."/>
    <w:basedOn w:val="Normal"/>
    <w:rsid w:val="008127F5"/>
    <w:pPr>
      <w:spacing w:before="120" w:line="288" w:lineRule="auto"/>
      <w:ind w:firstLine="340"/>
    </w:pPr>
    <w:rPr>
      <w:rFonts w:eastAsia="SimSun"/>
      <w:snapToGrid w:val="0"/>
      <w:sz w:val="26"/>
    </w:rPr>
  </w:style>
  <w:style w:type="paragraph" w:customStyle="1" w:styleId="StyleBlackJustifiedLeft11mmBefore6pt">
    <w:name w:val="Style Black Justified Left:  11 mm Before:  6 pt"/>
    <w:basedOn w:val="Normal"/>
    <w:rsid w:val="008127F5"/>
    <w:pPr>
      <w:spacing w:before="120"/>
      <w:ind w:firstLine="340"/>
    </w:pPr>
    <w:rPr>
      <w:rFonts w:eastAsia="SimSun"/>
      <w:snapToGrid w:val="0"/>
      <w:color w:val="000000"/>
      <w:sz w:val="26"/>
    </w:rPr>
  </w:style>
  <w:style w:type="paragraph" w:customStyle="1" w:styleId="a3">
    <w:name w:val="/"/>
    <w:rsid w:val="008127F5"/>
    <w:pPr>
      <w:spacing w:before="120" w:after="0" w:line="240" w:lineRule="auto"/>
      <w:ind w:hanging="18"/>
      <w:jc w:val="both"/>
    </w:pPr>
    <w:rPr>
      <w:rFonts w:eastAsia="SimSun" w:cs="Times New Roman"/>
      <w:snapToGrid w:val="0"/>
      <w:sz w:val="26"/>
      <w:szCs w:val="20"/>
    </w:rPr>
  </w:style>
  <w:style w:type="paragraph" w:customStyle="1" w:styleId="StyleBlockText">
    <w:name w:val="Style Block Text"/>
    <w:basedOn w:val="BlockText"/>
    <w:rsid w:val="008127F5"/>
    <w:pPr>
      <w:tabs>
        <w:tab w:val="clear" w:pos="1080"/>
      </w:tabs>
      <w:suppressAutoHyphens w:val="0"/>
      <w:spacing w:before="120" w:after="0"/>
      <w:ind w:left="0" w:right="0" w:firstLine="360"/>
    </w:pPr>
    <w:rPr>
      <w:bCs/>
      <w:snapToGrid w:val="0"/>
      <w:sz w:val="26"/>
      <w:szCs w:val="26"/>
      <w:lang w:val="vi-VN"/>
    </w:rPr>
  </w:style>
  <w:style w:type="paragraph" w:customStyle="1" w:styleId="Style10Char">
    <w:name w:val="Style10 Char"/>
    <w:basedOn w:val="ListBullet"/>
    <w:link w:val="Style10CharChar"/>
    <w:rsid w:val="008127F5"/>
  </w:style>
  <w:style w:type="character" w:customStyle="1" w:styleId="Style10CharChar">
    <w:name w:val="Style10 Char Char"/>
    <w:link w:val="Style10Char"/>
    <w:rsid w:val="008127F5"/>
    <w:rPr>
      <w:rFonts w:eastAsia="Times New Roman" w:cs="Times New Roman"/>
      <w:sz w:val="20"/>
      <w:szCs w:val="20"/>
    </w:rPr>
  </w:style>
  <w:style w:type="paragraph" w:customStyle="1" w:styleId="muc1">
    <w:name w:val="đề muc 1"/>
    <w:basedOn w:val="BlockText"/>
    <w:rsid w:val="008127F5"/>
    <w:pPr>
      <w:tabs>
        <w:tab w:val="clear" w:pos="1080"/>
        <w:tab w:val="left" w:pos="360"/>
        <w:tab w:val="left" w:pos="3060"/>
      </w:tabs>
      <w:suppressAutoHyphens w:val="0"/>
      <w:spacing w:before="120" w:after="240"/>
      <w:ind w:left="0" w:right="0" w:firstLine="0"/>
    </w:pPr>
    <w:rPr>
      <w:bCs/>
      <w:i/>
      <w:snapToGrid w:val="0"/>
      <w:sz w:val="26"/>
      <w:szCs w:val="26"/>
    </w:rPr>
  </w:style>
  <w:style w:type="paragraph" w:customStyle="1" w:styleId="Style171">
    <w:name w:val="Style171"/>
    <w:basedOn w:val="ListBullet"/>
    <w:rsid w:val="008127F5"/>
  </w:style>
  <w:style w:type="paragraph" w:customStyle="1" w:styleId="Style4Char">
    <w:name w:val="Style4 Char"/>
    <w:basedOn w:val="Normal"/>
    <w:rsid w:val="008127F5"/>
    <w:pPr>
      <w:tabs>
        <w:tab w:val="left" w:pos="1080"/>
        <w:tab w:val="left" w:pos="3969"/>
        <w:tab w:val="left" w:pos="5103"/>
        <w:tab w:val="left" w:pos="6237"/>
        <w:tab w:val="left" w:pos="7371"/>
        <w:tab w:val="left" w:pos="8505"/>
      </w:tabs>
      <w:spacing w:before="80" w:after="80"/>
      <w:ind w:left="1080" w:hanging="360"/>
    </w:pPr>
    <w:rPr>
      <w:rFonts w:eastAsia="SimSun"/>
      <w:sz w:val="26"/>
      <w:lang w:val="fr-FR"/>
    </w:rPr>
  </w:style>
  <w:style w:type="paragraph" w:customStyle="1" w:styleId="Dan">
    <w:name w:val="Dan"/>
    <w:basedOn w:val="Normal"/>
    <w:rsid w:val="008127F5"/>
    <w:pPr>
      <w:suppressAutoHyphens/>
      <w:spacing w:before="120" w:after="120"/>
    </w:pPr>
    <w:rPr>
      <w:b/>
      <w:sz w:val="26"/>
      <w:lang w:val="vi-VN" w:eastAsia="ar-SA"/>
    </w:rPr>
  </w:style>
  <w:style w:type="paragraph" w:customStyle="1" w:styleId="II0">
    <w:name w:val="II"/>
    <w:basedOn w:val="Normal"/>
    <w:rsid w:val="008127F5"/>
    <w:pPr>
      <w:tabs>
        <w:tab w:val="left" w:pos="0"/>
      </w:tabs>
      <w:suppressAutoHyphens/>
    </w:pPr>
    <w:rPr>
      <w:rFonts w:ascii=".VnTime" w:hAnsi=".VnTime"/>
      <w:b/>
      <w:i/>
      <w:sz w:val="26"/>
      <w:szCs w:val="26"/>
      <w:lang w:val="fr-FR" w:eastAsia="ar-SA"/>
    </w:rPr>
  </w:style>
  <w:style w:type="character" w:customStyle="1" w:styleId="Bodytext115pt">
    <w:name w:val="Body text + 11.5 pt"/>
    <w:rsid w:val="008127F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115ptBold1">
    <w:name w:val="Body text + 11.5 pt.Bold1"/>
    <w:rsid w:val="008127F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character" w:customStyle="1" w:styleId="Bodytext75pt">
    <w:name w:val="Body text + 7.5 pt"/>
    <w:rsid w:val="008127F5"/>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vi-VN"/>
    </w:rPr>
  </w:style>
  <w:style w:type="character" w:customStyle="1" w:styleId="Bodytext6">
    <w:name w:val="Body text (6)_"/>
    <w:link w:val="Bodytext60"/>
    <w:uiPriority w:val="99"/>
    <w:rsid w:val="008127F5"/>
    <w:rPr>
      <w:b/>
      <w:bCs/>
      <w:sz w:val="27"/>
      <w:szCs w:val="27"/>
      <w:shd w:val="clear" w:color="auto" w:fill="FFFFFF"/>
    </w:rPr>
  </w:style>
  <w:style w:type="paragraph" w:customStyle="1" w:styleId="Bodytext60">
    <w:name w:val="Body text (6)"/>
    <w:basedOn w:val="Normal"/>
    <w:link w:val="Bodytext6"/>
    <w:uiPriority w:val="99"/>
    <w:rsid w:val="008127F5"/>
    <w:pPr>
      <w:widowControl w:val="0"/>
      <w:shd w:val="clear" w:color="auto" w:fill="FFFFFF"/>
      <w:spacing w:after="660" w:line="0" w:lineRule="atLeast"/>
      <w:ind w:hanging="380"/>
      <w:jc w:val="left"/>
    </w:pPr>
    <w:rPr>
      <w:rFonts w:eastAsiaTheme="minorHAnsi" w:cstheme="minorBidi"/>
      <w:b/>
      <w:bCs/>
      <w:sz w:val="27"/>
      <w:szCs w:val="27"/>
    </w:rPr>
  </w:style>
  <w:style w:type="character" w:customStyle="1" w:styleId="Heading31">
    <w:name w:val="Heading #3_"/>
    <w:link w:val="Heading32"/>
    <w:rsid w:val="008127F5"/>
    <w:rPr>
      <w:b/>
      <w:bCs/>
      <w:sz w:val="27"/>
      <w:szCs w:val="27"/>
      <w:shd w:val="clear" w:color="auto" w:fill="FFFFFF"/>
    </w:rPr>
  </w:style>
  <w:style w:type="paragraph" w:customStyle="1" w:styleId="Heading32">
    <w:name w:val="Heading #3"/>
    <w:basedOn w:val="Normal"/>
    <w:link w:val="Heading31"/>
    <w:rsid w:val="008127F5"/>
    <w:pPr>
      <w:widowControl w:val="0"/>
      <w:shd w:val="clear" w:color="auto" w:fill="FFFFFF"/>
      <w:spacing w:before="540" w:after="240" w:line="0" w:lineRule="atLeast"/>
      <w:outlineLvl w:val="2"/>
    </w:pPr>
    <w:rPr>
      <w:rFonts w:eastAsiaTheme="minorHAnsi" w:cstheme="minorBidi"/>
      <w:b/>
      <w:bCs/>
      <w:sz w:val="27"/>
      <w:szCs w:val="27"/>
    </w:rPr>
  </w:style>
  <w:style w:type="paragraph" w:customStyle="1" w:styleId="NDchuong">
    <w:name w:val="ND_chuong"/>
    <w:basedOn w:val="Normal"/>
    <w:rsid w:val="008127F5"/>
    <w:pPr>
      <w:autoSpaceDE w:val="0"/>
      <w:autoSpaceDN w:val="0"/>
      <w:spacing w:line="360" w:lineRule="auto"/>
      <w:jc w:val="center"/>
    </w:pPr>
    <w:rPr>
      <w:rFonts w:ascii=".VnTimeH" w:hAnsi=".VnTimeH"/>
      <w:b/>
      <w:sz w:val="36"/>
      <w:szCs w:val="24"/>
      <w:lang w:val="en-GB" w:eastAsia="vi-VN"/>
    </w:rPr>
  </w:style>
  <w:style w:type="paragraph" w:customStyle="1" w:styleId="I10">
    <w:name w:val="I.1"/>
    <w:basedOn w:val="Normal"/>
    <w:autoRedefine/>
    <w:rsid w:val="008127F5"/>
    <w:pPr>
      <w:autoSpaceDE w:val="0"/>
      <w:autoSpaceDN w:val="0"/>
      <w:spacing w:line="360" w:lineRule="auto"/>
      <w:jc w:val="left"/>
    </w:pPr>
    <w:rPr>
      <w:rFonts w:ascii=".VnTimeH" w:hAnsi=".VnTimeH"/>
      <w:b/>
      <w:bCs/>
      <w:szCs w:val="24"/>
      <w:lang w:val="en-GB" w:eastAsia="vi-VN"/>
    </w:rPr>
  </w:style>
  <w:style w:type="character" w:customStyle="1" w:styleId="dnnalignleft">
    <w:name w:val="dnnalignleft"/>
    <w:rsid w:val="008127F5"/>
  </w:style>
  <w:style w:type="paragraph" w:customStyle="1" w:styleId="m3">
    <w:name w:val="m3"/>
    <w:basedOn w:val="Normal"/>
    <w:rsid w:val="008127F5"/>
    <w:pPr>
      <w:widowControl w:val="0"/>
      <w:numPr>
        <w:numId w:val="13"/>
      </w:numPr>
      <w:tabs>
        <w:tab w:val="clear" w:pos="927"/>
      </w:tabs>
      <w:adjustRightInd w:val="0"/>
      <w:spacing w:before="120" w:line="336" w:lineRule="auto"/>
      <w:ind w:left="0" w:right="-1" w:firstLine="0"/>
      <w:textAlignment w:val="baseline"/>
    </w:pPr>
    <w:rPr>
      <w:b/>
      <w:i/>
      <w:color w:val="800080"/>
      <w:sz w:val="26"/>
      <w:szCs w:val="26"/>
      <w:lang w:val="vi-VN" w:eastAsia="vi-VN"/>
    </w:rPr>
  </w:style>
  <w:style w:type="paragraph" w:customStyle="1" w:styleId="Styleheading2Bold">
    <w:name w:val="Style heading 2 + Bold"/>
    <w:basedOn w:val="Heading2"/>
    <w:link w:val="Styleheading2BoldChar"/>
    <w:rsid w:val="008127F5"/>
    <w:pPr>
      <w:keepNext/>
      <w:pBdr>
        <w:bottom w:val="none" w:sz="0" w:space="0" w:color="auto"/>
      </w:pBdr>
      <w:tabs>
        <w:tab w:val="num" w:pos="360"/>
      </w:tabs>
      <w:spacing w:after="0"/>
      <w:ind w:left="360" w:hanging="360"/>
      <w:jc w:val="left"/>
      <w:outlineLvl w:val="9"/>
    </w:pPr>
    <w:rPr>
      <w:bCs/>
      <w:sz w:val="26"/>
      <w:szCs w:val="24"/>
      <w:lang w:val="x-none" w:eastAsia="ar-SA"/>
    </w:rPr>
  </w:style>
  <w:style w:type="character" w:customStyle="1" w:styleId="Styleheading2BoldChar">
    <w:name w:val="Style heading 2 + Bold Char"/>
    <w:link w:val="Styleheading2Bold"/>
    <w:rsid w:val="008127F5"/>
    <w:rPr>
      <w:rFonts w:ascii="Times New Roman Bold" w:eastAsia="Times New Roman" w:hAnsi="Times New Roman Bold" w:cs="Times New Roman"/>
      <w:b/>
      <w:bCs/>
      <w:sz w:val="26"/>
      <w:szCs w:val="24"/>
      <w:lang w:val="x-none" w:eastAsia="ar-SA"/>
    </w:rPr>
  </w:style>
  <w:style w:type="paragraph" w:customStyle="1" w:styleId="StyleHeading4Before0ptAfter48pt">
    <w:name w:val="Style Heading 4 + Before:  0 pt After:  4.8 pt"/>
    <w:basedOn w:val="Heading40"/>
    <w:autoRedefine/>
    <w:rsid w:val="008127F5"/>
    <w:pPr>
      <w:keepLines/>
      <w:widowControl w:val="0"/>
      <w:spacing w:before="120" w:afterLines="40" w:after="96"/>
      <w:ind w:left="0" w:right="0" w:firstLine="0"/>
    </w:pPr>
    <w:rPr>
      <w:kern w:val="28"/>
      <w:sz w:val="26"/>
      <w:lang w:val="en-GB" w:eastAsia="vi-V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127F5"/>
    <w:pPr>
      <w:autoSpaceDE w:val="0"/>
      <w:autoSpaceDN w:val="0"/>
      <w:adjustRightInd w:val="0"/>
      <w:spacing w:before="120" w:line="240" w:lineRule="exact"/>
      <w:jc w:val="left"/>
    </w:pPr>
    <w:rPr>
      <w:rFonts w:ascii="Verdana" w:hAnsi="Verdana"/>
      <w:sz w:val="20"/>
      <w:lang w:val="vi-VN" w:eastAsia="vi-VN"/>
    </w:rPr>
  </w:style>
  <w:style w:type="character" w:customStyle="1" w:styleId="nobr1">
    <w:name w:val="nobr1"/>
    <w:rsid w:val="008127F5"/>
  </w:style>
  <w:style w:type="paragraph" w:customStyle="1" w:styleId="Bullet">
    <w:name w:val="Bullet"/>
    <w:basedOn w:val="Normal"/>
    <w:qFormat/>
    <w:rsid w:val="008127F5"/>
    <w:pPr>
      <w:tabs>
        <w:tab w:val="num" w:pos="1800"/>
      </w:tabs>
      <w:spacing w:before="60" w:after="60" w:line="280" w:lineRule="exact"/>
      <w:ind w:left="1800" w:hanging="360"/>
      <w:jc w:val="left"/>
    </w:pPr>
    <w:rPr>
      <w:sz w:val="22"/>
      <w:lang w:val="vi-VN" w:eastAsia="vi-VN"/>
    </w:rPr>
  </w:style>
  <w:style w:type="paragraph" w:customStyle="1" w:styleId="PointChar">
    <w:name w:val="Point Char"/>
    <w:basedOn w:val="TextChar0"/>
    <w:link w:val="PointCharChar"/>
    <w:rsid w:val="008127F5"/>
    <w:pPr>
      <w:keepLines w:val="0"/>
      <w:widowControl w:val="0"/>
      <w:tabs>
        <w:tab w:val="clear" w:pos="1247"/>
        <w:tab w:val="clear" w:pos="2552"/>
        <w:tab w:val="clear" w:pos="3856"/>
        <w:tab w:val="clear" w:pos="5216"/>
        <w:tab w:val="clear" w:pos="6464"/>
        <w:tab w:val="clear" w:pos="7768"/>
        <w:tab w:val="clear" w:pos="9072"/>
        <w:tab w:val="clear" w:pos="10206"/>
        <w:tab w:val="num" w:pos="360"/>
        <w:tab w:val="left" w:pos="1890"/>
      </w:tabs>
      <w:spacing w:line="360" w:lineRule="auto"/>
      <w:ind w:left="0"/>
    </w:pPr>
    <w:rPr>
      <w:lang w:val="de-DE"/>
    </w:rPr>
  </w:style>
  <w:style w:type="paragraph" w:customStyle="1" w:styleId="TextChar0">
    <w:name w:val="Text Char"/>
    <w:basedOn w:val="Normal"/>
    <w:link w:val="TextCharChar0"/>
    <w:rsid w:val="008127F5"/>
    <w:pPr>
      <w:keepLines/>
      <w:tabs>
        <w:tab w:val="left" w:pos="1247"/>
        <w:tab w:val="left" w:pos="2552"/>
        <w:tab w:val="left" w:pos="3856"/>
        <w:tab w:val="left" w:pos="5216"/>
        <w:tab w:val="left" w:pos="6464"/>
        <w:tab w:val="left" w:pos="7768"/>
        <w:tab w:val="left" w:pos="9072"/>
        <w:tab w:val="left" w:pos="10206"/>
      </w:tabs>
      <w:spacing w:line="288" w:lineRule="auto"/>
      <w:ind w:left="2552"/>
    </w:pPr>
    <w:rPr>
      <w:rFonts w:ascii="Arial" w:eastAsia="SimSun" w:hAnsi="Arial"/>
      <w:sz w:val="22"/>
      <w:lang w:val="en-GB" w:eastAsia="x-none"/>
    </w:rPr>
  </w:style>
  <w:style w:type="character" w:customStyle="1" w:styleId="TextCharChar0">
    <w:name w:val="Text Char Char"/>
    <w:link w:val="TextChar0"/>
    <w:rsid w:val="008127F5"/>
    <w:rPr>
      <w:rFonts w:ascii="Arial" w:eastAsia="SimSun" w:hAnsi="Arial" w:cs="Times New Roman"/>
      <w:sz w:val="22"/>
      <w:szCs w:val="20"/>
      <w:lang w:val="en-GB" w:eastAsia="x-none"/>
    </w:rPr>
  </w:style>
  <w:style w:type="character" w:customStyle="1" w:styleId="PointCharChar">
    <w:name w:val="Point Char Char"/>
    <w:link w:val="PointChar"/>
    <w:rsid w:val="008127F5"/>
    <w:rPr>
      <w:rFonts w:ascii="Arial" w:eastAsia="SimSun" w:hAnsi="Arial" w:cs="Times New Roman"/>
      <w:sz w:val="22"/>
      <w:szCs w:val="20"/>
      <w:lang w:val="de-DE" w:eastAsia="x-none"/>
    </w:rPr>
  </w:style>
  <w:style w:type="paragraph" w:customStyle="1" w:styleId="t10">
    <w:name w:val="t1"/>
    <w:basedOn w:val="Normal"/>
    <w:rsid w:val="008127F5"/>
    <w:pPr>
      <w:spacing w:before="120"/>
      <w:jc w:val="center"/>
    </w:pPr>
    <w:rPr>
      <w:b/>
      <w:sz w:val="36"/>
      <w:szCs w:val="32"/>
      <w:lang w:val="vi-VN" w:eastAsia="vi-VN"/>
    </w:rPr>
  </w:style>
  <w:style w:type="paragraph" w:customStyle="1" w:styleId="t20">
    <w:name w:val="t2"/>
    <w:basedOn w:val="Heading10"/>
    <w:rsid w:val="008127F5"/>
    <w:pPr>
      <w:widowControl w:val="0"/>
      <w:tabs>
        <w:tab w:val="left" w:pos="810"/>
      </w:tabs>
      <w:suppressAutoHyphens w:val="0"/>
      <w:spacing w:before="240" w:after="60"/>
    </w:pPr>
    <w:rPr>
      <w:rFonts w:eastAsia="SimSun"/>
      <w:iCs/>
      <w:smallCaps w:val="0"/>
      <w:kern w:val="32"/>
      <w:sz w:val="32"/>
      <w:szCs w:val="32"/>
      <w:lang w:val="x-none" w:eastAsia="x-none"/>
    </w:rPr>
  </w:style>
  <w:style w:type="paragraph" w:customStyle="1" w:styleId="t30">
    <w:name w:val="t3"/>
    <w:basedOn w:val="Heading2"/>
    <w:rsid w:val="008127F5"/>
    <w:pPr>
      <w:keepNext/>
      <w:pBdr>
        <w:bottom w:val="none" w:sz="0" w:space="0" w:color="auto"/>
      </w:pBdr>
      <w:tabs>
        <w:tab w:val="left" w:pos="0"/>
      </w:tabs>
      <w:suppressAutoHyphens w:val="0"/>
      <w:spacing w:before="240" w:after="80"/>
      <w:ind w:left="284"/>
      <w:jc w:val="both"/>
    </w:pPr>
    <w:rPr>
      <w:rFonts w:eastAsia="SimSun"/>
      <w:bCs/>
      <w:sz w:val="32"/>
      <w:szCs w:val="30"/>
      <w:lang w:val="x-none" w:eastAsia="x-none"/>
    </w:rPr>
  </w:style>
  <w:style w:type="paragraph" w:customStyle="1" w:styleId="t4">
    <w:name w:val="t4"/>
    <w:basedOn w:val="Normal"/>
    <w:rsid w:val="008127F5"/>
    <w:pPr>
      <w:spacing w:before="180" w:line="312" w:lineRule="auto"/>
      <w:ind w:left="284"/>
    </w:pPr>
    <w:rPr>
      <w:b/>
      <w:i/>
      <w:szCs w:val="26"/>
      <w:lang w:val="vi-VN" w:eastAsia="vi-VN"/>
    </w:rPr>
  </w:style>
  <w:style w:type="paragraph" w:customStyle="1" w:styleId="bdCharChar">
    <w:name w:val="bd Char Char"/>
    <w:basedOn w:val="Normal"/>
    <w:link w:val="bdCharCharChar"/>
    <w:rsid w:val="008127F5"/>
    <w:pPr>
      <w:spacing w:before="80" w:after="80" w:line="360" w:lineRule="exact"/>
      <w:ind w:firstLine="720"/>
    </w:pPr>
    <w:rPr>
      <w:rFonts w:eastAsia="SimSun"/>
      <w:sz w:val="26"/>
      <w:szCs w:val="26"/>
      <w:lang w:val="x-none" w:eastAsia="x-none"/>
    </w:rPr>
  </w:style>
  <w:style w:type="character" w:customStyle="1" w:styleId="bdCharCharChar">
    <w:name w:val="bd Char Char Char"/>
    <w:link w:val="bdCharChar"/>
    <w:rsid w:val="008127F5"/>
    <w:rPr>
      <w:rFonts w:eastAsia="SimSun" w:cs="Times New Roman"/>
      <w:sz w:val="26"/>
      <w:szCs w:val="26"/>
      <w:lang w:val="x-none" w:eastAsia="x-none"/>
    </w:rPr>
  </w:style>
  <w:style w:type="paragraph" w:customStyle="1" w:styleId="t5">
    <w:name w:val="t5"/>
    <w:basedOn w:val="t4"/>
    <w:rsid w:val="008127F5"/>
    <w:pPr>
      <w:ind w:left="720"/>
    </w:pPr>
    <w:rPr>
      <w:rFonts w:ascii="Times New Roman Bold" w:hAnsi="Times New Roman Bold"/>
    </w:rPr>
  </w:style>
  <w:style w:type="paragraph" w:customStyle="1" w:styleId="bd">
    <w:name w:val="bd"/>
    <w:basedOn w:val="Normal"/>
    <w:link w:val="bdChar1"/>
    <w:rsid w:val="008127F5"/>
    <w:pPr>
      <w:spacing w:before="80" w:after="80" w:line="360" w:lineRule="exact"/>
      <w:ind w:firstLine="720"/>
    </w:pPr>
    <w:rPr>
      <w:rFonts w:eastAsia="SimSun"/>
      <w:sz w:val="26"/>
      <w:szCs w:val="26"/>
      <w:lang w:val="x-none" w:eastAsia="x-none"/>
    </w:rPr>
  </w:style>
  <w:style w:type="paragraph" w:customStyle="1" w:styleId="Ngan1">
    <w:name w:val="Ngan1"/>
    <w:basedOn w:val="t10"/>
    <w:rsid w:val="008127F5"/>
    <w:pPr>
      <w:jc w:val="left"/>
    </w:pPr>
    <w:rPr>
      <w:rFonts w:ascii="Times New Roman Bold" w:hAnsi="Times New Roman Bold"/>
      <w:sz w:val="32"/>
    </w:rPr>
  </w:style>
  <w:style w:type="paragraph" w:customStyle="1" w:styleId="Ngan2">
    <w:name w:val="Ngan2"/>
    <w:basedOn w:val="t30"/>
    <w:rsid w:val="008127F5"/>
    <w:pPr>
      <w:jc w:val="left"/>
    </w:pPr>
    <w:rPr>
      <w:rFonts w:ascii="Times New Roman" w:hAnsi="Times New Roman"/>
      <w:b w:val="0"/>
      <w:sz w:val="30"/>
    </w:rPr>
  </w:style>
  <w:style w:type="paragraph" w:customStyle="1" w:styleId="TableTextChar">
    <w:name w:val="Table Text Char"/>
    <w:basedOn w:val="BodyText"/>
    <w:link w:val="TableTextCharChar"/>
    <w:rsid w:val="008127F5"/>
    <w:pPr>
      <w:suppressAutoHyphens w:val="0"/>
      <w:spacing w:before="40" w:after="40"/>
      <w:ind w:right="0"/>
      <w:jc w:val="left"/>
    </w:pPr>
    <w:rPr>
      <w:rFonts w:ascii="Arial" w:eastAsia="SimSun" w:hAnsi="Arial"/>
      <w:spacing w:val="-5"/>
      <w:sz w:val="18"/>
      <w:lang w:val="x-none" w:eastAsia="zh-CN"/>
    </w:rPr>
  </w:style>
  <w:style w:type="character" w:customStyle="1" w:styleId="TableTextCharChar">
    <w:name w:val="Table Text Char Char"/>
    <w:link w:val="TableTextChar"/>
    <w:rsid w:val="008127F5"/>
    <w:rPr>
      <w:rFonts w:ascii="Arial" w:eastAsia="SimSun" w:hAnsi="Arial" w:cs="Times New Roman"/>
      <w:spacing w:val="-5"/>
      <w:sz w:val="18"/>
      <w:szCs w:val="20"/>
      <w:lang w:val="x-none" w:eastAsia="zh-CN"/>
    </w:rPr>
  </w:style>
  <w:style w:type="paragraph" w:customStyle="1" w:styleId="bdChar">
    <w:name w:val="bd Char"/>
    <w:basedOn w:val="Normal"/>
    <w:rsid w:val="008127F5"/>
    <w:pPr>
      <w:spacing w:before="80" w:after="80" w:line="360" w:lineRule="exact"/>
      <w:ind w:firstLine="720"/>
    </w:pPr>
    <w:rPr>
      <w:sz w:val="26"/>
      <w:szCs w:val="26"/>
      <w:lang w:val="vi-VN" w:eastAsia="vi-VN"/>
    </w:rPr>
  </w:style>
  <w:style w:type="paragraph" w:customStyle="1" w:styleId="Head4">
    <w:name w:val="Head 4"/>
    <w:basedOn w:val="Normal"/>
    <w:autoRedefine/>
    <w:rsid w:val="008127F5"/>
    <w:pPr>
      <w:keepNext/>
      <w:tabs>
        <w:tab w:val="num" w:pos="0"/>
      </w:tabs>
      <w:spacing w:after="120" w:line="288" w:lineRule="auto"/>
      <w:ind w:left="864" w:hanging="864"/>
      <w:outlineLvl w:val="2"/>
    </w:pPr>
    <w:rPr>
      <w:rFonts w:cs="Arial"/>
      <w:b/>
      <w:i/>
      <w:sz w:val="26"/>
      <w:szCs w:val="26"/>
      <w:lang w:val="vi-VN" w:eastAsia="vi-VN"/>
    </w:rPr>
  </w:style>
  <w:style w:type="paragraph" w:customStyle="1" w:styleId="LucentNormal">
    <w:name w:val="Lucent Normal"/>
    <w:basedOn w:val="Normal"/>
    <w:rsid w:val="008127F5"/>
    <w:pPr>
      <w:ind w:left="907"/>
    </w:pPr>
    <w:rPr>
      <w:rFonts w:ascii="Arial" w:hAnsi="Arial"/>
      <w:sz w:val="22"/>
      <w:lang w:val="vi-VN" w:eastAsia="vi-VN"/>
    </w:rPr>
  </w:style>
  <w:style w:type="paragraph" w:customStyle="1" w:styleId="Style2">
    <w:name w:val="Style2"/>
    <w:basedOn w:val="t30"/>
    <w:rsid w:val="008127F5"/>
    <w:pPr>
      <w:spacing w:before="120" w:line="300" w:lineRule="exact"/>
    </w:pPr>
    <w:rPr>
      <w:b w:val="0"/>
      <w:bCs w:val="0"/>
      <w:color w:val="003366"/>
    </w:rPr>
  </w:style>
  <w:style w:type="paragraph" w:customStyle="1" w:styleId="Chng">
    <w:name w:val="Chương"/>
    <w:basedOn w:val="t10"/>
    <w:rsid w:val="008127F5"/>
    <w:pPr>
      <w:spacing w:line="300" w:lineRule="exact"/>
    </w:pPr>
  </w:style>
  <w:style w:type="paragraph" w:customStyle="1" w:styleId="Cp2">
    <w:name w:val="Cấp 2"/>
    <w:basedOn w:val="Normal"/>
    <w:rsid w:val="008127F5"/>
    <w:pPr>
      <w:spacing w:before="120"/>
      <w:ind w:left="284"/>
      <w:jc w:val="left"/>
    </w:pPr>
    <w:rPr>
      <w:rFonts w:ascii="Times New Roman Bold" w:eastAsia="SimSun" w:hAnsi="Times New Roman Bold"/>
      <w:b/>
      <w:color w:val="000080"/>
      <w:szCs w:val="28"/>
      <w:lang w:val="vi-VN" w:eastAsia="zh-CN"/>
    </w:rPr>
  </w:style>
  <w:style w:type="paragraph" w:customStyle="1" w:styleId="Cp3">
    <w:name w:val="Cấp 3"/>
    <w:basedOn w:val="Normal"/>
    <w:rsid w:val="008127F5"/>
    <w:pPr>
      <w:spacing w:before="120"/>
      <w:ind w:firstLine="567"/>
      <w:jc w:val="left"/>
    </w:pPr>
    <w:rPr>
      <w:rFonts w:ascii="Times New Roman Bold" w:eastAsia="SimSun" w:hAnsi="Times New Roman Bold"/>
      <w:b/>
      <w:color w:val="800000"/>
      <w:sz w:val="26"/>
      <w:szCs w:val="26"/>
      <w:lang w:val="vi-VN" w:eastAsia="zh-CN"/>
    </w:rPr>
  </w:style>
  <w:style w:type="paragraph" w:customStyle="1" w:styleId="BThuong0">
    <w:name w:val="BThuong"/>
    <w:basedOn w:val="Normal"/>
    <w:rsid w:val="008127F5"/>
    <w:pPr>
      <w:spacing w:before="120" w:line="300" w:lineRule="exact"/>
      <w:ind w:firstLine="567"/>
    </w:pPr>
    <w:rPr>
      <w:rFonts w:eastAsia="SimSun"/>
      <w:color w:val="000000"/>
      <w:szCs w:val="26"/>
      <w:lang w:val="vi-VN" w:eastAsia="zh-CN"/>
    </w:rPr>
  </w:style>
  <w:style w:type="paragraph" w:customStyle="1" w:styleId="binhthng">
    <w:name w:val="bình thường"/>
    <w:basedOn w:val="bd"/>
    <w:rsid w:val="008127F5"/>
    <w:pPr>
      <w:spacing w:before="120" w:after="0" w:line="300" w:lineRule="exact"/>
    </w:pPr>
    <w:rPr>
      <w:lang w:val="vi-VN"/>
    </w:rPr>
  </w:style>
  <w:style w:type="paragraph" w:customStyle="1" w:styleId="gachudong">
    <w:name w:val="gạch đầu dòng"/>
    <w:basedOn w:val="bd"/>
    <w:link w:val="gachudongChar"/>
    <w:rsid w:val="008127F5"/>
    <w:pPr>
      <w:tabs>
        <w:tab w:val="num" w:pos="1080"/>
      </w:tabs>
      <w:spacing w:before="120" w:after="0" w:line="300" w:lineRule="exact"/>
      <w:ind w:left="1080" w:hanging="360"/>
    </w:pPr>
    <w:rPr>
      <w:rFonts w:eastAsia="Times New Roman"/>
    </w:rPr>
  </w:style>
  <w:style w:type="character" w:customStyle="1" w:styleId="bdChar1">
    <w:name w:val="bd Char1"/>
    <w:link w:val="bd"/>
    <w:rsid w:val="008127F5"/>
    <w:rPr>
      <w:rFonts w:eastAsia="SimSun" w:cs="Times New Roman"/>
      <w:sz w:val="26"/>
      <w:szCs w:val="26"/>
      <w:lang w:val="x-none" w:eastAsia="x-none"/>
    </w:rPr>
  </w:style>
  <w:style w:type="character" w:customStyle="1" w:styleId="gachudongChar">
    <w:name w:val="gạch đầu dòng Char"/>
    <w:link w:val="gachudong"/>
    <w:rsid w:val="008127F5"/>
    <w:rPr>
      <w:rFonts w:eastAsia="Times New Roman" w:cs="Times New Roman"/>
      <w:sz w:val="26"/>
      <w:szCs w:val="26"/>
      <w:lang w:val="x-none" w:eastAsia="x-none"/>
    </w:rPr>
  </w:style>
  <w:style w:type="paragraph" w:customStyle="1" w:styleId="gachdong">
    <w:name w:val="gạch dòng"/>
    <w:basedOn w:val="bd"/>
    <w:rsid w:val="008127F5"/>
    <w:pPr>
      <w:numPr>
        <w:numId w:val="14"/>
      </w:numPr>
      <w:tabs>
        <w:tab w:val="clear" w:pos="1440"/>
        <w:tab w:val="num" w:pos="720"/>
        <w:tab w:val="num" w:pos="1211"/>
      </w:tabs>
      <w:spacing w:before="120" w:after="0" w:line="300" w:lineRule="exact"/>
      <w:ind w:left="0" w:firstLine="0"/>
    </w:pPr>
    <w:rPr>
      <w:lang w:val="vi-VN"/>
    </w:rPr>
  </w:style>
  <w:style w:type="paragraph" w:customStyle="1" w:styleId="C2gachdong">
    <w:name w:val="C2_gach dong"/>
    <w:basedOn w:val="Normal"/>
    <w:link w:val="C2gachdongChar"/>
    <w:rsid w:val="008127F5"/>
    <w:pPr>
      <w:numPr>
        <w:numId w:val="15"/>
      </w:numPr>
      <w:tabs>
        <w:tab w:val="clear" w:pos="2923"/>
      </w:tabs>
      <w:spacing w:before="120" w:line="300" w:lineRule="exact"/>
      <w:ind w:left="0" w:firstLine="0"/>
    </w:pPr>
    <w:rPr>
      <w:rFonts w:eastAsia="SimSun"/>
      <w:szCs w:val="26"/>
      <w:lang w:val="x-none" w:eastAsia="zh-CN"/>
    </w:rPr>
  </w:style>
  <w:style w:type="paragraph" w:customStyle="1" w:styleId="Cp1">
    <w:name w:val="Cấp 1"/>
    <w:basedOn w:val="Normal"/>
    <w:rsid w:val="008127F5"/>
    <w:pPr>
      <w:spacing w:before="120" w:line="300" w:lineRule="exact"/>
      <w:jc w:val="left"/>
    </w:pPr>
    <w:rPr>
      <w:rFonts w:ascii="Times New Roman Bold" w:eastAsia="SimSun" w:hAnsi="Times New Roman Bold"/>
      <w:b/>
      <w:color w:val="800000"/>
      <w:szCs w:val="28"/>
      <w:lang w:val="vi-VN" w:eastAsia="zh-CN"/>
    </w:rPr>
  </w:style>
  <w:style w:type="character" w:customStyle="1" w:styleId="C2gachdongChar">
    <w:name w:val="C2_gach dong Char"/>
    <w:link w:val="C2gachdong"/>
    <w:rsid w:val="008127F5"/>
    <w:rPr>
      <w:rFonts w:eastAsia="SimSun" w:cs="Times New Roman"/>
      <w:sz w:val="24"/>
      <w:szCs w:val="26"/>
      <w:lang w:val="x-none" w:eastAsia="zh-CN"/>
    </w:rPr>
  </w:style>
  <w:style w:type="paragraph" w:customStyle="1" w:styleId="Cp4">
    <w:name w:val="Cấp 4"/>
    <w:basedOn w:val="Normal"/>
    <w:rsid w:val="008127F5"/>
    <w:pPr>
      <w:spacing w:before="120"/>
      <w:ind w:left="567"/>
      <w:jc w:val="left"/>
    </w:pPr>
    <w:rPr>
      <w:rFonts w:ascii="Times New Roman Bold" w:eastAsia="SimSun" w:hAnsi="Times New Roman Bold"/>
      <w:b/>
      <w:i/>
      <w:color w:val="000080"/>
      <w:szCs w:val="24"/>
      <w:lang w:val="vi-VN" w:eastAsia="zh-CN"/>
    </w:rPr>
  </w:style>
  <w:style w:type="paragraph" w:customStyle="1" w:styleId="11-dau">
    <w:name w:val="11- (dau +)"/>
    <w:basedOn w:val="Normal"/>
    <w:rsid w:val="008127F5"/>
    <w:pPr>
      <w:numPr>
        <w:ilvl w:val="2"/>
        <w:numId w:val="16"/>
      </w:numPr>
      <w:tabs>
        <w:tab w:val="clear" w:pos="2866"/>
      </w:tabs>
      <w:ind w:left="0" w:firstLine="0"/>
      <w:jc w:val="left"/>
    </w:pPr>
    <w:rPr>
      <w:rFonts w:eastAsia="SimSun"/>
      <w:szCs w:val="24"/>
      <w:lang w:val="vi-VN" w:eastAsia="zh-CN"/>
    </w:rPr>
  </w:style>
  <w:style w:type="character" w:customStyle="1" w:styleId="apple-style-span">
    <w:name w:val="apple-style-span"/>
    <w:rsid w:val="008127F5"/>
  </w:style>
  <w:style w:type="paragraph" w:customStyle="1" w:styleId="Gachdaudong">
    <w:name w:val="Gachdaudong"/>
    <w:basedOn w:val="Normal"/>
    <w:rsid w:val="008127F5"/>
    <w:pPr>
      <w:numPr>
        <w:numId w:val="22"/>
      </w:numPr>
      <w:tabs>
        <w:tab w:val="clear" w:pos="1437"/>
      </w:tabs>
      <w:spacing w:before="60" w:after="60" w:line="288" w:lineRule="auto"/>
      <w:ind w:left="0" w:firstLine="0"/>
    </w:pPr>
    <w:rPr>
      <w:sz w:val="26"/>
      <w:szCs w:val="26"/>
      <w:lang w:val="vi-VN" w:eastAsia="vi-VN"/>
    </w:rPr>
  </w:style>
  <w:style w:type="paragraph" w:customStyle="1" w:styleId="C4">
    <w:name w:val="C4"/>
    <w:link w:val="C4CharChar"/>
    <w:rsid w:val="008127F5"/>
    <w:pPr>
      <w:numPr>
        <w:ilvl w:val="3"/>
        <w:numId w:val="18"/>
      </w:numPr>
      <w:tabs>
        <w:tab w:val="left" w:pos="1077"/>
      </w:tabs>
      <w:spacing w:before="120" w:after="0" w:line="240" w:lineRule="auto"/>
      <w:ind w:left="0" w:firstLine="0"/>
    </w:pPr>
    <w:rPr>
      <w:rFonts w:ascii="Times New Roman Bold" w:eastAsia="SimSun" w:hAnsi="Times New Roman Bold" w:cs="Times New Roman"/>
      <w:b/>
      <w:i/>
      <w:color w:val="000080"/>
      <w:szCs w:val="26"/>
      <w:lang w:eastAsia="zh-CN"/>
    </w:rPr>
  </w:style>
  <w:style w:type="character" w:customStyle="1" w:styleId="C4CharChar">
    <w:name w:val="C4 Char Char"/>
    <w:link w:val="C4"/>
    <w:rsid w:val="008127F5"/>
    <w:rPr>
      <w:rFonts w:ascii="Times New Roman Bold" w:eastAsia="SimSun" w:hAnsi="Times New Roman Bold" w:cs="Times New Roman"/>
      <w:b/>
      <w:i/>
      <w:color w:val="000080"/>
      <w:szCs w:val="26"/>
      <w:lang w:eastAsia="zh-CN"/>
    </w:rPr>
  </w:style>
  <w:style w:type="paragraph" w:customStyle="1" w:styleId="C2">
    <w:name w:val="C2"/>
    <w:rsid w:val="008127F5"/>
    <w:pPr>
      <w:numPr>
        <w:ilvl w:val="1"/>
        <w:numId w:val="18"/>
      </w:numPr>
      <w:tabs>
        <w:tab w:val="left" w:pos="1259"/>
      </w:tabs>
      <w:spacing w:before="120" w:after="0" w:line="240" w:lineRule="auto"/>
      <w:ind w:firstLine="0"/>
      <w:jc w:val="both"/>
    </w:pPr>
    <w:rPr>
      <w:rFonts w:ascii="Times New Roman Bold" w:eastAsia="SimSun" w:hAnsi="Times New Roman Bold" w:cs="Times New Roman"/>
      <w:color w:val="000080"/>
      <w:szCs w:val="26"/>
      <w:lang w:eastAsia="zh-CN"/>
    </w:rPr>
  </w:style>
  <w:style w:type="table" w:styleId="TableSubtle1">
    <w:name w:val="Table Subtle 1"/>
    <w:basedOn w:val="TableNormal"/>
    <w:rsid w:val="008127F5"/>
    <w:pPr>
      <w:spacing w:after="0" w:line="240" w:lineRule="auto"/>
    </w:pPr>
    <w:rPr>
      <w:rFonts w:eastAsia="SimSu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3">
    <w:name w:val="C3"/>
    <w:rsid w:val="008127F5"/>
    <w:pPr>
      <w:numPr>
        <w:ilvl w:val="2"/>
        <w:numId w:val="18"/>
      </w:numPr>
      <w:tabs>
        <w:tab w:val="left" w:pos="1440"/>
      </w:tabs>
      <w:spacing w:before="120" w:after="0" w:line="240" w:lineRule="auto"/>
      <w:ind w:left="0" w:firstLine="0"/>
    </w:pPr>
    <w:rPr>
      <w:rFonts w:ascii="Times New Roman Bold" w:eastAsia="SimSun" w:hAnsi="Times New Roman Bold" w:cs="Times New Roman"/>
      <w:szCs w:val="26"/>
      <w:lang w:eastAsia="zh-CN"/>
    </w:rPr>
  </w:style>
  <w:style w:type="paragraph" w:customStyle="1" w:styleId="C1">
    <w:name w:val="C1"/>
    <w:rsid w:val="008127F5"/>
    <w:pPr>
      <w:numPr>
        <w:numId w:val="19"/>
      </w:numPr>
      <w:spacing w:before="120" w:after="0" w:line="240" w:lineRule="auto"/>
      <w:jc w:val="both"/>
    </w:pPr>
    <w:rPr>
      <w:rFonts w:ascii="Times New Roman Bold" w:eastAsia="SimSun" w:hAnsi="Times New Roman Bold" w:cs="Times New Roman"/>
      <w:b/>
      <w:color w:val="0000FF"/>
      <w:szCs w:val="28"/>
      <w:lang w:eastAsia="zh-CN"/>
    </w:rPr>
  </w:style>
  <w:style w:type="paragraph" w:customStyle="1" w:styleId="C5">
    <w:name w:val="C5"/>
    <w:autoRedefine/>
    <w:rsid w:val="008127F5"/>
    <w:pPr>
      <w:numPr>
        <w:numId w:val="20"/>
      </w:numPr>
      <w:tabs>
        <w:tab w:val="clear" w:pos="1080"/>
        <w:tab w:val="left" w:pos="902"/>
      </w:tabs>
      <w:spacing w:before="120" w:after="0" w:line="240" w:lineRule="auto"/>
      <w:ind w:left="0" w:firstLine="0"/>
    </w:pPr>
    <w:rPr>
      <w:rFonts w:eastAsia="SimSun" w:cs="Times New Roman"/>
      <w:color w:val="000000"/>
      <w:szCs w:val="26"/>
      <w:lang w:eastAsia="zh-CN"/>
    </w:rPr>
  </w:style>
  <w:style w:type="paragraph" w:customStyle="1" w:styleId="C6">
    <w:name w:val="C6"/>
    <w:rsid w:val="008127F5"/>
    <w:pPr>
      <w:numPr>
        <w:ilvl w:val="1"/>
        <w:numId w:val="20"/>
      </w:numPr>
      <w:tabs>
        <w:tab w:val="clear" w:pos="1440"/>
      </w:tabs>
      <w:spacing w:before="120" w:after="0" w:line="240" w:lineRule="auto"/>
      <w:ind w:left="0" w:firstLine="0"/>
    </w:pPr>
    <w:rPr>
      <w:rFonts w:eastAsia="SimSun" w:cs="Times New Roman"/>
      <w:color w:val="000000"/>
      <w:szCs w:val="26"/>
      <w:lang w:val="vi-VN" w:eastAsia="zh-CN"/>
    </w:rPr>
  </w:style>
  <w:style w:type="paragraph" w:customStyle="1" w:styleId="C7">
    <w:name w:val="C7"/>
    <w:rsid w:val="008127F5"/>
    <w:pPr>
      <w:numPr>
        <w:ilvl w:val="2"/>
        <w:numId w:val="21"/>
      </w:numPr>
      <w:tabs>
        <w:tab w:val="clear" w:pos="2217"/>
      </w:tabs>
      <w:spacing w:before="120" w:after="0" w:line="240" w:lineRule="auto"/>
      <w:ind w:left="0" w:firstLine="0"/>
      <w:jc w:val="both"/>
    </w:pPr>
    <w:rPr>
      <w:rFonts w:eastAsia="SimSun" w:cs="Times New Roman"/>
      <w:szCs w:val="28"/>
      <w:lang w:val="pt-BR" w:eastAsia="zh-CN"/>
    </w:rPr>
  </w:style>
  <w:style w:type="paragraph" w:styleId="TOCHeading">
    <w:name w:val="TOC Heading"/>
    <w:basedOn w:val="Heading10"/>
    <w:next w:val="Normal"/>
    <w:uiPriority w:val="39"/>
    <w:unhideWhenUsed/>
    <w:qFormat/>
    <w:rsid w:val="008127F5"/>
    <w:pPr>
      <w:keepNext/>
      <w:keepLines/>
      <w:tabs>
        <w:tab w:val="left" w:pos="810"/>
      </w:tabs>
      <w:suppressAutoHyphens w:val="0"/>
      <w:spacing w:after="0" w:line="276" w:lineRule="auto"/>
      <w:outlineLvl w:val="9"/>
    </w:pPr>
    <w:rPr>
      <w:rFonts w:ascii="Cambria" w:eastAsia="MS Gothic" w:hAnsi="Cambria"/>
      <w:bCs/>
      <w:smallCaps w:val="0"/>
      <w:color w:val="365F91"/>
      <w:sz w:val="28"/>
      <w:szCs w:val="28"/>
      <w:lang w:val="x-none" w:eastAsia="ja-JP"/>
    </w:rPr>
  </w:style>
  <w:style w:type="paragraph" w:customStyle="1" w:styleId="CharCharCharCharCharChar">
    <w:name w:val="Char Char Char Char Char Char"/>
    <w:basedOn w:val="Normal"/>
    <w:rsid w:val="008127F5"/>
    <w:pPr>
      <w:spacing w:line="240" w:lineRule="exact"/>
      <w:jc w:val="left"/>
    </w:pPr>
    <w:rPr>
      <w:rFonts w:ascii="Tahoma" w:eastAsia="PMingLiU" w:hAnsi="Tahoma"/>
      <w:sz w:val="20"/>
      <w:lang w:val="vi-VN" w:eastAsia="vi-VN"/>
    </w:rPr>
  </w:style>
  <w:style w:type="character" w:customStyle="1" w:styleId="mediumtext">
    <w:name w:val="medium_text"/>
    <w:rsid w:val="008127F5"/>
  </w:style>
  <w:style w:type="character" w:customStyle="1" w:styleId="longtext">
    <w:name w:val="long_text"/>
    <w:rsid w:val="008127F5"/>
  </w:style>
  <w:style w:type="paragraph" w:styleId="Date">
    <w:name w:val="Date"/>
    <w:basedOn w:val="Normal"/>
    <w:next w:val="Normal"/>
    <w:link w:val="DateChar"/>
    <w:rsid w:val="008127F5"/>
    <w:pPr>
      <w:widowControl w:val="0"/>
    </w:pPr>
    <w:rPr>
      <w:rFonts w:ascii="SimSun" w:eastAsia="SimSun"/>
      <w:noProof/>
      <w:kern w:val="2"/>
      <w:sz w:val="21"/>
      <w:lang w:val="x-none" w:eastAsia="zh-CN"/>
    </w:rPr>
  </w:style>
  <w:style w:type="character" w:customStyle="1" w:styleId="DateChar">
    <w:name w:val="Date Char"/>
    <w:basedOn w:val="DefaultParagraphFont"/>
    <w:link w:val="Date"/>
    <w:rsid w:val="008127F5"/>
    <w:rPr>
      <w:rFonts w:ascii="SimSun" w:eastAsia="SimSun" w:cs="Times New Roman"/>
      <w:noProof/>
      <w:kern w:val="2"/>
      <w:sz w:val="21"/>
      <w:szCs w:val="20"/>
      <w:lang w:val="x-none" w:eastAsia="zh-CN"/>
    </w:rPr>
  </w:style>
  <w:style w:type="paragraph" w:customStyle="1" w:styleId="Body">
    <w:name w:val="Body"/>
    <w:autoRedefine/>
    <w:rsid w:val="008127F5"/>
    <w:pPr>
      <w:spacing w:before="120" w:after="120" w:line="240" w:lineRule="auto"/>
      <w:ind w:firstLine="709"/>
      <w:jc w:val="both"/>
      <w:outlineLvl w:val="0"/>
    </w:pPr>
    <w:rPr>
      <w:rFonts w:eastAsia="Arial Unicode MS" w:cs="Times New Roman"/>
      <w:noProof/>
      <w:color w:val="000000"/>
      <w:sz w:val="26"/>
      <w:szCs w:val="26"/>
    </w:rPr>
  </w:style>
  <w:style w:type="character" w:customStyle="1" w:styleId="ColorfulList-Accent1Char">
    <w:name w:val="Colorful List - Accent 1 Char"/>
    <w:aliases w:val="Number Bullets Char"/>
    <w:link w:val="ColorfulList-Accent1"/>
    <w:uiPriority w:val="34"/>
    <w:rsid w:val="008127F5"/>
    <w:rPr>
      <w:rFonts w:ascii="Arial" w:eastAsia="Arial" w:hAnsi="Arial"/>
      <w:sz w:val="22"/>
      <w:szCs w:val="22"/>
      <w:lang w:eastAsia="en-US"/>
    </w:rPr>
  </w:style>
  <w:style w:type="paragraph" w:customStyle="1" w:styleId="xl2433">
    <w:name w:val="xl2433"/>
    <w:basedOn w:val="Normal"/>
    <w:rsid w:val="008127F5"/>
    <w:pP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2434">
    <w:name w:val="xl2434"/>
    <w:basedOn w:val="Normal"/>
    <w:rsid w:val="008127F5"/>
    <w:pP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2435">
    <w:name w:val="xl2435"/>
    <w:basedOn w:val="Normal"/>
    <w:rsid w:val="008127F5"/>
    <w:pP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2436">
    <w:name w:val="xl2436"/>
    <w:basedOn w:val="Normal"/>
    <w:rsid w:val="008127F5"/>
    <w:pPr>
      <w:shd w:val="clear" w:color="000000" w:fill="FFFFFF"/>
      <w:spacing w:before="100" w:beforeAutospacing="1" w:after="100" w:afterAutospacing="1"/>
      <w:jc w:val="left"/>
      <w:textAlignment w:val="center"/>
    </w:pPr>
    <w:rPr>
      <w:color w:val="000000"/>
      <w:szCs w:val="24"/>
      <w:lang w:val="vi-VN" w:eastAsia="vi-VN"/>
    </w:rPr>
  </w:style>
  <w:style w:type="paragraph" w:customStyle="1" w:styleId="xl2437">
    <w:name w:val="xl2437"/>
    <w:basedOn w:val="Normal"/>
    <w:rsid w:val="008127F5"/>
    <w:pPr>
      <w:spacing w:before="100" w:beforeAutospacing="1" w:after="100" w:afterAutospacing="1"/>
      <w:jc w:val="left"/>
      <w:textAlignment w:val="center"/>
    </w:pPr>
    <w:rPr>
      <w:color w:val="000000"/>
      <w:szCs w:val="24"/>
      <w:lang w:val="vi-VN" w:eastAsia="vi-VN"/>
    </w:rPr>
  </w:style>
  <w:style w:type="paragraph" w:customStyle="1" w:styleId="xl2438">
    <w:name w:val="xl2438"/>
    <w:basedOn w:val="Normal"/>
    <w:rsid w:val="008127F5"/>
    <w:pPr>
      <w:spacing w:before="100" w:beforeAutospacing="1" w:after="100" w:afterAutospacing="1"/>
      <w:jc w:val="left"/>
      <w:textAlignment w:val="center"/>
    </w:pPr>
    <w:rPr>
      <w:b/>
      <w:bCs/>
      <w:color w:val="000000"/>
      <w:szCs w:val="24"/>
      <w:lang w:val="vi-VN" w:eastAsia="vi-VN"/>
    </w:rPr>
  </w:style>
  <w:style w:type="paragraph" w:customStyle="1" w:styleId="xl2439">
    <w:name w:val="xl2439"/>
    <w:basedOn w:val="Normal"/>
    <w:rsid w:val="008127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40">
    <w:name w:val="xl2440"/>
    <w:basedOn w:val="Normal"/>
    <w:rsid w:val="008127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41">
    <w:name w:val="xl2441"/>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42">
    <w:name w:val="xl2442"/>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lang w:val="vi-VN" w:eastAsia="vi-VN"/>
    </w:rPr>
  </w:style>
  <w:style w:type="paragraph" w:customStyle="1" w:styleId="xl2443">
    <w:name w:val="xl2443"/>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lang w:val="vi-VN" w:eastAsia="vi-VN"/>
    </w:rPr>
  </w:style>
  <w:style w:type="paragraph" w:customStyle="1" w:styleId="xl2444">
    <w:name w:val="xl2444"/>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45">
    <w:name w:val="xl2445"/>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2446">
    <w:name w:val="xl2446"/>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47">
    <w:name w:val="xl2447"/>
    <w:basedOn w:val="Normal"/>
    <w:rsid w:val="008127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48">
    <w:name w:val="xl2448"/>
    <w:basedOn w:val="Normal"/>
    <w:rsid w:val="008127F5"/>
    <w:pPr>
      <w:shd w:val="clear" w:color="000000" w:fill="FFFFFF"/>
      <w:spacing w:before="100" w:beforeAutospacing="1" w:after="100" w:afterAutospacing="1"/>
      <w:jc w:val="left"/>
      <w:textAlignment w:val="center"/>
    </w:pPr>
    <w:rPr>
      <w:color w:val="000000"/>
      <w:sz w:val="26"/>
      <w:szCs w:val="26"/>
      <w:lang w:val="vi-VN" w:eastAsia="vi-VN"/>
    </w:rPr>
  </w:style>
  <w:style w:type="paragraph" w:customStyle="1" w:styleId="xl2449">
    <w:name w:val="xl2449"/>
    <w:basedOn w:val="Normal"/>
    <w:rsid w:val="008127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50">
    <w:name w:val="xl2450"/>
    <w:basedOn w:val="Normal"/>
    <w:rsid w:val="008127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color w:val="000000"/>
      <w:sz w:val="26"/>
      <w:szCs w:val="26"/>
      <w:lang w:val="vi-VN" w:eastAsia="vi-VN"/>
    </w:rPr>
  </w:style>
  <w:style w:type="paragraph" w:customStyle="1" w:styleId="xl2451">
    <w:name w:val="xl2451"/>
    <w:basedOn w:val="Normal"/>
    <w:rsid w:val="008127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b/>
      <w:bCs/>
      <w:color w:val="000000"/>
      <w:sz w:val="26"/>
      <w:szCs w:val="26"/>
      <w:lang w:val="vi-VN" w:eastAsia="vi-VN"/>
    </w:rPr>
  </w:style>
  <w:style w:type="paragraph" w:customStyle="1" w:styleId="xl2452">
    <w:name w:val="xl2452"/>
    <w:basedOn w:val="Normal"/>
    <w:rsid w:val="008127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53">
    <w:name w:val="xl2453"/>
    <w:basedOn w:val="Normal"/>
    <w:rsid w:val="008127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2454">
    <w:name w:val="xl2454"/>
    <w:basedOn w:val="Normal"/>
    <w:rsid w:val="008127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55">
    <w:name w:val="xl2455"/>
    <w:basedOn w:val="Normal"/>
    <w:rsid w:val="008127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56">
    <w:name w:val="xl245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val="vi-VN" w:eastAsia="vi-VN"/>
    </w:rPr>
  </w:style>
  <w:style w:type="paragraph" w:customStyle="1" w:styleId="xl2457">
    <w:name w:val="xl2457"/>
    <w:basedOn w:val="Normal"/>
    <w:rsid w:val="008127F5"/>
    <w:pPr>
      <w:spacing w:before="100" w:beforeAutospacing="1" w:after="100" w:afterAutospacing="1"/>
      <w:jc w:val="center"/>
      <w:textAlignment w:val="center"/>
    </w:pPr>
    <w:rPr>
      <w:color w:val="000000"/>
      <w:szCs w:val="24"/>
      <w:lang w:val="vi-VN" w:eastAsia="vi-VN"/>
    </w:rPr>
  </w:style>
  <w:style w:type="paragraph" w:customStyle="1" w:styleId="xl2458">
    <w:name w:val="xl2458"/>
    <w:basedOn w:val="Normal"/>
    <w:rsid w:val="008127F5"/>
    <w:pPr>
      <w:shd w:val="clear" w:color="000000" w:fill="FFFFFF"/>
      <w:spacing w:before="100" w:beforeAutospacing="1" w:after="100" w:afterAutospacing="1"/>
      <w:jc w:val="left"/>
      <w:textAlignment w:val="center"/>
    </w:pPr>
    <w:rPr>
      <w:color w:val="000000"/>
      <w:szCs w:val="24"/>
      <w:lang w:val="vi-VN" w:eastAsia="vi-VN"/>
    </w:rPr>
  </w:style>
  <w:style w:type="paragraph" w:customStyle="1" w:styleId="xl2459">
    <w:name w:val="xl2459"/>
    <w:basedOn w:val="Normal"/>
    <w:rsid w:val="008127F5"/>
    <w:pP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2460">
    <w:name w:val="xl2460"/>
    <w:basedOn w:val="Normal"/>
    <w:rsid w:val="008127F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val="vi-VN" w:eastAsia="vi-VN"/>
    </w:rPr>
  </w:style>
  <w:style w:type="paragraph" w:customStyle="1" w:styleId="xl2461">
    <w:name w:val="xl246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val="vi-VN" w:eastAsia="vi-VN"/>
    </w:rPr>
  </w:style>
  <w:style w:type="paragraph" w:customStyle="1" w:styleId="xl2462">
    <w:name w:val="xl246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lang w:val="vi-VN" w:eastAsia="vi-VN"/>
    </w:rPr>
  </w:style>
  <w:style w:type="paragraph" w:customStyle="1" w:styleId="xl2463">
    <w:name w:val="xl246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2464">
    <w:name w:val="xl246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465">
    <w:name w:val="xl246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2466">
    <w:name w:val="xl2466"/>
    <w:basedOn w:val="Normal"/>
    <w:rsid w:val="008127F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6"/>
      <w:szCs w:val="26"/>
      <w:lang w:val="vi-VN" w:eastAsia="vi-VN"/>
    </w:rPr>
  </w:style>
  <w:style w:type="paragraph" w:customStyle="1" w:styleId="xl2467">
    <w:name w:val="xl2467"/>
    <w:basedOn w:val="Normal"/>
    <w:rsid w:val="008127F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lang w:val="vi-VN" w:eastAsia="vi-VN"/>
    </w:rPr>
  </w:style>
  <w:style w:type="paragraph" w:customStyle="1" w:styleId="xl2468">
    <w:name w:val="xl2468"/>
    <w:basedOn w:val="Normal"/>
    <w:rsid w:val="008127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lang w:val="vi-VN" w:eastAsia="vi-VN"/>
    </w:rPr>
  </w:style>
  <w:style w:type="paragraph" w:customStyle="1" w:styleId="xl2469">
    <w:name w:val="xl2469"/>
    <w:basedOn w:val="Normal"/>
    <w:rsid w:val="008127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 w:val="26"/>
      <w:szCs w:val="26"/>
      <w:lang w:val="vi-VN" w:eastAsia="vi-VN"/>
    </w:rPr>
  </w:style>
  <w:style w:type="paragraph" w:customStyle="1" w:styleId="xl2470">
    <w:name w:val="xl2470"/>
    <w:basedOn w:val="Normal"/>
    <w:rsid w:val="008127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lang w:val="vi-VN" w:eastAsia="vi-VN"/>
    </w:rPr>
  </w:style>
  <w:style w:type="paragraph" w:customStyle="1" w:styleId="xl2471">
    <w:name w:val="xl2471"/>
    <w:basedOn w:val="Normal"/>
    <w:rsid w:val="008127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eastAsia="vi-VN"/>
    </w:rPr>
  </w:style>
  <w:style w:type="paragraph" w:customStyle="1" w:styleId="xl2472">
    <w:name w:val="xl2472"/>
    <w:basedOn w:val="Normal"/>
    <w:rsid w:val="008127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lang w:val="vi-VN" w:eastAsia="vi-VN"/>
    </w:rPr>
  </w:style>
  <w:style w:type="paragraph" w:customStyle="1" w:styleId="xl2473">
    <w:name w:val="xl2473"/>
    <w:basedOn w:val="Normal"/>
    <w:rsid w:val="008127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eastAsia="vi-VN"/>
    </w:rPr>
  </w:style>
  <w:style w:type="paragraph" w:customStyle="1" w:styleId="xl2474">
    <w:name w:val="xl2474"/>
    <w:basedOn w:val="Normal"/>
    <w:rsid w:val="008127F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color w:val="000000"/>
      <w:sz w:val="26"/>
      <w:szCs w:val="26"/>
      <w:lang w:val="vi-VN" w:eastAsia="vi-VN"/>
    </w:rPr>
  </w:style>
  <w:style w:type="paragraph" w:customStyle="1" w:styleId="xl2475">
    <w:name w:val="xl2475"/>
    <w:basedOn w:val="Normal"/>
    <w:rsid w:val="008127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 w:val="22"/>
      <w:szCs w:val="24"/>
      <w:lang w:val="vi-VN" w:eastAsia="vi-VN"/>
    </w:rPr>
  </w:style>
  <w:style w:type="paragraph" w:customStyle="1" w:styleId="xl2476">
    <w:name w:val="xl2476"/>
    <w:basedOn w:val="Normal"/>
    <w:rsid w:val="008127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77">
    <w:name w:val="xl2477"/>
    <w:basedOn w:val="Normal"/>
    <w:rsid w:val="008127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78">
    <w:name w:val="xl2478"/>
    <w:basedOn w:val="Normal"/>
    <w:rsid w:val="008127F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val="vi-VN" w:eastAsia="vi-VN"/>
    </w:rPr>
  </w:style>
  <w:style w:type="paragraph" w:customStyle="1" w:styleId="xl2479">
    <w:name w:val="xl2479"/>
    <w:basedOn w:val="Normal"/>
    <w:rsid w:val="008127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6"/>
      <w:szCs w:val="26"/>
      <w:lang w:val="vi-VN" w:eastAsia="vi-VN"/>
    </w:rPr>
  </w:style>
  <w:style w:type="paragraph" w:customStyle="1" w:styleId="xl2480">
    <w:name w:val="xl2480"/>
    <w:basedOn w:val="Normal"/>
    <w:rsid w:val="008127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81">
    <w:name w:val="xl2481"/>
    <w:basedOn w:val="Normal"/>
    <w:rsid w:val="008127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2482">
    <w:name w:val="xl2482"/>
    <w:basedOn w:val="Normal"/>
    <w:rsid w:val="008127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NOIDUNG0">
    <w:name w:val="NOI DUNG"/>
    <w:basedOn w:val="Normal"/>
    <w:uiPriority w:val="99"/>
    <w:rsid w:val="008127F5"/>
    <w:pPr>
      <w:widowControl w:val="0"/>
      <w:suppressAutoHyphens/>
      <w:spacing w:before="120" w:after="120"/>
      <w:ind w:left="851"/>
    </w:pPr>
    <w:rPr>
      <w:sz w:val="26"/>
      <w:szCs w:val="24"/>
      <w:lang w:val="vi-VN" w:eastAsia="ar-SA"/>
    </w:rPr>
  </w:style>
  <w:style w:type="table" w:styleId="ColorfulList-Accent1">
    <w:name w:val="Colorful List Accent 1"/>
    <w:basedOn w:val="TableNormal"/>
    <w:link w:val="ColorfulList-Accent1Char"/>
    <w:uiPriority w:val="34"/>
    <w:unhideWhenUsed/>
    <w:rsid w:val="008127F5"/>
    <w:pPr>
      <w:spacing w:after="0" w:line="240" w:lineRule="auto"/>
    </w:pPr>
    <w:rPr>
      <w:rFonts w:ascii="Arial" w:eastAsia="Arial" w:hAnsi="Arial"/>
      <w:sz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DefaultParagraphFont2">
    <w:name w:val="Default Paragraph Font2"/>
    <w:rsid w:val="008127F5"/>
  </w:style>
  <w:style w:type="character" w:customStyle="1" w:styleId="Bodytext115ptBold">
    <w:name w:val="Body text + 11.5 pt.Bold"/>
    <w:rsid w:val="008127F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paragraph" w:customStyle="1" w:styleId="xl1963">
    <w:name w:val="xl1963"/>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2"/>
      <w:szCs w:val="24"/>
      <w:lang w:val="vi-VN" w:eastAsia="vi-VN"/>
    </w:rPr>
  </w:style>
  <w:style w:type="paragraph" w:customStyle="1" w:styleId="xl1971">
    <w:name w:val="xl1971"/>
    <w:basedOn w:val="Normal"/>
    <w:rsid w:val="008127F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VnTime" w:hAnsi=".VnTime"/>
      <w:b/>
      <w:bCs/>
      <w:sz w:val="22"/>
      <w:szCs w:val="24"/>
      <w:lang w:val="vi-VN" w:eastAsia="vi-VN"/>
    </w:rPr>
  </w:style>
  <w:style w:type="paragraph" w:customStyle="1" w:styleId="01">
    <w:name w:val="0"/>
    <w:aliases w:val="Bullet21"/>
    <w:basedOn w:val="Heading6"/>
    <w:link w:val="0Char"/>
    <w:qFormat/>
    <w:rsid w:val="008127F5"/>
    <w:pPr>
      <w:keepLines w:val="0"/>
      <w:suppressAutoHyphens w:val="0"/>
      <w:ind w:right="0"/>
    </w:pPr>
    <w:rPr>
      <w:color w:val="000000"/>
      <w:lang w:val="x-none" w:eastAsia="x-none"/>
    </w:rPr>
  </w:style>
  <w:style w:type="paragraph" w:customStyle="1" w:styleId="010">
    <w:name w:val="0.1"/>
    <w:basedOn w:val="Normal"/>
    <w:qFormat/>
    <w:rsid w:val="008127F5"/>
    <w:pPr>
      <w:spacing w:before="120" w:after="120" w:line="312" w:lineRule="auto"/>
      <w:jc w:val="left"/>
    </w:pPr>
    <w:rPr>
      <w:b/>
      <w:color w:val="000000"/>
      <w:sz w:val="26"/>
      <w:szCs w:val="26"/>
      <w:lang w:val="vi-VN" w:eastAsia="vi-VN"/>
    </w:rPr>
  </w:style>
  <w:style w:type="paragraph" w:customStyle="1" w:styleId="xl1977">
    <w:name w:val="xl1977"/>
    <w:basedOn w:val="Normal"/>
    <w:rsid w:val="008127F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sz w:val="22"/>
      <w:szCs w:val="24"/>
      <w:lang w:val="vi-VN" w:eastAsia="vi-VN"/>
    </w:rPr>
  </w:style>
  <w:style w:type="paragraph" w:customStyle="1" w:styleId="xl1170">
    <w:name w:val="xl1170"/>
    <w:basedOn w:val="Normal"/>
    <w:rsid w:val="008127F5"/>
    <w:pPr>
      <w:spacing w:before="100" w:beforeAutospacing="1" w:after="100" w:afterAutospacing="1"/>
      <w:jc w:val="center"/>
    </w:pPr>
    <w:rPr>
      <w:sz w:val="22"/>
      <w:szCs w:val="24"/>
      <w:lang w:val="vi-VN" w:eastAsia="vi-VN"/>
    </w:rPr>
  </w:style>
  <w:style w:type="paragraph" w:customStyle="1" w:styleId="xl1171">
    <w:name w:val="xl117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172">
    <w:name w:val="xl117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1173">
    <w:name w:val="xl117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1174">
    <w:name w:val="xl117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175">
    <w:name w:val="xl117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1176">
    <w:name w:val="xl117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177">
    <w:name w:val="xl117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178">
    <w:name w:val="xl1178"/>
    <w:basedOn w:val="Normal"/>
    <w:rsid w:val="008127F5"/>
    <w:pPr>
      <w:spacing w:before="100" w:beforeAutospacing="1" w:after="100" w:afterAutospacing="1"/>
      <w:jc w:val="center"/>
    </w:pPr>
    <w:rPr>
      <w:szCs w:val="24"/>
      <w:lang w:val="vi-VN" w:eastAsia="vi-VN"/>
    </w:rPr>
  </w:style>
  <w:style w:type="paragraph" w:customStyle="1" w:styleId="xl1179">
    <w:name w:val="xl1179"/>
    <w:basedOn w:val="Normal"/>
    <w:rsid w:val="008127F5"/>
    <w:pPr>
      <w:spacing w:before="100" w:beforeAutospacing="1" w:after="100" w:afterAutospacing="1"/>
      <w:jc w:val="left"/>
    </w:pPr>
    <w:rPr>
      <w:szCs w:val="24"/>
      <w:lang w:val="vi-VN" w:eastAsia="vi-VN"/>
    </w:rPr>
  </w:style>
  <w:style w:type="paragraph" w:customStyle="1" w:styleId="xl1180">
    <w:name w:val="xl1180"/>
    <w:basedOn w:val="Normal"/>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lang w:val="vi-VN" w:eastAsia="vi-VN"/>
    </w:rPr>
  </w:style>
  <w:style w:type="paragraph" w:customStyle="1" w:styleId="xl1181">
    <w:name w:val="xl1181"/>
    <w:basedOn w:val="Normal"/>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lang w:val="vi-VN" w:eastAsia="vi-VN"/>
    </w:rPr>
  </w:style>
  <w:style w:type="paragraph" w:customStyle="1" w:styleId="xl1182">
    <w:name w:val="xl1182"/>
    <w:basedOn w:val="Normal"/>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lang w:val="vi-VN" w:eastAsia="vi-VN"/>
    </w:rPr>
  </w:style>
  <w:style w:type="paragraph" w:customStyle="1" w:styleId="xl1183">
    <w:name w:val="xl1183"/>
    <w:basedOn w:val="Normal"/>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Cs w:val="24"/>
      <w:lang w:val="vi-VN" w:eastAsia="vi-VN"/>
    </w:rPr>
  </w:style>
  <w:style w:type="paragraph" w:customStyle="1" w:styleId="xl1184">
    <w:name w:val="xl1184"/>
    <w:basedOn w:val="Normal"/>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lang w:val="vi-VN" w:eastAsia="vi-VN"/>
    </w:rPr>
  </w:style>
  <w:style w:type="paragraph" w:customStyle="1" w:styleId="xl1185">
    <w:name w:val="xl1185"/>
    <w:basedOn w:val="Normal"/>
    <w:rsid w:val="008127F5"/>
    <w:pPr>
      <w:shd w:val="clear" w:color="auto" w:fill="FFFFFF"/>
      <w:spacing w:before="100" w:beforeAutospacing="1" w:after="100" w:afterAutospacing="1"/>
      <w:jc w:val="center"/>
    </w:pPr>
    <w:rPr>
      <w:szCs w:val="24"/>
      <w:lang w:val="vi-VN" w:eastAsia="vi-VN"/>
    </w:rPr>
  </w:style>
  <w:style w:type="paragraph" w:customStyle="1" w:styleId="xl1186">
    <w:name w:val="xl1186"/>
    <w:basedOn w:val="Normal"/>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lang w:val="vi-VN" w:eastAsia="vi-VN"/>
    </w:rPr>
  </w:style>
  <w:style w:type="paragraph" w:customStyle="1" w:styleId="xl1187">
    <w:name w:val="xl1187"/>
    <w:basedOn w:val="Normal"/>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lang w:val="vi-VN" w:eastAsia="vi-VN"/>
    </w:rPr>
  </w:style>
  <w:style w:type="paragraph" w:customStyle="1" w:styleId="xl1188">
    <w:name w:val="xl1188"/>
    <w:basedOn w:val="Normal"/>
    <w:rsid w:val="008127F5"/>
    <w:pPr>
      <w:shd w:val="clear" w:color="auto" w:fill="FFFFFF"/>
      <w:spacing w:before="100" w:beforeAutospacing="1" w:after="100" w:afterAutospacing="1"/>
      <w:jc w:val="left"/>
    </w:pPr>
    <w:rPr>
      <w:szCs w:val="24"/>
      <w:lang w:val="vi-VN" w:eastAsia="vi-VN"/>
    </w:rPr>
  </w:style>
  <w:style w:type="paragraph" w:customStyle="1" w:styleId="xl1189">
    <w:name w:val="xl1189"/>
    <w:basedOn w:val="Normal"/>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lang w:val="vi-VN" w:eastAsia="vi-VN"/>
    </w:rPr>
  </w:style>
  <w:style w:type="paragraph" w:customStyle="1" w:styleId="xl1190">
    <w:name w:val="xl1190"/>
    <w:basedOn w:val="Normal"/>
    <w:rsid w:val="008127F5"/>
    <w:pPr>
      <w:pBdr>
        <w:top w:val="single" w:sz="4" w:space="0" w:color="auto"/>
        <w:bottom w:val="single" w:sz="4" w:space="0" w:color="auto"/>
        <w:right w:val="single" w:sz="4" w:space="0" w:color="auto"/>
      </w:pBdr>
      <w:shd w:val="clear" w:color="auto" w:fill="FFFFFF"/>
      <w:spacing w:before="100" w:beforeAutospacing="1" w:after="100" w:afterAutospacing="1"/>
      <w:jc w:val="center"/>
    </w:pPr>
    <w:rPr>
      <w:szCs w:val="24"/>
      <w:lang w:val="vi-VN" w:eastAsia="vi-VN"/>
    </w:rPr>
  </w:style>
  <w:style w:type="paragraph" w:customStyle="1" w:styleId="xl1191">
    <w:name w:val="xl1191"/>
    <w:basedOn w:val="Normal"/>
    <w:rsid w:val="008127F5"/>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Cs w:val="24"/>
      <w:lang w:val="vi-VN" w:eastAsia="vi-VN"/>
    </w:rPr>
  </w:style>
  <w:style w:type="paragraph" w:customStyle="1" w:styleId="xl1192">
    <w:name w:val="xl1192"/>
    <w:basedOn w:val="Normal"/>
    <w:rsid w:val="008127F5"/>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lang w:val="vi-VN" w:eastAsia="vi-VN"/>
    </w:rPr>
  </w:style>
  <w:style w:type="paragraph" w:customStyle="1" w:styleId="xl1193">
    <w:name w:val="xl1193"/>
    <w:basedOn w:val="Normal"/>
    <w:rsid w:val="008127F5"/>
    <w:pPr>
      <w:pBdr>
        <w:bottom w:val="single" w:sz="4" w:space="0" w:color="auto"/>
      </w:pBdr>
      <w:shd w:val="clear" w:color="auto" w:fill="FFFFFF"/>
      <w:spacing w:before="100" w:beforeAutospacing="1" w:after="100" w:afterAutospacing="1"/>
      <w:jc w:val="center"/>
    </w:pPr>
    <w:rPr>
      <w:rFonts w:ascii=".VnTimeH" w:hAnsi=".VnTimeH"/>
      <w:b/>
      <w:bCs/>
      <w:szCs w:val="24"/>
      <w:lang w:val="vi-VN" w:eastAsia="vi-VN"/>
    </w:rPr>
  </w:style>
  <w:style w:type="paragraph" w:customStyle="1" w:styleId="xl448">
    <w:name w:val="xl448"/>
    <w:basedOn w:val="Normal"/>
    <w:uiPriority w:val="99"/>
    <w:rsid w:val="008127F5"/>
    <w:pPr>
      <w:spacing w:before="100" w:beforeAutospacing="1" w:after="100" w:afterAutospacing="1"/>
      <w:jc w:val="left"/>
    </w:pPr>
    <w:rPr>
      <w:rFonts w:ascii="Arial" w:hAnsi="Arial" w:cs="Arial"/>
      <w:szCs w:val="24"/>
      <w:lang w:val="vi-VN" w:eastAsia="vi-VN"/>
    </w:rPr>
  </w:style>
  <w:style w:type="paragraph" w:customStyle="1" w:styleId="xl449">
    <w:name w:val="xl449"/>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0">
    <w:name w:val="xl450"/>
    <w:basedOn w:val="Normal"/>
    <w:uiPriority w:val="99"/>
    <w:rsid w:val="008127F5"/>
    <w:pPr>
      <w:pBdr>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1">
    <w:name w:val="xl451"/>
    <w:basedOn w:val="Normal"/>
    <w:uiPriority w:val="99"/>
    <w:rsid w:val="008127F5"/>
    <w:pPr>
      <w:spacing w:before="100" w:beforeAutospacing="1" w:after="100" w:afterAutospacing="1"/>
      <w:jc w:val="center"/>
    </w:pPr>
    <w:rPr>
      <w:rFonts w:ascii="Arial" w:hAnsi="Arial" w:cs="Arial"/>
      <w:szCs w:val="24"/>
      <w:lang w:val="vi-VN" w:eastAsia="vi-VN"/>
    </w:rPr>
  </w:style>
  <w:style w:type="paragraph" w:customStyle="1" w:styleId="xl452">
    <w:name w:val="xl452"/>
    <w:basedOn w:val="Normal"/>
    <w:uiPriority w:val="99"/>
    <w:rsid w:val="008127F5"/>
    <w:pPr>
      <w:spacing w:before="100" w:beforeAutospacing="1" w:after="100" w:afterAutospacing="1"/>
      <w:jc w:val="center"/>
    </w:pPr>
    <w:rPr>
      <w:rFonts w:ascii="Arial" w:hAnsi="Arial" w:cs="Arial"/>
      <w:szCs w:val="24"/>
      <w:lang w:val="vi-VN" w:eastAsia="vi-VN"/>
    </w:rPr>
  </w:style>
  <w:style w:type="paragraph" w:customStyle="1" w:styleId="xl453">
    <w:name w:val="xl453"/>
    <w:basedOn w:val="Normal"/>
    <w:uiPriority w:val="99"/>
    <w:rsid w:val="008127F5"/>
    <w:pPr>
      <w:pBdr>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4">
    <w:name w:val="xl454"/>
    <w:basedOn w:val="Normal"/>
    <w:uiPriority w:val="99"/>
    <w:rsid w:val="008127F5"/>
    <w:pPr>
      <w:pBdr>
        <w:top w:val="single" w:sz="4" w:space="0" w:color="auto"/>
        <w:left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5">
    <w:name w:val="xl455"/>
    <w:basedOn w:val="Normal"/>
    <w:uiPriority w:val="99"/>
    <w:rsid w:val="008127F5"/>
    <w:pPr>
      <w:pBdr>
        <w:left w:val="single" w:sz="4" w:space="0" w:color="auto"/>
        <w:right w:val="single" w:sz="4" w:space="0" w:color="auto"/>
      </w:pBdr>
      <w:spacing w:before="100" w:beforeAutospacing="1" w:after="100" w:afterAutospacing="1"/>
      <w:jc w:val="center"/>
    </w:pPr>
    <w:rPr>
      <w:szCs w:val="24"/>
      <w:lang w:val="vi-VN" w:eastAsia="vi-VN"/>
    </w:rPr>
  </w:style>
  <w:style w:type="character" w:customStyle="1" w:styleId="DocumentMapChar1">
    <w:name w:val="Document Map Char1"/>
    <w:uiPriority w:val="99"/>
    <w:semiHidden/>
    <w:locked/>
    <w:rsid w:val="008127F5"/>
    <w:rPr>
      <w:rFonts w:ascii="Tahoma" w:hAnsi="Tahoma" w:cs="Tahoma"/>
      <w:shd w:val="clear" w:color="auto" w:fill="000080"/>
    </w:rPr>
  </w:style>
  <w:style w:type="table" w:customStyle="1" w:styleId="TableGrid11">
    <w:name w:val="Table Grid11"/>
    <w:basedOn w:val="TableNormal"/>
    <w:uiPriority w:val="59"/>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athi11">
    <w:name w:val="hoa thi 1"/>
    <w:basedOn w:val="Normal"/>
    <w:next w:val="Normal"/>
    <w:rsid w:val="008127F5"/>
    <w:pPr>
      <w:spacing w:before="60"/>
    </w:pPr>
    <w:rPr>
      <w:color w:val="000000"/>
      <w:sz w:val="26"/>
      <w:szCs w:val="26"/>
      <w:lang w:val="vi-VN" w:eastAsia="vi-VN"/>
    </w:rPr>
  </w:style>
  <w:style w:type="paragraph" w:customStyle="1" w:styleId="Heading44">
    <w:name w:val="Heading 44"/>
    <w:basedOn w:val="Normal"/>
    <w:rsid w:val="008127F5"/>
    <w:pPr>
      <w:widowControl w:val="0"/>
      <w:spacing w:before="60" w:after="60" w:line="320" w:lineRule="atLeast"/>
      <w:ind w:left="1366" w:hanging="527"/>
    </w:pPr>
    <w:rPr>
      <w:rFonts w:eastAsia="MS Mincho" w:cs="MS Mincho"/>
      <w:kern w:val="2"/>
      <w:szCs w:val="24"/>
      <w:lang w:val="vi-VN" w:eastAsia="ja-JP"/>
    </w:rPr>
  </w:style>
  <w:style w:type="paragraph" w:customStyle="1" w:styleId="muc2">
    <w:name w:val="muc2"/>
    <w:basedOn w:val="Normal"/>
    <w:rsid w:val="008127F5"/>
    <w:pPr>
      <w:spacing w:before="60" w:after="60" w:line="400" w:lineRule="exact"/>
    </w:pPr>
    <w:rPr>
      <w:rFonts w:ascii=".VnTime" w:hAnsi=".VnTime"/>
      <w:b/>
      <w:lang w:val="vi-VN" w:eastAsia="vi-VN"/>
    </w:rPr>
  </w:style>
  <w:style w:type="paragraph" w:customStyle="1" w:styleId="CD-N1">
    <w:name w:val="CD - N1"/>
    <w:basedOn w:val="Normal"/>
    <w:link w:val="CD-N1Char"/>
    <w:rsid w:val="008127F5"/>
    <w:pPr>
      <w:tabs>
        <w:tab w:val="left" w:pos="567"/>
      </w:tabs>
      <w:spacing w:after="60"/>
      <w:ind w:firstLine="680"/>
    </w:pPr>
    <w:rPr>
      <w:rFonts w:ascii="Arial" w:hAnsi="Arial"/>
      <w:sz w:val="22"/>
      <w:szCs w:val="24"/>
      <w:lang w:val="de-DE" w:eastAsia="vi-VN"/>
    </w:rPr>
  </w:style>
  <w:style w:type="character" w:customStyle="1" w:styleId="CD-N1Char">
    <w:name w:val="CD - N1 Char"/>
    <w:link w:val="CD-N1"/>
    <w:rsid w:val="008127F5"/>
    <w:rPr>
      <w:rFonts w:ascii="Arial" w:eastAsia="Times New Roman" w:hAnsi="Arial" w:cs="Times New Roman"/>
      <w:sz w:val="22"/>
      <w:szCs w:val="24"/>
      <w:lang w:val="de-DE" w:eastAsia="vi-VN"/>
    </w:rPr>
  </w:style>
  <w:style w:type="paragraph" w:customStyle="1" w:styleId="xl580">
    <w:name w:val="xl58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lang w:val="vi-VN" w:eastAsia="vi-VN"/>
    </w:rPr>
  </w:style>
  <w:style w:type="paragraph" w:customStyle="1" w:styleId="xl581">
    <w:name w:val="xl581"/>
    <w:basedOn w:val="Normal"/>
    <w:rsid w:val="008127F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8"/>
      <w:lang w:val="vi-VN" w:eastAsia="vi-VN"/>
    </w:rPr>
  </w:style>
  <w:style w:type="paragraph" w:customStyle="1" w:styleId="xl582">
    <w:name w:val="xl58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8"/>
      <w:lang w:val="vi-VN" w:eastAsia="vi-VN"/>
    </w:rPr>
  </w:style>
  <w:style w:type="paragraph" w:customStyle="1" w:styleId="xl583">
    <w:name w:val="xl583"/>
    <w:basedOn w:val="Normal"/>
    <w:rsid w:val="008127F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8"/>
      <w:lang w:val="vi-VN" w:eastAsia="vi-VN"/>
    </w:rPr>
  </w:style>
  <w:style w:type="paragraph" w:customStyle="1" w:styleId="xl584">
    <w:name w:val="xl58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8"/>
      <w:lang w:val="vi-VN" w:eastAsia="vi-VN"/>
    </w:rPr>
  </w:style>
  <w:style w:type="paragraph" w:customStyle="1" w:styleId="xl585">
    <w:name w:val="xl585"/>
    <w:basedOn w:val="Normal"/>
    <w:rsid w:val="008127F5"/>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Cs w:val="28"/>
      <w:lang w:val="vi-VN" w:eastAsia="vi-VN"/>
    </w:rPr>
  </w:style>
  <w:style w:type="paragraph" w:customStyle="1" w:styleId="xl586">
    <w:name w:val="xl58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lang w:val="vi-VN" w:eastAsia="vi-VN"/>
    </w:rPr>
  </w:style>
  <w:style w:type="paragraph" w:customStyle="1" w:styleId="xl587">
    <w:name w:val="xl587"/>
    <w:basedOn w:val="Normal"/>
    <w:rsid w:val="008127F5"/>
    <w:pPr>
      <w:pBdr>
        <w:top w:val="single" w:sz="4" w:space="0" w:color="auto"/>
        <w:left w:val="single" w:sz="4" w:space="0" w:color="auto"/>
        <w:bottom w:val="single" w:sz="4" w:space="0" w:color="auto"/>
        <w:right w:val="single" w:sz="8" w:space="0" w:color="auto"/>
      </w:pBdr>
      <w:spacing w:before="100" w:beforeAutospacing="1" w:after="100" w:afterAutospacing="1"/>
    </w:pPr>
    <w:rPr>
      <w:szCs w:val="28"/>
      <w:lang w:val="vi-VN" w:eastAsia="vi-VN"/>
    </w:rPr>
  </w:style>
  <w:style w:type="paragraph" w:customStyle="1" w:styleId="xl588">
    <w:name w:val="xl58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8"/>
      <w:lang w:val="vi-VN" w:eastAsia="vi-VN"/>
    </w:rPr>
  </w:style>
  <w:style w:type="paragraph" w:customStyle="1" w:styleId="xl589">
    <w:name w:val="xl589"/>
    <w:basedOn w:val="Normal"/>
    <w:rsid w:val="008127F5"/>
    <w:pPr>
      <w:pBdr>
        <w:top w:val="single" w:sz="4" w:space="0" w:color="auto"/>
        <w:left w:val="single" w:sz="4" w:space="0" w:color="auto"/>
        <w:bottom w:val="single" w:sz="4" w:space="0" w:color="auto"/>
        <w:right w:val="single" w:sz="8" w:space="0" w:color="auto"/>
      </w:pBdr>
      <w:spacing w:before="100" w:beforeAutospacing="1" w:after="100" w:afterAutospacing="1"/>
    </w:pPr>
    <w:rPr>
      <w:b/>
      <w:bCs/>
      <w:szCs w:val="28"/>
      <w:lang w:val="vi-VN" w:eastAsia="vi-VN"/>
    </w:rPr>
  </w:style>
  <w:style w:type="paragraph" w:customStyle="1" w:styleId="xl590">
    <w:name w:val="xl590"/>
    <w:basedOn w:val="Normal"/>
    <w:rsid w:val="008127F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8"/>
      <w:lang w:val="vi-VN" w:eastAsia="vi-VN"/>
    </w:rPr>
  </w:style>
  <w:style w:type="paragraph" w:customStyle="1" w:styleId="xl591">
    <w:name w:val="xl591"/>
    <w:basedOn w:val="Normal"/>
    <w:rsid w:val="008127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8"/>
      <w:lang w:val="vi-VN" w:eastAsia="vi-VN"/>
    </w:rPr>
  </w:style>
  <w:style w:type="paragraph" w:customStyle="1" w:styleId="xl592">
    <w:name w:val="xl592"/>
    <w:basedOn w:val="Normal"/>
    <w:rsid w:val="008127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8"/>
      <w:lang w:val="vi-VN" w:eastAsia="vi-VN"/>
    </w:rPr>
  </w:style>
  <w:style w:type="paragraph" w:customStyle="1" w:styleId="xl593">
    <w:name w:val="xl593"/>
    <w:basedOn w:val="Normal"/>
    <w:rsid w:val="008127F5"/>
    <w:pPr>
      <w:spacing w:before="100" w:beforeAutospacing="1" w:after="100" w:afterAutospacing="1"/>
      <w:jc w:val="center"/>
      <w:textAlignment w:val="center"/>
    </w:pPr>
    <w:rPr>
      <w:szCs w:val="28"/>
      <w:lang w:val="vi-VN" w:eastAsia="vi-VN"/>
    </w:rPr>
  </w:style>
  <w:style w:type="paragraph" w:customStyle="1" w:styleId="xl594">
    <w:name w:val="xl59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lang w:val="vi-VN" w:eastAsia="vi-VN"/>
    </w:rPr>
  </w:style>
  <w:style w:type="paragraph" w:customStyle="1" w:styleId="xl595">
    <w:name w:val="xl595"/>
    <w:basedOn w:val="Normal"/>
    <w:rsid w:val="008127F5"/>
    <w:pPr>
      <w:spacing w:before="100" w:beforeAutospacing="1" w:after="100" w:afterAutospacing="1"/>
      <w:jc w:val="left"/>
      <w:textAlignment w:val="center"/>
    </w:pPr>
    <w:rPr>
      <w:szCs w:val="28"/>
      <w:lang w:val="vi-VN" w:eastAsia="vi-VN"/>
    </w:rPr>
  </w:style>
  <w:style w:type="paragraph" w:customStyle="1" w:styleId="xl596">
    <w:name w:val="xl596"/>
    <w:basedOn w:val="Normal"/>
    <w:rsid w:val="008127F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8"/>
      <w:lang w:val="vi-VN" w:eastAsia="vi-VN"/>
    </w:rPr>
  </w:style>
  <w:style w:type="paragraph" w:customStyle="1" w:styleId="xl597">
    <w:name w:val="xl597"/>
    <w:basedOn w:val="Normal"/>
    <w:rsid w:val="008127F5"/>
    <w:pPr>
      <w:spacing w:before="100" w:beforeAutospacing="1" w:after="100" w:afterAutospacing="1"/>
      <w:jc w:val="center"/>
      <w:textAlignment w:val="center"/>
    </w:pPr>
    <w:rPr>
      <w:szCs w:val="28"/>
      <w:lang w:val="vi-VN" w:eastAsia="vi-VN"/>
    </w:rPr>
  </w:style>
  <w:style w:type="paragraph" w:customStyle="1" w:styleId="xl598">
    <w:name w:val="xl598"/>
    <w:basedOn w:val="Normal"/>
    <w:rsid w:val="008127F5"/>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Cs w:val="28"/>
      <w:lang w:val="vi-VN" w:eastAsia="vi-VN"/>
    </w:rPr>
  </w:style>
  <w:style w:type="paragraph" w:customStyle="1" w:styleId="xl599">
    <w:name w:val="xl59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8"/>
      <w:lang w:val="vi-VN" w:eastAsia="vi-VN"/>
    </w:rPr>
  </w:style>
  <w:style w:type="paragraph" w:customStyle="1" w:styleId="xl600">
    <w:name w:val="xl600"/>
    <w:basedOn w:val="Normal"/>
    <w:rsid w:val="008127F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8"/>
      <w:lang w:val="vi-VN" w:eastAsia="vi-VN"/>
    </w:rPr>
  </w:style>
  <w:style w:type="paragraph" w:customStyle="1" w:styleId="xl601">
    <w:name w:val="xl601"/>
    <w:basedOn w:val="Normal"/>
    <w:rsid w:val="008127F5"/>
    <w:pPr>
      <w:spacing w:before="100" w:beforeAutospacing="1" w:after="100" w:afterAutospacing="1"/>
      <w:jc w:val="left"/>
      <w:textAlignment w:val="center"/>
    </w:pPr>
    <w:rPr>
      <w:color w:val="FF0000"/>
      <w:szCs w:val="28"/>
      <w:lang w:val="vi-VN" w:eastAsia="vi-VN"/>
    </w:rPr>
  </w:style>
  <w:style w:type="paragraph" w:customStyle="1" w:styleId="xl602">
    <w:name w:val="xl602"/>
    <w:basedOn w:val="Normal"/>
    <w:rsid w:val="008127F5"/>
    <w:pPr>
      <w:pBdr>
        <w:top w:val="single" w:sz="4" w:space="0" w:color="auto"/>
        <w:left w:val="single" w:sz="4" w:space="0" w:color="auto"/>
        <w:bottom w:val="single" w:sz="4" w:space="0" w:color="auto"/>
        <w:right w:val="single" w:sz="8" w:space="0" w:color="auto"/>
      </w:pBdr>
      <w:spacing w:before="100" w:beforeAutospacing="1" w:after="100" w:afterAutospacing="1"/>
      <w:jc w:val="left"/>
    </w:pPr>
    <w:rPr>
      <w:szCs w:val="28"/>
      <w:lang w:val="vi-VN" w:eastAsia="vi-VN"/>
    </w:rPr>
  </w:style>
  <w:style w:type="paragraph" w:customStyle="1" w:styleId="xl603">
    <w:name w:val="xl60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8"/>
      <w:lang w:val="vi-VN" w:eastAsia="vi-VN"/>
    </w:rPr>
  </w:style>
  <w:style w:type="paragraph" w:customStyle="1" w:styleId="xl604">
    <w:name w:val="xl604"/>
    <w:basedOn w:val="Normal"/>
    <w:rsid w:val="008127F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8"/>
      <w:lang w:val="vi-VN" w:eastAsia="vi-VN"/>
    </w:rPr>
  </w:style>
  <w:style w:type="paragraph" w:customStyle="1" w:styleId="xl605">
    <w:name w:val="xl605"/>
    <w:basedOn w:val="Normal"/>
    <w:rsid w:val="008127F5"/>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8"/>
      <w:lang w:val="vi-VN" w:eastAsia="vi-VN"/>
    </w:rPr>
  </w:style>
  <w:style w:type="paragraph" w:customStyle="1" w:styleId="xl606">
    <w:name w:val="xl606"/>
    <w:basedOn w:val="Normal"/>
    <w:rsid w:val="008127F5"/>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8"/>
      <w:lang w:val="vi-VN" w:eastAsia="vi-VN"/>
    </w:rPr>
  </w:style>
  <w:style w:type="paragraph" w:customStyle="1" w:styleId="xl607">
    <w:name w:val="xl607"/>
    <w:basedOn w:val="Normal"/>
    <w:rsid w:val="008127F5"/>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8"/>
      <w:lang w:val="vi-VN" w:eastAsia="vi-VN"/>
    </w:rPr>
  </w:style>
  <w:style w:type="paragraph" w:customStyle="1" w:styleId="xl608">
    <w:name w:val="xl608"/>
    <w:basedOn w:val="Normal"/>
    <w:rsid w:val="008127F5"/>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8"/>
      <w:lang w:val="vi-VN" w:eastAsia="vi-VN"/>
    </w:rPr>
  </w:style>
  <w:style w:type="paragraph" w:customStyle="1" w:styleId="xl609">
    <w:name w:val="xl609"/>
    <w:basedOn w:val="Normal"/>
    <w:rsid w:val="008127F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8"/>
      <w:lang w:val="vi-VN" w:eastAsia="vi-VN"/>
    </w:rPr>
  </w:style>
  <w:style w:type="paragraph" w:customStyle="1" w:styleId="xl610">
    <w:name w:val="xl610"/>
    <w:basedOn w:val="Normal"/>
    <w:rsid w:val="008127F5"/>
    <w:pPr>
      <w:pBdr>
        <w:top w:val="single" w:sz="4" w:space="0" w:color="auto"/>
        <w:left w:val="single" w:sz="4" w:space="0" w:color="auto"/>
        <w:right w:val="single" w:sz="8" w:space="0" w:color="auto"/>
      </w:pBdr>
      <w:spacing w:before="100" w:beforeAutospacing="1" w:after="100" w:afterAutospacing="1"/>
      <w:jc w:val="center"/>
      <w:textAlignment w:val="center"/>
    </w:pPr>
    <w:rPr>
      <w:szCs w:val="28"/>
      <w:lang w:val="vi-VN" w:eastAsia="vi-VN"/>
    </w:rPr>
  </w:style>
  <w:style w:type="paragraph" w:customStyle="1" w:styleId="xl611">
    <w:name w:val="xl611"/>
    <w:basedOn w:val="Normal"/>
    <w:rsid w:val="008127F5"/>
    <w:pPr>
      <w:pBdr>
        <w:left w:val="single" w:sz="4" w:space="0" w:color="auto"/>
        <w:right w:val="single" w:sz="8" w:space="0" w:color="auto"/>
      </w:pBdr>
      <w:spacing w:before="100" w:beforeAutospacing="1" w:after="100" w:afterAutospacing="1"/>
      <w:jc w:val="center"/>
      <w:textAlignment w:val="center"/>
    </w:pPr>
    <w:rPr>
      <w:szCs w:val="28"/>
      <w:lang w:val="vi-VN" w:eastAsia="vi-VN"/>
    </w:rPr>
  </w:style>
  <w:style w:type="paragraph" w:customStyle="1" w:styleId="xl612">
    <w:name w:val="xl612"/>
    <w:basedOn w:val="Normal"/>
    <w:rsid w:val="008127F5"/>
    <w:pPr>
      <w:pBdr>
        <w:left w:val="single" w:sz="4" w:space="0" w:color="auto"/>
        <w:bottom w:val="single" w:sz="4" w:space="0" w:color="auto"/>
        <w:right w:val="single" w:sz="8" w:space="0" w:color="auto"/>
      </w:pBdr>
      <w:spacing w:before="100" w:beforeAutospacing="1" w:after="100" w:afterAutospacing="1"/>
      <w:jc w:val="center"/>
      <w:textAlignment w:val="center"/>
    </w:pPr>
    <w:rPr>
      <w:szCs w:val="28"/>
      <w:lang w:val="vi-VN" w:eastAsia="vi-VN"/>
    </w:rPr>
  </w:style>
  <w:style w:type="paragraph" w:customStyle="1" w:styleId="xl613">
    <w:name w:val="xl613"/>
    <w:basedOn w:val="Normal"/>
    <w:rsid w:val="008127F5"/>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8"/>
      <w:lang w:val="vi-VN" w:eastAsia="vi-VN"/>
    </w:rPr>
  </w:style>
  <w:style w:type="paragraph" w:customStyle="1" w:styleId="xl614">
    <w:name w:val="xl614"/>
    <w:basedOn w:val="Normal"/>
    <w:rsid w:val="008127F5"/>
    <w:pPr>
      <w:pBdr>
        <w:top w:val="single" w:sz="8" w:space="0" w:color="auto"/>
        <w:left w:val="single" w:sz="8" w:space="0" w:color="auto"/>
        <w:right w:val="single" w:sz="4" w:space="0" w:color="auto"/>
      </w:pBdr>
      <w:spacing w:before="100" w:beforeAutospacing="1" w:after="100" w:afterAutospacing="1"/>
      <w:jc w:val="center"/>
      <w:textAlignment w:val="center"/>
    </w:pPr>
    <w:rPr>
      <w:b/>
      <w:bCs/>
      <w:szCs w:val="28"/>
      <w:lang w:val="vi-VN" w:eastAsia="vi-VN"/>
    </w:rPr>
  </w:style>
  <w:style w:type="paragraph" w:customStyle="1" w:styleId="xl615">
    <w:name w:val="xl615"/>
    <w:basedOn w:val="Normal"/>
    <w:rsid w:val="008127F5"/>
    <w:pPr>
      <w:pBdr>
        <w:left w:val="single" w:sz="8" w:space="0" w:color="auto"/>
        <w:right w:val="single" w:sz="4" w:space="0" w:color="auto"/>
      </w:pBdr>
      <w:spacing w:before="100" w:beforeAutospacing="1" w:after="100" w:afterAutospacing="1"/>
      <w:jc w:val="center"/>
      <w:textAlignment w:val="center"/>
    </w:pPr>
    <w:rPr>
      <w:b/>
      <w:bCs/>
      <w:szCs w:val="28"/>
      <w:lang w:val="vi-VN" w:eastAsia="vi-VN"/>
    </w:rPr>
  </w:style>
  <w:style w:type="paragraph" w:customStyle="1" w:styleId="xl616">
    <w:name w:val="xl616"/>
    <w:basedOn w:val="Normal"/>
    <w:rsid w:val="008127F5"/>
    <w:pPr>
      <w:pBdr>
        <w:left w:val="single" w:sz="8" w:space="0" w:color="auto"/>
        <w:bottom w:val="single" w:sz="4" w:space="0" w:color="auto"/>
        <w:right w:val="single" w:sz="4" w:space="0" w:color="auto"/>
      </w:pBdr>
      <w:spacing w:before="100" w:beforeAutospacing="1" w:after="100" w:afterAutospacing="1"/>
      <w:jc w:val="center"/>
      <w:textAlignment w:val="center"/>
    </w:pPr>
    <w:rPr>
      <w:b/>
      <w:bCs/>
      <w:szCs w:val="28"/>
      <w:lang w:val="vi-VN" w:eastAsia="vi-VN"/>
    </w:rPr>
  </w:style>
  <w:style w:type="paragraph" w:customStyle="1" w:styleId="xl617">
    <w:name w:val="xl617"/>
    <w:basedOn w:val="Normal"/>
    <w:rsid w:val="008127F5"/>
    <w:pPr>
      <w:pBdr>
        <w:top w:val="single" w:sz="8" w:space="0" w:color="auto"/>
        <w:left w:val="single" w:sz="4" w:space="0" w:color="auto"/>
        <w:right w:val="single" w:sz="4" w:space="0" w:color="auto"/>
      </w:pBdr>
      <w:spacing w:before="100" w:beforeAutospacing="1" w:after="100" w:afterAutospacing="1"/>
      <w:jc w:val="center"/>
      <w:textAlignment w:val="center"/>
    </w:pPr>
    <w:rPr>
      <w:b/>
      <w:bCs/>
      <w:szCs w:val="28"/>
      <w:lang w:val="vi-VN" w:eastAsia="vi-VN"/>
    </w:rPr>
  </w:style>
  <w:style w:type="paragraph" w:customStyle="1" w:styleId="xl618">
    <w:name w:val="xl618"/>
    <w:basedOn w:val="Normal"/>
    <w:rsid w:val="008127F5"/>
    <w:pPr>
      <w:pBdr>
        <w:left w:val="single" w:sz="4" w:space="0" w:color="auto"/>
        <w:right w:val="single" w:sz="4" w:space="0" w:color="auto"/>
      </w:pBdr>
      <w:spacing w:before="100" w:beforeAutospacing="1" w:after="100" w:afterAutospacing="1"/>
      <w:jc w:val="center"/>
      <w:textAlignment w:val="center"/>
    </w:pPr>
    <w:rPr>
      <w:b/>
      <w:bCs/>
      <w:szCs w:val="28"/>
      <w:lang w:val="vi-VN" w:eastAsia="vi-VN"/>
    </w:rPr>
  </w:style>
  <w:style w:type="paragraph" w:customStyle="1" w:styleId="Style14ptItalicJustifiedBefore2ptAfter2ptLines">
    <w:name w:val="Style 14 pt Italic Justified Before:2 pt After:2 pt Line s"/>
    <w:basedOn w:val="Normal"/>
    <w:rsid w:val="008127F5"/>
    <w:pPr>
      <w:spacing w:before="40" w:after="40" w:line="312" w:lineRule="auto"/>
      <w:ind w:left="432"/>
    </w:pPr>
    <w:rPr>
      <w:b/>
      <w:i/>
      <w:iCs/>
      <w:lang w:val="vi-VN" w:eastAsia="vi-VN"/>
    </w:rPr>
  </w:style>
  <w:style w:type="paragraph" w:customStyle="1" w:styleId="StyleHeading4ItalicRedLeft0Firstline05Before">
    <w:name w:val="Style Heading 4 + Italic Red Left:0&quot; First line:0.5&quot; Before"/>
    <w:basedOn w:val="Heading40"/>
    <w:rsid w:val="008127F5"/>
    <w:pPr>
      <w:spacing w:before="40" w:after="40" w:line="288" w:lineRule="auto"/>
      <w:ind w:left="288" w:right="0" w:firstLine="720"/>
      <w:jc w:val="left"/>
    </w:pPr>
    <w:rPr>
      <w:i/>
      <w:iCs/>
      <w:color w:val="FF0000"/>
      <w:sz w:val="28"/>
      <w:lang w:val="vi-VN" w:eastAsia="vi-VN"/>
    </w:rPr>
  </w:style>
  <w:style w:type="paragraph" w:customStyle="1" w:styleId="heading1-1">
    <w:name w:val="heading 1-1"/>
    <w:basedOn w:val="Normal"/>
    <w:next w:val="Normal"/>
    <w:autoRedefine/>
    <w:rsid w:val="008127F5"/>
    <w:pPr>
      <w:spacing w:before="40" w:after="40" w:line="288" w:lineRule="auto"/>
      <w:ind w:left="245"/>
      <w:jc w:val="left"/>
      <w:outlineLvl w:val="1"/>
    </w:pPr>
    <w:rPr>
      <w:b/>
      <w:bCs/>
      <w:iCs/>
      <w:sz w:val="26"/>
      <w:szCs w:val="26"/>
      <w:lang w:val="sv-SE" w:eastAsia="vi-VN"/>
    </w:rPr>
  </w:style>
  <w:style w:type="character" w:customStyle="1" w:styleId="Bodytext23">
    <w:name w:val="Body text (2)_"/>
    <w:link w:val="Bodytext210"/>
    <w:uiPriority w:val="99"/>
    <w:rsid w:val="008127F5"/>
    <w:rPr>
      <w:sz w:val="26"/>
      <w:szCs w:val="26"/>
      <w:shd w:val="clear" w:color="auto" w:fill="FFFFFF"/>
    </w:rPr>
  </w:style>
  <w:style w:type="paragraph" w:customStyle="1" w:styleId="Bodytext210">
    <w:name w:val="Body text (2)1"/>
    <w:basedOn w:val="Normal"/>
    <w:link w:val="Bodytext23"/>
    <w:uiPriority w:val="99"/>
    <w:rsid w:val="008127F5"/>
    <w:pPr>
      <w:widowControl w:val="0"/>
      <w:shd w:val="clear" w:color="auto" w:fill="FFFFFF"/>
      <w:spacing w:line="365" w:lineRule="exact"/>
      <w:ind w:hanging="560"/>
    </w:pPr>
    <w:rPr>
      <w:rFonts w:eastAsiaTheme="minorHAnsi" w:cstheme="minorBidi"/>
      <w:sz w:val="26"/>
      <w:szCs w:val="26"/>
    </w:rPr>
  </w:style>
  <w:style w:type="character" w:customStyle="1" w:styleId="Bodytext30">
    <w:name w:val="Body text (3)_"/>
    <w:link w:val="Bodytext31"/>
    <w:uiPriority w:val="99"/>
    <w:rsid w:val="008127F5"/>
    <w:rPr>
      <w:i/>
      <w:iCs/>
      <w:sz w:val="26"/>
      <w:szCs w:val="26"/>
      <w:shd w:val="clear" w:color="auto" w:fill="FFFFFF"/>
    </w:rPr>
  </w:style>
  <w:style w:type="paragraph" w:customStyle="1" w:styleId="Bodytext31">
    <w:name w:val="Body text (3)"/>
    <w:basedOn w:val="Normal"/>
    <w:link w:val="Bodytext30"/>
    <w:uiPriority w:val="99"/>
    <w:rsid w:val="008127F5"/>
    <w:pPr>
      <w:widowControl w:val="0"/>
      <w:shd w:val="clear" w:color="auto" w:fill="FFFFFF"/>
      <w:spacing w:line="240" w:lineRule="atLeast"/>
      <w:jc w:val="left"/>
    </w:pPr>
    <w:rPr>
      <w:rFonts w:eastAsiaTheme="minorHAnsi" w:cstheme="minorBidi"/>
      <w:i/>
      <w:iCs/>
      <w:sz w:val="26"/>
      <w:szCs w:val="26"/>
    </w:rPr>
  </w:style>
  <w:style w:type="character" w:customStyle="1" w:styleId="Headerorfooter">
    <w:name w:val="Header or footer_"/>
    <w:link w:val="Headerorfooter1"/>
    <w:uiPriority w:val="99"/>
    <w:rsid w:val="008127F5"/>
    <w:rPr>
      <w:sz w:val="15"/>
      <w:szCs w:val="15"/>
      <w:shd w:val="clear" w:color="auto" w:fill="FFFFFF"/>
    </w:rPr>
  </w:style>
  <w:style w:type="character" w:customStyle="1" w:styleId="Headerorfooter0">
    <w:name w:val="Header or footer"/>
    <w:uiPriority w:val="99"/>
    <w:rsid w:val="008127F5"/>
  </w:style>
  <w:style w:type="character" w:customStyle="1" w:styleId="Bodytext41">
    <w:name w:val="Body text (4)_"/>
    <w:link w:val="Bodytext42"/>
    <w:rsid w:val="008127F5"/>
    <w:rPr>
      <w:shd w:val="clear" w:color="auto" w:fill="FFFFFF"/>
    </w:rPr>
  </w:style>
  <w:style w:type="character" w:customStyle="1" w:styleId="Bodytext5">
    <w:name w:val="Body text (5)_"/>
    <w:link w:val="Bodytext50"/>
    <w:uiPriority w:val="99"/>
    <w:rsid w:val="008127F5"/>
    <w:rPr>
      <w:sz w:val="14"/>
      <w:szCs w:val="14"/>
      <w:shd w:val="clear" w:color="auto" w:fill="FFFFFF"/>
    </w:rPr>
  </w:style>
  <w:style w:type="character" w:customStyle="1" w:styleId="Bodytext2Italic">
    <w:name w:val="Body text (2) + Italic"/>
    <w:uiPriority w:val="99"/>
    <w:rsid w:val="008127F5"/>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8127F5"/>
    <w:rPr>
      <w:shd w:val="clear" w:color="auto" w:fill="FFFFFF"/>
    </w:rPr>
  </w:style>
  <w:style w:type="character" w:customStyle="1" w:styleId="Bodytext212pt">
    <w:name w:val="Body text (2) + 12 pt"/>
    <w:aliases w:val="Bold6"/>
    <w:uiPriority w:val="99"/>
    <w:rsid w:val="008127F5"/>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8127F5"/>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8127F5"/>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8127F5"/>
    <w:rPr>
      <w:i/>
      <w:iCs/>
      <w:shd w:val="clear" w:color="auto" w:fill="FFFFFF"/>
    </w:rPr>
  </w:style>
  <w:style w:type="paragraph" w:customStyle="1" w:styleId="Headerorfooter1">
    <w:name w:val="Header or footer1"/>
    <w:basedOn w:val="Normal"/>
    <w:link w:val="Headerorfooter"/>
    <w:uiPriority w:val="99"/>
    <w:rsid w:val="008127F5"/>
    <w:pPr>
      <w:widowControl w:val="0"/>
      <w:shd w:val="clear" w:color="auto" w:fill="FFFFFF"/>
      <w:spacing w:line="178" w:lineRule="exact"/>
      <w:jc w:val="left"/>
    </w:pPr>
    <w:rPr>
      <w:rFonts w:eastAsiaTheme="minorHAnsi" w:cstheme="minorBidi"/>
      <w:sz w:val="15"/>
      <w:szCs w:val="15"/>
    </w:rPr>
  </w:style>
  <w:style w:type="paragraph" w:customStyle="1" w:styleId="Bodytext42">
    <w:name w:val="Body text (4)"/>
    <w:basedOn w:val="Normal"/>
    <w:link w:val="Bodytext41"/>
    <w:rsid w:val="008127F5"/>
    <w:pPr>
      <w:widowControl w:val="0"/>
      <w:shd w:val="clear" w:color="auto" w:fill="FFFFFF"/>
      <w:spacing w:line="240" w:lineRule="atLeast"/>
    </w:pPr>
    <w:rPr>
      <w:rFonts w:eastAsiaTheme="minorHAnsi" w:cstheme="minorBidi"/>
      <w:sz w:val="28"/>
      <w:szCs w:val="22"/>
    </w:rPr>
  </w:style>
  <w:style w:type="paragraph" w:customStyle="1" w:styleId="Bodytext50">
    <w:name w:val="Body text (5)"/>
    <w:basedOn w:val="Normal"/>
    <w:link w:val="Bodytext5"/>
    <w:uiPriority w:val="99"/>
    <w:rsid w:val="008127F5"/>
    <w:pPr>
      <w:widowControl w:val="0"/>
      <w:shd w:val="clear" w:color="auto" w:fill="FFFFFF"/>
      <w:spacing w:line="173" w:lineRule="exact"/>
      <w:jc w:val="left"/>
    </w:pPr>
    <w:rPr>
      <w:rFonts w:eastAsiaTheme="minorHAnsi" w:cstheme="minorBidi"/>
      <w:sz w:val="14"/>
      <w:szCs w:val="14"/>
    </w:rPr>
  </w:style>
  <w:style w:type="paragraph" w:customStyle="1" w:styleId="Tablecaption20">
    <w:name w:val="Table caption (2)"/>
    <w:basedOn w:val="Normal"/>
    <w:link w:val="Tablecaption2"/>
    <w:uiPriority w:val="99"/>
    <w:rsid w:val="008127F5"/>
    <w:pPr>
      <w:widowControl w:val="0"/>
      <w:shd w:val="clear" w:color="auto" w:fill="FFFFFF"/>
      <w:spacing w:line="240" w:lineRule="atLeast"/>
    </w:pPr>
    <w:rPr>
      <w:rFonts w:eastAsiaTheme="minorHAnsi" w:cstheme="minorBidi"/>
      <w:sz w:val="28"/>
      <w:szCs w:val="22"/>
    </w:rPr>
  </w:style>
  <w:style w:type="paragraph" w:customStyle="1" w:styleId="Tablecaption30">
    <w:name w:val="Table caption (3)"/>
    <w:basedOn w:val="Normal"/>
    <w:link w:val="Tablecaption3"/>
    <w:uiPriority w:val="99"/>
    <w:rsid w:val="008127F5"/>
    <w:pPr>
      <w:widowControl w:val="0"/>
      <w:shd w:val="clear" w:color="auto" w:fill="FFFFFF"/>
      <w:spacing w:line="307" w:lineRule="exact"/>
    </w:pPr>
    <w:rPr>
      <w:rFonts w:eastAsiaTheme="minorHAnsi" w:cstheme="minorBidi"/>
      <w:i/>
      <w:iCs/>
      <w:sz w:val="28"/>
      <w:szCs w:val="22"/>
    </w:rPr>
  </w:style>
  <w:style w:type="character" w:customStyle="1" w:styleId="Bodytext211pt9">
    <w:name w:val="Body text (2) + 11 pt9"/>
    <w:aliases w:val="Italic,Body text (3) + 8.5 pt"/>
    <w:uiPriority w:val="99"/>
    <w:rsid w:val="008127F5"/>
    <w:rPr>
      <w:rFonts w:ascii="Times New Roman" w:hAnsi="Times New Roman" w:cs="Times New Roman"/>
      <w:i/>
      <w:iCs/>
      <w:sz w:val="22"/>
      <w:szCs w:val="22"/>
      <w:u w:val="none"/>
      <w:shd w:val="clear" w:color="auto" w:fill="FFFFFF"/>
    </w:rPr>
  </w:style>
  <w:style w:type="character" w:customStyle="1" w:styleId="Tablecaption313pt">
    <w:name w:val="Table caption (3) + 13 pt"/>
    <w:aliases w:val="Not Italic,Body text (2) + 7.5 pt"/>
    <w:uiPriority w:val="99"/>
    <w:rsid w:val="008127F5"/>
    <w:rPr>
      <w:rFonts w:ascii="Times New Roman" w:hAnsi="Times New Roman" w:cs="Times New Roman"/>
      <w:i w:val="0"/>
      <w:iCs w:val="0"/>
      <w:sz w:val="26"/>
      <w:szCs w:val="26"/>
      <w:u w:val="none"/>
      <w:shd w:val="clear" w:color="auto" w:fill="FFFFFF"/>
    </w:rPr>
  </w:style>
  <w:style w:type="character" w:customStyle="1" w:styleId="TOC2Char">
    <w:name w:val="TOC 2 Char"/>
    <w:aliases w:val="T 2 Char"/>
    <w:link w:val="TOC2"/>
    <w:uiPriority w:val="39"/>
    <w:rsid w:val="008127F5"/>
    <w:rPr>
      <w:rFonts w:eastAsia="Times New Roman" w:cs="Times New Roman"/>
      <w:sz w:val="24"/>
      <w:szCs w:val="20"/>
    </w:rPr>
  </w:style>
  <w:style w:type="character" w:customStyle="1" w:styleId="HeaderorfooterTahoma">
    <w:name w:val="Header or footer + Tahoma"/>
    <w:uiPriority w:val="99"/>
    <w:rsid w:val="008127F5"/>
    <w:rPr>
      <w:rFonts w:ascii="Tahoma" w:hAnsi="Tahoma" w:cs="Tahoma"/>
      <w:sz w:val="15"/>
      <w:szCs w:val="15"/>
      <w:u w:val="none"/>
      <w:shd w:val="clear" w:color="auto" w:fill="FFFFFF"/>
    </w:rPr>
  </w:style>
  <w:style w:type="character" w:customStyle="1" w:styleId="Bodytext3NotItalic">
    <w:name w:val="Body text (3) + Not Italic"/>
    <w:uiPriority w:val="99"/>
    <w:rsid w:val="008127F5"/>
    <w:rPr>
      <w:rFonts w:ascii="Times New Roman" w:hAnsi="Times New Roman" w:cs="Times New Roman"/>
      <w:i w:val="0"/>
      <w:iCs w:val="0"/>
      <w:sz w:val="26"/>
      <w:szCs w:val="26"/>
      <w:u w:val="none"/>
      <w:shd w:val="clear" w:color="auto" w:fill="FFFFFF"/>
    </w:rPr>
  </w:style>
  <w:style w:type="character" w:customStyle="1" w:styleId="Bodytext7">
    <w:name w:val="Body text (7)_"/>
    <w:link w:val="Bodytext70"/>
    <w:uiPriority w:val="99"/>
    <w:rsid w:val="008127F5"/>
    <w:rPr>
      <w:rFonts w:ascii="Tahoma" w:hAnsi="Tahoma" w:cs="Tahoma"/>
      <w:b/>
      <w:bCs/>
      <w:shd w:val="clear" w:color="auto" w:fill="FFFFFF"/>
    </w:rPr>
  </w:style>
  <w:style w:type="character" w:customStyle="1" w:styleId="Bodytext211pt8">
    <w:name w:val="Body text (2) + 11 pt8"/>
    <w:aliases w:val="Bold5,Italic5"/>
    <w:uiPriority w:val="99"/>
    <w:rsid w:val="008127F5"/>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8127F5"/>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8127F5"/>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8127F5"/>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8127F5"/>
    <w:rPr>
      <w:rFonts w:ascii="Times New Roman" w:hAnsi="Times New Roman" w:cs="Times New Roman"/>
      <w:i/>
      <w:iCs/>
      <w:w w:val="150"/>
      <w:sz w:val="9"/>
      <w:szCs w:val="9"/>
      <w:shd w:val="clear" w:color="auto" w:fill="FFFFFF"/>
    </w:rPr>
  </w:style>
  <w:style w:type="character" w:customStyle="1" w:styleId="Bodytext9">
    <w:name w:val="Body text (9)_"/>
    <w:link w:val="Bodytext90"/>
    <w:uiPriority w:val="99"/>
    <w:rsid w:val="008127F5"/>
    <w:rPr>
      <w:w w:val="150"/>
      <w:sz w:val="8"/>
      <w:szCs w:val="8"/>
      <w:shd w:val="clear" w:color="auto" w:fill="FFFFFF"/>
    </w:rPr>
  </w:style>
  <w:style w:type="character" w:customStyle="1" w:styleId="Bodytext9Italic">
    <w:name w:val="Body text (9) + Italic"/>
    <w:aliases w:val="Scale 100%"/>
    <w:uiPriority w:val="99"/>
    <w:rsid w:val="008127F5"/>
    <w:rPr>
      <w:i/>
      <w:iCs/>
      <w:w w:val="100"/>
      <w:sz w:val="8"/>
      <w:szCs w:val="8"/>
      <w:shd w:val="clear" w:color="auto" w:fill="FFFFFF"/>
    </w:rPr>
  </w:style>
  <w:style w:type="character" w:customStyle="1" w:styleId="Heading20">
    <w:name w:val="Heading #2_"/>
    <w:link w:val="Heading21"/>
    <w:uiPriority w:val="99"/>
    <w:rsid w:val="008127F5"/>
    <w:rPr>
      <w:sz w:val="26"/>
      <w:szCs w:val="26"/>
      <w:shd w:val="clear" w:color="auto" w:fill="FFFFFF"/>
    </w:rPr>
  </w:style>
  <w:style w:type="character" w:customStyle="1" w:styleId="Bodytext47pt">
    <w:name w:val="Body text (4) + 7 pt"/>
    <w:uiPriority w:val="99"/>
    <w:rsid w:val="008127F5"/>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8127F5"/>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8127F5"/>
    <w:rPr>
      <w:i/>
      <w:iCs/>
      <w:shd w:val="clear" w:color="auto" w:fill="FFFFFF"/>
    </w:rPr>
  </w:style>
  <w:style w:type="character" w:customStyle="1" w:styleId="Bodytext511pt">
    <w:name w:val="Body text (5) + 11 pt"/>
    <w:uiPriority w:val="99"/>
    <w:rsid w:val="008127F5"/>
    <w:rPr>
      <w:rFonts w:ascii="Times New Roman" w:hAnsi="Times New Roman" w:cs="Times New Roman"/>
      <w:sz w:val="22"/>
      <w:szCs w:val="22"/>
      <w:u w:val="none"/>
      <w:shd w:val="clear" w:color="auto" w:fill="FFFFFF"/>
    </w:rPr>
  </w:style>
  <w:style w:type="character" w:customStyle="1" w:styleId="Bodytext212pt1">
    <w:name w:val="Body text (2) + 12 pt1"/>
    <w:aliases w:val="Bold4"/>
    <w:uiPriority w:val="99"/>
    <w:rsid w:val="008127F5"/>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8127F5"/>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8127F5"/>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8127F5"/>
    <w:rPr>
      <w:rFonts w:ascii="FrankRuehl" w:cs="FrankRuehl"/>
      <w:sz w:val="28"/>
      <w:szCs w:val="28"/>
      <w:u w:val="none"/>
      <w:shd w:val="clear" w:color="auto" w:fill="FFFFFF"/>
    </w:rPr>
  </w:style>
  <w:style w:type="character" w:customStyle="1" w:styleId="Bodytext211pt5">
    <w:name w:val="Body text (2) + 11 pt5"/>
    <w:uiPriority w:val="99"/>
    <w:rsid w:val="008127F5"/>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8127F5"/>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8127F5"/>
    <w:rPr>
      <w:rFonts w:ascii="Tahoma" w:hAnsi="Tahoma" w:cs="Tahoma"/>
      <w:sz w:val="15"/>
      <w:szCs w:val="15"/>
      <w:u w:val="none"/>
      <w:shd w:val="clear" w:color="auto" w:fill="FFFFFF"/>
    </w:rPr>
  </w:style>
  <w:style w:type="character" w:customStyle="1" w:styleId="Bodytext11">
    <w:name w:val="Body text (11)_"/>
    <w:link w:val="Bodytext110"/>
    <w:uiPriority w:val="99"/>
    <w:rsid w:val="008127F5"/>
    <w:rPr>
      <w:rFonts w:ascii="Tahoma" w:hAnsi="Tahoma" w:cs="Tahoma"/>
      <w:sz w:val="8"/>
      <w:szCs w:val="8"/>
      <w:shd w:val="clear" w:color="auto" w:fill="FFFFFF"/>
    </w:rPr>
  </w:style>
  <w:style w:type="character" w:customStyle="1" w:styleId="Bodytext211pt3">
    <w:name w:val="Body text (2) + 11 pt3"/>
    <w:aliases w:val="Bold2,Italic3"/>
    <w:uiPriority w:val="99"/>
    <w:rsid w:val="008127F5"/>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8127F5"/>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
    <w:uiPriority w:val="99"/>
    <w:rsid w:val="008127F5"/>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8127F5"/>
    <w:rPr>
      <w:rFonts w:ascii="Times New Roman" w:hAnsi="Times New Roman" w:cs="Times New Roman"/>
      <w:i/>
      <w:iCs/>
      <w:sz w:val="22"/>
      <w:szCs w:val="22"/>
      <w:u w:val="none"/>
      <w:shd w:val="clear" w:color="auto" w:fill="FFFFFF"/>
    </w:rPr>
  </w:style>
  <w:style w:type="character" w:customStyle="1" w:styleId="Heading12">
    <w:name w:val="Heading #1_"/>
    <w:link w:val="Heading13"/>
    <w:uiPriority w:val="99"/>
    <w:rsid w:val="008127F5"/>
    <w:rPr>
      <w:rFonts w:ascii="Tahoma" w:hAnsi="Tahoma" w:cs="Tahoma"/>
      <w:b/>
      <w:bCs/>
      <w:shd w:val="clear" w:color="auto" w:fill="FFFFFF"/>
    </w:rPr>
  </w:style>
  <w:style w:type="character" w:customStyle="1" w:styleId="Bodytext7Spacing0pt">
    <w:name w:val="Body text (7) + Spacing 0 pt"/>
    <w:uiPriority w:val="99"/>
    <w:rsid w:val="008127F5"/>
    <w:rPr>
      <w:rFonts w:ascii="Tahoma" w:hAnsi="Tahoma" w:cs="Tahoma"/>
      <w:b/>
      <w:bCs/>
      <w:spacing w:val="10"/>
      <w:shd w:val="clear" w:color="auto" w:fill="FFFFFF"/>
    </w:rPr>
  </w:style>
  <w:style w:type="character" w:customStyle="1" w:styleId="Picturecaption">
    <w:name w:val="Picture caption_"/>
    <w:link w:val="Picturecaption0"/>
    <w:uiPriority w:val="99"/>
    <w:rsid w:val="008127F5"/>
    <w:rPr>
      <w:rFonts w:ascii="Tahoma" w:hAnsi="Tahoma" w:cs="Tahoma"/>
      <w:shd w:val="clear" w:color="auto" w:fill="FFFFFF"/>
    </w:rPr>
  </w:style>
  <w:style w:type="paragraph" w:customStyle="1" w:styleId="Bodytext70">
    <w:name w:val="Body text (7)"/>
    <w:basedOn w:val="Normal"/>
    <w:link w:val="Bodytext7"/>
    <w:uiPriority w:val="99"/>
    <w:rsid w:val="008127F5"/>
    <w:pPr>
      <w:widowControl w:val="0"/>
      <w:shd w:val="clear" w:color="auto" w:fill="FFFFFF"/>
      <w:spacing w:line="240" w:lineRule="atLeast"/>
      <w:jc w:val="left"/>
    </w:pPr>
    <w:rPr>
      <w:rFonts w:ascii="Tahoma" w:eastAsiaTheme="minorHAnsi" w:hAnsi="Tahoma" w:cs="Tahoma"/>
      <w:b/>
      <w:bCs/>
      <w:sz w:val="28"/>
      <w:szCs w:val="22"/>
    </w:rPr>
  </w:style>
  <w:style w:type="paragraph" w:customStyle="1" w:styleId="Bodytext80">
    <w:name w:val="Body text (8)"/>
    <w:basedOn w:val="Normal"/>
    <w:link w:val="Bodytext8"/>
    <w:uiPriority w:val="99"/>
    <w:rsid w:val="008127F5"/>
    <w:pPr>
      <w:widowControl w:val="0"/>
      <w:shd w:val="clear" w:color="auto" w:fill="FFFFFF"/>
      <w:spacing w:line="240" w:lineRule="atLeast"/>
    </w:pPr>
    <w:rPr>
      <w:rFonts w:ascii="Arial" w:eastAsiaTheme="minorHAnsi" w:hAnsi="Arial" w:cs="Arial"/>
      <w:sz w:val="8"/>
      <w:szCs w:val="8"/>
    </w:rPr>
  </w:style>
  <w:style w:type="paragraph" w:customStyle="1" w:styleId="Bodytext90">
    <w:name w:val="Body text (9)"/>
    <w:basedOn w:val="Normal"/>
    <w:link w:val="Bodytext9"/>
    <w:uiPriority w:val="99"/>
    <w:rsid w:val="008127F5"/>
    <w:pPr>
      <w:widowControl w:val="0"/>
      <w:shd w:val="clear" w:color="auto" w:fill="FFFFFF"/>
      <w:spacing w:line="240" w:lineRule="atLeast"/>
      <w:jc w:val="left"/>
    </w:pPr>
    <w:rPr>
      <w:rFonts w:eastAsiaTheme="minorHAnsi" w:cstheme="minorBidi"/>
      <w:w w:val="150"/>
      <w:sz w:val="8"/>
      <w:szCs w:val="8"/>
    </w:rPr>
  </w:style>
  <w:style w:type="paragraph" w:customStyle="1" w:styleId="Heading21">
    <w:name w:val="Heading #2"/>
    <w:basedOn w:val="Normal"/>
    <w:link w:val="Heading20"/>
    <w:uiPriority w:val="99"/>
    <w:rsid w:val="008127F5"/>
    <w:pPr>
      <w:widowControl w:val="0"/>
      <w:shd w:val="clear" w:color="auto" w:fill="FFFFFF"/>
      <w:spacing w:line="240" w:lineRule="atLeast"/>
      <w:outlineLvl w:val="1"/>
    </w:pPr>
    <w:rPr>
      <w:rFonts w:eastAsiaTheme="minorHAnsi" w:cstheme="minorBidi"/>
      <w:sz w:val="26"/>
      <w:szCs w:val="26"/>
    </w:rPr>
  </w:style>
  <w:style w:type="paragraph" w:customStyle="1" w:styleId="Bodytext101">
    <w:name w:val="Body text (10)"/>
    <w:basedOn w:val="Normal"/>
    <w:link w:val="Bodytext100"/>
    <w:uiPriority w:val="99"/>
    <w:rsid w:val="008127F5"/>
    <w:pPr>
      <w:widowControl w:val="0"/>
      <w:shd w:val="clear" w:color="auto" w:fill="FFFFFF"/>
      <w:spacing w:line="240" w:lineRule="atLeast"/>
      <w:jc w:val="right"/>
    </w:pPr>
    <w:rPr>
      <w:rFonts w:eastAsiaTheme="minorHAnsi" w:cstheme="minorBidi"/>
      <w:i/>
      <w:iCs/>
      <w:sz w:val="28"/>
      <w:szCs w:val="22"/>
    </w:rPr>
  </w:style>
  <w:style w:type="paragraph" w:customStyle="1" w:styleId="Bodytext110">
    <w:name w:val="Body text (11)"/>
    <w:basedOn w:val="Normal"/>
    <w:link w:val="Bodytext11"/>
    <w:uiPriority w:val="99"/>
    <w:rsid w:val="008127F5"/>
    <w:pPr>
      <w:widowControl w:val="0"/>
      <w:shd w:val="clear" w:color="auto" w:fill="FFFFFF"/>
      <w:spacing w:line="240" w:lineRule="atLeast"/>
      <w:jc w:val="left"/>
    </w:pPr>
    <w:rPr>
      <w:rFonts w:ascii="Tahoma" w:eastAsiaTheme="minorHAnsi" w:hAnsi="Tahoma" w:cs="Tahoma"/>
      <w:sz w:val="8"/>
      <w:szCs w:val="8"/>
    </w:rPr>
  </w:style>
  <w:style w:type="paragraph" w:customStyle="1" w:styleId="Heading13">
    <w:name w:val="Heading #1"/>
    <w:basedOn w:val="Normal"/>
    <w:link w:val="Heading12"/>
    <w:uiPriority w:val="99"/>
    <w:rsid w:val="008127F5"/>
    <w:pPr>
      <w:widowControl w:val="0"/>
      <w:shd w:val="clear" w:color="auto" w:fill="FFFFFF"/>
      <w:spacing w:line="240" w:lineRule="atLeast"/>
      <w:jc w:val="left"/>
      <w:outlineLvl w:val="0"/>
    </w:pPr>
    <w:rPr>
      <w:rFonts w:ascii="Tahoma" w:eastAsiaTheme="minorHAnsi" w:hAnsi="Tahoma" w:cs="Tahoma"/>
      <w:b/>
      <w:bCs/>
      <w:sz w:val="28"/>
      <w:szCs w:val="22"/>
    </w:rPr>
  </w:style>
  <w:style w:type="paragraph" w:customStyle="1" w:styleId="Picturecaption0">
    <w:name w:val="Picture caption"/>
    <w:basedOn w:val="Normal"/>
    <w:link w:val="Picturecaption"/>
    <w:uiPriority w:val="99"/>
    <w:rsid w:val="008127F5"/>
    <w:pPr>
      <w:widowControl w:val="0"/>
      <w:shd w:val="clear" w:color="auto" w:fill="FFFFFF"/>
      <w:spacing w:line="254" w:lineRule="exact"/>
    </w:pPr>
    <w:rPr>
      <w:rFonts w:ascii="Tahoma" w:eastAsiaTheme="minorHAnsi" w:hAnsi="Tahoma" w:cs="Tahoma"/>
      <w:sz w:val="28"/>
      <w:szCs w:val="22"/>
    </w:rPr>
  </w:style>
  <w:style w:type="character" w:customStyle="1" w:styleId="Footnote0">
    <w:name w:val="Footnote_"/>
    <w:uiPriority w:val="99"/>
    <w:rsid w:val="008127F5"/>
    <w:rPr>
      <w:sz w:val="18"/>
      <w:szCs w:val="18"/>
      <w:shd w:val="clear" w:color="auto" w:fill="FFFFFF"/>
    </w:rPr>
  </w:style>
  <w:style w:type="character" w:customStyle="1" w:styleId="Bodytext2105pt2">
    <w:name w:val="Body text (2) + 10.5 pt2"/>
    <w:uiPriority w:val="99"/>
    <w:rsid w:val="008127F5"/>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8127F5"/>
    <w:pPr>
      <w:widowControl w:val="0"/>
      <w:shd w:val="clear" w:color="auto" w:fill="FFFFFF"/>
      <w:spacing w:line="240" w:lineRule="atLeast"/>
      <w:ind w:hanging="560"/>
      <w:jc w:val="center"/>
    </w:pPr>
    <w:rPr>
      <w:rFonts w:eastAsia="Arial Unicode MS"/>
      <w:b/>
      <w:bCs/>
      <w:sz w:val="26"/>
      <w:szCs w:val="26"/>
      <w:lang w:val="vi-VN" w:eastAsia="vi-VN"/>
    </w:rPr>
  </w:style>
  <w:style w:type="paragraph" w:customStyle="1" w:styleId="Heading110">
    <w:name w:val="Heading #11"/>
    <w:basedOn w:val="Normal"/>
    <w:uiPriority w:val="99"/>
    <w:rsid w:val="008127F5"/>
    <w:pPr>
      <w:widowControl w:val="0"/>
      <w:shd w:val="clear" w:color="auto" w:fill="FFFFFF"/>
      <w:spacing w:line="240" w:lineRule="atLeast"/>
      <w:outlineLvl w:val="0"/>
    </w:pPr>
    <w:rPr>
      <w:rFonts w:eastAsia="Arial Unicode MS"/>
      <w:b/>
      <w:bCs/>
      <w:sz w:val="26"/>
      <w:szCs w:val="26"/>
      <w:lang w:val="vi-VN" w:eastAsia="vi-VN"/>
    </w:rPr>
  </w:style>
  <w:style w:type="character" w:customStyle="1" w:styleId="StyleTimesNewRoman13pt">
    <w:name w:val="Style Times New Roman 13 pt"/>
    <w:rsid w:val="008127F5"/>
    <w:rPr>
      <w:rFonts w:ascii="Times New Roman" w:hAnsi="Times New Roman"/>
      <w:dstrike w:val="0"/>
      <w:spacing w:val="0"/>
      <w:kern w:val="0"/>
      <w:position w:val="0"/>
      <w:sz w:val="26"/>
      <w:szCs w:val="26"/>
      <w:effect w:val="none"/>
      <w:vertAlign w:val="baseline"/>
    </w:rPr>
  </w:style>
  <w:style w:type="character" w:customStyle="1" w:styleId="VnbnnidungInnghing">
    <w:name w:val="Văn bản nội dung + In nghiêng"/>
    <w:aliases w:val="Giãn cách 2 pt"/>
    <w:rsid w:val="008127F5"/>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8127F5"/>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8127F5"/>
    <w:rPr>
      <w:b/>
      <w:bCs/>
      <w:sz w:val="23"/>
      <w:szCs w:val="23"/>
      <w:shd w:val="clear" w:color="auto" w:fill="FFFFFF"/>
    </w:rPr>
  </w:style>
  <w:style w:type="paragraph" w:customStyle="1" w:styleId="Tiu30">
    <w:name w:val="Tiêu đề #3"/>
    <w:basedOn w:val="Normal"/>
    <w:link w:val="Tiu3"/>
    <w:rsid w:val="008127F5"/>
    <w:pPr>
      <w:widowControl w:val="0"/>
      <w:shd w:val="clear" w:color="auto" w:fill="FFFFFF"/>
      <w:spacing w:after="240" w:line="0" w:lineRule="atLeast"/>
      <w:ind w:hanging="340"/>
      <w:jc w:val="center"/>
      <w:outlineLvl w:val="2"/>
    </w:pPr>
    <w:rPr>
      <w:rFonts w:eastAsiaTheme="minorHAnsi" w:cstheme="minorBidi"/>
      <w:b/>
      <w:bCs/>
      <w:sz w:val="23"/>
      <w:szCs w:val="23"/>
    </w:rPr>
  </w:style>
  <w:style w:type="character" w:customStyle="1" w:styleId="Vnbnnidung6pt">
    <w:name w:val="Văn bản nội dung + 6 pt"/>
    <w:aliases w:val="Không in đậm,Văn bản nội dung + 7 pt,Văn bản nội dung + 7.5 pt,Văn bản nội dung (17) + 12 pt"/>
    <w:rsid w:val="008127F5"/>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Chthchnh5Exact">
    <w:name w:val="Chú thích ảnh (5) Exact"/>
    <w:link w:val="Chthchnh5"/>
    <w:rsid w:val="008127F5"/>
    <w:rPr>
      <w:rFonts w:ascii="Arial" w:eastAsia="Arial" w:hAnsi="Arial" w:cs="Arial"/>
      <w:i/>
      <w:iCs/>
      <w:sz w:val="10"/>
      <w:szCs w:val="10"/>
      <w:shd w:val="clear" w:color="auto" w:fill="FFFFFF"/>
    </w:rPr>
  </w:style>
  <w:style w:type="character" w:customStyle="1" w:styleId="Chthchnh6Exact">
    <w:name w:val="Chú thích ảnh (6) Exact"/>
    <w:link w:val="Chthchnh6"/>
    <w:rsid w:val="008127F5"/>
    <w:rPr>
      <w:i/>
      <w:iCs/>
      <w:spacing w:val="-6"/>
      <w:sz w:val="16"/>
      <w:szCs w:val="16"/>
      <w:shd w:val="clear" w:color="auto" w:fill="FFFFFF"/>
    </w:rPr>
  </w:style>
  <w:style w:type="paragraph" w:customStyle="1" w:styleId="Chthchnh5">
    <w:name w:val="Chú thích ảnh (5)"/>
    <w:basedOn w:val="Normal"/>
    <w:link w:val="Chthchnh5Exact"/>
    <w:rsid w:val="008127F5"/>
    <w:pPr>
      <w:widowControl w:val="0"/>
      <w:shd w:val="clear" w:color="auto" w:fill="FFFFFF"/>
      <w:spacing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8127F5"/>
    <w:pPr>
      <w:widowControl w:val="0"/>
      <w:shd w:val="clear" w:color="auto" w:fill="FFFFFF"/>
      <w:spacing w:line="0" w:lineRule="atLeast"/>
      <w:jc w:val="left"/>
    </w:pPr>
    <w:rPr>
      <w:rFonts w:eastAsiaTheme="minorHAnsi" w:cstheme="minorBidi"/>
      <w:i/>
      <w:iCs/>
      <w:spacing w:val="-6"/>
      <w:sz w:val="16"/>
      <w:szCs w:val="16"/>
    </w:rPr>
  </w:style>
  <w:style w:type="character" w:customStyle="1" w:styleId="Tiu15">
    <w:name w:val="Tiêu đề #15_"/>
    <w:rsid w:val="008127F5"/>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8127F5"/>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Heading3MucCap2Char1">
    <w:name w:val="Heading 3_MucCap2 Char1"/>
    <w:aliases w:val="H3 Char1,Heading 5 Char1 Char1,Heading 3 Char1 Char Char1,so 3 Char1,Char Char + Left:  1.75 cm Char1,Hanging:  1 cm Char1,Before:  6 pt Char1,After: ... Char1,h3 Char1,HeadC Char1,dts-heading 3 Char1,R3 Char1"/>
    <w:locked/>
    <w:rsid w:val="008127F5"/>
    <w:rPr>
      <w:rFonts w:eastAsia="MS Mincho" w:cs="Arial"/>
      <w:b/>
      <w:bCs/>
      <w:kern w:val="2"/>
      <w:sz w:val="22"/>
      <w:szCs w:val="26"/>
      <w:lang w:val="en-US" w:eastAsia="ja-JP" w:bidi="ar-SA"/>
    </w:rPr>
  </w:style>
  <w:style w:type="character" w:customStyle="1" w:styleId="Chthchbng">
    <w:name w:val="Chú thích bảng_"/>
    <w:rsid w:val="008127F5"/>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8127F5"/>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8127F5"/>
    <w:pPr>
      <w:spacing w:line="300" w:lineRule="auto"/>
      <w:outlineLvl w:val="2"/>
    </w:pPr>
    <w:rPr>
      <w:b/>
      <w:i/>
      <w:sz w:val="26"/>
      <w:szCs w:val="26"/>
      <w:lang w:val="nl-NL" w:eastAsia="vi-VN"/>
    </w:rPr>
  </w:style>
  <w:style w:type="paragraph" w:customStyle="1" w:styleId="VB">
    <w:name w:val="VB"/>
    <w:basedOn w:val="Normal"/>
    <w:next w:val="Normal"/>
    <w:link w:val="VBChar"/>
    <w:qFormat/>
    <w:rsid w:val="008127F5"/>
    <w:rPr>
      <w:b/>
      <w:sz w:val="26"/>
      <w:szCs w:val="26"/>
      <w:lang w:val="nl-NL" w:eastAsia="vi-VN"/>
    </w:rPr>
  </w:style>
  <w:style w:type="character" w:customStyle="1" w:styleId="iiiChar">
    <w:name w:val="iii Char"/>
    <w:link w:val="iii"/>
    <w:rsid w:val="008127F5"/>
    <w:rPr>
      <w:rFonts w:eastAsia="Times New Roman" w:cs="Times New Roman"/>
      <w:b/>
      <w:i/>
      <w:sz w:val="26"/>
      <w:szCs w:val="26"/>
      <w:lang w:val="nl-NL" w:eastAsia="vi-VN"/>
    </w:rPr>
  </w:style>
  <w:style w:type="character" w:customStyle="1" w:styleId="VBChar">
    <w:name w:val="VB Char"/>
    <w:link w:val="VB"/>
    <w:rsid w:val="008127F5"/>
    <w:rPr>
      <w:rFonts w:eastAsia="Times New Roman" w:cs="Times New Roman"/>
      <w:b/>
      <w:sz w:val="26"/>
      <w:szCs w:val="26"/>
      <w:lang w:val="nl-NL" w:eastAsia="vi-VN"/>
    </w:rPr>
  </w:style>
  <w:style w:type="character" w:customStyle="1" w:styleId="Indent1CharChar">
    <w:name w:val="Indent 1 Char Char"/>
    <w:link w:val="Indent10"/>
    <w:rsid w:val="008127F5"/>
    <w:rPr>
      <w:rFonts w:eastAsia="Times New Roman" w:cs="Times New Roman"/>
      <w:sz w:val="26"/>
      <w:szCs w:val="26"/>
      <w:lang w:val="en-GB"/>
    </w:rPr>
  </w:style>
  <w:style w:type="character" w:customStyle="1" w:styleId="Normal1Char1">
    <w:name w:val="Normal1 Char1"/>
    <w:link w:val="Normal1"/>
    <w:rsid w:val="008127F5"/>
    <w:rPr>
      <w:rFonts w:ascii="VNI-Times" w:eastAsia="Times New Roman" w:hAnsi="VNI-Times" w:cs="Times New Roman"/>
      <w:sz w:val="26"/>
      <w:szCs w:val="20"/>
      <w:lang w:val="en-GB"/>
    </w:rPr>
  </w:style>
  <w:style w:type="paragraph" w:customStyle="1" w:styleId="CharChar2CharCharCharChar">
    <w:name w:val="Char Char2 Char Char Char Char"/>
    <w:basedOn w:val="Normal"/>
    <w:autoRedefine/>
    <w:rsid w:val="008127F5"/>
    <w:pPr>
      <w:spacing w:line="240" w:lineRule="exact"/>
      <w:jc w:val="left"/>
    </w:pPr>
    <w:rPr>
      <w:rFonts w:ascii="Verdana" w:hAnsi="Verdana" w:cs="Verdana"/>
      <w:sz w:val="20"/>
      <w:lang w:val="vi-VN" w:eastAsia="vi-VN"/>
    </w:rPr>
  </w:style>
  <w:style w:type="paragraph" w:customStyle="1" w:styleId="Tung2">
    <w:name w:val="Tung2"/>
    <w:basedOn w:val="Normal"/>
    <w:qFormat/>
    <w:rsid w:val="008127F5"/>
    <w:pPr>
      <w:spacing w:line="324" w:lineRule="auto"/>
      <w:ind w:left="142" w:firstLine="544"/>
      <w:outlineLvl w:val="1"/>
    </w:pPr>
    <w:rPr>
      <w:b/>
      <w:color w:val="365F91"/>
      <w:sz w:val="26"/>
      <w:szCs w:val="26"/>
      <w:lang w:val="vi-VN" w:eastAsia="vi-VN"/>
    </w:rPr>
  </w:style>
  <w:style w:type="paragraph" w:customStyle="1" w:styleId="Bullet11">
    <w:name w:val="Bullet1"/>
    <w:basedOn w:val="Normal"/>
    <w:link w:val="Bullet1Char"/>
    <w:autoRedefine/>
    <w:rsid w:val="008127F5"/>
    <w:pPr>
      <w:widowControl w:val="0"/>
      <w:tabs>
        <w:tab w:val="left" w:leader="dot" w:pos="8640"/>
      </w:tabs>
      <w:autoSpaceDE w:val="0"/>
      <w:autoSpaceDN w:val="0"/>
      <w:spacing w:line="360" w:lineRule="auto"/>
      <w:ind w:left="357"/>
    </w:pPr>
    <w:rPr>
      <w:sz w:val="26"/>
      <w:szCs w:val="26"/>
      <w:lang w:val="sv-SE" w:eastAsia="vi-VN"/>
    </w:rPr>
  </w:style>
  <w:style w:type="character" w:customStyle="1" w:styleId="Body1">
    <w:name w:val="Body1"/>
    <w:rsid w:val="008127F5"/>
    <w:rPr>
      <w:rFonts w:ascii="Times New Roman" w:hAnsi="Times New Roman"/>
      <w:sz w:val="24"/>
    </w:rPr>
  </w:style>
  <w:style w:type="character" w:customStyle="1" w:styleId="Bullet1Char">
    <w:name w:val="Bullet1 Char"/>
    <w:link w:val="Bullet11"/>
    <w:rsid w:val="008127F5"/>
    <w:rPr>
      <w:rFonts w:eastAsia="Times New Roman" w:cs="Times New Roman"/>
      <w:sz w:val="26"/>
      <w:szCs w:val="26"/>
      <w:lang w:val="sv-SE" w:eastAsia="vi-VN"/>
    </w:rPr>
  </w:style>
  <w:style w:type="paragraph" w:customStyle="1" w:styleId="StyleBody213ptFirstline02">
    <w:name w:val="Style Body2 + 13 pt First line:02&quot;"/>
    <w:basedOn w:val="Normal"/>
    <w:rsid w:val="008127F5"/>
    <w:pPr>
      <w:spacing w:before="120" w:line="360" w:lineRule="auto"/>
      <w:ind w:left="567" w:firstLine="284"/>
    </w:pPr>
    <w:rPr>
      <w:sz w:val="26"/>
      <w:lang w:val="sv-SE" w:eastAsia="vi-VN"/>
    </w:rPr>
  </w:style>
  <w:style w:type="paragraph" w:customStyle="1" w:styleId="StyleTitleLatinTimesNewRoman16ptBefore6pt">
    <w:name w:val="Style Title + (Latin) Times New Roman 16 pt Before:6 pt"/>
    <w:basedOn w:val="Title"/>
    <w:rsid w:val="008127F5"/>
    <w:pPr>
      <w:spacing w:before="120" w:after="0"/>
    </w:pPr>
    <w:rPr>
      <w:rFonts w:ascii="Times New Roman" w:hAnsi="Times New Roman"/>
      <w:bCs/>
      <w:kern w:val="0"/>
      <w:szCs w:val="32"/>
    </w:rPr>
  </w:style>
  <w:style w:type="paragraph" w:customStyle="1" w:styleId="paragraph">
    <w:name w:val="paragraph"/>
    <w:basedOn w:val="Normal"/>
    <w:rsid w:val="008127F5"/>
    <w:rPr>
      <w:rFonts w:ascii="VNgeometric Slabserif" w:hAnsi="VNgeometric Slabserif"/>
      <w:szCs w:val="24"/>
      <w:lang w:val="vi-VN" w:eastAsia="vi-VN"/>
    </w:rPr>
  </w:style>
  <w:style w:type="character" w:customStyle="1" w:styleId="Heading80">
    <w:name w:val="Heading #8_"/>
    <w:link w:val="Heading81"/>
    <w:rsid w:val="008127F5"/>
    <w:rPr>
      <w:b/>
      <w:bCs/>
      <w:sz w:val="23"/>
      <w:szCs w:val="23"/>
      <w:shd w:val="clear" w:color="auto" w:fill="FFFFFF"/>
    </w:rPr>
  </w:style>
  <w:style w:type="paragraph" w:customStyle="1" w:styleId="Heading81">
    <w:name w:val="Heading #81"/>
    <w:basedOn w:val="Normal"/>
    <w:link w:val="Heading80"/>
    <w:rsid w:val="008127F5"/>
    <w:pPr>
      <w:widowControl w:val="0"/>
      <w:shd w:val="clear" w:color="auto" w:fill="FFFFFF"/>
      <w:spacing w:line="240" w:lineRule="atLeast"/>
      <w:ind w:hanging="700"/>
      <w:outlineLvl w:val="7"/>
    </w:pPr>
    <w:rPr>
      <w:rFonts w:eastAsiaTheme="minorHAnsi" w:cstheme="minorBidi"/>
      <w:b/>
      <w:bCs/>
      <w:sz w:val="23"/>
      <w:szCs w:val="23"/>
    </w:rPr>
  </w:style>
  <w:style w:type="paragraph" w:customStyle="1" w:styleId="BodyText81">
    <w:name w:val="Body Text8"/>
    <w:basedOn w:val="Normal"/>
    <w:rsid w:val="008127F5"/>
    <w:pPr>
      <w:widowControl w:val="0"/>
      <w:shd w:val="clear" w:color="auto" w:fill="FFFFFF"/>
      <w:spacing w:line="0" w:lineRule="atLeast"/>
      <w:ind w:hanging="1520"/>
      <w:jc w:val="left"/>
    </w:pPr>
    <w:rPr>
      <w:sz w:val="27"/>
      <w:szCs w:val="27"/>
      <w:lang w:val="vi-VN" w:eastAsia="vi-VN"/>
    </w:rPr>
  </w:style>
  <w:style w:type="character" w:customStyle="1" w:styleId="BodyText32">
    <w:name w:val="Body Text3"/>
    <w:rsid w:val="008127F5"/>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Heading5Char2">
    <w:name w:val="Heading 5 Char2"/>
    <w:aliases w:val="dts-heading 5 Char,Heading 5 Char Char,Heading 5 Char Char Char Char,Liet Ke 123 Char,8.1 Char,H 5 Char"/>
    <w:uiPriority w:val="9"/>
    <w:rsid w:val="008127F5"/>
    <w:rPr>
      <w:rFonts w:ascii=".VnTime" w:hAnsi=".VnTime"/>
      <w:b/>
      <w:bCs/>
      <w:sz w:val="26"/>
      <w:szCs w:val="28"/>
    </w:rPr>
  </w:style>
  <w:style w:type="character" w:customStyle="1" w:styleId="BodyText51">
    <w:name w:val="Body Text5"/>
    <w:rsid w:val="008127F5"/>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8127F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8127F5"/>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8127F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8127F5"/>
    <w:rPr>
      <w:sz w:val="26"/>
      <w:szCs w:val="26"/>
      <w:shd w:val="clear" w:color="auto" w:fill="FFFFFF"/>
    </w:rPr>
  </w:style>
  <w:style w:type="character" w:customStyle="1" w:styleId="Bodytext175pt">
    <w:name w:val="Body text + 17.5 pt"/>
    <w:rsid w:val="008127F5"/>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BodytextBold">
    <w:name w:val="Body text + Bold"/>
    <w:rsid w:val="008127F5"/>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Italic">
    <w:name w:val="Table caption + Italic"/>
    <w:rsid w:val="008127F5"/>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8127F5"/>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8127F5"/>
    <w:pPr>
      <w:widowControl w:val="0"/>
      <w:shd w:val="clear" w:color="auto" w:fill="FFFFFF"/>
      <w:spacing w:line="379" w:lineRule="exact"/>
      <w:ind w:firstLine="560"/>
    </w:pPr>
    <w:rPr>
      <w:rFonts w:eastAsiaTheme="minorHAnsi" w:cstheme="minorBidi"/>
      <w:sz w:val="26"/>
      <w:szCs w:val="26"/>
    </w:rPr>
  </w:style>
  <w:style w:type="character" w:customStyle="1" w:styleId="Bodytext45pt">
    <w:name w:val="Body text + 4.5 pt"/>
    <w:rsid w:val="008127F5"/>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8127F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0">
    <w:name w:val="Body text (15)_"/>
    <w:link w:val="Bodytext151"/>
    <w:rsid w:val="008127F5"/>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8127F5"/>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1">
    <w:name w:val="Body text (15)"/>
    <w:basedOn w:val="Normal"/>
    <w:link w:val="Bodytext150"/>
    <w:rsid w:val="008127F5"/>
    <w:pPr>
      <w:widowControl w:val="0"/>
      <w:shd w:val="clear" w:color="auto" w:fill="FFFFFF"/>
      <w:spacing w:line="360" w:lineRule="exact"/>
      <w:ind w:hanging="1120"/>
      <w:jc w:val="left"/>
    </w:pPr>
    <w:rPr>
      <w:rFonts w:ascii="Palatino Linotype" w:eastAsia="Palatino Linotype" w:hAnsi="Palatino Linotype" w:cs="Palatino Linotype"/>
      <w:i/>
      <w:iCs/>
      <w:sz w:val="26"/>
      <w:szCs w:val="26"/>
    </w:rPr>
  </w:style>
  <w:style w:type="character" w:customStyle="1" w:styleId="Style1Char">
    <w:name w:val="Style1 Char"/>
    <w:link w:val="Style1"/>
    <w:rsid w:val="008127F5"/>
    <w:rPr>
      <w:rFonts w:ascii=".VnTime" w:eastAsia="Times New Roman" w:hAnsi=".VnTime" w:cs="Times New Roman"/>
      <w:sz w:val="26"/>
      <w:szCs w:val="20"/>
    </w:rPr>
  </w:style>
  <w:style w:type="paragraph" w:customStyle="1" w:styleId="IEC">
    <w:name w:val="IEC"/>
    <w:basedOn w:val="Normal"/>
    <w:rsid w:val="008127F5"/>
    <w:pPr>
      <w:tabs>
        <w:tab w:val="left" w:pos="284"/>
        <w:tab w:val="left" w:pos="1418"/>
      </w:tabs>
      <w:ind w:left="1418" w:hanging="1418"/>
    </w:pPr>
    <w:rPr>
      <w:rFonts w:ascii="VNI-Aptima" w:hAnsi="VNI-Aptima"/>
      <w:lang w:val="vi-VN" w:eastAsia="vi-VN"/>
    </w:rPr>
  </w:style>
  <w:style w:type="paragraph" w:customStyle="1" w:styleId="HOATHI12">
    <w:name w:val="HOATHI1"/>
    <w:basedOn w:val="ListBullet"/>
    <w:autoRedefine/>
    <w:rsid w:val="008127F5"/>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rsid w:val="008127F5"/>
    <w:pPr>
      <w:tabs>
        <w:tab w:val="left" w:pos="1985"/>
        <w:tab w:val="left" w:pos="7371"/>
      </w:tabs>
      <w:spacing w:before="60" w:after="60"/>
      <w:ind w:left="1060" w:hanging="360"/>
      <w:jc w:val="left"/>
    </w:pPr>
    <w:rPr>
      <w:rFonts w:ascii="Arial" w:hAnsi="Arial"/>
      <w:sz w:val="22"/>
      <w:lang w:val="en-GB" w:eastAsia="vi-VN"/>
    </w:rPr>
  </w:style>
  <w:style w:type="paragraph" w:customStyle="1" w:styleId="HOATHI100">
    <w:name w:val="HOATHI10"/>
    <w:basedOn w:val="Normal"/>
    <w:autoRedefine/>
    <w:rsid w:val="008127F5"/>
    <w:pPr>
      <w:tabs>
        <w:tab w:val="left" w:pos="567"/>
      </w:tabs>
      <w:spacing w:before="60" w:after="60"/>
      <w:ind w:left="397" w:hanging="397"/>
    </w:pPr>
    <w:rPr>
      <w:rFonts w:ascii="VNI-Aptima" w:hAnsi="VNI-Aptima"/>
      <w:snapToGrid w:val="0"/>
      <w:lang w:val="en-GB" w:eastAsia="vi-VN"/>
    </w:rPr>
  </w:style>
  <w:style w:type="paragraph" w:customStyle="1" w:styleId="DAMDD">
    <w:name w:val="DAMDD"/>
    <w:autoRedefine/>
    <w:rsid w:val="008127F5"/>
    <w:pPr>
      <w:tabs>
        <w:tab w:val="left" w:pos="567"/>
      </w:tabs>
      <w:spacing w:before="220" w:after="0" w:line="240" w:lineRule="auto"/>
      <w:ind w:left="567" w:hanging="567"/>
      <w:jc w:val="both"/>
    </w:pPr>
    <w:rPr>
      <w:rFonts w:eastAsia="Times New Roman" w:cs="Times New Roman"/>
      <w:b/>
      <w:noProof/>
      <w:szCs w:val="28"/>
    </w:rPr>
  </w:style>
  <w:style w:type="paragraph" w:customStyle="1" w:styleId="HD1">
    <w:name w:val="HD1"/>
    <w:basedOn w:val="Normal"/>
    <w:rsid w:val="008127F5"/>
    <w:pPr>
      <w:spacing w:before="280"/>
      <w:jc w:val="left"/>
    </w:pPr>
    <w:rPr>
      <w:b/>
      <w:bCs/>
      <w:lang w:val="vi-VN" w:eastAsia="vi-VN"/>
    </w:rPr>
  </w:style>
  <w:style w:type="paragraph" w:customStyle="1" w:styleId="Spiegelstrich1">
    <w:name w:val="Spiegelstrich1"/>
    <w:basedOn w:val="Normal"/>
    <w:rsid w:val="008127F5"/>
    <w:pPr>
      <w:numPr>
        <w:numId w:val="26"/>
      </w:numPr>
      <w:tabs>
        <w:tab w:val="clear" w:pos="360"/>
        <w:tab w:val="left" w:pos="284"/>
      </w:tabs>
      <w:spacing w:before="60" w:after="60" w:line="240" w:lineRule="exact"/>
      <w:ind w:left="0" w:firstLine="0"/>
      <w:jc w:val="left"/>
    </w:pPr>
    <w:rPr>
      <w:rFonts w:ascii="Arial" w:hAnsi="Arial"/>
      <w:sz w:val="20"/>
      <w:lang w:val="en-GB" w:eastAsia="vi-VN"/>
    </w:rPr>
  </w:style>
  <w:style w:type="paragraph" w:customStyle="1" w:styleId="Spiegelstrich2">
    <w:name w:val="Spiegelstrich2"/>
    <w:basedOn w:val="Spiegelstrich1"/>
    <w:rsid w:val="008127F5"/>
    <w:pPr>
      <w:numPr>
        <w:numId w:val="27"/>
      </w:numPr>
      <w:tabs>
        <w:tab w:val="clear" w:pos="1858"/>
        <w:tab w:val="left" w:pos="567"/>
      </w:tabs>
      <w:spacing w:after="0"/>
      <w:ind w:left="0" w:firstLine="0"/>
    </w:pPr>
    <w:rPr>
      <w:rFonts w:ascii="Helvetica" w:hAnsi="Helvetica"/>
      <w:lang w:val="en-US"/>
    </w:rPr>
  </w:style>
  <w:style w:type="paragraph" w:customStyle="1" w:styleId="Spiegelstrich3">
    <w:name w:val="Spiegelstrich3"/>
    <w:basedOn w:val="Normal"/>
    <w:rsid w:val="008127F5"/>
    <w:pPr>
      <w:numPr>
        <w:numId w:val="23"/>
      </w:numPr>
      <w:tabs>
        <w:tab w:val="left" w:pos="851"/>
      </w:tabs>
      <w:spacing w:before="60" w:after="60" w:line="240" w:lineRule="exact"/>
      <w:ind w:left="0" w:firstLine="0"/>
      <w:jc w:val="left"/>
    </w:pPr>
    <w:rPr>
      <w:rFonts w:ascii="Helvetica" w:hAnsi="Helvetica"/>
      <w:sz w:val="20"/>
      <w:lang w:val="vi-VN" w:eastAsia="vi-VN"/>
    </w:rPr>
  </w:style>
  <w:style w:type="paragraph" w:customStyle="1" w:styleId="Aufzhlung">
    <w:name w:val="Aufzählung"/>
    <w:basedOn w:val="Normal"/>
    <w:rsid w:val="008127F5"/>
    <w:pPr>
      <w:spacing w:before="60" w:after="60" w:line="240" w:lineRule="exact"/>
      <w:ind w:left="567" w:hanging="567"/>
      <w:jc w:val="left"/>
    </w:pPr>
    <w:rPr>
      <w:rFonts w:ascii="Helvetica" w:hAnsi="Helvetica"/>
      <w:sz w:val="20"/>
      <w:lang w:val="vi-VN" w:eastAsia="vi-VN"/>
    </w:rPr>
  </w:style>
  <w:style w:type="paragraph" w:customStyle="1" w:styleId="Lev1">
    <w:name w:val="Lev1"/>
    <w:basedOn w:val="HD1"/>
    <w:rsid w:val="008127F5"/>
    <w:pPr>
      <w:numPr>
        <w:numId w:val="25"/>
      </w:numPr>
      <w:tabs>
        <w:tab w:val="clear" w:pos="360"/>
        <w:tab w:val="left" w:pos="567"/>
      </w:tabs>
      <w:ind w:left="0" w:firstLine="0"/>
    </w:pPr>
  </w:style>
  <w:style w:type="paragraph" w:customStyle="1" w:styleId="Lev2">
    <w:name w:val="Lev2"/>
    <w:basedOn w:val="HD1"/>
    <w:rsid w:val="008127F5"/>
    <w:pPr>
      <w:tabs>
        <w:tab w:val="left" w:pos="567"/>
      </w:tabs>
    </w:pPr>
  </w:style>
  <w:style w:type="paragraph" w:customStyle="1" w:styleId="Lev3">
    <w:name w:val="Lev3"/>
    <w:basedOn w:val="HD1"/>
    <w:rsid w:val="008127F5"/>
    <w:pPr>
      <w:tabs>
        <w:tab w:val="left" w:pos="567"/>
      </w:tabs>
    </w:pPr>
  </w:style>
  <w:style w:type="paragraph" w:customStyle="1" w:styleId="Lietke-">
    <w:name w:val="Liet ke &quot;-&quot;"/>
    <w:basedOn w:val="Normal"/>
    <w:rsid w:val="008127F5"/>
    <w:pPr>
      <w:widowControl w:val="0"/>
      <w:tabs>
        <w:tab w:val="left" w:pos="3686"/>
      </w:tabs>
      <w:spacing w:before="120" w:after="120" w:line="320" w:lineRule="exact"/>
      <w:ind w:left="1077" w:hanging="357"/>
    </w:pPr>
    <w:rPr>
      <w:sz w:val="26"/>
      <w:lang w:val="en-GB" w:eastAsia="vi-VN"/>
    </w:rPr>
  </w:style>
  <w:style w:type="paragraph" w:customStyle="1" w:styleId="CM132">
    <w:name w:val="CM132"/>
    <w:basedOn w:val="Default"/>
    <w:next w:val="Default"/>
    <w:rsid w:val="008127F5"/>
    <w:pPr>
      <w:widowControl w:val="0"/>
      <w:spacing w:after="470"/>
    </w:pPr>
    <w:rPr>
      <w:rFonts w:ascii="Helvetica" w:hAnsi="Helvetica" w:cs="Helvetica"/>
      <w:color w:val="auto"/>
    </w:rPr>
  </w:style>
  <w:style w:type="paragraph" w:customStyle="1" w:styleId="CM133">
    <w:name w:val="CM133"/>
    <w:basedOn w:val="Default"/>
    <w:next w:val="Default"/>
    <w:rsid w:val="008127F5"/>
    <w:pPr>
      <w:widowControl w:val="0"/>
      <w:spacing w:after="240"/>
    </w:pPr>
    <w:rPr>
      <w:rFonts w:ascii="Helvetica" w:hAnsi="Helvetica" w:cs="Helvetica"/>
      <w:color w:val="auto"/>
    </w:rPr>
  </w:style>
  <w:style w:type="paragraph" w:customStyle="1" w:styleId="CM16">
    <w:name w:val="CM16"/>
    <w:basedOn w:val="Default"/>
    <w:next w:val="Default"/>
    <w:rsid w:val="008127F5"/>
    <w:pPr>
      <w:widowControl w:val="0"/>
      <w:spacing w:line="240" w:lineRule="atLeast"/>
    </w:pPr>
    <w:rPr>
      <w:rFonts w:ascii="Helvetica" w:hAnsi="Helvetica" w:cs="Helvetica"/>
      <w:color w:val="auto"/>
    </w:rPr>
  </w:style>
  <w:style w:type="paragraph" w:customStyle="1" w:styleId="CM26">
    <w:name w:val="CM26"/>
    <w:basedOn w:val="Default"/>
    <w:next w:val="Default"/>
    <w:rsid w:val="008127F5"/>
    <w:pPr>
      <w:widowControl w:val="0"/>
      <w:spacing w:line="248" w:lineRule="atLeast"/>
    </w:pPr>
    <w:rPr>
      <w:rFonts w:ascii="Helvetica" w:hAnsi="Helvetica" w:cs="Helvetica"/>
      <w:color w:val="auto"/>
    </w:rPr>
  </w:style>
  <w:style w:type="paragraph" w:customStyle="1" w:styleId="CM5">
    <w:name w:val="CM5"/>
    <w:basedOn w:val="Default"/>
    <w:next w:val="Default"/>
    <w:rsid w:val="008127F5"/>
    <w:pPr>
      <w:widowControl w:val="0"/>
    </w:pPr>
    <w:rPr>
      <w:rFonts w:ascii="Helvetica" w:hAnsi="Helvetica" w:cs="Helvetica"/>
      <w:color w:val="auto"/>
    </w:rPr>
  </w:style>
  <w:style w:type="paragraph" w:customStyle="1" w:styleId="CM137">
    <w:name w:val="CM137"/>
    <w:basedOn w:val="Default"/>
    <w:next w:val="Default"/>
    <w:rsid w:val="008127F5"/>
    <w:pPr>
      <w:widowControl w:val="0"/>
      <w:spacing w:after="108"/>
    </w:pPr>
    <w:rPr>
      <w:rFonts w:ascii="Helvetica" w:hAnsi="Helvetica" w:cs="Helvetica"/>
      <w:color w:val="auto"/>
    </w:rPr>
  </w:style>
  <w:style w:type="paragraph" w:customStyle="1" w:styleId="CM142">
    <w:name w:val="CM142"/>
    <w:basedOn w:val="Default"/>
    <w:next w:val="Default"/>
    <w:rsid w:val="008127F5"/>
    <w:pPr>
      <w:widowControl w:val="0"/>
      <w:spacing w:after="873"/>
    </w:pPr>
    <w:rPr>
      <w:rFonts w:ascii="Helvetica" w:hAnsi="Helvetica" w:cs="Helvetica"/>
      <w:color w:val="auto"/>
    </w:rPr>
  </w:style>
  <w:style w:type="character" w:customStyle="1" w:styleId="TMChar0">
    <w:name w:val="TM Char"/>
    <w:link w:val="TM0"/>
    <w:uiPriority w:val="99"/>
    <w:rsid w:val="008127F5"/>
    <w:rPr>
      <w:rFonts w:eastAsia="Times New Roman" w:cs="Times New Roman"/>
      <w:sz w:val="26"/>
      <w:szCs w:val="26"/>
    </w:rPr>
  </w:style>
  <w:style w:type="paragraph" w:customStyle="1" w:styleId="m2">
    <w:name w:val="m2"/>
    <w:basedOn w:val="Normal"/>
    <w:rsid w:val="008127F5"/>
    <w:pPr>
      <w:widowControl w:val="0"/>
      <w:spacing w:before="120" w:after="40" w:line="336" w:lineRule="auto"/>
    </w:pPr>
    <w:rPr>
      <w:b/>
      <w:color w:val="FF0000"/>
      <w:sz w:val="26"/>
      <w:lang w:val="vi-VN" w:eastAsia="vi-VN"/>
    </w:rPr>
  </w:style>
  <w:style w:type="paragraph" w:customStyle="1" w:styleId="m1">
    <w:name w:val="m1"/>
    <w:basedOn w:val="Normal"/>
    <w:rsid w:val="008127F5"/>
    <w:pPr>
      <w:widowControl w:val="0"/>
      <w:spacing w:before="240" w:after="120" w:line="336" w:lineRule="auto"/>
    </w:pPr>
    <w:rPr>
      <w:rFonts w:ascii=".VnAvant" w:hAnsi=".VnAvant"/>
      <w:b/>
      <w:color w:val="0000FF"/>
      <w:lang w:val="vi-VN" w:eastAsia="vi-VN"/>
    </w:rPr>
  </w:style>
  <w:style w:type="paragraph" w:customStyle="1" w:styleId="xl32">
    <w:name w:val="xl32"/>
    <w:basedOn w:val="Normal"/>
    <w:rsid w:val="008127F5"/>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sz w:val="23"/>
      <w:szCs w:val="23"/>
      <w:lang w:val="vi-VN" w:eastAsia="vi-VN"/>
    </w:rPr>
  </w:style>
  <w:style w:type="paragraph" w:customStyle="1" w:styleId="xl33">
    <w:name w:val="xl33"/>
    <w:basedOn w:val="Normal"/>
    <w:rsid w:val="008127F5"/>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lang w:val="vi-VN" w:eastAsia="vi-VN"/>
    </w:rPr>
  </w:style>
  <w:style w:type="paragraph" w:customStyle="1" w:styleId="xl36">
    <w:name w:val="xl36"/>
    <w:basedOn w:val="Normal"/>
    <w:rsid w:val="008127F5"/>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textAlignment w:val="center"/>
    </w:pPr>
    <w:rPr>
      <w:rFonts w:ascii=".VnArial Narrow" w:eastAsia="Arial Unicode MS" w:hAnsi=".VnArial Narrow" w:cs="Arial Unicode MS"/>
      <w:sz w:val="23"/>
      <w:szCs w:val="23"/>
      <w:lang w:val="vi-VN" w:eastAsia="vi-VN"/>
    </w:rPr>
  </w:style>
  <w:style w:type="paragraph" w:customStyle="1" w:styleId="xl37">
    <w:name w:val="xl37"/>
    <w:basedOn w:val="Normal"/>
    <w:rsid w:val="008127F5"/>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b/>
      <w:bCs/>
      <w:sz w:val="23"/>
      <w:szCs w:val="23"/>
      <w:lang w:val="vi-VN" w:eastAsia="vi-VN"/>
    </w:rPr>
  </w:style>
  <w:style w:type="paragraph" w:customStyle="1" w:styleId="xl38">
    <w:name w:val="xl38"/>
    <w:basedOn w:val="Normal"/>
    <w:rsid w:val="008127F5"/>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textAlignment w:val="center"/>
    </w:pPr>
    <w:rPr>
      <w:rFonts w:ascii=".VnArial Narrow" w:eastAsia="Arial Unicode MS" w:hAnsi=".VnArial Narrow" w:cs="Arial Unicode MS"/>
      <w:b/>
      <w:bCs/>
      <w:sz w:val="23"/>
      <w:szCs w:val="23"/>
      <w:lang w:val="vi-VN" w:eastAsia="vi-VN"/>
    </w:rPr>
  </w:style>
  <w:style w:type="paragraph" w:customStyle="1" w:styleId="xl39">
    <w:name w:val="xl39"/>
    <w:basedOn w:val="Normal"/>
    <w:rsid w:val="008127F5"/>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lang w:val="vi-VN" w:eastAsia="vi-VN"/>
    </w:rPr>
  </w:style>
  <w:style w:type="paragraph" w:customStyle="1" w:styleId="xl40">
    <w:name w:val="xl40"/>
    <w:basedOn w:val="Normal"/>
    <w:rsid w:val="008127F5"/>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lang w:val="vi-VN" w:eastAsia="vi-VN"/>
    </w:rPr>
  </w:style>
  <w:style w:type="paragraph" w:customStyle="1" w:styleId="xl41">
    <w:name w:val="xl41"/>
    <w:basedOn w:val="Normal"/>
    <w:rsid w:val="008127F5"/>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lang w:val="vi-VN" w:eastAsia="vi-VN"/>
    </w:rPr>
  </w:style>
  <w:style w:type="paragraph" w:customStyle="1" w:styleId="xl42">
    <w:name w:val="xl42"/>
    <w:basedOn w:val="Normal"/>
    <w:rsid w:val="008127F5"/>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lang w:val="vi-VN" w:eastAsia="vi-VN"/>
    </w:rPr>
  </w:style>
  <w:style w:type="paragraph" w:customStyle="1" w:styleId="xl43">
    <w:name w:val="xl43"/>
    <w:basedOn w:val="Normal"/>
    <w:rsid w:val="008127F5"/>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lang w:val="vi-VN" w:eastAsia="vi-VN"/>
    </w:rPr>
  </w:style>
  <w:style w:type="paragraph" w:customStyle="1" w:styleId="CcList">
    <w:name w:val="Cc List"/>
    <w:basedOn w:val="Normal"/>
    <w:rsid w:val="008127F5"/>
    <w:pPr>
      <w:widowControl w:val="0"/>
      <w:spacing w:before="40" w:after="40" w:line="288" w:lineRule="auto"/>
    </w:pPr>
    <w:rPr>
      <w:sz w:val="26"/>
      <w:szCs w:val="24"/>
      <w:lang w:val="vi-VN" w:eastAsia="vi-VN" w:bidi="he-IL"/>
    </w:rPr>
  </w:style>
  <w:style w:type="paragraph" w:styleId="BodyTextFirstIndent">
    <w:name w:val="Body Text First Indent"/>
    <w:basedOn w:val="BodyText"/>
    <w:link w:val="BodyTextFirstIndentChar"/>
    <w:rsid w:val="008127F5"/>
    <w:pPr>
      <w:widowControl w:val="0"/>
      <w:suppressAutoHyphens w:val="0"/>
      <w:spacing w:before="40" w:after="120" w:line="288" w:lineRule="auto"/>
      <w:ind w:right="0" w:firstLine="210"/>
      <w:jc w:val="left"/>
    </w:pPr>
    <w:rPr>
      <w:rFonts w:ascii=".VnTime" w:hAnsi=".VnTime"/>
      <w:color w:val="000000"/>
      <w:spacing w:val="0"/>
      <w:sz w:val="28"/>
      <w:szCs w:val="24"/>
      <w:lang w:val="vi-VN" w:eastAsia="vi-VN" w:bidi="he-IL"/>
    </w:rPr>
  </w:style>
  <w:style w:type="character" w:customStyle="1" w:styleId="BodyTextFirstIndentChar">
    <w:name w:val="Body Text First Indent Char"/>
    <w:basedOn w:val="BodyTextChar"/>
    <w:link w:val="BodyTextFirstIndent"/>
    <w:rsid w:val="008127F5"/>
    <w:rPr>
      <w:rFonts w:ascii=".VnTime" w:eastAsia="Times New Roman" w:hAnsi=".VnTime" w:cs="Times New Roman"/>
      <w:color w:val="000000"/>
      <w:spacing w:val="-4"/>
      <w:sz w:val="24"/>
      <w:szCs w:val="24"/>
      <w:lang w:val="vi-VN" w:eastAsia="vi-VN" w:bidi="he-IL"/>
    </w:rPr>
  </w:style>
  <w:style w:type="paragraph" w:styleId="BodyTextFirstIndent2">
    <w:name w:val="Body Text First Indent 2"/>
    <w:basedOn w:val="BodyTextIndent"/>
    <w:link w:val="BodyTextFirstIndent2Char"/>
    <w:rsid w:val="008127F5"/>
    <w:pPr>
      <w:widowControl w:val="0"/>
      <w:tabs>
        <w:tab w:val="clear" w:pos="1080"/>
      </w:tabs>
      <w:spacing w:after="120"/>
      <w:ind w:left="360" w:firstLine="210"/>
      <w:jc w:val="left"/>
    </w:pPr>
    <w:rPr>
      <w:rFonts w:ascii=".VnTime" w:hAnsi=".VnTime"/>
      <w:color w:val="000000"/>
      <w:sz w:val="28"/>
      <w:szCs w:val="24"/>
      <w:lang w:val="vi-VN" w:eastAsia="vi-VN" w:bidi="he-IL"/>
    </w:rPr>
  </w:style>
  <w:style w:type="character" w:customStyle="1" w:styleId="BodyTextFirstIndent2Char">
    <w:name w:val="Body Text First Indent 2 Char"/>
    <w:basedOn w:val="BodyTextIndentChar"/>
    <w:link w:val="BodyTextFirstIndent2"/>
    <w:rsid w:val="008127F5"/>
    <w:rPr>
      <w:rFonts w:ascii=".VnTime" w:eastAsia="Times New Roman" w:hAnsi=".VnTime" w:cs="Times New Roman"/>
      <w:color w:val="000000"/>
      <w:sz w:val="24"/>
      <w:szCs w:val="24"/>
      <w:lang w:val="vi-VN" w:eastAsia="vi-VN" w:bidi="he-IL"/>
    </w:rPr>
  </w:style>
  <w:style w:type="character" w:customStyle="1" w:styleId="Normal2">
    <w:name w:val="Normal2"/>
    <w:rsid w:val="008127F5"/>
  </w:style>
  <w:style w:type="character" w:customStyle="1" w:styleId="CharChar19">
    <w:name w:val="Char Char19"/>
    <w:locked/>
    <w:rsid w:val="008127F5"/>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8127F5"/>
    <w:pPr>
      <w:widowControl w:val="0"/>
      <w:spacing w:before="40" w:line="240" w:lineRule="exact"/>
    </w:pPr>
    <w:rPr>
      <w:rFonts w:ascii="Verdana" w:hAnsi="Verdana"/>
      <w:sz w:val="20"/>
      <w:lang w:val="vi-VN" w:eastAsia="vi-VN"/>
    </w:rPr>
  </w:style>
  <w:style w:type="character" w:customStyle="1" w:styleId="StyleTimesNewRoman">
    <w:name w:val="Style Times New Roman"/>
    <w:rsid w:val="008127F5"/>
  </w:style>
  <w:style w:type="character" w:customStyle="1" w:styleId="Heading6Char1">
    <w:name w:val="Heading 6 Char1"/>
    <w:aliases w:val="Heading 6 Char Char,9.1 Char,dts-heading 6 Char,Liet Ke Cham Char,h6 Char2,Legal Level 1. Char2,cnp Char2,Caption number (page-wide) Char2,Tables Char2,sub-dash Char2,sd Char2,L1 Heading 6 Char1"/>
    <w:uiPriority w:val="9"/>
    <w:rsid w:val="008127F5"/>
    <w:rPr>
      <w:rFonts w:ascii=".VnTime" w:hAnsi=".VnTime"/>
      <w:b/>
      <w:sz w:val="24"/>
      <w:szCs w:val="24"/>
      <w:lang w:bidi="he-IL"/>
    </w:rPr>
  </w:style>
  <w:style w:type="character" w:customStyle="1" w:styleId="Char4CharCharChar">
    <w:name w:val="Char4 Char Char Char"/>
    <w:aliases w:val=" Char4 Char Char Char1,Char4 Char Char Char1"/>
    <w:rsid w:val="008127F5"/>
    <w:rPr>
      <w:rFonts w:ascii=".VnTime" w:hAnsi=".VnTime"/>
      <w:b/>
      <w:sz w:val="28"/>
      <w:szCs w:val="24"/>
      <w:lang w:val="en-US" w:eastAsia="en-US" w:bidi="ar-SA"/>
    </w:rPr>
  </w:style>
  <w:style w:type="paragraph" w:customStyle="1" w:styleId="Tiengviet">
    <w:name w:val="Tiengviet"/>
    <w:basedOn w:val="Normal"/>
    <w:rsid w:val="008127F5"/>
    <w:pPr>
      <w:widowControl w:val="0"/>
      <w:autoSpaceDE w:val="0"/>
      <w:autoSpaceDN w:val="0"/>
      <w:spacing w:before="120" w:after="120" w:line="360" w:lineRule="exact"/>
    </w:pPr>
    <w:rPr>
      <w:bCs/>
      <w:iCs/>
      <w:sz w:val="26"/>
      <w:szCs w:val="24"/>
      <w:lang w:val="vi-VN" w:eastAsia="vi-VN"/>
    </w:rPr>
  </w:style>
  <w:style w:type="paragraph" w:customStyle="1" w:styleId="Indentofbody">
    <w:name w:val="Indent of body"/>
    <w:basedOn w:val="BodyTextIndent"/>
    <w:rsid w:val="008127F5"/>
    <w:pPr>
      <w:widowControl w:val="0"/>
      <w:tabs>
        <w:tab w:val="clear" w:pos="1080"/>
        <w:tab w:val="num" w:pos="360"/>
        <w:tab w:val="left" w:pos="1683"/>
      </w:tabs>
      <w:spacing w:after="120"/>
      <w:ind w:left="360" w:hanging="360"/>
    </w:pPr>
    <w:rPr>
      <w:snapToGrid w:val="0"/>
      <w:sz w:val="22"/>
      <w:lang w:val="vi-VN" w:eastAsia="vi-VN"/>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8127F5"/>
    <w:pPr>
      <w:widowControl w:val="0"/>
      <w:tabs>
        <w:tab w:val="num" w:pos="0"/>
        <w:tab w:val="left" w:pos="840"/>
        <w:tab w:val="left" w:pos="1120"/>
      </w:tabs>
      <w:spacing w:before="120" w:after="40" w:line="288" w:lineRule="auto"/>
    </w:pPr>
    <w:rPr>
      <w:rFonts w:ascii=".VnTime" w:eastAsia=".VnTime" w:hAnsi=".VnTime"/>
      <w:i/>
      <w:iCs/>
      <w:szCs w:val="28"/>
      <w:lang w:val="nl-NL" w:eastAsia="vi-VN"/>
    </w:rPr>
  </w:style>
  <w:style w:type="character" w:customStyle="1" w:styleId="ItalicChar11Char">
    <w:name w:val="Italic Char11 Char"/>
    <w:link w:val="NormalAsianVnTime"/>
    <w:rsid w:val="008127F5"/>
    <w:rPr>
      <w:rFonts w:ascii=".VnTime" w:eastAsia=".VnTime" w:hAnsi=".VnTime" w:cs="Times New Roman"/>
      <w:i/>
      <w:iCs/>
      <w:sz w:val="24"/>
      <w:szCs w:val="28"/>
      <w:lang w:val="nl-NL" w:eastAsia="vi-VN"/>
    </w:rPr>
  </w:style>
  <w:style w:type="paragraph" w:customStyle="1" w:styleId="Head3">
    <w:name w:val="Head3"/>
    <w:rsid w:val="008127F5"/>
    <w:pPr>
      <w:tabs>
        <w:tab w:val="num" w:pos="360"/>
      </w:tabs>
      <w:spacing w:before="120" w:after="100" w:line="240" w:lineRule="auto"/>
      <w:ind w:left="360" w:hanging="360"/>
    </w:pPr>
    <w:rPr>
      <w:rFonts w:eastAsia="Times New Roman" w:cs="Times New Roman"/>
      <w:sz w:val="22"/>
      <w:szCs w:val="20"/>
    </w:rPr>
  </w:style>
  <w:style w:type="paragraph" w:customStyle="1" w:styleId="Head7">
    <w:name w:val="Head7"/>
    <w:basedOn w:val="Normal"/>
    <w:rsid w:val="008127F5"/>
    <w:pPr>
      <w:widowControl w:val="0"/>
      <w:tabs>
        <w:tab w:val="num" w:pos="3960"/>
      </w:tabs>
      <w:spacing w:before="40" w:after="40" w:line="288" w:lineRule="auto"/>
      <w:ind w:left="2880" w:hanging="360"/>
    </w:pPr>
    <w:rPr>
      <w:sz w:val="26"/>
      <w:szCs w:val="28"/>
      <w:lang w:val="vi-VN" w:eastAsia="vi-VN"/>
    </w:rPr>
  </w:style>
  <w:style w:type="paragraph" w:customStyle="1" w:styleId="Head8">
    <w:name w:val="Head8"/>
    <w:basedOn w:val="Normal"/>
    <w:rsid w:val="008127F5"/>
    <w:pPr>
      <w:widowControl w:val="0"/>
      <w:tabs>
        <w:tab w:val="num" w:pos="4680"/>
      </w:tabs>
      <w:spacing w:before="40" w:after="40" w:line="288" w:lineRule="auto"/>
      <w:ind w:left="3240" w:hanging="360"/>
    </w:pPr>
    <w:rPr>
      <w:sz w:val="26"/>
      <w:szCs w:val="28"/>
      <w:lang w:val="vi-VN" w:eastAsia="vi-VN"/>
    </w:rPr>
  </w:style>
  <w:style w:type="paragraph" w:customStyle="1" w:styleId="BANG0">
    <w:name w:val="BANG"/>
    <w:basedOn w:val="Heading10"/>
    <w:rsid w:val="008127F5"/>
    <w:pPr>
      <w:widowControl w:val="0"/>
      <w:tabs>
        <w:tab w:val="left" w:pos="3912"/>
      </w:tabs>
      <w:suppressAutoHyphens w:val="0"/>
      <w:spacing w:before="0" w:after="0"/>
      <w:outlineLvl w:val="9"/>
    </w:pPr>
    <w:rPr>
      <w:rFonts w:ascii="Arial Black" w:hAnsi="Arial Black"/>
      <w:bCs/>
      <w:smallCaps w:val="0"/>
      <w:sz w:val="24"/>
      <w:lang w:val="en-GB" w:eastAsia="vi-VN"/>
    </w:rPr>
  </w:style>
  <w:style w:type="paragraph" w:customStyle="1" w:styleId="TUABANG">
    <w:name w:val="TUA_BANG"/>
    <w:basedOn w:val="Heading10"/>
    <w:rsid w:val="008127F5"/>
    <w:pPr>
      <w:widowControl w:val="0"/>
      <w:tabs>
        <w:tab w:val="left" w:pos="3912"/>
      </w:tabs>
      <w:suppressAutoHyphens w:val="0"/>
      <w:spacing w:before="60" w:after="0"/>
      <w:outlineLvl w:val="9"/>
    </w:pPr>
    <w:rPr>
      <w:rFonts w:ascii="Times New Roman" w:hAnsi="Times New Roman"/>
      <w:bCs/>
      <w:smallCaps w:val="0"/>
      <w:sz w:val="24"/>
      <w:lang w:val="en-GB" w:eastAsia="vi-VN"/>
    </w:rPr>
  </w:style>
  <w:style w:type="paragraph" w:customStyle="1" w:styleId="Normal12">
    <w:name w:val="Normal_1"/>
    <w:basedOn w:val="Normal"/>
    <w:rsid w:val="008127F5"/>
    <w:pPr>
      <w:widowControl w:val="0"/>
      <w:spacing w:before="60" w:after="40" w:line="288" w:lineRule="auto"/>
    </w:pPr>
    <w:rPr>
      <w:b/>
      <w:sz w:val="22"/>
      <w:lang w:val="en-GB" w:eastAsia="vi-VN"/>
    </w:rPr>
  </w:style>
  <w:style w:type="paragraph" w:styleId="TableofFigures">
    <w:name w:val="table of figures"/>
    <w:basedOn w:val="Normal"/>
    <w:next w:val="Normal"/>
    <w:qFormat/>
    <w:rsid w:val="008127F5"/>
    <w:pPr>
      <w:widowControl w:val="0"/>
      <w:spacing w:before="40" w:after="40" w:line="288" w:lineRule="auto"/>
      <w:ind w:left="440" w:hanging="440"/>
    </w:pPr>
    <w:rPr>
      <w:caps/>
      <w:sz w:val="22"/>
      <w:szCs w:val="24"/>
      <w:lang w:val="en-GB" w:eastAsia="vi-VN"/>
    </w:rPr>
  </w:style>
  <w:style w:type="paragraph" w:customStyle="1" w:styleId="StyleHeading2TitleHeader2TimesNewRoman">
    <w:name w:val="Style Heading 2Title Header2 + Times New Roman"/>
    <w:basedOn w:val="Heading2"/>
    <w:rsid w:val="008127F5"/>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lang w:val="vi-VN" w:eastAsia="vi-VN"/>
    </w:rPr>
  </w:style>
  <w:style w:type="paragraph" w:customStyle="1" w:styleId="HeaderSectionV">
    <w:name w:val="Header.Section V"/>
    <w:basedOn w:val="Normal"/>
    <w:rsid w:val="008127F5"/>
    <w:pPr>
      <w:widowControl w:val="0"/>
      <w:spacing w:before="40" w:after="40" w:line="288" w:lineRule="auto"/>
      <w:jc w:val="center"/>
    </w:pPr>
    <w:rPr>
      <w:b/>
      <w:sz w:val="36"/>
      <w:lang w:val="vi-VN" w:eastAsia="vi-VN"/>
    </w:rPr>
  </w:style>
  <w:style w:type="paragraph" w:customStyle="1" w:styleId="HeaderSectionVI">
    <w:name w:val="Header.Section VI"/>
    <w:basedOn w:val="HeaderSectionV"/>
    <w:rsid w:val="008127F5"/>
    <w:pPr>
      <w:spacing w:before="120" w:after="240"/>
    </w:pPr>
  </w:style>
  <w:style w:type="paragraph" w:customStyle="1" w:styleId="StyleStyleHeader1-ClausesAfter0ptLeft0Hanging0">
    <w:name w:val="Style Style Header 1 - Clauses + After:0 pt + Left:0&quot; Hanging:"/>
    <w:basedOn w:val="Normal"/>
    <w:rsid w:val="008127F5"/>
    <w:pPr>
      <w:widowControl w:val="0"/>
      <w:tabs>
        <w:tab w:val="left" w:pos="576"/>
      </w:tabs>
      <w:spacing w:before="40" w:after="200" w:line="288" w:lineRule="auto"/>
      <w:ind w:left="576" w:hanging="576"/>
    </w:pPr>
    <w:rPr>
      <w:lang w:val="es-ES_tradnl" w:eastAsia="vi-VN"/>
    </w:rPr>
  </w:style>
  <w:style w:type="paragraph" w:customStyle="1" w:styleId="StyleHeader1-ClausesAfter0pt0">
    <w:name w:val="Style Header 1 - Clauses + After:0 pt"/>
    <w:basedOn w:val="Normal"/>
    <w:rsid w:val="008127F5"/>
    <w:pPr>
      <w:widowControl w:val="0"/>
      <w:spacing w:before="40" w:after="200" w:line="288" w:lineRule="auto"/>
    </w:pPr>
    <w:rPr>
      <w:bCs/>
      <w:lang w:val="es-ES_tradnl" w:eastAsia="vi-VN"/>
    </w:rPr>
  </w:style>
  <w:style w:type="paragraph" w:customStyle="1" w:styleId="tieude1">
    <w:name w:val="tieude1"/>
    <w:basedOn w:val="Normal"/>
    <w:link w:val="tieude1Char"/>
    <w:autoRedefine/>
    <w:rsid w:val="008127F5"/>
    <w:pPr>
      <w:widowControl w:val="0"/>
      <w:spacing w:before="40" w:after="40" w:line="288" w:lineRule="auto"/>
      <w:jc w:val="center"/>
    </w:pPr>
    <w:rPr>
      <w:position w:val="-24"/>
      <w:sz w:val="26"/>
      <w:szCs w:val="26"/>
      <w:lang w:val="vi-VN" w:eastAsia="vi-VN"/>
    </w:rPr>
  </w:style>
  <w:style w:type="paragraph" w:customStyle="1" w:styleId="Indentofbd1">
    <w:name w:val="Indent of bd1"/>
    <w:basedOn w:val="Indentofbody1"/>
    <w:autoRedefine/>
    <w:rsid w:val="008127F5"/>
    <w:pPr>
      <w:tabs>
        <w:tab w:val="num" w:pos="360"/>
      </w:tabs>
    </w:pPr>
    <w:rPr>
      <w:u w:val="single"/>
    </w:rPr>
  </w:style>
  <w:style w:type="paragraph" w:customStyle="1" w:styleId="Indentofbody1">
    <w:name w:val="Indent of body1"/>
    <w:basedOn w:val="Indentofbody2"/>
    <w:autoRedefine/>
    <w:rsid w:val="008127F5"/>
    <w:pPr>
      <w:ind w:left="1440"/>
    </w:pPr>
  </w:style>
  <w:style w:type="paragraph" w:customStyle="1" w:styleId="Indentofbody2">
    <w:name w:val="Indent of body2"/>
    <w:basedOn w:val="Indentofbody"/>
    <w:autoRedefine/>
    <w:rsid w:val="008127F5"/>
    <w:pPr>
      <w:widowControl/>
      <w:tabs>
        <w:tab w:val="clear" w:pos="360"/>
        <w:tab w:val="clear" w:pos="1683"/>
      </w:tabs>
      <w:spacing w:after="0"/>
      <w:ind w:left="0" w:firstLine="0"/>
    </w:pPr>
    <w:rPr>
      <w:snapToGrid/>
    </w:rPr>
  </w:style>
  <w:style w:type="paragraph" w:customStyle="1" w:styleId="IndentofbdM">
    <w:name w:val="Indent of bd M"/>
    <w:basedOn w:val="Normal"/>
    <w:autoRedefine/>
    <w:rsid w:val="008127F5"/>
    <w:pPr>
      <w:widowControl w:val="0"/>
      <w:tabs>
        <w:tab w:val="num" w:pos="360"/>
      </w:tabs>
      <w:spacing w:before="40" w:after="120" w:line="288" w:lineRule="auto"/>
      <w:ind w:left="825" w:hanging="142"/>
    </w:pPr>
    <w:rPr>
      <w:snapToGrid w:val="0"/>
      <w:sz w:val="22"/>
      <w:lang w:val="vi-VN" w:eastAsia="vi-VN"/>
    </w:rPr>
  </w:style>
  <w:style w:type="paragraph" w:customStyle="1" w:styleId="heading120">
    <w:name w:val="heading12"/>
    <w:basedOn w:val="Header"/>
    <w:rsid w:val="008127F5"/>
    <w:pPr>
      <w:widowControl w:val="0"/>
      <w:pBdr>
        <w:bottom w:val="single" w:sz="4" w:space="1" w:color="auto"/>
      </w:pBdr>
      <w:tabs>
        <w:tab w:val="right" w:pos="8364"/>
        <w:tab w:val="right" w:pos="9360"/>
        <w:tab w:val="right" w:pos="9405"/>
        <w:tab w:val="center" w:pos="10632"/>
      </w:tabs>
      <w:spacing w:before="40" w:after="40" w:line="288" w:lineRule="auto"/>
      <w:ind w:right="360"/>
    </w:pPr>
    <w:rPr>
      <w:noProof/>
      <w:color w:val="000000"/>
      <w:sz w:val="18"/>
      <w:lang w:val="vi-VN" w:eastAsia="vi-VN"/>
    </w:rPr>
  </w:style>
  <w:style w:type="paragraph" w:customStyle="1" w:styleId="Leerzeile">
    <w:name w:val="Leerzeile"/>
    <w:rsid w:val="008127F5"/>
    <w:pPr>
      <w:spacing w:after="0" w:line="240" w:lineRule="exact"/>
    </w:pPr>
    <w:rPr>
      <w:rFonts w:ascii="CG Times (W1)" w:eastAsia="Times New Roman" w:hAnsi="CG Times (W1)" w:cs="Times New Roman"/>
      <w:sz w:val="24"/>
      <w:szCs w:val="20"/>
      <w:lang w:val="de-DE"/>
    </w:rPr>
  </w:style>
  <w:style w:type="paragraph" w:customStyle="1" w:styleId="toa">
    <w:name w:val="toa"/>
    <w:basedOn w:val="Normal"/>
    <w:rsid w:val="008127F5"/>
    <w:pPr>
      <w:widowControl w:val="0"/>
      <w:suppressAutoHyphens/>
      <w:spacing w:before="120" w:after="120" w:line="288" w:lineRule="auto"/>
      <w:ind w:left="720"/>
    </w:pPr>
    <w:rPr>
      <w:noProof/>
      <w:lang w:val="vi-VN" w:eastAsia="vi-VN"/>
    </w:rPr>
  </w:style>
  <w:style w:type="paragraph" w:customStyle="1" w:styleId="single">
    <w:name w:val="single"/>
    <w:basedOn w:val="Normal"/>
    <w:rsid w:val="008127F5"/>
    <w:pPr>
      <w:widowControl w:val="0"/>
      <w:spacing w:before="120" w:after="40" w:line="288" w:lineRule="auto"/>
    </w:pPr>
    <w:rPr>
      <w:lang w:val="en-GB" w:eastAsia="vi-VN"/>
    </w:rPr>
  </w:style>
  <w:style w:type="paragraph" w:customStyle="1" w:styleId="specc61">
    <w:name w:val="specc 6.1"/>
    <w:basedOn w:val="Normal"/>
    <w:rsid w:val="008127F5"/>
    <w:pPr>
      <w:widowControl w:val="0"/>
      <w:spacing w:before="40" w:after="40" w:line="288" w:lineRule="auto"/>
    </w:pPr>
    <w:rPr>
      <w:b/>
      <w:i/>
      <w:iCs/>
      <w:szCs w:val="24"/>
      <w:lang w:val="vi-VN" w:eastAsia="vi-VN"/>
    </w:rPr>
  </w:style>
  <w:style w:type="paragraph" w:customStyle="1" w:styleId="Spezifikation">
    <w:name w:val="Spezifikation"/>
    <w:basedOn w:val="Normal"/>
    <w:rsid w:val="008127F5"/>
    <w:pPr>
      <w:widowControl w:val="0"/>
      <w:tabs>
        <w:tab w:val="left" w:pos="426"/>
        <w:tab w:val="right" w:pos="5387"/>
      </w:tabs>
      <w:spacing w:before="20" w:after="220" w:line="288" w:lineRule="auto"/>
    </w:pPr>
    <w:rPr>
      <w:rFonts w:ascii="Arial" w:hAnsi="Arial"/>
      <w:sz w:val="22"/>
      <w:lang w:val="de-DE" w:eastAsia="vi-VN"/>
    </w:rPr>
  </w:style>
  <w:style w:type="paragraph" w:customStyle="1" w:styleId="data">
    <w:name w:val="data"/>
    <w:basedOn w:val="Normal"/>
    <w:rsid w:val="008127F5"/>
    <w:pPr>
      <w:widowControl w:val="0"/>
      <w:tabs>
        <w:tab w:val="right" w:leader="dot" w:pos="4253"/>
      </w:tabs>
      <w:spacing w:before="40" w:after="40" w:line="288" w:lineRule="auto"/>
    </w:pPr>
    <w:rPr>
      <w:rFonts w:ascii="Arial Narrow" w:hAnsi="Arial Narrow"/>
      <w:sz w:val="20"/>
      <w:lang w:val="en-GB" w:eastAsia="vi-VN"/>
    </w:rPr>
  </w:style>
  <w:style w:type="paragraph" w:customStyle="1" w:styleId="chapterheadings">
    <w:name w:val="chapter headings"/>
    <w:rsid w:val="008127F5"/>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8127F5"/>
    <w:pPr>
      <w:widowControl w:val="0"/>
      <w:spacing w:before="40" w:after="120" w:line="288" w:lineRule="auto"/>
      <w:ind w:left="1440"/>
    </w:pPr>
    <w:rPr>
      <w:lang w:val="vi-VN" w:eastAsia="en-AU"/>
    </w:rPr>
  </w:style>
  <w:style w:type="character" w:customStyle="1" w:styleId="StyleHeader2-SubClausesBoldCharChar">
    <w:name w:val="Style Header 2 - SubClauses + Bold Char Char"/>
    <w:rsid w:val="008127F5"/>
    <w:rPr>
      <w:b/>
      <w:bCs/>
      <w:sz w:val="24"/>
      <w:lang w:val="es-ES_tradnl" w:eastAsia="en-US" w:bidi="ar-SA"/>
    </w:rPr>
  </w:style>
  <w:style w:type="character" w:customStyle="1" w:styleId="StyleHeader2-SubClausesBoldCharCharChar">
    <w:name w:val="Style Header 2 - SubClauses + Bold Char Char Char"/>
    <w:rsid w:val="008127F5"/>
    <w:rPr>
      <w:b/>
      <w:bCs/>
      <w:sz w:val="24"/>
      <w:lang w:val="es-ES_tradnl" w:eastAsia="en-US" w:bidi="ar-SA"/>
    </w:rPr>
  </w:style>
  <w:style w:type="paragraph" w:customStyle="1" w:styleId="MyStyle1">
    <w:name w:val="My  Style1"/>
    <w:basedOn w:val="Heading10"/>
    <w:rsid w:val="008127F5"/>
    <w:pPr>
      <w:keepNext/>
      <w:widowControl w:val="0"/>
      <w:suppressAutoHyphens w:val="0"/>
      <w:spacing w:before="240" w:after="120"/>
      <w:jc w:val="both"/>
    </w:pPr>
    <w:rPr>
      <w:rFonts w:ascii=".VnArialH" w:hAnsi=".VnArialH"/>
      <w:smallCaps w:val="0"/>
      <w:color w:val="000000"/>
      <w:sz w:val="26"/>
      <w:lang w:val="vi-VN" w:eastAsia="vi-VN"/>
    </w:rPr>
  </w:style>
  <w:style w:type="paragraph" w:customStyle="1" w:styleId="TUAN">
    <w:name w:val="TUAN"/>
    <w:basedOn w:val="Normal"/>
    <w:rsid w:val="008127F5"/>
    <w:pPr>
      <w:widowControl w:val="0"/>
      <w:tabs>
        <w:tab w:val="num" w:pos="926"/>
      </w:tabs>
      <w:spacing w:before="40" w:after="40" w:line="288" w:lineRule="auto"/>
      <w:ind w:left="926" w:hanging="360"/>
    </w:pPr>
    <w:rPr>
      <w:rFonts w:eastAsia="SimSun"/>
      <w:b/>
      <w:lang w:val="vi-VN" w:eastAsia="vi-VN"/>
    </w:rPr>
  </w:style>
  <w:style w:type="paragraph" w:customStyle="1" w:styleId="Aftersection">
    <w:name w:val="After section"/>
    <w:basedOn w:val="Heading3"/>
    <w:rsid w:val="008127F5"/>
    <w:pPr>
      <w:keepNext/>
      <w:tabs>
        <w:tab w:val="center" w:pos="4253"/>
      </w:tabs>
      <w:suppressAutoHyphens w:val="0"/>
      <w:autoSpaceDE w:val="0"/>
      <w:autoSpaceDN w:val="0"/>
      <w:spacing w:before="360" w:after="120"/>
      <w:ind w:right="-374"/>
      <w:jc w:val="left"/>
    </w:pPr>
    <w:rPr>
      <w:rFonts w:ascii=".VnTimeH" w:eastAsia="SimSun" w:hAnsi=".VnTimeH"/>
      <w:color w:val="000000"/>
      <w:sz w:val="40"/>
      <w:szCs w:val="40"/>
      <w:lang w:val="vi-VN" w:eastAsia="vi-VN"/>
    </w:rPr>
  </w:style>
  <w:style w:type="paragraph" w:customStyle="1" w:styleId="MyStyle2">
    <w:name w:val="My Style2"/>
    <w:basedOn w:val="Normal"/>
    <w:rsid w:val="008127F5"/>
    <w:pPr>
      <w:widowControl w:val="0"/>
      <w:autoSpaceDE w:val="0"/>
      <w:autoSpaceDN w:val="0"/>
      <w:spacing w:before="120" w:after="120" w:line="288" w:lineRule="auto"/>
    </w:pPr>
    <w:rPr>
      <w:rFonts w:ascii=".VnArial" w:eastAsia="SimSun" w:hAnsi=".VnArial"/>
      <w:b/>
      <w:bCs/>
      <w:color w:val="000000"/>
      <w:sz w:val="26"/>
      <w:szCs w:val="26"/>
      <w:lang w:val="vi-VN" w:eastAsia="vi-VN"/>
    </w:rPr>
  </w:style>
  <w:style w:type="paragraph" w:customStyle="1" w:styleId="muc10">
    <w:name w:val="muc1"/>
    <w:basedOn w:val="Style1"/>
    <w:qFormat/>
    <w:rsid w:val="008127F5"/>
    <w:pPr>
      <w:spacing w:before="40" w:after="40" w:line="288" w:lineRule="auto"/>
      <w:jc w:val="left"/>
    </w:pPr>
    <w:rPr>
      <w:rFonts w:ascii=".VnTimeH" w:hAnsi=".VnTimeH"/>
      <w:color w:val="0000FF"/>
      <w:szCs w:val="26"/>
      <w:lang w:eastAsia="vi-VN"/>
    </w:rPr>
  </w:style>
  <w:style w:type="paragraph" w:customStyle="1" w:styleId="Cqu">
    <w:name w:val="C¬ qu"/>
    <w:basedOn w:val="Normal"/>
    <w:rsid w:val="008127F5"/>
    <w:pPr>
      <w:keepNext/>
      <w:widowControl w:val="0"/>
      <w:spacing w:before="40" w:after="40" w:line="288" w:lineRule="auto"/>
    </w:pPr>
    <w:rPr>
      <w:rFonts w:eastAsia="SimSun"/>
      <w:sz w:val="26"/>
      <w:lang w:val="vi-VN" w:eastAsia="vi-VN"/>
    </w:rPr>
  </w:style>
  <w:style w:type="paragraph" w:customStyle="1" w:styleId="normalvni">
    <w:name w:val="normalvni"/>
    <w:basedOn w:val="Normal"/>
    <w:rsid w:val="008127F5"/>
    <w:pPr>
      <w:widowControl w:val="0"/>
      <w:spacing w:before="60" w:after="40" w:line="288" w:lineRule="auto"/>
      <w:ind w:left="567"/>
    </w:pPr>
    <w:rPr>
      <w:rFonts w:ascii="VNI-Times" w:eastAsia="SimSun" w:hAnsi="VNI-Times"/>
      <w:lang w:val="vi-VN" w:eastAsia="vi-VN"/>
    </w:rPr>
  </w:style>
  <w:style w:type="paragraph" w:customStyle="1" w:styleId="chuong10">
    <w:name w:val="chuong 1"/>
    <w:basedOn w:val="Heading2"/>
    <w:rsid w:val="008127F5"/>
    <w:pPr>
      <w:widowControl w:val="0"/>
      <w:pBdr>
        <w:bottom w:val="none" w:sz="0" w:space="0" w:color="auto"/>
      </w:pBdr>
      <w:tabs>
        <w:tab w:val="num" w:pos="851"/>
      </w:tabs>
      <w:suppressAutoHyphens w:val="0"/>
      <w:spacing w:before="60" w:after="60" w:line="312" w:lineRule="auto"/>
      <w:ind w:left="851" w:firstLine="567"/>
    </w:pPr>
    <w:rPr>
      <w:rFonts w:ascii=".VnTime" w:eastAsia="SimSun" w:hAnsi=".VnTime"/>
      <w:sz w:val="36"/>
      <w:lang w:val="vi-VN" w:eastAsia="vi-VN"/>
    </w:rPr>
  </w:style>
  <w:style w:type="paragraph" w:customStyle="1" w:styleId="font8">
    <w:name w:val="font8"/>
    <w:basedOn w:val="Normal"/>
    <w:rsid w:val="008127F5"/>
    <w:pPr>
      <w:widowControl w:val="0"/>
      <w:spacing w:before="100" w:after="100" w:line="288" w:lineRule="auto"/>
    </w:pPr>
    <w:rPr>
      <w:rFonts w:ascii="Symbol" w:eastAsia="SimSun" w:hAnsi="Symbol"/>
      <w:color w:val="FF0000"/>
      <w:sz w:val="20"/>
      <w:lang w:val="vi-VN" w:eastAsia="vi-VN"/>
    </w:rPr>
  </w:style>
  <w:style w:type="paragraph" w:customStyle="1" w:styleId="font9">
    <w:name w:val="font9"/>
    <w:basedOn w:val="Normal"/>
    <w:rsid w:val="008127F5"/>
    <w:pPr>
      <w:widowControl w:val="0"/>
      <w:spacing w:before="100" w:beforeAutospacing="1" w:after="100" w:afterAutospacing="1" w:line="288" w:lineRule="auto"/>
    </w:pPr>
    <w:rPr>
      <w:sz w:val="20"/>
      <w:u w:val="single"/>
      <w:lang w:val="vi-VN" w:eastAsia="vi-VN"/>
    </w:rPr>
  </w:style>
  <w:style w:type="paragraph" w:customStyle="1" w:styleId="xl22">
    <w:name w:val="xl22"/>
    <w:basedOn w:val="Normal"/>
    <w:rsid w:val="008127F5"/>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szCs w:val="24"/>
      <w:lang w:val="vi-VN" w:eastAsia="vi-VN"/>
    </w:rPr>
  </w:style>
  <w:style w:type="paragraph" w:customStyle="1" w:styleId="xl23">
    <w:name w:val="xl23"/>
    <w:basedOn w:val="Normal"/>
    <w:rsid w:val="008127F5"/>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b/>
      <w:bCs/>
      <w:szCs w:val="24"/>
      <w:lang w:val="vi-VN" w:eastAsia="vi-VN"/>
    </w:rPr>
  </w:style>
  <w:style w:type="paragraph" w:customStyle="1" w:styleId="Styleheading2Before72ptAfter24pt">
    <w:name w:val="Style heading2 + Before:7.2 pt After:2.4 pt"/>
    <w:basedOn w:val="Normal"/>
    <w:autoRedefine/>
    <w:rsid w:val="008127F5"/>
    <w:pPr>
      <w:widowControl w:val="0"/>
      <w:spacing w:before="144" w:after="48" w:line="26" w:lineRule="atLeast"/>
      <w:jc w:val="center"/>
    </w:pPr>
    <w:rPr>
      <w:rFonts w:ascii=".VnBlackH" w:hAnsi=".VnBlackH"/>
      <w:b/>
      <w:bCs/>
      <w:sz w:val="26"/>
      <w:szCs w:val="28"/>
      <w:lang w:val="en-GB" w:eastAsia="vi-VN"/>
    </w:rPr>
  </w:style>
  <w:style w:type="paragraph" w:customStyle="1" w:styleId="Styleheading2Before72ptAfter24pt1">
    <w:name w:val="Style heading2 + Before:7.2 pt After:2.4 pt1"/>
    <w:basedOn w:val="Heading2"/>
    <w:next w:val="Heading2"/>
    <w:autoRedefine/>
    <w:rsid w:val="008127F5"/>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eastAsia="vi-VN"/>
    </w:rPr>
  </w:style>
  <w:style w:type="paragraph" w:customStyle="1" w:styleId="StyleStyle1Before06lineAfter02line">
    <w:name w:val="Style Style1 + Before:0.6 line After:0.2 line"/>
    <w:basedOn w:val="Normal"/>
    <w:autoRedefine/>
    <w:rsid w:val="008127F5"/>
    <w:pPr>
      <w:keepNext/>
      <w:widowControl w:val="0"/>
      <w:spacing w:before="40" w:after="40" w:line="288" w:lineRule="auto"/>
      <w:jc w:val="center"/>
      <w:outlineLvl w:val="0"/>
    </w:pPr>
    <w:rPr>
      <w:rFonts w:ascii=".VnBodoniH" w:hAnsi=".VnBodoniH"/>
      <w:kern w:val="32"/>
      <w:sz w:val="32"/>
      <w:szCs w:val="32"/>
      <w:lang w:val="en-GB" w:eastAsia="vi-VN"/>
    </w:rPr>
  </w:style>
  <w:style w:type="paragraph" w:customStyle="1" w:styleId="StyleJustifiedBefore72ptAfter24ptLinespacingAt">
    <w:name w:val="Style Justified Before:7.2 pt After:2.4 pt Line spacing:At"/>
    <w:basedOn w:val="Heading3"/>
    <w:autoRedefine/>
    <w:rsid w:val="008127F5"/>
    <w:pPr>
      <w:widowControl w:val="0"/>
      <w:suppressAutoHyphens w:val="0"/>
      <w:spacing w:before="144" w:after="48" w:line="26" w:lineRule="atLeast"/>
      <w:jc w:val="left"/>
    </w:pPr>
    <w:rPr>
      <w:rFonts w:ascii=".VnTime" w:eastAsia="Batang" w:hAnsi=".VnTime"/>
      <w:b w:val="0"/>
      <w:sz w:val="26"/>
      <w:szCs w:val="26"/>
      <w:lang w:val="en-GB" w:eastAsia="vi-VN"/>
    </w:rPr>
  </w:style>
  <w:style w:type="paragraph" w:customStyle="1" w:styleId="StyleTitle16ptBefore6ptAfter3pt">
    <w:name w:val="Style Title + 16 pt Before:6 pt After:3 pt"/>
    <w:basedOn w:val="Title"/>
    <w:rsid w:val="008127F5"/>
    <w:pPr>
      <w:widowControl w:val="0"/>
      <w:spacing w:before="120"/>
    </w:pPr>
    <w:rPr>
      <w:rFonts w:ascii=".VnTimeH" w:hAnsi=".VnTimeH"/>
      <w:bCs/>
      <w:color w:val="000000"/>
      <w:kern w:val="0"/>
      <w:lang w:val="en-GB"/>
    </w:rPr>
  </w:style>
  <w:style w:type="paragraph" w:customStyle="1" w:styleId="StyleHeading1Before6ptAfter3pt">
    <w:name w:val="Style Heading 1 + Before:6 pt After:3 pt"/>
    <w:basedOn w:val="Heading10"/>
    <w:rsid w:val="008127F5"/>
    <w:pPr>
      <w:widowControl w:val="0"/>
      <w:suppressAutoHyphens w:val="0"/>
      <w:spacing w:before="120" w:after="60"/>
    </w:pPr>
    <w:rPr>
      <w:rFonts w:ascii=".VnBodoniH" w:hAnsi=".VnBodoniH"/>
      <w:b w:val="0"/>
      <w:bCs/>
      <w:smallCaps w:val="0"/>
      <w:spacing w:val="-6"/>
      <w:sz w:val="44"/>
      <w:szCs w:val="44"/>
      <w:lang w:val="vi-VN" w:eastAsia="vi-VN"/>
    </w:rPr>
  </w:style>
  <w:style w:type="paragraph" w:customStyle="1" w:styleId="StyleHeading4VnSouthern">
    <w:name w:val="Style Heading 4 +.VnSouthern"/>
    <w:basedOn w:val="Heading40"/>
    <w:rsid w:val="008127F5"/>
    <w:pPr>
      <w:keepNext w:val="0"/>
      <w:widowControl w:val="0"/>
      <w:spacing w:before="120" w:after="60"/>
      <w:ind w:left="0" w:right="0" w:firstLine="0"/>
      <w:jc w:val="center"/>
    </w:pPr>
    <w:rPr>
      <w:rFonts w:ascii=".VnSouthern" w:eastAsia="Batang" w:hAnsi=".VnSouthern"/>
      <w:sz w:val="28"/>
      <w:szCs w:val="28"/>
      <w:lang w:val="vi-VN" w:eastAsia="vi-VN"/>
    </w:rPr>
  </w:style>
  <w:style w:type="paragraph" w:customStyle="1" w:styleId="StyleHeading1NotBold">
    <w:name w:val="Style Heading 1 + Not Bold"/>
    <w:basedOn w:val="Heading10"/>
    <w:rsid w:val="008127F5"/>
    <w:pPr>
      <w:widowControl w:val="0"/>
      <w:suppressAutoHyphens w:val="0"/>
      <w:spacing w:before="120" w:after="60"/>
    </w:pPr>
    <w:rPr>
      <w:rFonts w:ascii=".VnBodoniH" w:hAnsi=".VnBodoniH"/>
      <w:smallCaps w:val="0"/>
      <w:sz w:val="32"/>
      <w:szCs w:val="32"/>
      <w:lang w:val="vi-VN" w:eastAsia="vi-VN"/>
    </w:rPr>
  </w:style>
  <w:style w:type="paragraph" w:customStyle="1" w:styleId="StyleHeading1NotBold1">
    <w:name w:val="Style Heading 1 + Not Bold1"/>
    <w:basedOn w:val="Heading10"/>
    <w:rsid w:val="008127F5"/>
    <w:pPr>
      <w:widowControl w:val="0"/>
      <w:suppressAutoHyphens w:val="0"/>
      <w:spacing w:before="120" w:after="60"/>
    </w:pPr>
    <w:rPr>
      <w:rFonts w:ascii=".VnBodoniH" w:hAnsi=".VnBodoniH"/>
      <w:smallCaps w:val="0"/>
      <w:sz w:val="32"/>
      <w:szCs w:val="32"/>
      <w:lang w:val="vi-VN" w:eastAsia="vi-VN"/>
    </w:rPr>
  </w:style>
  <w:style w:type="paragraph" w:customStyle="1" w:styleId="StyleHeading1NotBold2">
    <w:name w:val="Style Heading 1 + Not Bold2"/>
    <w:basedOn w:val="Heading10"/>
    <w:rsid w:val="008127F5"/>
    <w:pPr>
      <w:widowControl w:val="0"/>
      <w:suppressAutoHyphens w:val="0"/>
      <w:spacing w:before="120" w:after="60"/>
    </w:pPr>
    <w:rPr>
      <w:rFonts w:ascii=".VnBodoniH" w:hAnsi=".VnBodoniH"/>
      <w:smallCaps w:val="0"/>
      <w:sz w:val="32"/>
      <w:szCs w:val="32"/>
      <w:lang w:val="vi-VN" w:eastAsia="vi-VN"/>
    </w:rPr>
  </w:style>
  <w:style w:type="paragraph" w:customStyle="1" w:styleId="StyleStyleHeading1NotBold2VnSouthernHBold">
    <w:name w:val="Style Style Heading 1 + Not Bold2 +.VnSouthernH Bold"/>
    <w:basedOn w:val="StyleHeading1NotBold2"/>
    <w:rsid w:val="008127F5"/>
    <w:rPr>
      <w:rFonts w:ascii=".VnSouthernH" w:hAnsi=".VnSouthernH"/>
      <w:b w:val="0"/>
      <w:bCs/>
    </w:rPr>
  </w:style>
  <w:style w:type="paragraph" w:customStyle="1" w:styleId="StyleHeading1VnTime">
    <w:name w:val="Style Heading 1 +.VnTime"/>
    <w:basedOn w:val="Heading10"/>
    <w:rsid w:val="008127F5"/>
    <w:pPr>
      <w:widowControl w:val="0"/>
      <w:suppressAutoHyphens w:val="0"/>
      <w:spacing w:before="120" w:after="60"/>
    </w:pPr>
    <w:rPr>
      <w:rFonts w:ascii=".VnSouthernH" w:hAnsi=".VnSouthernH"/>
      <w:b w:val="0"/>
      <w:bCs/>
      <w:smallCaps w:val="0"/>
      <w:sz w:val="32"/>
      <w:szCs w:val="32"/>
      <w:lang w:val="vi-VN" w:eastAsia="vi-VN"/>
    </w:rPr>
  </w:style>
  <w:style w:type="paragraph" w:customStyle="1" w:styleId="StyleHeading3VnSouthern11ptNotBold">
    <w:name w:val="Style Heading 3 +.VnSouthern 11 pt Not Bold"/>
    <w:basedOn w:val="Heading3"/>
    <w:rsid w:val="008127F5"/>
    <w:pPr>
      <w:widowControl w:val="0"/>
      <w:suppressAutoHyphens w:val="0"/>
      <w:spacing w:before="120" w:after="60"/>
      <w:ind w:left="425" w:hanging="425"/>
      <w:jc w:val="both"/>
    </w:pPr>
    <w:rPr>
      <w:rFonts w:ascii=".VnSouthern" w:eastAsia="Batang" w:hAnsi=".VnSouthern"/>
      <w:sz w:val="22"/>
      <w:szCs w:val="22"/>
      <w:lang w:val="en-GB" w:eastAsia="vi-VN"/>
    </w:rPr>
  </w:style>
  <w:style w:type="paragraph" w:customStyle="1" w:styleId="StyleHeading3VnSouthern11pt">
    <w:name w:val="Style Heading 3 +.VnSouthern 11 pt"/>
    <w:basedOn w:val="Heading3"/>
    <w:rsid w:val="008127F5"/>
    <w:pPr>
      <w:widowControl w:val="0"/>
      <w:suppressAutoHyphens w:val="0"/>
      <w:spacing w:before="120" w:after="60"/>
      <w:ind w:left="432" w:hanging="432"/>
      <w:jc w:val="left"/>
    </w:pPr>
    <w:rPr>
      <w:rFonts w:ascii=".VnSouthernH" w:eastAsia="Batang" w:hAnsi=".VnSouthernH"/>
      <w:b w:val="0"/>
      <w:bCs/>
      <w:spacing w:val="-6"/>
      <w:sz w:val="26"/>
      <w:szCs w:val="26"/>
      <w:lang w:val="en-GB" w:eastAsia="vi-VN"/>
    </w:rPr>
  </w:style>
  <w:style w:type="character" w:customStyle="1" w:styleId="SubtitleChar1">
    <w:name w:val="Subtitle Char1"/>
    <w:aliases w:val="Char4 Char2,Char4 Char Char2,Cong thuc Char,công thức Char"/>
    <w:rsid w:val="008127F5"/>
    <w:rPr>
      <w:rFonts w:ascii="Cambria" w:eastAsia="Times New Roman" w:hAnsi="Cambria" w:cs="Times New Roman"/>
      <w:sz w:val="24"/>
      <w:szCs w:val="24"/>
    </w:rPr>
  </w:style>
  <w:style w:type="paragraph" w:customStyle="1" w:styleId="bulletalpha">
    <w:name w:val="bulletalpha"/>
    <w:basedOn w:val="Normal"/>
    <w:autoRedefine/>
    <w:rsid w:val="008127F5"/>
    <w:pPr>
      <w:widowControl w:val="0"/>
      <w:tabs>
        <w:tab w:val="num" w:pos="1701"/>
      </w:tabs>
      <w:spacing w:before="60" w:after="60" w:line="288" w:lineRule="auto"/>
      <w:jc w:val="center"/>
    </w:pPr>
    <w:rPr>
      <w:sz w:val="26"/>
      <w:lang w:val="en-GB" w:eastAsia="vi-VN"/>
    </w:rPr>
  </w:style>
  <w:style w:type="paragraph" w:customStyle="1" w:styleId="FR1">
    <w:name w:val="FR1"/>
    <w:rsid w:val="008127F5"/>
    <w:pPr>
      <w:widowControl w:val="0"/>
      <w:spacing w:before="80" w:after="0" w:line="380" w:lineRule="auto"/>
      <w:ind w:firstLine="720"/>
      <w:jc w:val="both"/>
    </w:pPr>
    <w:rPr>
      <w:rFonts w:ascii="Arial" w:eastAsia="Times New Roman" w:hAnsi="Arial" w:cs="Times New Roman"/>
      <w:sz w:val="18"/>
      <w:szCs w:val="20"/>
    </w:rPr>
  </w:style>
  <w:style w:type="paragraph" w:customStyle="1" w:styleId="Bang1">
    <w:name w:val="Bang"/>
    <w:basedOn w:val="Normal"/>
    <w:rsid w:val="008127F5"/>
    <w:pPr>
      <w:widowControl w:val="0"/>
      <w:spacing w:before="40" w:after="40" w:line="288" w:lineRule="auto"/>
    </w:pPr>
    <w:rPr>
      <w:spacing w:val="-4"/>
      <w:sz w:val="26"/>
      <w:lang w:val="vi-VN" w:eastAsia="vi-VN"/>
    </w:rPr>
  </w:style>
  <w:style w:type="paragraph" w:customStyle="1" w:styleId="DefinitionTerm">
    <w:name w:val="Definition Term"/>
    <w:basedOn w:val="Normal"/>
    <w:next w:val="DefinitionList"/>
    <w:rsid w:val="008127F5"/>
    <w:pPr>
      <w:widowControl w:val="0"/>
      <w:spacing w:before="40" w:after="40" w:line="288" w:lineRule="auto"/>
    </w:pPr>
    <w:rPr>
      <w:snapToGrid w:val="0"/>
      <w:spacing w:val="-4"/>
      <w:lang w:val="vi-VN" w:eastAsia="vi-VN"/>
    </w:rPr>
  </w:style>
  <w:style w:type="paragraph" w:customStyle="1" w:styleId="DefinitionList">
    <w:name w:val="Definition List"/>
    <w:basedOn w:val="Normal"/>
    <w:next w:val="DefinitionTerm"/>
    <w:rsid w:val="008127F5"/>
    <w:pPr>
      <w:widowControl w:val="0"/>
      <w:spacing w:before="40" w:after="40" w:line="288" w:lineRule="auto"/>
      <w:ind w:left="360"/>
    </w:pPr>
    <w:rPr>
      <w:snapToGrid w:val="0"/>
      <w:spacing w:val="-4"/>
      <w:lang w:val="vi-VN" w:eastAsia="vi-VN"/>
    </w:rPr>
  </w:style>
  <w:style w:type="paragraph" w:customStyle="1" w:styleId="TextinTable">
    <w:name w:val="Text in Table"/>
    <w:basedOn w:val="Normal"/>
    <w:rsid w:val="008127F5"/>
    <w:pPr>
      <w:widowControl w:val="0"/>
      <w:spacing w:before="60" w:after="60" w:line="320" w:lineRule="exact"/>
      <w:ind w:left="567"/>
      <w:jc w:val="center"/>
    </w:pPr>
    <w:rPr>
      <w:rFonts w:ascii="Arial" w:hAnsi="Arial"/>
      <w:sz w:val="22"/>
      <w:szCs w:val="26"/>
      <w:lang w:val="vi-VN" w:eastAsia="vi-VN"/>
    </w:rPr>
  </w:style>
  <w:style w:type="character" w:customStyle="1" w:styleId="text1">
    <w:name w:val="text1"/>
    <w:rsid w:val="008127F5"/>
    <w:rPr>
      <w:rFonts w:ascii="Arial" w:hAnsi="Arial" w:cs="Arial" w:hint="default"/>
      <w:b w:val="0"/>
      <w:bCs w:val="0"/>
      <w:strike w:val="0"/>
      <w:dstrike w:val="0"/>
      <w:color w:val="070707"/>
      <w:sz w:val="20"/>
      <w:szCs w:val="20"/>
      <w:u w:val="none"/>
      <w:effect w:val="none"/>
    </w:rPr>
  </w:style>
  <w:style w:type="paragraph" w:customStyle="1" w:styleId="StyleHeader1-ClausesLeft0Hanging03After0pt0">
    <w:name w:val="Style Header 1 - Clauses + Left:0&quot; Hanging:0.3&quot; After:0 pt"/>
    <w:basedOn w:val="Normal"/>
    <w:rsid w:val="008127F5"/>
    <w:pPr>
      <w:widowControl w:val="0"/>
      <w:tabs>
        <w:tab w:val="left" w:pos="342"/>
        <w:tab w:val="num" w:pos="926"/>
      </w:tabs>
      <w:spacing w:before="40" w:after="40" w:line="288" w:lineRule="auto"/>
      <w:ind w:left="342" w:hanging="360"/>
    </w:pPr>
    <w:rPr>
      <w:b/>
      <w:bCs/>
      <w:lang w:val="es-ES_tradnl" w:eastAsia="vi-VN"/>
    </w:rPr>
  </w:style>
  <w:style w:type="paragraph" w:customStyle="1" w:styleId="Style12ptBlackBefore5ptAfter5pt0">
    <w:name w:val="Style 12 pt Black Before:5 pt After:5 pt"/>
    <w:basedOn w:val="Normal"/>
    <w:rsid w:val="008127F5"/>
    <w:pPr>
      <w:widowControl w:val="0"/>
      <w:spacing w:before="40" w:after="40" w:line="288" w:lineRule="auto"/>
    </w:pPr>
    <w:rPr>
      <w:color w:val="000000"/>
      <w:lang w:val="vi-VN" w:eastAsia="vi-VN"/>
    </w:rPr>
  </w:style>
  <w:style w:type="paragraph" w:customStyle="1" w:styleId="StyleClauseSubList12ptJustifiedAfter10pt0">
    <w:name w:val="Style ClauseSub_List + 12 pt Justified After:10 pt"/>
    <w:basedOn w:val="ClauseSubList"/>
    <w:rsid w:val="008127F5"/>
    <w:pPr>
      <w:tabs>
        <w:tab w:val="clear" w:pos="576"/>
        <w:tab w:val="num" w:pos="720"/>
      </w:tabs>
      <w:spacing w:after="200"/>
      <w:ind w:left="720" w:hanging="360"/>
      <w:jc w:val="both"/>
    </w:pPr>
    <w:rPr>
      <w:sz w:val="24"/>
      <w:szCs w:val="24"/>
    </w:rPr>
  </w:style>
  <w:style w:type="character" w:customStyle="1" w:styleId="NormalAsianVnTimeChar">
    <w:name w:val="Normal + (Asian).VnTime Char"/>
    <w:rsid w:val="008127F5"/>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8127F5"/>
    <w:pPr>
      <w:widowControl w:val="0"/>
      <w:spacing w:before="40" w:line="240" w:lineRule="exact"/>
    </w:pPr>
    <w:rPr>
      <w:rFonts w:ascii="Verdana" w:eastAsia="MS Mincho" w:hAnsi="Verdana"/>
      <w:bCs/>
      <w:sz w:val="20"/>
      <w:lang w:val="vi-VN" w:eastAsia="vi-VN"/>
    </w:rPr>
  </w:style>
  <w:style w:type="character" w:customStyle="1" w:styleId="Heading3CharCharChar">
    <w:name w:val="Heading 3 Char Char Char"/>
    <w:rsid w:val="008127F5"/>
    <w:rPr>
      <w:rFonts w:ascii=".VnArial" w:hAnsi=".VnArial"/>
      <w:b/>
      <w:i/>
      <w:snapToGrid w:val="0"/>
      <w:color w:val="000000"/>
      <w:sz w:val="16"/>
      <w:lang w:val="en-US" w:eastAsia="en-US" w:bidi="ar-SA"/>
    </w:rPr>
  </w:style>
  <w:style w:type="character" w:customStyle="1" w:styleId="BodyText2Char1">
    <w:name w:val="Body Text 2 Char1"/>
    <w:rsid w:val="008127F5"/>
    <w:rPr>
      <w:rFonts w:ascii=".VnArial Narrow" w:hAnsi=".VnArial Narrow"/>
      <w:b/>
      <w:bCs/>
      <w:color w:val="000000"/>
      <w:sz w:val="24"/>
      <w:szCs w:val="28"/>
    </w:rPr>
  </w:style>
  <w:style w:type="character" w:customStyle="1" w:styleId="Char4CharChar1">
    <w:name w:val="Char4 Char Char1"/>
    <w:rsid w:val="008127F5"/>
    <w:rPr>
      <w:rFonts w:ascii=".VnTime" w:hAnsi=".VnTime"/>
      <w:b/>
      <w:sz w:val="28"/>
      <w:szCs w:val="24"/>
      <w:lang w:val="en-US" w:eastAsia="en-US" w:bidi="ar-SA"/>
    </w:rPr>
  </w:style>
  <w:style w:type="character" w:customStyle="1" w:styleId="Absatz-Standardschriftart">
    <w:name w:val="Absatz-Standardschriftart"/>
    <w:rsid w:val="008127F5"/>
  </w:style>
  <w:style w:type="character" w:customStyle="1" w:styleId="WW-Absatz-Standardschriftart">
    <w:name w:val="WW-Absatz-Standardschriftart"/>
    <w:rsid w:val="008127F5"/>
  </w:style>
  <w:style w:type="character" w:customStyle="1" w:styleId="WW8Num20z0">
    <w:name w:val="WW8Num20z0"/>
    <w:rsid w:val="008127F5"/>
    <w:rPr>
      <w:rFonts w:ascii="Tahoma" w:hAnsi="Tahoma"/>
      <w:sz w:val="28"/>
      <w:szCs w:val="28"/>
    </w:rPr>
  </w:style>
  <w:style w:type="character" w:customStyle="1" w:styleId="WW-Absatz-Standardschriftart1">
    <w:name w:val="WW-Absatz-Standardschriftart1"/>
    <w:rsid w:val="008127F5"/>
  </w:style>
  <w:style w:type="character" w:customStyle="1" w:styleId="WW8Num3z1">
    <w:name w:val="WW8Num3z1"/>
    <w:rsid w:val="008127F5"/>
    <w:rPr>
      <w:rFonts w:ascii="Courier New" w:hAnsi="Courier New" w:cs="Courier New"/>
    </w:rPr>
  </w:style>
  <w:style w:type="character" w:customStyle="1" w:styleId="WW8Num3z3">
    <w:name w:val="WW8Num3z3"/>
    <w:rsid w:val="008127F5"/>
    <w:rPr>
      <w:rFonts w:ascii="Symbol" w:hAnsi="Symbol"/>
    </w:rPr>
  </w:style>
  <w:style w:type="character" w:customStyle="1" w:styleId="WW8Num5z1">
    <w:name w:val="WW8Num5z1"/>
    <w:rsid w:val="008127F5"/>
    <w:rPr>
      <w:rFonts w:ascii="Courier New" w:hAnsi="Courier New" w:cs="Courier New"/>
    </w:rPr>
  </w:style>
  <w:style w:type="character" w:customStyle="1" w:styleId="WW8Num5z2">
    <w:name w:val="WW8Num5z2"/>
    <w:rsid w:val="008127F5"/>
    <w:rPr>
      <w:rFonts w:ascii="Wingdings" w:hAnsi="Wingdings"/>
    </w:rPr>
  </w:style>
  <w:style w:type="character" w:customStyle="1" w:styleId="WW8Num5z3">
    <w:name w:val="WW8Num5z3"/>
    <w:rsid w:val="008127F5"/>
    <w:rPr>
      <w:rFonts w:ascii="Symbol" w:hAnsi="Symbol"/>
    </w:rPr>
  </w:style>
  <w:style w:type="character" w:customStyle="1" w:styleId="WW8Num8z1">
    <w:name w:val="WW8Num8z1"/>
    <w:rsid w:val="008127F5"/>
    <w:rPr>
      <w:rFonts w:ascii="Courier New" w:hAnsi="Courier New" w:cs="Courier New"/>
    </w:rPr>
  </w:style>
  <w:style w:type="character" w:customStyle="1" w:styleId="WW8Num8z2">
    <w:name w:val="WW8Num8z2"/>
    <w:rsid w:val="008127F5"/>
    <w:rPr>
      <w:rFonts w:ascii="Wingdings" w:hAnsi="Wingdings"/>
    </w:rPr>
  </w:style>
  <w:style w:type="character" w:customStyle="1" w:styleId="WW8Num8z3">
    <w:name w:val="WW8Num8z3"/>
    <w:rsid w:val="008127F5"/>
    <w:rPr>
      <w:rFonts w:ascii="Symbol" w:hAnsi="Symbol"/>
    </w:rPr>
  </w:style>
  <w:style w:type="character" w:customStyle="1" w:styleId="WW8Num11z3">
    <w:name w:val="WW8Num11z3"/>
    <w:rsid w:val="008127F5"/>
    <w:rPr>
      <w:rFonts w:ascii="Symbol" w:hAnsi="Symbol"/>
    </w:rPr>
  </w:style>
  <w:style w:type="character" w:customStyle="1" w:styleId="WW8Num13z1">
    <w:name w:val="WW8Num13z1"/>
    <w:rsid w:val="008127F5"/>
    <w:rPr>
      <w:rFonts w:ascii="Courier New" w:hAnsi="Courier New" w:cs="Courier New"/>
    </w:rPr>
  </w:style>
  <w:style w:type="character" w:customStyle="1" w:styleId="WW8Num13z3">
    <w:name w:val="WW8Num13z3"/>
    <w:rsid w:val="008127F5"/>
    <w:rPr>
      <w:rFonts w:ascii="Symbol" w:hAnsi="Symbol"/>
    </w:rPr>
  </w:style>
  <w:style w:type="character" w:customStyle="1" w:styleId="WW8Num22z1">
    <w:name w:val="WW8Num22z1"/>
    <w:rsid w:val="008127F5"/>
    <w:rPr>
      <w:rFonts w:ascii="Courier New" w:hAnsi="Courier New" w:cs="Courier New"/>
    </w:rPr>
  </w:style>
  <w:style w:type="character" w:customStyle="1" w:styleId="WW8Num22z3">
    <w:name w:val="WW8Num22z3"/>
    <w:rsid w:val="008127F5"/>
    <w:rPr>
      <w:rFonts w:ascii="Symbol" w:hAnsi="Symbol"/>
    </w:rPr>
  </w:style>
  <w:style w:type="character" w:customStyle="1" w:styleId="WW8Num26z3">
    <w:name w:val="WW8Num26z3"/>
    <w:rsid w:val="008127F5"/>
    <w:rPr>
      <w:rFonts w:ascii="Symbol" w:hAnsi="Symbol"/>
    </w:rPr>
  </w:style>
  <w:style w:type="character" w:customStyle="1" w:styleId="WW8Num27z1">
    <w:name w:val="WW8Num27z1"/>
    <w:rsid w:val="008127F5"/>
    <w:rPr>
      <w:rFonts w:ascii="Courier New" w:hAnsi="Courier New" w:cs="Courier New"/>
    </w:rPr>
  </w:style>
  <w:style w:type="character" w:customStyle="1" w:styleId="WW8Num27z2">
    <w:name w:val="WW8Num27z2"/>
    <w:rsid w:val="008127F5"/>
    <w:rPr>
      <w:rFonts w:ascii="Wingdings" w:hAnsi="Wingdings"/>
    </w:rPr>
  </w:style>
  <w:style w:type="character" w:customStyle="1" w:styleId="WW8Num30z1">
    <w:name w:val="WW8Num30z1"/>
    <w:rsid w:val="008127F5"/>
    <w:rPr>
      <w:rFonts w:ascii="Courier New" w:hAnsi="Courier New" w:cs="Courier New"/>
    </w:rPr>
  </w:style>
  <w:style w:type="character" w:customStyle="1" w:styleId="WW8Num30z2">
    <w:name w:val="WW8Num30z2"/>
    <w:rsid w:val="008127F5"/>
    <w:rPr>
      <w:rFonts w:ascii="Wingdings" w:hAnsi="Wingdings"/>
    </w:rPr>
  </w:style>
  <w:style w:type="character" w:customStyle="1" w:styleId="WW8Num36z1">
    <w:name w:val="WW8Num36z1"/>
    <w:rsid w:val="008127F5"/>
    <w:rPr>
      <w:rFonts w:ascii="Symbol" w:hAnsi="Symbol"/>
      <w:color w:val="auto"/>
    </w:rPr>
  </w:style>
  <w:style w:type="character" w:customStyle="1" w:styleId="WW8Num37z1">
    <w:name w:val="WW8Num37z1"/>
    <w:rsid w:val="008127F5"/>
    <w:rPr>
      <w:rFonts w:ascii="Courier New" w:hAnsi="Courier New" w:cs="Courier New"/>
    </w:rPr>
  </w:style>
  <w:style w:type="character" w:customStyle="1" w:styleId="WW8Num37z2">
    <w:name w:val="WW8Num37z2"/>
    <w:rsid w:val="008127F5"/>
    <w:rPr>
      <w:rFonts w:ascii="Wingdings" w:hAnsi="Wingdings"/>
    </w:rPr>
  </w:style>
  <w:style w:type="character" w:customStyle="1" w:styleId="WW8Num41z2">
    <w:name w:val="WW8Num41z2"/>
    <w:rsid w:val="008127F5"/>
    <w:rPr>
      <w:rFonts w:ascii="Wingdings" w:hAnsi="Wingdings"/>
    </w:rPr>
  </w:style>
  <w:style w:type="character" w:customStyle="1" w:styleId="WW8Num41z4">
    <w:name w:val="WW8Num41z4"/>
    <w:rsid w:val="008127F5"/>
    <w:rPr>
      <w:rFonts w:ascii="Courier New" w:hAnsi="Courier New" w:cs="Courier New"/>
    </w:rPr>
  </w:style>
  <w:style w:type="character" w:customStyle="1" w:styleId="NumberingSymbols">
    <w:name w:val="Numbering Symbols"/>
    <w:rsid w:val="008127F5"/>
  </w:style>
  <w:style w:type="paragraph" w:customStyle="1" w:styleId="Style13ptJustified">
    <w:name w:val="Style 13 pt Justified"/>
    <w:basedOn w:val="Normal"/>
    <w:rsid w:val="008127F5"/>
    <w:pPr>
      <w:widowControl w:val="0"/>
      <w:suppressAutoHyphens/>
      <w:spacing w:before="60" w:after="60" w:line="288" w:lineRule="auto"/>
    </w:pPr>
    <w:rPr>
      <w:sz w:val="26"/>
      <w:lang w:val="vi-VN" w:eastAsia="ar-SA"/>
    </w:rPr>
  </w:style>
  <w:style w:type="paragraph" w:customStyle="1" w:styleId="StyleHeading2Left0Firstline0">
    <w:name w:val="Style Heading 2 + Left:0&quot; First line:0&quot;"/>
    <w:basedOn w:val="Heading2"/>
    <w:next w:val="ListNumber2"/>
    <w:rsid w:val="008127F5"/>
    <w:pPr>
      <w:widowControl w:val="0"/>
      <w:pBdr>
        <w:bottom w:val="none" w:sz="0" w:space="0" w:color="auto"/>
      </w:pBdr>
      <w:tabs>
        <w:tab w:val="num" w:pos="360"/>
      </w:tabs>
      <w:spacing w:before="120" w:after="120" w:line="288" w:lineRule="auto"/>
      <w:ind w:left="360" w:hanging="360"/>
      <w:jc w:val="both"/>
    </w:pPr>
    <w:rPr>
      <w:rFonts w:ascii="Arial" w:hAnsi="Arial"/>
      <w:bCs/>
      <w:i/>
      <w:sz w:val="24"/>
      <w:lang w:val="vi-VN" w:eastAsia="ar-SA"/>
    </w:rPr>
  </w:style>
  <w:style w:type="paragraph" w:customStyle="1" w:styleId="StyleHeading1LinespacingExactly16pt">
    <w:name w:val="Style Heading 1 + Line spacing:Exactly 16 pt"/>
    <w:basedOn w:val="Heading10"/>
    <w:rsid w:val="008127F5"/>
    <w:pPr>
      <w:keepNext/>
      <w:widowControl w:val="0"/>
      <w:tabs>
        <w:tab w:val="num" w:pos="360"/>
      </w:tabs>
      <w:spacing w:before="240" w:after="60" w:line="320" w:lineRule="exact"/>
      <w:ind w:left="360" w:hanging="360"/>
    </w:pPr>
    <w:rPr>
      <w:rFonts w:ascii="Tahoma" w:hAnsi="Tahoma"/>
      <w:bCs/>
      <w:smallCaps w:val="0"/>
      <w:kern w:val="1"/>
      <w:sz w:val="28"/>
      <w:lang w:val="vi-VN" w:eastAsia="ar-SA"/>
    </w:rPr>
  </w:style>
  <w:style w:type="paragraph" w:customStyle="1" w:styleId="Bodytextheading1">
    <w:name w:val="Body text heading 1"/>
    <w:basedOn w:val="Normal"/>
    <w:rsid w:val="008127F5"/>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val="vi-VN" w:eastAsia="ar-SA"/>
    </w:rPr>
  </w:style>
  <w:style w:type="paragraph" w:customStyle="1" w:styleId="ISOBodyText1">
    <w:name w:val="ISO Body Text 1"/>
    <w:basedOn w:val="Normal"/>
    <w:rsid w:val="008127F5"/>
    <w:pPr>
      <w:widowControl w:val="0"/>
      <w:suppressAutoHyphens/>
      <w:overflowPunct w:val="0"/>
      <w:autoSpaceDE w:val="0"/>
      <w:spacing w:before="120" w:after="120" w:line="288" w:lineRule="auto"/>
      <w:textAlignment w:val="baseline"/>
    </w:pPr>
    <w:rPr>
      <w:szCs w:val="24"/>
      <w:lang w:val="vi-VN" w:eastAsia="ar-SA"/>
    </w:rPr>
  </w:style>
  <w:style w:type="paragraph" w:customStyle="1" w:styleId="ISOHeading1">
    <w:name w:val="ISO Heading 1"/>
    <w:basedOn w:val="Normal"/>
    <w:rsid w:val="008127F5"/>
    <w:pPr>
      <w:widowControl w:val="0"/>
      <w:suppressAutoHyphens/>
      <w:overflowPunct w:val="0"/>
      <w:autoSpaceDE w:val="0"/>
      <w:spacing w:before="240" w:after="120" w:line="288" w:lineRule="auto"/>
      <w:textAlignment w:val="baseline"/>
    </w:pPr>
    <w:rPr>
      <w:b/>
      <w:bCs/>
      <w:szCs w:val="24"/>
      <w:lang w:val="vi-VN" w:eastAsia="ar-SA"/>
    </w:rPr>
  </w:style>
  <w:style w:type="paragraph" w:customStyle="1" w:styleId="Bodytextbullet">
    <w:name w:val="Body text bullet"/>
    <w:basedOn w:val="Normal"/>
    <w:rsid w:val="008127F5"/>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val="vi-VN" w:eastAsia="ar-SA"/>
    </w:rPr>
  </w:style>
  <w:style w:type="paragraph" w:customStyle="1" w:styleId="Bodytextheading2Justified">
    <w:name w:val="Body text heading 2 + Justified"/>
    <w:basedOn w:val="Normal"/>
    <w:rsid w:val="008127F5"/>
    <w:pPr>
      <w:widowControl w:val="0"/>
      <w:tabs>
        <w:tab w:val="left" w:pos="794"/>
      </w:tabs>
      <w:suppressAutoHyphens/>
      <w:overflowPunct w:val="0"/>
      <w:autoSpaceDE w:val="0"/>
      <w:spacing w:before="120" w:after="120" w:line="288" w:lineRule="auto"/>
      <w:ind w:left="357" w:hanging="357"/>
      <w:textAlignment w:val="baseline"/>
    </w:pPr>
    <w:rPr>
      <w:sz w:val="26"/>
      <w:szCs w:val="26"/>
      <w:lang w:val="vi-VN" w:eastAsia="ar-SA"/>
    </w:rPr>
  </w:style>
  <w:style w:type="paragraph" w:customStyle="1" w:styleId="Bodytextheading3">
    <w:name w:val="Body text heading 3"/>
    <w:basedOn w:val="Normal"/>
    <w:next w:val="Normal"/>
    <w:rsid w:val="008127F5"/>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val="vi-VN" w:eastAsia="ar-SA"/>
    </w:rPr>
  </w:style>
  <w:style w:type="paragraph" w:customStyle="1" w:styleId="ISOHeading2">
    <w:name w:val="ISO Heading 2"/>
    <w:basedOn w:val="Normal"/>
    <w:rsid w:val="008127F5"/>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val="vi-VN" w:eastAsia="ar-SA"/>
    </w:rPr>
  </w:style>
  <w:style w:type="paragraph" w:customStyle="1" w:styleId="ISOBodyText3">
    <w:name w:val="ISO Body Text 3"/>
    <w:basedOn w:val="Normal"/>
    <w:rsid w:val="008127F5"/>
    <w:pPr>
      <w:widowControl w:val="0"/>
      <w:suppressAutoHyphens/>
      <w:overflowPunct w:val="0"/>
      <w:autoSpaceDE w:val="0"/>
      <w:spacing w:before="120" w:after="120" w:line="288" w:lineRule="auto"/>
      <w:ind w:left="1440"/>
      <w:textAlignment w:val="baseline"/>
    </w:pPr>
    <w:rPr>
      <w:rFonts w:ascii="VNI-Times" w:hAnsi="VNI-Times"/>
      <w:lang w:val="vi-VN" w:eastAsia="ar-SA"/>
    </w:rPr>
  </w:style>
  <w:style w:type="paragraph" w:customStyle="1" w:styleId="Heading121">
    <w:name w:val="Heading 12"/>
    <w:basedOn w:val="Normal"/>
    <w:next w:val="Normal"/>
    <w:qFormat/>
    <w:rsid w:val="008127F5"/>
    <w:pPr>
      <w:keepNext/>
      <w:widowControl w:val="0"/>
      <w:tabs>
        <w:tab w:val="num" w:pos="360"/>
      </w:tabs>
      <w:suppressAutoHyphens/>
      <w:spacing w:before="40" w:after="40" w:line="288" w:lineRule="auto"/>
      <w:ind w:left="360" w:hanging="360"/>
      <w:jc w:val="center"/>
      <w:outlineLvl w:val="0"/>
    </w:pPr>
    <w:rPr>
      <w:b/>
      <w:bCs/>
      <w:sz w:val="26"/>
      <w:szCs w:val="24"/>
      <w:lang w:val="vi-VN" w:eastAsia="ar-SA"/>
    </w:rPr>
  </w:style>
  <w:style w:type="paragraph" w:customStyle="1" w:styleId="Heading810">
    <w:name w:val="Heading 81"/>
    <w:basedOn w:val="Normal"/>
    <w:next w:val="Normal"/>
    <w:rsid w:val="008127F5"/>
    <w:pPr>
      <w:keepNext/>
      <w:widowControl w:val="0"/>
      <w:tabs>
        <w:tab w:val="num" w:pos="360"/>
      </w:tabs>
      <w:suppressAutoHyphens/>
      <w:spacing w:before="100" w:after="100" w:line="288" w:lineRule="auto"/>
      <w:ind w:left="360"/>
      <w:outlineLvl w:val="7"/>
    </w:pPr>
    <w:rPr>
      <w:b/>
      <w:bCs/>
      <w:sz w:val="26"/>
      <w:szCs w:val="26"/>
      <w:lang w:val="vi-VN" w:eastAsia="ar-SA"/>
    </w:rPr>
  </w:style>
  <w:style w:type="paragraph" w:customStyle="1" w:styleId="Heading91">
    <w:name w:val="Heading 91"/>
    <w:basedOn w:val="Normal"/>
    <w:next w:val="Normal"/>
    <w:rsid w:val="008127F5"/>
    <w:pPr>
      <w:keepNext/>
      <w:widowControl w:val="0"/>
      <w:tabs>
        <w:tab w:val="num" w:pos="360"/>
      </w:tabs>
      <w:suppressAutoHyphens/>
      <w:spacing w:before="100" w:after="100" w:line="288" w:lineRule="auto"/>
      <w:ind w:left="360" w:hanging="360"/>
      <w:outlineLvl w:val="8"/>
    </w:pPr>
    <w:rPr>
      <w:b/>
      <w:bCs/>
      <w:sz w:val="26"/>
      <w:szCs w:val="26"/>
      <w:lang w:val="vi-VN" w:eastAsia="ar-SA"/>
    </w:rPr>
  </w:style>
  <w:style w:type="paragraph" w:customStyle="1" w:styleId="spec11">
    <w:name w:val="spec 1.1"/>
    <w:basedOn w:val="Normal"/>
    <w:rsid w:val="008127F5"/>
    <w:pPr>
      <w:widowControl w:val="0"/>
      <w:spacing w:before="40" w:after="40" w:line="288" w:lineRule="auto"/>
    </w:pPr>
    <w:rPr>
      <w:b/>
      <w:lang w:val="vi-VN" w:eastAsia="vi-VN"/>
    </w:rPr>
  </w:style>
  <w:style w:type="character" w:customStyle="1" w:styleId="Char5CharChar1">
    <w:name w:val="Char5 Char Char1"/>
    <w:locked/>
    <w:rsid w:val="008127F5"/>
    <w:rPr>
      <w:sz w:val="24"/>
      <w:szCs w:val="24"/>
      <w:lang w:val="en-US" w:eastAsia="en-US" w:bidi="ar-SA"/>
    </w:rPr>
  </w:style>
  <w:style w:type="character" w:customStyle="1" w:styleId="CharChar6">
    <w:name w:val="Char Char6"/>
    <w:rsid w:val="008127F5"/>
    <w:rPr>
      <w:rFonts w:ascii=".VnTime" w:hAnsi=".VnTime"/>
      <w:sz w:val="26"/>
      <w:lang w:val="en-US" w:eastAsia="en-US" w:bidi="ar-SA"/>
    </w:rPr>
  </w:style>
  <w:style w:type="character" w:customStyle="1" w:styleId="CharChar5">
    <w:name w:val="Char Char5"/>
    <w:rsid w:val="008127F5"/>
    <w:rPr>
      <w:rFonts w:ascii="Courier New" w:hAnsi="Courier New" w:cs="Courier New"/>
      <w:lang w:val="en-US" w:eastAsia="en-US" w:bidi="ar-SA"/>
    </w:rPr>
  </w:style>
  <w:style w:type="character" w:customStyle="1" w:styleId="CharChar4">
    <w:name w:val="Char Char4"/>
    <w:rsid w:val="008127F5"/>
    <w:rPr>
      <w:lang w:val="en-US" w:eastAsia="en-US" w:bidi="ar-SA"/>
    </w:rPr>
  </w:style>
  <w:style w:type="character" w:customStyle="1" w:styleId="DateChar1">
    <w:name w:val="Date Char1"/>
    <w:rsid w:val="008127F5"/>
    <w:rPr>
      <w:rFonts w:ascii=".VnTime" w:hAnsi=".VnTime"/>
      <w:color w:val="000000"/>
      <w:sz w:val="26"/>
    </w:rPr>
  </w:style>
  <w:style w:type="paragraph" w:customStyle="1" w:styleId="BangTen">
    <w:name w:val="BangTen"/>
    <w:basedOn w:val="Normal"/>
    <w:rsid w:val="008127F5"/>
    <w:pPr>
      <w:keepNext/>
      <w:widowControl w:val="0"/>
      <w:spacing w:before="160" w:line="336" w:lineRule="auto"/>
      <w:jc w:val="center"/>
    </w:pPr>
    <w:rPr>
      <w:rFonts w:ascii=".VnCentury Schoolbook" w:hAnsi=".VnCentury Schoolbook"/>
      <w:b/>
      <w:i/>
      <w:color w:val="0000FF"/>
      <w:sz w:val="22"/>
      <w:lang w:val="vi-VN" w:eastAsia="vi-VN"/>
    </w:rPr>
  </w:style>
  <w:style w:type="paragraph" w:customStyle="1" w:styleId="HOATHI10">
    <w:name w:val="HOATHI 1"/>
    <w:basedOn w:val="Normal"/>
    <w:link w:val="HOATHI1Char"/>
    <w:autoRedefine/>
    <w:rsid w:val="008127F5"/>
    <w:pPr>
      <w:widowControl w:val="0"/>
      <w:numPr>
        <w:numId w:val="28"/>
      </w:numPr>
      <w:tabs>
        <w:tab w:val="left" w:pos="312"/>
      </w:tabs>
      <w:spacing w:before="40" w:after="40" w:line="288" w:lineRule="auto"/>
      <w:ind w:left="0" w:firstLine="0"/>
    </w:pPr>
    <w:rPr>
      <w:sz w:val="22"/>
      <w:szCs w:val="24"/>
      <w:lang w:val="pl-PL" w:eastAsia="vi-VN"/>
    </w:rPr>
  </w:style>
  <w:style w:type="character" w:customStyle="1" w:styleId="Normal1Char">
    <w:name w:val="Normal1 Char"/>
    <w:rsid w:val="008127F5"/>
    <w:rPr>
      <w:sz w:val="26"/>
      <w:lang w:val="en-GB" w:eastAsia="en-US" w:bidi="ar-SA"/>
    </w:rPr>
  </w:style>
  <w:style w:type="character" w:customStyle="1" w:styleId="HOATHI1Char">
    <w:name w:val="HOATHI 1 Char"/>
    <w:link w:val="HOATHI10"/>
    <w:rsid w:val="008127F5"/>
    <w:rPr>
      <w:rFonts w:eastAsia="Times New Roman" w:cs="Times New Roman"/>
      <w:sz w:val="22"/>
      <w:szCs w:val="24"/>
      <w:lang w:val="pl-PL" w:eastAsia="vi-VN"/>
    </w:rPr>
  </w:style>
  <w:style w:type="paragraph" w:customStyle="1" w:styleId="StyleLeft169mm">
    <w:name w:val="Style Left:16.9 mm"/>
    <w:basedOn w:val="Normal"/>
    <w:autoRedefine/>
    <w:rsid w:val="008127F5"/>
    <w:pPr>
      <w:widowControl w:val="0"/>
      <w:spacing w:before="100" w:after="100" w:line="264" w:lineRule="auto"/>
      <w:ind w:left="720"/>
    </w:pPr>
    <w:rPr>
      <w:color w:val="FF0000"/>
      <w:sz w:val="26"/>
      <w:lang w:val="vi-VN" w:eastAsia="vi-VN"/>
    </w:rPr>
  </w:style>
  <w:style w:type="character" w:customStyle="1" w:styleId="heading2Char0">
    <w:name w:val="heading 2 Char"/>
    <w:rsid w:val="008127F5"/>
    <w:rPr>
      <w:rFonts w:eastAsia="Times New Roman"/>
      <w:b/>
      <w:sz w:val="26"/>
      <w:szCs w:val="24"/>
      <w:lang w:eastAsia="ar-SA"/>
    </w:rPr>
  </w:style>
  <w:style w:type="paragraph" w:customStyle="1" w:styleId="Tung3">
    <w:name w:val="Tung3"/>
    <w:basedOn w:val="Normal"/>
    <w:qFormat/>
    <w:rsid w:val="008127F5"/>
    <w:pPr>
      <w:spacing w:before="40" w:after="40" w:line="288" w:lineRule="auto"/>
      <w:outlineLvl w:val="2"/>
    </w:pPr>
    <w:rPr>
      <w:b/>
      <w:i/>
      <w:sz w:val="26"/>
      <w:szCs w:val="26"/>
      <w:lang w:val="de-DE" w:eastAsia="vi-VN"/>
    </w:rPr>
  </w:style>
  <w:style w:type="paragraph" w:customStyle="1" w:styleId="star2">
    <w:name w:val="star2"/>
    <w:basedOn w:val="Normal"/>
    <w:rsid w:val="008127F5"/>
    <w:pPr>
      <w:numPr>
        <w:numId w:val="29"/>
      </w:numPr>
      <w:tabs>
        <w:tab w:val="clear" w:pos="502"/>
      </w:tabs>
      <w:autoSpaceDE w:val="0"/>
      <w:autoSpaceDN w:val="0"/>
      <w:adjustRightInd w:val="0"/>
      <w:spacing w:before="40" w:after="120" w:line="278" w:lineRule="exact"/>
      <w:ind w:left="0" w:firstLine="0"/>
    </w:pPr>
    <w:rPr>
      <w:szCs w:val="24"/>
      <w:lang w:val="en-GB" w:eastAsia="vi-VN"/>
    </w:rPr>
  </w:style>
  <w:style w:type="character" w:customStyle="1" w:styleId="FontStyle37">
    <w:name w:val="Font Style37"/>
    <w:uiPriority w:val="99"/>
    <w:rsid w:val="008127F5"/>
    <w:rPr>
      <w:rFonts w:ascii="Times New Roman" w:hAnsi="Times New Roman" w:cs="Times New Roman"/>
      <w:color w:val="000000"/>
      <w:spacing w:val="10"/>
      <w:sz w:val="22"/>
      <w:szCs w:val="22"/>
    </w:rPr>
  </w:style>
  <w:style w:type="paragraph" w:customStyle="1" w:styleId="tx">
    <w:name w:val="tx"/>
    <w:basedOn w:val="Normal"/>
    <w:rsid w:val="008127F5"/>
    <w:pPr>
      <w:spacing w:before="60"/>
      <w:ind w:firstLine="301"/>
    </w:pPr>
    <w:rPr>
      <w:rFonts w:ascii=".VnTime" w:hAnsi=".VnTime"/>
      <w:sz w:val="23"/>
      <w:szCs w:val="24"/>
      <w:lang w:val="vi-VN" w:eastAsia="vi-VN"/>
    </w:rPr>
  </w:style>
  <w:style w:type="paragraph" w:customStyle="1" w:styleId="Refer">
    <w:name w:val="Refer"/>
    <w:basedOn w:val="Normal"/>
    <w:rsid w:val="008127F5"/>
    <w:pPr>
      <w:spacing w:after="120"/>
      <w:ind w:firstLine="720"/>
    </w:pPr>
    <w:rPr>
      <w:rFonts w:ascii=".VnTime" w:hAnsi=".VnTime"/>
      <w:lang w:val="vi-VN" w:eastAsia="vi-VN"/>
    </w:rPr>
  </w:style>
  <w:style w:type="paragraph" w:customStyle="1" w:styleId="Point">
    <w:name w:val="Point"/>
    <w:basedOn w:val="Header"/>
    <w:rsid w:val="008127F5"/>
    <w:pPr>
      <w:tabs>
        <w:tab w:val="num" w:pos="360"/>
      </w:tabs>
      <w:ind w:left="360" w:hanging="360"/>
    </w:pPr>
    <w:rPr>
      <w:rFonts w:ascii=".VnTime" w:hAnsi=".VnTime"/>
      <w:sz w:val="24"/>
      <w:lang w:val="vi-VN" w:eastAsia="vi-VN"/>
    </w:rPr>
  </w:style>
  <w:style w:type="paragraph" w:customStyle="1" w:styleId="BodyTextH1">
    <w:name w:val="Body TextH1"/>
    <w:rsid w:val="008127F5"/>
    <w:pPr>
      <w:spacing w:before="240" w:after="60" w:line="240" w:lineRule="auto"/>
    </w:pPr>
    <w:rPr>
      <w:rFonts w:ascii=".VnTime" w:eastAsia="Times New Roman" w:hAnsi=".VnTime" w:cs="Times New Roman"/>
      <w:sz w:val="20"/>
      <w:szCs w:val="20"/>
    </w:rPr>
  </w:style>
  <w:style w:type="paragraph" w:customStyle="1" w:styleId="Bullet12">
    <w:name w:val="Bullet 1"/>
    <w:basedOn w:val="Normal"/>
    <w:rsid w:val="008127F5"/>
    <w:pPr>
      <w:widowControl w:val="0"/>
      <w:tabs>
        <w:tab w:val="num" w:pos="360"/>
        <w:tab w:val="left" w:pos="7920"/>
      </w:tabs>
      <w:spacing w:line="280" w:lineRule="exact"/>
      <w:ind w:left="360" w:hanging="360"/>
    </w:pPr>
    <w:rPr>
      <w:rFonts w:ascii="Arial" w:hAnsi="Arial"/>
      <w:bCs/>
      <w:sz w:val="20"/>
      <w:lang w:val="vi-VN" w:eastAsia="vi-VN"/>
    </w:rPr>
  </w:style>
  <w:style w:type="paragraph" w:customStyle="1" w:styleId="heading51">
    <w:name w:val="heading5"/>
    <w:basedOn w:val="Normal"/>
    <w:rsid w:val="008127F5"/>
    <w:pPr>
      <w:tabs>
        <w:tab w:val="num" w:pos="1324"/>
      </w:tabs>
      <w:spacing w:before="60" w:after="120" w:line="360" w:lineRule="exact"/>
      <w:ind w:firstLine="964"/>
    </w:pPr>
    <w:rPr>
      <w:rFonts w:ascii=".VnTime" w:hAnsi=".VnTime"/>
      <w:sz w:val="26"/>
      <w:lang w:val="vi-VN" w:eastAsia="vi-VN"/>
    </w:rPr>
  </w:style>
  <w:style w:type="paragraph" w:customStyle="1" w:styleId="td4">
    <w:name w:val="td4"/>
    <w:basedOn w:val="Normal"/>
    <w:rsid w:val="008127F5"/>
    <w:pPr>
      <w:spacing w:before="240"/>
    </w:pPr>
    <w:rPr>
      <w:rFonts w:ascii=".VnTime" w:hAnsi=".VnTime"/>
      <w:b/>
      <w:bCs/>
      <w:i/>
      <w:iCs/>
      <w:szCs w:val="28"/>
      <w:lang w:val="fr-FR" w:eastAsia="vi-VN"/>
    </w:rPr>
  </w:style>
  <w:style w:type="paragraph" w:customStyle="1" w:styleId="v">
    <w:name w:val="v"/>
    <w:basedOn w:val="Normal"/>
    <w:semiHidden/>
    <w:rsid w:val="008127F5"/>
    <w:pPr>
      <w:tabs>
        <w:tab w:val="left" w:pos="360"/>
        <w:tab w:val="left" w:pos="1021"/>
      </w:tabs>
      <w:spacing w:before="60" w:after="60"/>
      <w:ind w:left="567"/>
      <w:jc w:val="left"/>
    </w:pPr>
    <w:rPr>
      <w:rFonts w:ascii="VNI-Times" w:hAnsi="VNI-Times" w:cs="Tahoma"/>
      <w:sz w:val="26"/>
      <w:lang w:val="vi-VN" w:eastAsia="vi-VN"/>
    </w:rPr>
  </w:style>
  <w:style w:type="paragraph" w:customStyle="1" w:styleId="Heading22">
    <w:name w:val="Heading2"/>
    <w:basedOn w:val="Subtitle"/>
    <w:semiHidden/>
    <w:rsid w:val="008127F5"/>
    <w:pPr>
      <w:tabs>
        <w:tab w:val="left" w:pos="1440"/>
      </w:tabs>
      <w:spacing w:before="120"/>
    </w:pPr>
    <w:rPr>
      <w:rFonts w:ascii="VNI-Times" w:hAnsi="VNI-Times" w:cs="Tahoma"/>
      <w:sz w:val="24"/>
    </w:rPr>
  </w:style>
  <w:style w:type="paragraph" w:customStyle="1" w:styleId="StyleHeading1VNI-TimesItalicLeft">
    <w:name w:val="Style Heading 1 + VNI-Times Italic Left"/>
    <w:basedOn w:val="Heading10"/>
    <w:semiHidden/>
    <w:rsid w:val="008127F5"/>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eastAsia="vi-VN"/>
    </w:rPr>
  </w:style>
  <w:style w:type="paragraph" w:customStyle="1" w:styleId="StyleHeading4BlueAllcaps">
    <w:name w:val="Style Heading 4 + Blue All caps"/>
    <w:basedOn w:val="Heading40"/>
    <w:autoRedefine/>
    <w:semiHidden/>
    <w:rsid w:val="008127F5"/>
    <w:pPr>
      <w:keepLines/>
      <w:widowControl w:val="0"/>
      <w:tabs>
        <w:tab w:val="left" w:pos="0"/>
        <w:tab w:val="left" w:pos="360"/>
      </w:tabs>
      <w:spacing w:after="0"/>
      <w:ind w:left="0" w:right="0" w:firstLine="0"/>
    </w:pPr>
    <w:rPr>
      <w:b w:val="0"/>
      <w:caps/>
      <w:color w:val="0000FF"/>
      <w:szCs w:val="24"/>
      <w:lang w:val="vi-VN" w:eastAsia="vi-VN"/>
    </w:rPr>
  </w:style>
  <w:style w:type="paragraph" w:styleId="HTMLAddress">
    <w:name w:val="HTML Address"/>
    <w:basedOn w:val="Normal"/>
    <w:link w:val="HTMLAddressChar"/>
    <w:rsid w:val="008127F5"/>
    <w:pPr>
      <w:jc w:val="left"/>
    </w:pPr>
    <w:rPr>
      <w:rFonts w:ascii="Tahoma" w:hAnsi="Tahoma" w:cs="Tahoma"/>
      <w:i/>
      <w:iCs/>
      <w:sz w:val="26"/>
      <w:szCs w:val="26"/>
      <w:lang w:val="vi-VN" w:eastAsia="vi-VN"/>
    </w:rPr>
  </w:style>
  <w:style w:type="character" w:customStyle="1" w:styleId="HTMLAddressChar">
    <w:name w:val="HTML Address Char"/>
    <w:basedOn w:val="DefaultParagraphFont"/>
    <w:link w:val="HTMLAddress"/>
    <w:rsid w:val="008127F5"/>
    <w:rPr>
      <w:rFonts w:ascii="Tahoma" w:eastAsia="Times New Roman" w:hAnsi="Tahoma" w:cs="Tahoma"/>
      <w:i/>
      <w:iCs/>
      <w:sz w:val="26"/>
      <w:szCs w:val="26"/>
      <w:lang w:val="vi-VN" w:eastAsia="vi-VN"/>
    </w:rPr>
  </w:style>
  <w:style w:type="paragraph" w:customStyle="1" w:styleId="kieuvanban">
    <w:name w:val="kieuvanban"/>
    <w:rsid w:val="008127F5"/>
    <w:pPr>
      <w:spacing w:after="0" w:line="240" w:lineRule="auto"/>
      <w:ind w:left="864" w:firstLine="720"/>
      <w:jc w:val="both"/>
    </w:pPr>
    <w:rPr>
      <w:rFonts w:ascii=".VnTime" w:eastAsia="MS Mincho" w:hAnsi=".VnTime" w:cs="Times New Roman"/>
      <w:color w:val="FF00FF"/>
      <w:sz w:val="26"/>
      <w:szCs w:val="20"/>
    </w:rPr>
  </w:style>
  <w:style w:type="paragraph" w:customStyle="1" w:styleId="phanchung">
    <w:name w:val="phan chung"/>
    <w:basedOn w:val="Normal"/>
    <w:next w:val="Normal"/>
    <w:link w:val="phanchungChar"/>
    <w:rsid w:val="008127F5"/>
    <w:pPr>
      <w:ind w:firstLine="624"/>
    </w:pPr>
    <w:rPr>
      <w:color w:val="000000"/>
      <w:sz w:val="26"/>
      <w:szCs w:val="26"/>
      <w:lang w:val="vi-VN" w:eastAsia="vi-VN"/>
    </w:rPr>
  </w:style>
  <w:style w:type="character" w:customStyle="1" w:styleId="phanchungChar">
    <w:name w:val="phan chung Char"/>
    <w:link w:val="phanchung"/>
    <w:rsid w:val="008127F5"/>
    <w:rPr>
      <w:rFonts w:eastAsia="Times New Roman" w:cs="Times New Roman"/>
      <w:color w:val="000000"/>
      <w:sz w:val="26"/>
      <w:szCs w:val="26"/>
      <w:lang w:val="vi-VN" w:eastAsia="vi-VN"/>
    </w:rPr>
  </w:style>
  <w:style w:type="paragraph" w:customStyle="1" w:styleId="hoathi2">
    <w:name w:val="hoa thi 2"/>
    <w:basedOn w:val="Normal"/>
    <w:next w:val="Normal"/>
    <w:link w:val="hoathi2Char"/>
    <w:rsid w:val="008127F5"/>
    <w:pPr>
      <w:numPr>
        <w:numId w:val="30"/>
      </w:numPr>
      <w:tabs>
        <w:tab w:val="clear" w:pos="624"/>
        <w:tab w:val="left" w:pos="1080"/>
      </w:tabs>
      <w:ind w:left="0" w:firstLine="0"/>
    </w:pPr>
    <w:rPr>
      <w:rFonts w:cs="Tahoma"/>
      <w:color w:val="000000"/>
      <w:sz w:val="26"/>
      <w:szCs w:val="26"/>
      <w:lang w:val="vi-VN" w:eastAsia="vi-VN"/>
    </w:rPr>
  </w:style>
  <w:style w:type="character" w:customStyle="1" w:styleId="hoathi2Char">
    <w:name w:val="hoa thi 2 Char"/>
    <w:link w:val="hoathi2"/>
    <w:rsid w:val="008127F5"/>
    <w:rPr>
      <w:rFonts w:eastAsia="Times New Roman" w:cs="Tahoma"/>
      <w:color w:val="000000"/>
      <w:sz w:val="26"/>
      <w:szCs w:val="26"/>
      <w:lang w:val="vi-VN" w:eastAsia="vi-VN"/>
    </w:rPr>
  </w:style>
  <w:style w:type="paragraph" w:customStyle="1" w:styleId="TuI1">
    <w:name w:val="Tu I.1"/>
    <w:basedOn w:val="Heading3"/>
    <w:autoRedefine/>
    <w:rsid w:val="008127F5"/>
    <w:pPr>
      <w:tabs>
        <w:tab w:val="num" w:pos="1418"/>
        <w:tab w:val="decimal" w:pos="1980"/>
      </w:tabs>
      <w:suppressAutoHyphens w:val="0"/>
      <w:spacing w:before="60" w:after="60"/>
      <w:jc w:val="left"/>
    </w:pPr>
    <w:rPr>
      <w:rFonts w:ascii="Tahoma" w:hAnsi="Tahoma" w:cs="Tahoma"/>
      <w:caps/>
      <w:sz w:val="24"/>
      <w:lang w:val="fr-FR" w:eastAsia="vi-VN"/>
    </w:rPr>
  </w:style>
  <w:style w:type="paragraph" w:customStyle="1" w:styleId="heading1">
    <w:name w:val="heading1"/>
    <w:basedOn w:val="Normal"/>
    <w:next w:val="Normal"/>
    <w:rsid w:val="008127F5"/>
    <w:pPr>
      <w:numPr>
        <w:numId w:val="31"/>
      </w:numPr>
      <w:tabs>
        <w:tab w:val="clear" w:pos="1519"/>
        <w:tab w:val="num" w:pos="360"/>
      </w:tabs>
      <w:spacing w:before="120"/>
      <w:ind w:left="0" w:firstLine="0"/>
      <w:jc w:val="center"/>
    </w:pPr>
    <w:rPr>
      <w:color w:val="000000"/>
      <w:szCs w:val="32"/>
      <w:lang w:val="vi-VN" w:eastAsia="vi-VN"/>
    </w:rPr>
  </w:style>
  <w:style w:type="character" w:customStyle="1" w:styleId="tieude1Char">
    <w:name w:val="tieude1 Char"/>
    <w:link w:val="tieude1"/>
    <w:rsid w:val="008127F5"/>
    <w:rPr>
      <w:rFonts w:eastAsia="Times New Roman" w:cs="Times New Roman"/>
      <w:position w:val="-24"/>
      <w:sz w:val="26"/>
      <w:szCs w:val="26"/>
      <w:lang w:val="vi-VN" w:eastAsia="vi-VN"/>
    </w:rPr>
  </w:style>
  <w:style w:type="paragraph" w:customStyle="1" w:styleId="heading2-1">
    <w:name w:val="heading2-1"/>
    <w:basedOn w:val="Normal"/>
    <w:next w:val="Normal"/>
    <w:rsid w:val="008127F5"/>
    <w:pPr>
      <w:widowControl w:val="0"/>
      <w:numPr>
        <w:numId w:val="32"/>
      </w:numPr>
      <w:tabs>
        <w:tab w:val="clear" w:pos="360"/>
        <w:tab w:val="num" w:pos="1566"/>
      </w:tabs>
      <w:spacing w:before="120" w:after="120"/>
      <w:ind w:left="0" w:firstLine="0"/>
      <w:jc w:val="left"/>
    </w:pPr>
    <w:rPr>
      <w:rFonts w:cs="Tahoma"/>
      <w:caps/>
      <w:sz w:val="26"/>
      <w:szCs w:val="26"/>
      <w:lang w:val="vi-VN" w:eastAsia="vi-VN"/>
    </w:rPr>
  </w:style>
  <w:style w:type="paragraph" w:customStyle="1" w:styleId="Stylehoathi2VNtimesnewroman">
    <w:name w:val="Style hoa thi 2 + VNtimes new roman"/>
    <w:basedOn w:val="hoathi2"/>
    <w:link w:val="Stylehoathi2VNtimesnewromanChar"/>
    <w:rsid w:val="008127F5"/>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8127F5"/>
    <w:rPr>
      <w:rFonts w:ascii="VNtimes new roman" w:eastAsia="Times New Roman" w:hAnsi="VNtimes new roman" w:cs="Tahoma"/>
      <w:color w:val="000000"/>
      <w:sz w:val="26"/>
      <w:szCs w:val="26"/>
      <w:lang w:val="vi-VN" w:eastAsia="vi-VN"/>
    </w:rPr>
  </w:style>
  <w:style w:type="paragraph" w:customStyle="1" w:styleId="Nomal">
    <w:name w:val="Nomal"/>
    <w:basedOn w:val="Normal"/>
    <w:next w:val="Normal"/>
    <w:autoRedefine/>
    <w:rsid w:val="008127F5"/>
    <w:pPr>
      <w:numPr>
        <w:numId w:val="33"/>
      </w:numPr>
      <w:tabs>
        <w:tab w:val="clear" w:pos="1080"/>
      </w:tabs>
      <w:spacing w:before="120"/>
      <w:ind w:left="0" w:firstLine="0"/>
    </w:pPr>
    <w:rPr>
      <w:sz w:val="26"/>
      <w:szCs w:val="24"/>
      <w:lang w:val="vi-VN" w:eastAsia="vi-VN"/>
    </w:rPr>
  </w:style>
  <w:style w:type="paragraph" w:customStyle="1" w:styleId="Gach">
    <w:name w:val="Gach"/>
    <w:basedOn w:val="Normal"/>
    <w:rsid w:val="008127F5"/>
    <w:pPr>
      <w:tabs>
        <w:tab w:val="num" w:pos="5040"/>
      </w:tabs>
      <w:spacing w:before="120" w:after="120"/>
      <w:ind w:left="3523" w:hanging="283"/>
    </w:pPr>
    <w:rPr>
      <w:sz w:val="26"/>
      <w:szCs w:val="24"/>
      <w:lang w:val="vi-VN" w:eastAsia="vi-VN"/>
    </w:rPr>
  </w:style>
  <w:style w:type="paragraph" w:customStyle="1" w:styleId="HD3">
    <w:name w:val="HD3"/>
    <w:basedOn w:val="Heading2"/>
    <w:next w:val="Heading40"/>
    <w:rsid w:val="008127F5"/>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eastAsia="vi-VN"/>
    </w:rPr>
  </w:style>
  <w:style w:type="paragraph" w:customStyle="1" w:styleId="TableofFiguresBng">
    <w:name w:val="Table of Figures.B¶ng"/>
    <w:basedOn w:val="Normal"/>
    <w:next w:val="Normal"/>
    <w:rsid w:val="008127F5"/>
    <w:pPr>
      <w:spacing w:before="120" w:after="120"/>
      <w:ind w:left="522" w:hanging="522"/>
      <w:jc w:val="left"/>
    </w:pPr>
    <w:rPr>
      <w:rFonts w:ascii=".VnTime" w:hAnsi=".VnTime"/>
      <w:b/>
      <w:snapToGrid w:val="0"/>
      <w:lang w:val="vi-VN" w:eastAsia="vi-VN"/>
    </w:rPr>
  </w:style>
  <w:style w:type="paragraph" w:customStyle="1" w:styleId="ListNumber2a">
    <w:name w:val="List Number 2a"/>
    <w:basedOn w:val="Normal"/>
    <w:next w:val="Normal"/>
    <w:rsid w:val="008127F5"/>
    <w:pPr>
      <w:spacing w:before="120" w:after="120"/>
    </w:pPr>
    <w:rPr>
      <w:rFonts w:ascii=".VnTime" w:hAnsi=".VnTime"/>
      <w:lang w:val="vi-VN" w:eastAsia="vi-VN"/>
    </w:rPr>
  </w:style>
  <w:style w:type="paragraph" w:customStyle="1" w:styleId="StyleHeading3Right046cm">
    <w:name w:val="Style Heading 3 + Right:046 cm"/>
    <w:basedOn w:val="Heading3"/>
    <w:next w:val="Heading50"/>
    <w:rsid w:val="008127F5"/>
    <w:pPr>
      <w:keepNext/>
      <w:suppressAutoHyphens w:val="0"/>
      <w:spacing w:before="100" w:beforeAutospacing="1" w:after="100" w:afterAutospacing="1"/>
      <w:ind w:left="1080" w:right="260" w:hanging="360"/>
      <w:contextualSpacing/>
      <w:jc w:val="left"/>
    </w:pPr>
    <w:rPr>
      <w:rFonts w:ascii="Tahoma" w:hAnsi="Tahoma"/>
      <w:bCs/>
      <w:i/>
      <w:iCs/>
      <w:sz w:val="24"/>
      <w:lang w:val="en-GB" w:eastAsia="vi-VN"/>
    </w:rPr>
  </w:style>
  <w:style w:type="paragraph" w:customStyle="1" w:styleId="StyleHeading213pt">
    <w:name w:val="Style Heading 2 + 13 pt"/>
    <w:basedOn w:val="Heading2"/>
    <w:rsid w:val="008127F5"/>
    <w:pPr>
      <w:keepNext/>
      <w:pBdr>
        <w:bottom w:val="none" w:sz="0" w:space="0" w:color="auto"/>
      </w:pBdr>
      <w:suppressAutoHyphens w:val="0"/>
      <w:spacing w:before="240" w:after="120"/>
      <w:jc w:val="both"/>
    </w:pPr>
    <w:rPr>
      <w:rFonts w:ascii="Times New Roman" w:hAnsi="Times New Roman" w:cs="Tahoma"/>
      <w:bCs/>
      <w:sz w:val="26"/>
      <w:szCs w:val="24"/>
      <w:lang w:val="en-GB" w:eastAsia="vi-VN"/>
    </w:rPr>
  </w:style>
  <w:style w:type="paragraph" w:customStyle="1" w:styleId="CharCharCharCharCharCharCharChar1CharCharCharChar">
    <w:name w:val="Char Char Char Char Char Char Char Char1 Char Char Char Char"/>
    <w:basedOn w:val="Normal"/>
    <w:rsid w:val="008127F5"/>
    <w:pPr>
      <w:spacing w:line="240" w:lineRule="exact"/>
      <w:jc w:val="left"/>
    </w:pPr>
    <w:rPr>
      <w:rFonts w:ascii="Verdana" w:hAnsi="Verdana"/>
      <w:sz w:val="20"/>
      <w:lang w:val="vi-VN" w:eastAsia="vi-VN"/>
    </w:rPr>
  </w:style>
  <w:style w:type="paragraph" w:customStyle="1" w:styleId="lead">
    <w:name w:val="lead"/>
    <w:basedOn w:val="Normal"/>
    <w:rsid w:val="008127F5"/>
    <w:pPr>
      <w:spacing w:before="100" w:beforeAutospacing="1" w:after="100" w:afterAutospacing="1"/>
      <w:jc w:val="left"/>
    </w:pPr>
    <w:rPr>
      <w:szCs w:val="24"/>
      <w:lang w:val="vi-VN" w:eastAsia="vi-VN"/>
    </w:rPr>
  </w:style>
  <w:style w:type="paragraph" w:customStyle="1" w:styleId="Tan">
    <w:name w:val="Tan"/>
    <w:basedOn w:val="Normal"/>
    <w:rsid w:val="008127F5"/>
    <w:pPr>
      <w:widowControl w:val="0"/>
      <w:tabs>
        <w:tab w:val="left" w:pos="567"/>
        <w:tab w:val="num" w:pos="1287"/>
      </w:tabs>
      <w:ind w:left="1287" w:hanging="360"/>
    </w:pPr>
    <w:rPr>
      <w:sz w:val="26"/>
      <w:szCs w:val="26"/>
      <w:lang w:val="vi-VN" w:eastAsia="vi-VN"/>
    </w:rPr>
  </w:style>
  <w:style w:type="character" w:customStyle="1" w:styleId="B-text15CharChar">
    <w:name w:val="B-text1.5 Char Char"/>
    <w:aliases w:val="B-text1.5 Char1,B-text1.5 + Times New Roman Char,13 pt Char,Before:  0.38&quot; Char,After:  6 pt Char,After:  6 pt Char Char Char Char Char Char Char"/>
    <w:rsid w:val="008127F5"/>
    <w:rPr>
      <w:rFonts w:ascii=".VnCourier New" w:hAnsi=".VnCourier New"/>
      <w:b/>
      <w:lang w:val="en-US" w:eastAsia="en-US" w:bidi="ar-SA"/>
    </w:rPr>
  </w:style>
  <w:style w:type="paragraph" w:customStyle="1" w:styleId="daudong1">
    <w:name w:val="daudong 1"/>
    <w:basedOn w:val="Normal"/>
    <w:autoRedefine/>
    <w:rsid w:val="008127F5"/>
    <w:pPr>
      <w:numPr>
        <w:numId w:val="34"/>
      </w:numPr>
      <w:tabs>
        <w:tab w:val="clear" w:pos="1400"/>
        <w:tab w:val="left" w:pos="300"/>
      </w:tabs>
      <w:spacing w:before="120"/>
      <w:ind w:left="0" w:firstLine="0"/>
    </w:pPr>
    <w:rPr>
      <w:rFonts w:ascii="Arial" w:hAnsi="Arial"/>
      <w:sz w:val="20"/>
      <w:szCs w:val="24"/>
      <w:lang w:val="vi-VN" w:eastAsia="vi-VN"/>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8127F5"/>
    <w:pPr>
      <w:keepNext w:val="0"/>
      <w:autoSpaceDE w:val="0"/>
      <w:autoSpaceDN w:val="0"/>
      <w:adjustRightInd w:val="0"/>
      <w:spacing w:before="120" w:after="0"/>
      <w:ind w:left="0" w:right="0" w:firstLine="0"/>
    </w:pPr>
    <w:rPr>
      <w:i/>
      <w:iCs/>
      <w:color w:val="000000"/>
      <w:sz w:val="28"/>
      <w:szCs w:val="24"/>
      <w:lang w:val="vi-VN" w:eastAsia="vi-VN"/>
    </w:rPr>
  </w:style>
  <w:style w:type="character" w:customStyle="1" w:styleId="StyleHeading4h4H4Sub-ClauseSub-paragraphClauseSubSubNoNameChar">
    <w:name w:val="Style Heading 4h4H4Sub-Clause Sub-paragraphClauseSubSub_No&amp;Name.Char"/>
    <w:link w:val="StyleHeading4h4H4Sub-ClauseSub-paragraphClauseSubSubNoName"/>
    <w:rsid w:val="008127F5"/>
    <w:rPr>
      <w:rFonts w:eastAsia="Times New Roman" w:cs="Times New Roman"/>
      <w:b/>
      <w:bCs/>
      <w:i/>
      <w:iCs/>
      <w:color w:val="000000"/>
      <w:szCs w:val="24"/>
      <w:lang w:val="vi-VN" w:eastAsia="vi-VN"/>
    </w:rPr>
  </w:style>
  <w:style w:type="character" w:customStyle="1" w:styleId="DAUDONGChar">
    <w:name w:val="DAUDONG Char"/>
    <w:link w:val="DAUDONG"/>
    <w:rsid w:val="008127F5"/>
    <w:rPr>
      <w:rFonts w:ascii="VNI-Times" w:eastAsia="Times New Roman" w:hAnsi="VNI-Times" w:cs="Times New Roman"/>
      <w:snapToGrid w:val="0"/>
      <w:sz w:val="24"/>
      <w:szCs w:val="20"/>
    </w:rPr>
  </w:style>
  <w:style w:type="paragraph" w:customStyle="1" w:styleId="StyleStyleHeading4h4H4Sub-ClauseSub-paragraphClauseSubSubNoNa">
    <w:name w:val="Style Style Heading 4h4H4Sub-Clause Sub-paragraphClauseSubSub_No&amp;Na"/>
    <w:basedOn w:val="Normal"/>
    <w:rsid w:val="008127F5"/>
    <w:pPr>
      <w:autoSpaceDE w:val="0"/>
      <w:autoSpaceDN w:val="0"/>
      <w:adjustRightInd w:val="0"/>
      <w:spacing w:before="120" w:after="120"/>
      <w:outlineLvl w:val="3"/>
    </w:pPr>
    <w:rPr>
      <w:b/>
      <w:i/>
      <w:iCs/>
      <w:lang w:val="vi-VN" w:eastAsia="vi-VN"/>
    </w:rPr>
  </w:style>
  <w:style w:type="paragraph" w:customStyle="1" w:styleId="StyleHeading1ChuongArial">
    <w:name w:val="Style Heading 1Chuong + Arial"/>
    <w:basedOn w:val="Heading10"/>
    <w:autoRedefine/>
    <w:rsid w:val="008127F5"/>
    <w:pPr>
      <w:keepNext/>
      <w:pageBreakBefore/>
      <w:suppressAutoHyphens w:val="0"/>
      <w:spacing w:before="240" w:line="288" w:lineRule="auto"/>
    </w:pPr>
    <w:rPr>
      <w:rFonts w:ascii="Times New Roman" w:hAnsi="Times New Roman"/>
      <w:bCs/>
      <w:caps/>
      <w:smallCaps w:val="0"/>
      <w:color w:val="0206AE"/>
      <w:kern w:val="32"/>
      <w:sz w:val="28"/>
      <w:szCs w:val="28"/>
      <w:lang w:val="de-DE" w:eastAsia="vi-VN"/>
    </w:rPr>
  </w:style>
  <w:style w:type="paragraph" w:customStyle="1" w:styleId="81Tieudec8">
    <w:name w:val="8.1.Tieude_c8"/>
    <w:basedOn w:val="Normal"/>
    <w:rsid w:val="008127F5"/>
    <w:pPr>
      <w:spacing w:line="360" w:lineRule="auto"/>
      <w:ind w:firstLine="720"/>
    </w:pPr>
    <w:rPr>
      <w:sz w:val="26"/>
      <w:lang w:val="vi-VN" w:eastAsia="vi-VN"/>
    </w:rPr>
  </w:style>
  <w:style w:type="character" w:customStyle="1" w:styleId="lead1">
    <w:name w:val="lead1"/>
    <w:rsid w:val="008127F5"/>
    <w:rPr>
      <w:rFonts w:ascii="Arial" w:hAnsi="Arial" w:cs="Arial" w:hint="default"/>
      <w:b w:val="0"/>
      <w:bCs w:val="0"/>
      <w:color w:val="000000"/>
      <w:sz w:val="18"/>
      <w:szCs w:val="18"/>
    </w:rPr>
  </w:style>
  <w:style w:type="paragraph" w:customStyle="1" w:styleId="Heading310">
    <w:name w:val="Heading 31"/>
    <w:basedOn w:val="Heading3"/>
    <w:rsid w:val="008127F5"/>
    <w:pPr>
      <w:keepNext/>
      <w:tabs>
        <w:tab w:val="num" w:pos="360"/>
      </w:tabs>
      <w:suppressAutoHyphens w:val="0"/>
      <w:spacing w:before="240" w:after="60" w:line="360" w:lineRule="exact"/>
      <w:ind w:left="720" w:hanging="720"/>
      <w:jc w:val="both"/>
    </w:pPr>
    <w:rPr>
      <w:rFonts w:cs="Arial"/>
      <w:b w:val="0"/>
      <w:sz w:val="26"/>
      <w:szCs w:val="26"/>
      <w:lang w:val="vi-VN" w:eastAsia="vi-VN"/>
    </w:rPr>
  </w:style>
  <w:style w:type="paragraph" w:customStyle="1" w:styleId="CM42">
    <w:name w:val="CM42"/>
    <w:basedOn w:val="Default"/>
    <w:next w:val="Default"/>
    <w:rsid w:val="008127F5"/>
    <w:pPr>
      <w:widowControl w:val="0"/>
      <w:spacing w:after="78"/>
    </w:pPr>
    <w:rPr>
      <w:rFonts w:ascii=".VnTime,Bold" w:hAnsi=".VnTime,Bold"/>
      <w:color w:val="auto"/>
    </w:rPr>
  </w:style>
  <w:style w:type="paragraph" w:customStyle="1" w:styleId="CM4">
    <w:name w:val="CM4"/>
    <w:basedOn w:val="Default"/>
    <w:next w:val="Default"/>
    <w:rsid w:val="008127F5"/>
    <w:pPr>
      <w:widowControl w:val="0"/>
      <w:spacing w:line="276" w:lineRule="atLeast"/>
    </w:pPr>
    <w:rPr>
      <w:rFonts w:ascii=".VnTime,Bold" w:hAnsi=".VnTime,Bold"/>
      <w:color w:val="auto"/>
    </w:rPr>
  </w:style>
  <w:style w:type="paragraph" w:customStyle="1" w:styleId="Heading4">
    <w:name w:val="Heading4"/>
    <w:basedOn w:val="Normal"/>
    <w:rsid w:val="008127F5"/>
    <w:pPr>
      <w:widowControl w:val="0"/>
      <w:numPr>
        <w:ilvl w:val="3"/>
        <w:numId w:val="35"/>
      </w:numPr>
      <w:tabs>
        <w:tab w:val="clear" w:pos="1247"/>
      </w:tabs>
      <w:adjustRightInd w:val="0"/>
      <w:spacing w:before="60" w:line="360" w:lineRule="atLeast"/>
      <w:ind w:left="0" w:firstLine="0"/>
    </w:pPr>
    <w:rPr>
      <w:lang w:val="fr-FR" w:eastAsia="vi-VN"/>
    </w:rPr>
  </w:style>
  <w:style w:type="paragraph" w:customStyle="1" w:styleId="Heading5">
    <w:name w:val="Heading5"/>
    <w:basedOn w:val="Normal"/>
    <w:rsid w:val="008127F5"/>
    <w:pPr>
      <w:widowControl w:val="0"/>
      <w:numPr>
        <w:ilvl w:val="4"/>
        <w:numId w:val="35"/>
      </w:numPr>
      <w:tabs>
        <w:tab w:val="clear" w:pos="1814"/>
      </w:tabs>
      <w:adjustRightInd w:val="0"/>
      <w:spacing w:before="60" w:after="60" w:line="360" w:lineRule="atLeast"/>
      <w:ind w:left="0" w:firstLine="0"/>
    </w:pPr>
    <w:rPr>
      <w:lang w:val="fr-FR" w:eastAsia="vi-VN"/>
    </w:rPr>
  </w:style>
  <w:style w:type="paragraph" w:customStyle="1" w:styleId="NOIDUNGCharChar">
    <w:name w:val="NOI DUNG Char Char"/>
    <w:basedOn w:val="Normal"/>
    <w:link w:val="NOIDUNGCharCharChar"/>
    <w:uiPriority w:val="99"/>
    <w:rsid w:val="008127F5"/>
    <w:pPr>
      <w:spacing w:before="120" w:after="120"/>
      <w:ind w:left="851"/>
    </w:pPr>
    <w:rPr>
      <w:sz w:val="26"/>
      <w:szCs w:val="26"/>
      <w:lang w:val="vi-VN" w:eastAsia="vi-VN"/>
    </w:rPr>
  </w:style>
  <w:style w:type="paragraph" w:customStyle="1" w:styleId="Style7">
    <w:name w:val="Style7"/>
    <w:basedOn w:val="Normal"/>
    <w:uiPriority w:val="99"/>
    <w:rsid w:val="008127F5"/>
    <w:pPr>
      <w:spacing w:before="60" w:after="60" w:line="320" w:lineRule="exact"/>
      <w:ind w:firstLine="720"/>
    </w:pPr>
    <w:rPr>
      <w:rFonts w:ascii=".VnTime" w:hAnsi=".VnTime"/>
      <w:lang w:val="vi-VN" w:eastAsia="vi-VN"/>
    </w:rPr>
  </w:style>
  <w:style w:type="paragraph" w:customStyle="1" w:styleId="msonormal00">
    <w:name w:val="msonormal0"/>
    <w:basedOn w:val="Normal"/>
    <w:uiPriority w:val="99"/>
    <w:rsid w:val="008127F5"/>
    <w:pPr>
      <w:spacing w:before="100" w:beforeAutospacing="1" w:after="100" w:afterAutospacing="1"/>
      <w:jc w:val="left"/>
    </w:pPr>
    <w:rPr>
      <w:szCs w:val="24"/>
      <w:lang w:val="vi-VN" w:eastAsia="vi-VN"/>
    </w:rPr>
  </w:style>
  <w:style w:type="character" w:customStyle="1" w:styleId="NOIDUNGCharCharChar">
    <w:name w:val="NOI DUNG Char Char Char"/>
    <w:link w:val="NOIDUNGCharChar"/>
    <w:uiPriority w:val="99"/>
    <w:rsid w:val="008127F5"/>
    <w:rPr>
      <w:rFonts w:eastAsia="Times New Roman" w:cs="Times New Roman"/>
      <w:sz w:val="26"/>
      <w:szCs w:val="26"/>
      <w:lang w:val="vi-VN" w:eastAsia="vi-VN"/>
    </w:rPr>
  </w:style>
  <w:style w:type="paragraph" w:customStyle="1" w:styleId="CAP1">
    <w:name w:val="CAP 1"/>
    <w:basedOn w:val="Normal"/>
    <w:uiPriority w:val="99"/>
    <w:rsid w:val="008127F5"/>
    <w:pPr>
      <w:numPr>
        <w:ilvl w:val="1"/>
        <w:numId w:val="36"/>
      </w:numPr>
      <w:tabs>
        <w:tab w:val="clear" w:pos="716"/>
        <w:tab w:val="left" w:pos="851"/>
      </w:tabs>
      <w:spacing w:before="120" w:after="120"/>
      <w:ind w:left="0" w:firstLine="0"/>
    </w:pPr>
    <w:rPr>
      <w:b/>
      <w:sz w:val="26"/>
      <w:szCs w:val="26"/>
      <w:lang w:val="vi-VN" w:eastAsia="vi-VN"/>
    </w:rPr>
  </w:style>
  <w:style w:type="paragraph" w:customStyle="1" w:styleId="MUCCONCAP1">
    <w:name w:val="MUC CON CAP 1"/>
    <w:basedOn w:val="Normal"/>
    <w:autoRedefine/>
    <w:rsid w:val="008127F5"/>
    <w:pPr>
      <w:numPr>
        <w:numId w:val="37"/>
      </w:numPr>
      <w:tabs>
        <w:tab w:val="clear" w:pos="1494"/>
        <w:tab w:val="left" w:pos="1134"/>
      </w:tabs>
      <w:spacing w:before="120" w:after="120"/>
      <w:ind w:left="0" w:firstLine="0"/>
    </w:pPr>
    <w:rPr>
      <w:sz w:val="26"/>
      <w:szCs w:val="26"/>
      <w:lang w:val="vi-VN" w:eastAsia="vi-VN"/>
    </w:rPr>
  </w:style>
  <w:style w:type="paragraph" w:customStyle="1" w:styleId="BodyCharCharChar">
    <w:name w:val="Body Char Char Char"/>
    <w:basedOn w:val="Normal"/>
    <w:next w:val="Normal"/>
    <w:link w:val="BodyCharCharCharChar"/>
    <w:autoRedefine/>
    <w:uiPriority w:val="99"/>
    <w:rsid w:val="008127F5"/>
    <w:pPr>
      <w:spacing w:before="120" w:after="120"/>
      <w:ind w:left="851"/>
    </w:pPr>
    <w:rPr>
      <w:rFonts w:ascii="VNI-Times" w:eastAsia="SimSun" w:hAnsi="VNI-Times" w:cs="Arial"/>
      <w:bCs/>
      <w:i/>
      <w:kern w:val="32"/>
      <w:szCs w:val="24"/>
      <w:lang w:val="fr-FR" w:eastAsia="vi-VN"/>
    </w:rPr>
  </w:style>
  <w:style w:type="character" w:customStyle="1" w:styleId="BodyCharCharCharChar">
    <w:name w:val="Body Char Char Char Char"/>
    <w:link w:val="BodyCharCharChar"/>
    <w:uiPriority w:val="99"/>
    <w:rsid w:val="008127F5"/>
    <w:rPr>
      <w:rFonts w:ascii="VNI-Times" w:eastAsia="SimSun" w:hAnsi="VNI-Times" w:cs="Arial"/>
      <w:bCs/>
      <w:i/>
      <w:kern w:val="32"/>
      <w:sz w:val="24"/>
      <w:szCs w:val="24"/>
      <w:lang w:val="fr-FR" w:eastAsia="vi-VN"/>
    </w:rPr>
  </w:style>
  <w:style w:type="numbering" w:customStyle="1" w:styleId="MyList">
    <w:name w:val="My List"/>
    <w:basedOn w:val="NoList"/>
    <w:rsid w:val="008127F5"/>
    <w:pPr>
      <w:numPr>
        <w:numId w:val="38"/>
      </w:numPr>
    </w:pPr>
  </w:style>
  <w:style w:type="paragraph" w:customStyle="1" w:styleId="Style1CharCharChar">
    <w:name w:val="Style1 Char Char Char"/>
    <w:basedOn w:val="Normal"/>
    <w:link w:val="Style1CharCharCharChar"/>
    <w:uiPriority w:val="99"/>
    <w:rsid w:val="008127F5"/>
    <w:pPr>
      <w:spacing w:before="160" w:after="60"/>
    </w:pPr>
    <w:rPr>
      <w:rFonts w:ascii=".VnTime" w:hAnsi=".VnTime"/>
      <w:b/>
      <w:szCs w:val="24"/>
      <w:lang w:val="vi-VN" w:eastAsia="vi-VN"/>
    </w:rPr>
  </w:style>
  <w:style w:type="character" w:customStyle="1" w:styleId="Style1CharCharCharChar">
    <w:name w:val="Style1 Char Char Char Char"/>
    <w:link w:val="Style1CharCharChar"/>
    <w:uiPriority w:val="99"/>
    <w:rsid w:val="008127F5"/>
    <w:rPr>
      <w:rFonts w:ascii=".VnTime" w:eastAsia="Times New Roman" w:hAnsi=".VnTime" w:cs="Times New Roman"/>
      <w:b/>
      <w:sz w:val="24"/>
      <w:szCs w:val="24"/>
      <w:lang w:val="vi-VN" w:eastAsia="vi-VN"/>
    </w:rPr>
  </w:style>
  <w:style w:type="paragraph" w:customStyle="1" w:styleId="StyleJustifiedBefore3ptAfter3ptLinespacingExactlChar">
    <w:name w:val="Style Justified Before:  3 pt After:  3 pt Line spacing:  Exactl.Char"/>
    <w:basedOn w:val="Normal"/>
    <w:uiPriority w:val="99"/>
    <w:rsid w:val="008127F5"/>
    <w:pPr>
      <w:spacing w:before="60" w:after="60" w:line="440" w:lineRule="exact"/>
      <w:ind w:left="851"/>
    </w:pPr>
    <w:rPr>
      <w:rFonts w:ascii=".VnTime" w:hAnsi=".VnTime"/>
      <w:szCs w:val="24"/>
      <w:lang w:val="vi-VN" w:eastAsia="vi-VN"/>
    </w:rPr>
  </w:style>
  <w:style w:type="character" w:customStyle="1" w:styleId="normal-h1">
    <w:name w:val="normal-h1"/>
    <w:uiPriority w:val="99"/>
    <w:rsid w:val="008127F5"/>
    <w:rPr>
      <w:rFonts w:ascii=".VnTime" w:hAnsi=".VnTime" w:hint="default"/>
      <w:color w:val="0000FF"/>
      <w:sz w:val="24"/>
      <w:szCs w:val="24"/>
    </w:rPr>
  </w:style>
  <w:style w:type="character" w:customStyle="1" w:styleId="BodyText61">
    <w:name w:val="Body Text6"/>
    <w:rsid w:val="008127F5"/>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rPr>
  </w:style>
  <w:style w:type="character" w:customStyle="1" w:styleId="Bodytext7ptBold">
    <w:name w:val="Body text + 7 pt.Bold"/>
    <w:rsid w:val="008127F5"/>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vi-VN"/>
    </w:rPr>
  </w:style>
  <w:style w:type="character" w:customStyle="1" w:styleId="Bodytext75ptBold">
    <w:name w:val="Body text + 7.5 pt.Bold"/>
    <w:rsid w:val="008127F5"/>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vi-VN"/>
    </w:rPr>
  </w:style>
  <w:style w:type="character" w:customStyle="1" w:styleId="vlpgno0">
    <w:name w:val="vl.pg.no"/>
    <w:rsid w:val="008127F5"/>
    <w:rPr>
      <w:rFonts w:ascii="Times" w:hAnsi="Times"/>
      <w:b/>
      <w:noProof w:val="0"/>
      <w:sz w:val="20"/>
      <w:lang w:val="en-US"/>
    </w:rPr>
  </w:style>
  <w:style w:type="paragraph" w:customStyle="1" w:styleId="StyleStyleHeader1-ClausesAfter0ptLeft0Hanging2">
    <w:name w:val="Style Style Header 1 - Clauses + After:  0 pt + Left:  0&quot; Hanging:"/>
    <w:basedOn w:val="StyleHeader1-ClausesAfter0pt"/>
    <w:rsid w:val="008127F5"/>
    <w:pPr>
      <w:tabs>
        <w:tab w:val="left" w:pos="576"/>
      </w:tabs>
      <w:ind w:left="576" w:hanging="576"/>
    </w:pPr>
    <w:rPr>
      <w:bCs w:val="0"/>
      <w:lang w:eastAsia="vi-VN"/>
    </w:rPr>
  </w:style>
  <w:style w:type="paragraph" w:customStyle="1" w:styleId="StyleStyleHeader1-ClausesAfter0ptLeft0Hanging10">
    <w:name w:val="Style Style Header 1 - Clauses + After:  0 pt + Left:  0&quot; Hanging:.1"/>
    <w:basedOn w:val="StyleHeader1-ClausesAfter0pt"/>
    <w:autoRedefine/>
    <w:rsid w:val="008127F5"/>
    <w:pPr>
      <w:tabs>
        <w:tab w:val="left" w:pos="576"/>
      </w:tabs>
      <w:spacing w:after="240"/>
      <w:ind w:left="576" w:hanging="576"/>
    </w:pPr>
    <w:rPr>
      <w:bCs w:val="0"/>
      <w:lang w:eastAsia="vi-VN"/>
    </w:rPr>
  </w:style>
  <w:style w:type="paragraph" w:customStyle="1" w:styleId="StyleHeading4Sub-ClauseSub-paragraphClauseSubSubNoNameAft0">
    <w:name w:val="Style Heading 4Sub-Clause Sub-paragraphClauseSubSub_No&amp;Name + Aft"/>
    <w:basedOn w:val="Heading40"/>
    <w:rsid w:val="008127F5"/>
    <w:pPr>
      <w:tabs>
        <w:tab w:val="left" w:pos="1512"/>
      </w:tabs>
      <w:spacing w:after="180"/>
      <w:ind w:left="1512" w:hanging="540"/>
    </w:pPr>
    <w:rPr>
      <w:lang w:val="x-none" w:eastAsia="x-none"/>
    </w:rPr>
  </w:style>
  <w:style w:type="paragraph" w:customStyle="1" w:styleId="Heading2SectionV">
    <w:name w:val="Heading 2.Section V"/>
    <w:basedOn w:val="HeaderSectionV"/>
    <w:rsid w:val="008127F5"/>
    <w:pPr>
      <w:widowControl/>
      <w:spacing w:before="120" w:after="200" w:line="240" w:lineRule="auto"/>
    </w:pPr>
    <w:rPr>
      <w:sz w:val="28"/>
      <w:lang w:val="es-ES_tradnl"/>
    </w:rPr>
  </w:style>
  <w:style w:type="paragraph" w:customStyle="1" w:styleId="SecNoHe0">
    <w:name w:val="Sec No.&amp; He"/>
    <w:rsid w:val="008127F5"/>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tyleSectionVHeaderLeft025Right020">
    <w:name w:val="Style Section V.Header + Left:  0.25&quot; Right:  0.2&quot;"/>
    <w:basedOn w:val="HeaderSectionV"/>
    <w:rsid w:val="008127F5"/>
    <w:pPr>
      <w:widowControl/>
      <w:spacing w:before="120" w:after="240" w:line="240" w:lineRule="auto"/>
      <w:ind w:left="360" w:right="288"/>
    </w:pPr>
    <w:rPr>
      <w:bCs/>
      <w:sz w:val="32"/>
      <w:lang w:val="es-ES_tradnl"/>
    </w:rPr>
  </w:style>
  <w:style w:type="paragraph" w:customStyle="1" w:styleId="Style10">
    <w:name w:val="Style10"/>
    <w:basedOn w:val="Normal"/>
    <w:qFormat/>
    <w:rsid w:val="008127F5"/>
    <w:pPr>
      <w:spacing w:after="240"/>
      <w:jc w:val="left"/>
    </w:pPr>
    <w:rPr>
      <w:b/>
      <w:color w:val="000000"/>
      <w:szCs w:val="24"/>
      <w:lang w:val="x-none" w:eastAsia="x-none"/>
    </w:rPr>
  </w:style>
  <w:style w:type="character" w:customStyle="1" w:styleId="TenvbChar">
    <w:name w:val="Tenvb Char"/>
    <w:link w:val="Tenvb"/>
    <w:rsid w:val="008127F5"/>
    <w:rPr>
      <w:rFonts w:eastAsia="Times New Roman" w:cs="Times New Roman"/>
      <w:b/>
      <w:color w:val="0000FF"/>
      <w:spacing w:val="26"/>
      <w:sz w:val="20"/>
      <w:szCs w:val="20"/>
    </w:rPr>
  </w:style>
  <w:style w:type="character" w:customStyle="1" w:styleId="CharChar20">
    <w:name w:val="Char Char20"/>
    <w:rsid w:val="008127F5"/>
    <w:rPr>
      <w:b/>
      <w:sz w:val="28"/>
      <w:szCs w:val="28"/>
      <w:lang w:val="en-US" w:eastAsia="en-US" w:bidi="ar-SA"/>
    </w:rPr>
  </w:style>
  <w:style w:type="character" w:customStyle="1" w:styleId="B-text15Char2">
    <w:name w:val="B-text1.5 Char2"/>
    <w:aliases w:val="B-text1.5 + Times New Roman Char1,13 pt Char1,Before:  0.38&quot; Char1,After:  6 pt Char1,B-text1.5 Char Char1,Body Text Char Char1,Body Text Char Char Char Char Char Char Char Char1,After:  6 pt Char Char Char Char Char Char Char1"/>
    <w:rsid w:val="008127F5"/>
    <w:rPr>
      <w:rFonts w:ascii=".VnTime" w:hAnsi=".VnTime"/>
      <w:sz w:val="28"/>
      <w:szCs w:val="24"/>
      <w:lang w:val="en-US" w:eastAsia="en-US" w:bidi="ar-SA"/>
    </w:rPr>
  </w:style>
  <w:style w:type="character" w:customStyle="1" w:styleId="CharChar18">
    <w:name w:val="Char Char18"/>
    <w:locked/>
    <w:rsid w:val="008127F5"/>
    <w:rPr>
      <w:b/>
      <w:sz w:val="28"/>
      <w:szCs w:val="28"/>
      <w:lang w:val="en-US" w:eastAsia="en-US" w:bidi="ar-SA"/>
    </w:rPr>
  </w:style>
  <w:style w:type="character" w:customStyle="1" w:styleId="CharChar11">
    <w:name w:val="Char Char11"/>
    <w:locked/>
    <w:rsid w:val="008127F5"/>
    <w:rPr>
      <w:rFonts w:ascii=".VnTime" w:hAnsi=".VnTime"/>
      <w:sz w:val="28"/>
      <w:szCs w:val="28"/>
      <w:lang w:val="en-US" w:eastAsia="en-US" w:bidi="ar-SA"/>
    </w:rPr>
  </w:style>
  <w:style w:type="paragraph" w:customStyle="1" w:styleId="MediumGrid1-Accent21">
    <w:name w:val="Medium Grid 1 - Accent 21"/>
    <w:basedOn w:val="Normal"/>
    <w:uiPriority w:val="34"/>
    <w:qFormat/>
    <w:rsid w:val="008127F5"/>
    <w:pPr>
      <w:ind w:left="720"/>
      <w:contextualSpacing/>
    </w:pPr>
    <w:rPr>
      <w:lang w:val="vi-VN" w:eastAsia="vi-VN"/>
    </w:rPr>
  </w:style>
  <w:style w:type="paragraph" w:customStyle="1" w:styleId="xl7122">
    <w:name w:val="xl7122"/>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7123">
    <w:name w:val="xl7123"/>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7124">
    <w:name w:val="xl7124"/>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sz w:val="20"/>
      <w:lang w:val="vi-VN" w:eastAsia="vi-VN"/>
    </w:rPr>
  </w:style>
  <w:style w:type="paragraph" w:customStyle="1" w:styleId="xl7125">
    <w:name w:val="xl7125"/>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color w:val="000000"/>
      <w:sz w:val="22"/>
      <w:szCs w:val="24"/>
      <w:lang w:val="vi-VN" w:eastAsia="vi-VN"/>
    </w:rPr>
  </w:style>
  <w:style w:type="paragraph" w:customStyle="1" w:styleId="xl7126">
    <w:name w:val="xl7126"/>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7127">
    <w:name w:val="xl7127"/>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4"/>
      <w:lang w:val="vi-VN" w:eastAsia="vi-VN"/>
    </w:rPr>
  </w:style>
  <w:style w:type="paragraph" w:customStyle="1" w:styleId="xl7128">
    <w:name w:val="xl7128"/>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7129">
    <w:name w:val="xl7129"/>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4"/>
      <w:lang w:val="vi-VN" w:eastAsia="vi-VN"/>
    </w:rPr>
  </w:style>
  <w:style w:type="paragraph" w:customStyle="1" w:styleId="xl7130">
    <w:name w:val="xl7130"/>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4"/>
      <w:lang w:val="vi-VN" w:eastAsia="vi-VN"/>
    </w:rPr>
  </w:style>
  <w:style w:type="paragraph" w:customStyle="1" w:styleId="xl7131">
    <w:name w:val="xl7131"/>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7132">
    <w:name w:val="xl7132"/>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4"/>
      <w:lang w:val="vi-VN" w:eastAsia="vi-VN"/>
    </w:rPr>
  </w:style>
  <w:style w:type="paragraph" w:customStyle="1" w:styleId="xl7133">
    <w:name w:val="xl7133"/>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2"/>
      <w:szCs w:val="24"/>
      <w:lang w:val="vi-VN" w:eastAsia="vi-VN"/>
    </w:rPr>
  </w:style>
  <w:style w:type="paragraph" w:customStyle="1" w:styleId="xl7134">
    <w:name w:val="xl7134"/>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4"/>
      <w:lang w:val="vi-VN" w:eastAsia="vi-VN"/>
    </w:rPr>
  </w:style>
  <w:style w:type="paragraph" w:customStyle="1" w:styleId="xl7135">
    <w:name w:val="xl7135"/>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2"/>
      <w:szCs w:val="24"/>
      <w:lang w:val="vi-VN" w:eastAsia="vi-VN"/>
    </w:rPr>
  </w:style>
  <w:style w:type="paragraph" w:customStyle="1" w:styleId="xl7136">
    <w:name w:val="xl7136"/>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4"/>
      <w:lang w:val="vi-VN" w:eastAsia="vi-VN"/>
    </w:rPr>
  </w:style>
  <w:style w:type="paragraph" w:customStyle="1" w:styleId="xl7137">
    <w:name w:val="xl7137"/>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2"/>
      <w:szCs w:val="24"/>
      <w:lang w:val="vi-VN" w:eastAsia="vi-VN"/>
    </w:rPr>
  </w:style>
  <w:style w:type="paragraph" w:customStyle="1" w:styleId="xl7138">
    <w:name w:val="xl7138"/>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7139">
    <w:name w:val="xl7139"/>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2"/>
      <w:szCs w:val="24"/>
      <w:lang w:val="vi-VN" w:eastAsia="vi-VN"/>
    </w:rPr>
  </w:style>
  <w:style w:type="paragraph" w:customStyle="1" w:styleId="xl7140">
    <w:name w:val="xl7140"/>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2"/>
      <w:szCs w:val="24"/>
      <w:lang w:val="vi-VN" w:eastAsia="vi-VN"/>
    </w:rPr>
  </w:style>
  <w:style w:type="paragraph" w:customStyle="1" w:styleId="xl7141">
    <w:name w:val="xl7141"/>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4"/>
      <w:lang w:val="vi-VN" w:eastAsia="vi-VN"/>
    </w:rPr>
  </w:style>
  <w:style w:type="paragraph" w:customStyle="1" w:styleId="xl7142">
    <w:name w:val="xl7142"/>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2"/>
      <w:szCs w:val="24"/>
      <w:lang w:val="vi-VN" w:eastAsia="vi-VN"/>
    </w:rPr>
  </w:style>
  <w:style w:type="paragraph" w:customStyle="1" w:styleId="xl7143">
    <w:name w:val="xl7143"/>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2"/>
      <w:szCs w:val="24"/>
      <w:lang w:val="vi-VN" w:eastAsia="vi-VN"/>
    </w:rPr>
  </w:style>
  <w:style w:type="paragraph" w:customStyle="1" w:styleId="xl7144">
    <w:name w:val="xl7144"/>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4"/>
      <w:lang w:val="vi-VN" w:eastAsia="vi-VN"/>
    </w:rPr>
  </w:style>
  <w:style w:type="paragraph" w:customStyle="1" w:styleId="xl7145">
    <w:name w:val="xl7145"/>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2"/>
      <w:szCs w:val="24"/>
      <w:lang w:val="vi-VN" w:eastAsia="vi-VN"/>
    </w:rPr>
  </w:style>
  <w:style w:type="paragraph" w:customStyle="1" w:styleId="xl7146">
    <w:name w:val="xl7146"/>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2"/>
      <w:szCs w:val="24"/>
      <w:lang w:val="vi-VN" w:eastAsia="vi-VN"/>
    </w:rPr>
  </w:style>
  <w:style w:type="paragraph" w:customStyle="1" w:styleId="xl7147">
    <w:name w:val="xl7147"/>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 w:val="22"/>
      <w:szCs w:val="24"/>
      <w:lang w:val="vi-VN" w:eastAsia="vi-VN"/>
    </w:rPr>
  </w:style>
  <w:style w:type="paragraph" w:customStyle="1" w:styleId="xl7148">
    <w:name w:val="xl7148"/>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2"/>
      <w:szCs w:val="24"/>
      <w:lang w:val="vi-VN" w:eastAsia="vi-VN"/>
    </w:rPr>
  </w:style>
  <w:style w:type="paragraph" w:customStyle="1" w:styleId="xl7149">
    <w:name w:val="xl7149"/>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2"/>
      <w:szCs w:val="24"/>
      <w:lang w:val="vi-VN" w:eastAsia="vi-VN"/>
    </w:rPr>
  </w:style>
  <w:style w:type="paragraph" w:customStyle="1" w:styleId="xl7150">
    <w:name w:val="xl7150"/>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4"/>
      <w:lang w:val="vi-VN" w:eastAsia="vi-VN"/>
    </w:rPr>
  </w:style>
  <w:style w:type="paragraph" w:customStyle="1" w:styleId="xl7151">
    <w:name w:val="xl7151"/>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7152">
    <w:name w:val="xl7152"/>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val="vi-VN" w:eastAsia="vi-VN"/>
    </w:rPr>
  </w:style>
  <w:style w:type="paragraph" w:customStyle="1" w:styleId="xl7153">
    <w:name w:val="xl7153"/>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7030A0"/>
      <w:sz w:val="22"/>
      <w:szCs w:val="24"/>
      <w:lang w:val="vi-VN" w:eastAsia="vi-VN"/>
    </w:rPr>
  </w:style>
  <w:style w:type="numbering" w:customStyle="1" w:styleId="NoList3">
    <w:name w:val="No List3"/>
    <w:next w:val="NoList"/>
    <w:uiPriority w:val="99"/>
    <w:semiHidden/>
    <w:unhideWhenUsed/>
    <w:rsid w:val="008127F5"/>
  </w:style>
  <w:style w:type="numbering" w:customStyle="1" w:styleId="11111">
    <w:name w:val="1 / 1.1.11"/>
    <w:basedOn w:val="NoList"/>
    <w:next w:val="111111"/>
    <w:rsid w:val="008127F5"/>
    <w:pPr>
      <w:numPr>
        <w:numId w:val="45"/>
      </w:numPr>
    </w:pPr>
  </w:style>
  <w:style w:type="table" w:customStyle="1" w:styleId="TableGrid12">
    <w:name w:val="Table Grid12"/>
    <w:basedOn w:val="TableNormal"/>
    <w:next w:val="TableGrid"/>
    <w:uiPriority w:val="59"/>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127F5"/>
  </w:style>
  <w:style w:type="table" w:customStyle="1" w:styleId="TableSubtle11">
    <w:name w:val="Table Subtle 11"/>
    <w:basedOn w:val="TableNormal"/>
    <w:next w:val="TableSubtle1"/>
    <w:semiHidden/>
    <w:unhideWhenUsed/>
    <w:rsid w:val="008127F5"/>
    <w:pPr>
      <w:spacing w:after="0" w:line="240" w:lineRule="auto"/>
    </w:pPr>
    <w:rPr>
      <w:rFonts w:eastAsia="SimSu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59"/>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1 / 1.1.12"/>
    <w:basedOn w:val="NoList"/>
    <w:next w:val="111111"/>
    <w:unhideWhenUsed/>
    <w:rsid w:val="008127F5"/>
    <w:pPr>
      <w:numPr>
        <w:numId w:val="41"/>
      </w:numPr>
    </w:pPr>
  </w:style>
  <w:style w:type="numbering" w:customStyle="1" w:styleId="NoList5">
    <w:name w:val="No List5"/>
    <w:next w:val="NoList"/>
    <w:uiPriority w:val="99"/>
    <w:semiHidden/>
    <w:unhideWhenUsed/>
    <w:rsid w:val="008127F5"/>
  </w:style>
  <w:style w:type="table" w:customStyle="1" w:styleId="TableGrid5">
    <w:name w:val="Table Grid5"/>
    <w:basedOn w:val="TableNormal"/>
    <w:next w:val="TableGrid"/>
    <w:uiPriority w:val="59"/>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1 / 1.1.13"/>
    <w:basedOn w:val="NoList"/>
    <w:next w:val="111111"/>
    <w:rsid w:val="008127F5"/>
  </w:style>
  <w:style w:type="table" w:customStyle="1" w:styleId="TableGrid14">
    <w:name w:val="Table Grid14"/>
    <w:basedOn w:val="TableNormal"/>
    <w:next w:val="TableGrid"/>
    <w:uiPriority w:val="59"/>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unhideWhenUsed/>
    <w:rsid w:val="008127F5"/>
  </w:style>
  <w:style w:type="table" w:customStyle="1" w:styleId="ColorfulList-Accent12">
    <w:name w:val="Colorful List - Accent 12"/>
    <w:basedOn w:val="TableNormal"/>
    <w:next w:val="ColorfulList-Accent1"/>
    <w:uiPriority w:val="34"/>
    <w:rsid w:val="008127F5"/>
    <w:pPr>
      <w:spacing w:after="0" w:line="240" w:lineRule="auto"/>
    </w:pPr>
    <w:rPr>
      <w:rFonts w:ascii="Arial" w:eastAsia="Arial" w:hAnsi="Arial" w:cs="Arial"/>
      <w:sz w:val="22"/>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2">
    <w:name w:val="Table Subtle 12"/>
    <w:basedOn w:val="TableNormal"/>
    <w:next w:val="TableSubtle1"/>
    <w:semiHidden/>
    <w:unhideWhenUsed/>
    <w:rsid w:val="008127F5"/>
    <w:pPr>
      <w:spacing w:after="0" w:line="240" w:lineRule="auto"/>
    </w:pPr>
    <w:rPr>
      <w:rFonts w:eastAsia="SimSu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6">
    <w:name w:val="Table Grid6"/>
    <w:basedOn w:val="TableNormal"/>
    <w:next w:val="TableGrid"/>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1 / 1.1.14"/>
    <w:basedOn w:val="NoList"/>
    <w:next w:val="111111"/>
    <w:unhideWhenUsed/>
    <w:rsid w:val="008127F5"/>
  </w:style>
  <w:style w:type="character" w:customStyle="1" w:styleId="FootnoteTextChar1">
    <w:name w:val="Footnote Text Char1"/>
    <w:aliases w:val="foot Char1"/>
    <w:semiHidden/>
    <w:rsid w:val="008127F5"/>
    <w:rPr>
      <w:rFonts w:ascii="Times New Roman" w:eastAsia="Times New Roman" w:hAnsi="Times New Roman"/>
      <w:lang w:eastAsia="ar-SA"/>
    </w:rPr>
  </w:style>
  <w:style w:type="character" w:customStyle="1" w:styleId="BodyTextIndentChar1">
    <w:name w:val="Body Text Indent Char1"/>
    <w:aliases w:val="Body Text Indent Char Char Char2,Body Text Indent Char Char Char Char Char Char Char1,Body Text Indent Char Char Char Char1,Body Text Indent Char Char Char Char Char Char2,Gachdaudong Char1,Char2 Char1"/>
    <w:semiHidden/>
    <w:rsid w:val="008127F5"/>
    <w:rPr>
      <w:rFonts w:ascii="Times New Roman" w:eastAsia="Times New Roman" w:hAnsi="Times New Roman"/>
      <w:sz w:val="24"/>
      <w:szCs w:val="24"/>
      <w:lang w:eastAsia="ar-SA"/>
    </w:rPr>
  </w:style>
  <w:style w:type="paragraph" w:customStyle="1" w:styleId="xl1049">
    <w:name w:val="xl1049"/>
    <w:basedOn w:val="Normal"/>
    <w:uiPriority w:val="99"/>
    <w:rsid w:val="008127F5"/>
    <w:pPr>
      <w:shd w:val="clear" w:color="auto" w:fill="FFFF00"/>
      <w:spacing w:before="100" w:beforeAutospacing="1" w:after="100" w:afterAutospacing="1"/>
      <w:jc w:val="left"/>
    </w:pPr>
    <w:rPr>
      <w:color w:val="1F497D"/>
      <w:szCs w:val="24"/>
      <w:lang w:val="vi-VN" w:eastAsia="vi-VN"/>
    </w:rPr>
  </w:style>
  <w:style w:type="paragraph" w:customStyle="1" w:styleId="xl1050">
    <w:name w:val="xl1050"/>
    <w:basedOn w:val="Normal"/>
    <w:uiPriority w:val="99"/>
    <w:rsid w:val="008127F5"/>
    <w:pPr>
      <w:spacing w:before="100" w:beforeAutospacing="1" w:after="100" w:afterAutospacing="1"/>
      <w:jc w:val="left"/>
    </w:pPr>
    <w:rPr>
      <w:color w:val="1F497D"/>
      <w:szCs w:val="24"/>
      <w:lang w:val="vi-VN" w:eastAsia="vi-VN"/>
    </w:rPr>
  </w:style>
  <w:style w:type="paragraph" w:customStyle="1" w:styleId="xl1051">
    <w:name w:val="xl1051"/>
    <w:basedOn w:val="Normal"/>
    <w:uiPriority w:val="99"/>
    <w:rsid w:val="008127F5"/>
    <w:pPr>
      <w:shd w:val="clear" w:color="auto" w:fill="FFFF00"/>
      <w:spacing w:before="100" w:beforeAutospacing="1" w:after="100" w:afterAutospacing="1"/>
      <w:jc w:val="left"/>
    </w:pPr>
    <w:rPr>
      <w:szCs w:val="24"/>
      <w:lang w:val="vi-VN" w:eastAsia="vi-VN"/>
    </w:rPr>
  </w:style>
  <w:style w:type="paragraph" w:customStyle="1" w:styleId="xl1052">
    <w:name w:val="xl1052"/>
    <w:basedOn w:val="Normal"/>
    <w:uiPriority w:val="99"/>
    <w:rsid w:val="008127F5"/>
    <w:pPr>
      <w:shd w:val="clear" w:color="auto" w:fill="FFFF00"/>
      <w:spacing w:before="100" w:beforeAutospacing="1" w:after="100" w:afterAutospacing="1"/>
      <w:jc w:val="left"/>
    </w:pPr>
    <w:rPr>
      <w:szCs w:val="24"/>
      <w:lang w:val="vi-VN" w:eastAsia="vi-VN"/>
    </w:rPr>
  </w:style>
  <w:style w:type="paragraph" w:customStyle="1" w:styleId="xl1053">
    <w:name w:val="xl1053"/>
    <w:basedOn w:val="Normal"/>
    <w:uiPriority w:val="99"/>
    <w:rsid w:val="008127F5"/>
    <w:pPr>
      <w:shd w:val="clear" w:color="auto" w:fill="92CDDC"/>
      <w:spacing w:before="100" w:beforeAutospacing="1" w:after="100" w:afterAutospacing="1"/>
      <w:jc w:val="left"/>
    </w:pPr>
    <w:rPr>
      <w:color w:val="1F497D"/>
      <w:szCs w:val="24"/>
      <w:lang w:val="vi-VN" w:eastAsia="vi-VN"/>
    </w:rPr>
  </w:style>
  <w:style w:type="paragraph" w:customStyle="1" w:styleId="xl1054">
    <w:name w:val="xl1054"/>
    <w:basedOn w:val="Normal"/>
    <w:uiPriority w:val="99"/>
    <w:rsid w:val="008127F5"/>
    <w:pPr>
      <w:shd w:val="clear" w:color="auto" w:fill="B7DEE8"/>
      <w:spacing w:before="100" w:beforeAutospacing="1" w:after="100" w:afterAutospacing="1"/>
      <w:jc w:val="left"/>
    </w:pPr>
    <w:rPr>
      <w:color w:val="1F497D"/>
      <w:szCs w:val="24"/>
      <w:lang w:val="vi-VN" w:eastAsia="vi-VN"/>
    </w:rPr>
  </w:style>
  <w:style w:type="paragraph" w:customStyle="1" w:styleId="xl1055">
    <w:name w:val="xl1055"/>
    <w:basedOn w:val="Normal"/>
    <w:uiPriority w:val="99"/>
    <w:rsid w:val="008127F5"/>
    <w:pPr>
      <w:shd w:val="clear" w:color="auto" w:fill="B7DEE8"/>
      <w:spacing w:before="100" w:beforeAutospacing="1" w:after="100" w:afterAutospacing="1"/>
      <w:jc w:val="left"/>
    </w:pPr>
    <w:rPr>
      <w:szCs w:val="24"/>
      <w:lang w:val="vi-VN" w:eastAsia="vi-VN"/>
    </w:rPr>
  </w:style>
  <w:style w:type="paragraph" w:customStyle="1" w:styleId="xl1056">
    <w:name w:val="xl1056"/>
    <w:basedOn w:val="Normal"/>
    <w:uiPriority w:val="99"/>
    <w:rsid w:val="008127F5"/>
    <w:pPr>
      <w:shd w:val="clear" w:color="auto" w:fill="92CDDC"/>
      <w:spacing w:before="100" w:beforeAutospacing="1" w:after="100" w:afterAutospacing="1"/>
      <w:jc w:val="left"/>
    </w:pPr>
    <w:rPr>
      <w:szCs w:val="24"/>
      <w:lang w:val="vi-VN" w:eastAsia="vi-VN"/>
    </w:rPr>
  </w:style>
  <w:style w:type="paragraph" w:customStyle="1" w:styleId="xl1057">
    <w:name w:val="xl1057"/>
    <w:basedOn w:val="Normal"/>
    <w:uiPriority w:val="99"/>
    <w:rsid w:val="008127F5"/>
    <w:pPr>
      <w:shd w:val="clear" w:color="auto" w:fill="B7DEE8"/>
      <w:spacing w:before="100" w:beforeAutospacing="1" w:after="100" w:afterAutospacing="1"/>
      <w:jc w:val="left"/>
    </w:pPr>
    <w:rPr>
      <w:szCs w:val="24"/>
      <w:lang w:val="vi-VN" w:eastAsia="vi-VN"/>
    </w:rPr>
  </w:style>
  <w:style w:type="paragraph" w:customStyle="1" w:styleId="xl1058">
    <w:name w:val="xl1058"/>
    <w:basedOn w:val="Normal"/>
    <w:uiPriority w:val="99"/>
    <w:rsid w:val="008127F5"/>
    <w:pPr>
      <w:shd w:val="clear" w:color="auto" w:fill="B7DEE8"/>
      <w:spacing w:before="100" w:beforeAutospacing="1" w:after="100" w:afterAutospacing="1"/>
      <w:jc w:val="left"/>
    </w:pPr>
    <w:rPr>
      <w:szCs w:val="24"/>
      <w:lang w:val="vi-VN" w:eastAsia="vi-VN"/>
    </w:rPr>
  </w:style>
  <w:style w:type="paragraph" w:customStyle="1" w:styleId="xl1059">
    <w:name w:val="xl1059"/>
    <w:basedOn w:val="Normal"/>
    <w:uiPriority w:val="99"/>
    <w:rsid w:val="008127F5"/>
    <w:pPr>
      <w:shd w:val="clear" w:color="auto" w:fill="92CDDC"/>
      <w:spacing w:before="100" w:beforeAutospacing="1" w:after="100" w:afterAutospacing="1"/>
      <w:jc w:val="left"/>
    </w:pPr>
    <w:rPr>
      <w:szCs w:val="24"/>
      <w:lang w:val="vi-VN" w:eastAsia="vi-VN"/>
    </w:rPr>
  </w:style>
  <w:style w:type="paragraph" w:customStyle="1" w:styleId="xl1060">
    <w:name w:val="xl1060"/>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61">
    <w:name w:val="xl1061"/>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62">
    <w:name w:val="xl1062"/>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63">
    <w:name w:val="xl1063"/>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4">
    <w:name w:val="xl1064"/>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5">
    <w:name w:val="xl1065"/>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6">
    <w:name w:val="xl1066"/>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7">
    <w:name w:val="xl1067"/>
    <w:basedOn w:val="Normal"/>
    <w:uiPriority w:val="99"/>
    <w:rsid w:val="008127F5"/>
    <w:pPr>
      <w:spacing w:before="100" w:beforeAutospacing="1" w:after="100" w:afterAutospacing="1"/>
      <w:jc w:val="left"/>
    </w:pPr>
    <w:rPr>
      <w:szCs w:val="24"/>
      <w:lang w:val="vi-VN" w:eastAsia="vi-VN"/>
    </w:rPr>
  </w:style>
  <w:style w:type="paragraph" w:customStyle="1" w:styleId="xl1068">
    <w:name w:val="xl1068"/>
    <w:basedOn w:val="Normal"/>
    <w:uiPriority w:val="99"/>
    <w:rsid w:val="008127F5"/>
    <w:pPr>
      <w:spacing w:before="100" w:beforeAutospacing="1" w:after="100" w:afterAutospacing="1"/>
      <w:jc w:val="center"/>
    </w:pPr>
    <w:rPr>
      <w:szCs w:val="24"/>
      <w:lang w:val="vi-VN" w:eastAsia="vi-VN"/>
    </w:rPr>
  </w:style>
  <w:style w:type="paragraph" w:customStyle="1" w:styleId="xl1069">
    <w:name w:val="xl1069"/>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70">
    <w:name w:val="xl1070"/>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71">
    <w:name w:val="xl1071"/>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72">
    <w:name w:val="xl1072"/>
    <w:basedOn w:val="Normal"/>
    <w:uiPriority w:val="99"/>
    <w:rsid w:val="008127F5"/>
    <w:pPr>
      <w:pBdr>
        <w:left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73">
    <w:name w:val="xl1073"/>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74">
    <w:name w:val="xl1074"/>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1075">
    <w:name w:val="xl1075"/>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1076">
    <w:name w:val="xl1076"/>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eastAsia="vi-VN"/>
    </w:rPr>
  </w:style>
  <w:style w:type="paragraph" w:customStyle="1" w:styleId="xl1077">
    <w:name w:val="xl1077"/>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078">
    <w:name w:val="xl1078"/>
    <w:basedOn w:val="Normal"/>
    <w:uiPriority w:val="99"/>
    <w:rsid w:val="008127F5"/>
    <w:pPr>
      <w:spacing w:before="100" w:beforeAutospacing="1" w:after="100" w:afterAutospacing="1"/>
      <w:jc w:val="left"/>
    </w:pPr>
    <w:rPr>
      <w:szCs w:val="24"/>
      <w:lang w:val="vi-VN" w:eastAsia="vi-VN"/>
    </w:rPr>
  </w:style>
  <w:style w:type="paragraph" w:customStyle="1" w:styleId="xl1079">
    <w:name w:val="xl1079"/>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eastAsia="vi-VN"/>
    </w:rPr>
  </w:style>
  <w:style w:type="paragraph" w:customStyle="1" w:styleId="xl1080">
    <w:name w:val="xl1080"/>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81">
    <w:name w:val="xl1081"/>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82">
    <w:name w:val="xl1082"/>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083">
    <w:name w:val="xl1083"/>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84">
    <w:name w:val="xl1084"/>
    <w:basedOn w:val="Normal"/>
    <w:uiPriority w:val="99"/>
    <w:rsid w:val="008127F5"/>
    <w:pPr>
      <w:pBdr>
        <w:top w:val="single" w:sz="4" w:space="0" w:color="auto"/>
        <w:left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85">
    <w:name w:val="xl1085"/>
    <w:basedOn w:val="Normal"/>
    <w:uiPriority w:val="99"/>
    <w:rsid w:val="008127F5"/>
    <w:pPr>
      <w:pBdr>
        <w:top w:val="single" w:sz="4" w:space="0" w:color="auto"/>
        <w:left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086">
    <w:name w:val="xl1086"/>
    <w:basedOn w:val="Normal"/>
    <w:uiPriority w:val="99"/>
    <w:rsid w:val="008127F5"/>
    <w:pPr>
      <w:pBdr>
        <w:top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087">
    <w:name w:val="xl1087"/>
    <w:basedOn w:val="Normal"/>
    <w:uiPriority w:val="99"/>
    <w:rsid w:val="008127F5"/>
    <w:pPr>
      <w:pBdr>
        <w:top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88">
    <w:name w:val="xl1088"/>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89">
    <w:name w:val="xl1089"/>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0">
    <w:name w:val="xl1090"/>
    <w:basedOn w:val="Normal"/>
    <w:uiPriority w:val="99"/>
    <w:rsid w:val="008127F5"/>
    <w:pPr>
      <w:pBdr>
        <w:top w:val="single" w:sz="4" w:space="0" w:color="auto"/>
        <w:left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91">
    <w:name w:val="xl1091"/>
    <w:basedOn w:val="Normal"/>
    <w:uiPriority w:val="99"/>
    <w:rsid w:val="008127F5"/>
    <w:pPr>
      <w:pBdr>
        <w:top w:val="single" w:sz="4" w:space="0" w:color="auto"/>
        <w:left w:val="single" w:sz="4" w:space="0" w:color="auto"/>
        <w:right w:val="single" w:sz="4" w:space="0" w:color="auto"/>
      </w:pBdr>
      <w:spacing w:before="100" w:beforeAutospacing="1" w:after="100" w:afterAutospacing="1"/>
      <w:jc w:val="left"/>
    </w:pPr>
    <w:rPr>
      <w:b/>
      <w:bCs/>
      <w:sz w:val="26"/>
      <w:szCs w:val="26"/>
      <w:lang w:val="vi-VN" w:eastAsia="vi-VN"/>
    </w:rPr>
  </w:style>
  <w:style w:type="paragraph" w:customStyle="1" w:styleId="xl1092">
    <w:name w:val="xl1092"/>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3">
    <w:name w:val="xl1093"/>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4">
    <w:name w:val="xl1094"/>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5">
    <w:name w:val="xl1095"/>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6">
    <w:name w:val="xl1096"/>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97">
    <w:name w:val="xl1097"/>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8">
    <w:name w:val="xl1098"/>
    <w:basedOn w:val="Normal"/>
    <w:uiPriority w:val="99"/>
    <w:rsid w:val="008127F5"/>
    <w:pPr>
      <w:pBdr>
        <w:top w:val="single" w:sz="4" w:space="0" w:color="auto"/>
        <w:left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099">
    <w:name w:val="xl1099"/>
    <w:basedOn w:val="Normal"/>
    <w:uiPriority w:val="99"/>
    <w:rsid w:val="008127F5"/>
    <w:pPr>
      <w:pBdr>
        <w:top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100">
    <w:name w:val="xl1100"/>
    <w:basedOn w:val="Normal"/>
    <w:uiPriority w:val="99"/>
    <w:rsid w:val="008127F5"/>
    <w:pPr>
      <w:pBdr>
        <w:top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101">
    <w:name w:val="xl1101"/>
    <w:basedOn w:val="Normal"/>
    <w:uiPriority w:val="99"/>
    <w:rsid w:val="008127F5"/>
    <w:pPr>
      <w:spacing w:before="100" w:beforeAutospacing="1" w:after="100" w:afterAutospacing="1"/>
      <w:jc w:val="left"/>
    </w:pPr>
    <w:rPr>
      <w:b/>
      <w:bCs/>
      <w:szCs w:val="24"/>
      <w:lang w:val="vi-VN" w:eastAsia="vi-VN"/>
    </w:rPr>
  </w:style>
  <w:style w:type="paragraph" w:customStyle="1" w:styleId="xl1102">
    <w:name w:val="xl1102"/>
    <w:basedOn w:val="Normal"/>
    <w:uiPriority w:val="99"/>
    <w:rsid w:val="008127F5"/>
    <w:pPr>
      <w:spacing w:before="100" w:beforeAutospacing="1" w:after="100" w:afterAutospacing="1"/>
      <w:jc w:val="left"/>
    </w:pPr>
    <w:rPr>
      <w:b/>
      <w:bCs/>
      <w:szCs w:val="24"/>
      <w:lang w:val="vi-VN" w:eastAsia="vi-VN"/>
    </w:rPr>
  </w:style>
  <w:style w:type="paragraph" w:customStyle="1" w:styleId="xl1103">
    <w:name w:val="xl1103"/>
    <w:basedOn w:val="Normal"/>
    <w:uiPriority w:val="99"/>
    <w:rsid w:val="008127F5"/>
    <w:pPr>
      <w:spacing w:before="100" w:beforeAutospacing="1" w:after="100" w:afterAutospacing="1"/>
      <w:jc w:val="left"/>
    </w:pPr>
    <w:rPr>
      <w:b/>
      <w:bCs/>
      <w:szCs w:val="24"/>
      <w:lang w:val="vi-VN" w:eastAsia="vi-VN"/>
    </w:rPr>
  </w:style>
  <w:style w:type="paragraph" w:customStyle="1" w:styleId="xl1104">
    <w:name w:val="xl1104"/>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105">
    <w:name w:val="xl1105"/>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106">
    <w:name w:val="xl1106"/>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1107">
    <w:name w:val="xl1107"/>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108">
    <w:name w:val="xl1108"/>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1109">
    <w:name w:val="xl1109"/>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1110">
    <w:name w:val="xl1110"/>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51599">
    <w:name w:val="xl5159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51600">
    <w:name w:val="xl5160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51601">
    <w:name w:val="xl51601"/>
    <w:basedOn w:val="Normal"/>
    <w:rsid w:val="008127F5"/>
    <w:pPr>
      <w:spacing w:before="100" w:beforeAutospacing="1" w:after="100" w:afterAutospacing="1"/>
      <w:jc w:val="left"/>
    </w:pPr>
    <w:rPr>
      <w:szCs w:val="24"/>
      <w:lang w:val="vi-VN" w:eastAsia="vi-VN"/>
    </w:rPr>
  </w:style>
  <w:style w:type="paragraph" w:customStyle="1" w:styleId="xl51602">
    <w:name w:val="xl5160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51603">
    <w:name w:val="xl51603"/>
    <w:basedOn w:val="Normal"/>
    <w:rsid w:val="008127F5"/>
    <w:pPr>
      <w:spacing w:before="100" w:beforeAutospacing="1" w:after="100" w:afterAutospacing="1"/>
      <w:jc w:val="center"/>
    </w:pPr>
    <w:rPr>
      <w:szCs w:val="24"/>
      <w:lang w:val="vi-VN" w:eastAsia="vi-VN"/>
    </w:rPr>
  </w:style>
  <w:style w:type="paragraph" w:customStyle="1" w:styleId="xl51604">
    <w:name w:val="xl51604"/>
    <w:basedOn w:val="Normal"/>
    <w:rsid w:val="008127F5"/>
    <w:pPr>
      <w:spacing w:before="100" w:beforeAutospacing="1" w:after="100" w:afterAutospacing="1"/>
      <w:jc w:val="center"/>
    </w:pPr>
    <w:rPr>
      <w:b/>
      <w:bCs/>
      <w:szCs w:val="24"/>
      <w:lang w:val="vi-VN" w:eastAsia="vi-VN"/>
    </w:rPr>
  </w:style>
  <w:style w:type="paragraph" w:customStyle="1" w:styleId="xl51605">
    <w:name w:val="xl51605"/>
    <w:basedOn w:val="Normal"/>
    <w:rsid w:val="008127F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Cs w:val="24"/>
      <w:lang w:val="vi-VN" w:eastAsia="vi-VN"/>
    </w:rPr>
  </w:style>
  <w:style w:type="paragraph" w:customStyle="1" w:styleId="xl51606">
    <w:name w:val="xl51606"/>
    <w:basedOn w:val="Normal"/>
    <w:rsid w:val="008127F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lang w:val="vi-VN" w:eastAsia="vi-VN"/>
    </w:rPr>
  </w:style>
  <w:style w:type="paragraph" w:customStyle="1" w:styleId="xl51607">
    <w:name w:val="xl51607"/>
    <w:basedOn w:val="Normal"/>
    <w:rsid w:val="008127F5"/>
    <w:pPr>
      <w:shd w:val="clear" w:color="auto" w:fill="FFFF00"/>
      <w:spacing w:before="100" w:beforeAutospacing="1" w:after="100" w:afterAutospacing="1"/>
      <w:jc w:val="left"/>
    </w:pPr>
    <w:rPr>
      <w:b/>
      <w:bCs/>
      <w:szCs w:val="24"/>
      <w:lang w:val="vi-VN" w:eastAsia="vi-VN"/>
    </w:rPr>
  </w:style>
  <w:style w:type="paragraph" w:customStyle="1" w:styleId="xl51608">
    <w:name w:val="xl51608"/>
    <w:basedOn w:val="Normal"/>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lang w:val="vi-VN" w:eastAsia="vi-VN"/>
    </w:rPr>
  </w:style>
  <w:style w:type="paragraph" w:customStyle="1" w:styleId="xl51609">
    <w:name w:val="xl51609"/>
    <w:basedOn w:val="Normal"/>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lang w:val="vi-VN" w:eastAsia="vi-VN"/>
    </w:rPr>
  </w:style>
  <w:style w:type="paragraph" w:customStyle="1" w:styleId="xl51610">
    <w:name w:val="xl51610"/>
    <w:basedOn w:val="Normal"/>
    <w:rsid w:val="008127F5"/>
    <w:pPr>
      <w:shd w:val="clear" w:color="auto" w:fill="FFFFFF"/>
      <w:spacing w:before="100" w:beforeAutospacing="1" w:after="100" w:afterAutospacing="1"/>
      <w:jc w:val="left"/>
    </w:pPr>
    <w:rPr>
      <w:szCs w:val="24"/>
      <w:lang w:val="vi-VN" w:eastAsia="vi-VN"/>
    </w:rPr>
  </w:style>
  <w:style w:type="paragraph" w:customStyle="1" w:styleId="xl51611">
    <w:name w:val="xl51611"/>
    <w:basedOn w:val="Normal"/>
    <w:rsid w:val="008127F5"/>
    <w:pPr>
      <w:shd w:val="clear" w:color="auto" w:fill="FFFF00"/>
      <w:spacing w:before="100" w:beforeAutospacing="1" w:after="100" w:afterAutospacing="1"/>
      <w:jc w:val="left"/>
    </w:pPr>
    <w:rPr>
      <w:szCs w:val="24"/>
      <w:lang w:val="vi-VN" w:eastAsia="vi-VN"/>
    </w:rPr>
  </w:style>
  <w:style w:type="paragraph" w:customStyle="1" w:styleId="xl51612">
    <w:name w:val="xl51612"/>
    <w:basedOn w:val="Normal"/>
    <w:rsid w:val="008127F5"/>
    <w:pPr>
      <w:spacing w:before="100" w:beforeAutospacing="1" w:after="100" w:afterAutospacing="1"/>
      <w:jc w:val="left"/>
    </w:pPr>
    <w:rPr>
      <w:szCs w:val="24"/>
      <w:lang w:val="vi-VN" w:eastAsia="vi-VN"/>
    </w:rPr>
  </w:style>
  <w:style w:type="paragraph" w:customStyle="1" w:styleId="xl51613">
    <w:name w:val="xl5161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51614">
    <w:name w:val="xl51614"/>
    <w:basedOn w:val="Normal"/>
    <w:rsid w:val="008127F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lang w:val="vi-VN" w:eastAsia="vi-VN"/>
    </w:rPr>
  </w:style>
  <w:style w:type="paragraph" w:customStyle="1" w:styleId="xl51615">
    <w:name w:val="xl5161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51616">
    <w:name w:val="xl51616"/>
    <w:basedOn w:val="Normal"/>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lang w:val="vi-VN" w:eastAsia="vi-VN"/>
    </w:rPr>
  </w:style>
  <w:style w:type="paragraph" w:customStyle="1" w:styleId="xl51617">
    <w:name w:val="xl5161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lang w:val="vi-VN" w:eastAsia="vi-VN"/>
    </w:rPr>
  </w:style>
  <w:style w:type="paragraph" w:customStyle="1" w:styleId="xl51618">
    <w:name w:val="xl5161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lang w:val="vi-VN" w:eastAsia="vi-VN"/>
    </w:rPr>
  </w:style>
  <w:style w:type="paragraph" w:customStyle="1" w:styleId="xl51619">
    <w:name w:val="xl5161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lang w:val="vi-VN" w:eastAsia="vi-VN"/>
    </w:rPr>
  </w:style>
  <w:style w:type="paragraph" w:customStyle="1" w:styleId="xl51620">
    <w:name w:val="xl51620"/>
    <w:basedOn w:val="Normal"/>
    <w:rsid w:val="008127F5"/>
    <w:pPr>
      <w:spacing w:before="100" w:beforeAutospacing="1" w:after="100" w:afterAutospacing="1"/>
      <w:jc w:val="left"/>
    </w:pPr>
    <w:rPr>
      <w:color w:val="FF0000"/>
      <w:szCs w:val="24"/>
      <w:lang w:val="vi-VN" w:eastAsia="vi-VN"/>
    </w:rPr>
  </w:style>
  <w:style w:type="paragraph" w:customStyle="1" w:styleId="xl51678">
    <w:name w:val="xl51678"/>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79">
    <w:name w:val="xl51679"/>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80">
    <w:name w:val="xl51680"/>
    <w:basedOn w:val="Normal"/>
    <w:uiPriority w:val="99"/>
    <w:rsid w:val="008127F5"/>
    <w:pPr>
      <w:shd w:val="clear" w:color="000000" w:fill="FFFFFF"/>
      <w:spacing w:before="100" w:beforeAutospacing="1" w:after="100" w:afterAutospacing="1"/>
      <w:jc w:val="left"/>
    </w:pPr>
    <w:rPr>
      <w:sz w:val="22"/>
      <w:szCs w:val="24"/>
      <w:lang w:val="vi-VN" w:eastAsia="vi-VN"/>
    </w:rPr>
  </w:style>
  <w:style w:type="paragraph" w:customStyle="1" w:styleId="xl51681">
    <w:name w:val="xl51681"/>
    <w:basedOn w:val="Normal"/>
    <w:uiPriority w:val="99"/>
    <w:rsid w:val="008127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2">
    <w:name w:val="xl51682"/>
    <w:basedOn w:val="Normal"/>
    <w:uiPriority w:val="99"/>
    <w:rsid w:val="008127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3">
    <w:name w:val="xl51683"/>
    <w:basedOn w:val="Normal"/>
    <w:uiPriority w:val="99"/>
    <w:rsid w:val="008127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4">
    <w:name w:val="xl51684"/>
    <w:basedOn w:val="Normal"/>
    <w:uiPriority w:val="99"/>
    <w:rsid w:val="008127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5">
    <w:name w:val="xl51685"/>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6">
    <w:name w:val="xl51686"/>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687">
    <w:name w:val="xl51687"/>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2"/>
      <w:szCs w:val="24"/>
      <w:lang w:val="vi-VN" w:eastAsia="vi-VN"/>
    </w:rPr>
  </w:style>
  <w:style w:type="paragraph" w:customStyle="1" w:styleId="xl51688">
    <w:name w:val="xl51688"/>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89">
    <w:name w:val="xl51689"/>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690">
    <w:name w:val="xl51690"/>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91">
    <w:name w:val="xl51691"/>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692">
    <w:name w:val="xl51692"/>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93">
    <w:name w:val="xl51693"/>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94">
    <w:name w:val="xl51694"/>
    <w:basedOn w:val="Normal"/>
    <w:uiPriority w:val="99"/>
    <w:rsid w:val="008127F5"/>
    <w:pPr>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jc w:val="left"/>
      <w:textAlignment w:val="top"/>
    </w:pPr>
    <w:rPr>
      <w:sz w:val="22"/>
      <w:szCs w:val="24"/>
      <w:lang w:val="vi-VN" w:eastAsia="vi-VN"/>
    </w:rPr>
  </w:style>
  <w:style w:type="paragraph" w:customStyle="1" w:styleId="xl51695">
    <w:name w:val="xl51695"/>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96">
    <w:name w:val="xl51696"/>
    <w:basedOn w:val="Normal"/>
    <w:uiPriority w:val="99"/>
    <w:rsid w:val="008127F5"/>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697">
    <w:name w:val="xl51697"/>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698">
    <w:name w:val="xl51698"/>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699">
    <w:name w:val="xl51699"/>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0">
    <w:name w:val="xl51700"/>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1">
    <w:name w:val="xl51701"/>
    <w:basedOn w:val="Normal"/>
    <w:uiPriority w:val="99"/>
    <w:rsid w:val="008127F5"/>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2">
    <w:name w:val="xl51702"/>
    <w:basedOn w:val="Normal"/>
    <w:uiPriority w:val="99"/>
    <w:rsid w:val="008127F5"/>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3">
    <w:name w:val="xl51703"/>
    <w:basedOn w:val="Normal"/>
    <w:uiPriority w:val="99"/>
    <w:rsid w:val="008127F5"/>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4">
    <w:name w:val="xl51704"/>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5">
    <w:name w:val="xl51705"/>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706">
    <w:name w:val="xl51706"/>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707">
    <w:name w:val="xl51707"/>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708">
    <w:name w:val="xl51708"/>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709">
    <w:name w:val="xl51709"/>
    <w:basedOn w:val="Normal"/>
    <w:uiPriority w:val="99"/>
    <w:rsid w:val="008127F5"/>
    <w:pPr>
      <w:pBdr>
        <w:top w:val="single" w:sz="4" w:space="0" w:color="auto"/>
        <w:left w:val="single" w:sz="4" w:space="0" w:color="auto"/>
        <w:bottom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710">
    <w:name w:val="xl51710"/>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4"/>
      <w:lang w:val="vi-VN" w:eastAsia="vi-VN"/>
    </w:rPr>
  </w:style>
  <w:style w:type="paragraph" w:customStyle="1" w:styleId="xl51711">
    <w:name w:val="xl51711"/>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12">
    <w:name w:val="xl51712"/>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713">
    <w:name w:val="xl51713"/>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714">
    <w:name w:val="xl51714"/>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715">
    <w:name w:val="xl51715"/>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716">
    <w:name w:val="xl51716"/>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4"/>
      <w:lang w:val="vi-VN" w:eastAsia="vi-VN"/>
    </w:rPr>
  </w:style>
  <w:style w:type="paragraph" w:customStyle="1" w:styleId="xl51717">
    <w:name w:val="xl51717"/>
    <w:basedOn w:val="Normal"/>
    <w:uiPriority w:val="99"/>
    <w:rsid w:val="008127F5"/>
    <w:pPr>
      <w:shd w:val="clear" w:color="000000" w:fill="FFFFFF"/>
      <w:spacing w:before="100" w:beforeAutospacing="1" w:after="100" w:afterAutospacing="1"/>
      <w:jc w:val="center"/>
    </w:pPr>
    <w:rPr>
      <w:sz w:val="22"/>
      <w:szCs w:val="24"/>
      <w:lang w:val="vi-VN" w:eastAsia="vi-VN"/>
    </w:rPr>
  </w:style>
  <w:style w:type="paragraph" w:customStyle="1" w:styleId="xl51718">
    <w:name w:val="xl51718"/>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numbering" w:customStyle="1" w:styleId="NoList7">
    <w:name w:val="No List7"/>
    <w:next w:val="NoList"/>
    <w:uiPriority w:val="99"/>
    <w:semiHidden/>
    <w:unhideWhenUsed/>
    <w:rsid w:val="008127F5"/>
  </w:style>
  <w:style w:type="table" w:customStyle="1" w:styleId="TableGrid7">
    <w:name w:val="Table Grid7"/>
    <w:basedOn w:val="TableNormal"/>
    <w:next w:val="TableGrid"/>
    <w:uiPriority w:val="59"/>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1 / 1.1.15"/>
    <w:basedOn w:val="NoList"/>
    <w:next w:val="111111"/>
    <w:rsid w:val="008127F5"/>
  </w:style>
  <w:style w:type="table" w:customStyle="1" w:styleId="TableGrid16">
    <w:name w:val="Table Grid16"/>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8127F5"/>
  </w:style>
  <w:style w:type="table" w:customStyle="1" w:styleId="TableGrid8">
    <w:name w:val="Table Grid8"/>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1 / 1.1.16"/>
    <w:basedOn w:val="NoList"/>
    <w:next w:val="111111"/>
    <w:rsid w:val="008127F5"/>
  </w:style>
  <w:style w:type="table" w:customStyle="1" w:styleId="TableGrid17">
    <w:name w:val="Table Grid17"/>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8127F5"/>
  </w:style>
  <w:style w:type="table" w:customStyle="1" w:styleId="TableGrid9">
    <w:name w:val="Table Grid9"/>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1 / 1.1.17"/>
    <w:basedOn w:val="NoList"/>
    <w:next w:val="111111"/>
    <w:rsid w:val="008127F5"/>
  </w:style>
  <w:style w:type="table" w:customStyle="1" w:styleId="TableGrid18">
    <w:name w:val="Table Grid18"/>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8127F5"/>
  </w:style>
  <w:style w:type="table" w:customStyle="1" w:styleId="TableGrid100">
    <w:name w:val="Table Grid10"/>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1 / 1.1.18"/>
    <w:basedOn w:val="NoList"/>
    <w:next w:val="111111"/>
    <w:rsid w:val="008127F5"/>
  </w:style>
  <w:style w:type="table" w:customStyle="1" w:styleId="TableGrid19">
    <w:name w:val="Table Grid19"/>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1 / 1.1.19"/>
    <w:basedOn w:val="NoList"/>
    <w:next w:val="111111"/>
    <w:rsid w:val="008127F5"/>
  </w:style>
  <w:style w:type="table" w:customStyle="1" w:styleId="TableGrid110">
    <w:name w:val="Table Grid110"/>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127F5"/>
  </w:style>
  <w:style w:type="table" w:customStyle="1" w:styleId="TableGrid23">
    <w:name w:val="Table Grid23"/>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1 / 1.1.110"/>
    <w:basedOn w:val="NoList"/>
    <w:next w:val="111111"/>
    <w:rsid w:val="008127F5"/>
  </w:style>
  <w:style w:type="table" w:customStyle="1" w:styleId="TableGrid113">
    <w:name w:val="Table Grid113"/>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127F5"/>
  </w:style>
  <w:style w:type="table" w:customStyle="1" w:styleId="TableGrid24">
    <w:name w:val="Table Grid24"/>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1 / 1.1.111"/>
    <w:basedOn w:val="NoList"/>
    <w:next w:val="111111"/>
    <w:rsid w:val="008127F5"/>
  </w:style>
  <w:style w:type="table" w:customStyle="1" w:styleId="TableGrid114">
    <w:name w:val="Table Grid114"/>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1779">
    <w:name w:val="xl51779"/>
    <w:basedOn w:val="Normal"/>
    <w:uiPriority w:val="99"/>
    <w:rsid w:val="008127F5"/>
    <w:pPr>
      <w:shd w:val="clear" w:color="000000" w:fill="FFFFFF"/>
      <w:spacing w:before="100" w:beforeAutospacing="1" w:after="100" w:afterAutospacing="1"/>
      <w:jc w:val="left"/>
      <w:textAlignment w:val="center"/>
    </w:pPr>
    <w:rPr>
      <w:szCs w:val="28"/>
      <w:lang w:val="vi-VN" w:eastAsia="vi-VN"/>
    </w:rPr>
  </w:style>
  <w:style w:type="paragraph" w:customStyle="1" w:styleId="xl51780">
    <w:name w:val="xl51780"/>
    <w:basedOn w:val="Normal"/>
    <w:uiPriority w:val="99"/>
    <w:rsid w:val="008127F5"/>
    <w:pPr>
      <w:shd w:val="clear" w:color="000000" w:fill="FFFF00"/>
      <w:spacing w:before="100" w:beforeAutospacing="1" w:after="100" w:afterAutospacing="1"/>
      <w:jc w:val="left"/>
      <w:textAlignment w:val="center"/>
    </w:pPr>
    <w:rPr>
      <w:b/>
      <w:bCs/>
      <w:szCs w:val="28"/>
      <w:lang w:val="vi-VN" w:eastAsia="vi-VN"/>
    </w:rPr>
  </w:style>
  <w:style w:type="paragraph" w:customStyle="1" w:styleId="xl51781">
    <w:name w:val="xl51781"/>
    <w:basedOn w:val="Normal"/>
    <w:uiPriority w:val="99"/>
    <w:rsid w:val="008127F5"/>
    <w:pPr>
      <w:shd w:val="clear" w:color="000000" w:fill="FFFF00"/>
      <w:spacing w:before="100" w:beforeAutospacing="1" w:after="100" w:afterAutospacing="1"/>
      <w:jc w:val="left"/>
      <w:textAlignment w:val="center"/>
    </w:pPr>
    <w:rPr>
      <w:szCs w:val="28"/>
      <w:lang w:val="vi-VN" w:eastAsia="vi-VN"/>
    </w:rPr>
  </w:style>
  <w:style w:type="paragraph" w:customStyle="1" w:styleId="xl51782">
    <w:name w:val="xl51782"/>
    <w:basedOn w:val="Normal"/>
    <w:uiPriority w:val="99"/>
    <w:rsid w:val="008127F5"/>
    <w:pPr>
      <w:shd w:val="clear" w:color="000000" w:fill="FFFFFF"/>
      <w:spacing w:before="100" w:beforeAutospacing="1" w:after="100" w:afterAutospacing="1"/>
      <w:jc w:val="left"/>
      <w:textAlignment w:val="center"/>
    </w:pPr>
    <w:rPr>
      <w:b/>
      <w:bCs/>
      <w:szCs w:val="28"/>
      <w:lang w:val="vi-VN" w:eastAsia="vi-VN"/>
    </w:rPr>
  </w:style>
  <w:style w:type="paragraph" w:customStyle="1" w:styleId="xl51783">
    <w:name w:val="xl51783"/>
    <w:basedOn w:val="Normal"/>
    <w:uiPriority w:val="99"/>
    <w:rsid w:val="008127F5"/>
    <w:pPr>
      <w:shd w:val="clear" w:color="000000" w:fill="FFFFFF"/>
      <w:spacing w:before="100" w:beforeAutospacing="1" w:after="100" w:afterAutospacing="1"/>
      <w:jc w:val="center"/>
      <w:textAlignment w:val="center"/>
    </w:pPr>
    <w:rPr>
      <w:b/>
      <w:bCs/>
      <w:szCs w:val="28"/>
      <w:lang w:val="vi-VN" w:eastAsia="vi-VN"/>
    </w:rPr>
  </w:style>
  <w:style w:type="paragraph" w:customStyle="1" w:styleId="xl51784">
    <w:name w:val="xl51784"/>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lang w:val="vi-VN" w:eastAsia="vi-VN"/>
    </w:rPr>
  </w:style>
  <w:style w:type="paragraph" w:customStyle="1" w:styleId="xl51785">
    <w:name w:val="xl51785"/>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lang w:val="vi-VN" w:eastAsia="vi-VN"/>
    </w:rPr>
  </w:style>
  <w:style w:type="paragraph" w:customStyle="1" w:styleId="xl51786">
    <w:name w:val="xl51786"/>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lang w:val="vi-VN" w:eastAsia="vi-VN"/>
    </w:rPr>
  </w:style>
  <w:style w:type="paragraph" w:customStyle="1" w:styleId="xl51787">
    <w:name w:val="xl51787"/>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88">
    <w:name w:val="xl51788"/>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8"/>
      <w:lang w:val="vi-VN" w:eastAsia="vi-VN"/>
    </w:rPr>
  </w:style>
  <w:style w:type="paragraph" w:customStyle="1" w:styleId="xl51789">
    <w:name w:val="xl51789"/>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8"/>
      <w:lang w:val="vi-VN" w:eastAsia="vi-VN"/>
    </w:rPr>
  </w:style>
  <w:style w:type="paragraph" w:customStyle="1" w:styleId="xl51790">
    <w:name w:val="xl51790"/>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91">
    <w:name w:val="xl51791"/>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92">
    <w:name w:val="xl51792"/>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8"/>
      <w:lang w:val="vi-VN" w:eastAsia="vi-VN"/>
    </w:rPr>
  </w:style>
  <w:style w:type="paragraph" w:customStyle="1" w:styleId="xl51793">
    <w:name w:val="xl51793"/>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94">
    <w:name w:val="xl51794"/>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8"/>
      <w:lang w:val="vi-VN" w:eastAsia="vi-VN"/>
    </w:rPr>
  </w:style>
  <w:style w:type="paragraph" w:customStyle="1" w:styleId="xl51795">
    <w:name w:val="xl51795"/>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numbering" w:customStyle="1" w:styleId="NoList14">
    <w:name w:val="No List14"/>
    <w:next w:val="NoList"/>
    <w:uiPriority w:val="99"/>
    <w:semiHidden/>
    <w:unhideWhenUsed/>
    <w:rsid w:val="008127F5"/>
  </w:style>
  <w:style w:type="table" w:customStyle="1" w:styleId="ColorfulList-Accent13">
    <w:name w:val="Colorful List - Accent 13"/>
    <w:basedOn w:val="TableNormal"/>
    <w:next w:val="ColorfulList-Accent1"/>
    <w:uiPriority w:val="34"/>
    <w:rsid w:val="008127F5"/>
    <w:pPr>
      <w:spacing w:after="0" w:line="240" w:lineRule="auto"/>
    </w:pPr>
    <w:rPr>
      <w:rFonts w:ascii="Arial" w:eastAsia="Arial" w:hAnsi="Arial" w:cs="Arial"/>
      <w:sz w:val="22"/>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3">
    <w:name w:val="Table Subtle 13"/>
    <w:basedOn w:val="TableNormal"/>
    <w:next w:val="TableSubtle1"/>
    <w:semiHidden/>
    <w:unhideWhenUsed/>
    <w:rsid w:val="008127F5"/>
    <w:pPr>
      <w:spacing w:after="0" w:line="240" w:lineRule="auto"/>
    </w:pPr>
    <w:rPr>
      <w:rFonts w:eastAsia="SimSu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5">
    <w:name w:val="Table Grid25"/>
    <w:basedOn w:val="TableNormal"/>
    <w:next w:val="TableGrid"/>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1 / 1.1.112"/>
    <w:basedOn w:val="NoList"/>
    <w:next w:val="111111"/>
    <w:semiHidden/>
    <w:unhideWhenUsed/>
    <w:rsid w:val="008127F5"/>
  </w:style>
  <w:style w:type="numbering" w:customStyle="1" w:styleId="Style41">
    <w:name w:val="Style41"/>
    <w:rsid w:val="008127F5"/>
    <w:pPr>
      <w:numPr>
        <w:numId w:val="39"/>
      </w:numPr>
    </w:pPr>
  </w:style>
  <w:style w:type="numbering" w:customStyle="1" w:styleId="MyList1">
    <w:name w:val="My List1"/>
    <w:rsid w:val="008127F5"/>
    <w:pPr>
      <w:numPr>
        <w:numId w:val="40"/>
      </w:numPr>
    </w:pPr>
  </w:style>
  <w:style w:type="numbering" w:customStyle="1" w:styleId="NoList15">
    <w:name w:val="No List15"/>
    <w:next w:val="NoList"/>
    <w:uiPriority w:val="99"/>
    <w:semiHidden/>
    <w:rsid w:val="008127F5"/>
  </w:style>
  <w:style w:type="table" w:customStyle="1" w:styleId="TableGrid27">
    <w:name w:val="Table Grid27"/>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1 / 1.1.113"/>
    <w:basedOn w:val="NoList"/>
    <w:next w:val="111111"/>
    <w:rsid w:val="008127F5"/>
  </w:style>
  <w:style w:type="table" w:customStyle="1" w:styleId="TableGrid117">
    <w:name w:val="Table Grid117"/>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127F5"/>
  </w:style>
  <w:style w:type="numbering" w:customStyle="1" w:styleId="Style42">
    <w:name w:val="Style42"/>
    <w:rsid w:val="008127F5"/>
  </w:style>
  <w:style w:type="numbering" w:customStyle="1" w:styleId="MyList2">
    <w:name w:val="My List2"/>
    <w:basedOn w:val="NoList"/>
    <w:rsid w:val="008127F5"/>
    <w:pPr>
      <w:numPr>
        <w:numId w:val="64"/>
      </w:numPr>
    </w:pPr>
  </w:style>
  <w:style w:type="numbering" w:customStyle="1" w:styleId="NoList17">
    <w:name w:val="No List17"/>
    <w:next w:val="NoList"/>
    <w:uiPriority w:val="99"/>
    <w:semiHidden/>
    <w:rsid w:val="008127F5"/>
  </w:style>
  <w:style w:type="table" w:customStyle="1" w:styleId="TableGrid28">
    <w:name w:val="Table Grid28"/>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1 / 1.1.114"/>
    <w:basedOn w:val="NoList"/>
    <w:next w:val="111111"/>
    <w:rsid w:val="008127F5"/>
  </w:style>
  <w:style w:type="table" w:customStyle="1" w:styleId="TableGrid118">
    <w:name w:val="Table Grid118"/>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8127F5"/>
  </w:style>
  <w:style w:type="numbering" w:customStyle="1" w:styleId="Style43">
    <w:name w:val="Style43"/>
    <w:rsid w:val="008127F5"/>
    <w:pPr>
      <w:numPr>
        <w:numId w:val="44"/>
      </w:numPr>
    </w:pPr>
  </w:style>
  <w:style w:type="numbering" w:customStyle="1" w:styleId="MyList3">
    <w:name w:val="My List3"/>
    <w:basedOn w:val="NoList"/>
    <w:rsid w:val="008127F5"/>
  </w:style>
  <w:style w:type="numbering" w:customStyle="1" w:styleId="NoList19">
    <w:name w:val="No List19"/>
    <w:next w:val="NoList"/>
    <w:uiPriority w:val="99"/>
    <w:semiHidden/>
    <w:rsid w:val="008127F5"/>
  </w:style>
  <w:style w:type="table" w:customStyle="1" w:styleId="TableGrid29">
    <w:name w:val="Table Grid29"/>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1 / 1.1.115"/>
    <w:basedOn w:val="NoList"/>
    <w:next w:val="111111"/>
    <w:rsid w:val="008127F5"/>
  </w:style>
  <w:style w:type="table" w:customStyle="1" w:styleId="TableGrid119">
    <w:name w:val="Table Grid119"/>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1">
    <w:name w:val="No Spacing11"/>
    <w:next w:val="NoSpacing"/>
    <w:uiPriority w:val="1"/>
    <w:qFormat/>
    <w:rsid w:val="008127F5"/>
    <w:pPr>
      <w:spacing w:after="0" w:line="240" w:lineRule="auto"/>
    </w:pPr>
    <w:rPr>
      <w:rFonts w:ascii="Calibri" w:eastAsia="Times New Roman" w:hAnsi="Calibri" w:cs="Times New Roman"/>
      <w:sz w:val="22"/>
    </w:rPr>
  </w:style>
  <w:style w:type="numbering" w:customStyle="1" w:styleId="NoList111">
    <w:name w:val="No List111"/>
    <w:next w:val="NoList"/>
    <w:uiPriority w:val="99"/>
    <w:semiHidden/>
    <w:rsid w:val="008127F5"/>
  </w:style>
  <w:style w:type="numbering" w:customStyle="1" w:styleId="NoList20">
    <w:name w:val="No List20"/>
    <w:next w:val="NoList"/>
    <w:uiPriority w:val="99"/>
    <w:semiHidden/>
    <w:unhideWhenUsed/>
    <w:rsid w:val="008127F5"/>
  </w:style>
  <w:style w:type="numbering" w:customStyle="1" w:styleId="NoList21">
    <w:name w:val="No List21"/>
    <w:next w:val="NoList"/>
    <w:uiPriority w:val="99"/>
    <w:semiHidden/>
    <w:unhideWhenUsed/>
    <w:rsid w:val="008127F5"/>
  </w:style>
  <w:style w:type="table" w:customStyle="1" w:styleId="ColorfulList-Accent14">
    <w:name w:val="Colorful List - Accent 14"/>
    <w:basedOn w:val="TableNormal"/>
    <w:next w:val="ColorfulList-Accent1"/>
    <w:uiPriority w:val="34"/>
    <w:rsid w:val="008127F5"/>
    <w:pPr>
      <w:spacing w:after="0" w:line="240" w:lineRule="auto"/>
    </w:pPr>
    <w:rPr>
      <w:rFonts w:ascii="Arial" w:eastAsia="Arial" w:hAnsi="Arial" w:cs="Arial"/>
      <w:sz w:val="22"/>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4">
    <w:name w:val="Table Subtle 14"/>
    <w:basedOn w:val="TableNormal"/>
    <w:next w:val="TableSubtle1"/>
    <w:semiHidden/>
    <w:unhideWhenUsed/>
    <w:rsid w:val="008127F5"/>
    <w:pPr>
      <w:spacing w:after="0" w:line="240" w:lineRule="auto"/>
    </w:pPr>
    <w:rPr>
      <w:rFonts w:eastAsia="SimSu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0">
    <w:name w:val="Table Grid30"/>
    <w:basedOn w:val="TableNormal"/>
    <w:next w:val="TableGrid"/>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1 / 1.1.116"/>
    <w:basedOn w:val="NoList"/>
    <w:next w:val="111111"/>
    <w:unhideWhenUsed/>
    <w:rsid w:val="008127F5"/>
    <w:pPr>
      <w:numPr>
        <w:numId w:val="43"/>
      </w:numPr>
    </w:pPr>
  </w:style>
  <w:style w:type="numbering" w:customStyle="1" w:styleId="NoList22">
    <w:name w:val="No List22"/>
    <w:next w:val="NoList"/>
    <w:uiPriority w:val="99"/>
    <w:semiHidden/>
    <w:unhideWhenUsed/>
    <w:rsid w:val="008127F5"/>
  </w:style>
  <w:style w:type="table" w:customStyle="1" w:styleId="ColorfulList-Accent15">
    <w:name w:val="Colorful List - Accent 15"/>
    <w:basedOn w:val="TableNormal"/>
    <w:next w:val="ColorfulList-Accent1"/>
    <w:uiPriority w:val="34"/>
    <w:rsid w:val="008127F5"/>
    <w:pPr>
      <w:spacing w:after="0" w:line="240" w:lineRule="auto"/>
    </w:pPr>
    <w:rPr>
      <w:rFonts w:ascii="Arial" w:eastAsia="Arial" w:hAnsi="Arial" w:cs="Arial"/>
      <w:sz w:val="22"/>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5">
    <w:name w:val="Table Subtle 15"/>
    <w:basedOn w:val="TableNormal"/>
    <w:next w:val="TableSubtle1"/>
    <w:semiHidden/>
    <w:unhideWhenUsed/>
    <w:rsid w:val="008127F5"/>
    <w:pPr>
      <w:spacing w:after="0" w:line="240" w:lineRule="auto"/>
    </w:pPr>
    <w:rPr>
      <w:rFonts w:eastAsia="SimSu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1">
    <w:name w:val="Table Grid31"/>
    <w:basedOn w:val="TableNormal"/>
    <w:next w:val="TableGrid"/>
    <w:uiPriority w:val="59"/>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1 / 1.1.117"/>
    <w:basedOn w:val="NoList"/>
    <w:next w:val="111111"/>
    <w:unhideWhenUsed/>
    <w:rsid w:val="008127F5"/>
    <w:pPr>
      <w:numPr>
        <w:numId w:val="42"/>
      </w:numPr>
    </w:pPr>
  </w:style>
  <w:style w:type="numbering" w:customStyle="1" w:styleId="NoList23">
    <w:name w:val="No List23"/>
    <w:next w:val="NoList"/>
    <w:uiPriority w:val="99"/>
    <w:semiHidden/>
    <w:unhideWhenUsed/>
    <w:rsid w:val="008127F5"/>
  </w:style>
  <w:style w:type="table" w:customStyle="1" w:styleId="ColorfulList-Accent16">
    <w:name w:val="Colorful List - Accent 16"/>
    <w:basedOn w:val="TableNormal"/>
    <w:next w:val="ColorfulList-Accent1"/>
    <w:uiPriority w:val="34"/>
    <w:rsid w:val="008127F5"/>
    <w:pPr>
      <w:spacing w:after="0" w:line="240" w:lineRule="auto"/>
    </w:pPr>
    <w:rPr>
      <w:rFonts w:ascii="Arial" w:eastAsia="Arial" w:hAnsi="Arial" w:cs="Arial"/>
      <w:sz w:val="22"/>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6">
    <w:name w:val="Table Subtle 16"/>
    <w:basedOn w:val="TableNormal"/>
    <w:next w:val="TableSubtle1"/>
    <w:semiHidden/>
    <w:unhideWhenUsed/>
    <w:rsid w:val="008127F5"/>
    <w:pPr>
      <w:spacing w:after="0" w:line="240" w:lineRule="auto"/>
    </w:pPr>
    <w:rPr>
      <w:rFonts w:eastAsia="SimSu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
    <w:name w:val="Table Grid32"/>
    <w:basedOn w:val="TableNormal"/>
    <w:next w:val="TableGrid"/>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8">
    <w:name w:val="1 / 1.1.118"/>
    <w:basedOn w:val="NoList"/>
    <w:next w:val="111111"/>
    <w:semiHidden/>
    <w:unhideWhenUsed/>
    <w:rsid w:val="008127F5"/>
  </w:style>
  <w:style w:type="numbering" w:customStyle="1" w:styleId="NoList24">
    <w:name w:val="No List24"/>
    <w:next w:val="NoList"/>
    <w:uiPriority w:val="99"/>
    <w:semiHidden/>
    <w:unhideWhenUsed/>
    <w:rsid w:val="008127F5"/>
  </w:style>
  <w:style w:type="table" w:customStyle="1" w:styleId="ColorfulList-Accent17">
    <w:name w:val="Colorful List - Accent 17"/>
    <w:basedOn w:val="TableNormal"/>
    <w:next w:val="ColorfulList-Accent1"/>
    <w:uiPriority w:val="34"/>
    <w:rsid w:val="008127F5"/>
    <w:pPr>
      <w:spacing w:after="0" w:line="240" w:lineRule="auto"/>
    </w:pPr>
    <w:rPr>
      <w:rFonts w:ascii="Arial" w:eastAsia="Arial" w:hAnsi="Arial" w:cs="Arial"/>
      <w:sz w:val="22"/>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7">
    <w:name w:val="Table Subtle 17"/>
    <w:basedOn w:val="TableNormal"/>
    <w:next w:val="TableSubtle1"/>
    <w:semiHidden/>
    <w:unhideWhenUsed/>
    <w:rsid w:val="008127F5"/>
    <w:pPr>
      <w:spacing w:after="0" w:line="240" w:lineRule="auto"/>
    </w:pPr>
    <w:rPr>
      <w:rFonts w:eastAsia="SimSu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3">
    <w:name w:val="Table Grid33"/>
    <w:basedOn w:val="TableNormal"/>
    <w:next w:val="TableGrid"/>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8127F5"/>
    <w:pPr>
      <w:suppressAutoHyphens/>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9">
    <w:name w:val="1 / 1.1.119"/>
    <w:basedOn w:val="NoList"/>
    <w:next w:val="111111"/>
    <w:unhideWhenUsed/>
    <w:rsid w:val="008127F5"/>
  </w:style>
  <w:style w:type="numbering" w:customStyle="1" w:styleId="NoList25">
    <w:name w:val="No List25"/>
    <w:next w:val="NoList"/>
    <w:uiPriority w:val="99"/>
    <w:semiHidden/>
    <w:unhideWhenUsed/>
    <w:rsid w:val="008127F5"/>
  </w:style>
  <w:style w:type="numbering" w:customStyle="1" w:styleId="NoList26">
    <w:name w:val="No List26"/>
    <w:next w:val="NoList"/>
    <w:uiPriority w:val="99"/>
    <w:semiHidden/>
    <w:unhideWhenUsed/>
    <w:rsid w:val="008127F5"/>
  </w:style>
  <w:style w:type="paragraph" w:customStyle="1" w:styleId="xl252">
    <w:name w:val="xl252"/>
    <w:basedOn w:val="Normal"/>
    <w:uiPriority w:val="99"/>
    <w:rsid w:val="008127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lang w:val="vi-VN" w:eastAsia="vi-VN"/>
    </w:rPr>
  </w:style>
  <w:style w:type="paragraph" w:customStyle="1" w:styleId="xl253">
    <w:name w:val="xl253"/>
    <w:basedOn w:val="Normal"/>
    <w:uiPriority w:val="99"/>
    <w:rsid w:val="008127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lang w:val="vi-VN" w:eastAsia="vi-VN"/>
    </w:rPr>
  </w:style>
  <w:style w:type="paragraph" w:customStyle="1" w:styleId="xl254">
    <w:name w:val="xl254"/>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55">
    <w:name w:val="xl255"/>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56">
    <w:name w:val="xl256"/>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57">
    <w:name w:val="xl257"/>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58">
    <w:name w:val="xl258"/>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59">
    <w:name w:val="xl259"/>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60">
    <w:name w:val="xl260"/>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61">
    <w:name w:val="xl261"/>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62">
    <w:name w:val="xl262"/>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63">
    <w:name w:val="xl263"/>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64">
    <w:name w:val="xl264"/>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5">
    <w:name w:val="xl265"/>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6">
    <w:name w:val="xl266"/>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7">
    <w:name w:val="xl267"/>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8">
    <w:name w:val="xl268"/>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9">
    <w:name w:val="xl269"/>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70">
    <w:name w:val="xl270"/>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71">
    <w:name w:val="xl271"/>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2">
    <w:name w:val="xl272"/>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3">
    <w:name w:val="xl273"/>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4">
    <w:name w:val="xl274"/>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5">
    <w:name w:val="xl275"/>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6">
    <w:name w:val="xl276"/>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7">
    <w:name w:val="xl277"/>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8">
    <w:name w:val="xl278"/>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9">
    <w:name w:val="xl279"/>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80">
    <w:name w:val="xl280"/>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81">
    <w:name w:val="xl281"/>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82">
    <w:name w:val="xl282"/>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83">
    <w:name w:val="xl283"/>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vi-VN" w:eastAsia="vi-VN"/>
    </w:rPr>
  </w:style>
  <w:style w:type="paragraph" w:customStyle="1" w:styleId="xl284">
    <w:name w:val="xl284"/>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85">
    <w:name w:val="xl285"/>
    <w:basedOn w:val="Normal"/>
    <w:uiPriority w:val="99"/>
    <w:rsid w:val="008127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lang w:val="vi-VN" w:eastAsia="vi-VN"/>
    </w:rPr>
  </w:style>
  <w:style w:type="paragraph" w:customStyle="1" w:styleId="xl286">
    <w:name w:val="xl286"/>
    <w:basedOn w:val="Normal"/>
    <w:uiPriority w:val="99"/>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PARA0">
    <w:name w:val="PARA"/>
    <w:basedOn w:val="Normal"/>
    <w:autoRedefine/>
    <w:rsid w:val="008127F5"/>
    <w:pPr>
      <w:spacing w:line="440" w:lineRule="exact"/>
      <w:ind w:firstLine="567"/>
    </w:pPr>
    <w:rPr>
      <w:b/>
      <w:iCs/>
      <w:sz w:val="26"/>
      <w:szCs w:val="26"/>
      <w:lang w:val="nl-NL" w:eastAsia="vi-VN"/>
    </w:rPr>
  </w:style>
  <w:style w:type="paragraph" w:customStyle="1" w:styleId="Daudong-">
    <w:name w:val="Dau dong (-)"/>
    <w:basedOn w:val="BodyTextIndent2"/>
    <w:qFormat/>
    <w:rsid w:val="008127F5"/>
    <w:pPr>
      <w:widowControl w:val="0"/>
      <w:tabs>
        <w:tab w:val="clear" w:pos="720"/>
        <w:tab w:val="num" w:pos="851"/>
      </w:tabs>
      <w:snapToGrid w:val="0"/>
      <w:spacing w:before="120" w:after="120" w:line="288" w:lineRule="auto"/>
      <w:ind w:left="851" w:hanging="567"/>
      <w:jc w:val="both"/>
    </w:pPr>
    <w:rPr>
      <w:sz w:val="26"/>
      <w:lang w:val="vi-VN" w:eastAsia="vi-VN"/>
    </w:rPr>
  </w:style>
  <w:style w:type="paragraph" w:customStyle="1" w:styleId="heading23">
    <w:name w:val="heading2"/>
    <w:basedOn w:val="Normal"/>
    <w:next w:val="heading1-1"/>
    <w:link w:val="heading2Char1"/>
    <w:qFormat/>
    <w:rsid w:val="008127F5"/>
    <w:pPr>
      <w:spacing w:line="300" w:lineRule="auto"/>
      <w:jc w:val="left"/>
      <w:outlineLvl w:val="2"/>
    </w:pPr>
    <w:rPr>
      <w:b/>
      <w:sz w:val="26"/>
      <w:szCs w:val="26"/>
      <w:lang w:val="nl-NL" w:eastAsia="vi-VN"/>
    </w:rPr>
  </w:style>
  <w:style w:type="character" w:customStyle="1" w:styleId="heading2Char1">
    <w:name w:val="heading2 Char"/>
    <w:link w:val="heading23"/>
    <w:rsid w:val="008127F5"/>
    <w:rPr>
      <w:rFonts w:eastAsia="Times New Roman" w:cs="Times New Roman"/>
      <w:b/>
      <w:sz w:val="26"/>
      <w:szCs w:val="26"/>
      <w:lang w:val="nl-NL" w:eastAsia="vi-VN"/>
    </w:rPr>
  </w:style>
  <w:style w:type="paragraph" w:customStyle="1" w:styleId="H2">
    <w:name w:val="H 2"/>
    <w:basedOn w:val="Normal"/>
    <w:qFormat/>
    <w:rsid w:val="008127F5"/>
    <w:pPr>
      <w:spacing w:line="324" w:lineRule="auto"/>
      <w:ind w:left="142" w:firstLine="544"/>
      <w:jc w:val="left"/>
      <w:outlineLvl w:val="1"/>
    </w:pPr>
    <w:rPr>
      <w:b/>
      <w:color w:val="000000"/>
      <w:sz w:val="26"/>
      <w:szCs w:val="26"/>
      <w:lang w:val="vi-VN" w:eastAsia="vi-VN"/>
    </w:rPr>
  </w:style>
  <w:style w:type="character" w:customStyle="1" w:styleId="Heading9Char1">
    <w:name w:val="Heading 9 Char1"/>
    <w:aliases w:val="Heading 9 Char Char Char Char1,Annex1 Char2,Appen 1 Char2,App1 Char2,表号 Char2,tt Char2,table title Char1,Figure Heading Char1,FH Char1,Appendix2 Char1,Legal Level 1.1.1.1. Char1,Titre 10 Char1,L1 Heading 9 Char1"/>
    <w:semiHidden/>
    <w:rsid w:val="008127F5"/>
    <w:rPr>
      <w:rFonts w:ascii="Calibri Light" w:eastAsia="DengXian Light" w:hAnsi="Calibri Light" w:cs="Times New Roman"/>
      <w:i/>
      <w:iCs/>
      <w:color w:val="404040"/>
    </w:rPr>
  </w:style>
  <w:style w:type="paragraph" w:customStyle="1" w:styleId="Macdinh0">
    <w:name w:val="Mac dinh"/>
    <w:basedOn w:val="Normal"/>
    <w:rsid w:val="008127F5"/>
    <w:pPr>
      <w:spacing w:after="120" w:line="360" w:lineRule="exact"/>
      <w:ind w:firstLine="720"/>
    </w:pPr>
    <w:rPr>
      <w:szCs w:val="28"/>
      <w:lang w:val="en-GB" w:eastAsia="en-GB"/>
    </w:rPr>
  </w:style>
  <w:style w:type="paragraph" w:customStyle="1" w:styleId="Char11CharChar">
    <w:name w:val="Char11 Char Char"/>
    <w:basedOn w:val="Heading6"/>
    <w:qFormat/>
    <w:rsid w:val="008127F5"/>
    <w:pPr>
      <w:keepLines w:val="0"/>
      <w:suppressAutoHyphens w:val="0"/>
      <w:spacing w:line="264" w:lineRule="auto"/>
      <w:ind w:right="0"/>
    </w:pPr>
    <w:rPr>
      <w:rFonts w:ascii=".VnTime" w:hAnsi=".VnTime"/>
      <w:sz w:val="24"/>
      <w:szCs w:val="24"/>
      <w:lang w:val="vi-VN" w:bidi="he-IL"/>
    </w:rPr>
  </w:style>
  <w:style w:type="paragraph" w:customStyle="1" w:styleId="StyleHeading4h4H4Sub-ClauseSub-paragraphClauseSubSubNoName2">
    <w:name w:val="Style Heading 4h4H4Sub-Clause Sub-paragraphClauseSubSub_No&amp;Name.2"/>
    <w:basedOn w:val="Heading40"/>
    <w:rsid w:val="008127F5"/>
    <w:pPr>
      <w:keepNext w:val="0"/>
      <w:autoSpaceDE w:val="0"/>
      <w:autoSpaceDN w:val="0"/>
      <w:adjustRightInd w:val="0"/>
      <w:spacing w:before="120" w:after="120"/>
      <w:ind w:left="0" w:right="0" w:firstLine="0"/>
    </w:pPr>
    <w:rPr>
      <w:bCs w:val="0"/>
      <w:i/>
      <w:iCs/>
      <w:sz w:val="28"/>
      <w:lang w:val="vi-VN" w:eastAsia="vi-VN"/>
    </w:rPr>
  </w:style>
  <w:style w:type="paragraph" w:customStyle="1" w:styleId="CharCharCharCharChar">
    <w:name w:val="Char Char Char Char Char"/>
    <w:basedOn w:val="Normal"/>
    <w:autoRedefine/>
    <w:rsid w:val="008127F5"/>
    <w:pPr>
      <w:spacing w:line="240" w:lineRule="exact"/>
      <w:jc w:val="left"/>
    </w:pPr>
    <w:rPr>
      <w:rFonts w:ascii="Verdana" w:hAnsi="Verdana" w:cs="Verdana"/>
      <w:sz w:val="20"/>
      <w:lang w:val="vi-VN" w:eastAsia="vi-VN"/>
    </w:rPr>
  </w:style>
  <w:style w:type="character" w:customStyle="1" w:styleId="Style3Char">
    <w:name w:val="Style3 Char"/>
    <w:link w:val="Style3"/>
    <w:uiPriority w:val="99"/>
    <w:rsid w:val="008127F5"/>
    <w:rPr>
      <w:rFonts w:eastAsia="Times New Roman" w:cs="Times New Roman"/>
      <w:sz w:val="24"/>
      <w:szCs w:val="24"/>
    </w:rPr>
  </w:style>
  <w:style w:type="paragraph" w:customStyle="1" w:styleId="StyleHeading2VnTime">
    <w:name w:val="Style Heading 2 +.VnTime"/>
    <w:basedOn w:val="Heading2"/>
    <w:rsid w:val="008127F5"/>
    <w:pPr>
      <w:keepNext/>
      <w:pBdr>
        <w:bottom w:val="none" w:sz="0" w:space="0" w:color="auto"/>
      </w:pBdr>
      <w:tabs>
        <w:tab w:val="num" w:pos="1512"/>
      </w:tabs>
      <w:suppressAutoHyphens w:val="0"/>
      <w:spacing w:before="120" w:after="120"/>
      <w:ind w:left="1512" w:hanging="432"/>
      <w:jc w:val="both"/>
    </w:pPr>
    <w:rPr>
      <w:rFonts w:ascii=".VnTime" w:hAnsi=".VnTime"/>
      <w:bCs/>
      <w:i/>
      <w:sz w:val="26"/>
      <w:lang w:val="vi-VN" w:eastAsia="vi-VN"/>
    </w:rPr>
  </w:style>
  <w:style w:type="paragraph" w:customStyle="1" w:styleId="style13">
    <w:name w:val="style1"/>
    <w:basedOn w:val="Title"/>
    <w:link w:val="style1Char0"/>
    <w:qFormat/>
    <w:rsid w:val="008127F5"/>
    <w:pPr>
      <w:spacing w:before="0" w:after="0" w:line="288" w:lineRule="auto"/>
      <w:jc w:val="both"/>
    </w:pPr>
    <w:rPr>
      <w:rFonts w:ascii="Times New Roman" w:hAnsi="Times New Roman"/>
      <w:i/>
      <w:color w:val="000000"/>
      <w:kern w:val="0"/>
      <w:sz w:val="26"/>
      <w:szCs w:val="26"/>
      <w:lang w:val="vi-VN" w:eastAsia="vi-VN"/>
    </w:rPr>
  </w:style>
  <w:style w:type="character" w:customStyle="1" w:styleId="style1Char0">
    <w:name w:val="style1 Char"/>
    <w:link w:val="style13"/>
    <w:rsid w:val="008127F5"/>
    <w:rPr>
      <w:rFonts w:eastAsia="Times New Roman" w:cs="Times New Roman"/>
      <w:b/>
      <w:i/>
      <w:color w:val="000000"/>
      <w:sz w:val="26"/>
      <w:szCs w:val="26"/>
      <w:lang w:val="vi-VN" w:eastAsia="vi-VN"/>
    </w:rPr>
  </w:style>
  <w:style w:type="character" w:customStyle="1" w:styleId="Style2Char">
    <w:name w:val="Style2 Char"/>
    <w:rsid w:val="008127F5"/>
    <w:rPr>
      <w:rFonts w:ascii="Times New Roman" w:eastAsia="Times New Roman" w:hAnsi="Times New Roman" w:cs="Times New Roman"/>
      <w:color w:val="000000"/>
      <w:sz w:val="26"/>
      <w:szCs w:val="26"/>
      <w:lang w:val="fr-FR"/>
    </w:rPr>
  </w:style>
  <w:style w:type="character" w:customStyle="1" w:styleId="Vnbnnidung14pt">
    <w:name w:val="Văn bản nội dung + 14 pt"/>
    <w:rsid w:val="008127F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Vnbnnidung3">
    <w:name w:val="Văn bản nội dung (3)_"/>
    <w:link w:val="Vnbnnidung30"/>
    <w:rsid w:val="008127F5"/>
    <w:rPr>
      <w:i/>
      <w:iCs/>
      <w:sz w:val="25"/>
      <w:szCs w:val="25"/>
      <w:shd w:val="clear" w:color="auto" w:fill="FFFFFF"/>
    </w:rPr>
  </w:style>
  <w:style w:type="character" w:customStyle="1" w:styleId="Chthchbng3">
    <w:name w:val="Chú thích bảng (3)"/>
    <w:rsid w:val="008127F5"/>
    <w:rPr>
      <w:rFonts w:ascii="Times New Roman" w:eastAsia="Times New Roman" w:hAnsi="Times New Roman" w:cs="Times New Roman"/>
      <w:b w:val="0"/>
      <w:bCs w:val="0"/>
      <w:i/>
      <w:iCs/>
      <w:smallCaps w:val="0"/>
      <w:strike w:val="0"/>
      <w:color w:val="000000"/>
      <w:spacing w:val="0"/>
      <w:w w:val="100"/>
      <w:position w:val="0"/>
      <w:sz w:val="25"/>
      <w:szCs w:val="25"/>
      <w:u w:val="single"/>
      <w:lang w:val="vi-VN"/>
    </w:rPr>
  </w:style>
  <w:style w:type="paragraph" w:customStyle="1" w:styleId="Vnbnnidung30">
    <w:name w:val="Văn bản nội dung (3)"/>
    <w:basedOn w:val="Normal"/>
    <w:link w:val="Vnbnnidung3"/>
    <w:rsid w:val="008127F5"/>
    <w:pPr>
      <w:widowControl w:val="0"/>
      <w:shd w:val="clear" w:color="auto" w:fill="FFFFFF"/>
      <w:spacing w:before="240" w:after="240" w:line="0" w:lineRule="atLeast"/>
    </w:pPr>
    <w:rPr>
      <w:rFonts w:eastAsiaTheme="minorHAnsi" w:cstheme="minorBidi"/>
      <w:i/>
      <w:iCs/>
      <w:sz w:val="25"/>
      <w:szCs w:val="25"/>
    </w:rPr>
  </w:style>
  <w:style w:type="character" w:customStyle="1" w:styleId="UnresolvedMention2">
    <w:name w:val="Unresolved Mention2"/>
    <w:uiPriority w:val="99"/>
    <w:semiHidden/>
    <w:unhideWhenUsed/>
    <w:rsid w:val="008127F5"/>
    <w:rPr>
      <w:color w:val="605E5C"/>
      <w:shd w:val="clear" w:color="auto" w:fill="E1DFDD"/>
    </w:rPr>
  </w:style>
  <w:style w:type="numbering" w:customStyle="1" w:styleId="NoList27">
    <w:name w:val="No List27"/>
    <w:next w:val="NoList"/>
    <w:uiPriority w:val="99"/>
    <w:semiHidden/>
    <w:rsid w:val="008127F5"/>
  </w:style>
  <w:style w:type="table" w:customStyle="1" w:styleId="TableGrid34">
    <w:name w:val="Table Grid34"/>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rsid w:val="008127F5"/>
  </w:style>
  <w:style w:type="table" w:customStyle="1" w:styleId="TableGrid35">
    <w:name w:val="Table Grid35"/>
    <w:basedOn w:val="TableNormal"/>
    <w:next w:val="TableGrid"/>
    <w:uiPriority w:val="59"/>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rsid w:val="008127F5"/>
  </w:style>
  <w:style w:type="table" w:customStyle="1" w:styleId="TableGrid36">
    <w:name w:val="Table Grid36"/>
    <w:basedOn w:val="TableNormal"/>
    <w:next w:val="TableGrid"/>
    <w:uiPriority w:val="59"/>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rsid w:val="008127F5"/>
  </w:style>
  <w:style w:type="table" w:customStyle="1" w:styleId="TableGrid37">
    <w:name w:val="Table Grid37"/>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rsid w:val="008127F5"/>
  </w:style>
  <w:style w:type="table" w:customStyle="1" w:styleId="TableGrid38">
    <w:name w:val="Table Grid38"/>
    <w:basedOn w:val="TableNormal"/>
    <w:next w:val="TableGrid"/>
    <w:uiPriority w:val="59"/>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rsid w:val="008127F5"/>
  </w:style>
  <w:style w:type="table" w:customStyle="1" w:styleId="TableGrid39">
    <w:name w:val="Table Grid39"/>
    <w:basedOn w:val="TableNormal"/>
    <w:next w:val="TableGrid"/>
    <w:uiPriority w:val="59"/>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8127F5"/>
  </w:style>
  <w:style w:type="table" w:customStyle="1" w:styleId="TableGrid40">
    <w:name w:val="Table Grid40"/>
    <w:basedOn w:val="TableNormal"/>
    <w:next w:val="TableGrid"/>
    <w:uiPriority w:val="99"/>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rsid w:val="008127F5"/>
  </w:style>
  <w:style w:type="table" w:customStyle="1" w:styleId="TableGrid41">
    <w:name w:val="Table Grid41"/>
    <w:basedOn w:val="TableNormal"/>
    <w:next w:val="TableGrid"/>
    <w:uiPriority w:val="59"/>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rsid w:val="008127F5"/>
  </w:style>
  <w:style w:type="table" w:customStyle="1" w:styleId="TableGrid42">
    <w:name w:val="Table Grid42"/>
    <w:basedOn w:val="TableNormal"/>
    <w:next w:val="TableGrid"/>
    <w:uiPriority w:val="59"/>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rsid w:val="008127F5"/>
  </w:style>
  <w:style w:type="table" w:customStyle="1" w:styleId="TableGrid43">
    <w:name w:val="Table Grid43"/>
    <w:basedOn w:val="TableNormal"/>
    <w:next w:val="TableGrid"/>
    <w:uiPriority w:val="59"/>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rsid w:val="008127F5"/>
  </w:style>
  <w:style w:type="table" w:customStyle="1" w:styleId="TableGrid44">
    <w:name w:val="Table Grid44"/>
    <w:basedOn w:val="TableNormal"/>
    <w:next w:val="TableGrid"/>
    <w:uiPriority w:val="99"/>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rsid w:val="008127F5"/>
  </w:style>
  <w:style w:type="table" w:customStyle="1" w:styleId="TableGrid45">
    <w:name w:val="Table Grid45"/>
    <w:basedOn w:val="TableNormal"/>
    <w:next w:val="TableGrid"/>
    <w:uiPriority w:val="99"/>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71">
    <w:name w:val="Body Text7"/>
    <w:basedOn w:val="Normal"/>
    <w:rsid w:val="008127F5"/>
    <w:pPr>
      <w:widowControl w:val="0"/>
      <w:shd w:val="clear" w:color="auto" w:fill="FFFFFF"/>
      <w:spacing w:before="420" w:after="300" w:line="317" w:lineRule="exact"/>
      <w:ind w:hanging="640"/>
    </w:pPr>
    <w:rPr>
      <w:rFonts w:ascii="Calibri" w:hAnsi="Calibri"/>
      <w:sz w:val="27"/>
      <w:szCs w:val="27"/>
      <w:lang w:val="vi-VN" w:eastAsia="vi-VN"/>
    </w:rPr>
  </w:style>
  <w:style w:type="paragraph" w:customStyle="1" w:styleId="p15">
    <w:name w:val="p15"/>
    <w:basedOn w:val="Normal"/>
    <w:rsid w:val="008127F5"/>
    <w:pPr>
      <w:spacing w:before="93" w:after="93"/>
      <w:ind w:firstLine="420"/>
    </w:pPr>
    <w:rPr>
      <w:rFonts w:eastAsia="SimSun"/>
      <w:sz w:val="21"/>
      <w:szCs w:val="21"/>
      <w:lang w:val="vi-VN" w:eastAsia="zh-CN"/>
    </w:rPr>
  </w:style>
  <w:style w:type="paragraph" w:customStyle="1" w:styleId="BodyText91">
    <w:name w:val="Body Text9"/>
    <w:basedOn w:val="Normal"/>
    <w:rsid w:val="008127F5"/>
    <w:pPr>
      <w:widowControl w:val="0"/>
      <w:shd w:val="clear" w:color="auto" w:fill="FFFFFF"/>
      <w:spacing w:before="420" w:after="300" w:line="317" w:lineRule="exact"/>
      <w:ind w:hanging="640"/>
    </w:pPr>
    <w:rPr>
      <w:rFonts w:ascii="Calibri" w:hAnsi="Calibri"/>
      <w:sz w:val="27"/>
      <w:szCs w:val="27"/>
      <w:lang w:val="vi-VN" w:eastAsia="vi-VN"/>
    </w:rPr>
  </w:style>
  <w:style w:type="character" w:customStyle="1" w:styleId="Cutruc1Char1">
    <w:name w:val="C©utruc1 Char1"/>
    <w:link w:val="Cutruc1"/>
    <w:locked/>
    <w:rsid w:val="008127F5"/>
    <w:rPr>
      <w:color w:val="000000"/>
      <w:spacing w:val="-6"/>
      <w:szCs w:val="28"/>
      <w:lang w:val="nb-NO"/>
    </w:rPr>
  </w:style>
  <w:style w:type="paragraph" w:customStyle="1" w:styleId="Cutruc1">
    <w:name w:val="C©utruc1"/>
    <w:basedOn w:val="Normal"/>
    <w:link w:val="Cutruc1Char1"/>
    <w:autoRedefine/>
    <w:rsid w:val="008127F5"/>
    <w:pPr>
      <w:tabs>
        <w:tab w:val="left" w:pos="540"/>
      </w:tabs>
      <w:spacing w:before="160"/>
      <w:ind w:left="539"/>
    </w:pPr>
    <w:rPr>
      <w:rFonts w:eastAsiaTheme="minorHAnsi" w:cstheme="minorBidi"/>
      <w:color w:val="000000"/>
      <w:spacing w:val="-6"/>
      <w:sz w:val="28"/>
      <w:szCs w:val="28"/>
      <w:lang w:val="nb-NO"/>
    </w:rPr>
  </w:style>
  <w:style w:type="paragraph" w:customStyle="1" w:styleId="BodyText102">
    <w:name w:val="Body Text10"/>
    <w:basedOn w:val="Normal"/>
    <w:rsid w:val="008127F5"/>
    <w:pPr>
      <w:widowControl w:val="0"/>
      <w:shd w:val="clear" w:color="auto" w:fill="FFFFFF"/>
      <w:spacing w:before="420" w:after="300" w:line="317" w:lineRule="exact"/>
      <w:ind w:hanging="640"/>
    </w:pPr>
    <w:rPr>
      <w:rFonts w:ascii="Calibri" w:hAnsi="Calibri"/>
      <w:sz w:val="27"/>
      <w:szCs w:val="27"/>
      <w:lang w:val="vi-VN" w:eastAsia="vi-VN"/>
    </w:rPr>
  </w:style>
  <w:style w:type="paragraph" w:customStyle="1" w:styleId="sbasedon010">
    <w:name w:val="sbasedon01"/>
    <w:rsid w:val="008127F5"/>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10">
    <w:name w:val="keepn1"/>
    <w:rsid w:val="008127F5"/>
    <w:pPr>
      <w:widowControl w:val="0"/>
      <w:suppressAutoHyphens/>
      <w:spacing w:after="0" w:line="240" w:lineRule="auto"/>
      <w:jc w:val="center"/>
    </w:pPr>
    <w:rPr>
      <w:rFonts w:eastAsia="Arial" w:cs="Times New Roman"/>
      <w:sz w:val="24"/>
      <w:szCs w:val="20"/>
      <w:lang w:eastAsia="ar-SA"/>
    </w:rPr>
  </w:style>
  <w:style w:type="paragraph" w:customStyle="1" w:styleId="ri010">
    <w:name w:val="ri01"/>
    <w:rsid w:val="008127F5"/>
    <w:pPr>
      <w:widowControl w:val="0"/>
      <w:suppressAutoHyphens/>
      <w:spacing w:after="0" w:line="240" w:lineRule="auto"/>
      <w:jc w:val="both"/>
    </w:pPr>
    <w:rPr>
      <w:rFonts w:eastAsia="Arial" w:cs="Times New Roman"/>
      <w:sz w:val="24"/>
      <w:szCs w:val="20"/>
      <w:lang w:eastAsia="ar-SA"/>
    </w:rPr>
  </w:style>
  <w:style w:type="paragraph" w:customStyle="1" w:styleId="I20">
    <w:name w:val="I2"/>
    <w:basedOn w:val="Normal"/>
    <w:rsid w:val="008127F5"/>
    <w:pPr>
      <w:suppressAutoHyphens/>
      <w:spacing w:line="312" w:lineRule="atLeast"/>
      <w:ind w:left="720"/>
    </w:pPr>
    <w:rPr>
      <w:rFonts w:ascii=".VnTime" w:hAnsi=".VnTime"/>
      <w:b/>
      <w:i/>
      <w:lang w:val="vi-VN" w:eastAsia="ar-SA"/>
    </w:rPr>
  </w:style>
  <w:style w:type="paragraph" w:customStyle="1" w:styleId="CharCharChar1">
    <w:name w:val="Char Char Char1"/>
    <w:basedOn w:val="Normal"/>
    <w:next w:val="Normal"/>
    <w:autoRedefine/>
    <w:uiPriority w:val="99"/>
    <w:rsid w:val="008127F5"/>
    <w:pPr>
      <w:spacing w:before="120" w:after="120" w:line="312" w:lineRule="auto"/>
      <w:jc w:val="left"/>
    </w:pPr>
    <w:rPr>
      <w:szCs w:val="28"/>
      <w:lang w:val="vi-VN" w:eastAsia="vi-VN"/>
    </w:rPr>
  </w:style>
  <w:style w:type="paragraph" w:customStyle="1" w:styleId="CharChar81">
    <w:name w:val="Char Char81"/>
    <w:basedOn w:val="Normal"/>
    <w:rsid w:val="008127F5"/>
    <w:pPr>
      <w:widowControl w:val="0"/>
      <w:snapToGrid w:val="0"/>
      <w:spacing w:line="360" w:lineRule="auto"/>
      <w:ind w:firstLineChars="200" w:firstLine="200"/>
    </w:pPr>
    <w:rPr>
      <w:rFonts w:eastAsia="FangSong_GB2312"/>
      <w:kern w:val="2"/>
      <w:szCs w:val="24"/>
      <w:lang w:val="vi-VN" w:eastAsia="zh-CN"/>
    </w:rPr>
  </w:style>
  <w:style w:type="paragraph" w:customStyle="1" w:styleId="BodyText111">
    <w:name w:val="Body Text11"/>
    <w:basedOn w:val="Normal"/>
    <w:rsid w:val="008127F5"/>
    <w:pPr>
      <w:widowControl w:val="0"/>
      <w:shd w:val="clear" w:color="auto" w:fill="FFFFFF"/>
      <w:spacing w:before="420" w:after="300" w:line="317" w:lineRule="exact"/>
      <w:ind w:hanging="640"/>
    </w:pPr>
    <w:rPr>
      <w:sz w:val="27"/>
      <w:szCs w:val="27"/>
      <w:lang w:val="x-none" w:eastAsia="x-none"/>
    </w:rPr>
  </w:style>
  <w:style w:type="paragraph" w:customStyle="1" w:styleId="CharCharCharCharCharCharChar1">
    <w:name w:val="Char Char Char Char Char Char Char1"/>
    <w:basedOn w:val="Normal"/>
    <w:rsid w:val="008127F5"/>
    <w:pPr>
      <w:spacing w:line="240" w:lineRule="exact"/>
      <w:jc w:val="left"/>
    </w:pPr>
    <w:rPr>
      <w:rFonts w:ascii="Arial" w:hAnsi="Arial"/>
      <w:sz w:val="22"/>
      <w:szCs w:val="24"/>
      <w:lang w:val="vi-VN" w:eastAsia="vi-VN"/>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8127F5"/>
    <w:pPr>
      <w:autoSpaceDE w:val="0"/>
      <w:autoSpaceDN w:val="0"/>
      <w:adjustRightInd w:val="0"/>
      <w:spacing w:before="120" w:line="240" w:lineRule="exact"/>
      <w:jc w:val="left"/>
    </w:pPr>
    <w:rPr>
      <w:rFonts w:ascii="Verdana" w:hAnsi="Verdana"/>
      <w:sz w:val="20"/>
      <w:lang w:val="vi-VN" w:eastAsia="vi-VN"/>
    </w:rPr>
  </w:style>
  <w:style w:type="paragraph" w:customStyle="1" w:styleId="CharCharCharChar2">
    <w:name w:val="Char Char Char Char2"/>
    <w:basedOn w:val="Heading3"/>
    <w:autoRedefine/>
    <w:rsid w:val="008127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vi-VN" w:eastAsia="zh-CN"/>
    </w:rPr>
  </w:style>
  <w:style w:type="paragraph" w:customStyle="1" w:styleId="Indent5">
    <w:name w:val="Indent5"/>
    <w:basedOn w:val="Indent1"/>
    <w:rsid w:val="008127F5"/>
    <w:pPr>
      <w:tabs>
        <w:tab w:val="clear" w:pos="1531"/>
        <w:tab w:val="clear" w:pos="6237"/>
        <w:tab w:val="clear" w:pos="9072"/>
        <w:tab w:val="num" w:pos="1567"/>
      </w:tabs>
      <w:spacing w:before="120" w:after="120" w:line="288" w:lineRule="auto"/>
      <w:ind w:left="1567"/>
      <w:jc w:val="both"/>
    </w:pPr>
    <w:rPr>
      <w:snapToGrid w:val="0"/>
      <w:color w:val="000000"/>
      <w:spacing w:val="-2"/>
      <w:kern w:val="2"/>
      <w:lang w:val="vi-VN" w:eastAsia="vi-VN"/>
    </w:rPr>
  </w:style>
  <w:style w:type="paragraph" w:customStyle="1" w:styleId="DAUDONG2">
    <w:name w:val="DAUDONG2"/>
    <w:basedOn w:val="Normal"/>
    <w:autoRedefine/>
    <w:rsid w:val="008127F5"/>
    <w:pPr>
      <w:spacing w:before="60" w:after="60"/>
      <w:ind w:left="2160"/>
    </w:pPr>
    <w:rPr>
      <w:snapToGrid w:val="0"/>
      <w:sz w:val="26"/>
      <w:szCs w:val="24"/>
      <w:lang w:val="vi-VN" w:eastAsia="vi-VN"/>
    </w:rPr>
  </w:style>
  <w:style w:type="paragraph" w:customStyle="1" w:styleId="BAN4">
    <w:name w:val="BAN4"/>
    <w:basedOn w:val="Normal"/>
    <w:autoRedefine/>
    <w:rsid w:val="008127F5"/>
    <w:pPr>
      <w:spacing w:before="60" w:after="120"/>
      <w:jc w:val="right"/>
    </w:pPr>
    <w:rPr>
      <w:rFonts w:ascii="Arial" w:hAnsi="Arial"/>
      <w:bCs/>
      <w:sz w:val="20"/>
      <w:szCs w:val="24"/>
      <w:lang w:val="vi-VN" w:eastAsia="vi-VN"/>
    </w:rPr>
  </w:style>
  <w:style w:type="paragraph" w:customStyle="1" w:styleId="DAUDONG3">
    <w:name w:val="DAUDONG3"/>
    <w:basedOn w:val="Normal"/>
    <w:rsid w:val="008127F5"/>
    <w:pPr>
      <w:spacing w:before="60" w:after="60"/>
    </w:pPr>
    <w:rPr>
      <w:snapToGrid w:val="0"/>
      <w:szCs w:val="24"/>
      <w:lang w:val="vi-VN" w:eastAsia="vi-VN"/>
    </w:rPr>
  </w:style>
  <w:style w:type="paragraph" w:customStyle="1" w:styleId="HT">
    <w:name w:val="HT"/>
    <w:basedOn w:val="Normal"/>
    <w:autoRedefine/>
    <w:rsid w:val="008127F5"/>
    <w:pPr>
      <w:numPr>
        <w:numId w:val="46"/>
      </w:numPr>
      <w:tabs>
        <w:tab w:val="clear" w:pos="360"/>
      </w:tabs>
      <w:spacing w:before="60" w:after="60"/>
      <w:ind w:left="0" w:firstLine="0"/>
    </w:pPr>
    <w:rPr>
      <w:snapToGrid w:val="0"/>
      <w:sz w:val="26"/>
      <w:szCs w:val="24"/>
      <w:lang w:val="vi-VN" w:eastAsia="vi-VN"/>
    </w:rPr>
  </w:style>
  <w:style w:type="paragraph" w:customStyle="1" w:styleId="CEN">
    <w:name w:val="CEN"/>
    <w:basedOn w:val="Normal"/>
    <w:autoRedefine/>
    <w:rsid w:val="008127F5"/>
    <w:pPr>
      <w:spacing w:before="60" w:after="60"/>
      <w:jc w:val="center"/>
    </w:pPr>
    <w:rPr>
      <w:kern w:val="2"/>
      <w:lang w:val="vi-VN" w:eastAsia="vi-VN"/>
    </w:rPr>
  </w:style>
  <w:style w:type="paragraph" w:customStyle="1" w:styleId="CEN7">
    <w:name w:val="CEN7"/>
    <w:basedOn w:val="Normal"/>
    <w:autoRedefine/>
    <w:rsid w:val="008127F5"/>
    <w:pPr>
      <w:spacing w:before="20" w:after="20"/>
      <w:jc w:val="center"/>
    </w:pPr>
    <w:rPr>
      <w:b/>
      <w:lang w:val="vi-VN" w:eastAsia="vi-VN"/>
    </w:rPr>
  </w:style>
  <w:style w:type="paragraph" w:customStyle="1" w:styleId="ThongthuongChar">
    <w:name w:val="Thong thuong Char"/>
    <w:basedOn w:val="Normal"/>
    <w:rsid w:val="008127F5"/>
    <w:pPr>
      <w:tabs>
        <w:tab w:val="num" w:pos="576"/>
      </w:tabs>
      <w:spacing w:before="60" w:after="60"/>
      <w:ind w:left="578" w:firstLine="505"/>
    </w:pPr>
    <w:rPr>
      <w:rFonts w:ascii="VNI-Times" w:hAnsi="VNI-Times"/>
      <w:szCs w:val="24"/>
      <w:lang w:val="vi-VN" w:eastAsia="vi-VN"/>
    </w:rPr>
  </w:style>
  <w:style w:type="character" w:customStyle="1" w:styleId="ThongthuongCharChar">
    <w:name w:val="Thong thuong Char Char"/>
    <w:rsid w:val="008127F5"/>
    <w:rPr>
      <w:rFonts w:ascii="VNI-Times" w:hAnsi="VNI-Times"/>
      <w:sz w:val="24"/>
      <w:szCs w:val="24"/>
      <w:lang w:val="en-US" w:eastAsia="en-US" w:bidi="ar-SA"/>
    </w:rPr>
  </w:style>
  <w:style w:type="paragraph" w:customStyle="1" w:styleId="Thongthuong">
    <w:name w:val="Thong thuong"/>
    <w:basedOn w:val="Normal"/>
    <w:rsid w:val="008127F5"/>
    <w:pPr>
      <w:tabs>
        <w:tab w:val="num" w:pos="576"/>
      </w:tabs>
      <w:spacing w:before="60" w:after="60"/>
      <w:ind w:left="578" w:firstLine="505"/>
    </w:pPr>
    <w:rPr>
      <w:rFonts w:ascii="VNI-Times" w:hAnsi="VNI-Times"/>
      <w:szCs w:val="24"/>
      <w:lang w:val="vi-VN" w:eastAsia="vi-VN"/>
    </w:rPr>
  </w:style>
  <w:style w:type="paragraph" w:customStyle="1" w:styleId="StyleHeading2daumucArial">
    <w:name w:val="Style Heading 2dau muc + Arial"/>
    <w:basedOn w:val="Heading2"/>
    <w:rsid w:val="008127F5"/>
    <w:pPr>
      <w:keepNext/>
      <w:pBdr>
        <w:bottom w:val="none" w:sz="0" w:space="0" w:color="auto"/>
      </w:pBdr>
      <w:suppressAutoHyphens w:val="0"/>
      <w:spacing w:before="60" w:after="60" w:line="288" w:lineRule="auto"/>
      <w:ind w:right="-48"/>
      <w:jc w:val="both"/>
    </w:pPr>
    <w:rPr>
      <w:rFonts w:ascii="Arial Narrow" w:hAnsi="Arial Narrow"/>
      <w:bCs/>
      <w:sz w:val="26"/>
      <w:szCs w:val="26"/>
      <w:lang w:val="es-PE" w:eastAsia="vi-VN"/>
    </w:rPr>
  </w:style>
  <w:style w:type="paragraph" w:customStyle="1" w:styleId="HOATHI20">
    <w:name w:val="HOATHI 2"/>
    <w:basedOn w:val="HOATHI10"/>
    <w:autoRedefine/>
    <w:rsid w:val="008127F5"/>
    <w:pPr>
      <w:numPr>
        <w:numId w:val="55"/>
      </w:numPr>
      <w:tabs>
        <w:tab w:val="clear" w:pos="312"/>
        <w:tab w:val="clear" w:pos="1400"/>
        <w:tab w:val="left" w:pos="0"/>
        <w:tab w:val="num" w:pos="360"/>
        <w:tab w:val="left" w:pos="720"/>
        <w:tab w:val="left" w:pos="5040"/>
      </w:tabs>
      <w:spacing w:before="0" w:after="0" w:line="276" w:lineRule="auto"/>
      <w:ind w:left="0" w:firstLine="0"/>
      <w:contextualSpacing/>
    </w:pPr>
    <w:rPr>
      <w:sz w:val="26"/>
      <w:szCs w:val="26"/>
      <w:lang w:val="es-PE"/>
    </w:rPr>
  </w:style>
  <w:style w:type="paragraph" w:customStyle="1" w:styleId="heading5-">
    <w:name w:val="heading 5-"/>
    <w:basedOn w:val="Normal"/>
    <w:rsid w:val="008127F5"/>
    <w:pPr>
      <w:spacing w:before="120"/>
      <w:ind w:left="680"/>
    </w:pPr>
    <w:rPr>
      <w:rFonts w:ascii="Arial" w:hAnsi="Arial"/>
      <w:sz w:val="22"/>
      <w:szCs w:val="24"/>
      <w:lang w:val="vi-VN" w:eastAsia="vi-VN"/>
    </w:rPr>
  </w:style>
  <w:style w:type="paragraph" w:customStyle="1" w:styleId="Heading6-1">
    <w:name w:val="Heading 6-1"/>
    <w:basedOn w:val="Heading6"/>
    <w:rsid w:val="008127F5"/>
    <w:pPr>
      <w:keepNext w:val="0"/>
      <w:keepLines w:val="0"/>
      <w:numPr>
        <w:ilvl w:val="5"/>
      </w:numPr>
      <w:tabs>
        <w:tab w:val="num" w:pos="5000"/>
      </w:tabs>
      <w:suppressAutoHyphens w:val="0"/>
      <w:spacing w:before="60" w:after="60" w:line="288" w:lineRule="auto"/>
      <w:ind w:left="5000" w:right="-48" w:hanging="180"/>
      <w:jc w:val="left"/>
    </w:pPr>
    <w:rPr>
      <w:i/>
      <w:snapToGrid w:val="0"/>
      <w:color w:val="000000"/>
      <w:spacing w:val="-2"/>
      <w:kern w:val="2"/>
      <w:sz w:val="26"/>
      <w:szCs w:val="26"/>
      <w:lang w:val="vi-VN"/>
    </w:rPr>
  </w:style>
  <w:style w:type="paragraph" w:customStyle="1" w:styleId="HOATHI3">
    <w:name w:val="HOATHI 3"/>
    <w:basedOn w:val="HOATHI20"/>
    <w:autoRedefine/>
    <w:rsid w:val="008127F5"/>
    <w:rPr>
      <w:i/>
    </w:rPr>
  </w:style>
  <w:style w:type="paragraph" w:customStyle="1" w:styleId="phuluc1">
    <w:name w:val="phuluc 1"/>
    <w:basedOn w:val="Normal"/>
    <w:autoRedefine/>
    <w:rsid w:val="008127F5"/>
    <w:pPr>
      <w:numPr>
        <w:numId w:val="47"/>
      </w:numPr>
      <w:tabs>
        <w:tab w:val="clear" w:pos="1400"/>
        <w:tab w:val="left" w:pos="1020"/>
      </w:tabs>
      <w:spacing w:before="120"/>
      <w:ind w:left="0" w:firstLine="0"/>
    </w:pPr>
    <w:rPr>
      <w:b/>
      <w:i/>
      <w:sz w:val="26"/>
      <w:szCs w:val="24"/>
      <w:lang w:val="vi-VN" w:eastAsia="vi-VN"/>
    </w:rPr>
  </w:style>
  <w:style w:type="paragraph" w:customStyle="1" w:styleId="hoathi50">
    <w:name w:val="hoa thi 5"/>
    <w:basedOn w:val="Normal"/>
    <w:autoRedefine/>
    <w:rsid w:val="008127F5"/>
    <w:pPr>
      <w:numPr>
        <w:numId w:val="53"/>
      </w:numPr>
      <w:tabs>
        <w:tab w:val="clear" w:pos="2160"/>
        <w:tab w:val="left" w:pos="5100"/>
        <w:tab w:val="left" w:pos="6480"/>
      </w:tabs>
      <w:spacing w:before="40" w:after="40"/>
      <w:ind w:left="0" w:firstLine="0"/>
    </w:pPr>
    <w:rPr>
      <w:sz w:val="26"/>
      <w:szCs w:val="24"/>
      <w:lang w:val="vi-VN" w:eastAsia="vi-VN"/>
    </w:rPr>
  </w:style>
  <w:style w:type="paragraph" w:customStyle="1" w:styleId="hoathi7">
    <w:name w:val="hoa thi 7"/>
    <w:basedOn w:val="Normal"/>
    <w:autoRedefine/>
    <w:rsid w:val="008127F5"/>
    <w:pPr>
      <w:numPr>
        <w:numId w:val="48"/>
      </w:numPr>
      <w:tabs>
        <w:tab w:val="clear" w:pos="4018"/>
      </w:tabs>
      <w:spacing w:before="120"/>
      <w:ind w:left="0" w:firstLine="0"/>
    </w:pPr>
    <w:rPr>
      <w:sz w:val="26"/>
      <w:szCs w:val="24"/>
      <w:lang w:val="vi-VN" w:eastAsia="vi-VN"/>
    </w:rPr>
  </w:style>
  <w:style w:type="paragraph" w:customStyle="1" w:styleId="phuluc2">
    <w:name w:val="phuluc 2"/>
    <w:basedOn w:val="phuluc1"/>
    <w:rsid w:val="008127F5"/>
  </w:style>
  <w:style w:type="paragraph" w:customStyle="1" w:styleId="sao">
    <w:name w:val="sao"/>
    <w:basedOn w:val="Normal"/>
    <w:autoRedefine/>
    <w:rsid w:val="008127F5"/>
    <w:pPr>
      <w:numPr>
        <w:numId w:val="49"/>
      </w:numPr>
      <w:tabs>
        <w:tab w:val="clear" w:pos="1400"/>
        <w:tab w:val="left" w:pos="1020"/>
      </w:tabs>
      <w:spacing w:before="120"/>
      <w:ind w:left="0" w:firstLine="0"/>
    </w:pPr>
    <w:rPr>
      <w:b/>
      <w:i/>
      <w:sz w:val="26"/>
      <w:szCs w:val="24"/>
      <w:lang w:val="vi-VN" w:eastAsia="vi-VN"/>
    </w:rPr>
  </w:style>
  <w:style w:type="paragraph" w:customStyle="1" w:styleId="lon">
    <w:name w:val="lon"/>
    <w:basedOn w:val="DAUDONG"/>
    <w:autoRedefine/>
    <w:rsid w:val="008127F5"/>
    <w:pPr>
      <w:widowControl/>
      <w:numPr>
        <w:numId w:val="50"/>
      </w:numPr>
      <w:tabs>
        <w:tab w:val="clear" w:pos="1742"/>
        <w:tab w:val="left" w:pos="810"/>
        <w:tab w:val="num" w:pos="927"/>
        <w:tab w:val="left" w:pos="1440"/>
      </w:tabs>
      <w:spacing w:before="0" w:after="0" w:line="312" w:lineRule="auto"/>
      <w:ind w:left="0" w:firstLine="0"/>
      <w:contextualSpacing/>
    </w:pPr>
    <w:rPr>
      <w:rFonts w:ascii="Times New Roman" w:eastAsia="Calibri" w:hAnsi="Times New Roman"/>
      <w:b/>
      <w:bCs/>
      <w:i/>
      <w:snapToGrid/>
      <w:sz w:val="26"/>
      <w:szCs w:val="28"/>
      <w:lang w:val="es-PE"/>
    </w:rPr>
  </w:style>
  <w:style w:type="paragraph" w:customStyle="1" w:styleId="chim">
    <w:name w:val="chim"/>
    <w:basedOn w:val="DAUDONG"/>
    <w:autoRedefine/>
    <w:rsid w:val="008127F5"/>
    <w:pPr>
      <w:widowControl/>
      <w:numPr>
        <w:numId w:val="51"/>
      </w:numPr>
      <w:tabs>
        <w:tab w:val="clear" w:pos="1742"/>
        <w:tab w:val="num" w:pos="360"/>
        <w:tab w:val="left" w:pos="810"/>
        <w:tab w:val="left" w:pos="1440"/>
      </w:tabs>
      <w:spacing w:before="0" w:after="0" w:line="312" w:lineRule="auto"/>
      <w:ind w:left="0" w:firstLine="0"/>
      <w:contextualSpacing/>
    </w:pPr>
    <w:rPr>
      <w:rFonts w:ascii="Times New Roman" w:eastAsia="Calibri" w:hAnsi="Times New Roman"/>
      <w:b/>
      <w:bCs/>
      <w:i/>
      <w:snapToGrid/>
      <w:sz w:val="26"/>
      <w:szCs w:val="28"/>
      <w:lang w:val="es-PE"/>
    </w:rPr>
  </w:style>
  <w:style w:type="paragraph" w:customStyle="1" w:styleId="trang">
    <w:name w:val="trang"/>
    <w:basedOn w:val="Heading50"/>
    <w:autoRedefine/>
    <w:rsid w:val="008127F5"/>
    <w:pPr>
      <w:numPr>
        <w:numId w:val="42"/>
      </w:numPr>
      <w:tabs>
        <w:tab w:val="left" w:pos="1080"/>
      </w:tabs>
      <w:spacing w:before="120"/>
      <w:ind w:left="0" w:firstLine="0"/>
      <w:jc w:val="left"/>
    </w:pPr>
    <w:rPr>
      <w:b/>
      <w:bCs/>
      <w:sz w:val="26"/>
      <w:szCs w:val="24"/>
    </w:rPr>
  </w:style>
  <w:style w:type="paragraph" w:customStyle="1" w:styleId="cac">
    <w:name w:val="cac"/>
    <w:basedOn w:val="trang"/>
    <w:rsid w:val="008127F5"/>
    <w:pPr>
      <w:numPr>
        <w:numId w:val="0"/>
      </w:numPr>
      <w:ind w:left="1080" w:hanging="540"/>
    </w:pPr>
  </w:style>
  <w:style w:type="paragraph" w:customStyle="1" w:styleId="B2">
    <w:name w:val="B 2"/>
    <w:basedOn w:val="DAUDONG"/>
    <w:rsid w:val="008127F5"/>
    <w:pPr>
      <w:widowControl/>
      <w:tabs>
        <w:tab w:val="left" w:pos="810"/>
      </w:tabs>
      <w:spacing w:before="0" w:after="0" w:line="312" w:lineRule="auto"/>
      <w:ind w:left="0" w:firstLine="567"/>
      <w:contextualSpacing/>
    </w:pPr>
    <w:rPr>
      <w:rFonts w:ascii="Times New Roman" w:eastAsia="Calibri" w:hAnsi="Times New Roman"/>
      <w:bCs/>
      <w:snapToGrid/>
      <w:sz w:val="26"/>
      <w:szCs w:val="28"/>
      <w:lang w:val="es-PE"/>
    </w:rPr>
  </w:style>
  <w:style w:type="paragraph" w:customStyle="1" w:styleId="Ndbang10">
    <w:name w:val="Ndbang1"/>
    <w:basedOn w:val="Normal"/>
    <w:rsid w:val="008127F5"/>
    <w:pPr>
      <w:spacing w:before="60" w:after="60"/>
      <w:jc w:val="center"/>
    </w:pPr>
    <w:rPr>
      <w:rFonts w:ascii="VNI-Times" w:hAnsi="VNI-Times"/>
      <w:b/>
      <w:bCs/>
      <w:caps/>
      <w:lang w:val="vi-VN" w:eastAsia="vi-VN"/>
    </w:rPr>
  </w:style>
  <w:style w:type="paragraph" w:customStyle="1" w:styleId="Ndbang30">
    <w:name w:val="Ndbang3"/>
    <w:basedOn w:val="Normal"/>
    <w:rsid w:val="008127F5"/>
    <w:pPr>
      <w:spacing w:before="40" w:after="40"/>
      <w:ind w:left="113"/>
      <w:jc w:val="left"/>
    </w:pPr>
    <w:rPr>
      <w:rFonts w:ascii="VNI-Times" w:hAnsi="VNI-Times"/>
      <w:bCs/>
      <w:lang w:val="vi-VN" w:eastAsia="vi-VN"/>
    </w:rPr>
  </w:style>
  <w:style w:type="paragraph" w:customStyle="1" w:styleId="Ndbang6">
    <w:name w:val="Ndbang6"/>
    <w:basedOn w:val="Normal"/>
    <w:rsid w:val="008127F5"/>
    <w:pPr>
      <w:spacing w:before="40" w:after="40"/>
      <w:ind w:right="113"/>
      <w:jc w:val="right"/>
    </w:pPr>
    <w:rPr>
      <w:rFonts w:ascii="VNI-Times" w:hAnsi="VNI-Times"/>
      <w:lang w:val="vi-VN" w:eastAsia="vi-VN"/>
    </w:rPr>
  </w:style>
  <w:style w:type="paragraph" w:customStyle="1" w:styleId="Sobang0">
    <w:name w:val="Sobang"/>
    <w:basedOn w:val="Normal"/>
    <w:rsid w:val="008127F5"/>
    <w:pPr>
      <w:keepNext/>
      <w:widowControl w:val="0"/>
      <w:tabs>
        <w:tab w:val="right" w:pos="9072"/>
      </w:tabs>
      <w:spacing w:before="60" w:after="60"/>
      <w:ind w:left="1134"/>
    </w:pPr>
    <w:rPr>
      <w:rFonts w:ascii="VNI-Times" w:hAnsi="VNI-Times"/>
      <w:snapToGrid w:val="0"/>
      <w:color w:val="000000"/>
      <w:spacing w:val="-2"/>
      <w:kern w:val="20"/>
      <w:lang w:val="vi-VN" w:eastAsia="vi-VN"/>
    </w:rPr>
  </w:style>
  <w:style w:type="paragraph" w:customStyle="1" w:styleId="TOBIA">
    <w:name w:val="TOBIA"/>
    <w:basedOn w:val="Normal"/>
    <w:rsid w:val="008127F5"/>
    <w:pPr>
      <w:spacing w:before="60"/>
      <w:jc w:val="center"/>
    </w:pPr>
    <w:rPr>
      <w:rFonts w:ascii="VNI-Aptima" w:hAnsi="VNI-Aptima"/>
      <w:b/>
      <w:lang w:val="vi-VN" w:eastAsia="vi-VN"/>
    </w:rPr>
  </w:style>
  <w:style w:type="paragraph" w:customStyle="1" w:styleId="DACDIEM3">
    <w:name w:val="DACDIEM 3"/>
    <w:basedOn w:val="Normal"/>
    <w:autoRedefine/>
    <w:rsid w:val="008127F5"/>
    <w:pPr>
      <w:numPr>
        <w:numId w:val="52"/>
      </w:numPr>
      <w:tabs>
        <w:tab w:val="clear" w:pos="1920"/>
      </w:tabs>
      <w:ind w:left="0" w:firstLine="0"/>
    </w:pPr>
    <w:rPr>
      <w:rFonts w:ascii="VNI-Times" w:hAnsi="VNI-Times"/>
      <w:lang w:val="vi-VN" w:eastAsia="vi-VN"/>
    </w:rPr>
  </w:style>
  <w:style w:type="paragraph" w:customStyle="1" w:styleId="Indent4">
    <w:name w:val="Indent4"/>
    <w:basedOn w:val="Normal"/>
    <w:rsid w:val="008127F5"/>
    <w:pPr>
      <w:numPr>
        <w:numId w:val="54"/>
      </w:numPr>
      <w:tabs>
        <w:tab w:val="clear" w:pos="1069"/>
        <w:tab w:val="left" w:pos="6804"/>
        <w:tab w:val="right" w:pos="9072"/>
      </w:tabs>
      <w:ind w:left="0" w:firstLine="0"/>
    </w:pPr>
    <w:rPr>
      <w:rFonts w:ascii="VNI-Times" w:hAnsi="VNI-Times"/>
      <w:lang w:val="vi-VN" w:eastAsia="vi-VN"/>
    </w:rPr>
  </w:style>
  <w:style w:type="paragraph" w:customStyle="1" w:styleId="Normal-Write">
    <w:name w:val="Normal-Write"/>
    <w:basedOn w:val="Normal"/>
    <w:autoRedefine/>
    <w:rsid w:val="008127F5"/>
    <w:pPr>
      <w:spacing w:before="120" w:after="120" w:line="276" w:lineRule="auto"/>
      <w:ind w:firstLine="680"/>
    </w:pPr>
    <w:rPr>
      <w:rFonts w:cs="TimesNewRomanPSMT"/>
      <w:sz w:val="26"/>
      <w:szCs w:val="28"/>
      <w:lang w:val="vi-VN" w:eastAsia="vi-VN"/>
    </w:rPr>
  </w:style>
  <w:style w:type="paragraph" w:customStyle="1" w:styleId="Normal-write0">
    <w:name w:val="Normal-write"/>
    <w:basedOn w:val="Normal"/>
    <w:link w:val="Normal-writeChar"/>
    <w:autoRedefine/>
    <w:rsid w:val="008127F5"/>
    <w:pPr>
      <w:spacing w:before="120" w:after="120" w:line="360" w:lineRule="auto"/>
      <w:ind w:firstLine="567"/>
    </w:pPr>
    <w:rPr>
      <w:bCs/>
      <w:iCs/>
      <w:sz w:val="26"/>
      <w:szCs w:val="28"/>
      <w:lang w:val="x-none" w:eastAsia="x-none"/>
    </w:rPr>
  </w:style>
  <w:style w:type="character" w:customStyle="1" w:styleId="Normal-writeChar">
    <w:name w:val="Normal-write Char"/>
    <w:link w:val="Normal-write0"/>
    <w:rsid w:val="008127F5"/>
    <w:rPr>
      <w:rFonts w:eastAsia="Times New Roman" w:cs="Times New Roman"/>
      <w:bCs/>
      <w:iCs/>
      <w:sz w:val="26"/>
      <w:szCs w:val="28"/>
      <w:lang w:val="x-none" w:eastAsia="x-none"/>
    </w:rPr>
  </w:style>
  <w:style w:type="paragraph" w:customStyle="1" w:styleId="Hnhv">
    <w:name w:val="Hình vẽ"/>
    <w:basedOn w:val="Normal"/>
    <w:link w:val="HnhvChar"/>
    <w:autoRedefine/>
    <w:rsid w:val="008127F5"/>
    <w:pPr>
      <w:spacing w:before="60" w:after="240"/>
      <w:jc w:val="center"/>
    </w:pPr>
    <w:rPr>
      <w:b/>
      <w:bCs/>
      <w:lang w:val="x-none" w:eastAsia="x-none"/>
    </w:rPr>
  </w:style>
  <w:style w:type="character" w:customStyle="1" w:styleId="MTDisplayEquationCharChar">
    <w:name w:val="MTDisplayEquation Char Char"/>
    <w:rsid w:val="008127F5"/>
    <w:rPr>
      <w:bCs w:val="0"/>
      <w:iCs w:val="0"/>
      <w:sz w:val="26"/>
      <w:szCs w:val="28"/>
      <w:lang w:val="en-US" w:eastAsia="en-US" w:bidi="ar-SA"/>
    </w:rPr>
  </w:style>
  <w:style w:type="character" w:customStyle="1" w:styleId="HnhvChar">
    <w:name w:val="Hình vẽ Char"/>
    <w:link w:val="Hnhv"/>
    <w:rsid w:val="008127F5"/>
    <w:rPr>
      <w:rFonts w:eastAsia="Times New Roman" w:cs="Times New Roman"/>
      <w:b/>
      <w:bCs/>
      <w:sz w:val="24"/>
      <w:szCs w:val="20"/>
      <w:lang w:val="x-none" w:eastAsia="x-none"/>
    </w:rPr>
  </w:style>
  <w:style w:type="paragraph" w:customStyle="1" w:styleId="Lietke">
    <w:name w:val="Liet ke"/>
    <w:basedOn w:val="Normal"/>
    <w:autoRedefine/>
    <w:rsid w:val="008127F5"/>
    <w:pPr>
      <w:numPr>
        <w:numId w:val="56"/>
      </w:numPr>
      <w:tabs>
        <w:tab w:val="clear" w:pos="511"/>
      </w:tabs>
      <w:spacing w:before="120" w:after="120" w:line="360" w:lineRule="auto"/>
      <w:ind w:left="0" w:firstLine="0"/>
    </w:pPr>
    <w:rPr>
      <w:bCs/>
      <w:iCs/>
      <w:sz w:val="26"/>
      <w:szCs w:val="28"/>
      <w:lang w:val="vi-VN" w:eastAsia="vi-VN"/>
    </w:rPr>
  </w:style>
  <w:style w:type="character" w:customStyle="1" w:styleId="Heding4Char">
    <w:name w:val="Heding4 Char"/>
    <w:rsid w:val="008127F5"/>
    <w:rPr>
      <w:rFonts w:ascii=".VnTime" w:hAnsi=".VnTime"/>
      <w:b/>
      <w:sz w:val="28"/>
      <w:szCs w:val="28"/>
      <w:lang w:val="en-US" w:eastAsia="en-US" w:bidi="ar-SA"/>
    </w:rPr>
  </w:style>
  <w:style w:type="paragraph" w:customStyle="1" w:styleId="Heding4">
    <w:name w:val="Heding4"/>
    <w:basedOn w:val="Normal"/>
    <w:rsid w:val="008127F5"/>
    <w:pPr>
      <w:spacing w:line="360" w:lineRule="exact"/>
      <w:jc w:val="left"/>
    </w:pPr>
    <w:rPr>
      <w:rFonts w:ascii=".VnTime" w:hAnsi=".VnTime"/>
      <w:b/>
      <w:szCs w:val="28"/>
      <w:lang w:val="vi-VN" w:eastAsia="vi-VN"/>
    </w:rPr>
  </w:style>
  <w:style w:type="paragraph" w:customStyle="1" w:styleId="01Chuong">
    <w:name w:val="01 Chuong"/>
    <w:basedOn w:val="Heading10"/>
    <w:autoRedefine/>
    <w:qFormat/>
    <w:rsid w:val="008127F5"/>
    <w:pPr>
      <w:keepNext/>
      <w:suppressAutoHyphens w:val="0"/>
      <w:spacing w:before="60" w:after="60" w:line="288" w:lineRule="auto"/>
      <w:ind w:right="-48"/>
    </w:pPr>
    <w:rPr>
      <w:rFonts w:ascii="Times New Roman" w:hAnsi="Times New Roman" w:cs="Arial"/>
      <w:caps/>
      <w:smallCaps w:val="0"/>
      <w:kern w:val="32"/>
      <w:sz w:val="28"/>
      <w:szCs w:val="32"/>
      <w:lang w:val="vi-VN" w:eastAsia="vi-VN"/>
    </w:rPr>
  </w:style>
  <w:style w:type="paragraph" w:customStyle="1" w:styleId="02">
    <w:name w:val="02"/>
    <w:basedOn w:val="Heading2"/>
    <w:autoRedefine/>
    <w:qFormat/>
    <w:rsid w:val="008127F5"/>
    <w:pPr>
      <w:keepNext/>
      <w:numPr>
        <w:ilvl w:val="2"/>
        <w:numId w:val="63"/>
      </w:numPr>
      <w:pBdr>
        <w:bottom w:val="none" w:sz="0" w:space="0" w:color="auto"/>
      </w:pBdr>
      <w:tabs>
        <w:tab w:val="left" w:pos="426"/>
      </w:tabs>
      <w:suppressAutoHyphens w:val="0"/>
      <w:spacing w:after="0" w:line="276" w:lineRule="auto"/>
      <w:ind w:left="0" w:right="-48" w:firstLine="0"/>
      <w:contextualSpacing/>
      <w:jc w:val="both"/>
    </w:pPr>
    <w:rPr>
      <w:rFonts w:ascii="Times New Roman" w:hAnsi="Times New Roman"/>
      <w:bCs/>
      <w:sz w:val="26"/>
      <w:szCs w:val="26"/>
      <w:lang w:val="es-PE" w:eastAsia="vi-VN"/>
    </w:rPr>
  </w:style>
  <w:style w:type="paragraph" w:customStyle="1" w:styleId="03">
    <w:name w:val="03"/>
    <w:basedOn w:val="Heading3"/>
    <w:autoRedefine/>
    <w:qFormat/>
    <w:rsid w:val="008127F5"/>
    <w:pPr>
      <w:keepNext/>
      <w:tabs>
        <w:tab w:val="left" w:pos="426"/>
      </w:tabs>
      <w:suppressAutoHyphens w:val="0"/>
      <w:spacing w:before="60" w:after="60" w:line="288" w:lineRule="auto"/>
      <w:ind w:right="-48"/>
      <w:jc w:val="left"/>
    </w:pPr>
    <w:rPr>
      <w:bCs/>
      <w:sz w:val="26"/>
      <w:szCs w:val="24"/>
      <w:lang w:val="es-PE" w:eastAsia="vi-VN"/>
    </w:rPr>
  </w:style>
  <w:style w:type="paragraph" w:customStyle="1" w:styleId="06">
    <w:name w:val="06"/>
    <w:basedOn w:val="Normal"/>
    <w:link w:val="06Char"/>
    <w:autoRedefine/>
    <w:qFormat/>
    <w:rsid w:val="008127F5"/>
    <w:pPr>
      <w:spacing w:line="312" w:lineRule="auto"/>
      <w:jc w:val="center"/>
    </w:pPr>
    <w:rPr>
      <w:sz w:val="26"/>
      <w:szCs w:val="24"/>
      <w:lang w:val="x-none" w:eastAsia="x-none"/>
    </w:rPr>
  </w:style>
  <w:style w:type="paragraph" w:customStyle="1" w:styleId="04">
    <w:name w:val="04"/>
    <w:basedOn w:val="Heading2"/>
    <w:link w:val="04Char"/>
    <w:qFormat/>
    <w:rsid w:val="008127F5"/>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eastAsia="vi-VN"/>
    </w:rPr>
  </w:style>
  <w:style w:type="character" w:customStyle="1" w:styleId="06Char">
    <w:name w:val="06 Char"/>
    <w:link w:val="06"/>
    <w:rsid w:val="008127F5"/>
    <w:rPr>
      <w:rFonts w:eastAsia="Times New Roman" w:cs="Times New Roman"/>
      <w:sz w:val="26"/>
      <w:szCs w:val="24"/>
      <w:lang w:val="x-none" w:eastAsia="x-none"/>
    </w:rPr>
  </w:style>
  <w:style w:type="character" w:customStyle="1" w:styleId="04Char">
    <w:name w:val="04 Char"/>
    <w:link w:val="04"/>
    <w:rsid w:val="008127F5"/>
    <w:rPr>
      <w:rFonts w:eastAsia="Times New Roman" w:cs="Times New Roman"/>
      <w:b/>
      <w:bCs/>
      <w:sz w:val="26"/>
      <w:szCs w:val="26"/>
      <w:lang w:val="es-PE" w:eastAsia="vi-VN"/>
    </w:rPr>
  </w:style>
  <w:style w:type="paragraph" w:customStyle="1" w:styleId="05">
    <w:name w:val="05"/>
    <w:basedOn w:val="Normal"/>
    <w:link w:val="05Char"/>
    <w:autoRedefine/>
    <w:qFormat/>
    <w:rsid w:val="008127F5"/>
    <w:pPr>
      <w:numPr>
        <w:ilvl w:val="3"/>
        <w:numId w:val="57"/>
      </w:numPr>
      <w:tabs>
        <w:tab w:val="clear" w:pos="1440"/>
        <w:tab w:val="num" w:pos="851"/>
      </w:tabs>
      <w:spacing w:line="312" w:lineRule="auto"/>
      <w:ind w:left="0" w:firstLine="0"/>
      <w:outlineLvl w:val="0"/>
    </w:pPr>
    <w:rPr>
      <w:b/>
      <w:iCs/>
      <w:sz w:val="26"/>
      <w:szCs w:val="26"/>
      <w:lang w:val="x-none" w:eastAsia="x-none"/>
    </w:rPr>
  </w:style>
  <w:style w:type="paragraph" w:customStyle="1" w:styleId="9DU">
    <w:name w:val="9.DẤU (+)"/>
    <w:basedOn w:val="Heading9"/>
    <w:link w:val="9DUChar"/>
    <w:qFormat/>
    <w:rsid w:val="008127F5"/>
    <w:pPr>
      <w:widowControl w:val="0"/>
      <w:numPr>
        <w:ilvl w:val="0"/>
        <w:numId w:val="58"/>
      </w:numPr>
      <w:spacing w:before="60" w:line="276" w:lineRule="auto"/>
      <w:ind w:left="0" w:firstLine="0"/>
    </w:pPr>
    <w:rPr>
      <w:rFonts w:ascii="Times New Roman" w:hAnsi="Times New Roman"/>
      <w:b w:val="0"/>
      <w:i w:val="0"/>
      <w:iCs/>
      <w:sz w:val="26"/>
      <w:lang w:val="x-none" w:eastAsia="x-none"/>
    </w:rPr>
  </w:style>
  <w:style w:type="character" w:customStyle="1" w:styleId="05Char">
    <w:name w:val="05 Char"/>
    <w:link w:val="05"/>
    <w:rsid w:val="008127F5"/>
    <w:rPr>
      <w:rFonts w:eastAsia="Times New Roman" w:cs="Times New Roman"/>
      <w:b/>
      <w:iCs/>
      <w:sz w:val="26"/>
      <w:szCs w:val="26"/>
      <w:lang w:val="x-none" w:eastAsia="x-none"/>
    </w:rPr>
  </w:style>
  <w:style w:type="paragraph" w:customStyle="1" w:styleId="8DU-">
    <w:name w:val="8.DẤU (-)"/>
    <w:basedOn w:val="Heading8"/>
    <w:qFormat/>
    <w:rsid w:val="008127F5"/>
    <w:pPr>
      <w:keepNext w:val="0"/>
      <w:widowControl w:val="0"/>
      <w:numPr>
        <w:numId w:val="59"/>
      </w:numPr>
      <w:spacing w:before="60" w:after="60" w:line="276" w:lineRule="auto"/>
      <w:ind w:left="0" w:firstLine="0"/>
      <w:jc w:val="both"/>
    </w:pPr>
    <w:rPr>
      <w:b w:val="0"/>
      <w:sz w:val="26"/>
      <w:lang w:val="vi-VN"/>
    </w:rPr>
  </w:style>
  <w:style w:type="character" w:customStyle="1" w:styleId="9DUChar">
    <w:name w:val="9.DẤU (+) Char"/>
    <w:link w:val="9DU"/>
    <w:rsid w:val="008127F5"/>
    <w:rPr>
      <w:rFonts w:eastAsia="Times New Roman" w:cs="Times New Roman"/>
      <w:iCs/>
      <w:sz w:val="26"/>
      <w:szCs w:val="20"/>
      <w:lang w:val="x-none" w:eastAsia="x-none"/>
    </w:rPr>
  </w:style>
  <w:style w:type="paragraph" w:customStyle="1" w:styleId="10Dau">
    <w:name w:val="10.Dau (*)"/>
    <w:basedOn w:val="9DU"/>
    <w:qFormat/>
    <w:rsid w:val="008127F5"/>
    <w:pPr>
      <w:numPr>
        <w:numId w:val="60"/>
      </w:numPr>
      <w:tabs>
        <w:tab w:val="num" w:pos="0"/>
        <w:tab w:val="num" w:pos="288"/>
      </w:tabs>
      <w:ind w:left="0" w:firstLine="0"/>
    </w:pPr>
  </w:style>
  <w:style w:type="paragraph" w:customStyle="1" w:styleId="1PHN">
    <w:name w:val="1.PHẦN"/>
    <w:basedOn w:val="Heading10"/>
    <w:qFormat/>
    <w:rsid w:val="008127F5"/>
    <w:pPr>
      <w:keepNext/>
      <w:keepLines/>
      <w:numPr>
        <w:numId w:val="61"/>
      </w:numPr>
      <w:tabs>
        <w:tab w:val="clear" w:pos="284"/>
      </w:tabs>
      <w:suppressAutoHyphens w:val="0"/>
      <w:spacing w:before="60" w:after="60" w:line="276" w:lineRule="auto"/>
    </w:pPr>
    <w:rPr>
      <w:bCs/>
      <w:caps/>
      <w:smallCaps w:val="0"/>
      <w:color w:val="C00000"/>
      <w:sz w:val="27"/>
      <w:szCs w:val="28"/>
      <w:lang w:val="vi-VN" w:eastAsia="vi-VN"/>
    </w:rPr>
  </w:style>
  <w:style w:type="paragraph" w:customStyle="1" w:styleId="2CHNG">
    <w:name w:val="2.CHƯƠNG"/>
    <w:basedOn w:val="Heading2"/>
    <w:qFormat/>
    <w:rsid w:val="008127F5"/>
    <w:pPr>
      <w:keepNext/>
      <w:keepLines/>
      <w:numPr>
        <w:ilvl w:val="1"/>
        <w:numId w:val="61"/>
      </w:numPr>
      <w:pBdr>
        <w:bottom w:val="none" w:sz="0" w:space="0" w:color="auto"/>
      </w:pBdr>
      <w:suppressAutoHyphens w:val="0"/>
      <w:spacing w:before="60" w:after="60" w:line="276" w:lineRule="auto"/>
    </w:pPr>
    <w:rPr>
      <w:bCs/>
      <w:caps/>
      <w:color w:val="FF0000"/>
      <w:sz w:val="27"/>
      <w:szCs w:val="26"/>
      <w:lang w:val="vi-VN" w:eastAsia="vi-VN"/>
    </w:rPr>
  </w:style>
  <w:style w:type="paragraph" w:customStyle="1" w:styleId="3MC11">
    <w:name w:val="3.MỤC 1.1"/>
    <w:basedOn w:val="Heading3"/>
    <w:qFormat/>
    <w:rsid w:val="008127F5"/>
    <w:pPr>
      <w:widowControl w:val="0"/>
      <w:numPr>
        <w:ilvl w:val="2"/>
        <w:numId w:val="61"/>
      </w:numPr>
      <w:suppressAutoHyphens w:val="0"/>
      <w:spacing w:before="60" w:after="60" w:line="276" w:lineRule="auto"/>
      <w:ind w:left="0" w:firstLine="0"/>
      <w:jc w:val="both"/>
    </w:pPr>
    <w:rPr>
      <w:rFonts w:ascii="Times New Roman Bold" w:hAnsi="Times New Roman Bold"/>
      <w:bCs/>
      <w:caps/>
      <w:color w:val="0070C0"/>
      <w:sz w:val="26"/>
      <w:szCs w:val="22"/>
      <w:lang w:val="vi-VN" w:eastAsia="vi-VN"/>
    </w:rPr>
  </w:style>
  <w:style w:type="paragraph" w:customStyle="1" w:styleId="4MC11">
    <w:name w:val="4.MỤC 1.1"/>
    <w:basedOn w:val="Heading40"/>
    <w:qFormat/>
    <w:rsid w:val="008127F5"/>
    <w:pPr>
      <w:keepLines/>
      <w:numPr>
        <w:ilvl w:val="3"/>
        <w:numId w:val="61"/>
      </w:numPr>
      <w:spacing w:before="60" w:after="60" w:line="276" w:lineRule="auto"/>
      <w:ind w:left="0" w:right="0" w:firstLine="0"/>
    </w:pPr>
    <w:rPr>
      <w:rFonts w:ascii="Times New Roman Bold" w:hAnsi="Times New Roman Bold"/>
      <w:iCs/>
      <w:sz w:val="26"/>
      <w:szCs w:val="22"/>
      <w:lang w:val="vi-VN" w:eastAsia="vi-VN"/>
    </w:rPr>
  </w:style>
  <w:style w:type="paragraph" w:customStyle="1" w:styleId="5MC11">
    <w:name w:val="5.MỤC 1.1"/>
    <w:basedOn w:val="Heading50"/>
    <w:qFormat/>
    <w:rsid w:val="008127F5"/>
    <w:pPr>
      <w:keepLines/>
      <w:numPr>
        <w:ilvl w:val="4"/>
        <w:numId w:val="61"/>
      </w:numPr>
      <w:spacing w:before="60" w:after="60" w:line="276" w:lineRule="auto"/>
      <w:jc w:val="both"/>
    </w:pPr>
    <w:rPr>
      <w:rFonts w:ascii="Times New Roman Bold" w:hAnsi="Times New Roman Bold"/>
      <w:b/>
      <w:sz w:val="26"/>
      <w:szCs w:val="22"/>
      <w:u w:val="none"/>
    </w:rPr>
  </w:style>
  <w:style w:type="paragraph" w:customStyle="1" w:styleId="6MUC11">
    <w:name w:val="6.MUC 1.1"/>
    <w:basedOn w:val="Heading6"/>
    <w:qFormat/>
    <w:rsid w:val="008127F5"/>
    <w:pPr>
      <w:numPr>
        <w:ilvl w:val="5"/>
        <w:numId w:val="61"/>
      </w:numPr>
      <w:suppressAutoHyphens w:val="0"/>
      <w:spacing w:before="60" w:after="60" w:line="276" w:lineRule="auto"/>
      <w:ind w:right="0"/>
      <w:jc w:val="both"/>
    </w:pPr>
    <w:rPr>
      <w:rFonts w:ascii="Times New Roman Bold" w:hAnsi="Times New Roman Bold"/>
      <w:iCs/>
      <w:sz w:val="26"/>
      <w:szCs w:val="22"/>
      <w:lang w:val="vi-VN"/>
    </w:rPr>
  </w:style>
  <w:style w:type="paragraph" w:customStyle="1" w:styleId="7CHTHNG">
    <w:name w:val="7.CHỮ THƯỜNG"/>
    <w:basedOn w:val="Heading7"/>
    <w:qFormat/>
    <w:rsid w:val="008127F5"/>
    <w:pPr>
      <w:keepNext w:val="0"/>
      <w:widowControl w:val="0"/>
      <w:spacing w:before="60" w:after="60" w:line="276" w:lineRule="auto"/>
      <w:ind w:firstLine="550"/>
      <w:jc w:val="both"/>
    </w:pPr>
    <w:rPr>
      <w:b w:val="0"/>
      <w:iCs/>
      <w:sz w:val="26"/>
      <w:szCs w:val="22"/>
      <w:lang w:val="vi-VN"/>
    </w:rPr>
  </w:style>
  <w:style w:type="paragraph" w:customStyle="1" w:styleId="Thang">
    <w:name w:val="Thang"/>
    <w:basedOn w:val="01"/>
    <w:link w:val="ThangChar"/>
    <w:qFormat/>
    <w:rsid w:val="008127F5"/>
    <w:pPr>
      <w:numPr>
        <w:numId w:val="62"/>
      </w:numPr>
      <w:spacing w:line="312" w:lineRule="auto"/>
      <w:ind w:firstLine="0"/>
      <w:jc w:val="left"/>
      <w:outlineLvl w:val="9"/>
    </w:pPr>
    <w:rPr>
      <w:rFonts w:ascii="Times New Roman Bold" w:hAnsi="Times New Roman Bold"/>
      <w:color w:val="auto"/>
      <w:sz w:val="26"/>
    </w:rPr>
  </w:style>
  <w:style w:type="character" w:customStyle="1" w:styleId="0Char">
    <w:name w:val="0.Char"/>
    <w:link w:val="01"/>
    <w:rsid w:val="008127F5"/>
    <w:rPr>
      <w:rFonts w:eastAsia="Times New Roman" w:cs="Times New Roman"/>
      <w:b/>
      <w:color w:val="000000"/>
      <w:szCs w:val="20"/>
      <w:lang w:val="x-none" w:eastAsia="x-none"/>
    </w:rPr>
  </w:style>
  <w:style w:type="character" w:customStyle="1" w:styleId="ThangChar">
    <w:name w:val="Thang Char"/>
    <w:link w:val="Thang"/>
    <w:rsid w:val="008127F5"/>
    <w:rPr>
      <w:rFonts w:ascii="Times New Roman Bold" w:eastAsia="Times New Roman" w:hAnsi="Times New Roman Bold" w:cs="Times New Roman"/>
      <w:b/>
      <w:sz w:val="26"/>
      <w:szCs w:val="20"/>
      <w:lang w:val="x-none" w:eastAsia="x-none"/>
    </w:rPr>
  </w:style>
  <w:style w:type="character" w:customStyle="1" w:styleId="Heading8Char1">
    <w:name w:val="Heading 8 Char1"/>
    <w:aliases w:val="Annex Char2,Appendix Char2,ft Char2,figure title Char2,Appendix1 Char2,Legal Level 1.1.1. Char2,Center Bold Char2,L1 Heading 8 Char1"/>
    <w:rsid w:val="008127F5"/>
    <w:rPr>
      <w:rFonts w:ascii="Calibri Light" w:eastAsia="Times New Roman" w:hAnsi="Calibri Light" w:cs="Times New Roman"/>
      <w:color w:val="272727"/>
      <w:sz w:val="21"/>
      <w:szCs w:val="21"/>
    </w:rPr>
  </w:style>
  <w:style w:type="paragraph" w:customStyle="1" w:styleId="xl51768">
    <w:name w:val="xl51768"/>
    <w:basedOn w:val="Normal"/>
    <w:uiPriority w:val="99"/>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4"/>
      <w:lang w:val="vi-VN" w:eastAsia="vi-VN"/>
    </w:rPr>
  </w:style>
  <w:style w:type="paragraph" w:customStyle="1" w:styleId="xl51769">
    <w:name w:val="xl51769"/>
    <w:basedOn w:val="Normal"/>
    <w:uiPriority w:val="99"/>
    <w:rsid w:val="008127F5"/>
    <w:pPr>
      <w:shd w:val="clear" w:color="auto" w:fill="FFFFFF"/>
      <w:spacing w:before="100" w:beforeAutospacing="1" w:after="100" w:afterAutospacing="1"/>
      <w:jc w:val="center"/>
    </w:pPr>
    <w:rPr>
      <w:sz w:val="20"/>
      <w:lang w:val="vi-VN" w:eastAsia="vi-VN"/>
    </w:rPr>
  </w:style>
  <w:style w:type="paragraph" w:customStyle="1" w:styleId="xl51770">
    <w:name w:val="xl51770"/>
    <w:basedOn w:val="Normal"/>
    <w:uiPriority w:val="99"/>
    <w:rsid w:val="008127F5"/>
    <w:pPr>
      <w:shd w:val="clear" w:color="auto" w:fill="FFFFFF"/>
      <w:spacing w:before="100" w:beforeAutospacing="1" w:after="100" w:afterAutospacing="1"/>
      <w:jc w:val="left"/>
    </w:pPr>
    <w:rPr>
      <w:sz w:val="20"/>
      <w:lang w:val="vi-VN" w:eastAsia="vi-VN"/>
    </w:rPr>
  </w:style>
  <w:style w:type="paragraph" w:customStyle="1" w:styleId="xl51771">
    <w:name w:val="xl51771"/>
    <w:basedOn w:val="Normal"/>
    <w:uiPriority w:val="99"/>
    <w:rsid w:val="008127F5"/>
    <w:pPr>
      <w:pBdr>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772">
    <w:name w:val="xl51772"/>
    <w:basedOn w:val="Normal"/>
    <w:uiPriority w:val="99"/>
    <w:rsid w:val="008127F5"/>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73">
    <w:name w:val="xl51773"/>
    <w:basedOn w:val="Normal"/>
    <w:uiPriority w:val="99"/>
    <w:rsid w:val="008127F5"/>
    <w:pPr>
      <w:pBdr>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774">
    <w:name w:val="xl51774"/>
    <w:basedOn w:val="Normal"/>
    <w:uiPriority w:val="99"/>
    <w:rsid w:val="008127F5"/>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75">
    <w:name w:val="xl51775"/>
    <w:basedOn w:val="Normal"/>
    <w:uiPriority w:val="99"/>
    <w:rsid w:val="008127F5"/>
    <w:pPr>
      <w:pBdr>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776">
    <w:name w:val="xl51776"/>
    <w:basedOn w:val="Normal"/>
    <w:uiPriority w:val="99"/>
    <w:rsid w:val="008127F5"/>
    <w:pPr>
      <w:pBdr>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777">
    <w:name w:val="xl51777"/>
    <w:basedOn w:val="Normal"/>
    <w:uiPriority w:val="99"/>
    <w:rsid w:val="008127F5"/>
    <w:pPr>
      <w:pBdr>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78">
    <w:name w:val="xl51778"/>
    <w:basedOn w:val="Normal"/>
    <w:uiPriority w:val="99"/>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96">
    <w:name w:val="xl51796"/>
    <w:basedOn w:val="Normal"/>
    <w:uiPriority w:val="99"/>
    <w:rsid w:val="008127F5"/>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97">
    <w:name w:val="xl51797"/>
    <w:basedOn w:val="Normal"/>
    <w:uiPriority w:val="99"/>
    <w:rsid w:val="008127F5"/>
    <w:pPr>
      <w:pBdr>
        <w:top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98">
    <w:name w:val="xl51798"/>
    <w:basedOn w:val="Normal"/>
    <w:uiPriority w:val="99"/>
    <w:rsid w:val="008127F5"/>
    <w:pPr>
      <w:pBdr>
        <w:top w:val="dotted" w:sz="4" w:space="0" w:color="auto"/>
        <w:left w:val="single" w:sz="4" w:space="0" w:color="auto"/>
      </w:pBdr>
      <w:shd w:val="clear" w:color="auto" w:fill="FFFFFF"/>
      <w:spacing w:before="100" w:beforeAutospacing="1" w:after="100" w:afterAutospacing="1"/>
      <w:jc w:val="center"/>
    </w:pPr>
    <w:rPr>
      <w:sz w:val="20"/>
      <w:lang w:val="vi-VN" w:eastAsia="vi-VN"/>
    </w:rPr>
  </w:style>
  <w:style w:type="paragraph" w:customStyle="1" w:styleId="xl51799">
    <w:name w:val="xl51799"/>
    <w:basedOn w:val="Normal"/>
    <w:uiPriority w:val="99"/>
    <w:rsid w:val="008127F5"/>
    <w:pPr>
      <w:pBdr>
        <w:top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00">
    <w:name w:val="xl51800"/>
    <w:basedOn w:val="Normal"/>
    <w:uiPriority w:val="99"/>
    <w:rsid w:val="008127F5"/>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01">
    <w:name w:val="xl51801"/>
    <w:basedOn w:val="Normal"/>
    <w:uiPriority w:val="99"/>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02">
    <w:name w:val="xl51802"/>
    <w:basedOn w:val="Normal"/>
    <w:uiPriority w:val="99"/>
    <w:rsid w:val="008127F5"/>
    <w:pPr>
      <w:pBdr>
        <w:left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03">
    <w:name w:val="xl51803"/>
    <w:basedOn w:val="Normal"/>
    <w:uiPriority w:val="99"/>
    <w:rsid w:val="008127F5"/>
    <w:pPr>
      <w:pBdr>
        <w:top w:val="single" w:sz="4" w:space="0" w:color="auto"/>
        <w:left w:val="single" w:sz="8"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04">
    <w:name w:val="xl51804"/>
    <w:basedOn w:val="Normal"/>
    <w:uiPriority w:val="99"/>
    <w:rsid w:val="008127F5"/>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05">
    <w:name w:val="xl51805"/>
    <w:basedOn w:val="Normal"/>
    <w:uiPriority w:val="99"/>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lang w:val="vi-VN" w:eastAsia="vi-VN"/>
    </w:rPr>
  </w:style>
  <w:style w:type="paragraph" w:customStyle="1" w:styleId="xl51806">
    <w:name w:val="xl51806"/>
    <w:basedOn w:val="Normal"/>
    <w:uiPriority w:val="99"/>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C00000"/>
      <w:sz w:val="20"/>
      <w:lang w:val="vi-VN" w:eastAsia="vi-VN"/>
    </w:rPr>
  </w:style>
  <w:style w:type="paragraph" w:customStyle="1" w:styleId="xl51807">
    <w:name w:val="xl51807"/>
    <w:basedOn w:val="Normal"/>
    <w:uiPriority w:val="99"/>
    <w:rsid w:val="008127F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color w:val="C00000"/>
      <w:sz w:val="20"/>
      <w:lang w:val="vi-VN" w:eastAsia="vi-VN"/>
    </w:rPr>
  </w:style>
  <w:style w:type="paragraph" w:customStyle="1" w:styleId="xl51808">
    <w:name w:val="xl51808"/>
    <w:basedOn w:val="Normal"/>
    <w:uiPriority w:val="99"/>
    <w:rsid w:val="008127F5"/>
    <w:pPr>
      <w:pBdr>
        <w:top w:val="single" w:sz="4" w:space="0" w:color="auto"/>
        <w:left w:val="single" w:sz="8"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09">
    <w:name w:val="xl51809"/>
    <w:basedOn w:val="Normal"/>
    <w:uiPriority w:val="99"/>
    <w:rsid w:val="008127F5"/>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10">
    <w:name w:val="xl51810"/>
    <w:basedOn w:val="Normal"/>
    <w:uiPriority w:val="99"/>
    <w:rsid w:val="008127F5"/>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lang w:val="vi-VN" w:eastAsia="vi-VN"/>
    </w:rPr>
  </w:style>
  <w:style w:type="paragraph" w:customStyle="1" w:styleId="xl51811">
    <w:name w:val="xl51811"/>
    <w:basedOn w:val="Normal"/>
    <w:uiPriority w:val="99"/>
    <w:rsid w:val="008127F5"/>
    <w:pPr>
      <w:pBdr>
        <w:left w:val="single" w:sz="4" w:space="0" w:color="auto"/>
        <w:bottom w:val="single" w:sz="4" w:space="0" w:color="auto"/>
        <w:right w:val="single" w:sz="8" w:space="0" w:color="auto"/>
      </w:pBdr>
      <w:shd w:val="clear" w:color="auto" w:fill="FFFFFF"/>
      <w:spacing w:before="100" w:beforeAutospacing="1" w:after="100" w:afterAutospacing="1"/>
      <w:jc w:val="left"/>
    </w:pPr>
    <w:rPr>
      <w:color w:val="C00000"/>
      <w:sz w:val="20"/>
      <w:lang w:val="vi-VN" w:eastAsia="vi-VN"/>
    </w:rPr>
  </w:style>
  <w:style w:type="paragraph" w:customStyle="1" w:styleId="xl51812">
    <w:name w:val="xl51812"/>
    <w:basedOn w:val="Normal"/>
    <w:uiPriority w:val="99"/>
    <w:rsid w:val="008127F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13">
    <w:name w:val="xl51813"/>
    <w:basedOn w:val="Normal"/>
    <w:uiPriority w:val="99"/>
    <w:rsid w:val="008127F5"/>
    <w:pPr>
      <w:pBdr>
        <w:top w:val="single" w:sz="4" w:space="0" w:color="auto"/>
        <w:left w:val="single" w:sz="4" w:space="0" w:color="auto"/>
        <w:right w:val="single" w:sz="8" w:space="0" w:color="auto"/>
      </w:pBdr>
      <w:shd w:val="clear" w:color="auto" w:fill="FFFFFF"/>
      <w:spacing w:before="100" w:beforeAutospacing="1" w:after="100" w:afterAutospacing="1"/>
      <w:jc w:val="left"/>
    </w:pPr>
    <w:rPr>
      <w:sz w:val="20"/>
      <w:lang w:val="vi-VN" w:eastAsia="vi-VN"/>
    </w:rPr>
  </w:style>
  <w:style w:type="paragraph" w:customStyle="1" w:styleId="xl51814">
    <w:name w:val="xl51814"/>
    <w:basedOn w:val="Normal"/>
    <w:uiPriority w:val="99"/>
    <w:rsid w:val="008127F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15">
    <w:name w:val="xl51815"/>
    <w:basedOn w:val="Normal"/>
    <w:uiPriority w:val="99"/>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16">
    <w:name w:val="xl51816"/>
    <w:basedOn w:val="Normal"/>
    <w:uiPriority w:val="99"/>
    <w:rsid w:val="008127F5"/>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17">
    <w:name w:val="xl51817"/>
    <w:basedOn w:val="Normal"/>
    <w:uiPriority w:val="99"/>
    <w:rsid w:val="008127F5"/>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18">
    <w:name w:val="xl51818"/>
    <w:basedOn w:val="Normal"/>
    <w:uiPriority w:val="99"/>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19">
    <w:name w:val="xl51819"/>
    <w:basedOn w:val="Normal"/>
    <w:uiPriority w:val="99"/>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20">
    <w:name w:val="xl51820"/>
    <w:basedOn w:val="Normal"/>
    <w:uiPriority w:val="99"/>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C00000"/>
      <w:sz w:val="20"/>
      <w:lang w:val="vi-VN" w:eastAsia="vi-VN"/>
    </w:rPr>
  </w:style>
  <w:style w:type="paragraph" w:customStyle="1" w:styleId="xl51821">
    <w:name w:val="xl51821"/>
    <w:basedOn w:val="Normal"/>
    <w:uiPriority w:val="99"/>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lang w:val="vi-VN" w:eastAsia="vi-VN"/>
    </w:rPr>
  </w:style>
  <w:style w:type="paragraph" w:customStyle="1" w:styleId="xl51822">
    <w:name w:val="xl51822"/>
    <w:basedOn w:val="Normal"/>
    <w:uiPriority w:val="99"/>
    <w:rsid w:val="008127F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color w:val="C00000"/>
      <w:sz w:val="20"/>
      <w:lang w:val="vi-VN" w:eastAsia="vi-VN"/>
    </w:rPr>
  </w:style>
  <w:style w:type="paragraph" w:customStyle="1" w:styleId="xl51823">
    <w:name w:val="xl51823"/>
    <w:basedOn w:val="Normal"/>
    <w:uiPriority w:val="99"/>
    <w:rsid w:val="008127F5"/>
    <w:pPr>
      <w:pBdr>
        <w:top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4">
    <w:name w:val="xl51824"/>
    <w:basedOn w:val="Normal"/>
    <w:uiPriority w:val="99"/>
    <w:rsid w:val="008127F5"/>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25">
    <w:name w:val="xl51825"/>
    <w:basedOn w:val="Normal"/>
    <w:uiPriority w:val="99"/>
    <w:rsid w:val="008127F5"/>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6">
    <w:name w:val="xl51826"/>
    <w:basedOn w:val="Normal"/>
    <w:uiPriority w:val="99"/>
    <w:rsid w:val="008127F5"/>
    <w:pPr>
      <w:pBdr>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7">
    <w:name w:val="xl51827"/>
    <w:basedOn w:val="Normal"/>
    <w:uiPriority w:val="99"/>
    <w:rsid w:val="008127F5"/>
    <w:pPr>
      <w:pBdr>
        <w:left w:val="single" w:sz="4" w:space="0" w:color="auto"/>
        <w:bottom w:val="single" w:sz="4" w:space="0" w:color="auto"/>
        <w:right w:val="single" w:sz="8" w:space="0" w:color="auto"/>
      </w:pBdr>
      <w:shd w:val="clear" w:color="auto" w:fill="FFFFFF"/>
      <w:spacing w:before="100" w:beforeAutospacing="1" w:after="100" w:afterAutospacing="1"/>
      <w:jc w:val="left"/>
    </w:pPr>
    <w:rPr>
      <w:sz w:val="20"/>
      <w:lang w:val="vi-VN" w:eastAsia="vi-VN"/>
    </w:rPr>
  </w:style>
  <w:style w:type="paragraph" w:customStyle="1" w:styleId="xl51828">
    <w:name w:val="xl51828"/>
    <w:basedOn w:val="Normal"/>
    <w:uiPriority w:val="99"/>
    <w:rsid w:val="008127F5"/>
    <w:pPr>
      <w:pBdr>
        <w:top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9">
    <w:name w:val="xl51829"/>
    <w:basedOn w:val="Normal"/>
    <w:uiPriority w:val="99"/>
    <w:rsid w:val="008127F5"/>
    <w:pPr>
      <w:pBdr>
        <w:top w:val="single" w:sz="4" w:space="0" w:color="auto"/>
      </w:pBdr>
      <w:shd w:val="clear" w:color="auto" w:fill="FFFFFF"/>
      <w:spacing w:before="100" w:beforeAutospacing="1" w:after="100" w:afterAutospacing="1"/>
      <w:jc w:val="center"/>
    </w:pPr>
    <w:rPr>
      <w:sz w:val="20"/>
      <w:lang w:val="vi-VN" w:eastAsia="vi-VN"/>
    </w:rPr>
  </w:style>
  <w:style w:type="paragraph" w:customStyle="1" w:styleId="xl51830">
    <w:name w:val="xl51830"/>
    <w:basedOn w:val="Normal"/>
    <w:uiPriority w:val="99"/>
    <w:rsid w:val="008127F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31">
    <w:name w:val="xl51831"/>
    <w:basedOn w:val="Normal"/>
    <w:uiPriority w:val="99"/>
    <w:rsid w:val="008127F5"/>
    <w:pPr>
      <w:pBdr>
        <w:top w:val="single" w:sz="4" w:space="0" w:color="auto"/>
        <w:left w:val="single" w:sz="8"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32">
    <w:name w:val="xl51832"/>
    <w:basedOn w:val="Normal"/>
    <w:uiPriority w:val="99"/>
    <w:rsid w:val="008127F5"/>
    <w:pPr>
      <w:pBdr>
        <w:top w:val="single" w:sz="4" w:space="0" w:color="auto"/>
        <w:left w:val="single" w:sz="4" w:space="0" w:color="auto"/>
      </w:pBdr>
      <w:shd w:val="clear" w:color="auto" w:fill="FFFFFF"/>
      <w:spacing w:before="100" w:beforeAutospacing="1" w:after="100" w:afterAutospacing="1"/>
      <w:jc w:val="center"/>
    </w:pPr>
    <w:rPr>
      <w:sz w:val="20"/>
      <w:lang w:val="vi-VN" w:eastAsia="vi-VN"/>
    </w:rPr>
  </w:style>
  <w:style w:type="paragraph" w:customStyle="1" w:styleId="xl51833">
    <w:name w:val="xl51833"/>
    <w:basedOn w:val="Normal"/>
    <w:uiPriority w:val="99"/>
    <w:rsid w:val="008127F5"/>
    <w:pPr>
      <w:pBdr>
        <w:top w:val="single" w:sz="4" w:space="0" w:color="auto"/>
        <w:left w:val="single" w:sz="8" w:space="0" w:color="auto"/>
      </w:pBdr>
      <w:shd w:val="clear" w:color="auto" w:fill="FFFFFF"/>
      <w:spacing w:before="100" w:beforeAutospacing="1" w:after="100" w:afterAutospacing="1"/>
      <w:jc w:val="left"/>
    </w:pPr>
    <w:rPr>
      <w:sz w:val="20"/>
      <w:lang w:val="vi-VN" w:eastAsia="vi-VN"/>
    </w:rPr>
  </w:style>
  <w:style w:type="paragraph" w:customStyle="1" w:styleId="xl51834">
    <w:name w:val="xl51834"/>
    <w:basedOn w:val="Normal"/>
    <w:uiPriority w:val="99"/>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35">
    <w:name w:val="xl51835"/>
    <w:basedOn w:val="Normal"/>
    <w:uiPriority w:val="99"/>
    <w:rsid w:val="008127F5"/>
    <w:pPr>
      <w:pBdr>
        <w:top w:val="single" w:sz="4" w:space="0" w:color="auto"/>
        <w:left w:val="single" w:sz="8" w:space="0" w:color="auto"/>
        <w:bottom w:val="single" w:sz="4" w:space="0" w:color="auto"/>
      </w:pBdr>
      <w:shd w:val="clear" w:color="auto" w:fill="FFFFFF"/>
      <w:spacing w:before="100" w:beforeAutospacing="1" w:after="100" w:afterAutospacing="1"/>
      <w:jc w:val="left"/>
    </w:pPr>
    <w:rPr>
      <w:sz w:val="20"/>
      <w:lang w:val="vi-VN" w:eastAsia="vi-VN"/>
    </w:rPr>
  </w:style>
  <w:style w:type="paragraph" w:customStyle="1" w:styleId="xl51836">
    <w:name w:val="xl51836"/>
    <w:basedOn w:val="Normal"/>
    <w:uiPriority w:val="99"/>
    <w:rsid w:val="008127F5"/>
    <w:pPr>
      <w:pBdr>
        <w:bottom w:val="single" w:sz="4" w:space="0" w:color="auto"/>
      </w:pBdr>
      <w:shd w:val="clear" w:color="auto" w:fill="FFFFFF"/>
      <w:spacing w:before="100" w:beforeAutospacing="1" w:after="100" w:afterAutospacing="1"/>
      <w:jc w:val="left"/>
    </w:pPr>
    <w:rPr>
      <w:sz w:val="20"/>
      <w:lang w:val="vi-VN" w:eastAsia="vi-VN"/>
    </w:rPr>
  </w:style>
  <w:style w:type="paragraph" w:customStyle="1" w:styleId="xl51837">
    <w:name w:val="xl51837"/>
    <w:basedOn w:val="Normal"/>
    <w:uiPriority w:val="99"/>
    <w:rsid w:val="008127F5"/>
    <w:pPr>
      <w:pBdr>
        <w:top w:val="single" w:sz="4" w:space="0" w:color="auto"/>
        <w:left w:val="single" w:sz="8"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38">
    <w:name w:val="xl51838"/>
    <w:basedOn w:val="Normal"/>
    <w:uiPriority w:val="99"/>
    <w:rsid w:val="008127F5"/>
    <w:pPr>
      <w:pBdr>
        <w:top w:val="single" w:sz="4"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39">
    <w:name w:val="xl51839"/>
    <w:basedOn w:val="Normal"/>
    <w:uiPriority w:val="99"/>
    <w:rsid w:val="008127F5"/>
    <w:pPr>
      <w:pBdr>
        <w:left w:val="single" w:sz="8"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40">
    <w:name w:val="xl51840"/>
    <w:basedOn w:val="Normal"/>
    <w:uiPriority w:val="99"/>
    <w:rsid w:val="008127F5"/>
    <w:pPr>
      <w:pBdr>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41">
    <w:name w:val="xl51841"/>
    <w:basedOn w:val="Normal"/>
    <w:uiPriority w:val="99"/>
    <w:rsid w:val="008127F5"/>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42">
    <w:name w:val="xl51842"/>
    <w:basedOn w:val="Normal"/>
    <w:uiPriority w:val="99"/>
    <w:rsid w:val="008127F5"/>
    <w:pPr>
      <w:pBdr>
        <w:top w:val="single" w:sz="4" w:space="0" w:color="auto"/>
        <w:left w:val="single" w:sz="8" w:space="0" w:color="auto"/>
        <w:bottom w:val="single" w:sz="4" w:space="0" w:color="auto"/>
      </w:pBdr>
      <w:shd w:val="clear" w:color="auto" w:fill="FFFFFF"/>
      <w:spacing w:before="100" w:beforeAutospacing="1" w:after="100" w:afterAutospacing="1"/>
      <w:jc w:val="left"/>
    </w:pPr>
    <w:rPr>
      <w:sz w:val="20"/>
      <w:lang w:val="vi-VN" w:eastAsia="vi-VN"/>
    </w:rPr>
  </w:style>
  <w:style w:type="paragraph" w:customStyle="1" w:styleId="xl51843">
    <w:name w:val="xl51843"/>
    <w:basedOn w:val="Normal"/>
    <w:uiPriority w:val="99"/>
    <w:rsid w:val="008127F5"/>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44">
    <w:name w:val="xl51844"/>
    <w:basedOn w:val="Normal"/>
    <w:uiPriority w:val="99"/>
    <w:rsid w:val="008127F5"/>
    <w:pPr>
      <w:pBdr>
        <w:top w:val="dotted" w:sz="4" w:space="0" w:color="auto"/>
        <w:left w:val="single" w:sz="4" w:space="0" w:color="auto"/>
        <w:bottom w:val="dotted" w:sz="4" w:space="0" w:color="auto"/>
      </w:pBdr>
      <w:shd w:val="clear" w:color="auto" w:fill="FFFFFF"/>
      <w:spacing w:before="100" w:beforeAutospacing="1" w:after="100" w:afterAutospacing="1"/>
      <w:jc w:val="center"/>
    </w:pPr>
    <w:rPr>
      <w:sz w:val="20"/>
      <w:lang w:val="vi-VN" w:eastAsia="vi-VN"/>
    </w:rPr>
  </w:style>
  <w:style w:type="paragraph" w:customStyle="1" w:styleId="xl51845">
    <w:name w:val="xl51845"/>
    <w:basedOn w:val="Normal"/>
    <w:uiPriority w:val="99"/>
    <w:rsid w:val="008127F5"/>
    <w:pPr>
      <w:pBdr>
        <w:top w:val="dotted" w:sz="4" w:space="0" w:color="auto"/>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46">
    <w:name w:val="xl51846"/>
    <w:basedOn w:val="Normal"/>
    <w:uiPriority w:val="99"/>
    <w:rsid w:val="008127F5"/>
    <w:pPr>
      <w:pBdr>
        <w:top w:val="dotted" w:sz="4" w:space="0" w:color="auto"/>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47">
    <w:name w:val="xl51847"/>
    <w:basedOn w:val="Normal"/>
    <w:uiPriority w:val="99"/>
    <w:rsid w:val="008127F5"/>
    <w:pPr>
      <w:pBdr>
        <w:top w:val="dotted"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48">
    <w:name w:val="xl51848"/>
    <w:basedOn w:val="Normal"/>
    <w:uiPriority w:val="99"/>
    <w:rsid w:val="008127F5"/>
    <w:pPr>
      <w:pBdr>
        <w:top w:val="single" w:sz="4" w:space="0" w:color="auto"/>
        <w:left w:val="single" w:sz="4" w:space="0" w:color="auto"/>
        <w:bottom w:val="dotted" w:sz="4" w:space="0" w:color="auto"/>
      </w:pBdr>
      <w:shd w:val="clear" w:color="auto" w:fill="FFFFFF"/>
      <w:spacing w:before="100" w:beforeAutospacing="1" w:after="100" w:afterAutospacing="1"/>
      <w:jc w:val="center"/>
    </w:pPr>
    <w:rPr>
      <w:sz w:val="20"/>
      <w:lang w:val="vi-VN" w:eastAsia="vi-VN"/>
    </w:rPr>
  </w:style>
  <w:style w:type="paragraph" w:customStyle="1" w:styleId="xl51849">
    <w:name w:val="xl51849"/>
    <w:basedOn w:val="Normal"/>
    <w:uiPriority w:val="99"/>
    <w:rsid w:val="008127F5"/>
    <w:pPr>
      <w:pBdr>
        <w:top w:val="single" w:sz="4" w:space="0" w:color="auto"/>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50">
    <w:name w:val="xl51850"/>
    <w:basedOn w:val="Normal"/>
    <w:uiPriority w:val="99"/>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51">
    <w:name w:val="xl51851"/>
    <w:basedOn w:val="Normal"/>
    <w:uiPriority w:val="99"/>
    <w:rsid w:val="008127F5"/>
    <w:pPr>
      <w:pBdr>
        <w:left w:val="single" w:sz="4" w:space="0" w:color="auto"/>
        <w:bottom w:val="dotted" w:sz="4" w:space="0" w:color="auto"/>
      </w:pBdr>
      <w:shd w:val="clear" w:color="auto" w:fill="FFFFFF"/>
      <w:spacing w:before="100" w:beforeAutospacing="1" w:after="100" w:afterAutospacing="1"/>
      <w:jc w:val="center"/>
    </w:pPr>
    <w:rPr>
      <w:sz w:val="20"/>
      <w:lang w:val="vi-VN" w:eastAsia="vi-VN"/>
    </w:rPr>
  </w:style>
  <w:style w:type="paragraph" w:customStyle="1" w:styleId="xl51852">
    <w:name w:val="xl51852"/>
    <w:basedOn w:val="Normal"/>
    <w:uiPriority w:val="99"/>
    <w:rsid w:val="008127F5"/>
    <w:pPr>
      <w:pBdr>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53">
    <w:name w:val="xl51853"/>
    <w:basedOn w:val="Normal"/>
    <w:uiPriority w:val="99"/>
    <w:rsid w:val="008127F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54">
    <w:name w:val="xl51854"/>
    <w:basedOn w:val="Normal"/>
    <w:uiPriority w:val="99"/>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55">
    <w:name w:val="xl51855"/>
    <w:basedOn w:val="Normal"/>
    <w:uiPriority w:val="99"/>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2"/>
      <w:szCs w:val="24"/>
      <w:lang w:val="vi-VN" w:eastAsia="vi-VN"/>
    </w:rPr>
  </w:style>
  <w:style w:type="paragraph" w:customStyle="1" w:styleId="xl51856">
    <w:name w:val="xl51856"/>
    <w:basedOn w:val="Normal"/>
    <w:uiPriority w:val="99"/>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57">
    <w:name w:val="xl51857"/>
    <w:basedOn w:val="Normal"/>
    <w:uiPriority w:val="99"/>
    <w:rsid w:val="008127F5"/>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58">
    <w:name w:val="xl51858"/>
    <w:basedOn w:val="Normal"/>
    <w:uiPriority w:val="99"/>
    <w:rsid w:val="008127F5"/>
    <w:pPr>
      <w:pBdr>
        <w:top w:val="single" w:sz="4" w:space="0" w:color="auto"/>
        <w:left w:val="single" w:sz="4" w:space="0" w:color="auto"/>
        <w:bottom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859">
    <w:name w:val="xl51859"/>
    <w:basedOn w:val="Normal"/>
    <w:uiPriority w:val="99"/>
    <w:rsid w:val="008127F5"/>
    <w:pPr>
      <w:pBdr>
        <w:top w:val="single" w:sz="4" w:space="0" w:color="auto"/>
        <w:bottom w:val="single" w:sz="8"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60">
    <w:name w:val="xl51860"/>
    <w:basedOn w:val="Normal"/>
    <w:uiPriority w:val="99"/>
    <w:rsid w:val="008127F5"/>
    <w:pPr>
      <w:pBdr>
        <w:top w:val="single" w:sz="4" w:space="0" w:color="auto"/>
        <w:left w:val="single" w:sz="4" w:space="0" w:color="auto"/>
        <w:bottom w:val="single" w:sz="8" w:space="0" w:color="auto"/>
      </w:pBdr>
      <w:shd w:val="clear" w:color="auto" w:fill="FFFFFF"/>
      <w:spacing w:before="100" w:beforeAutospacing="1" w:after="100" w:afterAutospacing="1"/>
      <w:jc w:val="right"/>
    </w:pPr>
    <w:rPr>
      <w:b/>
      <w:bCs/>
      <w:sz w:val="20"/>
      <w:lang w:val="vi-VN" w:eastAsia="vi-VN"/>
    </w:rPr>
  </w:style>
  <w:style w:type="paragraph" w:customStyle="1" w:styleId="xl51861">
    <w:name w:val="xl51861"/>
    <w:basedOn w:val="Normal"/>
    <w:uiPriority w:val="99"/>
    <w:rsid w:val="008127F5"/>
    <w:pPr>
      <w:pBdr>
        <w:top w:val="single" w:sz="4" w:space="0" w:color="auto"/>
        <w:bottom w:val="single" w:sz="8"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62">
    <w:name w:val="xl51862"/>
    <w:basedOn w:val="Normal"/>
    <w:uiPriority w:val="99"/>
    <w:rsid w:val="008127F5"/>
    <w:pPr>
      <w:pBdr>
        <w:top w:val="single" w:sz="4" w:space="0" w:color="auto"/>
        <w:left w:val="single" w:sz="4" w:space="0" w:color="auto"/>
        <w:bottom w:val="single" w:sz="8" w:space="0" w:color="auto"/>
      </w:pBdr>
      <w:shd w:val="clear" w:color="auto" w:fill="FFFFFF"/>
      <w:spacing w:before="100" w:beforeAutospacing="1" w:after="100" w:afterAutospacing="1"/>
      <w:jc w:val="left"/>
    </w:pPr>
    <w:rPr>
      <w:b/>
      <w:bCs/>
      <w:sz w:val="20"/>
      <w:lang w:val="vi-VN" w:eastAsia="vi-VN"/>
    </w:rPr>
  </w:style>
  <w:style w:type="paragraph" w:customStyle="1" w:styleId="xl51863">
    <w:name w:val="xl51863"/>
    <w:basedOn w:val="Normal"/>
    <w:uiPriority w:val="99"/>
    <w:rsid w:val="008127F5"/>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64">
    <w:name w:val="xl51864"/>
    <w:basedOn w:val="Normal"/>
    <w:uiPriority w:val="99"/>
    <w:rsid w:val="008127F5"/>
    <w:pPr>
      <w:pBdr>
        <w:top w:val="single" w:sz="4" w:space="0" w:color="auto"/>
        <w:left w:val="double" w:sz="6" w:space="0" w:color="auto"/>
        <w:bottom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65">
    <w:name w:val="xl51865"/>
    <w:basedOn w:val="Normal"/>
    <w:uiPriority w:val="99"/>
    <w:rsid w:val="008127F5"/>
    <w:pPr>
      <w:pBdr>
        <w:top w:val="single" w:sz="4" w:space="0" w:color="auto"/>
        <w:bottom w:val="single" w:sz="8" w:space="0" w:color="auto"/>
      </w:pBdr>
      <w:shd w:val="clear" w:color="auto" w:fill="FFFFFF"/>
      <w:spacing w:before="100" w:beforeAutospacing="1" w:after="100" w:afterAutospacing="1"/>
      <w:jc w:val="left"/>
    </w:pPr>
    <w:rPr>
      <w:b/>
      <w:bCs/>
      <w:sz w:val="20"/>
      <w:lang w:val="vi-VN" w:eastAsia="vi-VN"/>
    </w:rPr>
  </w:style>
  <w:style w:type="paragraph" w:customStyle="1" w:styleId="xl51866">
    <w:name w:val="xl51866"/>
    <w:basedOn w:val="Normal"/>
    <w:uiPriority w:val="99"/>
    <w:rsid w:val="008127F5"/>
    <w:pPr>
      <w:pBdr>
        <w:top w:val="single" w:sz="4" w:space="0" w:color="auto"/>
        <w:bottom w:val="single" w:sz="8" w:space="0" w:color="auto"/>
        <w:right w:val="single" w:sz="8" w:space="0" w:color="auto"/>
      </w:pBdr>
      <w:shd w:val="clear" w:color="auto" w:fill="FFFFFF"/>
      <w:spacing w:before="100" w:beforeAutospacing="1" w:after="100" w:afterAutospacing="1"/>
      <w:jc w:val="left"/>
    </w:pPr>
    <w:rPr>
      <w:b/>
      <w:bCs/>
      <w:sz w:val="20"/>
      <w:lang w:val="vi-VN" w:eastAsia="vi-VN"/>
    </w:rPr>
  </w:style>
  <w:style w:type="paragraph" w:customStyle="1" w:styleId="xl51867">
    <w:name w:val="xl51867"/>
    <w:basedOn w:val="Normal"/>
    <w:uiPriority w:val="99"/>
    <w:rsid w:val="008127F5"/>
    <w:pPr>
      <w:shd w:val="clear" w:color="auto" w:fill="FFFFFF"/>
      <w:spacing w:before="100" w:beforeAutospacing="1" w:after="100" w:afterAutospacing="1"/>
      <w:jc w:val="left"/>
    </w:pPr>
    <w:rPr>
      <w:i/>
      <w:iCs/>
      <w:szCs w:val="24"/>
      <w:u w:val="single"/>
      <w:lang w:val="vi-VN" w:eastAsia="vi-VN"/>
    </w:rPr>
  </w:style>
  <w:style w:type="paragraph" w:customStyle="1" w:styleId="xl51868">
    <w:name w:val="xl51868"/>
    <w:basedOn w:val="Normal"/>
    <w:uiPriority w:val="99"/>
    <w:rsid w:val="008127F5"/>
    <w:pPr>
      <w:shd w:val="clear" w:color="auto" w:fill="FFFFFF"/>
      <w:spacing w:before="100" w:beforeAutospacing="1" w:after="100" w:afterAutospacing="1"/>
      <w:jc w:val="right"/>
    </w:pPr>
    <w:rPr>
      <w:i/>
      <w:iCs/>
      <w:szCs w:val="24"/>
      <w:lang w:val="vi-VN" w:eastAsia="vi-VN"/>
    </w:rPr>
  </w:style>
  <w:style w:type="paragraph" w:customStyle="1" w:styleId="xl51869">
    <w:name w:val="xl51869"/>
    <w:basedOn w:val="Normal"/>
    <w:uiPriority w:val="99"/>
    <w:rsid w:val="008127F5"/>
    <w:pPr>
      <w:shd w:val="clear" w:color="auto" w:fill="FFFFFF"/>
      <w:spacing w:before="100" w:beforeAutospacing="1" w:after="100" w:afterAutospacing="1"/>
      <w:jc w:val="left"/>
    </w:pPr>
    <w:rPr>
      <w:i/>
      <w:iCs/>
      <w:szCs w:val="24"/>
      <w:lang w:val="vi-VN" w:eastAsia="vi-VN"/>
    </w:rPr>
  </w:style>
  <w:style w:type="paragraph" w:customStyle="1" w:styleId="xl51870">
    <w:name w:val="xl51870"/>
    <w:basedOn w:val="Normal"/>
    <w:uiPriority w:val="99"/>
    <w:rsid w:val="008127F5"/>
    <w:pPr>
      <w:shd w:val="clear" w:color="auto" w:fill="FFFFFF"/>
      <w:spacing w:before="100" w:beforeAutospacing="1" w:after="100" w:afterAutospacing="1"/>
      <w:jc w:val="right"/>
    </w:pPr>
    <w:rPr>
      <w:i/>
      <w:iCs/>
      <w:szCs w:val="24"/>
      <w:lang w:val="vi-VN" w:eastAsia="vi-VN"/>
    </w:rPr>
  </w:style>
  <w:style w:type="paragraph" w:customStyle="1" w:styleId="xl51871">
    <w:name w:val="xl51871"/>
    <w:basedOn w:val="Normal"/>
    <w:uiPriority w:val="99"/>
    <w:rsid w:val="008127F5"/>
    <w:pPr>
      <w:shd w:val="clear" w:color="auto" w:fill="FFFFFF"/>
      <w:spacing w:before="100" w:beforeAutospacing="1" w:after="100" w:afterAutospacing="1"/>
      <w:jc w:val="left"/>
    </w:pPr>
    <w:rPr>
      <w:i/>
      <w:iCs/>
      <w:szCs w:val="24"/>
      <w:lang w:val="vi-VN" w:eastAsia="vi-VN"/>
    </w:rPr>
  </w:style>
  <w:style w:type="paragraph" w:customStyle="1" w:styleId="xl51872">
    <w:name w:val="xl51872"/>
    <w:basedOn w:val="Normal"/>
    <w:uiPriority w:val="99"/>
    <w:rsid w:val="008127F5"/>
    <w:pPr>
      <w:shd w:val="clear" w:color="auto" w:fill="FFFFFF"/>
      <w:spacing w:before="100" w:beforeAutospacing="1" w:after="100" w:afterAutospacing="1"/>
      <w:jc w:val="center"/>
    </w:pPr>
    <w:rPr>
      <w:i/>
      <w:iCs/>
      <w:szCs w:val="24"/>
      <w:lang w:val="vi-VN" w:eastAsia="vi-VN"/>
    </w:rPr>
  </w:style>
  <w:style w:type="paragraph" w:customStyle="1" w:styleId="xl51873">
    <w:name w:val="xl51873"/>
    <w:basedOn w:val="Normal"/>
    <w:uiPriority w:val="99"/>
    <w:rsid w:val="008127F5"/>
    <w:pPr>
      <w:pBdr>
        <w:left w:val="single" w:sz="4" w:space="0" w:color="auto"/>
      </w:pBdr>
      <w:shd w:val="clear" w:color="auto" w:fill="FFFFFF"/>
      <w:spacing w:before="100" w:beforeAutospacing="1" w:after="100" w:afterAutospacing="1"/>
      <w:jc w:val="center"/>
    </w:pPr>
    <w:rPr>
      <w:i/>
      <w:iCs/>
      <w:szCs w:val="24"/>
      <w:lang w:val="vi-VN" w:eastAsia="vi-VN"/>
    </w:rPr>
  </w:style>
  <w:style w:type="paragraph" w:customStyle="1" w:styleId="xl51874">
    <w:name w:val="xl51874"/>
    <w:basedOn w:val="Normal"/>
    <w:uiPriority w:val="99"/>
    <w:rsid w:val="008127F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lang w:val="vi-VN" w:eastAsia="vi-VN"/>
    </w:rPr>
  </w:style>
  <w:style w:type="paragraph" w:customStyle="1" w:styleId="xl51875">
    <w:name w:val="xl51875"/>
    <w:basedOn w:val="Normal"/>
    <w:uiPriority w:val="99"/>
    <w:rsid w:val="008127F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sz w:val="20"/>
      <w:lang w:val="vi-VN" w:eastAsia="vi-VN"/>
    </w:rPr>
  </w:style>
  <w:style w:type="paragraph" w:customStyle="1" w:styleId="xl51876">
    <w:name w:val="xl51876"/>
    <w:basedOn w:val="Normal"/>
    <w:uiPriority w:val="99"/>
    <w:rsid w:val="008127F5"/>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sz w:val="20"/>
      <w:lang w:val="vi-VN" w:eastAsia="vi-VN"/>
    </w:rPr>
  </w:style>
  <w:style w:type="paragraph" w:customStyle="1" w:styleId="xl51877">
    <w:name w:val="xl51877"/>
    <w:basedOn w:val="Normal"/>
    <w:uiPriority w:val="99"/>
    <w:rsid w:val="008127F5"/>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0"/>
      <w:lang w:val="vi-VN" w:eastAsia="vi-VN"/>
    </w:rPr>
  </w:style>
  <w:style w:type="paragraph" w:customStyle="1" w:styleId="xl51878">
    <w:name w:val="xl51878"/>
    <w:basedOn w:val="Normal"/>
    <w:uiPriority w:val="99"/>
    <w:rsid w:val="008127F5"/>
    <w:pPr>
      <w:pBdr>
        <w:left w:val="single" w:sz="4" w:space="0" w:color="auto"/>
        <w:bottom w:val="single" w:sz="4" w:space="0" w:color="auto"/>
        <w:right w:val="single" w:sz="8" w:space="0" w:color="auto"/>
      </w:pBdr>
      <w:shd w:val="clear" w:color="auto" w:fill="FFFF00"/>
      <w:spacing w:before="100" w:beforeAutospacing="1" w:after="100" w:afterAutospacing="1"/>
      <w:jc w:val="left"/>
    </w:pPr>
    <w:rPr>
      <w:sz w:val="20"/>
      <w:lang w:val="vi-VN" w:eastAsia="vi-VN"/>
    </w:rPr>
  </w:style>
  <w:style w:type="paragraph" w:customStyle="1" w:styleId="xl51879">
    <w:name w:val="xl51879"/>
    <w:basedOn w:val="Normal"/>
    <w:uiPriority w:val="99"/>
    <w:rsid w:val="008127F5"/>
    <w:pPr>
      <w:pBdr>
        <w:top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80">
    <w:name w:val="xl51880"/>
    <w:basedOn w:val="Normal"/>
    <w:uiPriority w:val="99"/>
    <w:rsid w:val="008127F5"/>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1">
    <w:name w:val="xl51881"/>
    <w:basedOn w:val="Normal"/>
    <w:uiPriority w:val="99"/>
    <w:rsid w:val="008127F5"/>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2">
    <w:name w:val="xl51882"/>
    <w:basedOn w:val="Normal"/>
    <w:uiPriority w:val="99"/>
    <w:rsid w:val="008127F5"/>
    <w:pPr>
      <w:pBdr>
        <w:top w:val="single" w:sz="4" w:space="0" w:color="auto"/>
        <w:lef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3">
    <w:name w:val="xl51883"/>
    <w:basedOn w:val="Normal"/>
    <w:uiPriority w:val="99"/>
    <w:rsid w:val="008127F5"/>
    <w:pPr>
      <w:pBdr>
        <w:top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4">
    <w:name w:val="xl51884"/>
    <w:basedOn w:val="Normal"/>
    <w:uiPriority w:val="99"/>
    <w:rsid w:val="008127F5"/>
    <w:pPr>
      <w:pBdr>
        <w:left w:val="single" w:sz="4"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5">
    <w:name w:val="xl51885"/>
    <w:basedOn w:val="Normal"/>
    <w:uiPriority w:val="99"/>
    <w:rsid w:val="008127F5"/>
    <w:pPr>
      <w:pBdr>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6">
    <w:name w:val="xl51886"/>
    <w:basedOn w:val="Normal"/>
    <w:uiPriority w:val="99"/>
    <w:rsid w:val="008127F5"/>
    <w:pPr>
      <w:pBdr>
        <w:top w:val="single" w:sz="4" w:space="0" w:color="auto"/>
        <w:left w:val="double" w:sz="6"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7">
    <w:name w:val="xl51887"/>
    <w:basedOn w:val="Normal"/>
    <w:uiPriority w:val="99"/>
    <w:rsid w:val="008127F5"/>
    <w:pPr>
      <w:pBdr>
        <w:left w:val="double" w:sz="6"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8">
    <w:name w:val="xl51888"/>
    <w:basedOn w:val="Normal"/>
    <w:uiPriority w:val="99"/>
    <w:rsid w:val="008127F5"/>
    <w:pPr>
      <w:pBdr>
        <w:top w:val="single" w:sz="4" w:space="0" w:color="auto"/>
        <w:right w:val="double" w:sz="6" w:space="0" w:color="auto"/>
      </w:pBdr>
      <w:shd w:val="clear" w:color="auto" w:fill="FFFFFF"/>
      <w:spacing w:before="100" w:beforeAutospacing="1" w:after="100" w:afterAutospacing="1"/>
      <w:jc w:val="center"/>
    </w:pPr>
    <w:rPr>
      <w:b/>
      <w:bCs/>
      <w:sz w:val="20"/>
      <w:lang w:val="vi-VN" w:eastAsia="vi-VN"/>
    </w:rPr>
  </w:style>
  <w:style w:type="paragraph" w:customStyle="1" w:styleId="xl51889">
    <w:name w:val="xl51889"/>
    <w:basedOn w:val="Normal"/>
    <w:uiPriority w:val="99"/>
    <w:rsid w:val="008127F5"/>
    <w:pPr>
      <w:pBdr>
        <w:bottom w:val="single" w:sz="4" w:space="0" w:color="auto"/>
        <w:right w:val="double" w:sz="6" w:space="0" w:color="auto"/>
      </w:pBdr>
      <w:shd w:val="clear" w:color="auto" w:fill="FFFFFF"/>
      <w:spacing w:before="100" w:beforeAutospacing="1" w:after="100" w:afterAutospacing="1"/>
      <w:jc w:val="center"/>
    </w:pPr>
    <w:rPr>
      <w:b/>
      <w:bCs/>
      <w:sz w:val="20"/>
      <w:lang w:val="vi-VN" w:eastAsia="vi-VN"/>
    </w:rPr>
  </w:style>
  <w:style w:type="paragraph" w:customStyle="1" w:styleId="xl51890">
    <w:name w:val="xl51890"/>
    <w:basedOn w:val="Normal"/>
    <w:uiPriority w:val="99"/>
    <w:rsid w:val="008127F5"/>
    <w:pPr>
      <w:shd w:val="clear" w:color="auto" w:fill="FFFFFF"/>
      <w:spacing w:before="100" w:beforeAutospacing="1" w:after="100" w:afterAutospacing="1"/>
      <w:jc w:val="center"/>
    </w:pPr>
    <w:rPr>
      <w:b/>
      <w:bCs/>
      <w:szCs w:val="24"/>
      <w:lang w:val="vi-VN" w:eastAsia="vi-VN"/>
    </w:rPr>
  </w:style>
  <w:style w:type="paragraph" w:customStyle="1" w:styleId="xl51891">
    <w:name w:val="xl51891"/>
    <w:basedOn w:val="Normal"/>
    <w:uiPriority w:val="99"/>
    <w:rsid w:val="008127F5"/>
    <w:pPr>
      <w:pBdr>
        <w:top w:val="single" w:sz="4" w:space="0" w:color="auto"/>
        <w:left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2">
    <w:name w:val="xl51892"/>
    <w:basedOn w:val="Normal"/>
    <w:uiPriority w:val="99"/>
    <w:rsid w:val="008127F5"/>
    <w:pPr>
      <w:pBdr>
        <w:left w:val="single" w:sz="8"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3">
    <w:name w:val="xl51893"/>
    <w:basedOn w:val="Normal"/>
    <w:uiPriority w:val="99"/>
    <w:rsid w:val="008127F5"/>
    <w:pPr>
      <w:pBdr>
        <w:top w:val="single" w:sz="8" w:space="0" w:color="auto"/>
        <w:left w:val="double" w:sz="6"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4">
    <w:name w:val="xl51894"/>
    <w:basedOn w:val="Normal"/>
    <w:uiPriority w:val="99"/>
    <w:rsid w:val="008127F5"/>
    <w:pPr>
      <w:pBdr>
        <w:top w:val="single" w:sz="8"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5">
    <w:name w:val="xl51895"/>
    <w:basedOn w:val="Normal"/>
    <w:uiPriority w:val="99"/>
    <w:rsid w:val="008127F5"/>
    <w:pPr>
      <w:pBdr>
        <w:top w:val="single" w:sz="8"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96">
    <w:name w:val="xl51896"/>
    <w:basedOn w:val="Normal"/>
    <w:uiPriority w:val="99"/>
    <w:rsid w:val="008127F5"/>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897">
    <w:name w:val="xl51897"/>
    <w:basedOn w:val="Normal"/>
    <w:uiPriority w:val="99"/>
    <w:rsid w:val="008127F5"/>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8">
    <w:name w:val="xl51898"/>
    <w:basedOn w:val="Normal"/>
    <w:uiPriority w:val="99"/>
    <w:rsid w:val="008127F5"/>
    <w:pPr>
      <w:pBdr>
        <w:top w:val="single" w:sz="8" w:space="0" w:color="auto"/>
        <w:bottom w:val="single" w:sz="4" w:space="0" w:color="auto"/>
        <w:right w:val="double" w:sz="6" w:space="0" w:color="auto"/>
      </w:pBdr>
      <w:shd w:val="clear" w:color="auto" w:fill="FFFFFF"/>
      <w:spacing w:before="100" w:beforeAutospacing="1" w:after="100" w:afterAutospacing="1"/>
      <w:jc w:val="center"/>
    </w:pPr>
    <w:rPr>
      <w:b/>
      <w:bCs/>
      <w:sz w:val="20"/>
      <w:lang w:val="vi-VN" w:eastAsia="vi-VN"/>
    </w:rPr>
  </w:style>
  <w:style w:type="paragraph" w:customStyle="1" w:styleId="xl51899">
    <w:name w:val="xl51899"/>
    <w:basedOn w:val="Normal"/>
    <w:uiPriority w:val="99"/>
    <w:rsid w:val="008127F5"/>
    <w:pPr>
      <w:pBdr>
        <w:top w:val="single" w:sz="4" w:space="0" w:color="auto"/>
        <w:right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900">
    <w:name w:val="xl51900"/>
    <w:basedOn w:val="Normal"/>
    <w:uiPriority w:val="99"/>
    <w:rsid w:val="008127F5"/>
    <w:pPr>
      <w:pBdr>
        <w:bottom w:val="single" w:sz="4" w:space="0" w:color="auto"/>
        <w:right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901">
    <w:name w:val="xl51901"/>
    <w:basedOn w:val="Normal"/>
    <w:uiPriority w:val="99"/>
    <w:rsid w:val="008127F5"/>
    <w:pPr>
      <w:pBdr>
        <w:top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902">
    <w:name w:val="xl51902"/>
    <w:basedOn w:val="Normal"/>
    <w:uiPriority w:val="99"/>
    <w:rsid w:val="008127F5"/>
    <w:pPr>
      <w:pBdr>
        <w:bottom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table" w:customStyle="1" w:styleId="ColorfulList-Accent18">
    <w:name w:val="Colorful List - Accent 18"/>
    <w:basedOn w:val="TableNormal"/>
    <w:next w:val="ColorfulList-Accent1"/>
    <w:uiPriority w:val="34"/>
    <w:semiHidden/>
    <w:unhideWhenUsed/>
    <w:rsid w:val="008127F5"/>
    <w:pPr>
      <w:spacing w:after="0" w:line="240" w:lineRule="auto"/>
    </w:pPr>
    <w:rPr>
      <w:rFonts w:ascii="Arial" w:eastAsia="Arial" w:hAnsi="Arial" w:cs="Times New Roman"/>
      <w:sz w:val="22"/>
      <w:lang w:val="x-none" w:eastAsia="vi-VN" w:bidi="x-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124">
    <w:name w:val="Table Grid124"/>
    <w:basedOn w:val="TableNormal"/>
    <w:next w:val="TableGrid"/>
    <w:rsid w:val="008127F5"/>
    <w:pPr>
      <w:suppressAutoHyphens/>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0">
    <w:name w:val="cen"/>
    <w:basedOn w:val="PlainText"/>
    <w:rsid w:val="008127F5"/>
    <w:pPr>
      <w:spacing w:before="120" w:after="80" w:line="400" w:lineRule="atLeast"/>
      <w:ind w:left="0" w:firstLine="0"/>
      <w:jc w:val="center"/>
    </w:pPr>
    <w:rPr>
      <w:rFonts w:ascii="Times New Roman" w:hAnsi="Times New Roman"/>
      <w:b/>
      <w:bCs/>
      <w:noProof/>
      <w:sz w:val="24"/>
      <w:szCs w:val="28"/>
      <w:lang w:val="x-none" w:eastAsia="x-none"/>
    </w:rPr>
  </w:style>
  <w:style w:type="paragraph" w:customStyle="1" w:styleId="to">
    <w:name w:val="to"/>
    <w:basedOn w:val="Normal"/>
    <w:rsid w:val="008127F5"/>
    <w:pPr>
      <w:tabs>
        <w:tab w:val="right" w:pos="3894"/>
      </w:tabs>
      <w:spacing w:before="80" w:after="80" w:line="300" w:lineRule="exact"/>
      <w:ind w:left="1701"/>
    </w:pPr>
    <w:rPr>
      <w:rFonts w:ascii="Arial" w:hAnsi="Arial" w:cs="Arial"/>
      <w:b/>
      <w:bCs/>
      <w:noProof/>
      <w:sz w:val="22"/>
      <w:szCs w:val="24"/>
      <w:lang w:val="vi-VN" w:eastAsia="vi-VN"/>
    </w:rPr>
  </w:style>
  <w:style w:type="paragraph" w:customStyle="1" w:styleId="chuong11">
    <w:name w:val="chuong1"/>
    <w:basedOn w:val="chuong0"/>
    <w:rsid w:val="008127F5"/>
    <w:pPr>
      <w:tabs>
        <w:tab w:val="right" w:pos="4000"/>
      </w:tabs>
      <w:suppressAutoHyphens w:val="0"/>
      <w:spacing w:before="500" w:after="400" w:line="300" w:lineRule="exact"/>
      <w:ind w:left="1701" w:firstLine="0"/>
      <w:jc w:val="both"/>
    </w:pPr>
    <w:rPr>
      <w:rFonts w:ascii="Arial" w:hAnsi="Arial" w:cs="Arial"/>
      <w:bCs/>
      <w:noProof/>
      <w:sz w:val="34"/>
      <w:szCs w:val="34"/>
      <w:lang w:val="vi-VN" w:eastAsia="en-US"/>
    </w:rPr>
  </w:style>
  <w:style w:type="paragraph" w:customStyle="1" w:styleId="Clause">
    <w:name w:val="Clause"/>
    <w:basedOn w:val="Normal"/>
    <w:rsid w:val="008127F5"/>
    <w:pPr>
      <w:spacing w:before="300" w:line="300" w:lineRule="exact"/>
      <w:ind w:left="567"/>
    </w:pPr>
    <w:rPr>
      <w:rFonts w:ascii="Arial" w:hAnsi="Arial" w:cs="Arial"/>
      <w:b/>
      <w:bCs/>
      <w:noProof/>
      <w:sz w:val="22"/>
      <w:szCs w:val="24"/>
      <w:lang w:val="vi-VN" w:eastAsia="vi-VN"/>
    </w:rPr>
  </w:style>
  <w:style w:type="paragraph" w:customStyle="1" w:styleId="innho">
    <w:name w:val="in nho"/>
    <w:basedOn w:val="PlainText"/>
    <w:rsid w:val="008127F5"/>
    <w:pPr>
      <w:spacing w:before="120" w:after="80" w:line="400" w:lineRule="atLeast"/>
      <w:ind w:left="0" w:firstLine="680"/>
      <w:jc w:val="both"/>
    </w:pPr>
    <w:rPr>
      <w:rFonts w:ascii="Times New Roman" w:hAnsi="Times New Roman"/>
      <w:b/>
      <w:bCs/>
      <w:noProof/>
      <w:sz w:val="24"/>
      <w:szCs w:val="24"/>
      <w:lang w:val="x-none" w:eastAsia="x-none"/>
    </w:rPr>
  </w:style>
  <w:style w:type="paragraph" w:customStyle="1" w:styleId="mucluc">
    <w:name w:val="mucluc"/>
    <w:basedOn w:val="Normal"/>
    <w:rsid w:val="008127F5"/>
    <w:pPr>
      <w:tabs>
        <w:tab w:val="left" w:pos="2268"/>
      </w:tabs>
      <w:spacing w:before="20" w:after="20" w:line="280" w:lineRule="exact"/>
      <w:ind w:left="1134" w:firstLine="510"/>
    </w:pPr>
    <w:rPr>
      <w:rFonts w:ascii="Arial" w:hAnsi="Arial" w:cs="Arial"/>
      <w:noProof/>
      <w:sz w:val="20"/>
      <w:lang w:val="vi-VN" w:eastAsia="vi-VN"/>
    </w:rPr>
  </w:style>
  <w:style w:type="paragraph" w:customStyle="1" w:styleId="vao">
    <w:name w:val="vao"/>
    <w:basedOn w:val="Normal"/>
    <w:rsid w:val="008127F5"/>
    <w:pPr>
      <w:spacing w:before="80" w:after="80" w:line="300" w:lineRule="exact"/>
      <w:ind w:left="1741" w:hanging="1021"/>
    </w:pPr>
    <w:rPr>
      <w:rFonts w:ascii="Arial" w:hAnsi="Arial" w:cs="Arial"/>
      <w:noProof/>
      <w:sz w:val="22"/>
      <w:szCs w:val="24"/>
      <w:lang w:val="vi-VN" w:eastAsia="vi-VN"/>
    </w:rPr>
  </w:style>
  <w:style w:type="paragraph" w:customStyle="1" w:styleId="ngay">
    <w:name w:val="ngay"/>
    <w:basedOn w:val="vao"/>
    <w:rsid w:val="008127F5"/>
    <w:pPr>
      <w:tabs>
        <w:tab w:val="left" w:leader="dot" w:pos="3402"/>
        <w:tab w:val="right" w:leader="dot" w:pos="9072"/>
      </w:tabs>
      <w:spacing w:before="60" w:after="60" w:line="280" w:lineRule="exact"/>
      <w:ind w:left="510"/>
    </w:pPr>
    <w:rPr>
      <w:noProof w:val="0"/>
    </w:rPr>
  </w:style>
  <w:style w:type="paragraph" w:customStyle="1" w:styleId="so">
    <w:name w:val="so"/>
    <w:basedOn w:val="Normal"/>
    <w:rsid w:val="008127F5"/>
    <w:pPr>
      <w:spacing w:before="80" w:after="80"/>
      <w:jc w:val="center"/>
    </w:pPr>
    <w:rPr>
      <w:rFonts w:ascii="Arial" w:hAnsi="Arial" w:cs="Arial"/>
      <w:b/>
      <w:bCs/>
      <w:color w:val="00FFFF"/>
      <w:sz w:val="120"/>
      <w:szCs w:val="120"/>
      <w:lang w:val="vi-VN" w:eastAsia="vi-VN"/>
    </w:rPr>
  </w:style>
  <w:style w:type="paragraph" w:customStyle="1" w:styleId="tab-16">
    <w:name w:val="tab-16"/>
    <w:basedOn w:val="Normal"/>
    <w:rsid w:val="008127F5"/>
    <w:pPr>
      <w:tabs>
        <w:tab w:val="right" w:leader="dot" w:pos="9072"/>
      </w:tabs>
      <w:spacing w:before="80" w:after="80" w:line="300" w:lineRule="exact"/>
      <w:ind w:left="1134"/>
    </w:pPr>
    <w:rPr>
      <w:rFonts w:ascii="Arial" w:hAnsi="Arial" w:cs="Arial"/>
      <w:sz w:val="22"/>
      <w:szCs w:val="24"/>
      <w:lang w:val="vi-VN" w:eastAsia="vi-VN"/>
    </w:rPr>
  </w:style>
  <w:style w:type="paragraph" w:customStyle="1" w:styleId="Table-5">
    <w:name w:val="Table-5"/>
    <w:rsid w:val="008127F5"/>
    <w:pPr>
      <w:tabs>
        <w:tab w:val="left" w:leader="dot" w:pos="2608"/>
        <w:tab w:val="right" w:leader="dot" w:pos="3969"/>
      </w:tabs>
      <w:spacing w:before="80" w:after="80" w:line="300" w:lineRule="exact"/>
      <w:jc w:val="both"/>
    </w:pPr>
    <w:rPr>
      <w:rFonts w:ascii="Arial" w:eastAsia="MS Mincho" w:hAnsi="Arial" w:cs="Arial"/>
      <w:sz w:val="22"/>
    </w:rPr>
  </w:style>
  <w:style w:type="paragraph" w:customStyle="1" w:styleId="so-chuong">
    <w:name w:val="so-chuong"/>
    <w:basedOn w:val="Normal"/>
    <w:rsid w:val="008127F5"/>
    <w:pPr>
      <w:spacing w:before="240" w:after="80"/>
      <w:jc w:val="center"/>
    </w:pPr>
    <w:rPr>
      <w:rFonts w:ascii="Arial" w:hAnsi="Arial" w:cs="Arial"/>
      <w:b/>
      <w:bCs/>
      <w:color w:val="808080"/>
      <w:sz w:val="120"/>
      <w:szCs w:val="120"/>
      <w:lang w:val="vi-VN" w:eastAsia="vi-VN"/>
    </w:rPr>
  </w:style>
  <w:style w:type="paragraph" w:customStyle="1" w:styleId="phuluc">
    <w:name w:val="phuluc"/>
    <w:basedOn w:val="chuong11"/>
    <w:rsid w:val="008127F5"/>
    <w:pPr>
      <w:spacing w:before="300" w:after="160"/>
      <w:ind w:left="567"/>
    </w:p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8127F5"/>
    <w:pPr>
      <w:suppressAutoHyphens w:val="0"/>
      <w:spacing w:before="120"/>
      <w:ind w:left="284"/>
      <w:jc w:val="left"/>
    </w:pPr>
    <w:rPr>
      <w:rFonts w:ascii="Arial" w:hAnsi="Arial" w:cs="Arial"/>
      <w:bCs/>
      <w:noProof/>
      <w:sz w:val="22"/>
      <w:szCs w:val="22"/>
      <w:lang w:val="vi-VN" w:eastAsia="vi-VN"/>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locked/>
    <w:rsid w:val="008127F5"/>
    <w:rPr>
      <w:rFonts w:ascii="Arial" w:eastAsia="Times New Roman" w:hAnsi="Arial" w:cs="Arial"/>
      <w:b/>
      <w:bCs/>
      <w:noProof/>
      <w:sz w:val="22"/>
      <w:lang w:val="vi-VN" w:eastAsia="vi-VN"/>
    </w:rPr>
  </w:style>
  <w:style w:type="paragraph" w:customStyle="1" w:styleId="StyleHeading3LinespacingMultiple13li">
    <w:name w:val="Style Heading 3 + Line spacing:  Multiple 13 li"/>
    <w:basedOn w:val="Heading3"/>
    <w:rsid w:val="008127F5"/>
    <w:pPr>
      <w:suppressAutoHyphens w:val="0"/>
      <w:spacing w:before="120" w:line="312" w:lineRule="auto"/>
      <w:jc w:val="left"/>
    </w:pPr>
    <w:rPr>
      <w:rFonts w:ascii="Arial" w:hAnsi="Arial" w:cs="Arial"/>
      <w:b w:val="0"/>
      <w:noProof/>
      <w:sz w:val="22"/>
      <w:szCs w:val="22"/>
      <w:lang w:val="vi-VN" w:eastAsia="vi-VN"/>
    </w:rPr>
  </w:style>
  <w:style w:type="paragraph" w:customStyle="1" w:styleId="StyleHeading216ptBold">
    <w:name w:val="Style Heading 2 + 16 pt Bold"/>
    <w:basedOn w:val="Heading2"/>
    <w:link w:val="StyleHeading216ptBoldChar"/>
    <w:rsid w:val="008127F5"/>
    <w:pPr>
      <w:pBdr>
        <w:bottom w:val="none" w:sz="0" w:space="0" w:color="auto"/>
      </w:pBdr>
      <w:tabs>
        <w:tab w:val="num" w:pos="140"/>
      </w:tabs>
      <w:suppressAutoHyphens w:val="0"/>
      <w:spacing w:before="120" w:after="120" w:line="288" w:lineRule="auto"/>
      <w:ind w:left="140"/>
    </w:pPr>
    <w:rPr>
      <w:rFonts w:ascii="Arial" w:hAnsi="Arial"/>
      <w:b w:val="0"/>
      <w:noProof/>
      <w:szCs w:val="28"/>
      <w:lang w:val="x-none" w:eastAsia="x-none"/>
    </w:rPr>
  </w:style>
  <w:style w:type="character" w:customStyle="1" w:styleId="StyleHeading216ptBoldChar">
    <w:name w:val="Style Heading 2 + 16 pt Bold Char"/>
    <w:link w:val="StyleHeading216ptBold"/>
    <w:locked/>
    <w:rsid w:val="008127F5"/>
    <w:rPr>
      <w:rFonts w:ascii="Arial" w:eastAsia="Times New Roman" w:hAnsi="Arial" w:cs="Times New Roman"/>
      <w:noProof/>
      <w:szCs w:val="28"/>
      <w:lang w:val="x-none" w:eastAsia="x-none"/>
    </w:rPr>
  </w:style>
  <w:style w:type="paragraph" w:customStyle="1" w:styleId="Phn">
    <w:name w:val="Phần"/>
    <w:basedOn w:val="Header"/>
    <w:rsid w:val="008127F5"/>
    <w:pPr>
      <w:tabs>
        <w:tab w:val="center" w:pos="4320"/>
        <w:tab w:val="right" w:pos="8640"/>
      </w:tabs>
      <w:spacing w:before="120" w:after="80" w:line="312" w:lineRule="auto"/>
      <w:jc w:val="center"/>
    </w:pPr>
    <w:rPr>
      <w:rFonts w:ascii="Arial" w:hAnsi="Arial"/>
      <w:b/>
      <w:bCs/>
      <w:noProof/>
      <w:sz w:val="36"/>
      <w:szCs w:val="36"/>
      <w:lang w:val="x-none" w:eastAsia="x-none"/>
    </w:rPr>
  </w:style>
  <w:style w:type="paragraph" w:customStyle="1" w:styleId="StyleStyleHeading3VnArial11ptBold">
    <w:name w:val="Style Style Heading 3 +.VnArial 11 pt + Bold"/>
    <w:basedOn w:val="Normal"/>
    <w:rsid w:val="008127F5"/>
    <w:pPr>
      <w:spacing w:before="120" w:line="288" w:lineRule="auto"/>
      <w:ind w:left="397" w:hanging="397"/>
      <w:outlineLvl w:val="2"/>
    </w:pPr>
    <w:rPr>
      <w:rFonts w:ascii="Arial" w:hAnsi="Arial" w:cs="Arial"/>
      <w:b/>
      <w:bCs/>
      <w:noProof/>
      <w:sz w:val="22"/>
      <w:szCs w:val="24"/>
      <w:lang w:val="vi-VN" w:eastAsia="vi-VN"/>
    </w:rPr>
  </w:style>
  <w:style w:type="paragraph" w:customStyle="1" w:styleId="StyleHeading1VnArialH14ptBoldCentered">
    <w:name w:val="Style Heading 1 +.VnArialH 14 pt Bold Centered"/>
    <w:basedOn w:val="Heading10"/>
    <w:rsid w:val="008127F5"/>
    <w:pPr>
      <w:tabs>
        <w:tab w:val="num" w:pos="360"/>
      </w:tabs>
      <w:suppressAutoHyphens w:val="0"/>
      <w:spacing w:before="0" w:after="0"/>
    </w:pPr>
    <w:rPr>
      <w:rFonts w:ascii="Arial" w:hAnsi="Arial"/>
      <w:bCs/>
      <w:smallCaps w:val="0"/>
      <w:noProof/>
      <w:sz w:val="28"/>
      <w:szCs w:val="28"/>
      <w:lang w:val="x-none" w:eastAsia="x-none"/>
    </w:rPr>
  </w:style>
  <w:style w:type="paragraph" w:customStyle="1" w:styleId="StyleHeading1VnArialH18ptBold">
    <w:name w:val="Style Heading 1 +.VnArialH 18 pt Bold"/>
    <w:basedOn w:val="Heading10"/>
    <w:link w:val="StyleHeading1VnArialH18ptBoldChar"/>
    <w:rsid w:val="008127F5"/>
    <w:pPr>
      <w:suppressAutoHyphens w:val="0"/>
      <w:spacing w:before="0" w:after="0"/>
    </w:pPr>
    <w:rPr>
      <w:rFonts w:ascii="Arial" w:hAnsi="Arial"/>
      <w:bCs/>
      <w:smallCaps w:val="0"/>
      <w:noProof/>
      <w:szCs w:val="36"/>
      <w:lang w:val="x-none" w:eastAsia="x-none"/>
    </w:rPr>
  </w:style>
  <w:style w:type="character" w:customStyle="1" w:styleId="StyleHeading1VnArialH18ptBoldChar">
    <w:name w:val="Style Heading 1 +.VnArialH 18 pt Bold Char"/>
    <w:link w:val="StyleHeading1VnArialH18ptBold"/>
    <w:locked/>
    <w:rsid w:val="008127F5"/>
    <w:rPr>
      <w:rFonts w:ascii="Arial" w:eastAsia="Times New Roman" w:hAnsi="Arial" w:cs="Times New Roman"/>
      <w:b/>
      <w:bCs/>
      <w:noProof/>
      <w:sz w:val="36"/>
      <w:szCs w:val="36"/>
      <w:lang w:val="x-none" w:eastAsia="x-none"/>
    </w:rPr>
  </w:style>
  <w:style w:type="paragraph" w:customStyle="1" w:styleId="StyleStyleHeading1VnArialH18ptBoldArial">
    <w:name w:val="Style Style Heading 1 +.VnArialH 18 pt Bold + Arial"/>
    <w:basedOn w:val="StyleHeading1VnArialH18ptBold"/>
    <w:link w:val="StyleStyleHeading1VnArialH18ptBoldArialChar"/>
    <w:rsid w:val="008127F5"/>
    <w:pPr>
      <w:tabs>
        <w:tab w:val="num" w:pos="140"/>
      </w:tabs>
      <w:ind w:left="140"/>
    </w:pPr>
  </w:style>
  <w:style w:type="character" w:customStyle="1" w:styleId="StyleStyleHeading1VnArialH18ptBoldArialChar">
    <w:name w:val="Style Style Heading 1 +.VnArialH 18 pt Bold + Arial Char"/>
    <w:link w:val="StyleStyleHeading1VnArialH18ptBoldArial"/>
    <w:locked/>
    <w:rsid w:val="008127F5"/>
    <w:rPr>
      <w:rFonts w:ascii="Arial" w:eastAsia="Times New Roman" w:hAnsi="Arial" w:cs="Times New Roman"/>
      <w:b/>
      <w:bCs/>
      <w:noProof/>
      <w:sz w:val="36"/>
      <w:szCs w:val="36"/>
      <w:lang w:val="x-none" w:eastAsia="x-none"/>
    </w:rPr>
  </w:style>
  <w:style w:type="paragraph" w:customStyle="1" w:styleId="NormalBold">
    <w:name w:val="Normal + Bold"/>
    <w:aliases w:val="Justified,First line:  9.9 mm,Before:  3 pt,After:  3 pt"/>
    <w:basedOn w:val="Normal"/>
    <w:rsid w:val="008127F5"/>
    <w:pPr>
      <w:spacing w:before="120"/>
      <w:ind w:firstLine="560"/>
    </w:pPr>
    <w:rPr>
      <w:szCs w:val="24"/>
      <w:lang w:val="vi-VN" w:eastAsia="vi-VN"/>
    </w:rPr>
  </w:style>
  <w:style w:type="paragraph" w:customStyle="1" w:styleId="CharCharCharCharCharCharCharCharCharCharCharCharCharCharCharCharCharCharCharCharCharCharCharCharCharCharCharCharCharCharCharChar">
    <w:name w:val="Char Char 字元 Char Char Char Char Char Char Char Char Char Char Char Char Char Char Char Char Char Char Char Char Char Char Char Char Char Char Char Char Char Char"/>
    <w:basedOn w:val="Normal"/>
    <w:autoRedefine/>
    <w:rsid w:val="008127F5"/>
    <w:pPr>
      <w:spacing w:line="240" w:lineRule="exact"/>
      <w:jc w:val="left"/>
    </w:pPr>
    <w:rPr>
      <w:rFonts w:ascii="Verdana" w:eastAsia="PMingLiU" w:hAnsi="Verdana"/>
      <w:sz w:val="20"/>
      <w:lang w:val="vi-VN" w:eastAsia="vi-VN"/>
    </w:rPr>
  </w:style>
  <w:style w:type="paragraph" w:customStyle="1" w:styleId="xl51577">
    <w:name w:val="xl5157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78">
    <w:name w:val="xl5157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51579">
    <w:name w:val="xl51579"/>
    <w:basedOn w:val="Normal"/>
    <w:rsid w:val="008127F5"/>
    <w:pPr>
      <w:spacing w:before="100" w:beforeAutospacing="1" w:after="100" w:afterAutospacing="1"/>
      <w:jc w:val="left"/>
    </w:pPr>
    <w:rPr>
      <w:szCs w:val="24"/>
      <w:lang w:val="vi-VN" w:eastAsia="vi-VN"/>
    </w:rPr>
  </w:style>
  <w:style w:type="paragraph" w:customStyle="1" w:styleId="xl51580">
    <w:name w:val="xl5158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51581">
    <w:name w:val="xl51581"/>
    <w:basedOn w:val="Normal"/>
    <w:rsid w:val="008127F5"/>
    <w:pPr>
      <w:spacing w:before="100" w:beforeAutospacing="1" w:after="100" w:afterAutospacing="1"/>
      <w:jc w:val="left"/>
    </w:pPr>
    <w:rPr>
      <w:b/>
      <w:bCs/>
      <w:szCs w:val="24"/>
      <w:lang w:val="vi-VN" w:eastAsia="vi-VN"/>
    </w:rPr>
  </w:style>
  <w:style w:type="paragraph" w:customStyle="1" w:styleId="xl51582">
    <w:name w:val="xl5158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83">
    <w:name w:val="xl51583"/>
    <w:basedOn w:val="Normal"/>
    <w:rsid w:val="008127F5"/>
    <w:pPr>
      <w:spacing w:before="100" w:beforeAutospacing="1" w:after="100" w:afterAutospacing="1"/>
      <w:jc w:val="left"/>
    </w:pPr>
    <w:rPr>
      <w:rFonts w:ascii=".VnTime" w:hAnsi=".VnTime"/>
      <w:b/>
      <w:bCs/>
      <w:szCs w:val="24"/>
      <w:lang w:val="vi-VN" w:eastAsia="vi-VN"/>
    </w:rPr>
  </w:style>
  <w:style w:type="paragraph" w:customStyle="1" w:styleId="xl51584">
    <w:name w:val="xl5158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85">
    <w:name w:val="xl5158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51586">
    <w:name w:val="xl51586"/>
    <w:basedOn w:val="Normal"/>
    <w:rsid w:val="008127F5"/>
    <w:pPr>
      <w:spacing w:before="100" w:beforeAutospacing="1" w:after="100" w:afterAutospacing="1"/>
      <w:jc w:val="center"/>
      <w:textAlignment w:val="center"/>
    </w:pPr>
    <w:rPr>
      <w:szCs w:val="24"/>
      <w:lang w:val="vi-VN" w:eastAsia="vi-VN"/>
    </w:rPr>
  </w:style>
  <w:style w:type="paragraph" w:customStyle="1" w:styleId="xl51587">
    <w:name w:val="xl51587"/>
    <w:basedOn w:val="Normal"/>
    <w:rsid w:val="008127F5"/>
    <w:pPr>
      <w:spacing w:before="100" w:beforeAutospacing="1" w:after="100" w:afterAutospacing="1"/>
      <w:jc w:val="left"/>
    </w:pPr>
    <w:rPr>
      <w:szCs w:val="24"/>
      <w:lang w:val="vi-VN" w:eastAsia="vi-VN"/>
    </w:rPr>
  </w:style>
  <w:style w:type="paragraph" w:customStyle="1" w:styleId="xl51588">
    <w:name w:val="xl51588"/>
    <w:basedOn w:val="Normal"/>
    <w:rsid w:val="008127F5"/>
    <w:pPr>
      <w:spacing w:before="100" w:beforeAutospacing="1" w:after="100" w:afterAutospacing="1"/>
      <w:jc w:val="center"/>
    </w:pPr>
    <w:rPr>
      <w:szCs w:val="24"/>
      <w:lang w:val="vi-VN" w:eastAsia="vi-VN"/>
    </w:rPr>
  </w:style>
  <w:style w:type="paragraph" w:customStyle="1" w:styleId="xl51589">
    <w:name w:val="xl51589"/>
    <w:basedOn w:val="Normal"/>
    <w:rsid w:val="008127F5"/>
    <w:pPr>
      <w:spacing w:before="100" w:beforeAutospacing="1" w:after="100" w:afterAutospacing="1"/>
      <w:jc w:val="left"/>
    </w:pPr>
    <w:rPr>
      <w:szCs w:val="24"/>
      <w:lang w:val="vi-VN" w:eastAsia="vi-VN"/>
    </w:rPr>
  </w:style>
  <w:style w:type="paragraph" w:customStyle="1" w:styleId="xl51590">
    <w:name w:val="xl5159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1">
    <w:name w:val="xl51591"/>
    <w:basedOn w:val="Normal"/>
    <w:rsid w:val="008127F5"/>
    <w:pPr>
      <w:spacing w:before="100" w:beforeAutospacing="1" w:after="100" w:afterAutospacing="1"/>
      <w:jc w:val="left"/>
    </w:pPr>
    <w:rPr>
      <w:szCs w:val="24"/>
      <w:lang w:val="vi-VN" w:eastAsia="vi-VN"/>
    </w:rPr>
  </w:style>
  <w:style w:type="paragraph" w:customStyle="1" w:styleId="xl51592">
    <w:name w:val="xl51592"/>
    <w:basedOn w:val="Normal"/>
    <w:rsid w:val="008127F5"/>
    <w:pPr>
      <w:spacing w:before="100" w:beforeAutospacing="1" w:after="100" w:afterAutospacing="1"/>
      <w:jc w:val="center"/>
    </w:pPr>
    <w:rPr>
      <w:szCs w:val="24"/>
      <w:lang w:val="vi-VN" w:eastAsia="vi-VN"/>
    </w:rPr>
  </w:style>
  <w:style w:type="paragraph" w:customStyle="1" w:styleId="xl51593">
    <w:name w:val="xl51593"/>
    <w:basedOn w:val="Normal"/>
    <w:rsid w:val="008127F5"/>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4">
    <w:name w:val="xl51594"/>
    <w:basedOn w:val="Normal"/>
    <w:rsid w:val="008127F5"/>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51595">
    <w:name w:val="xl51595"/>
    <w:basedOn w:val="Normal"/>
    <w:rsid w:val="008127F5"/>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6">
    <w:name w:val="xl51596"/>
    <w:basedOn w:val="Normal"/>
    <w:rsid w:val="008127F5"/>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7">
    <w:name w:val="xl51597"/>
    <w:basedOn w:val="Normal"/>
    <w:rsid w:val="008127F5"/>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8">
    <w:name w:val="xl51598"/>
    <w:basedOn w:val="Normal"/>
    <w:rsid w:val="008127F5"/>
    <w:pPr>
      <w:pBdr>
        <w:top w:val="single" w:sz="4" w:space="0" w:color="auto"/>
        <w:left w:val="single" w:sz="4" w:space="0" w:color="auto"/>
        <w:bottom w:val="dotted" w:sz="4" w:space="0" w:color="auto"/>
        <w:right w:val="single" w:sz="4" w:space="0" w:color="auto"/>
      </w:pBdr>
      <w:spacing w:before="100" w:beforeAutospacing="1" w:after="100" w:afterAutospacing="1"/>
      <w:jc w:val="left"/>
    </w:pPr>
    <w:rPr>
      <w:b/>
      <w:bCs/>
      <w:szCs w:val="24"/>
      <w:lang w:val="vi-VN" w:eastAsia="vi-VN"/>
    </w:rPr>
  </w:style>
  <w:style w:type="paragraph" w:customStyle="1" w:styleId="xl51621">
    <w:name w:val="xl51621"/>
    <w:basedOn w:val="Normal"/>
    <w:rsid w:val="008127F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hAnsi=".VnTime"/>
      <w:szCs w:val="24"/>
      <w:lang w:val="vi-VN" w:eastAsia="vi-VN"/>
    </w:rPr>
  </w:style>
  <w:style w:type="paragraph" w:customStyle="1" w:styleId="xl51622">
    <w:name w:val="xl51622"/>
    <w:basedOn w:val="Normal"/>
    <w:rsid w:val="008127F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623">
    <w:name w:val="xl51623"/>
    <w:basedOn w:val="Normal"/>
    <w:rsid w:val="008127F5"/>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24">
    <w:name w:val="xl51624"/>
    <w:basedOn w:val="Normal"/>
    <w:rsid w:val="008127F5"/>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25">
    <w:name w:val="xl51625"/>
    <w:basedOn w:val="Normal"/>
    <w:rsid w:val="008127F5"/>
    <w:pPr>
      <w:pBdr>
        <w:top w:val="dotted" w:sz="4" w:space="0" w:color="auto"/>
        <w:left w:val="single" w:sz="4" w:space="0" w:color="auto"/>
        <w:bottom w:val="dotted" w:sz="4" w:space="0" w:color="auto"/>
        <w:right w:val="single" w:sz="4" w:space="0" w:color="auto"/>
      </w:pBdr>
      <w:spacing w:before="100" w:beforeAutospacing="1" w:after="100" w:afterAutospacing="1"/>
      <w:jc w:val="left"/>
    </w:pPr>
    <w:rPr>
      <w:szCs w:val="24"/>
      <w:lang w:val="vi-VN" w:eastAsia="vi-VN"/>
    </w:rPr>
  </w:style>
  <w:style w:type="paragraph" w:customStyle="1" w:styleId="xl51626">
    <w:name w:val="xl51626"/>
    <w:basedOn w:val="Normal"/>
    <w:rsid w:val="008127F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27">
    <w:name w:val="xl51627"/>
    <w:basedOn w:val="Normal"/>
    <w:rsid w:val="008127F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28">
    <w:name w:val="xl51628"/>
    <w:basedOn w:val="Normal"/>
    <w:rsid w:val="008127F5"/>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51629">
    <w:name w:val="xl51629"/>
    <w:basedOn w:val="Normal"/>
    <w:rsid w:val="008127F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hAnsi=".VnTime"/>
      <w:b/>
      <w:bCs/>
      <w:szCs w:val="24"/>
      <w:lang w:val="vi-VN" w:eastAsia="vi-VN"/>
    </w:rPr>
  </w:style>
  <w:style w:type="paragraph" w:customStyle="1" w:styleId="xl51630">
    <w:name w:val="xl51630"/>
    <w:basedOn w:val="Normal"/>
    <w:rsid w:val="008127F5"/>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51631">
    <w:name w:val="xl51631"/>
    <w:basedOn w:val="Normal"/>
    <w:rsid w:val="008127F5"/>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51632">
    <w:name w:val="xl51632"/>
    <w:basedOn w:val="Normal"/>
    <w:rsid w:val="008127F5"/>
    <w:pPr>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VnTime" w:hAnsi=".VnTime"/>
      <w:b/>
      <w:bCs/>
      <w:szCs w:val="24"/>
      <w:lang w:val="vi-VN" w:eastAsia="vi-VN"/>
    </w:rPr>
  </w:style>
  <w:style w:type="paragraph" w:customStyle="1" w:styleId="xl51633">
    <w:name w:val="xl51633"/>
    <w:basedOn w:val="Normal"/>
    <w:rsid w:val="008127F5"/>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4">
    <w:name w:val="xl51634"/>
    <w:basedOn w:val="Normal"/>
    <w:rsid w:val="008127F5"/>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35">
    <w:name w:val="xl51635"/>
    <w:basedOn w:val="Normal"/>
    <w:rsid w:val="008127F5"/>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6">
    <w:name w:val="xl51636"/>
    <w:basedOn w:val="Normal"/>
    <w:rsid w:val="008127F5"/>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7">
    <w:name w:val="xl51637"/>
    <w:basedOn w:val="Normal"/>
    <w:rsid w:val="008127F5"/>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8">
    <w:name w:val="xl51638"/>
    <w:basedOn w:val="Normal"/>
    <w:rsid w:val="008127F5"/>
    <w:pPr>
      <w:pBdr>
        <w:top w:val="dotted"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51639">
    <w:name w:val="xl51639"/>
    <w:basedOn w:val="Normal"/>
    <w:rsid w:val="008127F5"/>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40">
    <w:name w:val="xl51640"/>
    <w:basedOn w:val="Normal"/>
    <w:rsid w:val="008127F5"/>
    <w:pPr>
      <w:pBdr>
        <w:top w:val="dotted"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body-content">
    <w:name w:val="body-content"/>
    <w:basedOn w:val="Normal"/>
    <w:rsid w:val="008127F5"/>
    <w:pPr>
      <w:jc w:val="left"/>
    </w:pPr>
    <w:rPr>
      <w:szCs w:val="24"/>
      <w:lang w:val="vi-VN" w:eastAsia="vi-VN"/>
    </w:rPr>
  </w:style>
  <w:style w:type="paragraph" w:customStyle="1" w:styleId="egp-text-right">
    <w:name w:val="egp-text-right"/>
    <w:basedOn w:val="Normal"/>
    <w:rsid w:val="008127F5"/>
    <w:pPr>
      <w:spacing w:before="100" w:beforeAutospacing="1" w:after="100" w:afterAutospacing="1"/>
      <w:ind w:right="1050"/>
      <w:jc w:val="right"/>
    </w:pPr>
    <w:rPr>
      <w:szCs w:val="24"/>
      <w:lang w:val="vi-VN" w:eastAsia="vi-VN"/>
    </w:rPr>
  </w:style>
  <w:style w:type="paragraph" w:customStyle="1" w:styleId="text-left">
    <w:name w:val="text-left"/>
    <w:basedOn w:val="Normal"/>
    <w:rsid w:val="008127F5"/>
    <w:pPr>
      <w:spacing w:before="100" w:beforeAutospacing="1" w:after="100" w:afterAutospacing="1"/>
      <w:jc w:val="left"/>
    </w:pPr>
    <w:rPr>
      <w:szCs w:val="24"/>
      <w:lang w:val="vi-VN" w:eastAsia="vi-VN"/>
    </w:rPr>
  </w:style>
  <w:style w:type="paragraph" w:styleId="z-TopofForm">
    <w:name w:val="HTML Top of Form"/>
    <w:basedOn w:val="Normal"/>
    <w:next w:val="Normal"/>
    <w:link w:val="z-TopofFormChar"/>
    <w:hidden/>
    <w:uiPriority w:val="99"/>
    <w:unhideWhenUsed/>
    <w:rsid w:val="008127F5"/>
    <w:pPr>
      <w:pBdr>
        <w:bottom w:val="single" w:sz="6" w:space="1" w:color="auto"/>
      </w:pBdr>
      <w:jc w:val="center"/>
    </w:pPr>
    <w:rPr>
      <w:rFonts w:ascii="Arial" w:hAnsi="Arial" w:cs="Arial"/>
      <w:vanish/>
      <w:sz w:val="16"/>
      <w:szCs w:val="16"/>
      <w:lang w:val="vi-VN" w:eastAsia="vi-VN"/>
    </w:rPr>
  </w:style>
  <w:style w:type="character" w:customStyle="1" w:styleId="z-TopofFormChar">
    <w:name w:val="z-Top of Form Char"/>
    <w:basedOn w:val="DefaultParagraphFont"/>
    <w:link w:val="z-TopofForm"/>
    <w:uiPriority w:val="99"/>
    <w:rsid w:val="008127F5"/>
    <w:rPr>
      <w:rFonts w:ascii="Arial" w:eastAsia="Times New Roman" w:hAnsi="Arial" w:cs="Arial"/>
      <w:vanish/>
      <w:sz w:val="16"/>
      <w:szCs w:val="16"/>
      <w:lang w:val="vi-VN" w:eastAsia="vi-VN"/>
    </w:rPr>
  </w:style>
  <w:style w:type="paragraph" w:styleId="z-BottomofForm">
    <w:name w:val="HTML Bottom of Form"/>
    <w:basedOn w:val="Normal"/>
    <w:next w:val="Normal"/>
    <w:link w:val="z-BottomofFormChar"/>
    <w:hidden/>
    <w:uiPriority w:val="99"/>
    <w:unhideWhenUsed/>
    <w:rsid w:val="008127F5"/>
    <w:pPr>
      <w:pBdr>
        <w:top w:val="single" w:sz="6" w:space="1" w:color="auto"/>
      </w:pBdr>
      <w:jc w:val="center"/>
    </w:pPr>
    <w:rPr>
      <w:rFonts w:ascii="Arial" w:hAnsi="Arial" w:cs="Arial"/>
      <w:vanish/>
      <w:sz w:val="16"/>
      <w:szCs w:val="16"/>
      <w:lang w:val="vi-VN" w:eastAsia="vi-VN"/>
    </w:rPr>
  </w:style>
  <w:style w:type="character" w:customStyle="1" w:styleId="z-BottomofFormChar">
    <w:name w:val="z-Bottom of Form Char"/>
    <w:basedOn w:val="DefaultParagraphFont"/>
    <w:link w:val="z-BottomofForm"/>
    <w:uiPriority w:val="99"/>
    <w:rsid w:val="008127F5"/>
    <w:rPr>
      <w:rFonts w:ascii="Arial" w:eastAsia="Times New Roman" w:hAnsi="Arial" w:cs="Arial"/>
      <w:vanish/>
      <w:sz w:val="16"/>
      <w:szCs w:val="16"/>
      <w:lang w:val="vi-VN" w:eastAsia="vi-VN"/>
    </w:rPr>
  </w:style>
  <w:style w:type="paragraph" w:customStyle="1" w:styleId="xl703">
    <w:name w:val="xl70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04">
    <w:name w:val="xl70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05">
    <w:name w:val="xl70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06">
    <w:name w:val="xl706"/>
    <w:basedOn w:val="Normal"/>
    <w:rsid w:val="008127F5"/>
    <w:pPr>
      <w:shd w:val="clear" w:color="000000" w:fill="FFFFFF"/>
      <w:spacing w:before="100" w:beforeAutospacing="1" w:after="100" w:afterAutospacing="1"/>
      <w:jc w:val="left"/>
      <w:textAlignment w:val="center"/>
    </w:pPr>
    <w:rPr>
      <w:b/>
      <w:bCs/>
      <w:sz w:val="26"/>
      <w:szCs w:val="26"/>
      <w:lang w:val="vi-VN" w:eastAsia="vi-VN"/>
    </w:rPr>
  </w:style>
  <w:style w:type="paragraph" w:customStyle="1" w:styleId="xl707">
    <w:name w:val="xl707"/>
    <w:basedOn w:val="Normal"/>
    <w:rsid w:val="008127F5"/>
    <w:pPr>
      <w:shd w:val="clear" w:color="000000" w:fill="FFFFFF"/>
      <w:spacing w:before="100" w:beforeAutospacing="1" w:after="100" w:afterAutospacing="1"/>
      <w:jc w:val="left"/>
      <w:textAlignment w:val="center"/>
    </w:pPr>
    <w:rPr>
      <w:sz w:val="26"/>
      <w:szCs w:val="26"/>
      <w:lang w:val="vi-VN" w:eastAsia="vi-VN"/>
    </w:rPr>
  </w:style>
  <w:style w:type="paragraph" w:customStyle="1" w:styleId="xl708">
    <w:name w:val="xl708"/>
    <w:basedOn w:val="Normal"/>
    <w:rsid w:val="008127F5"/>
    <w:pPr>
      <w:shd w:val="clear" w:color="000000" w:fill="FFFFFF"/>
      <w:spacing w:before="100" w:beforeAutospacing="1" w:after="100" w:afterAutospacing="1"/>
      <w:jc w:val="left"/>
      <w:textAlignment w:val="center"/>
    </w:pPr>
    <w:rPr>
      <w:color w:val="7030A0"/>
      <w:sz w:val="26"/>
      <w:szCs w:val="26"/>
      <w:lang w:val="vi-VN" w:eastAsia="vi-VN"/>
    </w:rPr>
  </w:style>
  <w:style w:type="paragraph" w:customStyle="1" w:styleId="xl709">
    <w:name w:val="xl709"/>
    <w:basedOn w:val="Normal"/>
    <w:rsid w:val="008127F5"/>
    <w:pPr>
      <w:spacing w:before="100" w:beforeAutospacing="1" w:after="100" w:afterAutospacing="1"/>
      <w:jc w:val="left"/>
      <w:textAlignment w:val="center"/>
    </w:pPr>
    <w:rPr>
      <w:b/>
      <w:bCs/>
      <w:sz w:val="26"/>
      <w:szCs w:val="26"/>
      <w:lang w:val="vi-VN" w:eastAsia="vi-VN"/>
    </w:rPr>
  </w:style>
  <w:style w:type="paragraph" w:customStyle="1" w:styleId="xl710">
    <w:name w:val="xl71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11">
    <w:name w:val="xl711"/>
    <w:basedOn w:val="Normal"/>
    <w:rsid w:val="008127F5"/>
    <w:pPr>
      <w:spacing w:before="100" w:beforeAutospacing="1" w:after="100" w:afterAutospacing="1"/>
      <w:jc w:val="left"/>
      <w:textAlignment w:val="center"/>
    </w:pPr>
    <w:rPr>
      <w:b/>
      <w:bCs/>
      <w:sz w:val="26"/>
      <w:szCs w:val="26"/>
      <w:lang w:val="vi-VN" w:eastAsia="vi-VN"/>
    </w:rPr>
  </w:style>
  <w:style w:type="paragraph" w:customStyle="1" w:styleId="xl712">
    <w:name w:val="xl712"/>
    <w:basedOn w:val="Normal"/>
    <w:rsid w:val="008127F5"/>
    <w:pPr>
      <w:spacing w:before="100" w:beforeAutospacing="1" w:after="100" w:afterAutospacing="1"/>
      <w:jc w:val="left"/>
      <w:textAlignment w:val="center"/>
    </w:pPr>
    <w:rPr>
      <w:sz w:val="26"/>
      <w:szCs w:val="26"/>
      <w:lang w:val="vi-VN" w:eastAsia="vi-VN"/>
    </w:rPr>
  </w:style>
  <w:style w:type="paragraph" w:customStyle="1" w:styleId="xl713">
    <w:name w:val="xl713"/>
    <w:basedOn w:val="Normal"/>
    <w:rsid w:val="008127F5"/>
    <w:pPr>
      <w:shd w:val="clear" w:color="000000" w:fill="FFFFFF"/>
      <w:spacing w:before="100" w:beforeAutospacing="1" w:after="100" w:afterAutospacing="1"/>
      <w:jc w:val="left"/>
      <w:textAlignment w:val="center"/>
    </w:pPr>
    <w:rPr>
      <w:sz w:val="26"/>
      <w:szCs w:val="26"/>
      <w:lang w:val="vi-VN" w:eastAsia="vi-VN"/>
    </w:rPr>
  </w:style>
  <w:style w:type="paragraph" w:customStyle="1" w:styleId="xl714">
    <w:name w:val="xl714"/>
    <w:basedOn w:val="Normal"/>
    <w:rsid w:val="008127F5"/>
    <w:pPr>
      <w:shd w:val="clear" w:color="000000" w:fill="FFFFFF"/>
      <w:spacing w:before="100" w:beforeAutospacing="1" w:after="100" w:afterAutospacing="1"/>
      <w:jc w:val="center"/>
      <w:textAlignment w:val="center"/>
    </w:pPr>
    <w:rPr>
      <w:sz w:val="26"/>
      <w:szCs w:val="26"/>
      <w:lang w:val="vi-VN" w:eastAsia="vi-VN"/>
    </w:rPr>
  </w:style>
  <w:style w:type="paragraph" w:customStyle="1" w:styleId="xl715">
    <w:name w:val="xl715"/>
    <w:basedOn w:val="Normal"/>
    <w:rsid w:val="008127F5"/>
    <w:pPr>
      <w:shd w:val="clear" w:color="000000" w:fill="FFFFFF"/>
      <w:spacing w:before="100" w:beforeAutospacing="1" w:after="100" w:afterAutospacing="1"/>
      <w:jc w:val="left"/>
      <w:textAlignment w:val="center"/>
    </w:pPr>
    <w:rPr>
      <w:sz w:val="26"/>
      <w:szCs w:val="26"/>
      <w:lang w:val="vi-VN" w:eastAsia="vi-VN"/>
    </w:rPr>
  </w:style>
  <w:style w:type="paragraph" w:customStyle="1" w:styleId="xl716">
    <w:name w:val="xl716"/>
    <w:basedOn w:val="Normal"/>
    <w:rsid w:val="008127F5"/>
    <w:pPr>
      <w:spacing w:before="100" w:beforeAutospacing="1" w:after="100" w:afterAutospacing="1"/>
      <w:jc w:val="left"/>
      <w:textAlignment w:val="center"/>
    </w:pPr>
    <w:rPr>
      <w:color w:val="FF0000"/>
      <w:sz w:val="26"/>
      <w:szCs w:val="26"/>
      <w:lang w:val="vi-VN" w:eastAsia="vi-VN"/>
    </w:rPr>
  </w:style>
  <w:style w:type="paragraph" w:customStyle="1" w:styleId="xl717">
    <w:name w:val="xl717"/>
    <w:basedOn w:val="Normal"/>
    <w:rsid w:val="008127F5"/>
    <w:pPr>
      <w:spacing w:before="100" w:beforeAutospacing="1" w:after="100" w:afterAutospacing="1"/>
      <w:jc w:val="left"/>
      <w:textAlignment w:val="center"/>
    </w:pPr>
    <w:rPr>
      <w:sz w:val="26"/>
      <w:szCs w:val="26"/>
      <w:lang w:val="vi-VN" w:eastAsia="vi-VN"/>
    </w:rPr>
  </w:style>
  <w:style w:type="paragraph" w:customStyle="1" w:styleId="xl718">
    <w:name w:val="xl718"/>
    <w:basedOn w:val="Normal"/>
    <w:rsid w:val="008127F5"/>
    <w:pPr>
      <w:shd w:val="clear" w:color="000000" w:fill="FFFFFF"/>
      <w:spacing w:before="100" w:beforeAutospacing="1" w:after="100" w:afterAutospacing="1"/>
      <w:jc w:val="left"/>
      <w:textAlignment w:val="center"/>
    </w:pPr>
    <w:rPr>
      <w:rFonts w:ascii=".VnTime" w:hAnsi=".VnTime"/>
      <w:color w:val="7030A0"/>
      <w:sz w:val="26"/>
      <w:szCs w:val="26"/>
      <w:lang w:val="vi-VN" w:eastAsia="vi-VN"/>
    </w:rPr>
  </w:style>
  <w:style w:type="paragraph" w:customStyle="1" w:styleId="xl719">
    <w:name w:val="xl71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20">
    <w:name w:val="xl720"/>
    <w:basedOn w:val="Normal"/>
    <w:rsid w:val="008127F5"/>
    <w:pPr>
      <w:shd w:val="clear" w:color="000000" w:fill="FFFFFF"/>
      <w:spacing w:before="100" w:beforeAutospacing="1" w:after="100" w:afterAutospacing="1"/>
      <w:jc w:val="left"/>
      <w:textAlignment w:val="center"/>
    </w:pPr>
    <w:rPr>
      <w:b/>
      <w:bCs/>
      <w:color w:val="7030A0"/>
      <w:sz w:val="26"/>
      <w:szCs w:val="26"/>
      <w:lang w:val="vi-VN" w:eastAsia="vi-VN"/>
    </w:rPr>
  </w:style>
  <w:style w:type="paragraph" w:customStyle="1" w:styleId="xl721">
    <w:name w:val="xl721"/>
    <w:basedOn w:val="Normal"/>
    <w:rsid w:val="008127F5"/>
    <w:pPr>
      <w:spacing w:before="100" w:beforeAutospacing="1" w:after="100" w:afterAutospacing="1"/>
      <w:jc w:val="left"/>
      <w:textAlignment w:val="center"/>
    </w:pPr>
    <w:rPr>
      <w:szCs w:val="24"/>
      <w:lang w:val="vi-VN" w:eastAsia="vi-VN"/>
    </w:rPr>
  </w:style>
  <w:style w:type="paragraph" w:customStyle="1" w:styleId="xl722">
    <w:name w:val="xl722"/>
    <w:basedOn w:val="Normal"/>
    <w:rsid w:val="008127F5"/>
    <w:pPr>
      <w:shd w:val="clear" w:color="000000" w:fill="FFFFFF"/>
      <w:spacing w:before="100" w:beforeAutospacing="1" w:after="100" w:afterAutospacing="1"/>
      <w:jc w:val="left"/>
      <w:textAlignment w:val="center"/>
    </w:pPr>
    <w:rPr>
      <w:b/>
      <w:bCs/>
      <w:color w:val="FF0000"/>
      <w:sz w:val="26"/>
      <w:szCs w:val="26"/>
      <w:lang w:val="vi-VN" w:eastAsia="vi-VN"/>
    </w:rPr>
  </w:style>
  <w:style w:type="paragraph" w:customStyle="1" w:styleId="xl723">
    <w:name w:val="xl723"/>
    <w:basedOn w:val="Normal"/>
    <w:rsid w:val="008127F5"/>
    <w:pPr>
      <w:spacing w:before="100" w:beforeAutospacing="1" w:after="100" w:afterAutospacing="1"/>
      <w:jc w:val="left"/>
      <w:textAlignment w:val="center"/>
    </w:pPr>
    <w:rPr>
      <w:b/>
      <w:bCs/>
      <w:color w:val="7030A0"/>
      <w:sz w:val="26"/>
      <w:szCs w:val="26"/>
      <w:lang w:val="vi-VN" w:eastAsia="vi-VN"/>
    </w:rPr>
  </w:style>
  <w:style w:type="paragraph" w:customStyle="1" w:styleId="xl724">
    <w:name w:val="xl724"/>
    <w:basedOn w:val="Normal"/>
    <w:rsid w:val="008127F5"/>
    <w:pPr>
      <w:spacing w:before="100" w:beforeAutospacing="1" w:after="100" w:afterAutospacing="1"/>
      <w:jc w:val="left"/>
      <w:textAlignment w:val="center"/>
    </w:pPr>
    <w:rPr>
      <w:b/>
      <w:bCs/>
      <w:color w:val="FF0000"/>
      <w:sz w:val="26"/>
      <w:szCs w:val="26"/>
      <w:lang w:val="vi-VN" w:eastAsia="vi-VN"/>
    </w:rPr>
  </w:style>
  <w:style w:type="paragraph" w:customStyle="1" w:styleId="xl725">
    <w:name w:val="xl72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26">
    <w:name w:val="xl72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27">
    <w:name w:val="xl72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28">
    <w:name w:val="xl72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29">
    <w:name w:val="xl72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30">
    <w:name w:val="xl730"/>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1">
    <w:name w:val="xl73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32">
    <w:name w:val="xl732"/>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33">
    <w:name w:val="xl733"/>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4">
    <w:name w:val="xl734"/>
    <w:basedOn w:val="Normal"/>
    <w:rsid w:val="008127F5"/>
    <w:pPr>
      <w:pBdr>
        <w:top w:val="single" w:sz="4" w:space="0" w:color="auto"/>
        <w:bottom w:val="single" w:sz="4" w:space="0" w:color="auto"/>
        <w:right w:val="single" w:sz="4" w:space="0" w:color="000000"/>
      </w:pBdr>
      <w:shd w:val="clear" w:color="000000" w:fill="FFFFFF"/>
      <w:spacing w:before="100" w:beforeAutospacing="1" w:after="100" w:afterAutospacing="1"/>
      <w:jc w:val="left"/>
      <w:textAlignment w:val="center"/>
    </w:pPr>
    <w:rPr>
      <w:sz w:val="26"/>
      <w:szCs w:val="26"/>
      <w:lang w:val="vi-VN" w:eastAsia="vi-VN"/>
    </w:rPr>
  </w:style>
  <w:style w:type="paragraph" w:customStyle="1" w:styleId="xl735">
    <w:name w:val="xl735"/>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6">
    <w:name w:val="xl73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37">
    <w:name w:val="xl737"/>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8">
    <w:name w:val="xl73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paragraph" w:customStyle="1" w:styleId="xl739">
    <w:name w:val="xl73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7030A0"/>
      <w:sz w:val="26"/>
      <w:szCs w:val="26"/>
      <w:lang w:val="vi-VN" w:eastAsia="vi-VN"/>
    </w:rPr>
  </w:style>
  <w:style w:type="paragraph" w:customStyle="1" w:styleId="xl740">
    <w:name w:val="xl74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41">
    <w:name w:val="xl74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paragraph" w:customStyle="1" w:styleId="xl742">
    <w:name w:val="xl742"/>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 w:val="26"/>
      <w:szCs w:val="26"/>
      <w:lang w:val="vi-VN" w:eastAsia="vi-VN"/>
    </w:rPr>
  </w:style>
  <w:style w:type="paragraph" w:customStyle="1" w:styleId="xl743">
    <w:name w:val="xl74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 w:val="26"/>
      <w:szCs w:val="26"/>
      <w:lang w:val="vi-VN" w:eastAsia="vi-VN"/>
    </w:rPr>
  </w:style>
  <w:style w:type="paragraph" w:customStyle="1" w:styleId="xl744">
    <w:name w:val="xl744"/>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color w:val="7030A0"/>
      <w:sz w:val="26"/>
      <w:szCs w:val="26"/>
      <w:lang w:val="vi-VN" w:eastAsia="vi-VN"/>
    </w:rPr>
  </w:style>
  <w:style w:type="paragraph" w:customStyle="1" w:styleId="xl745">
    <w:name w:val="xl74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 w:val="26"/>
      <w:szCs w:val="26"/>
      <w:lang w:val="vi-VN" w:eastAsia="vi-VN"/>
    </w:rPr>
  </w:style>
  <w:style w:type="paragraph" w:customStyle="1" w:styleId="xl746">
    <w:name w:val="xl746"/>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7030A0"/>
      <w:sz w:val="26"/>
      <w:szCs w:val="26"/>
      <w:lang w:val="vi-VN" w:eastAsia="vi-VN"/>
    </w:rPr>
  </w:style>
  <w:style w:type="paragraph" w:customStyle="1" w:styleId="xl747">
    <w:name w:val="xl747"/>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48">
    <w:name w:val="xl748"/>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49">
    <w:name w:val="xl749"/>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50">
    <w:name w:val="xl750"/>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51">
    <w:name w:val="xl75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52">
    <w:name w:val="xl75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53">
    <w:name w:val="xl75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54">
    <w:name w:val="xl75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55">
    <w:name w:val="xl75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56">
    <w:name w:val="xl75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57">
    <w:name w:val="xl75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58">
    <w:name w:val="xl758"/>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lang w:val="vi-VN" w:eastAsia="vi-VN"/>
    </w:rPr>
  </w:style>
  <w:style w:type="paragraph" w:customStyle="1" w:styleId="xl759">
    <w:name w:val="xl759"/>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760">
    <w:name w:val="xl760"/>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61">
    <w:name w:val="xl761"/>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62">
    <w:name w:val="xl76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63">
    <w:name w:val="xl76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64">
    <w:name w:val="xl76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65">
    <w:name w:val="xl76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66">
    <w:name w:val="xl76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67">
    <w:name w:val="xl76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68">
    <w:name w:val="xl76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lang w:val="vi-VN" w:eastAsia="vi-VN"/>
    </w:rPr>
  </w:style>
  <w:style w:type="paragraph" w:customStyle="1" w:styleId="xl769">
    <w:name w:val="xl76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 w:val="26"/>
      <w:szCs w:val="26"/>
      <w:lang w:val="vi-VN" w:eastAsia="vi-VN"/>
    </w:rPr>
  </w:style>
  <w:style w:type="paragraph" w:customStyle="1" w:styleId="xl770">
    <w:name w:val="xl77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lang w:val="vi-VN" w:eastAsia="vi-VN"/>
    </w:rPr>
  </w:style>
  <w:style w:type="paragraph" w:customStyle="1" w:styleId="xl771">
    <w:name w:val="xl771"/>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lang w:val="vi-VN" w:eastAsia="vi-VN"/>
    </w:rPr>
  </w:style>
  <w:style w:type="paragraph" w:customStyle="1" w:styleId="xl772">
    <w:name w:val="xl772"/>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 w:val="26"/>
      <w:szCs w:val="26"/>
      <w:lang w:val="vi-VN" w:eastAsia="vi-VN"/>
    </w:rPr>
  </w:style>
  <w:style w:type="paragraph" w:customStyle="1" w:styleId="xl773">
    <w:name w:val="xl773"/>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lang w:val="vi-VN" w:eastAsia="vi-VN"/>
    </w:rPr>
  </w:style>
  <w:style w:type="paragraph" w:customStyle="1" w:styleId="xl774">
    <w:name w:val="xl77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lang w:val="vi-VN" w:eastAsia="vi-VN"/>
    </w:rPr>
  </w:style>
  <w:style w:type="paragraph" w:customStyle="1" w:styleId="xl775">
    <w:name w:val="xl77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lang w:val="vi-VN" w:eastAsia="vi-VN"/>
    </w:rPr>
  </w:style>
  <w:style w:type="paragraph" w:customStyle="1" w:styleId="xl776">
    <w:name w:val="xl77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lang w:val="vi-VN" w:eastAsia="vi-VN"/>
    </w:rPr>
  </w:style>
  <w:style w:type="paragraph" w:customStyle="1" w:styleId="xl777">
    <w:name w:val="xl77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lang w:val="vi-VN" w:eastAsia="vi-VN"/>
    </w:rPr>
  </w:style>
  <w:style w:type="paragraph" w:customStyle="1" w:styleId="xl778">
    <w:name w:val="xl77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eastAsia="vi-VN"/>
    </w:rPr>
  </w:style>
  <w:style w:type="paragraph" w:customStyle="1" w:styleId="xl779">
    <w:name w:val="xl77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eastAsia="vi-VN"/>
    </w:rPr>
  </w:style>
  <w:style w:type="paragraph" w:customStyle="1" w:styleId="xl780">
    <w:name w:val="xl78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81">
    <w:name w:val="xl78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2">
    <w:name w:val="xl78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3">
    <w:name w:val="xl783"/>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lang w:val="vi-VN" w:eastAsia="vi-VN"/>
    </w:rPr>
  </w:style>
  <w:style w:type="paragraph" w:customStyle="1" w:styleId="xl784">
    <w:name w:val="xl784"/>
    <w:basedOn w:val="Normal"/>
    <w:rsid w:val="008127F5"/>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lang w:val="vi-VN" w:eastAsia="vi-VN"/>
    </w:rPr>
  </w:style>
  <w:style w:type="paragraph" w:customStyle="1" w:styleId="xl785">
    <w:name w:val="xl78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6">
    <w:name w:val="xl78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87">
    <w:name w:val="xl78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8">
    <w:name w:val="xl788"/>
    <w:basedOn w:val="Normal"/>
    <w:rsid w:val="008127F5"/>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lang w:val="vi-VN" w:eastAsia="vi-VN"/>
    </w:rPr>
  </w:style>
  <w:style w:type="paragraph" w:customStyle="1" w:styleId="xl789">
    <w:name w:val="xl78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90">
    <w:name w:val="xl79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1">
    <w:name w:val="xl79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92">
    <w:name w:val="xl79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3">
    <w:name w:val="xl79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4">
    <w:name w:val="xl79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95">
    <w:name w:val="xl795"/>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96">
    <w:name w:val="xl79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97">
    <w:name w:val="xl79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8">
    <w:name w:val="xl79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paragraph" w:customStyle="1" w:styleId="xl799">
    <w:name w:val="xl79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character" w:customStyle="1" w:styleId="egptext">
    <w:name w:val="egp_text"/>
    <w:basedOn w:val="DefaultParagraphFont"/>
    <w:rsid w:val="008127F5"/>
  </w:style>
  <w:style w:type="paragraph" w:customStyle="1" w:styleId="normal-p">
    <w:name w:val="normal-p"/>
    <w:basedOn w:val="Normal"/>
    <w:rsid w:val="008127F5"/>
    <w:pPr>
      <w:overflowPunct w:val="0"/>
      <w:textAlignment w:val="baseline"/>
    </w:pPr>
    <w:rPr>
      <w:sz w:val="20"/>
      <w:lang w:val="vi-VN" w:eastAsia="vi-VN"/>
    </w:rPr>
  </w:style>
  <w:style w:type="numbering" w:customStyle="1" w:styleId="LFO7">
    <w:name w:val="LFO7"/>
    <w:basedOn w:val="NoList"/>
    <w:rsid w:val="008127F5"/>
    <w:pPr>
      <w:numPr>
        <w:numId w:val="65"/>
      </w:numPr>
    </w:pPr>
  </w:style>
  <w:style w:type="numbering" w:customStyle="1" w:styleId="NoList39">
    <w:name w:val="No List39"/>
    <w:next w:val="NoList"/>
    <w:uiPriority w:val="99"/>
    <w:semiHidden/>
    <w:unhideWhenUsed/>
    <w:rsid w:val="008127F5"/>
  </w:style>
  <w:style w:type="table" w:customStyle="1" w:styleId="TableGrid46">
    <w:name w:val="Table Grid46"/>
    <w:basedOn w:val="TableNormal"/>
    <w:next w:val="TableGrid"/>
    <w:rsid w:val="008127F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semiHidden/>
    <w:rsid w:val="008127F5"/>
  </w:style>
  <w:style w:type="numbering" w:customStyle="1" w:styleId="LFO71">
    <w:name w:val="LFO71"/>
    <w:basedOn w:val="NoList"/>
    <w:rsid w:val="008127F5"/>
  </w:style>
  <w:style w:type="numbering" w:customStyle="1" w:styleId="NoList40">
    <w:name w:val="No List40"/>
    <w:next w:val="NoList"/>
    <w:uiPriority w:val="99"/>
    <w:semiHidden/>
    <w:unhideWhenUsed/>
    <w:rsid w:val="008127F5"/>
  </w:style>
  <w:style w:type="table" w:customStyle="1" w:styleId="TableGrid47">
    <w:name w:val="Table Grid47"/>
    <w:basedOn w:val="TableNormal"/>
    <w:next w:val="TableGrid"/>
    <w:rsid w:val="008127F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8127F5"/>
  </w:style>
  <w:style w:type="numbering" w:customStyle="1" w:styleId="LFO72">
    <w:name w:val="LFO72"/>
    <w:basedOn w:val="NoList"/>
    <w:rsid w:val="008127F5"/>
  </w:style>
  <w:style w:type="numbering" w:customStyle="1" w:styleId="NoList41">
    <w:name w:val="No List41"/>
    <w:next w:val="NoList"/>
    <w:uiPriority w:val="99"/>
    <w:semiHidden/>
    <w:unhideWhenUsed/>
    <w:rsid w:val="008127F5"/>
  </w:style>
  <w:style w:type="table" w:customStyle="1" w:styleId="TableGrid48">
    <w:name w:val="Table Grid48"/>
    <w:basedOn w:val="TableNormal"/>
    <w:next w:val="TableGrid"/>
    <w:rsid w:val="008127F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rsid w:val="008127F5"/>
  </w:style>
  <w:style w:type="numbering" w:customStyle="1" w:styleId="LFO73">
    <w:name w:val="LFO73"/>
    <w:basedOn w:val="NoList"/>
    <w:rsid w:val="008127F5"/>
  </w:style>
  <w:style w:type="numbering" w:customStyle="1" w:styleId="NoList42">
    <w:name w:val="No List42"/>
    <w:next w:val="NoList"/>
    <w:uiPriority w:val="99"/>
    <w:semiHidden/>
    <w:unhideWhenUsed/>
    <w:rsid w:val="008127F5"/>
  </w:style>
  <w:style w:type="table" w:customStyle="1" w:styleId="TableGrid49">
    <w:name w:val="Table Grid49"/>
    <w:basedOn w:val="TableNormal"/>
    <w:next w:val="TableGrid"/>
    <w:rsid w:val="008127F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rsid w:val="008127F5"/>
  </w:style>
  <w:style w:type="numbering" w:customStyle="1" w:styleId="LFO74">
    <w:name w:val="LFO74"/>
    <w:basedOn w:val="NoList"/>
    <w:rsid w:val="008127F5"/>
    <w:pPr>
      <w:numPr>
        <w:numId w:val="24"/>
      </w:numPr>
    </w:pPr>
  </w:style>
  <w:style w:type="paragraph" w:customStyle="1" w:styleId="n-dieunoidung">
    <w:name w:val="n-dieunoidung"/>
    <w:basedOn w:val="Normal"/>
    <w:rsid w:val="008127F5"/>
    <w:pPr>
      <w:widowControl w:val="0"/>
      <w:spacing w:after="100"/>
      <w:ind w:firstLine="539"/>
    </w:pPr>
    <w:rPr>
      <w:rFonts w:ascii=".VnTime" w:hAnsi=".VnTime"/>
      <w:color w:val="0000FF"/>
      <w:szCs w:val="28"/>
      <w:lang w:val="fr-FR" w:eastAsia="vi-VN"/>
    </w:rPr>
  </w:style>
  <w:style w:type="character" w:customStyle="1" w:styleId="UnresolvedMention3">
    <w:name w:val="Unresolved Mention3"/>
    <w:uiPriority w:val="99"/>
    <w:semiHidden/>
    <w:unhideWhenUsed/>
    <w:rsid w:val="008127F5"/>
    <w:rPr>
      <w:color w:val="605E5C"/>
      <w:shd w:val="clear" w:color="auto" w:fill="E1DFDD"/>
    </w:rPr>
  </w:style>
  <w:style w:type="numbering" w:customStyle="1" w:styleId="NoList43">
    <w:name w:val="No List43"/>
    <w:next w:val="NoList"/>
    <w:uiPriority w:val="99"/>
    <w:semiHidden/>
    <w:unhideWhenUsed/>
    <w:rsid w:val="008127F5"/>
  </w:style>
  <w:style w:type="table" w:customStyle="1" w:styleId="TableGrid50">
    <w:name w:val="Table Grid50"/>
    <w:basedOn w:val="TableNormal"/>
    <w:next w:val="TableGrid"/>
    <w:uiPriority w:val="59"/>
    <w:rsid w:val="008127F5"/>
    <w:pPr>
      <w:spacing w:after="0" w:line="240" w:lineRule="auto"/>
      <w:jc w:val="both"/>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8127F5"/>
    <w:pPr>
      <w:spacing w:after="0" w:line="240" w:lineRule="auto"/>
    </w:pPr>
    <w:rPr>
      <w:rFonts w:ascii="Calibri" w:eastAsia="MS Mincho" w:hAnsi="Calibri" w:cs="Arial"/>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8127F5"/>
  </w:style>
  <w:style w:type="character" w:customStyle="1" w:styleId="vn8">
    <w:name w:val="vn_8"/>
    <w:basedOn w:val="DefaultParagraphFont"/>
    <w:rsid w:val="008127F5"/>
  </w:style>
  <w:style w:type="paragraph" w:customStyle="1" w:styleId="HeadingCCLS3">
    <w:name w:val="Heading CC LS 3"/>
    <w:basedOn w:val="Normal"/>
    <w:qFormat/>
    <w:rsid w:val="008127F5"/>
    <w:pPr>
      <w:numPr>
        <w:numId w:val="66"/>
      </w:numPr>
      <w:spacing w:before="120" w:after="120"/>
      <w:ind w:left="0" w:firstLine="0"/>
      <w:jc w:val="left"/>
    </w:pPr>
    <w:rPr>
      <w:b/>
      <w:bCs/>
      <w:szCs w:val="24"/>
      <w:lang w:val="vi-VN" w:eastAsia="vi-VN"/>
    </w:rPr>
  </w:style>
  <w:style w:type="character" w:customStyle="1" w:styleId="normaltextrun">
    <w:name w:val="normaltextrun"/>
    <w:basedOn w:val="DefaultParagraphFont"/>
    <w:rsid w:val="008127F5"/>
  </w:style>
  <w:style w:type="character" w:customStyle="1" w:styleId="findhit">
    <w:name w:val="findhit"/>
    <w:basedOn w:val="DefaultParagraphFont"/>
    <w:rsid w:val="008127F5"/>
  </w:style>
  <w:style w:type="character" w:customStyle="1" w:styleId="eop">
    <w:name w:val="eop"/>
    <w:basedOn w:val="DefaultParagraphFont"/>
    <w:rsid w:val="008127F5"/>
  </w:style>
  <w:style w:type="numbering" w:customStyle="1" w:styleId="NoList44">
    <w:name w:val="No List44"/>
    <w:next w:val="NoList"/>
    <w:uiPriority w:val="99"/>
    <w:semiHidden/>
    <w:unhideWhenUsed/>
    <w:rsid w:val="008127F5"/>
  </w:style>
  <w:style w:type="paragraph" w:customStyle="1" w:styleId="Caption7">
    <w:name w:val="Caption7"/>
    <w:basedOn w:val="Normal"/>
    <w:next w:val="Normal"/>
    <w:rsid w:val="008127F5"/>
    <w:pPr>
      <w:spacing w:before="40" w:after="40" w:line="360" w:lineRule="atLeast"/>
      <w:ind w:firstLine="720"/>
    </w:pPr>
    <w:rPr>
      <w:rFonts w:ascii=".VnTime" w:hAnsi=".VnTime"/>
      <w:b/>
      <w:lang w:val="vi-VN" w:eastAsia="vi-VN"/>
    </w:rPr>
  </w:style>
  <w:style w:type="paragraph" w:customStyle="1" w:styleId="BodyText121">
    <w:name w:val="Body Text12"/>
    <w:basedOn w:val="Normal"/>
    <w:uiPriority w:val="99"/>
    <w:rsid w:val="008127F5"/>
    <w:pPr>
      <w:widowControl w:val="0"/>
      <w:shd w:val="clear" w:color="auto" w:fill="FFFFFF"/>
      <w:spacing w:before="420" w:after="300" w:line="317" w:lineRule="exact"/>
      <w:ind w:hanging="640"/>
    </w:pPr>
    <w:rPr>
      <w:sz w:val="27"/>
      <w:szCs w:val="27"/>
      <w:lang w:val="vi-VN" w:eastAsia="vi-VN"/>
    </w:rPr>
  </w:style>
  <w:style w:type="character" w:customStyle="1" w:styleId="Bodytext115ptBold0">
    <w:name w:val="Body text + 11.5 pt;Bold"/>
    <w:rsid w:val="008127F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numbering" w:customStyle="1" w:styleId="111120">
    <w:name w:val="1 / 1.1.120"/>
    <w:basedOn w:val="NoList"/>
    <w:next w:val="111111"/>
    <w:rsid w:val="008127F5"/>
  </w:style>
  <w:style w:type="table" w:customStyle="1" w:styleId="TableSubtle18">
    <w:name w:val="Table Subtle 18"/>
    <w:basedOn w:val="TableNormal"/>
    <w:next w:val="TableSubtle1"/>
    <w:rsid w:val="008127F5"/>
    <w:pPr>
      <w:spacing w:after="0" w:line="240" w:lineRule="auto"/>
    </w:pPr>
    <w:rPr>
      <w:rFonts w:eastAsia="SimSu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9">
    <w:name w:val="Colorful List - Accent 19"/>
    <w:basedOn w:val="TableNormal"/>
    <w:next w:val="ColorfulList-Accent1"/>
    <w:uiPriority w:val="34"/>
    <w:unhideWhenUsed/>
    <w:rsid w:val="008127F5"/>
    <w:pPr>
      <w:spacing w:after="0" w:line="240" w:lineRule="auto"/>
    </w:pPr>
    <w:rPr>
      <w:rFonts w:ascii="Arial" w:eastAsia="Arial" w:hAnsi="Arial" w:cs="Times New Roman"/>
      <w:sz w:val="22"/>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NoiDung1">
    <w:name w:val="NoiDung"/>
    <w:basedOn w:val="Normal"/>
    <w:qFormat/>
    <w:rsid w:val="008127F5"/>
    <w:pPr>
      <w:spacing w:before="60" w:after="60" w:line="360" w:lineRule="exact"/>
      <w:ind w:firstLine="720"/>
    </w:pPr>
    <w:rPr>
      <w:szCs w:val="26"/>
      <w:lang w:val="vi-VN" w:eastAsia="vi-VN"/>
    </w:rPr>
  </w:style>
  <w:style w:type="paragraph" w:customStyle="1" w:styleId="Bt">
    <w:name w:val="Bt"/>
    <w:basedOn w:val="Normal"/>
    <w:uiPriority w:val="99"/>
    <w:rsid w:val="008127F5"/>
    <w:pPr>
      <w:spacing w:beforeLines="60" w:line="320" w:lineRule="exact"/>
      <w:ind w:left="1134"/>
    </w:pPr>
    <w:rPr>
      <w:szCs w:val="24"/>
      <w:lang w:val="vi-VN" w:eastAsia="vi-VN"/>
    </w:rPr>
  </w:style>
  <w:style w:type="character" w:customStyle="1" w:styleId="Bodytext214pt">
    <w:name w:val="Body text (2) + 14 pt"/>
    <w:rsid w:val="008127F5"/>
    <w:rPr>
      <w:color w:val="000000"/>
      <w:spacing w:val="0"/>
      <w:w w:val="100"/>
      <w:position w:val="0"/>
      <w:sz w:val="28"/>
      <w:szCs w:val="28"/>
      <w:shd w:val="clear" w:color="auto" w:fill="FFFFFF"/>
      <w:lang w:val="vi-VN" w:eastAsia="vi-VN" w:bidi="vi-VN"/>
    </w:rPr>
  </w:style>
  <w:style w:type="character" w:customStyle="1" w:styleId="Bodytext24pt">
    <w:name w:val="Body text (2) + 4 pt"/>
    <w:rsid w:val="008127F5"/>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character" w:customStyle="1" w:styleId="Bodytext212ptBold">
    <w:name w:val="Body text (2) + 12 pt.Bold"/>
    <w:rsid w:val="008127F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85pt3">
    <w:name w:val="Body text + 8.5 pt3"/>
    <w:uiPriority w:val="99"/>
    <w:rsid w:val="008127F5"/>
    <w:rPr>
      <w:rFonts w:ascii="Arial" w:eastAsia="Arial Unicode MS" w:hAnsi="Arial" w:cs="Arial"/>
      <w:sz w:val="17"/>
      <w:szCs w:val="17"/>
      <w:u w:val="none"/>
      <w:shd w:val="clear" w:color="auto" w:fill="FFFFFF"/>
    </w:rPr>
  </w:style>
  <w:style w:type="paragraph" w:customStyle="1" w:styleId="1-1">
    <w:name w:val="1-1"/>
    <w:basedOn w:val="ch"/>
    <w:rsid w:val="008127F5"/>
    <w:pPr>
      <w:spacing w:before="80" w:line="288" w:lineRule="auto"/>
    </w:pPr>
    <w:rPr>
      <w:i/>
      <w:iCs/>
      <w:sz w:val="24"/>
      <w:u w:val="single"/>
      <w:lang w:eastAsia="vi-VN"/>
    </w:rPr>
  </w:style>
  <w:style w:type="paragraph" w:customStyle="1" w:styleId="m4">
    <w:name w:val="m4"/>
    <w:basedOn w:val="Normal"/>
    <w:rsid w:val="008127F5"/>
    <w:pPr>
      <w:spacing w:before="60" w:line="312" w:lineRule="auto"/>
      <w:ind w:firstLine="567"/>
    </w:pPr>
    <w:rPr>
      <w:rFonts w:ascii=".VnTime" w:hAnsi=".VnTime"/>
      <w:i/>
      <w:snapToGrid w:val="0"/>
      <w:color w:val="00FFFF"/>
      <w:sz w:val="26"/>
      <w:u w:val="single"/>
      <w:lang w:val="vi-VN" w:eastAsia="vi-VN"/>
    </w:rPr>
  </w:style>
  <w:style w:type="character" w:customStyle="1" w:styleId="tmChar">
    <w:name w:val="tm Char"/>
    <w:link w:val="tm"/>
    <w:uiPriority w:val="99"/>
    <w:rsid w:val="008127F5"/>
    <w:rPr>
      <w:rFonts w:ascii=".VnTime" w:eastAsia="Times New Roman" w:hAnsi=".VnTime" w:cs="Times New Roman"/>
      <w:sz w:val="26"/>
      <w:szCs w:val="20"/>
      <w:lang w:eastAsia="ar-SA"/>
    </w:rPr>
  </w:style>
  <w:style w:type="paragraph" w:customStyle="1" w:styleId="StyleJustifiedFirstline127cmLinespacing15lines">
    <w:name w:val="Style Justified First line:  1.27 cm Line spacing:  1.5 lines"/>
    <w:basedOn w:val="Normal"/>
    <w:autoRedefine/>
    <w:rsid w:val="008127F5"/>
    <w:pPr>
      <w:spacing w:line="360" w:lineRule="auto"/>
      <w:ind w:firstLine="720"/>
    </w:pPr>
    <w:rPr>
      <w:bCs/>
      <w:iCs/>
      <w:spacing w:val="-6"/>
      <w:szCs w:val="28"/>
      <w:lang w:val="nl-NL" w:eastAsia="vi-VN"/>
    </w:rPr>
  </w:style>
  <w:style w:type="paragraph" w:customStyle="1" w:styleId="1a">
    <w:name w:val="1.a"/>
    <w:basedOn w:val="Normal"/>
    <w:rsid w:val="008127F5"/>
    <w:pPr>
      <w:jc w:val="center"/>
    </w:pPr>
    <w:rPr>
      <w:b/>
      <w:szCs w:val="28"/>
      <w:lang w:val="vi-VN" w:eastAsia="vi-VN"/>
    </w:rPr>
  </w:style>
  <w:style w:type="paragraph" w:customStyle="1" w:styleId="than">
    <w:name w:val="than"/>
    <w:basedOn w:val="Normal"/>
    <w:rsid w:val="008127F5"/>
    <w:pPr>
      <w:widowControl w:val="0"/>
      <w:spacing w:after="120"/>
      <w:ind w:firstLine="709"/>
    </w:pPr>
    <w:rPr>
      <w:rFonts w:cs="Angsana New"/>
      <w:lang w:val="vi-VN" w:eastAsia="vi-VN"/>
    </w:rPr>
  </w:style>
  <w:style w:type="paragraph" w:customStyle="1" w:styleId="m-3">
    <w:name w:val="m-3"/>
    <w:basedOn w:val="tm"/>
    <w:rsid w:val="008127F5"/>
    <w:pPr>
      <w:suppressAutoHyphens w:val="0"/>
      <w:ind w:firstLine="0"/>
    </w:pPr>
    <w:rPr>
      <w:rFonts w:ascii="Times New Roman" w:hAnsi="Times New Roman"/>
      <w:b/>
      <w:i/>
      <w:szCs w:val="26"/>
      <w:lang w:val="x-none" w:eastAsia="x-none"/>
    </w:rPr>
  </w:style>
  <w:style w:type="paragraph" w:customStyle="1" w:styleId="m-1">
    <w:name w:val="m-1"/>
    <w:basedOn w:val="TM0"/>
    <w:rsid w:val="008127F5"/>
    <w:pPr>
      <w:spacing w:after="120"/>
      <w:ind w:firstLine="0"/>
    </w:pPr>
    <w:rPr>
      <w:b/>
      <w:sz w:val="24"/>
      <w:szCs w:val="24"/>
      <w:lang w:val="vi-VN" w:eastAsia="vi-VN"/>
    </w:rPr>
  </w:style>
  <w:style w:type="paragraph" w:customStyle="1" w:styleId="m-4">
    <w:name w:val="m-4"/>
    <w:basedOn w:val="TM0"/>
    <w:rsid w:val="008127F5"/>
    <w:pPr>
      <w:ind w:firstLine="0"/>
    </w:pPr>
    <w:rPr>
      <w:u w:val="single"/>
      <w:lang w:val="vi-VN" w:eastAsia="vi-VN"/>
    </w:rPr>
  </w:style>
  <w:style w:type="paragraph" w:customStyle="1" w:styleId="Char2CharCharChar">
    <w:name w:val="Char2 Char Char Char"/>
    <w:basedOn w:val="Normal"/>
    <w:rsid w:val="008127F5"/>
    <w:pPr>
      <w:spacing w:line="240" w:lineRule="exact"/>
      <w:jc w:val="left"/>
    </w:pPr>
    <w:rPr>
      <w:rFonts w:ascii="Verdana" w:eastAsia="MS Mincho" w:hAnsi="Verdana"/>
      <w:sz w:val="20"/>
      <w:lang w:val="vi-VN" w:eastAsia="vi-VN"/>
    </w:rPr>
  </w:style>
  <w:style w:type="paragraph" w:styleId="TableofAuthorities">
    <w:name w:val="table of authorities"/>
    <w:basedOn w:val="Normal"/>
    <w:next w:val="Normal"/>
    <w:uiPriority w:val="99"/>
    <w:unhideWhenUsed/>
    <w:rsid w:val="008127F5"/>
    <w:pPr>
      <w:ind w:left="200" w:hanging="200"/>
      <w:jc w:val="left"/>
    </w:pPr>
    <w:rPr>
      <w:rFonts w:ascii="Calibri" w:hAnsi="Calibri"/>
      <w:snapToGrid w:val="0"/>
      <w:sz w:val="20"/>
      <w:lang w:val="vi-VN" w:eastAsia="vi-VN"/>
    </w:rPr>
  </w:style>
  <w:style w:type="character" w:customStyle="1" w:styleId="highlightedsearchterm">
    <w:name w:val="highlightedsearchterm"/>
    <w:rsid w:val="008127F5"/>
  </w:style>
  <w:style w:type="paragraph" w:customStyle="1" w:styleId="tabtext">
    <w:name w:val="tabtext"/>
    <w:basedOn w:val="Normal"/>
    <w:rsid w:val="008127F5"/>
    <w:pPr>
      <w:overflowPunct w:val="0"/>
      <w:autoSpaceDE w:val="0"/>
      <w:autoSpaceDN w:val="0"/>
      <w:adjustRightInd w:val="0"/>
      <w:spacing w:before="120" w:after="80" w:line="400" w:lineRule="exact"/>
      <w:ind w:left="57" w:firstLine="567"/>
      <w:jc w:val="center"/>
      <w:textAlignment w:val="baseline"/>
    </w:pPr>
    <w:rPr>
      <w:rFonts w:ascii=".VnTime" w:hAnsi=".VnTime"/>
      <w:sz w:val="26"/>
      <w:szCs w:val="26"/>
      <w:lang w:val="vi-VN" w:eastAsia="vi-VN"/>
    </w:rPr>
  </w:style>
  <w:style w:type="paragraph" w:customStyle="1" w:styleId="dam12">
    <w:name w:val="dam12"/>
    <w:basedOn w:val="Normal"/>
    <w:rsid w:val="008127F5"/>
    <w:pPr>
      <w:overflowPunct w:val="0"/>
      <w:autoSpaceDE w:val="0"/>
      <w:autoSpaceDN w:val="0"/>
      <w:adjustRightInd w:val="0"/>
      <w:spacing w:before="120" w:after="80" w:line="360" w:lineRule="exact"/>
      <w:ind w:firstLine="567"/>
      <w:textAlignment w:val="baseline"/>
    </w:pPr>
    <w:rPr>
      <w:rFonts w:ascii=".VnTime" w:hAnsi=".VnTime"/>
      <w:b/>
      <w:bCs/>
      <w:sz w:val="26"/>
      <w:szCs w:val="26"/>
      <w:lang w:val="vi-VN" w:eastAsia="vi-VN"/>
    </w:rPr>
  </w:style>
  <w:style w:type="paragraph" w:customStyle="1" w:styleId="than13">
    <w:name w:val="than13"/>
    <w:basedOn w:val="Normal"/>
    <w:rsid w:val="008127F5"/>
    <w:pPr>
      <w:overflowPunct w:val="0"/>
      <w:autoSpaceDE w:val="0"/>
      <w:autoSpaceDN w:val="0"/>
      <w:adjustRightInd w:val="0"/>
      <w:spacing w:before="80" w:after="80" w:line="400" w:lineRule="exact"/>
      <w:ind w:firstLine="794"/>
      <w:textAlignment w:val="baseline"/>
    </w:pPr>
    <w:rPr>
      <w:rFonts w:ascii=".VnTime" w:hAnsi=".VnTime"/>
      <w:szCs w:val="28"/>
      <w:lang w:val="vi-VN" w:eastAsia="vi-VN"/>
    </w:rPr>
  </w:style>
  <w:style w:type="character" w:customStyle="1" w:styleId="muc3Char">
    <w:name w:val="muc3 Char"/>
    <w:link w:val="muc3"/>
    <w:uiPriority w:val="99"/>
    <w:locked/>
    <w:rsid w:val="008127F5"/>
    <w:rPr>
      <w:rFonts w:ascii=".VnTime" w:eastAsia="Times New Roman" w:hAnsi=".VnTime" w:cs="Times New Roman"/>
      <w:b/>
      <w:bCs/>
      <w:i/>
      <w:iCs/>
      <w:color w:val="000000"/>
      <w:sz w:val="26"/>
      <w:szCs w:val="26"/>
    </w:rPr>
  </w:style>
  <w:style w:type="paragraph" w:customStyle="1" w:styleId="muc4">
    <w:name w:val="muc4"/>
    <w:basedOn w:val="muc3"/>
    <w:rsid w:val="008127F5"/>
    <w:pPr>
      <w:overflowPunct w:val="0"/>
      <w:autoSpaceDE w:val="0"/>
      <w:autoSpaceDN w:val="0"/>
      <w:adjustRightInd w:val="0"/>
      <w:spacing w:after="120" w:line="400" w:lineRule="exact"/>
      <w:jc w:val="left"/>
      <w:textAlignment w:val="baseline"/>
    </w:pPr>
    <w:rPr>
      <w:i w:val="0"/>
      <w:iCs w:val="0"/>
      <w:color w:val="FF0000"/>
      <w:sz w:val="24"/>
      <w:szCs w:val="24"/>
      <w:lang w:val="x-none" w:eastAsia="x-none"/>
    </w:rPr>
  </w:style>
  <w:style w:type="paragraph" w:customStyle="1" w:styleId="muc5">
    <w:name w:val="muc5"/>
    <w:basedOn w:val="Index3"/>
    <w:rsid w:val="008127F5"/>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lang w:val="vi-VN" w:eastAsia="vi-VN"/>
    </w:rPr>
  </w:style>
  <w:style w:type="paragraph" w:customStyle="1" w:styleId="thann13">
    <w:name w:val="thann13"/>
    <w:basedOn w:val="than13"/>
    <w:rsid w:val="008127F5"/>
    <w:rPr>
      <w:rFonts w:ascii=".VnCentury Schoolbook" w:hAnsi=".VnCentury Schoolbook"/>
    </w:rPr>
  </w:style>
  <w:style w:type="paragraph" w:customStyle="1" w:styleId="Tenchuong1">
    <w:name w:val="Tenchuong"/>
    <w:basedOn w:val="than13"/>
    <w:rsid w:val="008127F5"/>
    <w:pPr>
      <w:spacing w:before="240" w:after="240" w:line="480" w:lineRule="exact"/>
      <w:ind w:firstLine="0"/>
      <w:jc w:val="center"/>
    </w:pPr>
    <w:rPr>
      <w:rFonts w:ascii=".VnExoticH" w:hAnsi=".VnExoticH"/>
    </w:rPr>
  </w:style>
  <w:style w:type="paragraph" w:customStyle="1" w:styleId="muc6">
    <w:name w:val="muc6"/>
    <w:basedOn w:val="muc5"/>
    <w:rsid w:val="008127F5"/>
    <w:rPr>
      <w:i/>
      <w:iCs/>
      <w:color w:val="0000FF"/>
    </w:rPr>
  </w:style>
  <w:style w:type="paragraph" w:customStyle="1" w:styleId="congthuc">
    <w:name w:val="congthuc"/>
    <w:basedOn w:val="than13"/>
    <w:rsid w:val="008127F5"/>
    <w:pPr>
      <w:spacing w:before="40" w:after="40" w:line="240" w:lineRule="exact"/>
      <w:ind w:firstLine="851"/>
    </w:pPr>
  </w:style>
  <w:style w:type="paragraph" w:customStyle="1" w:styleId="VNI">
    <w:name w:val="VNI"/>
    <w:basedOn w:val="Normal"/>
    <w:rsid w:val="008127F5"/>
    <w:pPr>
      <w:overflowPunct w:val="0"/>
      <w:autoSpaceDE w:val="0"/>
      <w:autoSpaceDN w:val="0"/>
      <w:adjustRightInd w:val="0"/>
      <w:spacing w:before="120" w:after="80" w:line="360" w:lineRule="exact"/>
      <w:ind w:firstLine="567"/>
      <w:textAlignment w:val="baseline"/>
    </w:pPr>
    <w:rPr>
      <w:rFonts w:ascii="VNI-Times" w:hAnsi="VNI-Times"/>
      <w:sz w:val="26"/>
      <w:szCs w:val="26"/>
      <w:lang w:val="vi-VN" w:eastAsia="vi-VN"/>
    </w:rPr>
  </w:style>
  <w:style w:type="paragraph" w:customStyle="1" w:styleId="BodyText43">
    <w:name w:val="Body Text 4"/>
    <w:basedOn w:val="BodyTextIndent"/>
    <w:rsid w:val="008127F5"/>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lang w:val="x-none" w:eastAsia="x-none"/>
    </w:rPr>
  </w:style>
  <w:style w:type="character" w:customStyle="1" w:styleId="tmCharChar">
    <w:name w:val="tm Char Char"/>
    <w:rsid w:val="008127F5"/>
    <w:rPr>
      <w:rFonts w:ascii=".VnTime" w:hAnsi=".VnTime"/>
      <w:sz w:val="26"/>
      <w:szCs w:val="26"/>
    </w:rPr>
  </w:style>
  <w:style w:type="character" w:customStyle="1" w:styleId="bangTChar">
    <w:name w:val="bangT Char"/>
    <w:rsid w:val="008127F5"/>
    <w:rPr>
      <w:b/>
      <w:bCs/>
      <w:snapToGrid w:val="0"/>
      <w:sz w:val="26"/>
      <w:szCs w:val="26"/>
      <w:lang w:val="pt-BR" w:eastAsia="en-US" w:bidi="ar-SA"/>
    </w:rPr>
  </w:style>
  <w:style w:type="paragraph" w:customStyle="1" w:styleId="Cong2CharChar">
    <w:name w:val="Cong 2 Char Char"/>
    <w:basedOn w:val="Normal"/>
    <w:link w:val="Cong2CharCharChar"/>
    <w:rsid w:val="008127F5"/>
    <w:pPr>
      <w:numPr>
        <w:numId w:val="67"/>
      </w:numPr>
      <w:tabs>
        <w:tab w:val="clear" w:pos="720"/>
      </w:tabs>
      <w:ind w:left="0" w:firstLine="0"/>
    </w:pPr>
    <w:rPr>
      <w:iCs/>
      <w:sz w:val="26"/>
      <w:szCs w:val="24"/>
      <w:lang w:val="x-none" w:eastAsia="x-none"/>
    </w:rPr>
  </w:style>
  <w:style w:type="character" w:customStyle="1" w:styleId="Cong2CharCharChar">
    <w:name w:val="Cong 2 Char Char Char"/>
    <w:link w:val="Cong2CharChar"/>
    <w:rsid w:val="008127F5"/>
    <w:rPr>
      <w:rFonts w:eastAsia="Times New Roman" w:cs="Times New Roman"/>
      <w:iCs/>
      <w:sz w:val="26"/>
      <w:szCs w:val="24"/>
      <w:lang w:val="x-none" w:eastAsia="x-none"/>
    </w:rPr>
  </w:style>
  <w:style w:type="paragraph" w:customStyle="1" w:styleId="muc-3">
    <w:name w:val="muc-3"/>
    <w:basedOn w:val="Normal"/>
    <w:rsid w:val="008127F5"/>
    <w:pPr>
      <w:spacing w:before="120" w:line="336" w:lineRule="auto"/>
      <w:ind w:firstLine="567"/>
      <w:jc w:val="left"/>
    </w:pPr>
    <w:rPr>
      <w:rFonts w:ascii=".VnTime" w:hAnsi=".VnTime"/>
      <w:b/>
      <w:sz w:val="26"/>
      <w:szCs w:val="26"/>
      <w:lang w:val="vi-VN" w:eastAsia="vi-VN"/>
    </w:rPr>
  </w:style>
  <w:style w:type="paragraph" w:customStyle="1" w:styleId="CharCharCharCharCharCharCharCharCharCharCharCharCharCharChar">
    <w:name w:val="Char Char Char Char Char Char Char Char Char Char Char Char Char Char Char"/>
    <w:basedOn w:val="Normal"/>
    <w:rsid w:val="008127F5"/>
    <w:pPr>
      <w:pageBreakBefore/>
      <w:spacing w:before="100" w:beforeAutospacing="1" w:after="100" w:afterAutospacing="1"/>
      <w:jc w:val="left"/>
    </w:pPr>
    <w:rPr>
      <w:rFonts w:ascii="Tahoma" w:hAnsi="Tahoma"/>
      <w:sz w:val="20"/>
      <w:lang w:val="vi-VN" w:eastAsia="vi-VN"/>
    </w:rPr>
  </w:style>
  <w:style w:type="character" w:customStyle="1" w:styleId="m1Char">
    <w:name w:val="m1 Char"/>
    <w:rsid w:val="008127F5"/>
    <w:rPr>
      <w:rFonts w:ascii=".VnAvant" w:hAnsi=".VnAvant"/>
      <w:b/>
      <w:bCs/>
      <w:color w:val="0000FF"/>
      <w:sz w:val="24"/>
      <w:szCs w:val="24"/>
      <w:lang w:val="en-US" w:eastAsia="en-US" w:bidi="ar-SA"/>
    </w:rPr>
  </w:style>
  <w:style w:type="character" w:customStyle="1" w:styleId="m2Char">
    <w:name w:val="m2 Char"/>
    <w:rsid w:val="008127F5"/>
    <w:rPr>
      <w:rFonts w:ascii=".VnTime" w:hAnsi=".VnTime"/>
      <w:b/>
      <w:bCs/>
      <w:snapToGrid w:val="0"/>
      <w:color w:val="FF0000"/>
      <w:sz w:val="26"/>
      <w:szCs w:val="26"/>
      <w:lang w:val="en-US" w:eastAsia="en-US" w:bidi="ar-SA"/>
    </w:rPr>
  </w:style>
  <w:style w:type="paragraph" w:customStyle="1" w:styleId="bangtext">
    <w:name w:val="bang_text"/>
    <w:basedOn w:val="Normal"/>
    <w:rsid w:val="008127F5"/>
    <w:pPr>
      <w:spacing w:before="100" w:line="336" w:lineRule="auto"/>
    </w:pPr>
    <w:rPr>
      <w:rFonts w:ascii=".VnArial" w:hAnsi=".VnArial"/>
      <w:color w:val="000000"/>
      <w:sz w:val="20"/>
      <w:lang w:val="vi-VN" w:eastAsia="vi-VN"/>
    </w:rPr>
  </w:style>
  <w:style w:type="paragraph" w:customStyle="1" w:styleId="bangtextcenter">
    <w:name w:val="bang_text_center"/>
    <w:basedOn w:val="Normal"/>
    <w:rsid w:val="008127F5"/>
    <w:pPr>
      <w:spacing w:before="100" w:line="336" w:lineRule="auto"/>
      <w:jc w:val="center"/>
    </w:pPr>
    <w:rPr>
      <w:rFonts w:ascii=".VnArial" w:hAnsi=".VnArial"/>
      <w:color w:val="000000"/>
      <w:sz w:val="20"/>
      <w:lang w:val="vi-VN" w:eastAsia="vi-VN"/>
    </w:rPr>
  </w:style>
  <w:style w:type="paragraph" w:customStyle="1" w:styleId="Hinh">
    <w:name w:val="Hinh"/>
    <w:basedOn w:val="Caption"/>
    <w:autoRedefine/>
    <w:qFormat/>
    <w:rsid w:val="008127F5"/>
    <w:pPr>
      <w:keepNext/>
      <w:tabs>
        <w:tab w:val="left" w:pos="0"/>
      </w:tabs>
      <w:spacing w:before="60" w:after="60" w:line="288" w:lineRule="auto"/>
      <w:jc w:val="center"/>
    </w:pPr>
    <w:rPr>
      <w:rFonts w:ascii="Times New Roman Bold" w:hAnsi="Times New Roman Bold"/>
      <w:b/>
      <w:bCs/>
      <w:i/>
      <w:noProof/>
      <w:spacing w:val="-4"/>
      <w:sz w:val="26"/>
      <w:szCs w:val="22"/>
      <w:lang w:val="x-none" w:eastAsia="x-none"/>
    </w:rPr>
  </w:style>
  <w:style w:type="character" w:customStyle="1" w:styleId="null">
    <w:name w:val="null"/>
    <w:rsid w:val="008127F5"/>
  </w:style>
  <w:style w:type="paragraph" w:customStyle="1" w:styleId="GridTable31">
    <w:name w:val="Grid Table 31"/>
    <w:basedOn w:val="Heading10"/>
    <w:next w:val="Normal"/>
    <w:uiPriority w:val="39"/>
    <w:unhideWhenUsed/>
    <w:qFormat/>
    <w:rsid w:val="008127F5"/>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paragraph" w:customStyle="1" w:styleId="Figure">
    <w:name w:val="Figure"/>
    <w:basedOn w:val="Normal"/>
    <w:autoRedefine/>
    <w:qFormat/>
    <w:rsid w:val="008127F5"/>
    <w:pPr>
      <w:numPr>
        <w:numId w:val="68"/>
      </w:numPr>
      <w:tabs>
        <w:tab w:val="num" w:pos="360"/>
        <w:tab w:val="left" w:pos="1276"/>
      </w:tabs>
      <w:spacing w:before="120"/>
      <w:ind w:left="0" w:firstLine="0"/>
    </w:pPr>
    <w:rPr>
      <w:rFonts w:eastAsia="MS Mincho"/>
      <w:b/>
      <w:sz w:val="26"/>
      <w:szCs w:val="24"/>
      <w:lang w:val="vi-VN" w:eastAsia="ja-JP"/>
    </w:rPr>
  </w:style>
  <w:style w:type="paragraph" w:customStyle="1" w:styleId="LV-Mucluc">
    <w:name w:val="LV-Muc luc"/>
    <w:basedOn w:val="Normal"/>
    <w:qFormat/>
    <w:rsid w:val="008127F5"/>
    <w:pPr>
      <w:shd w:val="clear" w:color="auto" w:fill="B8CCE4"/>
      <w:spacing w:before="120" w:after="120" w:line="288" w:lineRule="auto"/>
      <w:jc w:val="center"/>
    </w:pPr>
    <w:rPr>
      <w:rFonts w:ascii="Times New Roman Bold" w:eastAsia="MS Mincho" w:hAnsi="Times New Roman Bold"/>
      <w:b/>
      <w:caps/>
      <w:sz w:val="30"/>
      <w:szCs w:val="24"/>
      <w:lang w:val="vi-VN" w:eastAsia="ja-JP"/>
    </w:rPr>
  </w:style>
  <w:style w:type="paragraph" w:customStyle="1" w:styleId="BodyTx1">
    <w:name w:val="BodyTx1"/>
    <w:basedOn w:val="Normal"/>
    <w:autoRedefine/>
    <w:rsid w:val="008127F5"/>
    <w:pPr>
      <w:spacing w:line="312" w:lineRule="auto"/>
    </w:pPr>
    <w:rPr>
      <w:rFonts w:eastAsia="Batang"/>
      <w:bCs/>
      <w:sz w:val="26"/>
      <w:szCs w:val="28"/>
      <w:lang w:val="sv-SE" w:eastAsia="ja-JP"/>
    </w:rPr>
  </w:style>
  <w:style w:type="paragraph" w:styleId="IntenseQuote">
    <w:name w:val="Intense Quote"/>
    <w:basedOn w:val="Normal"/>
    <w:next w:val="Normal"/>
    <w:link w:val="IntenseQuoteChar"/>
    <w:uiPriority w:val="30"/>
    <w:qFormat/>
    <w:rsid w:val="008127F5"/>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8127F5"/>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qFormat/>
    <w:rsid w:val="008127F5"/>
    <w:pPr>
      <w:keepNext/>
      <w:tabs>
        <w:tab w:val="left" w:pos="0"/>
      </w:tabs>
      <w:spacing w:before="60" w:after="60" w:line="288" w:lineRule="auto"/>
      <w:jc w:val="center"/>
    </w:pPr>
    <w:rPr>
      <w:rFonts w:ascii="Times New Roman Bold" w:hAnsi="Times New Roman Bold"/>
      <w:b/>
      <w:bCs/>
      <w:i/>
      <w:noProof/>
      <w:spacing w:val="-4"/>
      <w:sz w:val="26"/>
      <w:szCs w:val="22"/>
      <w:lang w:val="x-none" w:eastAsia="x-none"/>
    </w:rPr>
  </w:style>
  <w:style w:type="paragraph" w:customStyle="1" w:styleId="alead">
    <w:name w:val="alead"/>
    <w:basedOn w:val="Normal"/>
    <w:rsid w:val="008127F5"/>
    <w:pPr>
      <w:spacing w:before="100" w:beforeAutospacing="1" w:after="100" w:afterAutospacing="1"/>
      <w:jc w:val="left"/>
    </w:pPr>
    <w:rPr>
      <w:szCs w:val="24"/>
      <w:lang w:val="vi-VN" w:eastAsia="vi-VN"/>
    </w:rPr>
  </w:style>
  <w:style w:type="paragraph" w:customStyle="1" w:styleId="pbody">
    <w:name w:val="pbody"/>
    <w:basedOn w:val="Normal"/>
    <w:rsid w:val="008127F5"/>
    <w:pPr>
      <w:spacing w:before="100" w:beforeAutospacing="1" w:after="100" w:afterAutospacing="1"/>
      <w:jc w:val="left"/>
    </w:pPr>
    <w:rPr>
      <w:rFonts w:ascii="Arial" w:hAnsi="Arial" w:cs="Arial"/>
      <w:color w:val="000000"/>
      <w:sz w:val="20"/>
      <w:lang w:val="vi-VN" w:eastAsia="vi-VN"/>
    </w:rPr>
  </w:style>
  <w:style w:type="paragraph" w:customStyle="1" w:styleId="C1PlainText">
    <w:name w:val="C1 Plain Text"/>
    <w:basedOn w:val="Normal"/>
    <w:link w:val="C1PlainTextChar"/>
    <w:rsid w:val="008127F5"/>
    <w:pPr>
      <w:spacing w:before="160" w:after="120"/>
      <w:ind w:left="1134"/>
    </w:pPr>
    <w:rPr>
      <w:rFonts w:cs="Angsana New"/>
      <w:szCs w:val="24"/>
      <w:lang w:val="vi-VN" w:eastAsia="vi-VN"/>
    </w:rPr>
  </w:style>
  <w:style w:type="paragraph" w:customStyle="1" w:styleId="AppendixTitle">
    <w:name w:val="Appendix Title"/>
    <w:basedOn w:val="Heading10"/>
    <w:rsid w:val="008127F5"/>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lang w:val="x-none" w:eastAsia="x-none"/>
    </w:rPr>
  </w:style>
  <w:style w:type="paragraph" w:customStyle="1" w:styleId="than2">
    <w:name w:val="than2"/>
    <w:basedOn w:val="Normal"/>
    <w:rsid w:val="008127F5"/>
    <w:pPr>
      <w:numPr>
        <w:numId w:val="69"/>
      </w:numPr>
      <w:tabs>
        <w:tab w:val="clear" w:pos="1418"/>
      </w:tabs>
      <w:spacing w:before="180" w:after="120"/>
      <w:ind w:left="0" w:firstLine="0"/>
    </w:pPr>
    <w:rPr>
      <w:szCs w:val="24"/>
      <w:lang w:val="vi-VN" w:eastAsia="vi-VN"/>
    </w:rPr>
  </w:style>
  <w:style w:type="paragraph" w:customStyle="1" w:styleId="TableTitle">
    <w:name w:val="Table Title"/>
    <w:basedOn w:val="Normal"/>
    <w:rsid w:val="008127F5"/>
    <w:pPr>
      <w:keepNext/>
      <w:tabs>
        <w:tab w:val="right" w:pos="8815"/>
      </w:tabs>
      <w:spacing w:before="120" w:after="80"/>
      <w:ind w:left="1134"/>
      <w:jc w:val="left"/>
    </w:pPr>
    <w:rPr>
      <w:rFonts w:cs="Angsana New"/>
      <w:i/>
      <w:iCs/>
      <w:szCs w:val="28"/>
      <w:lang w:val="en-GB" w:eastAsia="vi-VN"/>
    </w:rPr>
  </w:style>
  <w:style w:type="character" w:customStyle="1" w:styleId="nomalChar">
    <w:name w:val="nomal Char"/>
    <w:link w:val="nomal0"/>
    <w:locked/>
    <w:rsid w:val="008127F5"/>
    <w:rPr>
      <w:bCs/>
      <w:iCs/>
      <w:sz w:val="26"/>
      <w:szCs w:val="26"/>
      <w:lang w:val="en-GB"/>
    </w:rPr>
  </w:style>
  <w:style w:type="paragraph" w:customStyle="1" w:styleId="nomal0">
    <w:name w:val="nomal"/>
    <w:basedOn w:val="Normal"/>
    <w:link w:val="nomalChar"/>
    <w:rsid w:val="008127F5"/>
    <w:pPr>
      <w:tabs>
        <w:tab w:val="left" w:pos="709"/>
        <w:tab w:val="left" w:pos="1134"/>
      </w:tabs>
      <w:spacing w:before="120"/>
      <w:ind w:firstLine="720"/>
    </w:pPr>
    <w:rPr>
      <w:rFonts w:eastAsiaTheme="minorHAnsi" w:cstheme="minorBidi"/>
      <w:bCs/>
      <w:iCs/>
      <w:sz w:val="26"/>
      <w:szCs w:val="26"/>
      <w:lang w:val="en-GB"/>
    </w:rPr>
  </w:style>
  <w:style w:type="character" w:customStyle="1" w:styleId="McnidungChar">
    <w:name w:val="Mục nội dung Char"/>
    <w:link w:val="Mcnidung"/>
    <w:locked/>
    <w:rsid w:val="008127F5"/>
    <w:rPr>
      <w:noProof/>
      <w:szCs w:val="28"/>
      <w:lang w:val="pt-BR"/>
    </w:rPr>
  </w:style>
  <w:style w:type="paragraph" w:customStyle="1" w:styleId="Mcnidung">
    <w:name w:val="Mục nội dung"/>
    <w:basedOn w:val="Normal"/>
    <w:link w:val="McnidungChar"/>
    <w:rsid w:val="008127F5"/>
    <w:pPr>
      <w:spacing w:after="100"/>
      <w:ind w:firstLine="720"/>
    </w:pPr>
    <w:rPr>
      <w:rFonts w:eastAsiaTheme="minorHAnsi" w:cstheme="minorBidi"/>
      <w:noProof/>
      <w:sz w:val="28"/>
      <w:szCs w:val="28"/>
      <w:lang w:val="pt-BR"/>
    </w:rPr>
  </w:style>
  <w:style w:type="character" w:customStyle="1" w:styleId="McbngCharChar">
    <w:name w:val="Mục bảng Char Char"/>
    <w:link w:val="Mcbng"/>
    <w:locked/>
    <w:rsid w:val="008127F5"/>
    <w:rPr>
      <w:rFonts w:eastAsia="Times New Roman"/>
      <w:noProof/>
      <w:color w:val="FF0000"/>
      <w:sz w:val="24"/>
      <w:szCs w:val="24"/>
      <w:lang w:val="da-DK" w:eastAsia="x-none"/>
    </w:rPr>
  </w:style>
  <w:style w:type="paragraph" w:customStyle="1" w:styleId="Mcbng">
    <w:name w:val="Mục bảng"/>
    <w:basedOn w:val="Normal"/>
    <w:link w:val="McbngCharChar"/>
    <w:rsid w:val="008127F5"/>
    <w:pPr>
      <w:keepNext/>
      <w:numPr>
        <w:numId w:val="70"/>
      </w:numPr>
      <w:tabs>
        <w:tab w:val="clear" w:pos="360"/>
      </w:tabs>
      <w:spacing w:before="100" w:after="60"/>
      <w:ind w:left="0" w:firstLine="0"/>
    </w:pPr>
    <w:rPr>
      <w:rFonts w:cstheme="minorBidi"/>
      <w:noProof/>
      <w:color w:val="FF0000"/>
      <w:szCs w:val="24"/>
      <w:lang w:val="da-DK" w:eastAsia="x-none"/>
    </w:rPr>
  </w:style>
  <w:style w:type="character" w:customStyle="1" w:styleId="McnidungbngChar">
    <w:name w:val="Mục nội dung bảng Char"/>
    <w:link w:val="Mcnidungbng"/>
    <w:locked/>
    <w:rsid w:val="008127F5"/>
    <w:rPr>
      <w:noProof/>
      <w:color w:val="FF0000"/>
      <w:sz w:val="22"/>
      <w:lang w:val="da-DK"/>
    </w:rPr>
  </w:style>
  <w:style w:type="paragraph" w:customStyle="1" w:styleId="Mcnidungbng">
    <w:name w:val="Mục nội dung bảng"/>
    <w:basedOn w:val="Normal"/>
    <w:link w:val="McnidungbngChar"/>
    <w:rsid w:val="008127F5"/>
    <w:pPr>
      <w:jc w:val="center"/>
    </w:pPr>
    <w:rPr>
      <w:rFonts w:eastAsiaTheme="minorHAnsi" w:cstheme="minorBidi"/>
      <w:noProof/>
      <w:color w:val="FF0000"/>
      <w:sz w:val="22"/>
      <w:szCs w:val="22"/>
      <w:lang w:val="da-DK"/>
    </w:rPr>
  </w:style>
  <w:style w:type="paragraph" w:customStyle="1" w:styleId="1-BANG">
    <w:name w:val="1 - BANG"/>
    <w:basedOn w:val="Normal"/>
    <w:link w:val="1-BANGChar"/>
    <w:autoRedefine/>
    <w:qFormat/>
    <w:rsid w:val="008127F5"/>
    <w:pPr>
      <w:spacing w:before="120" w:after="120" w:line="340" w:lineRule="exact"/>
      <w:ind w:firstLine="567"/>
      <w:jc w:val="center"/>
    </w:pPr>
    <w:rPr>
      <w:rFonts w:eastAsia="MS Mincho"/>
      <w:b/>
      <w:color w:val="000000"/>
      <w:szCs w:val="26"/>
      <w:lang w:val="en-GB" w:eastAsia="x-none"/>
    </w:rPr>
  </w:style>
  <w:style w:type="character" w:customStyle="1" w:styleId="1-BANGChar">
    <w:name w:val="1 - BANG Char"/>
    <w:link w:val="1-BANG"/>
    <w:rsid w:val="008127F5"/>
    <w:rPr>
      <w:rFonts w:eastAsia="MS Mincho" w:cs="Times New Roman"/>
      <w:b/>
      <w:color w:val="000000"/>
      <w:sz w:val="24"/>
      <w:szCs w:val="26"/>
      <w:lang w:val="en-GB" w:eastAsia="x-none"/>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8127F5"/>
    <w:pPr>
      <w:pageBreakBefore/>
      <w:spacing w:before="100" w:beforeAutospacing="1" w:after="100" w:afterAutospacing="1"/>
      <w:jc w:val="left"/>
    </w:pPr>
    <w:rPr>
      <w:rFonts w:ascii="Tahoma" w:hAnsi="Tahoma" w:cs="Tahoma"/>
      <w:sz w:val="20"/>
      <w:lang w:val="vi-VN" w:eastAsia="vi-VN"/>
    </w:rPr>
  </w:style>
  <w:style w:type="paragraph" w:customStyle="1" w:styleId="StyleHeading1Before3pt">
    <w:name w:val="Style Heading 1 + Before:  3 pt"/>
    <w:basedOn w:val="Heading10"/>
    <w:rsid w:val="008127F5"/>
    <w:pPr>
      <w:keepNext/>
      <w:suppressAutoHyphens w:val="0"/>
      <w:spacing w:before="60" w:after="0" w:line="340" w:lineRule="exact"/>
    </w:pPr>
    <w:rPr>
      <w:rFonts w:ascii=".VnTimeH" w:hAnsi=".VnTimeH" w:cs="Arial"/>
      <w:smallCaps w:val="0"/>
      <w:sz w:val="28"/>
      <w:szCs w:val="28"/>
      <w:lang w:val="vi-VN" w:eastAsia="x-none"/>
    </w:rPr>
  </w:style>
  <w:style w:type="paragraph" w:customStyle="1" w:styleId="nhDng">
    <w:name w:val="Định Dạng"/>
    <w:basedOn w:val="Normal"/>
    <w:link w:val="nhDngChar"/>
    <w:qFormat/>
    <w:rsid w:val="008127F5"/>
    <w:pPr>
      <w:spacing w:before="120" w:after="120" w:line="271" w:lineRule="auto"/>
      <w:ind w:firstLine="567"/>
    </w:pPr>
    <w:rPr>
      <w:sz w:val="26"/>
      <w:szCs w:val="26"/>
      <w:lang w:val="vi-VN" w:eastAsia="vi-VN"/>
    </w:rPr>
  </w:style>
  <w:style w:type="character" w:customStyle="1" w:styleId="nhDngChar">
    <w:name w:val="Định Dạng Char"/>
    <w:link w:val="nhDng"/>
    <w:rsid w:val="008127F5"/>
    <w:rPr>
      <w:rFonts w:eastAsia="Times New Roman" w:cs="Times New Roman"/>
      <w:sz w:val="26"/>
      <w:szCs w:val="26"/>
      <w:lang w:val="vi-VN" w:eastAsia="vi-VN"/>
    </w:rPr>
  </w:style>
  <w:style w:type="character" w:customStyle="1" w:styleId="Style9Char">
    <w:name w:val="Style9 Char"/>
    <w:link w:val="Style9"/>
    <w:locked/>
    <w:rsid w:val="008127F5"/>
    <w:rPr>
      <w:rFonts w:ascii="VNI-Times" w:eastAsia="Times New Roman" w:hAnsi="VNI-Times" w:cs="Times New Roman"/>
      <w:sz w:val="24"/>
      <w:szCs w:val="20"/>
      <w:lang w:val="en-GB"/>
    </w:rPr>
  </w:style>
  <w:style w:type="character" w:customStyle="1" w:styleId="Style12Char">
    <w:name w:val="Style12 Char"/>
    <w:link w:val="Style120"/>
    <w:locked/>
    <w:rsid w:val="008127F5"/>
    <w:rPr>
      <w:b/>
      <w:bCs/>
      <w:i/>
      <w:sz w:val="26"/>
      <w:szCs w:val="26"/>
      <w:lang w:val="fr-FR" w:eastAsia="x-none"/>
    </w:rPr>
  </w:style>
  <w:style w:type="paragraph" w:customStyle="1" w:styleId="Style120">
    <w:name w:val="Style12"/>
    <w:basedOn w:val="Heading3"/>
    <w:link w:val="Style12Char"/>
    <w:rsid w:val="008127F5"/>
    <w:pPr>
      <w:keepNext/>
      <w:suppressAutoHyphens w:val="0"/>
      <w:spacing w:before="120" w:after="120" w:line="268" w:lineRule="auto"/>
      <w:jc w:val="both"/>
    </w:pPr>
    <w:rPr>
      <w:rFonts w:eastAsiaTheme="minorHAnsi" w:cstheme="minorBidi"/>
      <w:bCs/>
      <w:i/>
      <w:sz w:val="26"/>
      <w:szCs w:val="26"/>
      <w:lang w:val="fr-FR" w:eastAsia="x-none"/>
    </w:rPr>
  </w:style>
  <w:style w:type="table" w:customStyle="1" w:styleId="TableGrid310">
    <w:name w:val="Table Grid310"/>
    <w:basedOn w:val="TableNormal"/>
    <w:next w:val="TableGrid"/>
    <w:uiPriority w:val="39"/>
    <w:rsid w:val="008127F5"/>
    <w:pPr>
      <w:spacing w:after="0" w:line="240" w:lineRule="auto"/>
    </w:pPr>
    <w:rPr>
      <w:rFonts w:eastAsia="MS Mincho"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8127F5"/>
  </w:style>
  <w:style w:type="numbering" w:customStyle="1" w:styleId="111121">
    <w:name w:val="1 / 1.1.121"/>
    <w:basedOn w:val="NoList"/>
    <w:next w:val="111111"/>
    <w:rsid w:val="008127F5"/>
  </w:style>
  <w:style w:type="table" w:customStyle="1" w:styleId="TableSubtle19">
    <w:name w:val="Table Subtle 19"/>
    <w:basedOn w:val="TableNormal"/>
    <w:next w:val="TableSubtle1"/>
    <w:rsid w:val="008127F5"/>
    <w:pPr>
      <w:spacing w:after="0" w:line="240" w:lineRule="auto"/>
    </w:pPr>
    <w:rPr>
      <w:rFonts w:eastAsia="SimSu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0">
    <w:name w:val="Colorful List - Accent 110"/>
    <w:basedOn w:val="TableNormal"/>
    <w:next w:val="ColorfulList-Accent1"/>
    <w:uiPriority w:val="34"/>
    <w:unhideWhenUsed/>
    <w:rsid w:val="008127F5"/>
    <w:pPr>
      <w:spacing w:after="0" w:line="240" w:lineRule="auto"/>
    </w:pPr>
    <w:rPr>
      <w:rFonts w:ascii="Arial" w:eastAsia="Arial" w:hAnsi="Arial" w:cs="Times New Roman"/>
      <w:sz w:val="22"/>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1">
    <w:name w:val="Table Grid311"/>
    <w:basedOn w:val="TableNormal"/>
    <w:next w:val="TableGrid"/>
    <w:uiPriority w:val="39"/>
    <w:rsid w:val="008127F5"/>
    <w:pPr>
      <w:spacing w:after="0" w:line="240" w:lineRule="auto"/>
    </w:pPr>
    <w:rPr>
      <w:rFonts w:eastAsia="MS Mincho"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8127F5"/>
  </w:style>
  <w:style w:type="numbering" w:customStyle="1" w:styleId="111122">
    <w:name w:val="1 / 1.1.122"/>
    <w:basedOn w:val="NoList"/>
    <w:next w:val="111111"/>
    <w:rsid w:val="008127F5"/>
  </w:style>
  <w:style w:type="table" w:customStyle="1" w:styleId="TableSubtle110">
    <w:name w:val="Table Subtle 110"/>
    <w:basedOn w:val="TableNormal"/>
    <w:next w:val="TableSubtle1"/>
    <w:rsid w:val="008127F5"/>
    <w:pPr>
      <w:spacing w:after="0" w:line="240" w:lineRule="auto"/>
    </w:pPr>
    <w:rPr>
      <w:rFonts w:eastAsia="SimSu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1">
    <w:name w:val="Colorful List - Accent 111"/>
    <w:basedOn w:val="TableNormal"/>
    <w:next w:val="ColorfulList-Accent1"/>
    <w:uiPriority w:val="34"/>
    <w:unhideWhenUsed/>
    <w:rsid w:val="008127F5"/>
    <w:pPr>
      <w:spacing w:after="0" w:line="240" w:lineRule="auto"/>
    </w:pPr>
    <w:rPr>
      <w:rFonts w:ascii="Arial" w:eastAsia="Arial" w:hAnsi="Arial" w:cs="Times New Roman"/>
      <w:sz w:val="22"/>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2">
    <w:name w:val="Table Grid312"/>
    <w:basedOn w:val="TableNormal"/>
    <w:next w:val="TableGrid"/>
    <w:uiPriority w:val="39"/>
    <w:rsid w:val="008127F5"/>
    <w:pPr>
      <w:spacing w:after="0" w:line="240" w:lineRule="auto"/>
    </w:pPr>
    <w:rPr>
      <w:rFonts w:eastAsia="MS Mincho"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8127F5"/>
  </w:style>
  <w:style w:type="paragraph" w:customStyle="1" w:styleId="Caption8">
    <w:name w:val="Caption8"/>
    <w:basedOn w:val="Normal"/>
    <w:next w:val="Normal"/>
    <w:rsid w:val="008127F5"/>
    <w:pPr>
      <w:spacing w:before="40" w:after="40" w:line="360" w:lineRule="atLeast"/>
      <w:ind w:firstLine="720"/>
    </w:pPr>
    <w:rPr>
      <w:rFonts w:ascii=".VnTime" w:hAnsi=".VnTime"/>
      <w:b/>
      <w:lang w:val="vi-VN" w:eastAsia="vi-VN"/>
    </w:rPr>
  </w:style>
  <w:style w:type="paragraph" w:customStyle="1" w:styleId="BodyText13">
    <w:name w:val="Body Text13"/>
    <w:basedOn w:val="Normal"/>
    <w:uiPriority w:val="99"/>
    <w:rsid w:val="008127F5"/>
    <w:pPr>
      <w:widowControl w:val="0"/>
      <w:shd w:val="clear" w:color="auto" w:fill="FFFFFF"/>
      <w:spacing w:before="420" w:after="300" w:line="317" w:lineRule="exact"/>
      <w:ind w:hanging="640"/>
    </w:pPr>
    <w:rPr>
      <w:sz w:val="27"/>
      <w:szCs w:val="27"/>
      <w:lang w:val="vi-VN" w:eastAsia="vi-VN"/>
    </w:rPr>
  </w:style>
  <w:style w:type="numbering" w:customStyle="1" w:styleId="111123">
    <w:name w:val="1 / 1.1.123"/>
    <w:basedOn w:val="NoList"/>
    <w:next w:val="111111"/>
    <w:rsid w:val="008127F5"/>
  </w:style>
  <w:style w:type="table" w:customStyle="1" w:styleId="TableSubtle111">
    <w:name w:val="Table Subtle 111"/>
    <w:basedOn w:val="TableNormal"/>
    <w:next w:val="TableSubtle1"/>
    <w:rsid w:val="008127F5"/>
    <w:pPr>
      <w:spacing w:after="0" w:line="240" w:lineRule="auto"/>
    </w:pPr>
    <w:rPr>
      <w:rFonts w:eastAsia="SimSu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2">
    <w:name w:val="Colorful List - Accent 112"/>
    <w:basedOn w:val="TableNormal"/>
    <w:next w:val="ColorfulList-Accent1"/>
    <w:uiPriority w:val="34"/>
    <w:unhideWhenUsed/>
    <w:rsid w:val="008127F5"/>
    <w:pPr>
      <w:spacing w:after="0" w:line="240" w:lineRule="auto"/>
    </w:pPr>
    <w:rPr>
      <w:rFonts w:ascii="Arial" w:eastAsia="Arial" w:hAnsi="Arial" w:cs="Times New Roman"/>
      <w:sz w:val="22"/>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3">
    <w:name w:val="Table Grid313"/>
    <w:basedOn w:val="TableNormal"/>
    <w:next w:val="TableGrid"/>
    <w:uiPriority w:val="39"/>
    <w:rsid w:val="008127F5"/>
    <w:pPr>
      <w:spacing w:after="0" w:line="240" w:lineRule="auto"/>
    </w:pPr>
    <w:rPr>
      <w:rFonts w:eastAsia="MS Mincho"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8127F5"/>
  </w:style>
  <w:style w:type="paragraph" w:customStyle="1" w:styleId="Caption9">
    <w:name w:val="Caption9"/>
    <w:basedOn w:val="Normal"/>
    <w:next w:val="Normal"/>
    <w:rsid w:val="008127F5"/>
    <w:pPr>
      <w:spacing w:before="40" w:after="40" w:line="360" w:lineRule="atLeast"/>
      <w:ind w:firstLine="720"/>
    </w:pPr>
    <w:rPr>
      <w:rFonts w:ascii=".VnTime" w:hAnsi=".VnTime"/>
      <w:b/>
      <w:lang w:val="vi-VN" w:eastAsia="vi-VN"/>
    </w:rPr>
  </w:style>
  <w:style w:type="paragraph" w:customStyle="1" w:styleId="BodyText14">
    <w:name w:val="Body Text14"/>
    <w:basedOn w:val="Normal"/>
    <w:uiPriority w:val="99"/>
    <w:rsid w:val="008127F5"/>
    <w:pPr>
      <w:widowControl w:val="0"/>
      <w:shd w:val="clear" w:color="auto" w:fill="FFFFFF"/>
      <w:spacing w:before="420" w:after="300" w:line="317" w:lineRule="exact"/>
      <w:ind w:hanging="640"/>
    </w:pPr>
    <w:rPr>
      <w:sz w:val="27"/>
      <w:szCs w:val="27"/>
      <w:lang w:val="vi-VN" w:eastAsia="vi-VN"/>
    </w:rPr>
  </w:style>
  <w:style w:type="numbering" w:customStyle="1" w:styleId="111124">
    <w:name w:val="1 / 1.1.124"/>
    <w:basedOn w:val="NoList"/>
    <w:next w:val="111111"/>
    <w:rsid w:val="008127F5"/>
    <w:pPr>
      <w:numPr>
        <w:numId w:val="17"/>
      </w:numPr>
    </w:pPr>
  </w:style>
  <w:style w:type="table" w:customStyle="1" w:styleId="TableSubtle112">
    <w:name w:val="Table Subtle 112"/>
    <w:basedOn w:val="TableNormal"/>
    <w:next w:val="TableSubtle1"/>
    <w:rsid w:val="008127F5"/>
    <w:pPr>
      <w:spacing w:after="0" w:line="240" w:lineRule="auto"/>
    </w:pPr>
    <w:rPr>
      <w:rFonts w:eastAsia="SimSu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3">
    <w:name w:val="Colorful List - Accent 113"/>
    <w:basedOn w:val="TableNormal"/>
    <w:next w:val="ColorfulList-Accent1"/>
    <w:uiPriority w:val="34"/>
    <w:unhideWhenUsed/>
    <w:rsid w:val="008127F5"/>
    <w:pPr>
      <w:spacing w:after="0" w:line="240" w:lineRule="auto"/>
    </w:pPr>
    <w:rPr>
      <w:rFonts w:ascii="Arial" w:eastAsia="Arial" w:hAnsi="Arial" w:cs="Times New Roman"/>
      <w:sz w:val="22"/>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itle120">
    <w:name w:val="Subtitle12"/>
    <w:autoRedefine/>
    <w:rsid w:val="008127F5"/>
    <w:pPr>
      <w:spacing w:before="120" w:after="240" w:line="240" w:lineRule="auto"/>
      <w:jc w:val="center"/>
    </w:pPr>
    <w:rPr>
      <w:rFonts w:eastAsia="Times New Roman" w:cs="Times New Roman"/>
      <w:b/>
      <w:color w:val="000000"/>
      <w:szCs w:val="28"/>
    </w:rPr>
  </w:style>
  <w:style w:type="table" w:customStyle="1" w:styleId="TableGrid314">
    <w:name w:val="Table Grid314"/>
    <w:basedOn w:val="TableNormal"/>
    <w:next w:val="TableGrid"/>
    <w:uiPriority w:val="39"/>
    <w:rsid w:val="008127F5"/>
    <w:pPr>
      <w:spacing w:after="0" w:line="240" w:lineRule="auto"/>
    </w:pPr>
    <w:rPr>
      <w:rFonts w:eastAsia="MS Mincho"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Char">
    <w:name w:val="Level 3 Char"/>
    <w:rsid w:val="008127F5"/>
    <w:rPr>
      <w:rFonts w:ascii="Times New Roman" w:eastAsia="Times New Roman" w:hAnsi="Times New Roman"/>
      <w:b/>
      <w:sz w:val="28"/>
    </w:rPr>
  </w:style>
  <w:style w:type="numbering" w:customStyle="1" w:styleId="NoList49">
    <w:name w:val="No List49"/>
    <w:next w:val="NoList"/>
    <w:uiPriority w:val="99"/>
    <w:semiHidden/>
    <w:unhideWhenUsed/>
    <w:rsid w:val="008127F5"/>
  </w:style>
  <w:style w:type="table" w:customStyle="1" w:styleId="TableGrid51">
    <w:name w:val="Table Grid51"/>
    <w:basedOn w:val="TableNormal"/>
    <w:next w:val="TableGrid"/>
    <w:rsid w:val="008127F5"/>
    <w:pPr>
      <w:spacing w:after="0" w:line="240" w:lineRule="auto"/>
      <w:jc w:val="both"/>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8127F5"/>
  </w:style>
  <w:style w:type="table" w:customStyle="1" w:styleId="TableGrid52">
    <w:name w:val="Table Grid52"/>
    <w:basedOn w:val="TableNormal"/>
    <w:next w:val="TableGrid"/>
    <w:rsid w:val="008127F5"/>
    <w:pPr>
      <w:spacing w:after="0" w:line="240" w:lineRule="auto"/>
      <w:jc w:val="both"/>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127F5"/>
    <w:pPr>
      <w:spacing w:before="160"/>
      <w:jc w:val="center"/>
    </w:pPr>
    <w:rPr>
      <w:rFonts w:eastAsia="Aptos"/>
      <w:i/>
      <w:iCs/>
      <w:color w:val="404040"/>
      <w:kern w:val="2"/>
      <w:szCs w:val="24"/>
      <w:lang w:val="vi-VN" w:eastAsia="vi-VN"/>
    </w:rPr>
  </w:style>
  <w:style w:type="character" w:customStyle="1" w:styleId="QuoteChar">
    <w:name w:val="Quote Char"/>
    <w:basedOn w:val="DefaultParagraphFont"/>
    <w:link w:val="Quote"/>
    <w:uiPriority w:val="29"/>
    <w:rsid w:val="008127F5"/>
    <w:rPr>
      <w:rFonts w:eastAsia="Aptos" w:cs="Times New Roman"/>
      <w:i/>
      <w:iCs/>
      <w:color w:val="404040"/>
      <w:kern w:val="2"/>
      <w:sz w:val="24"/>
      <w:szCs w:val="24"/>
      <w:lang w:val="vi-VN" w:eastAsia="vi-VN"/>
    </w:rPr>
  </w:style>
  <w:style w:type="character" w:styleId="IntenseEmphasis">
    <w:name w:val="Intense Emphasis"/>
    <w:uiPriority w:val="21"/>
    <w:qFormat/>
    <w:rsid w:val="008127F5"/>
    <w:rPr>
      <w:i/>
      <w:iCs/>
      <w:color w:val="0F4761"/>
    </w:rPr>
  </w:style>
  <w:style w:type="character" w:styleId="IntenseReference">
    <w:name w:val="Intense Reference"/>
    <w:uiPriority w:val="32"/>
    <w:qFormat/>
    <w:rsid w:val="008127F5"/>
    <w:rPr>
      <w:b/>
      <w:bCs/>
      <w:smallCaps/>
      <w:color w:val="0F4761"/>
      <w:spacing w:val="5"/>
    </w:rPr>
  </w:style>
  <w:style w:type="character" w:customStyle="1" w:styleId="FooterChar2">
    <w:name w:val="Footer Char2"/>
    <w:uiPriority w:val="99"/>
    <w:rsid w:val="008127F5"/>
    <w:rPr>
      <w:sz w:val="28"/>
      <w:szCs w:val="28"/>
    </w:rPr>
  </w:style>
  <w:style w:type="paragraph" w:customStyle="1" w:styleId="Muc11">
    <w:name w:val="Muc 1"/>
    <w:basedOn w:val="NoiDung1"/>
    <w:qFormat/>
    <w:rsid w:val="008127F5"/>
    <w:rPr>
      <w:b/>
      <w:i/>
      <w:sz w:val="28"/>
    </w:rPr>
  </w:style>
  <w:style w:type="paragraph" w:customStyle="1" w:styleId="Mauchuong">
    <w:name w:val="(Mau_chuong)"/>
    <w:basedOn w:val="Normal"/>
    <w:qFormat/>
    <w:rsid w:val="008127F5"/>
    <w:pPr>
      <w:numPr>
        <w:numId w:val="71"/>
      </w:numPr>
      <w:tabs>
        <w:tab w:val="num" w:pos="360"/>
      </w:tabs>
      <w:spacing w:before="60" w:line="400" w:lineRule="exact"/>
      <w:jc w:val="center"/>
    </w:pPr>
    <w:rPr>
      <w:rFonts w:eastAsia="Calibri"/>
      <w:b/>
      <w:sz w:val="30"/>
      <w:lang w:val="nb-NO"/>
    </w:rPr>
  </w:style>
  <w:style w:type="paragraph" w:customStyle="1" w:styleId="Mau2I">
    <w:name w:val="(Mau2_I)"/>
    <w:basedOn w:val="Normal"/>
    <w:qFormat/>
    <w:rsid w:val="008127F5"/>
    <w:pPr>
      <w:numPr>
        <w:ilvl w:val="1"/>
        <w:numId w:val="71"/>
      </w:numPr>
      <w:tabs>
        <w:tab w:val="num" w:pos="360"/>
      </w:tabs>
      <w:spacing w:before="60" w:line="400" w:lineRule="exact"/>
    </w:pPr>
    <w:rPr>
      <w:rFonts w:ascii="Times New Roman Bold" w:eastAsia="Calibri" w:hAnsi="Times New Roman Bold"/>
      <w:b/>
      <w:caps/>
      <w:sz w:val="28"/>
    </w:rPr>
  </w:style>
  <w:style w:type="paragraph" w:customStyle="1" w:styleId="Mau3I1">
    <w:name w:val="(Mau3_I.1)"/>
    <w:basedOn w:val="Normal"/>
    <w:qFormat/>
    <w:rsid w:val="008127F5"/>
    <w:pPr>
      <w:numPr>
        <w:ilvl w:val="2"/>
        <w:numId w:val="71"/>
      </w:numPr>
      <w:tabs>
        <w:tab w:val="num" w:pos="360"/>
      </w:tabs>
      <w:spacing w:before="60" w:line="400" w:lineRule="exact"/>
    </w:pPr>
    <w:rPr>
      <w:rFonts w:eastAsia="Calibri"/>
      <w:b/>
      <w:sz w:val="26"/>
    </w:rPr>
  </w:style>
  <w:style w:type="paragraph" w:customStyle="1" w:styleId="Mau4I11">
    <w:name w:val="(Mau4_I.1.1)"/>
    <w:basedOn w:val="Normal"/>
    <w:qFormat/>
    <w:rsid w:val="008127F5"/>
    <w:pPr>
      <w:numPr>
        <w:ilvl w:val="3"/>
        <w:numId w:val="71"/>
      </w:numPr>
      <w:spacing w:before="60" w:line="400" w:lineRule="exact"/>
    </w:pPr>
    <w:rPr>
      <w:rFonts w:eastAsia="Calibri"/>
      <w:b/>
      <w:sz w:val="26"/>
    </w:rPr>
  </w:style>
  <w:style w:type="paragraph" w:customStyle="1" w:styleId="Mau5I11">
    <w:name w:val="(Mau5_I.1.1)"/>
    <w:basedOn w:val="Normal"/>
    <w:qFormat/>
    <w:rsid w:val="008127F5"/>
    <w:pPr>
      <w:numPr>
        <w:ilvl w:val="4"/>
        <w:numId w:val="71"/>
      </w:numPr>
      <w:tabs>
        <w:tab w:val="num" w:pos="360"/>
      </w:tabs>
      <w:spacing w:before="60" w:line="400" w:lineRule="exact"/>
    </w:pPr>
    <w:rPr>
      <w:rFonts w:eastAsia="Calibri"/>
      <w:b/>
      <w:sz w:val="26"/>
    </w:rPr>
  </w:style>
  <w:style w:type="paragraph" w:customStyle="1" w:styleId="Mau6I11">
    <w:name w:val="(Mau6_I.1.1)"/>
    <w:basedOn w:val="Normal"/>
    <w:qFormat/>
    <w:rsid w:val="008127F5"/>
    <w:pPr>
      <w:numPr>
        <w:ilvl w:val="5"/>
        <w:numId w:val="71"/>
      </w:numPr>
      <w:tabs>
        <w:tab w:val="num" w:pos="360"/>
      </w:tabs>
      <w:spacing w:before="60" w:line="400" w:lineRule="exact"/>
    </w:pPr>
    <w:rPr>
      <w:rFonts w:eastAsia="Calibri"/>
      <w:b/>
      <w:sz w:val="26"/>
    </w:rPr>
  </w:style>
  <w:style w:type="paragraph" w:customStyle="1" w:styleId="Mau7-">
    <w:name w:val="(Mau7_-)"/>
    <w:basedOn w:val="Normal"/>
    <w:qFormat/>
    <w:rsid w:val="008127F5"/>
    <w:pPr>
      <w:numPr>
        <w:ilvl w:val="6"/>
        <w:numId w:val="71"/>
      </w:numPr>
      <w:spacing w:before="60" w:line="360" w:lineRule="exact"/>
    </w:pPr>
    <w:rPr>
      <w:rFonts w:eastAsia="Calibri"/>
      <w:sz w:val="26"/>
    </w:rPr>
  </w:style>
  <w:style w:type="paragraph" w:customStyle="1" w:styleId="Mau">
    <w:name w:val="(Mau_+)"/>
    <w:basedOn w:val="Normal"/>
    <w:qFormat/>
    <w:rsid w:val="008127F5"/>
    <w:pPr>
      <w:numPr>
        <w:ilvl w:val="7"/>
        <w:numId w:val="71"/>
      </w:numPr>
      <w:spacing w:before="60" w:line="360" w:lineRule="exact"/>
    </w:pPr>
    <w:rPr>
      <w:rFonts w:eastAsia="Calibri"/>
      <w:sz w:val="26"/>
    </w:rPr>
  </w:style>
  <w:style w:type="paragraph" w:customStyle="1" w:styleId="Maunormal">
    <w:name w:val="(Mau_normal)"/>
    <w:basedOn w:val="Normal"/>
    <w:qFormat/>
    <w:rsid w:val="008127F5"/>
    <w:pPr>
      <w:numPr>
        <w:ilvl w:val="8"/>
        <w:numId w:val="71"/>
      </w:numPr>
      <w:tabs>
        <w:tab w:val="num" w:pos="360"/>
      </w:tabs>
      <w:spacing w:before="60" w:line="360" w:lineRule="exact"/>
      <w:ind w:firstLine="0"/>
    </w:pPr>
    <w:rPr>
      <w:rFonts w:eastAsia="Calibri"/>
      <w:sz w:val="26"/>
    </w:rPr>
  </w:style>
  <w:style w:type="paragraph" w:customStyle="1" w:styleId="C5Diem">
    <w:name w:val="C5Diem"/>
    <w:basedOn w:val="Normal"/>
    <w:autoRedefine/>
    <w:qFormat/>
    <w:rsid w:val="008127F5"/>
    <w:pPr>
      <w:numPr>
        <w:ilvl w:val="4"/>
        <w:numId w:val="72"/>
      </w:numPr>
      <w:tabs>
        <w:tab w:val="clear" w:pos="1134"/>
        <w:tab w:val="num" w:pos="851"/>
        <w:tab w:val="right" w:leader="dot" w:pos="9214"/>
      </w:tabs>
      <w:spacing w:before="60" w:after="60" w:line="320" w:lineRule="exact"/>
      <w:ind w:firstLine="0"/>
      <w:outlineLvl w:val="4"/>
    </w:pPr>
    <w:rPr>
      <w:rFonts w:eastAsia="Calibri"/>
      <w:sz w:val="28"/>
      <w:szCs w:val="28"/>
    </w:rPr>
  </w:style>
  <w:style w:type="paragraph" w:customStyle="1" w:styleId="C1Chuong">
    <w:name w:val="C1Chuong"/>
    <w:basedOn w:val="Normal"/>
    <w:autoRedefine/>
    <w:rsid w:val="008127F5"/>
    <w:pPr>
      <w:keepLines/>
      <w:numPr>
        <w:numId w:val="72"/>
      </w:numPr>
      <w:spacing w:before="120" w:after="120" w:line="276" w:lineRule="auto"/>
      <w:ind w:firstLine="0"/>
      <w:jc w:val="center"/>
      <w:outlineLvl w:val="0"/>
    </w:pPr>
    <w:rPr>
      <w:rFonts w:ascii="Times New Roman Bold" w:hAnsi="Times New Roman Bold"/>
      <w:b/>
      <w:sz w:val="28"/>
      <w:szCs w:val="32"/>
      <w:lang w:val="nl-NL"/>
    </w:rPr>
  </w:style>
  <w:style w:type="paragraph" w:customStyle="1" w:styleId="C3HyLap">
    <w:name w:val="C3HyLap"/>
    <w:basedOn w:val="Normal"/>
    <w:qFormat/>
    <w:rsid w:val="008127F5"/>
    <w:pPr>
      <w:numPr>
        <w:ilvl w:val="3"/>
        <w:numId w:val="72"/>
      </w:numPr>
      <w:tabs>
        <w:tab w:val="clear" w:pos="1419"/>
        <w:tab w:val="right" w:leader="dot" w:pos="9639"/>
      </w:tabs>
      <w:spacing w:after="120" w:line="320" w:lineRule="exact"/>
      <w:ind w:left="0" w:firstLine="0"/>
      <w:jc w:val="left"/>
      <w:outlineLvl w:val="3"/>
    </w:pPr>
    <w:rPr>
      <w:sz w:val="28"/>
      <w:szCs w:val="28"/>
      <w:lang w:val="sv-FI"/>
    </w:rPr>
  </w:style>
  <w:style w:type="paragraph" w:customStyle="1" w:styleId="StyleHeading1tuan114ptNotBoldJustifiedFirstline0">
    <w:name w:val="Style Heading 1tuan 1 + 14 pt Not Bold Justified First line:  0"/>
    <w:basedOn w:val="Heading10"/>
    <w:rsid w:val="008127F5"/>
    <w:pPr>
      <w:keepNext/>
      <w:suppressAutoHyphens w:val="0"/>
      <w:autoSpaceDE w:val="0"/>
      <w:autoSpaceDN w:val="0"/>
      <w:spacing w:before="60" w:after="60"/>
      <w:ind w:left="142" w:hanging="993"/>
      <w:jc w:val="both"/>
    </w:pPr>
    <w:rPr>
      <w:rFonts w:ascii="Times New Roman" w:hAnsi="Times New Roman"/>
      <w:smallCaps w:val="0"/>
      <w:sz w:val="20"/>
      <w:lang w:val="vi-VN" w:eastAsia="vi-VN"/>
    </w:rPr>
  </w:style>
  <w:style w:type="numbering" w:customStyle="1" w:styleId="NoList51">
    <w:name w:val="No List51"/>
    <w:next w:val="NoList"/>
    <w:uiPriority w:val="99"/>
    <w:semiHidden/>
    <w:unhideWhenUsed/>
    <w:rsid w:val="008127F5"/>
  </w:style>
  <w:style w:type="table" w:customStyle="1" w:styleId="TableGrid53">
    <w:name w:val="Table Grid53"/>
    <w:basedOn w:val="TableNormal"/>
    <w:next w:val="TableGrid"/>
    <w:rsid w:val="008127F5"/>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4">
    <w:name w:val="Colorful List - Accent 114"/>
    <w:basedOn w:val="TableNormal"/>
    <w:next w:val="ColorfulList-Accent1"/>
    <w:uiPriority w:val="34"/>
    <w:unhideWhenUsed/>
    <w:rsid w:val="008127F5"/>
    <w:pPr>
      <w:spacing w:after="0" w:line="240" w:lineRule="auto"/>
    </w:pPr>
    <w:rPr>
      <w:rFonts w:ascii="Arial" w:eastAsia="Arial" w:hAnsi="Arial" w:cs="Times New Roman"/>
      <w:kern w:val="2"/>
      <w:sz w:val="22"/>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241">
    <w:name w:val="1 / 1.1.1241"/>
    <w:basedOn w:val="NoList"/>
    <w:next w:val="111111"/>
    <w:rsid w:val="008127F5"/>
  </w:style>
  <w:style w:type="table" w:customStyle="1" w:styleId="ColorfulList-Accent115">
    <w:name w:val="Colorful List - Accent 115"/>
    <w:basedOn w:val="TableNormal"/>
    <w:next w:val="ColorfulList-Accent1"/>
    <w:uiPriority w:val="34"/>
    <w:unhideWhenUsed/>
    <w:rsid w:val="008127F5"/>
    <w:pPr>
      <w:spacing w:after="0" w:line="240" w:lineRule="auto"/>
    </w:pPr>
    <w:rPr>
      <w:rFonts w:ascii="Arial" w:eastAsia="Arial" w:hAnsi="Arial" w:cs="Times New Roman"/>
      <w:kern w:val="2"/>
      <w:sz w:val="22"/>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242">
    <w:name w:val="1 / 1.1.1242"/>
    <w:basedOn w:val="NoList"/>
    <w:next w:val="111111"/>
    <w:rsid w:val="008127F5"/>
  </w:style>
  <w:style w:type="table" w:customStyle="1" w:styleId="ColorfulList-Accent1151">
    <w:name w:val="Colorful List - Accent 1151"/>
    <w:basedOn w:val="TableNormal"/>
    <w:next w:val="ColorfulList-Accent1"/>
    <w:uiPriority w:val="34"/>
    <w:unhideWhenUsed/>
    <w:rsid w:val="008127F5"/>
    <w:pPr>
      <w:spacing w:after="0" w:line="240" w:lineRule="auto"/>
    </w:pPr>
    <w:rPr>
      <w:rFonts w:ascii="Arial" w:eastAsia="Arial" w:hAnsi="Arial" w:cs="Times New Roman"/>
      <w:sz w:val="22"/>
      <w:lang w:val="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41">
    <w:name w:val="1 / 1.1.141"/>
    <w:basedOn w:val="NoList"/>
    <w:next w:val="111111"/>
    <w:unhideWhenUsed/>
    <w:rsid w:val="008127F5"/>
  </w:style>
  <w:style w:type="numbering" w:customStyle="1" w:styleId="1111151">
    <w:name w:val="1 / 1.1.1151"/>
    <w:basedOn w:val="NoList"/>
    <w:next w:val="111111"/>
    <w:rsid w:val="008127F5"/>
  </w:style>
  <w:style w:type="numbering" w:customStyle="1" w:styleId="NoList52">
    <w:name w:val="No List52"/>
    <w:next w:val="NoList"/>
    <w:uiPriority w:val="99"/>
    <w:semiHidden/>
    <w:unhideWhenUsed/>
    <w:rsid w:val="008127F5"/>
  </w:style>
  <w:style w:type="numbering" w:customStyle="1" w:styleId="NoList115">
    <w:name w:val="No List115"/>
    <w:next w:val="NoList"/>
    <w:uiPriority w:val="99"/>
    <w:semiHidden/>
    <w:unhideWhenUsed/>
    <w:rsid w:val="008127F5"/>
  </w:style>
  <w:style w:type="numbering" w:customStyle="1" w:styleId="111125">
    <w:name w:val="1 / 1.1.125"/>
    <w:basedOn w:val="NoList"/>
    <w:next w:val="111111"/>
    <w:rsid w:val="008127F5"/>
  </w:style>
  <w:style w:type="table" w:customStyle="1" w:styleId="ColorfulList-Accent116">
    <w:name w:val="Colorful List - Accent 116"/>
    <w:basedOn w:val="TableNormal"/>
    <w:next w:val="ColorfulList-Accent1"/>
    <w:uiPriority w:val="34"/>
    <w:unhideWhenUsed/>
    <w:rsid w:val="008127F5"/>
    <w:pPr>
      <w:spacing w:after="0" w:line="240" w:lineRule="auto"/>
    </w:pPr>
    <w:rPr>
      <w:rFonts w:ascii="Arial" w:eastAsia="Arial" w:hAnsi="Arial" w:cs="Times New Roman"/>
      <w:kern w:val="2"/>
      <w:sz w:val="22"/>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6">
    <w:name w:val="No List116"/>
    <w:next w:val="NoList"/>
    <w:uiPriority w:val="99"/>
    <w:semiHidden/>
    <w:unhideWhenUsed/>
    <w:rsid w:val="008127F5"/>
  </w:style>
  <w:style w:type="numbering" w:customStyle="1" w:styleId="Style44">
    <w:name w:val="Style44"/>
    <w:rsid w:val="008127F5"/>
  </w:style>
  <w:style w:type="numbering" w:customStyle="1" w:styleId="MyList4">
    <w:name w:val="My List4"/>
    <w:basedOn w:val="NoList"/>
    <w:rsid w:val="008127F5"/>
  </w:style>
  <w:style w:type="numbering" w:customStyle="1" w:styleId="NoList210">
    <w:name w:val="No List210"/>
    <w:next w:val="NoList"/>
    <w:uiPriority w:val="99"/>
    <w:semiHidden/>
    <w:rsid w:val="008127F5"/>
  </w:style>
  <w:style w:type="numbering" w:customStyle="1" w:styleId="NoList310">
    <w:name w:val="No List310"/>
    <w:next w:val="NoList"/>
    <w:uiPriority w:val="99"/>
    <w:semiHidden/>
    <w:unhideWhenUsed/>
    <w:rsid w:val="008127F5"/>
  </w:style>
  <w:style w:type="numbering" w:customStyle="1" w:styleId="11111100">
    <w:name w:val="1 / 1.1.1110"/>
    <w:basedOn w:val="NoList"/>
    <w:next w:val="111111"/>
    <w:rsid w:val="008127F5"/>
  </w:style>
  <w:style w:type="numbering" w:customStyle="1" w:styleId="NoList410">
    <w:name w:val="No List410"/>
    <w:next w:val="NoList"/>
    <w:uiPriority w:val="99"/>
    <w:semiHidden/>
    <w:unhideWhenUsed/>
    <w:rsid w:val="008127F5"/>
  </w:style>
  <w:style w:type="numbering" w:customStyle="1" w:styleId="111126">
    <w:name w:val="1 / 1.1.126"/>
    <w:basedOn w:val="NoList"/>
    <w:next w:val="111111"/>
    <w:unhideWhenUsed/>
    <w:rsid w:val="008127F5"/>
  </w:style>
  <w:style w:type="numbering" w:customStyle="1" w:styleId="NoList53">
    <w:name w:val="No List53"/>
    <w:next w:val="NoList"/>
    <w:uiPriority w:val="99"/>
    <w:semiHidden/>
    <w:unhideWhenUsed/>
    <w:rsid w:val="008127F5"/>
  </w:style>
  <w:style w:type="numbering" w:customStyle="1" w:styleId="111131">
    <w:name w:val="1 / 1.1.131"/>
    <w:basedOn w:val="NoList"/>
    <w:next w:val="111111"/>
    <w:rsid w:val="008127F5"/>
  </w:style>
  <w:style w:type="numbering" w:customStyle="1" w:styleId="NoList61">
    <w:name w:val="No List61"/>
    <w:next w:val="NoList"/>
    <w:uiPriority w:val="99"/>
    <w:semiHidden/>
    <w:unhideWhenUsed/>
    <w:rsid w:val="008127F5"/>
  </w:style>
  <w:style w:type="numbering" w:customStyle="1" w:styleId="111142">
    <w:name w:val="1 / 1.1.142"/>
    <w:basedOn w:val="NoList"/>
    <w:next w:val="111111"/>
    <w:unhideWhenUsed/>
    <w:rsid w:val="008127F5"/>
  </w:style>
  <w:style w:type="numbering" w:customStyle="1" w:styleId="NoList71">
    <w:name w:val="No List71"/>
    <w:next w:val="NoList"/>
    <w:uiPriority w:val="99"/>
    <w:semiHidden/>
    <w:unhideWhenUsed/>
    <w:rsid w:val="008127F5"/>
  </w:style>
  <w:style w:type="numbering" w:customStyle="1" w:styleId="111151">
    <w:name w:val="1 / 1.1.151"/>
    <w:basedOn w:val="NoList"/>
    <w:next w:val="111111"/>
    <w:rsid w:val="008127F5"/>
  </w:style>
  <w:style w:type="numbering" w:customStyle="1" w:styleId="NoList81">
    <w:name w:val="No List81"/>
    <w:next w:val="NoList"/>
    <w:uiPriority w:val="99"/>
    <w:semiHidden/>
    <w:rsid w:val="008127F5"/>
  </w:style>
  <w:style w:type="numbering" w:customStyle="1" w:styleId="111161">
    <w:name w:val="1 / 1.1.161"/>
    <w:basedOn w:val="NoList"/>
    <w:next w:val="111111"/>
    <w:rsid w:val="008127F5"/>
  </w:style>
  <w:style w:type="numbering" w:customStyle="1" w:styleId="NoList91">
    <w:name w:val="No List91"/>
    <w:next w:val="NoList"/>
    <w:uiPriority w:val="99"/>
    <w:semiHidden/>
    <w:rsid w:val="008127F5"/>
  </w:style>
  <w:style w:type="numbering" w:customStyle="1" w:styleId="111171">
    <w:name w:val="1 / 1.1.171"/>
    <w:basedOn w:val="NoList"/>
    <w:next w:val="111111"/>
    <w:rsid w:val="008127F5"/>
  </w:style>
  <w:style w:type="numbering" w:customStyle="1" w:styleId="NoList101">
    <w:name w:val="No List101"/>
    <w:next w:val="NoList"/>
    <w:uiPriority w:val="99"/>
    <w:semiHidden/>
    <w:rsid w:val="008127F5"/>
  </w:style>
  <w:style w:type="numbering" w:customStyle="1" w:styleId="111181">
    <w:name w:val="1 / 1.1.181"/>
    <w:basedOn w:val="NoList"/>
    <w:next w:val="111111"/>
    <w:rsid w:val="008127F5"/>
  </w:style>
  <w:style w:type="numbering" w:customStyle="1" w:styleId="NoList1111">
    <w:name w:val="No List1111"/>
    <w:next w:val="NoList"/>
    <w:uiPriority w:val="99"/>
    <w:semiHidden/>
    <w:rsid w:val="008127F5"/>
  </w:style>
  <w:style w:type="numbering" w:customStyle="1" w:styleId="111191">
    <w:name w:val="1 / 1.1.191"/>
    <w:basedOn w:val="NoList"/>
    <w:next w:val="111111"/>
    <w:rsid w:val="008127F5"/>
  </w:style>
  <w:style w:type="numbering" w:customStyle="1" w:styleId="NoList121">
    <w:name w:val="No List121"/>
    <w:next w:val="NoList"/>
    <w:uiPriority w:val="99"/>
    <w:semiHidden/>
    <w:unhideWhenUsed/>
    <w:rsid w:val="008127F5"/>
  </w:style>
  <w:style w:type="numbering" w:customStyle="1" w:styleId="1111101">
    <w:name w:val="1 / 1.1.1101"/>
    <w:basedOn w:val="NoList"/>
    <w:next w:val="111111"/>
    <w:rsid w:val="008127F5"/>
  </w:style>
  <w:style w:type="numbering" w:customStyle="1" w:styleId="NoList131">
    <w:name w:val="No List131"/>
    <w:next w:val="NoList"/>
    <w:uiPriority w:val="99"/>
    <w:semiHidden/>
    <w:unhideWhenUsed/>
    <w:rsid w:val="008127F5"/>
  </w:style>
  <w:style w:type="numbering" w:customStyle="1" w:styleId="11111110">
    <w:name w:val="1 / 1.1.1111"/>
    <w:basedOn w:val="NoList"/>
    <w:next w:val="111111"/>
    <w:rsid w:val="008127F5"/>
  </w:style>
  <w:style w:type="numbering" w:customStyle="1" w:styleId="NoList141">
    <w:name w:val="No List141"/>
    <w:next w:val="NoList"/>
    <w:uiPriority w:val="99"/>
    <w:semiHidden/>
    <w:unhideWhenUsed/>
    <w:rsid w:val="008127F5"/>
  </w:style>
  <w:style w:type="numbering" w:customStyle="1" w:styleId="1111121">
    <w:name w:val="1 / 1.1.1121"/>
    <w:basedOn w:val="NoList"/>
    <w:next w:val="111111"/>
    <w:semiHidden/>
    <w:unhideWhenUsed/>
    <w:rsid w:val="008127F5"/>
  </w:style>
  <w:style w:type="numbering" w:customStyle="1" w:styleId="Style411">
    <w:name w:val="Style411"/>
    <w:rsid w:val="008127F5"/>
  </w:style>
  <w:style w:type="numbering" w:customStyle="1" w:styleId="MyList11">
    <w:name w:val="My List11"/>
    <w:rsid w:val="008127F5"/>
  </w:style>
  <w:style w:type="numbering" w:customStyle="1" w:styleId="NoList151">
    <w:name w:val="No List151"/>
    <w:next w:val="NoList"/>
    <w:uiPriority w:val="99"/>
    <w:semiHidden/>
    <w:rsid w:val="008127F5"/>
  </w:style>
  <w:style w:type="numbering" w:customStyle="1" w:styleId="1111131">
    <w:name w:val="1 / 1.1.1131"/>
    <w:basedOn w:val="NoList"/>
    <w:next w:val="111111"/>
    <w:rsid w:val="008127F5"/>
  </w:style>
  <w:style w:type="numbering" w:customStyle="1" w:styleId="NoList161">
    <w:name w:val="No List161"/>
    <w:next w:val="NoList"/>
    <w:uiPriority w:val="99"/>
    <w:semiHidden/>
    <w:unhideWhenUsed/>
    <w:rsid w:val="008127F5"/>
  </w:style>
  <w:style w:type="numbering" w:customStyle="1" w:styleId="Style421">
    <w:name w:val="Style421"/>
    <w:rsid w:val="008127F5"/>
  </w:style>
  <w:style w:type="numbering" w:customStyle="1" w:styleId="MyList21">
    <w:name w:val="My List21"/>
    <w:basedOn w:val="NoList"/>
    <w:rsid w:val="008127F5"/>
  </w:style>
  <w:style w:type="numbering" w:customStyle="1" w:styleId="NoList171">
    <w:name w:val="No List171"/>
    <w:next w:val="NoList"/>
    <w:uiPriority w:val="99"/>
    <w:semiHidden/>
    <w:rsid w:val="008127F5"/>
  </w:style>
  <w:style w:type="numbering" w:customStyle="1" w:styleId="1111141">
    <w:name w:val="1 / 1.1.1141"/>
    <w:basedOn w:val="NoList"/>
    <w:next w:val="111111"/>
    <w:rsid w:val="008127F5"/>
  </w:style>
  <w:style w:type="numbering" w:customStyle="1" w:styleId="NoList181">
    <w:name w:val="No List181"/>
    <w:next w:val="NoList"/>
    <w:uiPriority w:val="99"/>
    <w:semiHidden/>
    <w:unhideWhenUsed/>
    <w:rsid w:val="008127F5"/>
  </w:style>
  <w:style w:type="numbering" w:customStyle="1" w:styleId="Style431">
    <w:name w:val="Style431"/>
    <w:rsid w:val="008127F5"/>
  </w:style>
  <w:style w:type="numbering" w:customStyle="1" w:styleId="MyList31">
    <w:name w:val="My List31"/>
    <w:basedOn w:val="NoList"/>
    <w:rsid w:val="008127F5"/>
  </w:style>
  <w:style w:type="numbering" w:customStyle="1" w:styleId="NoList191">
    <w:name w:val="No List191"/>
    <w:next w:val="NoList"/>
    <w:uiPriority w:val="99"/>
    <w:semiHidden/>
    <w:rsid w:val="008127F5"/>
  </w:style>
  <w:style w:type="numbering" w:customStyle="1" w:styleId="1111152">
    <w:name w:val="1 / 1.1.1152"/>
    <w:basedOn w:val="NoList"/>
    <w:next w:val="111111"/>
    <w:rsid w:val="008127F5"/>
  </w:style>
  <w:style w:type="numbering" w:customStyle="1" w:styleId="NoList11111">
    <w:name w:val="No List11111"/>
    <w:next w:val="NoList"/>
    <w:uiPriority w:val="99"/>
    <w:semiHidden/>
    <w:rsid w:val="008127F5"/>
  </w:style>
  <w:style w:type="numbering" w:customStyle="1" w:styleId="NoList201">
    <w:name w:val="No List201"/>
    <w:next w:val="NoList"/>
    <w:uiPriority w:val="99"/>
    <w:semiHidden/>
    <w:unhideWhenUsed/>
    <w:rsid w:val="008127F5"/>
  </w:style>
  <w:style w:type="numbering" w:customStyle="1" w:styleId="NoList211">
    <w:name w:val="No List211"/>
    <w:next w:val="NoList"/>
    <w:uiPriority w:val="99"/>
    <w:semiHidden/>
    <w:unhideWhenUsed/>
    <w:rsid w:val="008127F5"/>
  </w:style>
  <w:style w:type="numbering" w:customStyle="1" w:styleId="1111161">
    <w:name w:val="1 / 1.1.1161"/>
    <w:basedOn w:val="NoList"/>
    <w:next w:val="111111"/>
    <w:unhideWhenUsed/>
    <w:rsid w:val="008127F5"/>
  </w:style>
  <w:style w:type="numbering" w:customStyle="1" w:styleId="NoList221">
    <w:name w:val="No List221"/>
    <w:next w:val="NoList"/>
    <w:uiPriority w:val="99"/>
    <w:semiHidden/>
    <w:unhideWhenUsed/>
    <w:rsid w:val="008127F5"/>
  </w:style>
  <w:style w:type="numbering" w:customStyle="1" w:styleId="1111171">
    <w:name w:val="1 / 1.1.1171"/>
    <w:basedOn w:val="NoList"/>
    <w:next w:val="111111"/>
    <w:unhideWhenUsed/>
    <w:rsid w:val="008127F5"/>
  </w:style>
  <w:style w:type="numbering" w:customStyle="1" w:styleId="NoList231">
    <w:name w:val="No List231"/>
    <w:next w:val="NoList"/>
    <w:uiPriority w:val="99"/>
    <w:semiHidden/>
    <w:unhideWhenUsed/>
    <w:rsid w:val="008127F5"/>
  </w:style>
  <w:style w:type="numbering" w:customStyle="1" w:styleId="1111181">
    <w:name w:val="1 / 1.1.1181"/>
    <w:basedOn w:val="NoList"/>
    <w:next w:val="111111"/>
    <w:semiHidden/>
    <w:unhideWhenUsed/>
    <w:rsid w:val="008127F5"/>
  </w:style>
  <w:style w:type="numbering" w:customStyle="1" w:styleId="NoList241">
    <w:name w:val="No List241"/>
    <w:next w:val="NoList"/>
    <w:uiPriority w:val="99"/>
    <w:semiHidden/>
    <w:unhideWhenUsed/>
    <w:rsid w:val="008127F5"/>
  </w:style>
  <w:style w:type="numbering" w:customStyle="1" w:styleId="1111191">
    <w:name w:val="1 / 1.1.1191"/>
    <w:basedOn w:val="NoList"/>
    <w:next w:val="111111"/>
    <w:unhideWhenUsed/>
    <w:rsid w:val="008127F5"/>
  </w:style>
  <w:style w:type="numbering" w:customStyle="1" w:styleId="NoList251">
    <w:name w:val="No List251"/>
    <w:next w:val="NoList"/>
    <w:uiPriority w:val="99"/>
    <w:semiHidden/>
    <w:unhideWhenUsed/>
    <w:rsid w:val="008127F5"/>
  </w:style>
  <w:style w:type="numbering" w:customStyle="1" w:styleId="NoList261">
    <w:name w:val="No List261"/>
    <w:next w:val="NoList"/>
    <w:uiPriority w:val="99"/>
    <w:semiHidden/>
    <w:unhideWhenUsed/>
    <w:rsid w:val="008127F5"/>
  </w:style>
  <w:style w:type="numbering" w:customStyle="1" w:styleId="NoList271">
    <w:name w:val="No List271"/>
    <w:next w:val="NoList"/>
    <w:uiPriority w:val="99"/>
    <w:semiHidden/>
    <w:rsid w:val="008127F5"/>
  </w:style>
  <w:style w:type="numbering" w:customStyle="1" w:styleId="NoList281">
    <w:name w:val="No List281"/>
    <w:next w:val="NoList"/>
    <w:uiPriority w:val="99"/>
    <w:semiHidden/>
    <w:rsid w:val="008127F5"/>
  </w:style>
  <w:style w:type="numbering" w:customStyle="1" w:styleId="NoList291">
    <w:name w:val="No List291"/>
    <w:next w:val="NoList"/>
    <w:uiPriority w:val="99"/>
    <w:semiHidden/>
    <w:rsid w:val="008127F5"/>
  </w:style>
  <w:style w:type="numbering" w:customStyle="1" w:styleId="NoList301">
    <w:name w:val="No List301"/>
    <w:next w:val="NoList"/>
    <w:uiPriority w:val="99"/>
    <w:semiHidden/>
    <w:rsid w:val="008127F5"/>
  </w:style>
  <w:style w:type="numbering" w:customStyle="1" w:styleId="NoList311">
    <w:name w:val="No List311"/>
    <w:next w:val="NoList"/>
    <w:uiPriority w:val="99"/>
    <w:semiHidden/>
    <w:rsid w:val="008127F5"/>
  </w:style>
  <w:style w:type="numbering" w:customStyle="1" w:styleId="NoList321">
    <w:name w:val="No List321"/>
    <w:next w:val="NoList"/>
    <w:uiPriority w:val="99"/>
    <w:semiHidden/>
    <w:rsid w:val="008127F5"/>
  </w:style>
  <w:style w:type="numbering" w:customStyle="1" w:styleId="NoList331">
    <w:name w:val="No List331"/>
    <w:next w:val="NoList"/>
    <w:uiPriority w:val="99"/>
    <w:semiHidden/>
    <w:unhideWhenUsed/>
    <w:rsid w:val="008127F5"/>
  </w:style>
  <w:style w:type="numbering" w:customStyle="1" w:styleId="NoList341">
    <w:name w:val="No List341"/>
    <w:next w:val="NoList"/>
    <w:uiPriority w:val="99"/>
    <w:semiHidden/>
    <w:rsid w:val="008127F5"/>
  </w:style>
  <w:style w:type="numbering" w:customStyle="1" w:styleId="NoList351">
    <w:name w:val="No List351"/>
    <w:next w:val="NoList"/>
    <w:uiPriority w:val="99"/>
    <w:semiHidden/>
    <w:rsid w:val="008127F5"/>
  </w:style>
  <w:style w:type="numbering" w:customStyle="1" w:styleId="NoList361">
    <w:name w:val="No List361"/>
    <w:next w:val="NoList"/>
    <w:uiPriority w:val="99"/>
    <w:semiHidden/>
    <w:rsid w:val="008127F5"/>
  </w:style>
  <w:style w:type="numbering" w:customStyle="1" w:styleId="NoList371">
    <w:name w:val="No List371"/>
    <w:next w:val="NoList"/>
    <w:uiPriority w:val="99"/>
    <w:semiHidden/>
    <w:rsid w:val="008127F5"/>
  </w:style>
  <w:style w:type="numbering" w:customStyle="1" w:styleId="NoList381">
    <w:name w:val="No List381"/>
    <w:next w:val="NoList"/>
    <w:uiPriority w:val="99"/>
    <w:semiHidden/>
    <w:rsid w:val="008127F5"/>
  </w:style>
  <w:style w:type="numbering" w:customStyle="1" w:styleId="LFO75">
    <w:name w:val="LFO75"/>
    <w:basedOn w:val="NoList"/>
    <w:rsid w:val="008127F5"/>
  </w:style>
  <w:style w:type="numbering" w:customStyle="1" w:styleId="NoList391">
    <w:name w:val="No List391"/>
    <w:next w:val="NoList"/>
    <w:uiPriority w:val="99"/>
    <w:semiHidden/>
    <w:unhideWhenUsed/>
    <w:rsid w:val="008127F5"/>
  </w:style>
  <w:style w:type="numbering" w:customStyle="1" w:styleId="NoList1101">
    <w:name w:val="No List1101"/>
    <w:next w:val="NoList"/>
    <w:semiHidden/>
    <w:rsid w:val="008127F5"/>
  </w:style>
  <w:style w:type="numbering" w:customStyle="1" w:styleId="LFO711">
    <w:name w:val="LFO711"/>
    <w:basedOn w:val="NoList"/>
    <w:rsid w:val="008127F5"/>
  </w:style>
  <w:style w:type="numbering" w:customStyle="1" w:styleId="NoList401">
    <w:name w:val="No List401"/>
    <w:next w:val="NoList"/>
    <w:uiPriority w:val="99"/>
    <w:semiHidden/>
    <w:unhideWhenUsed/>
    <w:rsid w:val="008127F5"/>
  </w:style>
  <w:style w:type="numbering" w:customStyle="1" w:styleId="NoList1121">
    <w:name w:val="No List1121"/>
    <w:next w:val="NoList"/>
    <w:semiHidden/>
    <w:rsid w:val="008127F5"/>
  </w:style>
  <w:style w:type="numbering" w:customStyle="1" w:styleId="LFO721">
    <w:name w:val="LFO721"/>
    <w:basedOn w:val="NoList"/>
    <w:rsid w:val="008127F5"/>
  </w:style>
  <w:style w:type="numbering" w:customStyle="1" w:styleId="NoList411">
    <w:name w:val="No List411"/>
    <w:next w:val="NoList"/>
    <w:uiPriority w:val="99"/>
    <w:semiHidden/>
    <w:unhideWhenUsed/>
    <w:rsid w:val="008127F5"/>
  </w:style>
  <w:style w:type="numbering" w:customStyle="1" w:styleId="NoList1131">
    <w:name w:val="No List1131"/>
    <w:next w:val="NoList"/>
    <w:semiHidden/>
    <w:rsid w:val="008127F5"/>
  </w:style>
  <w:style w:type="numbering" w:customStyle="1" w:styleId="LFO731">
    <w:name w:val="LFO731"/>
    <w:basedOn w:val="NoList"/>
    <w:rsid w:val="008127F5"/>
  </w:style>
  <w:style w:type="numbering" w:customStyle="1" w:styleId="NoList421">
    <w:name w:val="No List421"/>
    <w:next w:val="NoList"/>
    <w:uiPriority w:val="99"/>
    <w:semiHidden/>
    <w:unhideWhenUsed/>
    <w:rsid w:val="008127F5"/>
  </w:style>
  <w:style w:type="numbering" w:customStyle="1" w:styleId="NoList1141">
    <w:name w:val="No List1141"/>
    <w:next w:val="NoList"/>
    <w:semiHidden/>
    <w:rsid w:val="008127F5"/>
  </w:style>
  <w:style w:type="numbering" w:customStyle="1" w:styleId="LFO741">
    <w:name w:val="LFO741"/>
    <w:basedOn w:val="NoList"/>
    <w:rsid w:val="008127F5"/>
  </w:style>
  <w:style w:type="numbering" w:customStyle="1" w:styleId="NoList431">
    <w:name w:val="No List431"/>
    <w:next w:val="NoList"/>
    <w:uiPriority w:val="99"/>
    <w:semiHidden/>
    <w:unhideWhenUsed/>
    <w:rsid w:val="008127F5"/>
  </w:style>
  <w:style w:type="numbering" w:customStyle="1" w:styleId="NoList441">
    <w:name w:val="No List441"/>
    <w:next w:val="NoList"/>
    <w:uiPriority w:val="99"/>
    <w:semiHidden/>
    <w:unhideWhenUsed/>
    <w:rsid w:val="008127F5"/>
  </w:style>
  <w:style w:type="numbering" w:customStyle="1" w:styleId="1111201">
    <w:name w:val="1 / 1.1.1201"/>
    <w:basedOn w:val="NoList"/>
    <w:next w:val="111111"/>
    <w:rsid w:val="008127F5"/>
  </w:style>
  <w:style w:type="numbering" w:customStyle="1" w:styleId="NoList451">
    <w:name w:val="No List451"/>
    <w:next w:val="NoList"/>
    <w:uiPriority w:val="99"/>
    <w:semiHidden/>
    <w:unhideWhenUsed/>
    <w:rsid w:val="008127F5"/>
  </w:style>
  <w:style w:type="numbering" w:customStyle="1" w:styleId="1111211">
    <w:name w:val="1 / 1.1.1211"/>
    <w:basedOn w:val="NoList"/>
    <w:next w:val="111111"/>
    <w:rsid w:val="008127F5"/>
  </w:style>
  <w:style w:type="numbering" w:customStyle="1" w:styleId="NoList461">
    <w:name w:val="No List461"/>
    <w:next w:val="NoList"/>
    <w:uiPriority w:val="99"/>
    <w:semiHidden/>
    <w:unhideWhenUsed/>
    <w:rsid w:val="008127F5"/>
  </w:style>
  <w:style w:type="numbering" w:customStyle="1" w:styleId="1111221">
    <w:name w:val="1 / 1.1.1221"/>
    <w:basedOn w:val="NoList"/>
    <w:next w:val="111111"/>
    <w:rsid w:val="008127F5"/>
  </w:style>
  <w:style w:type="numbering" w:customStyle="1" w:styleId="NoList471">
    <w:name w:val="No List471"/>
    <w:next w:val="NoList"/>
    <w:uiPriority w:val="99"/>
    <w:semiHidden/>
    <w:unhideWhenUsed/>
    <w:rsid w:val="008127F5"/>
  </w:style>
  <w:style w:type="numbering" w:customStyle="1" w:styleId="1111231">
    <w:name w:val="1 / 1.1.1231"/>
    <w:basedOn w:val="NoList"/>
    <w:next w:val="111111"/>
    <w:rsid w:val="008127F5"/>
  </w:style>
  <w:style w:type="numbering" w:customStyle="1" w:styleId="NoList481">
    <w:name w:val="No List481"/>
    <w:next w:val="NoList"/>
    <w:uiPriority w:val="99"/>
    <w:semiHidden/>
    <w:unhideWhenUsed/>
    <w:rsid w:val="008127F5"/>
  </w:style>
  <w:style w:type="numbering" w:customStyle="1" w:styleId="1111243">
    <w:name w:val="1 / 1.1.1243"/>
    <w:basedOn w:val="NoList"/>
    <w:next w:val="111111"/>
    <w:rsid w:val="008127F5"/>
  </w:style>
  <w:style w:type="numbering" w:customStyle="1" w:styleId="NoList491">
    <w:name w:val="No List491"/>
    <w:next w:val="NoList"/>
    <w:uiPriority w:val="99"/>
    <w:semiHidden/>
    <w:unhideWhenUsed/>
    <w:rsid w:val="008127F5"/>
  </w:style>
  <w:style w:type="numbering" w:customStyle="1" w:styleId="NoList501">
    <w:name w:val="No List501"/>
    <w:next w:val="NoList"/>
    <w:uiPriority w:val="99"/>
    <w:semiHidden/>
    <w:unhideWhenUsed/>
    <w:rsid w:val="008127F5"/>
  </w:style>
  <w:style w:type="numbering" w:customStyle="1" w:styleId="NoList511">
    <w:name w:val="No List511"/>
    <w:next w:val="NoList"/>
    <w:uiPriority w:val="99"/>
    <w:semiHidden/>
    <w:unhideWhenUsed/>
    <w:rsid w:val="008127F5"/>
  </w:style>
  <w:style w:type="numbering" w:customStyle="1" w:styleId="11112411">
    <w:name w:val="1 / 1.1.12411"/>
    <w:basedOn w:val="NoList"/>
    <w:next w:val="111111"/>
    <w:rsid w:val="008127F5"/>
  </w:style>
  <w:style w:type="numbering" w:customStyle="1" w:styleId="11112421">
    <w:name w:val="1 / 1.1.12421"/>
    <w:basedOn w:val="NoList"/>
    <w:next w:val="111111"/>
    <w:rsid w:val="008127F5"/>
  </w:style>
  <w:style w:type="numbering" w:customStyle="1" w:styleId="1111411">
    <w:name w:val="1 / 1.1.1411"/>
    <w:basedOn w:val="NoList"/>
    <w:next w:val="111111"/>
    <w:unhideWhenUsed/>
    <w:rsid w:val="008127F5"/>
  </w:style>
  <w:style w:type="numbering" w:customStyle="1" w:styleId="11111511">
    <w:name w:val="1 / 1.1.11511"/>
    <w:basedOn w:val="NoList"/>
    <w:next w:val="111111"/>
    <w:rsid w:val="008127F5"/>
  </w:style>
  <w:style w:type="numbering" w:customStyle="1" w:styleId="NoList54">
    <w:name w:val="No List54"/>
    <w:next w:val="NoList"/>
    <w:uiPriority w:val="99"/>
    <w:semiHidden/>
    <w:unhideWhenUsed/>
    <w:rsid w:val="008127F5"/>
  </w:style>
  <w:style w:type="table" w:customStyle="1" w:styleId="TableGrid54">
    <w:name w:val="Table Grid54"/>
    <w:basedOn w:val="TableNormal"/>
    <w:next w:val="TableGrid"/>
    <w:rsid w:val="008127F5"/>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8127F5"/>
  </w:style>
  <w:style w:type="paragraph" w:customStyle="1" w:styleId="HAStyle1">
    <w:name w:val="HAStyle1"/>
    <w:basedOn w:val="Sec1-Clauses"/>
    <w:qFormat/>
    <w:rsid w:val="008127F5"/>
    <w:pPr>
      <w:widowControl w:val="0"/>
      <w:numPr>
        <w:numId w:val="73"/>
      </w:numPr>
      <w:tabs>
        <w:tab w:val="num" w:pos="2923"/>
      </w:tabs>
      <w:spacing w:line="264" w:lineRule="auto"/>
      <w:ind w:left="0" w:firstLine="0"/>
    </w:pPr>
    <w:rPr>
      <w:rFonts w:eastAsia="Arial"/>
      <w:sz w:val="28"/>
      <w:szCs w:val="28"/>
    </w:rPr>
  </w:style>
  <w:style w:type="character" w:customStyle="1" w:styleId="Khc">
    <w:name w:val="Khác_"/>
    <w:link w:val="Khc0"/>
    <w:uiPriority w:val="99"/>
    <w:rsid w:val="008127F5"/>
    <w:rPr>
      <w:szCs w:val="28"/>
    </w:rPr>
  </w:style>
  <w:style w:type="paragraph" w:customStyle="1" w:styleId="Khc0">
    <w:name w:val="Khác"/>
    <w:basedOn w:val="Normal"/>
    <w:link w:val="Khc"/>
    <w:uiPriority w:val="99"/>
    <w:rsid w:val="008127F5"/>
    <w:pPr>
      <w:widowControl w:val="0"/>
      <w:spacing w:after="60" w:line="312" w:lineRule="auto"/>
      <w:ind w:firstLine="400"/>
      <w:jc w:val="left"/>
    </w:pPr>
    <w:rPr>
      <w:rFonts w:eastAsiaTheme="minorHAnsi" w:cstheme="minorBidi"/>
      <w:sz w:val="28"/>
      <w:szCs w:val="28"/>
    </w:rPr>
  </w:style>
  <w:style w:type="numbering" w:customStyle="1" w:styleId="NoList56">
    <w:name w:val="No List56"/>
    <w:next w:val="NoList"/>
    <w:uiPriority w:val="99"/>
    <w:semiHidden/>
    <w:unhideWhenUsed/>
    <w:rsid w:val="008127F5"/>
  </w:style>
  <w:style w:type="table" w:customStyle="1" w:styleId="TableGrid55">
    <w:name w:val="Table Grid55"/>
    <w:basedOn w:val="TableNormal"/>
    <w:next w:val="TableGrid"/>
    <w:rsid w:val="008127F5"/>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8127F5"/>
  </w:style>
  <w:style w:type="table" w:customStyle="1" w:styleId="TableGrid56">
    <w:name w:val="Table Grid56"/>
    <w:basedOn w:val="TableNormal"/>
    <w:next w:val="TableGrid"/>
    <w:rsid w:val="008127F5"/>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8127F5"/>
  </w:style>
  <w:style w:type="table" w:customStyle="1" w:styleId="TableGrid57">
    <w:name w:val="Table Grid57"/>
    <w:basedOn w:val="TableNormal"/>
    <w:next w:val="TableGrid"/>
    <w:rsid w:val="008127F5"/>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6">
    <w:name w:val="bullet 6"/>
    <w:basedOn w:val="NoSpacing"/>
    <w:qFormat/>
    <w:rsid w:val="008127F5"/>
    <w:pPr>
      <w:widowControl w:val="0"/>
      <w:numPr>
        <w:numId w:val="74"/>
      </w:numPr>
      <w:tabs>
        <w:tab w:val="clear" w:pos="851"/>
        <w:tab w:val="num" w:pos="360"/>
        <w:tab w:val="num" w:pos="689"/>
        <w:tab w:val="left" w:pos="900"/>
      </w:tabs>
      <w:spacing w:line="312" w:lineRule="auto"/>
      <w:ind w:left="0" w:firstLine="0"/>
      <w:contextualSpacing/>
      <w:jc w:val="both"/>
    </w:pPr>
    <w:rPr>
      <w:rFonts w:ascii="Times New Roman" w:eastAsia="Calibri" w:hAnsi="Times New Roman"/>
      <w:sz w:val="26"/>
      <w:lang w:val="x-none" w:eastAsia="zh-CN"/>
    </w:rPr>
  </w:style>
  <w:style w:type="paragraph" w:customStyle="1" w:styleId="StyleHeading2H2CharH2CharCharH214ptBoldAutoLef">
    <w:name w:val="Style Heading 2H 2 CharH 2 Char CharH 2 + 14 pt Bold Auto Lef"/>
    <w:basedOn w:val="Heading2"/>
    <w:rsid w:val="008127F5"/>
    <w:pPr>
      <w:widowControl w:val="0"/>
      <w:numPr>
        <w:ilvl w:val="1"/>
      </w:numPr>
      <w:pBdr>
        <w:bottom w:val="none" w:sz="0" w:space="0" w:color="auto"/>
      </w:pBdr>
      <w:suppressAutoHyphens w:val="0"/>
      <w:spacing w:beforeLines="60" w:after="120" w:line="320" w:lineRule="exact"/>
      <w:ind w:left="141" w:hanging="992"/>
      <w:jc w:val="left"/>
    </w:pPr>
    <w:rPr>
      <w:rFonts w:ascii="Times New Roman" w:hAnsi="Times New Roman"/>
      <w:bCs/>
      <w:lang w:val="x-none" w:eastAsia="x-none"/>
    </w:rPr>
  </w:style>
  <w:style w:type="paragraph" w:customStyle="1" w:styleId="THUT-12">
    <w:name w:val="THUT-12"/>
    <w:basedOn w:val="Normal"/>
    <w:rsid w:val="008127F5"/>
    <w:pPr>
      <w:widowControl w:val="0"/>
      <w:tabs>
        <w:tab w:val="left" w:pos="680"/>
        <w:tab w:val="left" w:pos="737"/>
        <w:tab w:val="left" w:pos="851"/>
      </w:tabs>
      <w:spacing w:before="40" w:after="40" w:line="256" w:lineRule="auto"/>
      <w:ind w:firstLine="680"/>
      <w:jc w:val="left"/>
    </w:pPr>
    <w:rPr>
      <w:color w:val="0000FF"/>
      <w:sz w:val="26"/>
    </w:rPr>
  </w:style>
  <w:style w:type="character" w:customStyle="1" w:styleId="smcaps1">
    <w:name w:val="smcaps1"/>
    <w:rsid w:val="008127F5"/>
    <w:rPr>
      <w:smallCaps/>
    </w:rPr>
  </w:style>
  <w:style w:type="paragraph" w:customStyle="1" w:styleId="BodyTexta">
    <w:name w:val="BodyText"/>
    <w:basedOn w:val="Normal"/>
    <w:autoRedefine/>
    <w:rsid w:val="008127F5"/>
    <w:pPr>
      <w:spacing w:after="160" w:line="256" w:lineRule="auto"/>
      <w:jc w:val="left"/>
    </w:pPr>
  </w:style>
  <w:style w:type="paragraph" w:customStyle="1" w:styleId="te">
    <w:name w:val="te"/>
    <w:basedOn w:val="Normal"/>
    <w:rsid w:val="008127F5"/>
    <w:pPr>
      <w:spacing w:before="120" w:after="120" w:line="410" w:lineRule="exact"/>
      <w:jc w:val="left"/>
    </w:pPr>
    <w:rPr>
      <w:sz w:val="28"/>
    </w:rPr>
  </w:style>
  <w:style w:type="paragraph" w:customStyle="1" w:styleId="StyleFirstline0cmAfter6pt">
    <w:name w:val="Style First line:  0 cm After:  6 pt"/>
    <w:basedOn w:val="Normal"/>
    <w:rsid w:val="008127F5"/>
    <w:pPr>
      <w:widowControl w:val="0"/>
      <w:autoSpaceDE w:val="0"/>
      <w:autoSpaceDN w:val="0"/>
      <w:adjustRightInd w:val="0"/>
      <w:spacing w:before="120" w:after="120" w:line="288" w:lineRule="auto"/>
      <w:ind w:left="737"/>
      <w:jc w:val="left"/>
    </w:pPr>
    <w:rPr>
      <w:sz w:val="26"/>
      <w:lang w:val="id-ID"/>
    </w:rPr>
  </w:style>
  <w:style w:type="paragraph" w:customStyle="1" w:styleId="Daudong0">
    <w:name w:val="Dau dong (+)"/>
    <w:basedOn w:val="BodyTextIndent2"/>
    <w:rsid w:val="008127F5"/>
    <w:pPr>
      <w:widowControl w:val="0"/>
      <w:tabs>
        <w:tab w:val="clear" w:pos="720"/>
        <w:tab w:val="num" w:pos="1197"/>
      </w:tabs>
      <w:spacing w:before="120" w:after="120" w:line="288" w:lineRule="auto"/>
      <w:ind w:left="1197" w:hanging="567"/>
      <w:jc w:val="both"/>
    </w:pPr>
    <w:rPr>
      <w:snapToGrid w:val="0"/>
      <w:sz w:val="26"/>
    </w:rPr>
  </w:style>
  <w:style w:type="paragraph" w:customStyle="1" w:styleId="Dau">
    <w:name w:val="Dau (+)"/>
    <w:basedOn w:val="Normal"/>
    <w:link w:val="DauChar"/>
    <w:qFormat/>
    <w:rsid w:val="008127F5"/>
    <w:pPr>
      <w:numPr>
        <w:numId w:val="75"/>
      </w:numPr>
      <w:tabs>
        <w:tab w:val="left" w:pos="851"/>
        <w:tab w:val="left" w:pos="990"/>
      </w:tabs>
      <w:spacing w:before="60" w:after="60" w:line="300" w:lineRule="auto"/>
      <w:ind w:left="0" w:firstLine="0"/>
      <w:contextualSpacing/>
      <w:mirrorIndents/>
      <w:jc w:val="left"/>
    </w:pPr>
    <w:rPr>
      <w:rFonts w:eastAsia="Calibri"/>
      <w:sz w:val="26"/>
      <w:szCs w:val="26"/>
      <w:lang w:val="x-none" w:eastAsia="x-none"/>
    </w:rPr>
  </w:style>
  <w:style w:type="character" w:customStyle="1" w:styleId="DauChar">
    <w:name w:val="Dau (+) Char"/>
    <w:link w:val="Dau"/>
    <w:rsid w:val="008127F5"/>
    <w:rPr>
      <w:rFonts w:eastAsia="Calibri" w:cs="Times New Roman"/>
      <w:sz w:val="26"/>
      <w:szCs w:val="26"/>
      <w:lang w:val="x-none" w:eastAsia="x-none"/>
    </w:rPr>
  </w:style>
  <w:style w:type="paragraph" w:customStyle="1" w:styleId="CchXa">
    <w:name w:val="Cách Xa"/>
    <w:basedOn w:val="Cachdaudong"/>
    <w:next w:val="BodyText"/>
    <w:qFormat/>
    <w:rsid w:val="008127F5"/>
    <w:pPr>
      <w:widowControl/>
      <w:ind w:firstLine="1134"/>
      <w:jc w:val="left"/>
    </w:pPr>
    <w:rPr>
      <w:lang w:val="x-none" w:eastAsia="x-none"/>
    </w:rPr>
  </w:style>
  <w:style w:type="paragraph" w:customStyle="1" w:styleId="a4">
    <w:name w:val="+ +"/>
    <w:basedOn w:val="Normal"/>
    <w:next w:val="Dau"/>
    <w:rsid w:val="008127F5"/>
    <w:pPr>
      <w:spacing w:before="120" w:after="120" w:line="276" w:lineRule="auto"/>
      <w:jc w:val="left"/>
    </w:pPr>
    <w:rPr>
      <w:rFonts w:eastAsia="Calibri"/>
      <w:sz w:val="26"/>
      <w:szCs w:val="22"/>
    </w:rPr>
  </w:style>
  <w:style w:type="paragraph" w:customStyle="1" w:styleId="Daudong5">
    <w:name w:val="Dau dong"/>
    <w:autoRedefine/>
    <w:qFormat/>
    <w:rsid w:val="008127F5"/>
    <w:pPr>
      <w:widowControl w:val="0"/>
      <w:spacing w:before="60" w:after="60" w:line="240" w:lineRule="auto"/>
      <w:ind w:firstLine="567"/>
    </w:pPr>
    <w:rPr>
      <w:rFonts w:eastAsia="Times New Roman" w:cs="Times New Roman"/>
      <w:sz w:val="26"/>
      <w:szCs w:val="26"/>
      <w:lang w:val="fr-FR"/>
    </w:rPr>
  </w:style>
  <w:style w:type="paragraph" w:customStyle="1" w:styleId="StyleHeading4h4H4Sub-ClauseSub-paragraphClauseSubSubNoName1">
    <w:name w:val="Style Heading 4h4H4Sub-Clause Sub-paragraphClauseSubSub_No&amp;Name.1"/>
    <w:basedOn w:val="Heading40"/>
    <w:rsid w:val="008127F5"/>
    <w:pPr>
      <w:keepNext w:val="0"/>
      <w:autoSpaceDE w:val="0"/>
      <w:autoSpaceDN w:val="0"/>
      <w:adjustRightInd w:val="0"/>
      <w:spacing w:after="0"/>
      <w:ind w:left="0" w:right="0" w:firstLine="0"/>
      <w:jc w:val="left"/>
    </w:pPr>
    <w:rPr>
      <w:bCs w:val="0"/>
      <w:i/>
      <w:iCs/>
      <w:sz w:val="28"/>
    </w:rPr>
  </w:style>
  <w:style w:type="character" w:customStyle="1" w:styleId="00Char">
    <w:name w:val="0.0 Char"/>
    <w:locked/>
    <w:rsid w:val="008127F5"/>
    <w:rPr>
      <w:rFonts w:ascii="Times New Roman" w:eastAsia="Times New Roman" w:hAnsi="Times New Roman" w:cs="Times New Roman"/>
      <w:b/>
      <w:color w:val="000000"/>
      <w:kern w:val="0"/>
      <w:sz w:val="28"/>
      <w:szCs w:val="20"/>
      <w:lang w:val="x-none" w:eastAsia="x-none"/>
      <w14:ligatures w14:val="none"/>
    </w:rPr>
  </w:style>
  <w:style w:type="character" w:customStyle="1" w:styleId="WW-Absatz-Standardschriftart11">
    <w:name w:val="WW-Absatz-Standardschriftart11"/>
    <w:rsid w:val="008127F5"/>
  </w:style>
  <w:style w:type="character" w:customStyle="1" w:styleId="WW8Num2z1">
    <w:name w:val="WW8Num2z1"/>
    <w:rsid w:val="008127F5"/>
    <w:rPr>
      <w:rFonts w:ascii="Courier New" w:hAnsi="Courier New"/>
    </w:rPr>
  </w:style>
  <w:style w:type="character" w:customStyle="1" w:styleId="WW8Num2z2">
    <w:name w:val="WW8Num2z2"/>
    <w:rsid w:val="008127F5"/>
    <w:rPr>
      <w:rFonts w:ascii="Wingdings" w:hAnsi="Wingdings"/>
    </w:rPr>
  </w:style>
  <w:style w:type="character" w:customStyle="1" w:styleId="WW8Num2z3">
    <w:name w:val="WW8Num2z3"/>
    <w:rsid w:val="008127F5"/>
    <w:rPr>
      <w:rFonts w:ascii="Symbol" w:hAnsi="Symbol"/>
    </w:rPr>
  </w:style>
  <w:style w:type="character" w:customStyle="1" w:styleId="WW8Num3z2">
    <w:name w:val="WW8Num3z2"/>
    <w:rsid w:val="008127F5"/>
    <w:rPr>
      <w:rFonts w:ascii="Wingdings" w:hAnsi="Wingdings"/>
    </w:rPr>
  </w:style>
  <w:style w:type="numbering" w:customStyle="1" w:styleId="NoList1112">
    <w:name w:val="No List1112"/>
    <w:next w:val="NoList"/>
    <w:uiPriority w:val="99"/>
    <w:semiHidden/>
    <w:unhideWhenUsed/>
    <w:rsid w:val="008127F5"/>
  </w:style>
  <w:style w:type="paragraph" w:customStyle="1" w:styleId="BodyText52">
    <w:name w:val="Body Text 5"/>
    <w:basedOn w:val="BodyTextIndent"/>
    <w:rsid w:val="008127F5"/>
    <w:pPr>
      <w:tabs>
        <w:tab w:val="clear" w:pos="1080"/>
      </w:tabs>
      <w:spacing w:after="120" w:line="256" w:lineRule="auto"/>
      <w:ind w:left="283" w:firstLine="0"/>
      <w:jc w:val="left"/>
    </w:pPr>
    <w:rPr>
      <w:rFonts w:eastAsia="SimSun"/>
      <w:bCs/>
      <w:kern w:val="16"/>
      <w:sz w:val="26"/>
      <w:szCs w:val="26"/>
    </w:rPr>
  </w:style>
  <w:style w:type="character" w:customStyle="1" w:styleId="StyleVNI-Times12pt">
    <w:name w:val="Style VNI-Times 12 pt"/>
    <w:basedOn w:val="DefaultParagraphFont"/>
    <w:rsid w:val="008127F5"/>
    <w:rPr>
      <w:rFonts w:ascii="Times New Roman" w:hAnsi="Times New Roman"/>
      <w:spacing w:val="8"/>
      <w:position w:val="7"/>
      <w:sz w:val="24"/>
    </w:rPr>
  </w:style>
  <w:style w:type="paragraph" w:customStyle="1" w:styleId="font1">
    <w:name w:val="font1"/>
    <w:basedOn w:val="Normal"/>
    <w:rsid w:val="008127F5"/>
    <w:pPr>
      <w:spacing w:before="100" w:beforeAutospacing="1" w:after="100" w:afterAutospacing="1" w:line="256" w:lineRule="auto"/>
      <w:jc w:val="left"/>
    </w:pPr>
    <w:rPr>
      <w:rFonts w:ascii="VNI-Times" w:eastAsia="SimSun" w:hAnsi="VNI-Times"/>
      <w:bCs/>
      <w:sz w:val="20"/>
      <w:szCs w:val="26"/>
    </w:rPr>
  </w:style>
  <w:style w:type="paragraph" w:customStyle="1" w:styleId="font10">
    <w:name w:val="font10"/>
    <w:basedOn w:val="Normal"/>
    <w:rsid w:val="008127F5"/>
    <w:pPr>
      <w:spacing w:before="100" w:beforeAutospacing="1" w:after="100" w:afterAutospacing="1" w:line="256" w:lineRule="auto"/>
      <w:jc w:val="left"/>
    </w:pPr>
    <w:rPr>
      <w:rFonts w:ascii="VNI-Times" w:eastAsia="SimSun" w:hAnsi="VNI-Times"/>
      <w:b/>
      <w:sz w:val="16"/>
      <w:szCs w:val="16"/>
    </w:rPr>
  </w:style>
  <w:style w:type="paragraph" w:customStyle="1" w:styleId="font11">
    <w:name w:val="font11"/>
    <w:basedOn w:val="Normal"/>
    <w:rsid w:val="008127F5"/>
    <w:pPr>
      <w:spacing w:before="100" w:beforeAutospacing="1" w:after="100" w:afterAutospacing="1" w:line="256" w:lineRule="auto"/>
      <w:jc w:val="left"/>
    </w:pPr>
    <w:rPr>
      <w:rFonts w:ascii="VNI-Times" w:eastAsia="SimSun" w:hAnsi="VNI-Times"/>
      <w:b/>
      <w:sz w:val="16"/>
      <w:szCs w:val="16"/>
    </w:rPr>
  </w:style>
  <w:style w:type="paragraph" w:customStyle="1" w:styleId="Bullet21">
    <w:name w:val="Bullet2"/>
    <w:aliases w:val="51"/>
    <w:rsid w:val="008127F5"/>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eastAsia="SimSun" w:cs="Times New Roman"/>
      <w:noProof/>
      <w:sz w:val="24"/>
      <w:szCs w:val="20"/>
    </w:rPr>
  </w:style>
  <w:style w:type="paragraph" w:customStyle="1" w:styleId="st2">
    <w:name w:val="st2"/>
    <w:basedOn w:val="Normal"/>
    <w:rsid w:val="008127F5"/>
    <w:pPr>
      <w:tabs>
        <w:tab w:val="left" w:pos="284"/>
      </w:tabs>
      <w:spacing w:before="160" w:after="160" w:line="256" w:lineRule="auto"/>
      <w:ind w:left="680"/>
      <w:jc w:val="left"/>
    </w:pPr>
    <w:rPr>
      <w:rFonts w:ascii="VNI-Centur" w:eastAsia="SimSun" w:hAnsi="VNI-Centur"/>
      <w:bCs/>
      <w:szCs w:val="26"/>
    </w:rPr>
  </w:style>
  <w:style w:type="paragraph" w:customStyle="1" w:styleId="td1">
    <w:name w:val="td1"/>
    <w:basedOn w:val="Normal"/>
    <w:rsid w:val="008127F5"/>
    <w:pPr>
      <w:tabs>
        <w:tab w:val="left" w:pos="680"/>
      </w:tabs>
      <w:spacing w:before="240" w:after="160" w:line="256" w:lineRule="auto"/>
      <w:ind w:left="680" w:hanging="680"/>
      <w:jc w:val="left"/>
    </w:pPr>
    <w:rPr>
      <w:rFonts w:ascii="VNI-Centur" w:eastAsia="SimSun" w:hAnsi="VNI-Centur"/>
      <w:b/>
      <w:bCs/>
      <w:szCs w:val="26"/>
    </w:rPr>
  </w:style>
  <w:style w:type="paragraph" w:customStyle="1" w:styleId="VietNam">
    <w:name w:val="Viet Nam"/>
    <w:basedOn w:val="Normal"/>
    <w:rsid w:val="008127F5"/>
    <w:pPr>
      <w:autoSpaceDE w:val="0"/>
      <w:autoSpaceDN w:val="0"/>
      <w:spacing w:after="160" w:line="256" w:lineRule="auto"/>
      <w:jc w:val="left"/>
    </w:pPr>
    <w:rPr>
      <w:rFonts w:ascii="VNI-Times" w:eastAsia="SimSun" w:hAnsi="VNI-Times"/>
      <w:bCs/>
      <w:sz w:val="22"/>
      <w:szCs w:val="26"/>
    </w:rPr>
  </w:style>
  <w:style w:type="paragraph" w:customStyle="1" w:styleId="StyleJustifiedFirstline1cmAfter9ptLinespacingMu">
    <w:name w:val="Style Justified First line:  1 cm After:  9 pt Line spacing:  Mu"/>
    <w:basedOn w:val="Normal"/>
    <w:autoRedefine/>
    <w:rsid w:val="008127F5"/>
    <w:pPr>
      <w:spacing w:after="180" w:line="288" w:lineRule="auto"/>
      <w:ind w:firstLine="567"/>
      <w:jc w:val="left"/>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8127F5"/>
    <w:pPr>
      <w:spacing w:before="60" w:after="120" w:line="256" w:lineRule="auto"/>
      <w:ind w:left="851" w:firstLine="0"/>
      <w:jc w:val="left"/>
    </w:pPr>
    <w:rPr>
      <w:b w:val="0"/>
      <w:kern w:val="16"/>
      <w:sz w:val="26"/>
    </w:rPr>
  </w:style>
  <w:style w:type="paragraph" w:customStyle="1" w:styleId="123">
    <w:name w:val="123"/>
    <w:basedOn w:val="Normal"/>
    <w:rsid w:val="008127F5"/>
    <w:pPr>
      <w:spacing w:after="160" w:line="288" w:lineRule="auto"/>
      <w:ind w:firstLine="1134"/>
      <w:jc w:val="left"/>
    </w:pPr>
    <w:rPr>
      <w:b/>
      <w:bCs/>
      <w:color w:val="000000"/>
      <w:kern w:val="16"/>
      <w:sz w:val="26"/>
      <w:szCs w:val="26"/>
    </w:rPr>
  </w:style>
  <w:style w:type="paragraph" w:customStyle="1" w:styleId="rs">
    <w:name w:val="rs"/>
    <w:basedOn w:val="Normal"/>
    <w:rsid w:val="008127F5"/>
    <w:pPr>
      <w:spacing w:after="160" w:line="256" w:lineRule="auto"/>
      <w:jc w:val="left"/>
    </w:pPr>
    <w:rPr>
      <w:rFonts w:ascii="VNI-Ariston" w:hAnsi="VNI-Ariston"/>
      <w:i/>
      <w:sz w:val="32"/>
    </w:rPr>
  </w:style>
  <w:style w:type="paragraph" w:customStyle="1" w:styleId="StyleTimesNewRoman12ptAutoJustifiedLeft1cmBefore">
    <w:name w:val="Style Times New Roman 12 pt Auto Justified Left:  1 cm Before:"/>
    <w:basedOn w:val="Normal"/>
    <w:rsid w:val="008127F5"/>
    <w:pPr>
      <w:spacing w:before="60" w:after="60" w:line="256" w:lineRule="auto"/>
      <w:ind w:left="567"/>
      <w:jc w:val="left"/>
    </w:pPr>
    <w:rPr>
      <w:kern w:val="16"/>
      <w:sz w:val="26"/>
    </w:rPr>
  </w:style>
  <w:style w:type="paragraph" w:customStyle="1" w:styleId="StyleBodyTextTimesNewRoman13ptBold">
    <w:name w:val="Style Body Text + Times New Roman 13 pt Bold"/>
    <w:basedOn w:val="BodyText"/>
    <w:rsid w:val="008127F5"/>
    <w:pPr>
      <w:suppressAutoHyphens w:val="0"/>
      <w:spacing w:before="120" w:after="120" w:line="256" w:lineRule="auto"/>
      <w:ind w:right="0"/>
      <w:jc w:val="left"/>
    </w:pPr>
    <w:rPr>
      <w:rFonts w:eastAsia="SimSun"/>
      <w:b/>
      <w:bCs/>
      <w:spacing w:val="0"/>
      <w:sz w:val="26"/>
    </w:rPr>
  </w:style>
  <w:style w:type="paragraph" w:customStyle="1" w:styleId="StyleHeading1CenteredFirstline0mm">
    <w:name w:val="Style Heading 1 + Centered First line:  0 mm"/>
    <w:basedOn w:val="Heading10"/>
    <w:rsid w:val="008127F5"/>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8127F5"/>
    <w:rPr>
      <w:sz w:val="24"/>
      <w:szCs w:val="24"/>
      <w:lang w:val="en-US" w:eastAsia="en-US" w:bidi="ar-SA"/>
    </w:rPr>
  </w:style>
  <w:style w:type="paragraph" w:customStyle="1" w:styleId="StyleHeading2LatinTimesNewRoman13ptNotItalic">
    <w:name w:val="Style Heading 2 + (Latin) Times New Roman 13 pt Not Italic"/>
    <w:basedOn w:val="Heading2"/>
    <w:rsid w:val="008127F5"/>
    <w:pPr>
      <w:keepNext/>
      <w:numPr>
        <w:ilvl w:val="1"/>
      </w:numPr>
      <w:pBdr>
        <w:bottom w:val="none" w:sz="0" w:space="0" w:color="auto"/>
      </w:pBdr>
      <w:tabs>
        <w:tab w:val="num" w:pos="851"/>
      </w:tabs>
      <w:suppressAutoHyphens w:val="0"/>
      <w:spacing w:before="240" w:after="60" w:line="256" w:lineRule="auto"/>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8127F5"/>
    <w:pPr>
      <w:keepNext/>
      <w:numPr>
        <w:ilvl w:val="2"/>
      </w:numPr>
      <w:tabs>
        <w:tab w:val="num" w:pos="851"/>
      </w:tabs>
      <w:suppressAutoHyphens w:val="0"/>
      <w:spacing w:before="120" w:after="120"/>
      <w:ind w:left="851" w:hanging="851"/>
      <w:jc w:val="left"/>
    </w:pPr>
    <w:rPr>
      <w:rFonts w:eastAsia="SimSun" w:cstheme="majorBidi"/>
      <w:bCs/>
      <w:kern w:val="16"/>
      <w:sz w:val="26"/>
      <w:szCs w:val="26"/>
    </w:rPr>
  </w:style>
  <w:style w:type="paragraph" w:customStyle="1" w:styleId="StyleHeading2LatinArialChar">
    <w:name w:val="Style Heading 2 + (Latin) Arial Char"/>
    <w:basedOn w:val="Heading2"/>
    <w:link w:val="StyleHeading2LatinArialCharChar"/>
    <w:rsid w:val="008127F5"/>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8127F5"/>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8127F5"/>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8127F5"/>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8127F5"/>
    <w:rPr>
      <w:sz w:val="26"/>
      <w:szCs w:val="26"/>
      <w:lang w:val="en-US" w:eastAsia="en-US" w:bidi="ar-SA"/>
    </w:rPr>
  </w:style>
  <w:style w:type="paragraph" w:customStyle="1" w:styleId="StyleHeading413ptBefore0ptAfter6pt">
    <w:name w:val="Style Heading 4 + 13 pt Before:  0 pt After:  6 pt"/>
    <w:basedOn w:val="Heading40"/>
    <w:rsid w:val="008127F5"/>
    <w:pPr>
      <w:numPr>
        <w:numId w:val="77"/>
      </w:numPr>
      <w:tabs>
        <w:tab w:val="clear" w:pos="567"/>
      </w:tabs>
      <w:spacing w:after="120"/>
      <w:ind w:left="0" w:right="0" w:firstLine="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8127F5"/>
    <w:rPr>
      <w:rFonts w:ascii="VNI-Helve" w:hAnsi="VNI-Helve"/>
      <w:color w:val="0000FF"/>
      <w:kern w:val="16"/>
      <w:lang w:val="en-US" w:eastAsia="en-US" w:bidi="ar-SA"/>
    </w:rPr>
  </w:style>
  <w:style w:type="paragraph" w:customStyle="1" w:styleId="StyleNOIDUNGTRINHBAY">
    <w:name w:val="Style NOI DUNG TRINH BAY"/>
    <w:basedOn w:val="Normal"/>
    <w:rsid w:val="008127F5"/>
    <w:pPr>
      <w:widowControl w:val="0"/>
      <w:spacing w:before="120" w:after="120" w:line="256" w:lineRule="auto"/>
      <w:ind w:left="851"/>
      <w:jc w:val="left"/>
    </w:pPr>
    <w:rPr>
      <w:sz w:val="26"/>
      <w:szCs w:val="26"/>
    </w:rPr>
  </w:style>
  <w:style w:type="paragraph" w:customStyle="1" w:styleId="VN">
    <w:name w:val="VN"/>
    <w:basedOn w:val="Normal"/>
    <w:rsid w:val="008127F5"/>
    <w:pPr>
      <w:spacing w:after="160" w:line="256" w:lineRule="auto"/>
      <w:jc w:val="left"/>
    </w:pPr>
    <w:rPr>
      <w:rFonts w:ascii="VNI-Times" w:hAnsi="VNI-Times"/>
    </w:rPr>
  </w:style>
  <w:style w:type="paragraph" w:customStyle="1" w:styleId="StyleHeading4Italic">
    <w:name w:val="Style Heading 4 + Italic"/>
    <w:basedOn w:val="Heading40"/>
    <w:rsid w:val="008127F5"/>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8127F5"/>
    <w:pPr>
      <w:suppressAutoHyphens w:val="0"/>
      <w:spacing w:after="120" w:line="256" w:lineRule="auto"/>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8127F5"/>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8127F5"/>
    <w:pPr>
      <w:keepNext/>
      <w:numPr>
        <w:ilvl w:val="2"/>
      </w:numPr>
      <w:tabs>
        <w:tab w:val="num" w:pos="851"/>
      </w:tabs>
      <w:suppressAutoHyphens w:val="0"/>
      <w:spacing w:before="120" w:after="120"/>
      <w:ind w:left="851" w:hanging="851"/>
      <w:jc w:val="left"/>
    </w:pPr>
    <w:rPr>
      <w:rFonts w:eastAsiaTheme="majorEastAsia" w:cstheme="majorBidi"/>
      <w:bCs/>
      <w:kern w:val="16"/>
      <w:sz w:val="26"/>
    </w:rPr>
  </w:style>
  <w:style w:type="paragraph" w:customStyle="1" w:styleId="noidung2">
    <w:name w:val="noi dung"/>
    <w:rsid w:val="008127F5"/>
    <w:pPr>
      <w:widowControl w:val="0"/>
      <w:spacing w:before="60" w:after="60" w:line="288" w:lineRule="auto"/>
      <w:ind w:firstLine="425"/>
    </w:pPr>
    <w:rPr>
      <w:rFonts w:eastAsia="SimSun" w:cs="Times New Roman"/>
      <w:bCs/>
      <w:kern w:val="16"/>
      <w:sz w:val="26"/>
      <w:szCs w:val="26"/>
      <w:lang w:val="fr-FR"/>
    </w:rPr>
  </w:style>
  <w:style w:type="paragraph" w:customStyle="1" w:styleId="CachDauDong0">
    <w:name w:val="CachDauDong"/>
    <w:basedOn w:val="Normal"/>
    <w:link w:val="CachDauDongChar0"/>
    <w:rsid w:val="008127F5"/>
    <w:pPr>
      <w:spacing w:before="120" w:after="120" w:line="300" w:lineRule="auto"/>
      <w:ind w:firstLine="720"/>
      <w:jc w:val="left"/>
    </w:pPr>
    <w:rPr>
      <w:sz w:val="26"/>
      <w:szCs w:val="26"/>
      <w:lang w:val="vi-VN" w:eastAsia="vi-VN"/>
    </w:rPr>
  </w:style>
  <w:style w:type="character" w:customStyle="1" w:styleId="CachDauDongChar0">
    <w:name w:val="CachDauDong Char"/>
    <w:link w:val="CachDauDong0"/>
    <w:rsid w:val="008127F5"/>
    <w:rPr>
      <w:rFonts w:eastAsia="Times New Roman" w:cs="Times New Roman"/>
      <w:sz w:val="26"/>
      <w:szCs w:val="26"/>
      <w:lang w:val="vi-VN" w:eastAsia="vi-VN"/>
    </w:rPr>
  </w:style>
  <w:style w:type="character" w:customStyle="1" w:styleId="FootnoteCharacters">
    <w:name w:val="Footnote Characters"/>
    <w:rsid w:val="008127F5"/>
    <w:rPr>
      <w:vertAlign w:val="superscript"/>
    </w:rPr>
  </w:style>
  <w:style w:type="character" w:customStyle="1" w:styleId="WW-FootnoteReference12">
    <w:name w:val="WW-Footnote Reference12"/>
    <w:rsid w:val="008127F5"/>
    <w:rPr>
      <w:vertAlign w:val="superscript"/>
    </w:rPr>
  </w:style>
  <w:style w:type="character" w:customStyle="1" w:styleId="WW-FootnoteReference121">
    <w:name w:val="WW-Footnote Reference121"/>
    <w:rsid w:val="008127F5"/>
    <w:rPr>
      <w:vertAlign w:val="superscript"/>
    </w:rPr>
  </w:style>
  <w:style w:type="character" w:customStyle="1" w:styleId="WW-FootnoteReference1234">
    <w:name w:val="WW-Footnote Reference1234"/>
    <w:rsid w:val="008127F5"/>
    <w:rPr>
      <w:vertAlign w:val="superscript"/>
    </w:rPr>
  </w:style>
  <w:style w:type="character" w:customStyle="1" w:styleId="abcChar">
    <w:name w:val="abc Char"/>
    <w:link w:val="abc0"/>
    <w:rsid w:val="008127F5"/>
    <w:rPr>
      <w:rFonts w:eastAsia="Times New Roman" w:cs="Times New Roman"/>
      <w:sz w:val="24"/>
      <w:szCs w:val="24"/>
    </w:rPr>
  </w:style>
  <w:style w:type="paragraph" w:customStyle="1" w:styleId="DefaultParagraphFontChar">
    <w:name w:val="Default Paragraph Font Char"/>
    <w:basedOn w:val="Normal"/>
    <w:rsid w:val="008127F5"/>
    <w:pPr>
      <w:spacing w:after="160" w:line="240" w:lineRule="exact"/>
      <w:jc w:val="left"/>
    </w:pPr>
    <w:rPr>
      <w:rFonts w:ascii="Tahoma" w:eastAsia="PMingLiU" w:hAnsi="Tahoma"/>
      <w:sz w:val="20"/>
    </w:rPr>
  </w:style>
  <w:style w:type="character" w:customStyle="1" w:styleId="C1PlainTextChar">
    <w:name w:val="C1 Plain Text Char"/>
    <w:link w:val="C1PlainText"/>
    <w:locked/>
    <w:rsid w:val="008127F5"/>
    <w:rPr>
      <w:rFonts w:eastAsia="Times New Roman" w:cs="Angsana New"/>
      <w:sz w:val="24"/>
      <w:szCs w:val="24"/>
      <w:lang w:val="vi-VN" w:eastAsia="vi-VN"/>
    </w:rPr>
  </w:style>
  <w:style w:type="paragraph" w:customStyle="1" w:styleId="TNR1">
    <w:name w:val="TNR 1"/>
    <w:basedOn w:val="Dau-"/>
    <w:link w:val="TNR1Char"/>
    <w:rsid w:val="008127F5"/>
    <w:pPr>
      <w:numPr>
        <w:numId w:val="0"/>
      </w:numPr>
      <w:ind w:firstLine="567"/>
      <w:jc w:val="left"/>
    </w:pPr>
    <w:rPr>
      <w:lang w:val="nl-NL"/>
    </w:rPr>
  </w:style>
  <w:style w:type="character" w:customStyle="1" w:styleId="TNR1Char">
    <w:name w:val="TNR 1 Char"/>
    <w:basedOn w:val="Dau-Char"/>
    <w:link w:val="TNR1"/>
    <w:rsid w:val="008127F5"/>
    <w:rPr>
      <w:rFonts w:eastAsia="Calibri" w:cs="Times New Roman"/>
      <w:sz w:val="26"/>
      <w:szCs w:val="26"/>
      <w:lang w:val="nl-NL" w:eastAsia="x-none"/>
    </w:rPr>
  </w:style>
  <w:style w:type="paragraph" w:customStyle="1" w:styleId="c10">
    <w:name w:val="c.1"/>
    <w:basedOn w:val="Normal"/>
    <w:rsid w:val="008127F5"/>
    <w:pPr>
      <w:spacing w:before="360" w:after="120" w:line="269" w:lineRule="auto"/>
      <w:ind w:left="720" w:hanging="720"/>
      <w:jc w:val="left"/>
    </w:pPr>
    <w:rPr>
      <w:b/>
      <w:bCs/>
      <w:szCs w:val="24"/>
    </w:rPr>
  </w:style>
  <w:style w:type="paragraph" w:customStyle="1" w:styleId="-">
    <w:name w:val="-"/>
    <w:basedOn w:val="ListParagraph"/>
    <w:uiPriority w:val="99"/>
    <w:rsid w:val="008127F5"/>
    <w:pPr>
      <w:numPr>
        <w:numId w:val="78"/>
      </w:numPr>
      <w:tabs>
        <w:tab w:val="num" w:pos="360"/>
      </w:tabs>
      <w:spacing w:before="60" w:after="60" w:line="400" w:lineRule="exact"/>
      <w:ind w:left="0" w:firstLine="0"/>
      <w:jc w:val="left"/>
    </w:pPr>
    <w:rPr>
      <w:rFonts w:eastAsiaTheme="minorHAnsi" w:cstheme="minorBidi"/>
      <w:sz w:val="28"/>
      <w:szCs w:val="22"/>
      <w:lang w:val="vi-VN"/>
    </w:rPr>
  </w:style>
  <w:style w:type="paragraph" w:customStyle="1" w:styleId="Heading210">
    <w:name w:val="Heading 2.1"/>
    <w:basedOn w:val="Heading2"/>
    <w:uiPriority w:val="99"/>
    <w:rsid w:val="008127F5"/>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0">
    <w:name w:val="Text"/>
    <w:basedOn w:val="Normal"/>
    <w:uiPriority w:val="99"/>
    <w:rsid w:val="008127F5"/>
    <w:pPr>
      <w:spacing w:before="80" w:after="160" w:line="348" w:lineRule="auto"/>
      <w:ind w:firstLine="567"/>
      <w:jc w:val="left"/>
    </w:pPr>
    <w:rPr>
      <w:rFonts w:ascii=".VnTime" w:hAnsi=".VnTime"/>
      <w:sz w:val="28"/>
    </w:rPr>
  </w:style>
  <w:style w:type="paragraph" w:customStyle="1" w:styleId="StyleHeading1BeforeAutoAfter36pt">
    <w:name w:val="Style Heading 1 + Before:  Auto After:  36 pt"/>
    <w:basedOn w:val="Heading10"/>
    <w:uiPriority w:val="99"/>
    <w:rsid w:val="008127F5"/>
    <w:pPr>
      <w:keepNext/>
      <w:suppressAutoHyphens w:val="0"/>
      <w:spacing w:before="720" w:after="720" w:line="256" w:lineRule="auto"/>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8127F5"/>
    <w:pPr>
      <w:keepNext/>
      <w:pBdr>
        <w:bottom w:val="none" w:sz="0" w:space="0" w:color="auto"/>
      </w:pBdr>
      <w:tabs>
        <w:tab w:val="num" w:pos="851"/>
      </w:tabs>
      <w:suppressAutoHyphens w:val="0"/>
      <w:spacing w:before="60" w:after="60" w:line="256" w:lineRule="auto"/>
      <w:ind w:left="567" w:hanging="360"/>
      <w:jc w:val="both"/>
    </w:pPr>
    <w:rPr>
      <w:rFonts w:ascii=".VnTime" w:hAnsi=".VnTime"/>
      <w:szCs w:val="28"/>
    </w:rPr>
  </w:style>
  <w:style w:type="character" w:customStyle="1" w:styleId="Heading2NotBoldChar">
    <w:name w:val="Heading 2 + Not Bold Char"/>
    <w:link w:val="Heading2NotBold"/>
    <w:uiPriority w:val="99"/>
    <w:locked/>
    <w:rsid w:val="008127F5"/>
    <w:rPr>
      <w:rFonts w:ascii=".VnTime" w:eastAsia="Times New Roman" w:hAnsi=".VnTime" w:cs="Times New Roman"/>
      <w:b/>
      <w:szCs w:val="28"/>
    </w:rPr>
  </w:style>
  <w:style w:type="paragraph" w:customStyle="1" w:styleId="StyleHeading2VnTimeBefore1ptAfter1ptLinespacin">
    <w:name w:val="Style Heading 2 +.VnTime Before:  1 pt After:  1 pt Line spacin"/>
    <w:basedOn w:val="Heading2"/>
    <w:uiPriority w:val="99"/>
    <w:rsid w:val="008127F5"/>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8127F5"/>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Heading2TimesNewRoman">
    <w:name w:val="Heading 2 + Times New Roman"/>
    <w:basedOn w:val="Heading3"/>
    <w:uiPriority w:val="99"/>
    <w:rsid w:val="008127F5"/>
    <w:pPr>
      <w:keepNext/>
      <w:numPr>
        <w:ilvl w:val="2"/>
      </w:numPr>
      <w:tabs>
        <w:tab w:val="num" w:pos="851"/>
      </w:tabs>
      <w:suppressAutoHyphens w:val="0"/>
      <w:spacing w:before="20" w:after="20" w:line="276" w:lineRule="auto"/>
      <w:ind w:left="567"/>
      <w:jc w:val="both"/>
    </w:pPr>
    <w:rPr>
      <w:szCs w:val="22"/>
    </w:rPr>
  </w:style>
  <w:style w:type="paragraph" w:customStyle="1" w:styleId="Listnormal">
    <w:name w:val="List_normal"/>
    <w:basedOn w:val="Normal"/>
    <w:uiPriority w:val="99"/>
    <w:rsid w:val="008127F5"/>
    <w:pPr>
      <w:numPr>
        <w:numId w:val="80"/>
      </w:numPr>
      <w:spacing w:after="160" w:line="256" w:lineRule="auto"/>
      <w:ind w:left="0" w:firstLine="0"/>
      <w:jc w:val="left"/>
    </w:pPr>
    <w:rPr>
      <w:szCs w:val="24"/>
    </w:rPr>
  </w:style>
  <w:style w:type="paragraph" w:customStyle="1" w:styleId="CM24">
    <w:name w:val="CM24"/>
    <w:basedOn w:val="Normal"/>
    <w:next w:val="Normal"/>
    <w:uiPriority w:val="99"/>
    <w:rsid w:val="008127F5"/>
    <w:pPr>
      <w:widowControl w:val="0"/>
      <w:autoSpaceDE w:val="0"/>
      <w:autoSpaceDN w:val="0"/>
      <w:adjustRightInd w:val="0"/>
      <w:spacing w:after="113" w:line="256" w:lineRule="auto"/>
      <w:jc w:val="left"/>
    </w:pPr>
    <w:rPr>
      <w:rFonts w:ascii="Arial" w:hAnsi="Arial" w:cs="Arial"/>
      <w:szCs w:val="24"/>
    </w:rPr>
  </w:style>
  <w:style w:type="paragraph" w:customStyle="1" w:styleId="CharCharCharCharCharChar2">
    <w:name w:val="Char Char Char Char Char Char2"/>
    <w:basedOn w:val="Normal"/>
    <w:uiPriority w:val="99"/>
    <w:semiHidden/>
    <w:rsid w:val="008127F5"/>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8127F5"/>
    <w:pPr>
      <w:numPr>
        <w:numId w:val="81"/>
      </w:numPr>
      <w:tabs>
        <w:tab w:val="clear" w:pos="720"/>
      </w:tabs>
      <w:spacing w:before="60" w:after="60" w:line="288" w:lineRule="auto"/>
      <w:ind w:left="0" w:firstLine="0"/>
      <w:jc w:val="left"/>
    </w:pPr>
    <w:rPr>
      <w:spacing w:val="2"/>
      <w:sz w:val="26"/>
      <w:szCs w:val="26"/>
      <w:lang w:val="fr-FR"/>
    </w:rPr>
  </w:style>
  <w:style w:type="paragraph" w:customStyle="1" w:styleId="Tieude3">
    <w:name w:val="Tieude3"/>
    <w:basedOn w:val="Normal"/>
    <w:autoRedefine/>
    <w:uiPriority w:val="99"/>
    <w:rsid w:val="008127F5"/>
    <w:pPr>
      <w:widowControl w:val="0"/>
      <w:autoSpaceDE w:val="0"/>
      <w:autoSpaceDN w:val="0"/>
      <w:adjustRightInd w:val="0"/>
      <w:spacing w:before="60" w:after="40" w:line="288" w:lineRule="auto"/>
      <w:ind w:firstLine="357"/>
      <w:jc w:val="left"/>
    </w:pPr>
    <w:rPr>
      <w:bCs/>
      <w:iCs/>
      <w:spacing w:val="-1"/>
      <w:sz w:val="28"/>
      <w:szCs w:val="22"/>
      <w:lang w:val="fr-FR"/>
    </w:rPr>
  </w:style>
  <w:style w:type="paragraph" w:customStyle="1" w:styleId="Tieude4">
    <w:name w:val="Tieude4"/>
    <w:basedOn w:val="Normal"/>
    <w:autoRedefine/>
    <w:uiPriority w:val="99"/>
    <w:rsid w:val="008127F5"/>
    <w:pPr>
      <w:widowControl w:val="0"/>
      <w:autoSpaceDE w:val="0"/>
      <w:autoSpaceDN w:val="0"/>
      <w:adjustRightInd w:val="0"/>
      <w:spacing w:before="120" w:after="60" w:line="288" w:lineRule="auto"/>
      <w:ind w:right="-23" w:firstLine="357"/>
      <w:jc w:val="left"/>
    </w:pPr>
    <w:rPr>
      <w:b/>
      <w:bCs/>
      <w:iCs/>
      <w:w w:val="102"/>
      <w:sz w:val="28"/>
      <w:szCs w:val="22"/>
    </w:rPr>
  </w:style>
  <w:style w:type="paragraph" w:customStyle="1" w:styleId="Tieude5">
    <w:name w:val="Tieude5"/>
    <w:basedOn w:val="Tieude4"/>
    <w:autoRedefine/>
    <w:uiPriority w:val="99"/>
    <w:rsid w:val="008127F5"/>
    <w:pPr>
      <w:spacing w:before="240"/>
    </w:pPr>
    <w:rPr>
      <w:sz w:val="26"/>
      <w:szCs w:val="26"/>
    </w:rPr>
  </w:style>
  <w:style w:type="paragraph" w:customStyle="1" w:styleId="Layer2">
    <w:name w:val="Layer 2"/>
    <w:basedOn w:val="Normal"/>
    <w:uiPriority w:val="99"/>
    <w:rsid w:val="008127F5"/>
    <w:pPr>
      <w:numPr>
        <w:ilvl w:val="1"/>
        <w:numId w:val="82"/>
      </w:numPr>
      <w:tabs>
        <w:tab w:val="clear" w:pos="1121"/>
      </w:tabs>
      <w:spacing w:before="120" w:after="160" w:line="312" w:lineRule="auto"/>
      <w:ind w:left="0" w:firstLine="0"/>
      <w:jc w:val="left"/>
    </w:pPr>
    <w:rPr>
      <w:sz w:val="28"/>
      <w:szCs w:val="26"/>
    </w:rPr>
  </w:style>
  <w:style w:type="paragraph" w:customStyle="1" w:styleId="Layer3">
    <w:name w:val="Layer 3"/>
    <w:basedOn w:val="Normal"/>
    <w:uiPriority w:val="99"/>
    <w:rsid w:val="008127F5"/>
    <w:pPr>
      <w:numPr>
        <w:ilvl w:val="2"/>
        <w:numId w:val="82"/>
      </w:numPr>
      <w:tabs>
        <w:tab w:val="clear" w:pos="720"/>
      </w:tabs>
      <w:spacing w:before="120" w:after="160" w:line="312" w:lineRule="auto"/>
      <w:ind w:left="0" w:firstLine="0"/>
      <w:jc w:val="left"/>
    </w:pPr>
    <w:rPr>
      <w:b/>
      <w:i/>
      <w:sz w:val="26"/>
      <w:szCs w:val="26"/>
    </w:rPr>
  </w:style>
  <w:style w:type="paragraph" w:customStyle="1" w:styleId="Layer1">
    <w:name w:val="Layer1"/>
    <w:basedOn w:val="Normal"/>
    <w:uiPriority w:val="99"/>
    <w:rsid w:val="008127F5"/>
    <w:pPr>
      <w:numPr>
        <w:numId w:val="82"/>
      </w:numPr>
      <w:tabs>
        <w:tab w:val="clear" w:pos="432"/>
      </w:tabs>
      <w:spacing w:before="120" w:after="160" w:line="312" w:lineRule="auto"/>
      <w:ind w:left="0" w:firstLine="0"/>
      <w:jc w:val="left"/>
    </w:pPr>
    <w:rPr>
      <w:b/>
      <w:sz w:val="28"/>
      <w:szCs w:val="26"/>
    </w:rPr>
  </w:style>
  <w:style w:type="numbering" w:customStyle="1" w:styleId="CurrentList1">
    <w:name w:val="Current List1"/>
    <w:rsid w:val="008127F5"/>
    <w:pPr>
      <w:numPr>
        <w:numId w:val="79"/>
      </w:numPr>
    </w:pPr>
  </w:style>
  <w:style w:type="paragraph" w:customStyle="1" w:styleId="Tabletext3">
    <w:name w:val="Table text"/>
    <w:basedOn w:val="Normal"/>
    <w:rsid w:val="008127F5"/>
    <w:pPr>
      <w:tabs>
        <w:tab w:val="left" w:pos="397"/>
      </w:tabs>
      <w:spacing w:before="60" w:after="60" w:line="256" w:lineRule="auto"/>
      <w:jc w:val="center"/>
    </w:pPr>
  </w:style>
  <w:style w:type="paragraph" w:customStyle="1" w:styleId="TabletextBold">
    <w:name w:val="Table text + Bold"/>
    <w:basedOn w:val="Tabletext3"/>
    <w:rsid w:val="008127F5"/>
    <w:pPr>
      <w:spacing w:before="0" w:after="0"/>
    </w:pPr>
    <w:rPr>
      <w:b/>
      <w:bCs/>
    </w:rPr>
  </w:style>
  <w:style w:type="paragraph" w:customStyle="1" w:styleId="StyleTabletextLeft">
    <w:name w:val="Style Table text + Left"/>
    <w:basedOn w:val="Tabletext3"/>
    <w:rsid w:val="008127F5"/>
    <w:pPr>
      <w:jc w:val="left"/>
    </w:pPr>
  </w:style>
  <w:style w:type="numbering" w:customStyle="1" w:styleId="StyleOutlinenumbered14pt">
    <w:name w:val="Style Outline numbered 14 pt"/>
    <w:basedOn w:val="NoList"/>
    <w:rsid w:val="008127F5"/>
    <w:pPr>
      <w:numPr>
        <w:numId w:val="83"/>
      </w:numPr>
    </w:pPr>
  </w:style>
  <w:style w:type="character" w:customStyle="1" w:styleId="StyleJustifiedBefore3ptAfter3ptLinespacingExactlCharChar">
    <w:name w:val="Style Justified Before:  3 pt After:  3 pt Line spacing:  Exactl.Char Char"/>
    <w:rsid w:val="008127F5"/>
    <w:rPr>
      <w:rFonts w:ascii=".VnTime" w:hAnsi=".VnTime"/>
      <w:sz w:val="24"/>
      <w:szCs w:val="24"/>
      <w:lang w:val="en-US" w:eastAsia="en-US" w:bidi="ar-SA"/>
    </w:rPr>
  </w:style>
  <w:style w:type="paragraph" w:customStyle="1" w:styleId="mot">
    <w:name w:val="mot"/>
    <w:basedOn w:val="Normal"/>
    <w:rsid w:val="008127F5"/>
    <w:pPr>
      <w:autoSpaceDE w:val="0"/>
      <w:autoSpaceDN w:val="0"/>
      <w:spacing w:after="160" w:line="256" w:lineRule="auto"/>
      <w:jc w:val="left"/>
    </w:pPr>
    <w:rPr>
      <w:rFonts w:ascii=".VnTime" w:hAnsi=".VnTime" w:cs=".VnTime"/>
      <w:b/>
      <w:bCs/>
      <w:noProof/>
      <w:sz w:val="28"/>
      <w:szCs w:val="22"/>
    </w:rPr>
  </w:style>
  <w:style w:type="paragraph" w:customStyle="1" w:styleId="DaumucI">
    <w:name w:val="Daumuc_I"/>
    <w:basedOn w:val="Heading6"/>
    <w:rsid w:val="008127F5"/>
    <w:pPr>
      <w:keepLines w:val="0"/>
      <w:suppressAutoHyphens w:val="0"/>
      <w:spacing w:before="40" w:after="40" w:line="288" w:lineRule="auto"/>
      <w:ind w:right="0"/>
      <w:jc w:val="left"/>
    </w:pPr>
    <w:rPr>
      <w:rFonts w:ascii=".VnTimeH" w:hAnsi=".VnTimeH"/>
      <w:sz w:val="24"/>
    </w:rPr>
  </w:style>
  <w:style w:type="paragraph" w:customStyle="1" w:styleId="11">
    <w:name w:val="11"/>
    <w:basedOn w:val="Normal"/>
    <w:rsid w:val="008127F5"/>
    <w:pPr>
      <w:spacing w:before="80" w:after="160" w:line="360" w:lineRule="auto"/>
      <w:ind w:firstLine="697"/>
      <w:jc w:val="left"/>
    </w:pPr>
    <w:rPr>
      <w:b/>
      <w:sz w:val="26"/>
      <w:szCs w:val="26"/>
      <w:u w:val="single"/>
      <w:lang w:val="fr-FR"/>
    </w:rPr>
  </w:style>
  <w:style w:type="character" w:customStyle="1" w:styleId="CommentTextChar1">
    <w:name w:val="Comment Text Char1"/>
    <w:uiPriority w:val="99"/>
    <w:rsid w:val="008127F5"/>
    <w:rPr>
      <w:rFonts w:ascii=".VnTime" w:hAnsi=".VnTime"/>
      <w:lang w:val="en-US" w:eastAsia="en-US"/>
    </w:rPr>
  </w:style>
  <w:style w:type="numbering" w:customStyle="1" w:styleId="StyleBulleted">
    <w:name w:val="Style Bulleted"/>
    <w:basedOn w:val="NoList"/>
    <w:rsid w:val="008127F5"/>
    <w:pPr>
      <w:numPr>
        <w:numId w:val="84"/>
      </w:numPr>
    </w:pPr>
  </w:style>
  <w:style w:type="paragraph" w:customStyle="1" w:styleId="xl988">
    <w:name w:val="xl988"/>
    <w:basedOn w:val="Normal"/>
    <w:uiPriority w:val="99"/>
    <w:rsid w:val="008127F5"/>
    <w:pPr>
      <w:spacing w:before="100" w:beforeAutospacing="1" w:after="100" w:afterAutospacing="1" w:line="256" w:lineRule="auto"/>
      <w:jc w:val="left"/>
      <w:textAlignment w:val="bottom"/>
    </w:pPr>
    <w:rPr>
      <w:rFonts w:ascii=".VnTime" w:hAnsi=".VnTime"/>
      <w:sz w:val="26"/>
      <w:szCs w:val="26"/>
      <w:lang w:val="vi-VN" w:eastAsia="vi-VN"/>
    </w:rPr>
  </w:style>
  <w:style w:type="paragraph" w:customStyle="1" w:styleId="xl989">
    <w:name w:val="xl989"/>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8127F5"/>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8127F5"/>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6">
    <w:name w:val="xl996"/>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7">
    <w:name w:val="xl997"/>
    <w:basedOn w:val="Normal"/>
    <w:uiPriority w:val="99"/>
    <w:rsid w:val="008127F5"/>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8">
    <w:name w:val="xl998"/>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9">
    <w:name w:val="xl999"/>
    <w:basedOn w:val="Normal"/>
    <w:uiPriority w:val="99"/>
    <w:rsid w:val="008127F5"/>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1000">
    <w:name w:val="xl1000"/>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6"/>
      <w:szCs w:val="26"/>
      <w:lang w:val="vi-VN" w:eastAsia="vi-VN"/>
    </w:rPr>
  </w:style>
  <w:style w:type="paragraph" w:customStyle="1" w:styleId="xl1001">
    <w:name w:val="xl1001"/>
    <w:basedOn w:val="Normal"/>
    <w:uiPriority w:val="99"/>
    <w:rsid w:val="008127F5"/>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1002">
    <w:name w:val="xl1002"/>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lang w:val="vi-VN" w:eastAsia="vi-VN"/>
    </w:rPr>
  </w:style>
  <w:style w:type="paragraph" w:customStyle="1" w:styleId="xl1004">
    <w:name w:val="xl1004"/>
    <w:basedOn w:val="Normal"/>
    <w:rsid w:val="008127F5"/>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sz w:val="22"/>
      <w:szCs w:val="22"/>
      <w:lang w:val="vi-VN" w:eastAsia="vi-VN"/>
    </w:rPr>
  </w:style>
  <w:style w:type="paragraph" w:customStyle="1" w:styleId="xl1005">
    <w:name w:val="xl100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b/>
      <w:bCs/>
      <w:sz w:val="22"/>
      <w:szCs w:val="22"/>
      <w:lang w:val="vi-VN" w:eastAsia="vi-VN"/>
    </w:rPr>
  </w:style>
  <w:style w:type="paragraph" w:customStyle="1" w:styleId="xl1006">
    <w:name w:val="xl100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bottom"/>
    </w:pPr>
    <w:rPr>
      <w:rFonts w:ascii="Arial" w:hAnsi="Arial" w:cs="Arial"/>
      <w:sz w:val="22"/>
      <w:szCs w:val="22"/>
      <w:lang w:val="vi-VN" w:eastAsia="vi-VN"/>
    </w:rPr>
  </w:style>
  <w:style w:type="paragraph" w:customStyle="1" w:styleId="xl1007">
    <w:name w:val="xl1007"/>
    <w:basedOn w:val="Normal"/>
    <w:rsid w:val="008127F5"/>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08">
    <w:name w:val="xl1008"/>
    <w:basedOn w:val="Normal"/>
    <w:rsid w:val="008127F5"/>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09">
    <w:name w:val="xl1009"/>
    <w:basedOn w:val="Normal"/>
    <w:rsid w:val="008127F5"/>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10">
    <w:name w:val="xl101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11">
    <w:name w:val="xl1011"/>
    <w:basedOn w:val="Normal"/>
    <w:rsid w:val="008127F5"/>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xl1012">
    <w:name w:val="xl1012"/>
    <w:basedOn w:val="Normal"/>
    <w:rsid w:val="008127F5"/>
    <w:pPr>
      <w:pBdr>
        <w:top w:val="single" w:sz="4" w:space="0" w:color="auto"/>
        <w:bottom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xl1013">
    <w:name w:val="xl1013"/>
    <w:basedOn w:val="Normal"/>
    <w:rsid w:val="008127F5"/>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character" w:customStyle="1" w:styleId="img-news">
    <w:name w:val="img-news"/>
    <w:basedOn w:val="DefaultParagraphFont"/>
    <w:rsid w:val="008127F5"/>
  </w:style>
  <w:style w:type="paragraph" w:customStyle="1" w:styleId="externalclass37970a1606fa4425af7e0c670f3d9f24">
    <w:name w:val="externalclass37970a1606fa4425af7e0c670f3d9f24"/>
    <w:basedOn w:val="Normal"/>
    <w:rsid w:val="008127F5"/>
    <w:pPr>
      <w:spacing w:before="100" w:beforeAutospacing="1" w:after="100" w:afterAutospacing="1" w:line="256" w:lineRule="auto"/>
      <w:jc w:val="left"/>
    </w:pPr>
    <w:rPr>
      <w:szCs w:val="24"/>
    </w:rPr>
  </w:style>
  <w:style w:type="paragraph" w:customStyle="1" w:styleId="CharCharCharCharCharCharCharCharCharCharCharCharChar">
    <w:name w:val="Char Char Char Char Char Char Char Char Char Char Char Char Char"/>
    <w:basedOn w:val="Normal"/>
    <w:next w:val="Normal"/>
    <w:autoRedefine/>
    <w:rsid w:val="008127F5"/>
    <w:pPr>
      <w:spacing w:before="120" w:after="120" w:line="312" w:lineRule="auto"/>
      <w:jc w:val="left"/>
    </w:pPr>
    <w:rPr>
      <w:sz w:val="28"/>
      <w:szCs w:val="22"/>
    </w:rPr>
  </w:style>
  <w:style w:type="paragraph" w:customStyle="1" w:styleId="Bng">
    <w:name w:val="Bảng"/>
    <w:next w:val="Normal"/>
    <w:rsid w:val="008127F5"/>
    <w:pPr>
      <w:numPr>
        <w:numId w:val="85"/>
      </w:numPr>
      <w:tabs>
        <w:tab w:val="left" w:pos="1260"/>
      </w:tabs>
      <w:spacing w:before="120" w:line="264" w:lineRule="auto"/>
      <w:ind w:left="0" w:firstLine="0"/>
      <w:jc w:val="center"/>
    </w:pPr>
    <w:rPr>
      <w:rFonts w:eastAsia="Calibri"/>
      <w:b/>
      <w:color w:val="000000"/>
      <w:sz w:val="26"/>
      <w:szCs w:val="28"/>
      <w:lang w:val="vi-VN"/>
    </w:rPr>
  </w:style>
  <w:style w:type="paragraph" w:customStyle="1" w:styleId="xl1014">
    <w:name w:val="xl101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Cs w:val="24"/>
    </w:rPr>
  </w:style>
  <w:style w:type="paragraph" w:customStyle="1" w:styleId="xl1015">
    <w:name w:val="xl101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6">
    <w:name w:val="xl101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7">
    <w:name w:val="xl1017"/>
    <w:basedOn w:val="Normal"/>
    <w:rsid w:val="008127F5"/>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8">
    <w:name w:val="xl101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Cs w:val="24"/>
    </w:rPr>
  </w:style>
  <w:style w:type="paragraph" w:customStyle="1" w:styleId="xl1019">
    <w:name w:val="xl101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i/>
      <w:iCs/>
      <w:szCs w:val="24"/>
    </w:rPr>
  </w:style>
  <w:style w:type="paragraph" w:customStyle="1" w:styleId="xl1020">
    <w:name w:val="xl102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1">
    <w:name w:val="xl102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2">
    <w:name w:val="xl1022"/>
    <w:basedOn w:val="Normal"/>
    <w:rsid w:val="008127F5"/>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rPr>
  </w:style>
  <w:style w:type="paragraph" w:customStyle="1" w:styleId="xl1023">
    <w:name w:val="xl1023"/>
    <w:basedOn w:val="Normal"/>
    <w:rsid w:val="008127F5"/>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4">
    <w:name w:val="xl102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5">
    <w:name w:val="xl1025"/>
    <w:basedOn w:val="Normal"/>
    <w:rsid w:val="008127F5"/>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6">
    <w:name w:val="xl1026"/>
    <w:basedOn w:val="Normal"/>
    <w:rsid w:val="008127F5"/>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rPr>
  </w:style>
  <w:style w:type="paragraph" w:customStyle="1" w:styleId="xl1027">
    <w:name w:val="xl102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Cs w:val="24"/>
    </w:rPr>
  </w:style>
  <w:style w:type="paragraph" w:customStyle="1" w:styleId="xl1028">
    <w:name w:val="xl102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29">
    <w:name w:val="xl102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0">
    <w:name w:val="xl1030"/>
    <w:basedOn w:val="Normal"/>
    <w:rsid w:val="008127F5"/>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rPr>
  </w:style>
  <w:style w:type="paragraph" w:customStyle="1" w:styleId="xl1031">
    <w:name w:val="xl103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rPr>
  </w:style>
  <w:style w:type="paragraph" w:customStyle="1" w:styleId="xl1032">
    <w:name w:val="xl103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3">
    <w:name w:val="xl1033"/>
    <w:basedOn w:val="Normal"/>
    <w:rsid w:val="008127F5"/>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4">
    <w:name w:val="xl1034"/>
    <w:basedOn w:val="Normal"/>
    <w:rsid w:val="008127F5"/>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rPr>
  </w:style>
  <w:style w:type="paragraph" w:customStyle="1" w:styleId="xl1035">
    <w:name w:val="xl103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36">
    <w:name w:val="xl1036"/>
    <w:basedOn w:val="Normal"/>
    <w:rsid w:val="008127F5"/>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37">
    <w:name w:val="xl103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bottom"/>
    </w:pPr>
    <w:rPr>
      <w:rFonts w:ascii="Arial" w:hAnsi="Arial" w:cs="Arial"/>
      <w:b/>
      <w:bCs/>
      <w:szCs w:val="24"/>
    </w:rPr>
  </w:style>
  <w:style w:type="paragraph" w:customStyle="1" w:styleId="xl1038">
    <w:name w:val="xl1038"/>
    <w:basedOn w:val="Normal"/>
    <w:rsid w:val="008127F5"/>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Arial" w:hAnsi="Arial" w:cs="Arial"/>
      <w:b/>
      <w:bCs/>
      <w:i/>
      <w:iCs/>
      <w:sz w:val="22"/>
      <w:szCs w:val="22"/>
    </w:rPr>
  </w:style>
  <w:style w:type="paragraph" w:customStyle="1" w:styleId="xl1040">
    <w:name w:val="xl1040"/>
    <w:basedOn w:val="Normal"/>
    <w:rsid w:val="008127F5"/>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b/>
      <w:bCs/>
      <w:i/>
      <w:iCs/>
      <w:sz w:val="22"/>
      <w:szCs w:val="22"/>
    </w:rPr>
  </w:style>
  <w:style w:type="paragraph" w:customStyle="1" w:styleId="xl1041">
    <w:name w:val="xl1041"/>
    <w:basedOn w:val="Normal"/>
    <w:rsid w:val="008127F5"/>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42">
    <w:name w:val="xl1042"/>
    <w:basedOn w:val="Normal"/>
    <w:rsid w:val="008127F5"/>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43">
    <w:name w:val="xl104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44">
    <w:name w:val="xl104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color w:val="7030A0"/>
      <w:sz w:val="22"/>
      <w:szCs w:val="22"/>
    </w:rPr>
  </w:style>
  <w:style w:type="paragraph" w:customStyle="1" w:styleId="xl1045">
    <w:name w:val="xl1045"/>
    <w:basedOn w:val="Normal"/>
    <w:rsid w:val="008127F5"/>
    <w:pPr>
      <w:spacing w:before="100" w:beforeAutospacing="1" w:after="100" w:afterAutospacing="1" w:line="256" w:lineRule="auto"/>
      <w:jc w:val="left"/>
      <w:textAlignment w:val="bottom"/>
    </w:pPr>
    <w:rPr>
      <w:rFonts w:ascii=".VnTime" w:hAnsi=".VnTime"/>
      <w:szCs w:val="24"/>
    </w:rPr>
  </w:style>
  <w:style w:type="character" w:customStyle="1" w:styleId="fontstyle31">
    <w:name w:val="fontstyle31"/>
    <w:basedOn w:val="DefaultParagraphFont"/>
    <w:rsid w:val="008127F5"/>
    <w:rPr>
      <w:rFonts w:ascii="Symbol" w:hAnsi="Symbol" w:hint="default"/>
      <w:b w:val="0"/>
      <w:bCs w:val="0"/>
      <w:i w:val="0"/>
      <w:iCs w:val="0"/>
      <w:color w:val="000000"/>
      <w:sz w:val="24"/>
      <w:szCs w:val="24"/>
    </w:rPr>
  </w:style>
  <w:style w:type="character" w:customStyle="1" w:styleId="mw-editsection">
    <w:name w:val="mw-editsection"/>
    <w:basedOn w:val="DefaultParagraphFont"/>
    <w:rsid w:val="008127F5"/>
  </w:style>
  <w:style w:type="character" w:customStyle="1" w:styleId="mw-editsection-bracket">
    <w:name w:val="mw-editsection-bracket"/>
    <w:basedOn w:val="DefaultParagraphFont"/>
    <w:rsid w:val="008127F5"/>
  </w:style>
  <w:style w:type="character" w:customStyle="1" w:styleId="mw-editsection-divider">
    <w:name w:val="mw-editsection-divider"/>
    <w:basedOn w:val="DefaultParagraphFont"/>
    <w:rsid w:val="008127F5"/>
  </w:style>
  <w:style w:type="paragraph" w:customStyle="1" w:styleId="HEAD5">
    <w:name w:val="HEAD5"/>
    <w:basedOn w:val="Heading50"/>
    <w:link w:val="HEAD5Char"/>
    <w:autoRedefine/>
    <w:qFormat/>
    <w:rsid w:val="008127F5"/>
    <w:pPr>
      <w:keepNext w:val="0"/>
      <w:spacing w:line="312" w:lineRule="auto"/>
      <w:jc w:val="both"/>
      <w:outlineLvl w:val="0"/>
    </w:pPr>
    <w:rPr>
      <w:rFonts w:ascii="Times New Roman" w:eastAsia="MS Mincho" w:hAnsi="Times New Roman"/>
      <w:b/>
      <w:bCs/>
      <w:iCs/>
      <w:sz w:val="26"/>
      <w:szCs w:val="28"/>
      <w:u w:val="none"/>
      <w:lang w:val="x-none" w:eastAsia="ja-JP"/>
    </w:rPr>
  </w:style>
  <w:style w:type="paragraph" w:customStyle="1" w:styleId="Bullet4">
    <w:name w:val="Bullet4"/>
    <w:basedOn w:val="NoSpacing"/>
    <w:next w:val="ListBullet3"/>
    <w:qFormat/>
    <w:rsid w:val="008127F5"/>
    <w:pPr>
      <w:widowControl w:val="0"/>
      <w:tabs>
        <w:tab w:val="num" w:pos="360"/>
      </w:tabs>
      <w:spacing w:line="312" w:lineRule="auto"/>
      <w:ind w:left="720" w:hanging="360"/>
      <w:contextualSpacing/>
      <w:jc w:val="both"/>
    </w:pPr>
    <w:rPr>
      <w:rFonts w:ascii="Times New Roman" w:eastAsia="Calibri" w:hAnsi="Times New Roman"/>
      <w:sz w:val="26"/>
      <w:szCs w:val="26"/>
      <w:lang w:val="x-none" w:eastAsia="x-none"/>
    </w:rPr>
  </w:style>
  <w:style w:type="paragraph" w:customStyle="1" w:styleId="Bullet5">
    <w:name w:val="Bullet 5"/>
    <w:basedOn w:val="Normal"/>
    <w:qFormat/>
    <w:rsid w:val="008127F5"/>
    <w:pPr>
      <w:widowControl w:val="0"/>
      <w:tabs>
        <w:tab w:val="num" w:pos="284"/>
      </w:tabs>
      <w:spacing w:after="160" w:line="312" w:lineRule="auto"/>
      <w:ind w:left="567" w:hanging="283"/>
      <w:jc w:val="left"/>
    </w:pPr>
    <w:rPr>
      <w:sz w:val="26"/>
      <w:szCs w:val="24"/>
      <w:lang w:val="vi-VN" w:eastAsia="vi-VN"/>
    </w:rPr>
  </w:style>
  <w:style w:type="character" w:customStyle="1" w:styleId="HEAD5Char">
    <w:name w:val="HEAD5 Char"/>
    <w:link w:val="HEAD5"/>
    <w:rsid w:val="008127F5"/>
    <w:rPr>
      <w:rFonts w:eastAsia="MS Mincho" w:cs="Times New Roman"/>
      <w:b/>
      <w:bCs/>
      <w:iCs/>
      <w:sz w:val="26"/>
      <w:szCs w:val="28"/>
      <w:lang w:val="x-none" w:eastAsia="ja-JP"/>
    </w:rPr>
  </w:style>
  <w:style w:type="character" w:customStyle="1" w:styleId="cpChagiiquyt1">
    <w:name w:val="Đề cập Chưa giải quyết1"/>
    <w:basedOn w:val="DefaultParagraphFont"/>
    <w:uiPriority w:val="99"/>
    <w:semiHidden/>
    <w:unhideWhenUsed/>
    <w:rsid w:val="008127F5"/>
    <w:rPr>
      <w:color w:val="605E5C"/>
      <w:shd w:val="clear" w:color="auto" w:fill="E1DFDD"/>
    </w:rPr>
  </w:style>
  <w:style w:type="paragraph" w:customStyle="1" w:styleId="Body10">
    <w:name w:val="Body 1"/>
    <w:uiPriority w:val="99"/>
    <w:rsid w:val="008127F5"/>
    <w:pPr>
      <w:spacing w:after="0" w:line="240" w:lineRule="auto"/>
      <w:outlineLvl w:val="0"/>
    </w:pPr>
    <w:rPr>
      <w:rFonts w:eastAsia="Arial Unicode MS" w:cs="Times New Roman"/>
      <w:color w:val="000000"/>
      <w:sz w:val="24"/>
      <w:szCs w:val="20"/>
      <w:u w:color="000000"/>
    </w:rPr>
  </w:style>
  <w:style w:type="character" w:customStyle="1" w:styleId="Char6">
    <w:name w:val="표가운데 Char"/>
    <w:link w:val="a5"/>
    <w:locked/>
    <w:rsid w:val="008127F5"/>
    <w:rPr>
      <w:rFonts w:ascii="Arial" w:eastAsia="Batang" w:hAnsi="Arial" w:cs="Arial"/>
      <w:lang w:val="x-none" w:eastAsia="ko-KR"/>
    </w:rPr>
  </w:style>
  <w:style w:type="paragraph" w:customStyle="1" w:styleId="a5">
    <w:name w:val="표가운데"/>
    <w:basedOn w:val="Normal"/>
    <w:link w:val="Char6"/>
    <w:rsid w:val="008127F5"/>
    <w:pPr>
      <w:widowControl w:val="0"/>
      <w:wordWrap w:val="0"/>
      <w:autoSpaceDE w:val="0"/>
      <w:autoSpaceDN w:val="0"/>
      <w:spacing w:after="160" w:line="260" w:lineRule="exact"/>
      <w:jc w:val="center"/>
    </w:pPr>
    <w:rPr>
      <w:rFonts w:ascii="Arial" w:eastAsia="Batang" w:hAnsi="Arial" w:cs="Arial"/>
      <w:sz w:val="28"/>
      <w:szCs w:val="22"/>
      <w:lang w:val="x-none" w:eastAsia="ko-KR"/>
    </w:rPr>
  </w:style>
  <w:style w:type="paragraph" w:customStyle="1" w:styleId="CharCharCharCharCharChar1Char">
    <w:name w:val="Char Char Char Char Char Char1 Char"/>
    <w:basedOn w:val="Normal"/>
    <w:semiHidden/>
    <w:rsid w:val="008127F5"/>
    <w:pPr>
      <w:spacing w:after="160" w:line="240" w:lineRule="exact"/>
      <w:jc w:val="left"/>
    </w:pPr>
    <w:rPr>
      <w:rFonts w:ascii="Arial" w:hAnsi="Arial"/>
      <w:sz w:val="22"/>
      <w:szCs w:val="22"/>
    </w:rPr>
  </w:style>
  <w:style w:type="character" w:customStyle="1" w:styleId="TitleChar1">
    <w:name w:val="Title Char1"/>
    <w:rsid w:val="008127F5"/>
    <w:rPr>
      <w:rFonts w:ascii=".VnTimeH" w:hAnsi=".VnTimeH"/>
      <w:b/>
      <w:sz w:val="28"/>
      <w:lang w:val="x-none" w:eastAsia="x-none"/>
    </w:rPr>
  </w:style>
  <w:style w:type="paragraph" w:customStyle="1" w:styleId="Tiuphu1">
    <w:name w:val="Tiêu đề phụ1"/>
    <w:autoRedefine/>
    <w:rsid w:val="008127F5"/>
    <w:pPr>
      <w:spacing w:before="120" w:after="240" w:line="240" w:lineRule="auto"/>
      <w:jc w:val="center"/>
    </w:pPr>
    <w:rPr>
      <w:rFonts w:eastAsia="Times New Roman" w:cs="Times New Roman"/>
      <w:b/>
      <w:szCs w:val="28"/>
    </w:rPr>
  </w:style>
  <w:style w:type="paragraph" w:customStyle="1" w:styleId="ThnVnban1">
    <w:name w:val="Thân Văn bản1"/>
    <w:basedOn w:val="Normal"/>
    <w:rsid w:val="008127F5"/>
    <w:pPr>
      <w:widowControl w:val="0"/>
      <w:shd w:val="clear" w:color="auto" w:fill="FFFFFF"/>
      <w:spacing w:before="180" w:after="160" w:line="240" w:lineRule="atLeast"/>
      <w:jc w:val="center"/>
    </w:pPr>
    <w:rPr>
      <w:sz w:val="27"/>
      <w:szCs w:val="27"/>
      <w:lang w:val="x-none" w:eastAsia="x-none"/>
    </w:rPr>
  </w:style>
  <w:style w:type="paragraph" w:customStyle="1" w:styleId="a">
    <w:name w:val="*"/>
    <w:basedOn w:val="tm"/>
    <w:qFormat/>
    <w:rsid w:val="008127F5"/>
    <w:pPr>
      <w:numPr>
        <w:numId w:val="86"/>
      </w:numPr>
      <w:tabs>
        <w:tab w:val="clear" w:pos="990"/>
        <w:tab w:val="num" w:pos="360"/>
        <w:tab w:val="num" w:pos="720"/>
        <w:tab w:val="num" w:pos="993"/>
      </w:tabs>
      <w:suppressAutoHyphens w:val="0"/>
      <w:spacing w:after="160" w:line="360" w:lineRule="auto"/>
      <w:ind w:left="0" w:firstLine="0"/>
      <w:jc w:val="left"/>
    </w:pPr>
    <w:rPr>
      <w:snapToGrid w:val="0"/>
      <w:color w:val="000000"/>
      <w:szCs w:val="26"/>
      <w:u w:val="single"/>
      <w:lang w:val="x-none" w:eastAsia="x-none"/>
    </w:rPr>
  </w:style>
  <w:style w:type="character" w:customStyle="1" w:styleId="newtitle1">
    <w:name w:val="new_title1"/>
    <w:rsid w:val="008127F5"/>
    <w:rPr>
      <w:rFonts w:ascii="Arial" w:hAnsi="Arial" w:cs="Arial" w:hint="default"/>
      <w:b/>
      <w:bCs/>
      <w:vanish w:val="0"/>
      <w:webHidden w:val="0"/>
      <w:color w:val="026197"/>
      <w:sz w:val="20"/>
      <w:szCs w:val="20"/>
      <w:specVanish w:val="0"/>
    </w:rPr>
  </w:style>
  <w:style w:type="character" w:customStyle="1" w:styleId="bodycontent1">
    <w:name w:val="bodycontent1"/>
    <w:rsid w:val="008127F5"/>
    <w:rPr>
      <w:sz w:val="24"/>
      <w:szCs w:val="24"/>
    </w:rPr>
  </w:style>
  <w:style w:type="paragraph" w:customStyle="1" w:styleId="StyleHeading2ItalicFirstline127cm">
    <w:name w:val="Style Heading 2 + Italic First line:  1.27 cm"/>
    <w:basedOn w:val="Heading2"/>
    <w:rsid w:val="008127F5"/>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editsection">
    <w:name w:val="editsection"/>
    <w:rsid w:val="008127F5"/>
  </w:style>
  <w:style w:type="paragraph" w:customStyle="1" w:styleId="StyleHeading3Heading3Char1CharHeading5Char1Heading3Cha">
    <w:name w:val="Style Heading 3Heading 3 Char1 CharHeading 5 Char1Heading 3 Cha"/>
    <w:basedOn w:val="Heading3"/>
    <w:autoRedefine/>
    <w:qFormat/>
    <w:rsid w:val="008127F5"/>
    <w:pPr>
      <w:keepNext/>
      <w:keepLines/>
      <w:widowControl w:val="0"/>
      <w:numPr>
        <w:numId w:val="87"/>
      </w:numPr>
      <w:shd w:val="clear" w:color="800080" w:fill="auto"/>
      <w:tabs>
        <w:tab w:val="num" w:pos="360"/>
      </w:tabs>
      <w:suppressAutoHyphens w:val="0"/>
      <w:spacing w:before="120" w:after="120" w:line="271" w:lineRule="auto"/>
      <w:ind w:left="0" w:firstLine="0"/>
      <w:jc w:val="both"/>
      <w:outlineLvl w:val="1"/>
    </w:pPr>
    <w:rPr>
      <w:rFonts w:eastAsia="Calibri"/>
      <w:b w:val="0"/>
      <w:bCs/>
      <w:color w:val="000000"/>
      <w:spacing w:val="-6"/>
      <w:kern w:val="28"/>
      <w:sz w:val="22"/>
      <w:szCs w:val="22"/>
      <w:lang w:val="en-GB"/>
    </w:rPr>
  </w:style>
  <w:style w:type="paragraph" w:customStyle="1" w:styleId="xl2887">
    <w:name w:val="xl2887"/>
    <w:basedOn w:val="Normal"/>
    <w:rsid w:val="008127F5"/>
    <w:pPr>
      <w:spacing w:before="100" w:beforeAutospacing="1" w:after="100" w:afterAutospacing="1" w:line="256" w:lineRule="auto"/>
      <w:jc w:val="center"/>
    </w:pPr>
    <w:rPr>
      <w:b/>
      <w:bCs/>
      <w:sz w:val="26"/>
      <w:szCs w:val="26"/>
      <w:lang w:val="vi-VN" w:eastAsia="vi-VN"/>
    </w:rPr>
  </w:style>
  <w:style w:type="paragraph" w:customStyle="1" w:styleId="xl2888">
    <w:name w:val="xl2888"/>
    <w:basedOn w:val="Normal"/>
    <w:rsid w:val="008127F5"/>
    <w:pPr>
      <w:spacing w:before="100" w:beforeAutospacing="1" w:after="100" w:afterAutospacing="1" w:line="256" w:lineRule="auto"/>
      <w:jc w:val="left"/>
    </w:pPr>
    <w:rPr>
      <w:sz w:val="26"/>
      <w:szCs w:val="26"/>
      <w:lang w:val="vi-VN" w:eastAsia="vi-VN"/>
    </w:rPr>
  </w:style>
  <w:style w:type="paragraph" w:customStyle="1" w:styleId="xl2889">
    <w:name w:val="xl2889"/>
    <w:basedOn w:val="Normal"/>
    <w:rsid w:val="008127F5"/>
    <w:pPr>
      <w:spacing w:before="100" w:beforeAutospacing="1" w:after="100" w:afterAutospacing="1" w:line="256" w:lineRule="auto"/>
      <w:jc w:val="center"/>
    </w:pPr>
    <w:rPr>
      <w:b/>
      <w:bCs/>
      <w:i/>
      <w:iCs/>
      <w:sz w:val="26"/>
      <w:szCs w:val="26"/>
      <w:lang w:val="vi-VN" w:eastAsia="vi-VN"/>
    </w:rPr>
  </w:style>
  <w:style w:type="paragraph" w:customStyle="1" w:styleId="xl2890">
    <w:name w:val="xl2890"/>
    <w:basedOn w:val="Normal"/>
    <w:rsid w:val="008127F5"/>
    <w:pPr>
      <w:spacing w:before="100" w:beforeAutospacing="1" w:after="100" w:afterAutospacing="1" w:line="256" w:lineRule="auto"/>
      <w:jc w:val="left"/>
      <w:textAlignment w:val="top"/>
    </w:pPr>
    <w:rPr>
      <w:b/>
      <w:bCs/>
      <w:sz w:val="26"/>
      <w:szCs w:val="26"/>
      <w:lang w:val="vi-VN" w:eastAsia="vi-VN"/>
    </w:rPr>
  </w:style>
  <w:style w:type="paragraph" w:customStyle="1" w:styleId="xl2891">
    <w:name w:val="xl2891"/>
    <w:basedOn w:val="Normal"/>
    <w:rsid w:val="008127F5"/>
    <w:pPr>
      <w:spacing w:before="100" w:beforeAutospacing="1" w:after="100" w:afterAutospacing="1" w:line="256" w:lineRule="auto"/>
      <w:jc w:val="left"/>
    </w:pPr>
    <w:rPr>
      <w:color w:val="000000"/>
      <w:sz w:val="26"/>
      <w:szCs w:val="26"/>
      <w:lang w:val="vi-VN" w:eastAsia="vi-VN"/>
    </w:rPr>
  </w:style>
  <w:style w:type="paragraph" w:customStyle="1" w:styleId="xl2892">
    <w:name w:val="xl2892"/>
    <w:basedOn w:val="Normal"/>
    <w:rsid w:val="008127F5"/>
    <w:pPr>
      <w:spacing w:before="100" w:beforeAutospacing="1" w:after="100" w:afterAutospacing="1" w:line="256" w:lineRule="auto"/>
      <w:jc w:val="left"/>
    </w:pPr>
    <w:rPr>
      <w:i/>
      <w:iCs/>
      <w:sz w:val="26"/>
      <w:szCs w:val="26"/>
      <w:lang w:val="vi-VN" w:eastAsia="vi-VN"/>
    </w:rPr>
  </w:style>
  <w:style w:type="paragraph" w:customStyle="1" w:styleId="xl2893">
    <w:name w:val="xl2893"/>
    <w:basedOn w:val="Normal"/>
    <w:rsid w:val="008127F5"/>
    <w:pPr>
      <w:spacing w:before="100" w:beforeAutospacing="1" w:after="100" w:afterAutospacing="1" w:line="256" w:lineRule="auto"/>
      <w:jc w:val="center"/>
    </w:pPr>
    <w:rPr>
      <w:sz w:val="26"/>
      <w:szCs w:val="26"/>
      <w:lang w:val="vi-VN" w:eastAsia="vi-VN"/>
    </w:rPr>
  </w:style>
  <w:style w:type="paragraph" w:customStyle="1" w:styleId="xl2894">
    <w:name w:val="xl2894"/>
    <w:basedOn w:val="Normal"/>
    <w:rsid w:val="008127F5"/>
    <w:pPr>
      <w:spacing w:before="100" w:beforeAutospacing="1" w:after="100" w:afterAutospacing="1" w:line="256" w:lineRule="auto"/>
      <w:jc w:val="right"/>
    </w:pPr>
    <w:rPr>
      <w:sz w:val="26"/>
      <w:szCs w:val="26"/>
      <w:lang w:val="vi-VN" w:eastAsia="vi-VN"/>
    </w:rPr>
  </w:style>
  <w:style w:type="paragraph" w:customStyle="1" w:styleId="xl2895">
    <w:name w:val="xl2895"/>
    <w:basedOn w:val="Normal"/>
    <w:rsid w:val="008127F5"/>
    <w:pPr>
      <w:spacing w:before="100" w:beforeAutospacing="1" w:after="100" w:afterAutospacing="1" w:line="256" w:lineRule="auto"/>
      <w:jc w:val="left"/>
    </w:pPr>
    <w:rPr>
      <w:sz w:val="26"/>
      <w:szCs w:val="26"/>
      <w:lang w:val="vi-VN" w:eastAsia="vi-VN"/>
    </w:rPr>
  </w:style>
  <w:style w:type="paragraph" w:customStyle="1" w:styleId="xl2896">
    <w:name w:val="xl2896"/>
    <w:basedOn w:val="Normal"/>
    <w:rsid w:val="008127F5"/>
    <w:pPr>
      <w:spacing w:before="100" w:beforeAutospacing="1" w:after="100" w:afterAutospacing="1" w:line="256" w:lineRule="auto"/>
      <w:jc w:val="left"/>
    </w:pPr>
    <w:rPr>
      <w:b/>
      <w:bCs/>
      <w:sz w:val="26"/>
      <w:szCs w:val="26"/>
      <w:lang w:val="vi-VN" w:eastAsia="vi-VN"/>
    </w:rPr>
  </w:style>
  <w:style w:type="paragraph" w:customStyle="1" w:styleId="xl2897">
    <w:name w:val="xl2897"/>
    <w:basedOn w:val="Normal"/>
    <w:rsid w:val="008127F5"/>
    <w:pPr>
      <w:spacing w:before="100" w:beforeAutospacing="1" w:after="100" w:afterAutospacing="1" w:line="256" w:lineRule="auto"/>
      <w:jc w:val="left"/>
    </w:pPr>
    <w:rPr>
      <w:sz w:val="26"/>
      <w:szCs w:val="26"/>
      <w:lang w:val="vi-VN" w:eastAsia="vi-VN"/>
    </w:rPr>
  </w:style>
  <w:style w:type="paragraph" w:customStyle="1" w:styleId="xl2898">
    <w:name w:val="xl2898"/>
    <w:basedOn w:val="Normal"/>
    <w:rsid w:val="008127F5"/>
    <w:pPr>
      <w:spacing w:before="100" w:beforeAutospacing="1" w:after="100" w:afterAutospacing="1" w:line="256" w:lineRule="auto"/>
      <w:jc w:val="left"/>
    </w:pPr>
    <w:rPr>
      <w:b/>
      <w:bCs/>
      <w:color w:val="000000"/>
      <w:sz w:val="26"/>
      <w:szCs w:val="26"/>
      <w:lang w:val="vi-VN" w:eastAsia="vi-VN"/>
    </w:rPr>
  </w:style>
  <w:style w:type="paragraph" w:customStyle="1" w:styleId="xl2899">
    <w:name w:val="xl2899"/>
    <w:basedOn w:val="Normal"/>
    <w:rsid w:val="008127F5"/>
    <w:pPr>
      <w:shd w:val="clear" w:color="000000" w:fill="FFFF00"/>
      <w:spacing w:before="100" w:beforeAutospacing="1" w:after="100" w:afterAutospacing="1" w:line="256" w:lineRule="auto"/>
      <w:jc w:val="left"/>
    </w:pPr>
    <w:rPr>
      <w:sz w:val="26"/>
      <w:szCs w:val="26"/>
      <w:lang w:val="vi-VN" w:eastAsia="vi-VN"/>
    </w:rPr>
  </w:style>
  <w:style w:type="paragraph" w:customStyle="1" w:styleId="xl2900">
    <w:name w:val="xl2900"/>
    <w:basedOn w:val="Normal"/>
    <w:rsid w:val="008127F5"/>
    <w:pPr>
      <w:spacing w:before="100" w:beforeAutospacing="1" w:after="100" w:afterAutospacing="1" w:line="256" w:lineRule="auto"/>
      <w:jc w:val="left"/>
    </w:pPr>
    <w:rPr>
      <w:i/>
      <w:iCs/>
      <w:color w:val="000000"/>
      <w:sz w:val="26"/>
      <w:szCs w:val="26"/>
      <w:lang w:val="vi-VN" w:eastAsia="vi-VN"/>
    </w:rPr>
  </w:style>
  <w:style w:type="paragraph" w:customStyle="1" w:styleId="xl2901">
    <w:name w:val="xl2901"/>
    <w:basedOn w:val="Normal"/>
    <w:rsid w:val="008127F5"/>
    <w:pPr>
      <w:shd w:val="clear" w:color="000000" w:fill="FFFFFF"/>
      <w:spacing w:before="100" w:beforeAutospacing="1" w:after="100" w:afterAutospacing="1" w:line="256" w:lineRule="auto"/>
      <w:jc w:val="left"/>
    </w:pPr>
    <w:rPr>
      <w:sz w:val="26"/>
      <w:szCs w:val="26"/>
      <w:lang w:val="vi-VN" w:eastAsia="vi-VN"/>
    </w:rPr>
  </w:style>
  <w:style w:type="paragraph" w:customStyle="1" w:styleId="xl2902">
    <w:name w:val="xl290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xl2903">
    <w:name w:val="xl2903"/>
    <w:basedOn w:val="Normal"/>
    <w:rsid w:val="008127F5"/>
    <w:pPr>
      <w:pBdr>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2904">
    <w:name w:val="xl2904"/>
    <w:basedOn w:val="Normal"/>
    <w:rsid w:val="008127F5"/>
    <w:pPr>
      <w:pBdr>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05">
    <w:name w:val="xl2905"/>
    <w:basedOn w:val="Normal"/>
    <w:rsid w:val="008127F5"/>
    <w:pPr>
      <w:pBdr>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lang w:val="vi-VN" w:eastAsia="vi-VN"/>
    </w:rPr>
  </w:style>
  <w:style w:type="paragraph" w:customStyle="1" w:styleId="xl2906">
    <w:name w:val="xl290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top"/>
    </w:pPr>
    <w:rPr>
      <w:b/>
      <w:bCs/>
      <w:sz w:val="22"/>
      <w:szCs w:val="22"/>
      <w:lang w:val="vi-VN" w:eastAsia="vi-VN"/>
    </w:rPr>
  </w:style>
  <w:style w:type="paragraph" w:customStyle="1" w:styleId="xl2907">
    <w:name w:val="xl290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b/>
      <w:bCs/>
      <w:sz w:val="22"/>
      <w:szCs w:val="22"/>
      <w:lang w:val="vi-VN" w:eastAsia="vi-VN"/>
    </w:rPr>
  </w:style>
  <w:style w:type="paragraph" w:customStyle="1" w:styleId="xl2908">
    <w:name w:val="xl290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b/>
      <w:bCs/>
      <w:sz w:val="22"/>
      <w:szCs w:val="22"/>
      <w:lang w:val="vi-VN" w:eastAsia="vi-VN"/>
    </w:rPr>
  </w:style>
  <w:style w:type="paragraph" w:customStyle="1" w:styleId="xl2909">
    <w:name w:val="xl290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b/>
      <w:bCs/>
      <w:sz w:val="22"/>
      <w:szCs w:val="22"/>
      <w:lang w:val="vi-VN" w:eastAsia="vi-VN"/>
    </w:rPr>
  </w:style>
  <w:style w:type="paragraph" w:customStyle="1" w:styleId="xl2910">
    <w:name w:val="xl291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2911">
    <w:name w:val="xl291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2"/>
      <w:szCs w:val="22"/>
      <w:lang w:val="vi-VN" w:eastAsia="vi-VN"/>
    </w:rPr>
  </w:style>
  <w:style w:type="paragraph" w:customStyle="1" w:styleId="xl2912">
    <w:name w:val="xl291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lang w:val="vi-VN" w:eastAsia="vi-VN"/>
    </w:rPr>
  </w:style>
  <w:style w:type="paragraph" w:customStyle="1" w:styleId="xl2913">
    <w:name w:val="xl291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14">
    <w:name w:val="xl291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2"/>
      <w:szCs w:val="22"/>
      <w:lang w:val="vi-VN" w:eastAsia="vi-VN"/>
    </w:rPr>
  </w:style>
  <w:style w:type="paragraph" w:customStyle="1" w:styleId="xl2915">
    <w:name w:val="xl291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sz w:val="22"/>
      <w:szCs w:val="22"/>
      <w:lang w:val="vi-VN" w:eastAsia="vi-VN"/>
    </w:rPr>
  </w:style>
  <w:style w:type="paragraph" w:customStyle="1" w:styleId="xl2916">
    <w:name w:val="xl291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17">
    <w:name w:val="xl291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color w:val="FF0000"/>
      <w:sz w:val="22"/>
      <w:szCs w:val="22"/>
      <w:lang w:val="vi-VN" w:eastAsia="vi-VN"/>
    </w:rPr>
  </w:style>
  <w:style w:type="paragraph" w:customStyle="1" w:styleId="xl2918">
    <w:name w:val="xl291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19">
    <w:name w:val="xl291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color w:val="000000"/>
      <w:sz w:val="22"/>
      <w:szCs w:val="22"/>
      <w:lang w:val="vi-VN" w:eastAsia="vi-VN"/>
    </w:rPr>
  </w:style>
  <w:style w:type="paragraph" w:customStyle="1" w:styleId="xl2920">
    <w:name w:val="xl292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21">
    <w:name w:val="xl292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2"/>
      <w:szCs w:val="22"/>
      <w:lang w:val="vi-VN" w:eastAsia="vi-VN"/>
    </w:rPr>
  </w:style>
  <w:style w:type="paragraph" w:customStyle="1" w:styleId="xl2922">
    <w:name w:val="xl292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color w:val="000000"/>
      <w:sz w:val="22"/>
      <w:szCs w:val="22"/>
      <w:lang w:val="vi-VN" w:eastAsia="vi-VN"/>
    </w:rPr>
  </w:style>
  <w:style w:type="paragraph" w:customStyle="1" w:styleId="xl2923">
    <w:name w:val="xl292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color w:val="000000"/>
      <w:sz w:val="22"/>
      <w:szCs w:val="22"/>
      <w:lang w:val="vi-VN" w:eastAsia="vi-VN"/>
    </w:rPr>
  </w:style>
  <w:style w:type="paragraph" w:customStyle="1" w:styleId="xl2924">
    <w:name w:val="xl292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i/>
      <w:iCs/>
      <w:color w:val="000000"/>
      <w:sz w:val="22"/>
      <w:szCs w:val="22"/>
      <w:lang w:val="vi-VN" w:eastAsia="vi-VN"/>
    </w:rPr>
  </w:style>
  <w:style w:type="paragraph" w:customStyle="1" w:styleId="xl2925">
    <w:name w:val="xl292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color w:val="000000"/>
      <w:sz w:val="22"/>
      <w:szCs w:val="22"/>
      <w:lang w:val="vi-VN" w:eastAsia="vi-VN"/>
    </w:rPr>
  </w:style>
  <w:style w:type="paragraph" w:customStyle="1" w:styleId="xl2926">
    <w:name w:val="xl292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27">
    <w:name w:val="xl292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2928">
    <w:name w:val="xl292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29">
    <w:name w:val="xl292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color w:val="000000"/>
      <w:sz w:val="22"/>
      <w:szCs w:val="22"/>
      <w:lang w:val="vi-VN" w:eastAsia="vi-VN"/>
    </w:rPr>
  </w:style>
  <w:style w:type="paragraph" w:customStyle="1" w:styleId="xl2930">
    <w:name w:val="xl293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FF0000"/>
      <w:sz w:val="22"/>
      <w:szCs w:val="22"/>
      <w:lang w:val="vi-VN" w:eastAsia="vi-VN"/>
    </w:rPr>
  </w:style>
  <w:style w:type="paragraph" w:customStyle="1" w:styleId="xl2931">
    <w:name w:val="xl293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32">
    <w:name w:val="xl293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33">
    <w:name w:val="xl293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34">
    <w:name w:val="xl293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2935">
    <w:name w:val="xl293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36">
    <w:name w:val="xl293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color w:val="000000"/>
      <w:sz w:val="22"/>
      <w:szCs w:val="22"/>
      <w:lang w:val="vi-VN" w:eastAsia="vi-VN"/>
    </w:rPr>
  </w:style>
  <w:style w:type="paragraph" w:customStyle="1" w:styleId="xl2937">
    <w:name w:val="xl293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000000"/>
      <w:sz w:val="22"/>
      <w:szCs w:val="22"/>
      <w:lang w:val="vi-VN" w:eastAsia="vi-VN"/>
    </w:rPr>
  </w:style>
  <w:style w:type="paragraph" w:customStyle="1" w:styleId="xl2938">
    <w:name w:val="xl293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000000"/>
      <w:sz w:val="22"/>
      <w:szCs w:val="22"/>
      <w:lang w:val="vi-VN" w:eastAsia="vi-VN"/>
    </w:rPr>
  </w:style>
  <w:style w:type="paragraph" w:customStyle="1" w:styleId="xl2939">
    <w:name w:val="xl293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color w:val="FF0000"/>
      <w:sz w:val="22"/>
      <w:szCs w:val="22"/>
      <w:lang w:val="vi-VN" w:eastAsia="vi-VN"/>
    </w:rPr>
  </w:style>
  <w:style w:type="paragraph" w:customStyle="1" w:styleId="xl2940">
    <w:name w:val="xl294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sz w:val="22"/>
      <w:szCs w:val="22"/>
      <w:lang w:val="vi-VN" w:eastAsia="vi-VN"/>
    </w:rPr>
  </w:style>
  <w:style w:type="paragraph" w:customStyle="1" w:styleId="xl2941">
    <w:name w:val="xl2941"/>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42">
    <w:name w:val="xl2942"/>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2943">
    <w:name w:val="xl2943"/>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lang w:val="vi-VN" w:eastAsia="vi-VN"/>
    </w:rPr>
  </w:style>
  <w:style w:type="paragraph" w:customStyle="1" w:styleId="xl2944">
    <w:name w:val="xl2944"/>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45">
    <w:name w:val="xl2945"/>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sz w:val="22"/>
      <w:szCs w:val="22"/>
      <w:lang w:val="vi-VN" w:eastAsia="vi-VN"/>
    </w:rPr>
  </w:style>
  <w:style w:type="paragraph" w:customStyle="1" w:styleId="xl2946">
    <w:name w:val="xl2946"/>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i/>
      <w:iCs/>
      <w:sz w:val="22"/>
      <w:szCs w:val="22"/>
      <w:lang w:val="vi-VN" w:eastAsia="vi-VN"/>
    </w:rPr>
  </w:style>
  <w:style w:type="paragraph" w:customStyle="1" w:styleId="xl2947">
    <w:name w:val="xl2947"/>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sz w:val="22"/>
      <w:szCs w:val="22"/>
      <w:lang w:val="vi-VN" w:eastAsia="vi-VN"/>
    </w:rPr>
  </w:style>
  <w:style w:type="paragraph" w:customStyle="1" w:styleId="xl2948">
    <w:name w:val="xl2948"/>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sz w:val="22"/>
      <w:szCs w:val="22"/>
      <w:lang w:val="vi-VN" w:eastAsia="vi-VN"/>
    </w:rPr>
  </w:style>
  <w:style w:type="paragraph" w:customStyle="1" w:styleId="xl2949">
    <w:name w:val="xl294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sz w:val="22"/>
      <w:szCs w:val="22"/>
      <w:lang w:val="vi-VN" w:eastAsia="vi-VN"/>
    </w:rPr>
  </w:style>
  <w:style w:type="paragraph" w:customStyle="1" w:styleId="xl2950">
    <w:name w:val="xl295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lang w:val="vi-VN" w:eastAsia="vi-VN"/>
    </w:rPr>
  </w:style>
  <w:style w:type="paragraph" w:customStyle="1" w:styleId="xl2951">
    <w:name w:val="xl295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lang w:val="vi-VN" w:eastAsia="vi-VN"/>
    </w:rPr>
  </w:style>
  <w:style w:type="paragraph" w:customStyle="1" w:styleId="xl2952">
    <w:name w:val="xl295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53">
    <w:name w:val="xl295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4">
    <w:name w:val="xl295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lang w:val="vi-VN" w:eastAsia="vi-VN"/>
    </w:rPr>
  </w:style>
  <w:style w:type="paragraph" w:customStyle="1" w:styleId="xl2955">
    <w:name w:val="xl295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6">
    <w:name w:val="xl295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lang w:val="vi-VN" w:eastAsia="vi-VN"/>
    </w:rPr>
  </w:style>
  <w:style w:type="paragraph" w:customStyle="1" w:styleId="xl2957">
    <w:name w:val="xl295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8">
    <w:name w:val="xl295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59">
    <w:name w:val="xl2959"/>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lang w:val="vi-VN" w:eastAsia="vi-VN"/>
    </w:rPr>
  </w:style>
  <w:style w:type="paragraph" w:customStyle="1" w:styleId="xl2960">
    <w:name w:val="xl2960"/>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2961">
    <w:name w:val="xl2961"/>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color w:val="FF0000"/>
      <w:sz w:val="22"/>
      <w:szCs w:val="22"/>
      <w:lang w:val="vi-VN" w:eastAsia="vi-VN"/>
    </w:rPr>
  </w:style>
  <w:style w:type="paragraph" w:customStyle="1" w:styleId="xl2962">
    <w:name w:val="xl296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FF0000"/>
      <w:sz w:val="22"/>
      <w:szCs w:val="22"/>
      <w:lang w:val="vi-VN" w:eastAsia="vi-VN"/>
    </w:rPr>
  </w:style>
  <w:style w:type="paragraph" w:customStyle="1" w:styleId="Chu0">
    <w:name w:val="Chu"/>
    <w:basedOn w:val="Normal"/>
    <w:link w:val="ChuChar0"/>
    <w:rsid w:val="008127F5"/>
    <w:pPr>
      <w:spacing w:before="80" w:after="40" w:line="312" w:lineRule="auto"/>
      <w:ind w:firstLine="680"/>
      <w:jc w:val="left"/>
    </w:pPr>
    <w:rPr>
      <w:color w:val="0000FF"/>
      <w:sz w:val="26"/>
      <w:szCs w:val="26"/>
    </w:rPr>
  </w:style>
  <w:style w:type="character" w:customStyle="1" w:styleId="ChuChar0">
    <w:name w:val="Chu Char"/>
    <w:link w:val="Chu0"/>
    <w:rsid w:val="008127F5"/>
    <w:rPr>
      <w:rFonts w:eastAsia="Times New Roman" w:cs="Times New Roman"/>
      <w:color w:val="0000FF"/>
      <w:sz w:val="26"/>
      <w:szCs w:val="26"/>
    </w:rPr>
  </w:style>
  <w:style w:type="paragraph" w:customStyle="1" w:styleId="xl2885">
    <w:name w:val="xl2885"/>
    <w:basedOn w:val="Normal"/>
    <w:rsid w:val="008127F5"/>
    <w:pPr>
      <w:spacing w:before="100" w:beforeAutospacing="1" w:after="100" w:afterAutospacing="1" w:line="256" w:lineRule="auto"/>
      <w:jc w:val="left"/>
    </w:pPr>
    <w:rPr>
      <w:szCs w:val="24"/>
      <w:lang w:val="vi-VN" w:eastAsia="vi-VN"/>
    </w:rPr>
  </w:style>
  <w:style w:type="paragraph" w:customStyle="1" w:styleId="xl2886">
    <w:name w:val="xl2886"/>
    <w:basedOn w:val="Normal"/>
    <w:rsid w:val="008127F5"/>
    <w:pPr>
      <w:spacing w:before="100" w:beforeAutospacing="1" w:after="100" w:afterAutospacing="1" w:line="256" w:lineRule="auto"/>
      <w:jc w:val="left"/>
    </w:pPr>
    <w:rPr>
      <w:color w:val="000000"/>
      <w:szCs w:val="24"/>
      <w:lang w:val="vi-VN" w:eastAsia="vi-VN"/>
    </w:rPr>
  </w:style>
  <w:style w:type="paragraph" w:customStyle="1" w:styleId="xl2963">
    <w:name w:val="xl2963"/>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vi-VN" w:eastAsia="vi-VN"/>
    </w:rPr>
  </w:style>
  <w:style w:type="paragraph" w:customStyle="1" w:styleId="xl2964">
    <w:name w:val="xl2964"/>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vi-VN" w:eastAsia="vi-VN"/>
    </w:rPr>
  </w:style>
  <w:style w:type="paragraph" w:customStyle="1" w:styleId="xl2965">
    <w:name w:val="xl296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66">
    <w:name w:val="xl296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67">
    <w:name w:val="xl2967"/>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68">
    <w:name w:val="xl296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i/>
      <w:iCs/>
      <w:color w:val="000000"/>
      <w:sz w:val="22"/>
      <w:szCs w:val="22"/>
      <w:lang w:val="vi-VN" w:eastAsia="vi-VN"/>
    </w:rPr>
  </w:style>
  <w:style w:type="paragraph" w:customStyle="1" w:styleId="xl2969">
    <w:name w:val="xl296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sz w:val="22"/>
      <w:szCs w:val="22"/>
      <w:lang w:val="vi-VN" w:eastAsia="vi-VN"/>
    </w:rPr>
  </w:style>
  <w:style w:type="paragraph" w:customStyle="1" w:styleId="xl2970">
    <w:name w:val="xl297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lang w:val="vi-VN" w:eastAsia="vi-VN"/>
    </w:rPr>
  </w:style>
  <w:style w:type="paragraph" w:customStyle="1" w:styleId="xl2971">
    <w:name w:val="xl297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lang w:val="vi-VN" w:eastAsia="vi-VN"/>
    </w:rPr>
  </w:style>
  <w:style w:type="paragraph" w:customStyle="1" w:styleId="xl2972">
    <w:name w:val="xl297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b/>
      <w:bCs/>
      <w:i/>
      <w:iCs/>
      <w:color w:val="000000"/>
      <w:sz w:val="22"/>
      <w:szCs w:val="22"/>
      <w:lang w:val="vi-VN" w:eastAsia="vi-VN"/>
    </w:rPr>
  </w:style>
  <w:style w:type="paragraph" w:customStyle="1" w:styleId="xl2973">
    <w:name w:val="xl297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4">
    <w:name w:val="xl297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color w:val="FF0000"/>
      <w:sz w:val="22"/>
      <w:szCs w:val="22"/>
      <w:lang w:val="vi-VN" w:eastAsia="vi-VN"/>
    </w:rPr>
  </w:style>
  <w:style w:type="paragraph" w:customStyle="1" w:styleId="xl2975">
    <w:name w:val="xl297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FF0000"/>
      <w:sz w:val="22"/>
      <w:szCs w:val="22"/>
      <w:lang w:val="vi-VN" w:eastAsia="vi-VN"/>
    </w:rPr>
  </w:style>
  <w:style w:type="paragraph" w:customStyle="1" w:styleId="xl2976">
    <w:name w:val="xl297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7">
    <w:name w:val="xl297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8">
    <w:name w:val="xl297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FF0000"/>
      <w:sz w:val="22"/>
      <w:szCs w:val="22"/>
      <w:lang w:val="vi-VN" w:eastAsia="vi-VN"/>
    </w:rPr>
  </w:style>
  <w:style w:type="paragraph" w:customStyle="1" w:styleId="xl2979">
    <w:name w:val="xl297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0">
    <w:name w:val="xl298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color w:val="000000"/>
      <w:sz w:val="22"/>
      <w:szCs w:val="22"/>
      <w:lang w:val="vi-VN" w:eastAsia="vi-VN"/>
    </w:rPr>
  </w:style>
  <w:style w:type="paragraph" w:customStyle="1" w:styleId="xl2981">
    <w:name w:val="xl298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82">
    <w:name w:val="xl298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3">
    <w:name w:val="xl298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4">
    <w:name w:val="xl298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000000"/>
      <w:sz w:val="22"/>
      <w:szCs w:val="22"/>
      <w:lang w:val="vi-VN" w:eastAsia="vi-VN"/>
    </w:rPr>
  </w:style>
  <w:style w:type="paragraph" w:customStyle="1" w:styleId="xl2985">
    <w:name w:val="xl298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sz w:val="22"/>
      <w:szCs w:val="22"/>
      <w:lang w:val="vi-VN" w:eastAsia="vi-VN"/>
    </w:rPr>
  </w:style>
  <w:style w:type="paragraph" w:customStyle="1" w:styleId="xl2986">
    <w:name w:val="xl298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87">
    <w:name w:val="xl298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lang w:val="vi-VN" w:eastAsia="vi-VN"/>
    </w:rPr>
  </w:style>
  <w:style w:type="paragraph" w:customStyle="1" w:styleId="xl2988">
    <w:name w:val="xl298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lang w:val="vi-VN" w:eastAsia="vi-VN"/>
    </w:rPr>
  </w:style>
  <w:style w:type="paragraph" w:customStyle="1" w:styleId="xl2989">
    <w:name w:val="xl298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sz w:val="22"/>
      <w:szCs w:val="22"/>
      <w:lang w:val="vi-VN" w:eastAsia="vi-VN"/>
    </w:rPr>
  </w:style>
  <w:style w:type="paragraph" w:customStyle="1" w:styleId="xl2990">
    <w:name w:val="xl2990"/>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i/>
      <w:iCs/>
      <w:sz w:val="22"/>
      <w:szCs w:val="22"/>
      <w:lang w:val="vi-VN" w:eastAsia="vi-VN"/>
    </w:rPr>
  </w:style>
  <w:style w:type="paragraph" w:customStyle="1" w:styleId="xl2991">
    <w:name w:val="xl2991"/>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lang w:val="vi-VN" w:eastAsia="vi-VN"/>
    </w:rPr>
  </w:style>
  <w:style w:type="paragraph" w:customStyle="1" w:styleId="xl2992">
    <w:name w:val="xl2992"/>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lang w:val="vi-VN" w:eastAsia="vi-VN"/>
    </w:rPr>
  </w:style>
  <w:style w:type="paragraph" w:customStyle="1" w:styleId="xl2993">
    <w:name w:val="xl2993"/>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sz w:val="22"/>
      <w:szCs w:val="22"/>
      <w:lang w:val="vi-VN" w:eastAsia="vi-VN"/>
    </w:rPr>
  </w:style>
  <w:style w:type="paragraph" w:customStyle="1" w:styleId="xl2994">
    <w:name w:val="xl299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95">
    <w:name w:val="xl299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96">
    <w:name w:val="xl299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97">
    <w:name w:val="xl2997"/>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98">
    <w:name w:val="xl2998"/>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i/>
      <w:iCs/>
      <w:color w:val="000000"/>
      <w:sz w:val="22"/>
      <w:szCs w:val="22"/>
      <w:lang w:val="vi-VN" w:eastAsia="vi-VN"/>
    </w:rPr>
  </w:style>
  <w:style w:type="paragraph" w:customStyle="1" w:styleId="xl2999">
    <w:name w:val="xl2999"/>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3000">
    <w:name w:val="xl3000"/>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3001">
    <w:name w:val="xl3001"/>
    <w:basedOn w:val="Normal"/>
    <w:rsid w:val="008127F5"/>
    <w:pP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3002">
    <w:name w:val="xl3002"/>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color w:val="000000"/>
      <w:sz w:val="22"/>
      <w:szCs w:val="22"/>
      <w:lang w:val="vi-VN" w:eastAsia="vi-VN"/>
    </w:rPr>
  </w:style>
  <w:style w:type="paragraph" w:customStyle="1" w:styleId="xl3003">
    <w:name w:val="xl3003"/>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b/>
      <w:bCs/>
      <w:sz w:val="22"/>
      <w:szCs w:val="22"/>
      <w:lang w:val="vi-VN" w:eastAsia="vi-VN"/>
    </w:rPr>
  </w:style>
  <w:style w:type="paragraph" w:customStyle="1" w:styleId="xl3004">
    <w:name w:val="xl300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05">
    <w:name w:val="xl300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3006">
    <w:name w:val="xl300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07">
    <w:name w:val="xl300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08">
    <w:name w:val="xl300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3009">
    <w:name w:val="xl300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0">
    <w:name w:val="xl301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1">
    <w:name w:val="xl301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2">
    <w:name w:val="xl301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13">
    <w:name w:val="xl3013"/>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14">
    <w:name w:val="xl3014"/>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3015">
    <w:name w:val="xl3015"/>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16">
    <w:name w:val="xl301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3017">
    <w:name w:val="xl301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3018">
    <w:name w:val="xl301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3019">
    <w:name w:val="xl301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20">
    <w:name w:val="xl302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21">
    <w:name w:val="xl3021"/>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22">
    <w:name w:val="xl302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xl3023">
    <w:name w:val="xl302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StyleHeading4h4H4Sub-ClauseSub-paragraphClauseSubSubNoName4">
    <w:name w:val="Style Heading 4h4H4Sub-Clause Sub-paragraphClauseSubSub_No&amp;Name.4"/>
    <w:basedOn w:val="Heading40"/>
    <w:rsid w:val="008127F5"/>
    <w:pPr>
      <w:keepNext w:val="0"/>
      <w:autoSpaceDE w:val="0"/>
      <w:autoSpaceDN w:val="0"/>
      <w:adjustRightInd w:val="0"/>
      <w:spacing w:before="120" w:after="0"/>
      <w:ind w:left="0" w:right="0" w:firstLine="0"/>
      <w:jc w:val="left"/>
    </w:pPr>
    <w:rPr>
      <w:bCs w:val="0"/>
      <w:i/>
      <w:iCs/>
      <w:sz w:val="28"/>
      <w:szCs w:val="24"/>
    </w:rPr>
  </w:style>
  <w:style w:type="paragraph" w:customStyle="1" w:styleId="CharCharCharCharCharCharCharCharCharCharCharCharCharChar1CharCharCharChar">
    <w:name w:val="Char Char Char Char Char Char Char Char Char Char Char Char Char Char1 Char Char Char Char"/>
    <w:autoRedefine/>
    <w:rsid w:val="008127F5"/>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8127F5"/>
    <w:rPr>
      <w:rFonts w:ascii="Arial" w:hAnsi="Arial" w:cs="Arial" w:hint="default"/>
      <w:b/>
      <w:bCs/>
      <w:strike w:val="0"/>
      <w:dstrike w:val="0"/>
      <w:color w:val="BF350A"/>
      <w:sz w:val="24"/>
      <w:szCs w:val="24"/>
      <w:u w:val="none"/>
      <w:effect w:val="none"/>
    </w:rPr>
  </w:style>
  <w:style w:type="character" w:customStyle="1" w:styleId="z-TopofFormChar1">
    <w:name w:val="z-Top of Form Char1"/>
    <w:basedOn w:val="DefaultParagraphFont"/>
    <w:uiPriority w:val="99"/>
    <w:rsid w:val="008127F5"/>
    <w:rPr>
      <w:rFonts w:ascii="Arial" w:hAnsi="Arial" w:cs="Arial"/>
      <w:vanish/>
      <w:kern w:val="0"/>
      <w:sz w:val="16"/>
      <w:szCs w:val="16"/>
      <w:lang w:val="vi-VN"/>
      <w14:ligatures w14:val="none"/>
    </w:rPr>
  </w:style>
  <w:style w:type="character" w:customStyle="1" w:styleId="inh-zcuaBiumuChar1">
    <w:name w:val="Đỉnh-z của Biểu mẫu Char1"/>
    <w:basedOn w:val="DefaultParagraphFont"/>
    <w:uiPriority w:val="99"/>
    <w:semiHidden/>
    <w:rsid w:val="008127F5"/>
    <w:rPr>
      <w:rFonts w:ascii="Arial" w:hAnsi="Arial" w:cs="Arial"/>
      <w:vanish/>
      <w:sz w:val="16"/>
      <w:szCs w:val="16"/>
    </w:rPr>
  </w:style>
  <w:style w:type="character" w:customStyle="1" w:styleId="z-BottomofFormChar1">
    <w:name w:val="z-Bottom of Form Char1"/>
    <w:basedOn w:val="DefaultParagraphFont"/>
    <w:uiPriority w:val="99"/>
    <w:rsid w:val="008127F5"/>
    <w:rPr>
      <w:rFonts w:ascii="Arial" w:hAnsi="Arial" w:cs="Arial"/>
      <w:vanish/>
      <w:kern w:val="0"/>
      <w:sz w:val="16"/>
      <w:szCs w:val="16"/>
      <w:lang w:val="vi-VN"/>
      <w14:ligatures w14:val="none"/>
    </w:rPr>
  </w:style>
  <w:style w:type="character" w:customStyle="1" w:styleId="ay-zcuaBiumuChar1">
    <w:name w:val="Đáy-z của Biểu mẫu Char1"/>
    <w:basedOn w:val="DefaultParagraphFont"/>
    <w:uiPriority w:val="99"/>
    <w:semiHidden/>
    <w:rsid w:val="008127F5"/>
    <w:rPr>
      <w:rFonts w:ascii="Arial" w:hAnsi="Arial" w:cs="Arial"/>
      <w:vanish/>
      <w:sz w:val="16"/>
      <w:szCs w:val="16"/>
    </w:rPr>
  </w:style>
  <w:style w:type="paragraph" w:customStyle="1" w:styleId="MMTopic1">
    <w:name w:val="MM Topic 1"/>
    <w:basedOn w:val="Heading10"/>
    <w:link w:val="MMTopic1Char"/>
    <w:rsid w:val="008127F5"/>
    <w:pPr>
      <w:keepNext/>
      <w:numPr>
        <w:numId w:val="88"/>
      </w:numPr>
      <w:suppressAutoHyphens w:val="0"/>
      <w:spacing w:before="240" w:after="60" w:line="276" w:lineRule="auto"/>
      <w:ind w:left="0"/>
      <w:jc w:val="left"/>
    </w:pPr>
    <w:rPr>
      <w:rFonts w:ascii="Cambria" w:hAnsi="Cambria"/>
      <w:bCs/>
      <w:smallCaps w:val="0"/>
      <w:kern w:val="32"/>
      <w:sz w:val="32"/>
      <w:szCs w:val="32"/>
    </w:rPr>
  </w:style>
  <w:style w:type="character" w:customStyle="1" w:styleId="MMTopic1Char">
    <w:name w:val="MM Topic 1 Char"/>
    <w:link w:val="MMTopic1"/>
    <w:rsid w:val="008127F5"/>
    <w:rPr>
      <w:rFonts w:ascii="Cambria" w:eastAsia="Times New Roman" w:hAnsi="Cambria" w:cs="Times New Roman"/>
      <w:b/>
      <w:bCs/>
      <w:kern w:val="32"/>
      <w:sz w:val="32"/>
      <w:szCs w:val="32"/>
    </w:rPr>
  </w:style>
  <w:style w:type="paragraph" w:customStyle="1" w:styleId="MMTopic3">
    <w:name w:val="MM Topic 3"/>
    <w:basedOn w:val="Heading3"/>
    <w:rsid w:val="008127F5"/>
    <w:pPr>
      <w:keepNext/>
      <w:numPr>
        <w:ilvl w:val="2"/>
        <w:numId w:val="88"/>
      </w:numPr>
      <w:suppressAutoHyphens w:val="0"/>
      <w:spacing w:before="120" w:line="276" w:lineRule="auto"/>
      <w:jc w:val="left"/>
    </w:pPr>
    <w:rPr>
      <w:rFonts w:ascii="Cambria" w:hAnsi="Cambria"/>
      <w:bCs/>
      <w:szCs w:val="26"/>
    </w:rPr>
  </w:style>
  <w:style w:type="paragraph" w:customStyle="1" w:styleId="MMTopic4">
    <w:name w:val="MM Topic 4"/>
    <w:basedOn w:val="Heading40"/>
    <w:rsid w:val="008127F5"/>
    <w:pPr>
      <w:numPr>
        <w:ilvl w:val="3"/>
        <w:numId w:val="88"/>
      </w:numPr>
      <w:spacing w:before="120" w:after="0" w:line="276" w:lineRule="auto"/>
      <w:ind w:right="0"/>
      <w:jc w:val="left"/>
    </w:pPr>
    <w:rPr>
      <w:rFonts w:ascii="Calibri" w:hAnsi="Calibri"/>
      <w:bCs w:val="0"/>
      <w:i/>
      <w:color w:val="000000"/>
      <w:sz w:val="28"/>
      <w:szCs w:val="22"/>
    </w:rPr>
  </w:style>
  <w:style w:type="paragraph" w:customStyle="1" w:styleId="MMTopic5">
    <w:name w:val="MM Topic 5"/>
    <w:basedOn w:val="Heading50"/>
    <w:rsid w:val="008127F5"/>
    <w:pPr>
      <w:keepNext w:val="0"/>
      <w:numPr>
        <w:ilvl w:val="4"/>
        <w:numId w:val="88"/>
      </w:numPr>
      <w:spacing w:before="120" w:line="276" w:lineRule="auto"/>
      <w:jc w:val="left"/>
    </w:pPr>
    <w:rPr>
      <w:rFonts w:ascii="Times New Roman" w:hAnsi="Times New Roman"/>
      <w:b/>
      <w:bCs/>
      <w:iCs/>
      <w:sz w:val="28"/>
      <w:szCs w:val="26"/>
      <w:u w:val="none"/>
    </w:rPr>
  </w:style>
  <w:style w:type="paragraph" w:customStyle="1" w:styleId="MMTopic2">
    <w:name w:val="MM Topic 2"/>
    <w:basedOn w:val="Heading2"/>
    <w:link w:val="MMTopic2Char"/>
    <w:rsid w:val="008127F5"/>
    <w:pPr>
      <w:keepNext/>
      <w:pBdr>
        <w:bottom w:val="none" w:sz="0" w:space="0" w:color="auto"/>
      </w:pBdr>
      <w:suppressAutoHyphens w:val="0"/>
      <w:spacing w:before="60" w:after="60" w:line="256" w:lineRule="auto"/>
      <w:jc w:val="both"/>
    </w:pPr>
    <w:rPr>
      <w:rFonts w:ascii="Times New Roman" w:hAnsi="Times New Roman"/>
      <w:b w:val="0"/>
      <w:bCs/>
      <w:iCs/>
      <w:szCs w:val="28"/>
    </w:rPr>
  </w:style>
  <w:style w:type="character" w:customStyle="1" w:styleId="MMTopic2Char">
    <w:name w:val="MM Topic 2 Char"/>
    <w:link w:val="MMTopic2"/>
    <w:rsid w:val="008127F5"/>
    <w:rPr>
      <w:rFonts w:eastAsia="Times New Roman" w:cs="Times New Roman"/>
      <w:bCs/>
      <w:iCs/>
      <w:szCs w:val="28"/>
    </w:r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rsid w:val="008127F5"/>
    <w:pPr>
      <w:keepNext w:val="0"/>
      <w:autoSpaceDE w:val="0"/>
      <w:autoSpaceDN w:val="0"/>
      <w:adjustRightInd w:val="0"/>
      <w:spacing w:before="120" w:after="0"/>
      <w:ind w:left="0" w:right="0" w:firstLine="0"/>
      <w:jc w:val="left"/>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8127F5"/>
    <w:rPr>
      <w:rFonts w:eastAsia="Times New Roman" w:cs="Times New Roman"/>
      <w:b/>
      <w:bCs/>
      <w:i/>
      <w:iCs/>
      <w:szCs w:val="24"/>
    </w:rPr>
  </w:style>
  <w:style w:type="character" w:customStyle="1" w:styleId="Bodytext4pt">
    <w:name w:val="Body text + 4 pt"/>
    <w:uiPriority w:val="99"/>
    <w:rsid w:val="008127F5"/>
    <w:rPr>
      <w:rFonts w:ascii="Arial" w:eastAsia="Arial Unicode MS" w:hAnsi="Arial" w:cs="Arial"/>
      <w:noProof/>
      <w:sz w:val="8"/>
      <w:szCs w:val="8"/>
      <w:u w:val="none"/>
      <w:shd w:val="clear" w:color="auto" w:fill="FFFFFF"/>
    </w:rPr>
  </w:style>
  <w:style w:type="character" w:customStyle="1" w:styleId="Bodytext220">
    <w:name w:val="Body text (2)2"/>
    <w:rsid w:val="008127F5"/>
  </w:style>
  <w:style w:type="character" w:customStyle="1" w:styleId="Bodytext2Bold1">
    <w:name w:val="Body text (2) + Bold1"/>
    <w:rsid w:val="008127F5"/>
    <w:rPr>
      <w:rFonts w:ascii="Times New Roman" w:hAnsi="Times New Roman" w:cs="Times New Roman"/>
      <w:b/>
      <w:bCs/>
      <w:spacing w:val="0"/>
      <w:sz w:val="26"/>
      <w:szCs w:val="26"/>
      <w:u w:val="none"/>
    </w:rPr>
  </w:style>
  <w:style w:type="character" w:customStyle="1" w:styleId="Bodytext2FrankRuehl1">
    <w:name w:val="Body text (2) + FrankRuehl1"/>
    <w:aliases w:val="5 pt1"/>
    <w:rsid w:val="008127F5"/>
    <w:rPr>
      <w:rFonts w:ascii="FrankRuehl" w:hAnsi="Times New Roman" w:cs="FrankRuehl"/>
      <w:sz w:val="23"/>
      <w:szCs w:val="23"/>
      <w:u w:val="none"/>
    </w:rPr>
  </w:style>
  <w:style w:type="character" w:customStyle="1" w:styleId="Bodytext216pt">
    <w:name w:val="Body text (2) + 16 pt"/>
    <w:rsid w:val="008127F5"/>
    <w:rPr>
      <w:rFonts w:ascii="Times New Roman" w:hAnsi="Times New Roman" w:cs="Times New Roman"/>
      <w:sz w:val="32"/>
      <w:szCs w:val="32"/>
      <w:u w:val="none"/>
    </w:rPr>
  </w:style>
  <w:style w:type="table" w:customStyle="1" w:styleId="TableNormal33">
    <w:name w:val="Table Normal33"/>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127F5"/>
    <w:pPr>
      <w:widowControl w:val="0"/>
      <w:autoSpaceDE w:val="0"/>
      <w:autoSpaceDN w:val="0"/>
      <w:spacing w:after="0" w:line="240" w:lineRule="auto"/>
    </w:pPr>
    <w:rPr>
      <w:rFonts w:ascii="Calibri" w:eastAsia="Calibri" w:hAnsi="Calibri" w:cs="Times New Roman"/>
      <w:sz w:val="22"/>
    </w:rPr>
    <w:tblPr>
      <w:tblInd w:w="0" w:type="dxa"/>
      <w:tblCellMar>
        <w:top w:w="0" w:type="dxa"/>
        <w:left w:w="0" w:type="dxa"/>
        <w:bottom w:w="0" w:type="dxa"/>
        <w:right w:w="0" w:type="dxa"/>
      </w:tblCellMar>
    </w:tblPr>
  </w:style>
  <w:style w:type="character" w:customStyle="1" w:styleId="spankeywordout">
    <w:name w:val="spankeywordout"/>
    <w:basedOn w:val="DefaultParagraphFont"/>
    <w:rsid w:val="008127F5"/>
  </w:style>
  <w:style w:type="character" w:customStyle="1" w:styleId="vietadtextlink">
    <w:name w:val="vietadtextlink"/>
    <w:rsid w:val="008127F5"/>
    <w:rPr>
      <w:rFonts w:cs="Times New Roman"/>
    </w:rPr>
  </w:style>
  <w:style w:type="character" w:customStyle="1" w:styleId="hCharChar">
    <w:name w:val="h Char Char"/>
    <w:uiPriority w:val="99"/>
    <w:rsid w:val="008127F5"/>
    <w:rPr>
      <w:rFonts w:ascii=".VnTime" w:hAnsi=".VnTime" w:cs="Times New Roman"/>
      <w:sz w:val="28"/>
      <w:lang w:val="en-US" w:eastAsia="en-US" w:bidi="ar-SA"/>
    </w:rPr>
  </w:style>
  <w:style w:type="paragraph" w:customStyle="1" w:styleId="Center">
    <w:name w:val="Center"/>
    <w:basedOn w:val="Normal"/>
    <w:rsid w:val="008127F5"/>
    <w:pPr>
      <w:overflowPunct w:val="0"/>
      <w:autoSpaceDE w:val="0"/>
      <w:autoSpaceDN w:val="0"/>
      <w:adjustRightInd w:val="0"/>
      <w:spacing w:after="120" w:line="256" w:lineRule="auto"/>
      <w:jc w:val="center"/>
      <w:textAlignment w:val="baseline"/>
    </w:pPr>
    <w:rPr>
      <w:rFonts w:ascii=".VnTime" w:hAnsi=".VnTime" w:cs=".VnTime"/>
      <w:color w:val="0000FF"/>
      <w:szCs w:val="24"/>
    </w:rPr>
  </w:style>
  <w:style w:type="paragraph" w:customStyle="1" w:styleId="ThuongU">
    <w:name w:val="ThuongU"/>
    <w:basedOn w:val="Normal"/>
    <w:next w:val="Normal"/>
    <w:autoRedefine/>
    <w:rsid w:val="008127F5"/>
    <w:pPr>
      <w:spacing w:before="120" w:after="160" w:line="264" w:lineRule="auto"/>
      <w:ind w:firstLine="284"/>
      <w:jc w:val="left"/>
    </w:pPr>
    <w:rPr>
      <w:rFonts w:cs="Arial"/>
      <w:sz w:val="28"/>
      <w:szCs w:val="24"/>
    </w:rPr>
  </w:style>
  <w:style w:type="paragraph" w:customStyle="1" w:styleId="ChuTrongBangU">
    <w:name w:val="ChuTrongBangU"/>
    <w:autoRedefine/>
    <w:rsid w:val="008127F5"/>
    <w:pPr>
      <w:spacing w:before="60" w:after="60" w:line="240" w:lineRule="auto"/>
      <w:jc w:val="center"/>
    </w:pPr>
    <w:rPr>
      <w:rFonts w:eastAsia="Times New Roman" w:cs="Arial"/>
      <w:sz w:val="26"/>
      <w:szCs w:val="24"/>
    </w:rPr>
  </w:style>
  <w:style w:type="paragraph" w:customStyle="1" w:styleId="BangU">
    <w:name w:val="BangU"/>
    <w:basedOn w:val="ChuTrongBangU"/>
    <w:autoRedefine/>
    <w:rsid w:val="008127F5"/>
    <w:rPr>
      <w:i/>
      <w:color w:val="FF0000"/>
      <w:szCs w:val="26"/>
      <w:lang w:val="de-DE"/>
    </w:rPr>
  </w:style>
  <w:style w:type="paragraph" w:customStyle="1" w:styleId="BodyText221">
    <w:name w:val="Body Text 22"/>
    <w:basedOn w:val="Normal"/>
    <w:rsid w:val="008127F5"/>
    <w:pPr>
      <w:spacing w:after="120" w:line="256" w:lineRule="auto"/>
      <w:ind w:firstLine="720"/>
      <w:jc w:val="left"/>
    </w:pPr>
    <w:rPr>
      <w:rFonts w:ascii=".VnTime" w:eastAsia="SimSun" w:hAnsi=".VnTime"/>
      <w:sz w:val="28"/>
    </w:rPr>
  </w:style>
  <w:style w:type="paragraph" w:customStyle="1" w:styleId="Ilama">
    <w:name w:val="I la ma"/>
    <w:basedOn w:val="BodyText"/>
    <w:rsid w:val="008127F5"/>
    <w:pPr>
      <w:suppressAutoHyphens w:val="0"/>
      <w:spacing w:before="40" w:after="40" w:line="312" w:lineRule="auto"/>
      <w:ind w:right="0"/>
      <w:jc w:val="left"/>
    </w:pPr>
    <w:rPr>
      <w:b/>
      <w:spacing w:val="0"/>
      <w:szCs w:val="24"/>
    </w:rPr>
  </w:style>
  <w:style w:type="paragraph" w:customStyle="1" w:styleId="CharCharChar1CharCharCharChar">
    <w:name w:val="Char Char Char1 Char Char Char Char"/>
    <w:basedOn w:val="Normal"/>
    <w:rsid w:val="008127F5"/>
    <w:pPr>
      <w:spacing w:after="160" w:line="240" w:lineRule="exact"/>
      <w:jc w:val="left"/>
    </w:pPr>
    <w:rPr>
      <w:rFonts w:ascii="Arial" w:hAnsi="Arial" w:cs="Arial"/>
      <w:sz w:val="20"/>
      <w:szCs w:val="23"/>
    </w:rPr>
  </w:style>
  <w:style w:type="paragraph" w:customStyle="1" w:styleId="abc">
    <w:name w:val="a)b)c)"/>
    <w:basedOn w:val="Normal"/>
    <w:rsid w:val="008127F5"/>
    <w:pPr>
      <w:keepNext/>
      <w:widowControl w:val="0"/>
      <w:numPr>
        <w:numId w:val="89"/>
      </w:numPr>
      <w:suppressLineNumbers/>
      <w:tabs>
        <w:tab w:val="clear" w:pos="576"/>
        <w:tab w:val="left" w:pos="936"/>
      </w:tabs>
      <w:suppressAutoHyphens/>
      <w:spacing w:before="20" w:after="20" w:line="288" w:lineRule="auto"/>
      <w:ind w:left="0" w:firstLine="0"/>
      <w:jc w:val="left"/>
    </w:pPr>
    <w:rPr>
      <w:i/>
      <w:color w:val="0000FF"/>
      <w:sz w:val="26"/>
      <w:szCs w:val="26"/>
    </w:rPr>
  </w:style>
  <w:style w:type="paragraph" w:customStyle="1" w:styleId="HOATHI1">
    <w:name w:val="HOA THI 1"/>
    <w:basedOn w:val="Normal"/>
    <w:rsid w:val="008127F5"/>
    <w:pPr>
      <w:numPr>
        <w:numId w:val="90"/>
      </w:numPr>
      <w:tabs>
        <w:tab w:val="clear" w:pos="927"/>
      </w:tabs>
      <w:spacing w:after="160" w:line="256" w:lineRule="auto"/>
      <w:ind w:left="0" w:firstLine="0"/>
      <w:jc w:val="left"/>
    </w:pPr>
    <w:rPr>
      <w:color w:val="FF0000"/>
      <w:szCs w:val="24"/>
    </w:rPr>
  </w:style>
  <w:style w:type="paragraph" w:customStyle="1" w:styleId="Vnbnnidung21">
    <w:name w:val="Văn bản nội dung (2)1"/>
    <w:basedOn w:val="Normal"/>
    <w:rsid w:val="008127F5"/>
    <w:pPr>
      <w:widowControl w:val="0"/>
      <w:shd w:val="clear" w:color="auto" w:fill="FFFFFF"/>
      <w:spacing w:before="420" w:after="160" w:line="601" w:lineRule="exact"/>
      <w:jc w:val="left"/>
    </w:pPr>
    <w:rPr>
      <w:rFonts w:eastAsia="SimSun"/>
      <w:sz w:val="26"/>
      <w:szCs w:val="26"/>
      <w:lang w:val="x-none" w:eastAsia="x-none"/>
    </w:rPr>
  </w:style>
  <w:style w:type="paragraph" w:customStyle="1" w:styleId="m-4075155253871165306m4339045066869948757gmail-msonormal">
    <w:name w:val="m_-4075155253871165306m_4339045066869948757gmail-msonormal"/>
    <w:basedOn w:val="Normal"/>
    <w:rsid w:val="008127F5"/>
    <w:pPr>
      <w:spacing w:before="100" w:beforeAutospacing="1" w:after="100" w:afterAutospacing="1" w:line="256" w:lineRule="auto"/>
      <w:ind w:left="-144"/>
      <w:jc w:val="left"/>
    </w:pPr>
    <w:rPr>
      <w:szCs w:val="24"/>
    </w:rPr>
  </w:style>
  <w:style w:type="paragraph" w:customStyle="1" w:styleId="StyleHeading3JustifiedFirstline12cm">
    <w:name w:val="Style Heading 3 + Justified First line:  1.2 cm"/>
    <w:basedOn w:val="Heading3"/>
    <w:link w:val="StyleHeading3JustifiedFirstline12cmChar"/>
    <w:rsid w:val="008127F5"/>
    <w:pPr>
      <w:keepNext/>
      <w:suppressAutoHyphens w:val="0"/>
      <w:spacing w:before="120"/>
      <w:ind w:firstLine="680"/>
      <w:jc w:val="left"/>
    </w:pPr>
    <w:rPr>
      <w:bCs/>
      <w:sz w:val="26"/>
      <w:lang w:val="x-none" w:eastAsia="x-none"/>
    </w:rPr>
  </w:style>
  <w:style w:type="character" w:customStyle="1" w:styleId="StyleHeading3JustifiedFirstline12cmChar">
    <w:name w:val="Style Heading 3 + Justified First line:  1.2 cm Char"/>
    <w:link w:val="StyleHeading3JustifiedFirstline12cm"/>
    <w:rsid w:val="008127F5"/>
    <w:rPr>
      <w:rFonts w:eastAsia="Times New Roman" w:cs="Times New Roman"/>
      <w:b/>
      <w:bCs/>
      <w:sz w:val="26"/>
      <w:szCs w:val="20"/>
      <w:lang w:val="x-none" w:eastAsia="x-none"/>
    </w:rPr>
  </w:style>
  <w:style w:type="paragraph" w:customStyle="1" w:styleId="Phan1">
    <w:name w:val="Phan"/>
    <w:basedOn w:val="Heading10"/>
    <w:rsid w:val="008127F5"/>
    <w:pPr>
      <w:keepNext/>
      <w:keepLines/>
      <w:tabs>
        <w:tab w:val="left" w:pos="216"/>
      </w:tabs>
      <w:suppressAutoHyphens w:val="0"/>
      <w:spacing w:before="0" w:after="0" w:line="312" w:lineRule="auto"/>
    </w:pPr>
    <w:rPr>
      <w:rFonts w:ascii="Times New Roman" w:eastAsiaTheme="majorEastAsia" w:hAnsi="Times New Roman" w:cstheme="majorBidi"/>
      <w:bCs/>
      <w:smallCaps w:val="0"/>
      <w:sz w:val="26"/>
      <w:szCs w:val="22"/>
      <w:lang w:val="nl-NL"/>
    </w:rPr>
  </w:style>
  <w:style w:type="paragraph" w:customStyle="1" w:styleId="StyleIndent1TimesNewRoman13pt">
    <w:name w:val="Style Indent1 + Times New Roman 13 pt"/>
    <w:basedOn w:val="Indent1"/>
    <w:rsid w:val="008127F5"/>
    <w:pPr>
      <w:tabs>
        <w:tab w:val="clear" w:pos="1531"/>
        <w:tab w:val="clear" w:pos="9072"/>
        <w:tab w:val="num" w:pos="360"/>
      </w:tabs>
      <w:spacing w:before="60" w:line="256" w:lineRule="auto"/>
      <w:ind w:left="0" w:firstLine="0"/>
    </w:pPr>
    <w:rPr>
      <w:szCs w:val="20"/>
    </w:rPr>
  </w:style>
  <w:style w:type="paragraph" w:customStyle="1" w:styleId="TableTitle0">
    <w:name w:val="Table_Title"/>
    <w:basedOn w:val="Normal"/>
    <w:rsid w:val="008127F5"/>
    <w:pPr>
      <w:spacing w:before="60" w:after="60" w:line="256" w:lineRule="auto"/>
      <w:jc w:val="center"/>
    </w:pPr>
    <w:rPr>
      <w:i/>
      <w:iCs/>
      <w:sz w:val="28"/>
      <w:szCs w:val="22"/>
    </w:rPr>
  </w:style>
  <w:style w:type="paragraph" w:customStyle="1" w:styleId="TieuDeCap1">
    <w:name w:val="Tieu De Cap 1"/>
    <w:basedOn w:val="Normal"/>
    <w:qFormat/>
    <w:rsid w:val="008127F5"/>
    <w:pPr>
      <w:numPr>
        <w:numId w:val="91"/>
      </w:numPr>
      <w:spacing w:before="60" w:after="60" w:line="360" w:lineRule="auto"/>
      <w:jc w:val="center"/>
      <w:outlineLvl w:val="0"/>
    </w:pPr>
    <w:rPr>
      <w:rFonts w:eastAsia="Calibri"/>
      <w:b/>
      <w:sz w:val="28"/>
      <w:szCs w:val="24"/>
    </w:rPr>
  </w:style>
  <w:style w:type="paragraph" w:customStyle="1" w:styleId="TieuDeCap2">
    <w:name w:val="Tieu De Cap 2"/>
    <w:basedOn w:val="TieuDeCap1"/>
    <w:qFormat/>
    <w:rsid w:val="008127F5"/>
    <w:pPr>
      <w:numPr>
        <w:ilvl w:val="1"/>
      </w:numPr>
      <w:jc w:val="left"/>
      <w:outlineLvl w:val="1"/>
    </w:pPr>
    <w:rPr>
      <w:rFonts w:ascii="Times New Roman Bold" w:hAnsi="Times New Roman Bold"/>
      <w:sz w:val="26"/>
      <w:szCs w:val="26"/>
      <w:lang w:val="pt-BR"/>
    </w:rPr>
  </w:style>
  <w:style w:type="paragraph" w:customStyle="1" w:styleId="TieuDeCap3">
    <w:name w:val="Tieu De Cap 3"/>
    <w:basedOn w:val="TieuDeCap2"/>
    <w:link w:val="TieuDeCap3Char"/>
    <w:qFormat/>
    <w:rsid w:val="008127F5"/>
    <w:pPr>
      <w:numPr>
        <w:ilvl w:val="2"/>
      </w:numPr>
      <w:spacing w:line="240" w:lineRule="auto"/>
      <w:ind w:left="0"/>
      <w:outlineLvl w:val="2"/>
    </w:pPr>
    <w:rPr>
      <w:rFonts w:ascii="Times New Roman" w:hAnsi="Times New Roman"/>
    </w:rPr>
  </w:style>
  <w:style w:type="paragraph" w:customStyle="1" w:styleId="TieuDeCap4">
    <w:name w:val="Tieu De Cap 4"/>
    <w:basedOn w:val="TieuDeCap3"/>
    <w:qFormat/>
    <w:rsid w:val="008127F5"/>
    <w:pPr>
      <w:numPr>
        <w:ilvl w:val="3"/>
      </w:numPr>
      <w:tabs>
        <w:tab w:val="num" w:pos="360"/>
        <w:tab w:val="num" w:pos="1080"/>
        <w:tab w:val="num" w:pos="2880"/>
        <w:tab w:val="num" w:pos="3600"/>
      </w:tabs>
    </w:pPr>
    <w:rPr>
      <w:i/>
      <w:lang w:val="fr-FR"/>
    </w:rPr>
  </w:style>
  <w:style w:type="paragraph" w:customStyle="1" w:styleId="TieuDeCap5">
    <w:name w:val="Tieu De Cap 5"/>
    <w:basedOn w:val="Normal"/>
    <w:qFormat/>
    <w:rsid w:val="008127F5"/>
    <w:pPr>
      <w:numPr>
        <w:ilvl w:val="4"/>
        <w:numId w:val="91"/>
      </w:numPr>
      <w:spacing w:before="60" w:after="60" w:line="360" w:lineRule="auto"/>
      <w:ind w:left="0"/>
      <w:jc w:val="left"/>
      <w:outlineLvl w:val="3"/>
    </w:pPr>
    <w:rPr>
      <w:rFonts w:eastAsia="Calibri"/>
      <w:i/>
      <w:sz w:val="26"/>
      <w:szCs w:val="24"/>
    </w:rPr>
  </w:style>
  <w:style w:type="character" w:customStyle="1" w:styleId="TieuDeCap3Char">
    <w:name w:val="Tieu De Cap 3 Char"/>
    <w:link w:val="TieuDeCap3"/>
    <w:rsid w:val="008127F5"/>
    <w:rPr>
      <w:rFonts w:eastAsia="Calibri" w:cs="Times New Roman"/>
      <w:b/>
      <w:sz w:val="26"/>
      <w:szCs w:val="26"/>
      <w:lang w:val="pt-BR"/>
    </w:rPr>
  </w:style>
  <w:style w:type="paragraph" w:customStyle="1" w:styleId="xl3185">
    <w:name w:val="xl3185"/>
    <w:basedOn w:val="Normal"/>
    <w:rsid w:val="008127F5"/>
    <w:pPr>
      <w:shd w:val="clear" w:color="000000" w:fill="FFFFFF"/>
      <w:spacing w:before="100" w:beforeAutospacing="1" w:after="100" w:afterAutospacing="1" w:line="256" w:lineRule="auto"/>
      <w:jc w:val="left"/>
      <w:textAlignment w:val="center"/>
    </w:pPr>
    <w:rPr>
      <w:sz w:val="22"/>
      <w:szCs w:val="22"/>
    </w:rPr>
  </w:style>
  <w:style w:type="paragraph" w:customStyle="1" w:styleId="xl3186">
    <w:name w:val="xl3186"/>
    <w:basedOn w:val="Normal"/>
    <w:rsid w:val="008127F5"/>
    <w:pPr>
      <w:shd w:val="clear" w:color="000000" w:fill="FFFFFF"/>
      <w:spacing w:before="100" w:beforeAutospacing="1" w:after="100" w:afterAutospacing="1" w:line="256" w:lineRule="auto"/>
      <w:jc w:val="left"/>
      <w:textAlignment w:val="center"/>
    </w:pPr>
    <w:rPr>
      <w:b/>
      <w:bCs/>
      <w:szCs w:val="24"/>
    </w:rPr>
  </w:style>
  <w:style w:type="paragraph" w:customStyle="1" w:styleId="xl3187">
    <w:name w:val="xl318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xl3188">
    <w:name w:val="xl3188"/>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2"/>
      <w:szCs w:val="22"/>
    </w:rPr>
  </w:style>
  <w:style w:type="paragraph" w:customStyle="1" w:styleId="xl3189">
    <w:name w:val="xl3189"/>
    <w:basedOn w:val="Normal"/>
    <w:rsid w:val="008127F5"/>
    <w:pPr>
      <w:shd w:val="clear" w:color="000000" w:fill="FFFFFF"/>
      <w:spacing w:before="100" w:beforeAutospacing="1" w:after="100" w:afterAutospacing="1" w:line="256" w:lineRule="auto"/>
      <w:jc w:val="left"/>
      <w:textAlignment w:val="center"/>
    </w:pPr>
    <w:rPr>
      <w:b/>
      <w:bCs/>
      <w:sz w:val="22"/>
      <w:szCs w:val="22"/>
    </w:rPr>
  </w:style>
  <w:style w:type="paragraph" w:customStyle="1" w:styleId="xl3190">
    <w:name w:val="xl3190"/>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191">
    <w:name w:val="xl3191"/>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192">
    <w:name w:val="xl319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3193">
    <w:name w:val="xl3193"/>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3194">
    <w:name w:val="xl3194"/>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195">
    <w:name w:val="xl3195"/>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196">
    <w:name w:val="xl3196"/>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197">
    <w:name w:val="xl3197"/>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198">
    <w:name w:val="xl319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3199">
    <w:name w:val="xl3199"/>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00">
    <w:name w:val="xl3200"/>
    <w:basedOn w:val="Normal"/>
    <w:rsid w:val="008127F5"/>
    <w:pPr>
      <w:shd w:val="clear" w:color="000000" w:fill="FFFFFF"/>
      <w:spacing w:before="100" w:beforeAutospacing="1" w:after="100" w:afterAutospacing="1" w:line="256" w:lineRule="auto"/>
      <w:jc w:val="left"/>
      <w:textAlignment w:val="center"/>
    </w:pPr>
    <w:rPr>
      <w:szCs w:val="24"/>
    </w:rPr>
  </w:style>
  <w:style w:type="paragraph" w:customStyle="1" w:styleId="xl3201">
    <w:name w:val="xl3201"/>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2">
    <w:name w:val="xl3202"/>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3203">
    <w:name w:val="xl3203"/>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204">
    <w:name w:val="xl3204"/>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5">
    <w:name w:val="xl3205"/>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6">
    <w:name w:val="xl320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3207">
    <w:name w:val="xl3207"/>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208">
    <w:name w:val="xl3208"/>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09">
    <w:name w:val="xl3209"/>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10">
    <w:name w:val="xl3210"/>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11">
    <w:name w:val="xl3211"/>
    <w:basedOn w:val="Normal"/>
    <w:rsid w:val="008127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szCs w:val="24"/>
    </w:rPr>
  </w:style>
  <w:style w:type="paragraph" w:customStyle="1" w:styleId="xl3212">
    <w:name w:val="xl3212"/>
    <w:basedOn w:val="Normal"/>
    <w:rsid w:val="008127F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left"/>
      <w:textAlignment w:val="center"/>
    </w:pPr>
    <w:rPr>
      <w:sz w:val="22"/>
      <w:szCs w:val="22"/>
    </w:rPr>
  </w:style>
  <w:style w:type="paragraph" w:customStyle="1" w:styleId="xl3213">
    <w:name w:val="xl3213"/>
    <w:basedOn w:val="Normal"/>
    <w:rsid w:val="008127F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center"/>
      <w:textAlignment w:val="center"/>
    </w:pPr>
    <w:rPr>
      <w:sz w:val="22"/>
      <w:szCs w:val="22"/>
    </w:rPr>
  </w:style>
  <w:style w:type="paragraph" w:customStyle="1" w:styleId="xl3214">
    <w:name w:val="xl3214"/>
    <w:basedOn w:val="Normal"/>
    <w:rsid w:val="008127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left"/>
      <w:textAlignment w:val="center"/>
    </w:pPr>
    <w:rPr>
      <w:b/>
      <w:bCs/>
      <w:szCs w:val="24"/>
    </w:rPr>
  </w:style>
  <w:style w:type="paragraph" w:customStyle="1" w:styleId="xl3215">
    <w:name w:val="xl3215"/>
    <w:basedOn w:val="Normal"/>
    <w:rsid w:val="008127F5"/>
    <w:pPr>
      <w:shd w:val="clear" w:color="000000" w:fill="C5D9F1"/>
      <w:spacing w:before="100" w:beforeAutospacing="1" w:after="100" w:afterAutospacing="1" w:line="256" w:lineRule="auto"/>
      <w:jc w:val="left"/>
      <w:textAlignment w:val="center"/>
    </w:pPr>
    <w:rPr>
      <w:szCs w:val="24"/>
    </w:rPr>
  </w:style>
  <w:style w:type="paragraph" w:customStyle="1" w:styleId="xl3216">
    <w:name w:val="xl3216"/>
    <w:basedOn w:val="Normal"/>
    <w:rsid w:val="008127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left"/>
      <w:textAlignment w:val="center"/>
    </w:pPr>
    <w:rPr>
      <w:sz w:val="22"/>
      <w:szCs w:val="22"/>
    </w:rPr>
  </w:style>
  <w:style w:type="paragraph" w:customStyle="1" w:styleId="xl3217">
    <w:name w:val="xl3217"/>
    <w:basedOn w:val="Normal"/>
    <w:rsid w:val="008127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sz w:val="22"/>
      <w:szCs w:val="22"/>
    </w:rPr>
  </w:style>
  <w:style w:type="paragraph" w:customStyle="1" w:styleId="xl3218">
    <w:name w:val="xl3218"/>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19">
    <w:name w:val="xl3219"/>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20">
    <w:name w:val="xl322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2"/>
      <w:szCs w:val="22"/>
    </w:rPr>
  </w:style>
  <w:style w:type="paragraph" w:customStyle="1" w:styleId="xl3221">
    <w:name w:val="xl3221"/>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22">
    <w:name w:val="xl3222"/>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23">
    <w:name w:val="xl3223"/>
    <w:basedOn w:val="Normal"/>
    <w:rsid w:val="008127F5"/>
    <w:pPr>
      <w:shd w:val="clear" w:color="000000" w:fill="FFFFFF"/>
      <w:spacing w:before="100" w:beforeAutospacing="1" w:after="100" w:afterAutospacing="1" w:line="256" w:lineRule="auto"/>
      <w:jc w:val="center"/>
      <w:textAlignment w:val="center"/>
    </w:pPr>
    <w:rPr>
      <w:sz w:val="22"/>
      <w:szCs w:val="22"/>
    </w:rPr>
  </w:style>
  <w:style w:type="paragraph" w:customStyle="1" w:styleId="xl3224">
    <w:name w:val="xl3224"/>
    <w:basedOn w:val="Normal"/>
    <w:rsid w:val="008127F5"/>
    <w:pPr>
      <w:shd w:val="clear" w:color="000000" w:fill="FFFFFF"/>
      <w:spacing w:before="100" w:beforeAutospacing="1" w:after="100" w:afterAutospacing="1" w:line="256" w:lineRule="auto"/>
      <w:jc w:val="left"/>
      <w:textAlignment w:val="center"/>
    </w:pPr>
    <w:rPr>
      <w:sz w:val="22"/>
      <w:szCs w:val="22"/>
    </w:rPr>
  </w:style>
  <w:style w:type="paragraph" w:customStyle="1" w:styleId="xl3225">
    <w:name w:val="xl3225"/>
    <w:basedOn w:val="Normal"/>
    <w:rsid w:val="008127F5"/>
    <w:pPr>
      <w:spacing w:before="100" w:beforeAutospacing="1" w:after="100" w:afterAutospacing="1" w:line="256" w:lineRule="auto"/>
      <w:jc w:val="center"/>
      <w:textAlignment w:val="center"/>
    </w:pPr>
    <w:rPr>
      <w:color w:val="FF0000"/>
      <w:sz w:val="22"/>
      <w:szCs w:val="22"/>
    </w:rPr>
  </w:style>
  <w:style w:type="paragraph" w:customStyle="1" w:styleId="xl3226">
    <w:name w:val="xl3226"/>
    <w:basedOn w:val="Normal"/>
    <w:rsid w:val="008127F5"/>
    <w:pPr>
      <w:shd w:val="clear" w:color="000000" w:fill="FFFFFF"/>
      <w:spacing w:before="100" w:beforeAutospacing="1" w:after="100" w:afterAutospacing="1" w:line="256" w:lineRule="auto"/>
      <w:jc w:val="center"/>
      <w:textAlignment w:val="center"/>
    </w:pPr>
    <w:rPr>
      <w:color w:val="FF0000"/>
      <w:sz w:val="22"/>
      <w:szCs w:val="22"/>
    </w:rPr>
  </w:style>
  <w:style w:type="paragraph" w:customStyle="1" w:styleId="xl3227">
    <w:name w:val="xl3227"/>
    <w:basedOn w:val="Normal"/>
    <w:rsid w:val="008127F5"/>
    <w:pPr>
      <w:shd w:val="clear" w:color="000000" w:fill="FFFFFF"/>
      <w:spacing w:before="100" w:beforeAutospacing="1" w:after="100" w:afterAutospacing="1" w:line="256" w:lineRule="auto"/>
      <w:jc w:val="center"/>
      <w:textAlignment w:val="center"/>
    </w:pPr>
    <w:rPr>
      <w:b/>
      <w:bCs/>
      <w:sz w:val="26"/>
      <w:szCs w:val="26"/>
    </w:rPr>
  </w:style>
  <w:style w:type="paragraph" w:customStyle="1" w:styleId="xl3228">
    <w:name w:val="xl3228"/>
    <w:basedOn w:val="Normal"/>
    <w:rsid w:val="008127F5"/>
    <w:pPr>
      <w:pBdr>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29">
    <w:name w:val="xl3229"/>
    <w:basedOn w:val="Normal"/>
    <w:rsid w:val="008127F5"/>
    <w:pPr>
      <w:pBdr>
        <w:bottom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30">
    <w:name w:val="xl3230"/>
    <w:basedOn w:val="Normal"/>
    <w:rsid w:val="008127F5"/>
    <w:pPr>
      <w:pBdr>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31">
    <w:name w:val="xl3231"/>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232">
    <w:name w:val="xl3232"/>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233">
    <w:name w:val="xl3233"/>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1164">
    <w:name w:val="xl1164"/>
    <w:basedOn w:val="Normal"/>
    <w:rsid w:val="008127F5"/>
    <w:pPr>
      <w:spacing w:before="100" w:beforeAutospacing="1" w:after="100" w:afterAutospacing="1" w:line="256" w:lineRule="auto"/>
      <w:jc w:val="left"/>
      <w:textAlignment w:val="center"/>
    </w:pPr>
    <w:rPr>
      <w:szCs w:val="24"/>
    </w:rPr>
  </w:style>
  <w:style w:type="paragraph" w:customStyle="1" w:styleId="xl1165">
    <w:name w:val="xl116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66">
    <w:name w:val="xl116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167">
    <w:name w:val="xl116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68">
    <w:name w:val="xl1168"/>
    <w:basedOn w:val="Normal"/>
    <w:rsid w:val="008127F5"/>
    <w:pPr>
      <w:spacing w:before="100" w:beforeAutospacing="1" w:after="100" w:afterAutospacing="1" w:line="256" w:lineRule="auto"/>
      <w:jc w:val="left"/>
      <w:textAlignment w:val="center"/>
    </w:pPr>
    <w:rPr>
      <w:sz w:val="20"/>
    </w:rPr>
  </w:style>
  <w:style w:type="paragraph" w:customStyle="1" w:styleId="xl1169">
    <w:name w:val="xl116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4">
    <w:name w:val="xl1194"/>
    <w:basedOn w:val="Normal"/>
    <w:rsid w:val="008127F5"/>
    <w:pPr>
      <w:spacing w:before="100" w:beforeAutospacing="1" w:after="100" w:afterAutospacing="1" w:line="256" w:lineRule="auto"/>
      <w:jc w:val="left"/>
      <w:textAlignment w:val="center"/>
    </w:pPr>
    <w:rPr>
      <w:b/>
      <w:bCs/>
      <w:szCs w:val="24"/>
    </w:rPr>
  </w:style>
  <w:style w:type="paragraph" w:customStyle="1" w:styleId="xl1195">
    <w:name w:val="xl1195"/>
    <w:basedOn w:val="Normal"/>
    <w:rsid w:val="008127F5"/>
    <w:pPr>
      <w:spacing w:before="100" w:beforeAutospacing="1" w:after="100" w:afterAutospacing="1" w:line="256" w:lineRule="auto"/>
      <w:jc w:val="left"/>
      <w:textAlignment w:val="center"/>
    </w:pPr>
    <w:rPr>
      <w:sz w:val="20"/>
    </w:rPr>
  </w:style>
  <w:style w:type="paragraph" w:customStyle="1" w:styleId="xl1196">
    <w:name w:val="xl1196"/>
    <w:basedOn w:val="Normal"/>
    <w:rsid w:val="008127F5"/>
    <w:pPr>
      <w:spacing w:before="100" w:beforeAutospacing="1" w:after="100" w:afterAutospacing="1" w:line="256" w:lineRule="auto"/>
      <w:jc w:val="left"/>
      <w:textAlignment w:val="center"/>
    </w:pPr>
    <w:rPr>
      <w:b/>
      <w:bCs/>
      <w:sz w:val="20"/>
    </w:rPr>
  </w:style>
  <w:style w:type="paragraph" w:customStyle="1" w:styleId="xl1197">
    <w:name w:val="xl119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8">
    <w:name w:val="xl1198"/>
    <w:basedOn w:val="Normal"/>
    <w:rsid w:val="008127F5"/>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9">
    <w:name w:val="xl1199"/>
    <w:basedOn w:val="Normal"/>
    <w:rsid w:val="008127F5"/>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200">
    <w:name w:val="xl1200"/>
    <w:basedOn w:val="Normal"/>
    <w:rsid w:val="008127F5"/>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201">
    <w:name w:val="xl120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Cs w:val="24"/>
    </w:rPr>
  </w:style>
  <w:style w:type="paragraph" w:customStyle="1" w:styleId="xl1202">
    <w:name w:val="xl1202"/>
    <w:basedOn w:val="Normal"/>
    <w:rsid w:val="008127F5"/>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203">
    <w:name w:val="xl120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4">
    <w:name w:val="xl120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5">
    <w:name w:val="xl120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206">
    <w:name w:val="xl1206"/>
    <w:basedOn w:val="Normal"/>
    <w:rsid w:val="008127F5"/>
    <w:pPr>
      <w:spacing w:before="100" w:beforeAutospacing="1" w:after="100" w:afterAutospacing="1" w:line="256" w:lineRule="auto"/>
      <w:jc w:val="left"/>
      <w:textAlignment w:val="center"/>
    </w:pPr>
    <w:rPr>
      <w:color w:val="7030A0"/>
      <w:sz w:val="20"/>
    </w:rPr>
  </w:style>
  <w:style w:type="paragraph" w:customStyle="1" w:styleId="xl1207">
    <w:name w:val="xl120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8">
    <w:name w:val="xl1208"/>
    <w:basedOn w:val="Normal"/>
    <w:rsid w:val="008127F5"/>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09">
    <w:name w:val="xl1209"/>
    <w:basedOn w:val="Normal"/>
    <w:rsid w:val="008127F5"/>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10">
    <w:name w:val="xl1210"/>
    <w:basedOn w:val="Normal"/>
    <w:rsid w:val="008127F5"/>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11">
    <w:name w:val="xl1211"/>
    <w:basedOn w:val="Normal"/>
    <w:rsid w:val="008127F5"/>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12">
    <w:name w:val="xl1212"/>
    <w:basedOn w:val="Normal"/>
    <w:rsid w:val="008127F5"/>
    <w:pPr>
      <w:pBdr>
        <w:left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13">
    <w:name w:val="xl1213"/>
    <w:basedOn w:val="Normal"/>
    <w:rsid w:val="008127F5"/>
    <w:pPr>
      <w:pBdr>
        <w:top w:val="single" w:sz="4" w:space="0" w:color="auto"/>
        <w:left w:val="single" w:sz="4" w:space="0" w:color="auto"/>
      </w:pBdr>
      <w:spacing w:before="100" w:beforeAutospacing="1" w:after="100" w:afterAutospacing="1" w:line="256" w:lineRule="auto"/>
      <w:jc w:val="center"/>
      <w:textAlignment w:val="center"/>
    </w:pPr>
    <w:rPr>
      <w:b/>
      <w:bCs/>
      <w:szCs w:val="24"/>
    </w:rPr>
  </w:style>
  <w:style w:type="paragraph" w:customStyle="1" w:styleId="xl1214">
    <w:name w:val="xl1214"/>
    <w:basedOn w:val="Normal"/>
    <w:rsid w:val="008127F5"/>
    <w:pPr>
      <w:pBdr>
        <w:left w:val="single" w:sz="4" w:space="0" w:color="auto"/>
      </w:pBdr>
      <w:spacing w:before="100" w:beforeAutospacing="1" w:after="100" w:afterAutospacing="1" w:line="256" w:lineRule="auto"/>
      <w:jc w:val="center"/>
      <w:textAlignment w:val="center"/>
    </w:pPr>
    <w:rPr>
      <w:b/>
      <w:bCs/>
      <w:szCs w:val="24"/>
    </w:rPr>
  </w:style>
  <w:style w:type="paragraph" w:customStyle="1" w:styleId="xl1215">
    <w:name w:val="xl1215"/>
    <w:basedOn w:val="Normal"/>
    <w:rsid w:val="008127F5"/>
    <w:pPr>
      <w:pBdr>
        <w:left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216">
    <w:name w:val="xl1216"/>
    <w:basedOn w:val="Normal"/>
    <w:rsid w:val="008127F5"/>
    <w:pPr>
      <w:pBdr>
        <w:top w:val="single" w:sz="4" w:space="0" w:color="auto"/>
      </w:pBdr>
      <w:spacing w:before="100" w:beforeAutospacing="1" w:after="100" w:afterAutospacing="1" w:line="256" w:lineRule="auto"/>
      <w:jc w:val="left"/>
      <w:textAlignment w:val="center"/>
    </w:pPr>
    <w:rPr>
      <w:b/>
      <w:bCs/>
      <w:szCs w:val="24"/>
    </w:rPr>
  </w:style>
  <w:style w:type="paragraph" w:customStyle="1" w:styleId="xl1217">
    <w:name w:val="xl1217"/>
    <w:basedOn w:val="Normal"/>
    <w:rsid w:val="008127F5"/>
    <w:pPr>
      <w:pBdr>
        <w:top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218">
    <w:name w:val="xl1218"/>
    <w:basedOn w:val="Normal"/>
    <w:rsid w:val="008127F5"/>
    <w:pPr>
      <w:pBdr>
        <w:right w:val="single" w:sz="4" w:space="0" w:color="auto"/>
      </w:pBdr>
      <w:spacing w:before="100" w:beforeAutospacing="1" w:after="100" w:afterAutospacing="1" w:line="256" w:lineRule="auto"/>
      <w:jc w:val="left"/>
      <w:textAlignment w:val="center"/>
    </w:pPr>
    <w:rPr>
      <w:b/>
      <w:bCs/>
      <w:szCs w:val="24"/>
    </w:rPr>
  </w:style>
  <w:style w:type="paragraph" w:customStyle="1" w:styleId="xl1219">
    <w:name w:val="xl1219"/>
    <w:basedOn w:val="Normal"/>
    <w:rsid w:val="008127F5"/>
    <w:pPr>
      <w:pBdr>
        <w:bottom w:val="single" w:sz="4" w:space="0" w:color="auto"/>
      </w:pBdr>
      <w:spacing w:before="100" w:beforeAutospacing="1" w:after="100" w:afterAutospacing="1" w:line="256" w:lineRule="auto"/>
      <w:jc w:val="left"/>
      <w:textAlignment w:val="center"/>
    </w:pPr>
    <w:rPr>
      <w:b/>
      <w:bCs/>
      <w:szCs w:val="24"/>
    </w:rPr>
  </w:style>
  <w:style w:type="paragraph" w:customStyle="1" w:styleId="xl1220">
    <w:name w:val="xl1220"/>
    <w:basedOn w:val="Normal"/>
    <w:rsid w:val="008127F5"/>
    <w:pPr>
      <w:pBdr>
        <w:bottom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221">
    <w:name w:val="xl1221"/>
    <w:basedOn w:val="Normal"/>
    <w:rsid w:val="008127F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rPr>
  </w:style>
  <w:style w:type="paragraph" w:customStyle="1" w:styleId="xl1222">
    <w:name w:val="xl1222"/>
    <w:basedOn w:val="Normal"/>
    <w:rsid w:val="008127F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b/>
      <w:bCs/>
      <w:sz w:val="20"/>
    </w:rPr>
  </w:style>
  <w:style w:type="paragraph" w:customStyle="1" w:styleId="xl1223">
    <w:name w:val="xl1223"/>
    <w:basedOn w:val="Normal"/>
    <w:rsid w:val="008127F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left"/>
      <w:textAlignment w:val="center"/>
    </w:pPr>
    <w:rPr>
      <w:sz w:val="20"/>
    </w:rPr>
  </w:style>
  <w:style w:type="paragraph" w:customStyle="1" w:styleId="xl1224">
    <w:name w:val="xl1224"/>
    <w:basedOn w:val="Normal"/>
    <w:rsid w:val="008127F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rPr>
  </w:style>
  <w:style w:type="paragraph" w:customStyle="1" w:styleId="xl1225">
    <w:name w:val="xl1225"/>
    <w:basedOn w:val="Normal"/>
    <w:rsid w:val="008127F5"/>
    <w:pPr>
      <w:shd w:val="clear" w:color="000000" w:fill="00B050"/>
      <w:spacing w:before="100" w:beforeAutospacing="1" w:after="100" w:afterAutospacing="1" w:line="256" w:lineRule="auto"/>
      <w:jc w:val="left"/>
      <w:textAlignment w:val="center"/>
    </w:pPr>
    <w:rPr>
      <w:sz w:val="20"/>
    </w:rPr>
  </w:style>
  <w:style w:type="paragraph" w:customStyle="1" w:styleId="xl1226">
    <w:name w:val="xl1226"/>
    <w:basedOn w:val="Normal"/>
    <w:rsid w:val="008127F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rPr>
  </w:style>
  <w:style w:type="paragraph" w:customStyle="1" w:styleId="xl1227">
    <w:name w:val="xl1227"/>
    <w:basedOn w:val="Normal"/>
    <w:rsid w:val="008127F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rPr>
  </w:style>
  <w:style w:type="paragraph" w:customStyle="1" w:styleId="xl1228">
    <w:name w:val="xl1228"/>
    <w:basedOn w:val="Normal"/>
    <w:rsid w:val="008127F5"/>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29">
    <w:name w:val="xl1229"/>
    <w:basedOn w:val="Normal"/>
    <w:rsid w:val="008127F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left"/>
      <w:textAlignment w:val="center"/>
    </w:pPr>
    <w:rPr>
      <w:sz w:val="20"/>
    </w:rPr>
  </w:style>
  <w:style w:type="paragraph" w:customStyle="1" w:styleId="xl1230">
    <w:name w:val="xl1230"/>
    <w:basedOn w:val="Normal"/>
    <w:rsid w:val="008127F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1">
    <w:name w:val="xl1231"/>
    <w:basedOn w:val="Normal"/>
    <w:rsid w:val="008127F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2">
    <w:name w:val="xl1232"/>
    <w:basedOn w:val="Normal"/>
    <w:rsid w:val="008127F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3">
    <w:name w:val="xl1233"/>
    <w:basedOn w:val="Normal"/>
    <w:rsid w:val="008127F5"/>
    <w:pPr>
      <w:shd w:val="clear" w:color="000000" w:fill="7030A0"/>
      <w:spacing w:before="100" w:beforeAutospacing="1" w:after="100" w:afterAutospacing="1" w:line="256" w:lineRule="auto"/>
      <w:jc w:val="left"/>
      <w:textAlignment w:val="center"/>
    </w:pPr>
    <w:rPr>
      <w:sz w:val="20"/>
    </w:rPr>
  </w:style>
  <w:style w:type="paragraph" w:customStyle="1" w:styleId="xl1234">
    <w:name w:val="xl1234"/>
    <w:basedOn w:val="Normal"/>
    <w:rsid w:val="008127F5"/>
    <w:pPr>
      <w:shd w:val="clear" w:color="000000" w:fill="7030A0"/>
      <w:spacing w:before="100" w:beforeAutospacing="1" w:after="100" w:afterAutospacing="1" w:line="256" w:lineRule="auto"/>
      <w:jc w:val="left"/>
    </w:pPr>
    <w:rPr>
      <w:sz w:val="20"/>
    </w:rPr>
  </w:style>
  <w:style w:type="paragraph" w:customStyle="1" w:styleId="xl1235">
    <w:name w:val="xl1235"/>
    <w:basedOn w:val="Normal"/>
    <w:rsid w:val="008127F5"/>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6">
    <w:name w:val="xl1236"/>
    <w:basedOn w:val="Normal"/>
    <w:rsid w:val="008127F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left"/>
      <w:textAlignment w:val="center"/>
    </w:pPr>
    <w:rPr>
      <w:sz w:val="20"/>
    </w:rPr>
  </w:style>
  <w:style w:type="paragraph" w:customStyle="1" w:styleId="xl1237">
    <w:name w:val="xl123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character" w:customStyle="1" w:styleId="BodytextSmallCaps">
    <w:name w:val="Body text + Small Caps"/>
    <w:rsid w:val="008127F5"/>
    <w:rPr>
      <w:rFonts w:ascii="Tahoma" w:eastAsia="Tahoma" w:hAnsi="Tahoma"/>
      <w:smallCaps/>
      <w:color w:val="000000"/>
      <w:spacing w:val="0"/>
      <w:w w:val="100"/>
      <w:position w:val="0"/>
      <w:sz w:val="17"/>
      <w:szCs w:val="17"/>
      <w:lang w:val="en-US" w:bidi="ar-SA"/>
    </w:rPr>
  </w:style>
  <w:style w:type="paragraph" w:customStyle="1" w:styleId="NormalTimesNewRoman">
    <w:name w:val="Normal + Times New Roman"/>
    <w:aliases w:val="13 pt,Auto"/>
    <w:basedOn w:val="Normal"/>
    <w:rsid w:val="008127F5"/>
    <w:pPr>
      <w:widowControl w:val="0"/>
      <w:numPr>
        <w:numId w:val="92"/>
      </w:numPr>
      <w:tabs>
        <w:tab w:val="clear" w:pos="851"/>
        <w:tab w:val="left" w:pos="567"/>
      </w:tabs>
      <w:spacing w:after="180" w:line="288" w:lineRule="auto"/>
      <w:ind w:left="0" w:firstLine="0"/>
      <w:jc w:val="left"/>
    </w:pPr>
    <w:rPr>
      <w:kern w:val="16"/>
      <w:sz w:val="26"/>
      <w:szCs w:val="26"/>
    </w:rPr>
  </w:style>
  <w:style w:type="paragraph" w:customStyle="1" w:styleId="cus1">
    <w:name w:val="cus1"/>
    <w:basedOn w:val="Normal"/>
    <w:link w:val="cus1Char"/>
    <w:autoRedefine/>
    <w:qFormat/>
    <w:rsid w:val="008127F5"/>
    <w:pPr>
      <w:spacing w:after="160" w:line="312" w:lineRule="auto"/>
      <w:mirrorIndents/>
      <w:jc w:val="left"/>
    </w:pPr>
    <w:rPr>
      <w:szCs w:val="24"/>
    </w:rPr>
  </w:style>
  <w:style w:type="character" w:customStyle="1" w:styleId="cus1Char">
    <w:name w:val="cus1 Char"/>
    <w:link w:val="cus1"/>
    <w:rsid w:val="008127F5"/>
    <w:rPr>
      <w:rFonts w:eastAsia="Times New Roman" w:cs="Times New Roman"/>
      <w:sz w:val="24"/>
      <w:szCs w:val="24"/>
    </w:rPr>
  </w:style>
  <w:style w:type="paragraph" w:styleId="HTMLPreformatted">
    <w:name w:val="HTML Preformatted"/>
    <w:basedOn w:val="Normal"/>
    <w:link w:val="HTMLPreformattedChar"/>
    <w:uiPriority w:val="99"/>
    <w:unhideWhenUsed/>
    <w:rsid w:val="00812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jc w:val="left"/>
    </w:pPr>
    <w:rPr>
      <w:rFonts w:ascii="Courier New" w:hAnsi="Courier New"/>
      <w:sz w:val="20"/>
    </w:rPr>
  </w:style>
  <w:style w:type="character" w:customStyle="1" w:styleId="HTMLPreformattedChar">
    <w:name w:val="HTML Preformatted Char"/>
    <w:basedOn w:val="DefaultParagraphFont"/>
    <w:link w:val="HTMLPreformatted"/>
    <w:uiPriority w:val="99"/>
    <w:rsid w:val="008127F5"/>
    <w:rPr>
      <w:rFonts w:ascii="Courier New" w:eastAsia="Times New Roman" w:hAnsi="Courier New" w:cs="Times New Roman"/>
      <w:sz w:val="20"/>
      <w:szCs w:val="20"/>
    </w:rPr>
  </w:style>
  <w:style w:type="paragraph" w:customStyle="1" w:styleId="HEAD40">
    <w:name w:val="HEAD4"/>
    <w:basedOn w:val="Heading40"/>
    <w:link w:val="HEAD4Char"/>
    <w:autoRedefine/>
    <w:qFormat/>
    <w:rsid w:val="008127F5"/>
    <w:pPr>
      <w:tabs>
        <w:tab w:val="left" w:pos="450"/>
        <w:tab w:val="left" w:pos="990"/>
        <w:tab w:val="left" w:pos="1080"/>
      </w:tabs>
      <w:spacing w:after="0" w:line="360" w:lineRule="auto"/>
      <w:ind w:left="2002" w:right="0" w:hanging="2002"/>
      <w:jc w:val="left"/>
      <w:outlineLvl w:val="0"/>
    </w:pPr>
    <w:rPr>
      <w:sz w:val="26"/>
      <w:szCs w:val="26"/>
      <w:lang w:eastAsia="ar-SA"/>
    </w:rPr>
  </w:style>
  <w:style w:type="character" w:customStyle="1" w:styleId="HEAD4Char">
    <w:name w:val="HEAD4 Char"/>
    <w:link w:val="HEAD40"/>
    <w:rsid w:val="008127F5"/>
    <w:rPr>
      <w:rFonts w:eastAsia="Times New Roman" w:cs="Times New Roman"/>
      <w:b/>
      <w:bCs/>
      <w:sz w:val="26"/>
      <w:szCs w:val="26"/>
      <w:lang w:eastAsia="ar-SA"/>
    </w:rPr>
  </w:style>
  <w:style w:type="paragraph" w:customStyle="1" w:styleId="CM28">
    <w:name w:val="CM28"/>
    <w:basedOn w:val="Normal"/>
    <w:next w:val="Normal"/>
    <w:uiPriority w:val="99"/>
    <w:rsid w:val="008127F5"/>
    <w:pPr>
      <w:widowControl w:val="0"/>
      <w:autoSpaceDE w:val="0"/>
      <w:autoSpaceDN w:val="0"/>
      <w:adjustRightInd w:val="0"/>
      <w:spacing w:after="125" w:line="256" w:lineRule="auto"/>
      <w:jc w:val="left"/>
    </w:pPr>
    <w:rPr>
      <w:szCs w:val="24"/>
    </w:rPr>
  </w:style>
  <w:style w:type="paragraph" w:customStyle="1" w:styleId="CharChar21">
    <w:name w:val="Char Char2"/>
    <w:basedOn w:val="Normal"/>
    <w:rsid w:val="008127F5"/>
    <w:pPr>
      <w:spacing w:after="160" w:line="240" w:lineRule="exact"/>
      <w:jc w:val="left"/>
    </w:pPr>
    <w:rPr>
      <w:rFonts w:ascii="Tahoma" w:eastAsia="PMingLiU" w:hAnsi="Tahoma"/>
      <w:sz w:val="20"/>
    </w:rPr>
  </w:style>
  <w:style w:type="character" w:customStyle="1" w:styleId="Tiu6">
    <w:name w:val="Tiêu đ? #6_"/>
    <w:link w:val="Tiu60"/>
    <w:uiPriority w:val="99"/>
    <w:rsid w:val="008127F5"/>
    <w:rPr>
      <w:b/>
      <w:bCs/>
      <w:shd w:val="clear" w:color="auto" w:fill="FFFFFF"/>
    </w:rPr>
  </w:style>
  <w:style w:type="paragraph" w:customStyle="1" w:styleId="Tiu60">
    <w:name w:val="Tiêu đ? #6"/>
    <w:basedOn w:val="Normal"/>
    <w:link w:val="Tiu6"/>
    <w:uiPriority w:val="99"/>
    <w:rsid w:val="008127F5"/>
    <w:pPr>
      <w:widowControl w:val="0"/>
      <w:shd w:val="clear" w:color="auto" w:fill="FFFFFF"/>
      <w:spacing w:after="160" w:line="427" w:lineRule="exact"/>
      <w:jc w:val="center"/>
      <w:outlineLvl w:val="5"/>
    </w:pPr>
    <w:rPr>
      <w:rFonts w:eastAsiaTheme="minorHAnsi" w:cstheme="minorBidi"/>
      <w:b/>
      <w:bCs/>
      <w:sz w:val="28"/>
      <w:szCs w:val="22"/>
    </w:rPr>
  </w:style>
  <w:style w:type="character" w:customStyle="1" w:styleId="Vnbnnidung1229">
    <w:name w:val="Văn b?n n?i dung + 1229"/>
    <w:aliases w:val="5 pt59,In đ?m34,In nghiêng24"/>
    <w:uiPriority w:val="99"/>
    <w:rsid w:val="008127F5"/>
    <w:rPr>
      <w:rFonts w:ascii="Times New Roman" w:hAnsi="Times New Roman" w:cs="Times New Roman"/>
      <w:b/>
      <w:bCs/>
      <w:i/>
      <w:iCs/>
      <w:sz w:val="25"/>
      <w:szCs w:val="25"/>
      <w:u w:val="none"/>
      <w:shd w:val="clear" w:color="auto" w:fill="FFFFFF"/>
    </w:rPr>
  </w:style>
  <w:style w:type="character" w:customStyle="1" w:styleId="Vnbnnidung1227">
    <w:name w:val="Văn b?n n?i dung + 1227"/>
    <w:aliases w:val="5 pt57,In nghiêng21"/>
    <w:uiPriority w:val="99"/>
    <w:rsid w:val="008127F5"/>
    <w:rPr>
      <w:rFonts w:ascii="Times New Roman" w:hAnsi="Times New Roman" w:cs="Times New Roman"/>
      <w:i/>
      <w:iCs/>
      <w:sz w:val="25"/>
      <w:szCs w:val="25"/>
      <w:u w:val="none"/>
      <w:shd w:val="clear" w:color="auto" w:fill="FFFFFF"/>
    </w:rPr>
  </w:style>
  <w:style w:type="character" w:customStyle="1" w:styleId="card-send-timesendtime">
    <w:name w:val="card-send-time__sendtime"/>
    <w:rsid w:val="008127F5"/>
  </w:style>
  <w:style w:type="character" w:customStyle="1" w:styleId="Vnbnnidung135pt">
    <w:name w:val="Văn bản nội dung + 13.5 pt"/>
    <w:rsid w:val="008127F5"/>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OCHeading1">
    <w:name w:val="TOC Heading1"/>
    <w:basedOn w:val="Heading10"/>
    <w:next w:val="Normal"/>
    <w:uiPriority w:val="39"/>
    <w:unhideWhenUsed/>
    <w:qFormat/>
    <w:rsid w:val="008127F5"/>
    <w:pPr>
      <w:keepNext/>
      <w:keepLines/>
      <w:suppressAutoHyphens w:val="0"/>
      <w:spacing w:before="240" w:after="0" w:line="259" w:lineRule="auto"/>
      <w:jc w:val="left"/>
      <w:outlineLvl w:val="9"/>
    </w:pPr>
    <w:rPr>
      <w:rFonts w:ascii="Cambria" w:hAnsi="Cambria"/>
      <w:b w:val="0"/>
      <w:smallCaps w:val="0"/>
      <w:color w:val="365F91"/>
      <w:sz w:val="32"/>
      <w:szCs w:val="32"/>
    </w:rPr>
  </w:style>
  <w:style w:type="character" w:customStyle="1" w:styleId="HEAD3Char">
    <w:name w:val="HEAD3 Char"/>
    <w:link w:val="HEAD30"/>
    <w:locked/>
    <w:rsid w:val="008127F5"/>
    <w:rPr>
      <w:rFonts w:eastAsia="Times New Roman"/>
      <w:b/>
      <w:bCs/>
      <w:sz w:val="26"/>
      <w:szCs w:val="25"/>
      <w:lang w:val="x-none" w:eastAsia="x-none"/>
    </w:rPr>
  </w:style>
  <w:style w:type="paragraph" w:customStyle="1" w:styleId="HEAD30">
    <w:name w:val="HEAD3"/>
    <w:basedOn w:val="Heading3"/>
    <w:link w:val="HEAD3Char"/>
    <w:autoRedefine/>
    <w:qFormat/>
    <w:rsid w:val="008127F5"/>
    <w:pPr>
      <w:widowControl w:val="0"/>
      <w:tabs>
        <w:tab w:val="left" w:pos="9639"/>
      </w:tabs>
      <w:suppressAutoHyphens w:val="0"/>
      <w:spacing w:before="120" w:after="40" w:line="312" w:lineRule="auto"/>
      <w:ind w:firstLine="720"/>
      <w:jc w:val="left"/>
    </w:pPr>
    <w:rPr>
      <w:rFonts w:cstheme="minorBidi"/>
      <w:bCs/>
      <w:sz w:val="26"/>
      <w:szCs w:val="25"/>
      <w:lang w:val="x-none" w:eastAsia="x-none"/>
    </w:rPr>
  </w:style>
  <w:style w:type="character" w:customStyle="1" w:styleId="StyleBangArialChar">
    <w:name w:val="Style Bang + Arial Char"/>
    <w:link w:val="StyleBangArial"/>
    <w:locked/>
    <w:rsid w:val="008127F5"/>
    <w:rPr>
      <w:rFonts w:eastAsia="Times New Roman"/>
      <w:sz w:val="18"/>
      <w:lang w:val="x-none" w:eastAsia="x-none"/>
    </w:rPr>
  </w:style>
  <w:style w:type="paragraph" w:customStyle="1" w:styleId="StyleBangArial">
    <w:name w:val="Style Bang + Arial"/>
    <w:basedOn w:val="Normal"/>
    <w:link w:val="StyleBangArialChar"/>
    <w:rsid w:val="008127F5"/>
    <w:pPr>
      <w:widowControl w:val="0"/>
      <w:spacing w:before="60" w:after="60" w:line="264" w:lineRule="auto"/>
      <w:ind w:firstLine="720"/>
      <w:jc w:val="left"/>
    </w:pPr>
    <w:rPr>
      <w:rFonts w:cstheme="minorBidi"/>
      <w:sz w:val="18"/>
      <w:szCs w:val="22"/>
      <w:lang w:val="x-none" w:eastAsia="x-none"/>
    </w:rPr>
  </w:style>
  <w:style w:type="paragraph" w:customStyle="1" w:styleId="HEAD20">
    <w:name w:val="HEAD2"/>
    <w:basedOn w:val="Normal"/>
    <w:autoRedefine/>
    <w:qFormat/>
    <w:rsid w:val="008127F5"/>
    <w:pPr>
      <w:keepNext/>
      <w:keepLines/>
      <w:tabs>
        <w:tab w:val="left" w:pos="0"/>
        <w:tab w:val="left" w:pos="284"/>
        <w:tab w:val="num" w:pos="1440"/>
      </w:tabs>
      <w:spacing w:before="120" w:after="120" w:line="312" w:lineRule="auto"/>
      <w:ind w:left="1440" w:hanging="720"/>
      <w:jc w:val="left"/>
      <w:outlineLvl w:val="0"/>
    </w:pPr>
    <w:rPr>
      <w:b/>
      <w:bCs/>
      <w:sz w:val="26"/>
      <w:szCs w:val="26"/>
    </w:rPr>
  </w:style>
  <w:style w:type="paragraph" w:customStyle="1" w:styleId="HEAD6">
    <w:name w:val="HEAD6"/>
    <w:basedOn w:val="HEAD5"/>
    <w:qFormat/>
    <w:rsid w:val="008127F5"/>
    <w:pPr>
      <w:tabs>
        <w:tab w:val="left" w:pos="720"/>
      </w:tabs>
      <w:spacing w:after="60" w:line="360" w:lineRule="auto"/>
      <w:ind w:left="3960" w:hanging="3960"/>
      <w:outlineLvl w:val="4"/>
    </w:pPr>
    <w:rPr>
      <w:i/>
    </w:rPr>
  </w:style>
  <w:style w:type="paragraph" w:customStyle="1" w:styleId="HOATHI5">
    <w:name w:val="HOATHI5"/>
    <w:basedOn w:val="Normal"/>
    <w:autoRedefine/>
    <w:rsid w:val="008127F5"/>
    <w:pPr>
      <w:widowControl w:val="0"/>
      <w:numPr>
        <w:numId w:val="93"/>
      </w:numPr>
      <w:tabs>
        <w:tab w:val="clear" w:pos="1440"/>
        <w:tab w:val="num" w:pos="1080"/>
      </w:tabs>
      <w:autoSpaceDE w:val="0"/>
      <w:autoSpaceDN w:val="0"/>
      <w:spacing w:before="60" w:after="60" w:line="264" w:lineRule="auto"/>
      <w:ind w:left="0" w:firstLine="0"/>
      <w:jc w:val="left"/>
    </w:pPr>
    <w:rPr>
      <w:rFonts w:ascii="Tahoma" w:hAnsi="Tahoma"/>
      <w:b/>
      <w:i/>
      <w:sz w:val="20"/>
      <w:u w:val="single"/>
    </w:rPr>
  </w:style>
  <w:style w:type="paragraph" w:customStyle="1" w:styleId="xl536">
    <w:name w:val="xl53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37">
    <w:name w:val="xl53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38">
    <w:name w:val="xl53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39">
    <w:name w:val="xl53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szCs w:val="24"/>
      <w:lang w:val="vi-VN" w:eastAsia="vi-VN"/>
    </w:rPr>
  </w:style>
  <w:style w:type="paragraph" w:customStyle="1" w:styleId="xl540">
    <w:name w:val="xl54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41">
    <w:name w:val="xl54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42">
    <w:name w:val="xl54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szCs w:val="24"/>
      <w:lang w:val="vi-VN" w:eastAsia="vi-VN"/>
    </w:rPr>
  </w:style>
  <w:style w:type="paragraph" w:customStyle="1" w:styleId="xl543">
    <w:name w:val="xl54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szCs w:val="24"/>
      <w:lang w:val="vi-VN" w:eastAsia="vi-VN"/>
    </w:rPr>
  </w:style>
  <w:style w:type="paragraph" w:customStyle="1" w:styleId="xl544">
    <w:name w:val="xl54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color w:val="FF0000"/>
      <w:szCs w:val="24"/>
      <w:lang w:val="vi-VN" w:eastAsia="vi-VN"/>
    </w:rPr>
  </w:style>
  <w:style w:type="paragraph" w:customStyle="1" w:styleId="xl545">
    <w:name w:val="xl54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color w:val="FF0000"/>
      <w:szCs w:val="24"/>
      <w:lang w:val="vi-VN" w:eastAsia="vi-VN"/>
    </w:rPr>
  </w:style>
  <w:style w:type="paragraph" w:customStyle="1" w:styleId="xl546">
    <w:name w:val="xl54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color w:val="FF0000"/>
      <w:szCs w:val="24"/>
      <w:lang w:val="vi-VN" w:eastAsia="vi-VN"/>
    </w:rPr>
  </w:style>
  <w:style w:type="paragraph" w:customStyle="1" w:styleId="xl547">
    <w:name w:val="xl54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color w:val="FF0000"/>
      <w:szCs w:val="24"/>
      <w:lang w:val="vi-VN" w:eastAsia="vi-VN"/>
    </w:rPr>
  </w:style>
  <w:style w:type="paragraph" w:customStyle="1" w:styleId="xl548">
    <w:name w:val="xl54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color w:val="FF0000"/>
      <w:szCs w:val="24"/>
      <w:lang w:val="vi-VN" w:eastAsia="vi-VN"/>
    </w:rPr>
  </w:style>
  <w:style w:type="paragraph" w:customStyle="1" w:styleId="xl549">
    <w:name w:val="xl54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color w:val="FF0000"/>
      <w:szCs w:val="24"/>
      <w:lang w:val="vi-VN" w:eastAsia="vi-VN"/>
    </w:rPr>
  </w:style>
  <w:style w:type="paragraph" w:customStyle="1" w:styleId="xl550">
    <w:name w:val="xl55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51">
    <w:name w:val="xl55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52">
    <w:name w:val="xl55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szCs w:val="24"/>
      <w:lang w:val="vi-VN" w:eastAsia="vi-VN"/>
    </w:rPr>
  </w:style>
  <w:style w:type="paragraph" w:customStyle="1" w:styleId="xl553">
    <w:name w:val="xl553"/>
    <w:basedOn w:val="Normal"/>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szCs w:val="24"/>
      <w:lang w:val="vi-VN" w:eastAsia="vi-VN"/>
    </w:rPr>
  </w:style>
  <w:style w:type="paragraph" w:customStyle="1" w:styleId="xl554">
    <w:name w:val="xl554"/>
    <w:basedOn w:val="Normal"/>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left"/>
    </w:pPr>
    <w:rPr>
      <w:szCs w:val="24"/>
      <w:lang w:val="vi-VN" w:eastAsia="vi-VN"/>
    </w:rPr>
  </w:style>
  <w:style w:type="paragraph" w:customStyle="1" w:styleId="xl555">
    <w:name w:val="xl555"/>
    <w:basedOn w:val="Normal"/>
    <w:rsid w:val="008127F5"/>
    <w:pPr>
      <w:spacing w:before="100" w:beforeAutospacing="1" w:after="100" w:afterAutospacing="1" w:line="264" w:lineRule="auto"/>
      <w:ind w:firstLine="720"/>
      <w:jc w:val="left"/>
    </w:pPr>
    <w:rPr>
      <w:szCs w:val="24"/>
      <w:lang w:val="vi-VN" w:eastAsia="vi-VN"/>
    </w:rPr>
  </w:style>
  <w:style w:type="paragraph" w:customStyle="1" w:styleId="xl556">
    <w:name w:val="xl556"/>
    <w:basedOn w:val="Normal"/>
    <w:rsid w:val="008127F5"/>
    <w:pPr>
      <w:spacing w:before="100" w:beforeAutospacing="1" w:after="100" w:afterAutospacing="1" w:line="264" w:lineRule="auto"/>
      <w:ind w:firstLine="720"/>
      <w:jc w:val="center"/>
    </w:pPr>
    <w:rPr>
      <w:szCs w:val="24"/>
      <w:lang w:val="vi-VN" w:eastAsia="vi-VN"/>
    </w:rPr>
  </w:style>
  <w:style w:type="paragraph" w:customStyle="1" w:styleId="xl557">
    <w:name w:val="xl557"/>
    <w:basedOn w:val="Normal"/>
    <w:rsid w:val="008127F5"/>
    <w:pPr>
      <w:spacing w:before="100" w:beforeAutospacing="1" w:after="100" w:afterAutospacing="1" w:line="264" w:lineRule="auto"/>
      <w:ind w:firstLine="720"/>
      <w:jc w:val="left"/>
    </w:pPr>
    <w:rPr>
      <w:szCs w:val="24"/>
      <w:lang w:val="vi-VN" w:eastAsia="vi-VN"/>
    </w:rPr>
  </w:style>
  <w:style w:type="paragraph" w:customStyle="1" w:styleId="xl558">
    <w:name w:val="xl558"/>
    <w:basedOn w:val="Normal"/>
    <w:rsid w:val="008127F5"/>
    <w:pPr>
      <w:spacing w:before="100" w:beforeAutospacing="1" w:after="100" w:afterAutospacing="1" w:line="264" w:lineRule="auto"/>
      <w:ind w:firstLine="720"/>
      <w:jc w:val="center"/>
    </w:pPr>
    <w:rPr>
      <w:szCs w:val="24"/>
      <w:lang w:val="vi-VN" w:eastAsia="vi-VN"/>
    </w:rPr>
  </w:style>
  <w:style w:type="paragraph" w:customStyle="1" w:styleId="xl559">
    <w:name w:val="xl559"/>
    <w:basedOn w:val="Normal"/>
    <w:rsid w:val="008127F5"/>
    <w:pPr>
      <w:spacing w:before="100" w:beforeAutospacing="1" w:after="100" w:afterAutospacing="1" w:line="264" w:lineRule="auto"/>
      <w:ind w:firstLine="720"/>
      <w:jc w:val="right"/>
    </w:pPr>
    <w:rPr>
      <w:szCs w:val="24"/>
      <w:lang w:val="vi-VN" w:eastAsia="vi-VN"/>
    </w:rPr>
  </w:style>
  <w:style w:type="paragraph" w:customStyle="1" w:styleId="xl560">
    <w:name w:val="xl560"/>
    <w:basedOn w:val="Normal"/>
    <w:rsid w:val="008127F5"/>
    <w:pPr>
      <w:spacing w:before="100" w:beforeAutospacing="1" w:after="100" w:afterAutospacing="1" w:line="264" w:lineRule="auto"/>
      <w:ind w:firstLine="720"/>
      <w:jc w:val="left"/>
    </w:pPr>
    <w:rPr>
      <w:color w:val="FF0000"/>
      <w:szCs w:val="24"/>
      <w:lang w:val="vi-VN" w:eastAsia="vi-VN"/>
    </w:rPr>
  </w:style>
  <w:style w:type="paragraph" w:customStyle="1" w:styleId="xl561">
    <w:name w:val="xl56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62">
    <w:name w:val="xl56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63">
    <w:name w:val="xl56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szCs w:val="24"/>
      <w:lang w:val="vi-VN" w:eastAsia="vi-VN"/>
    </w:rPr>
  </w:style>
  <w:style w:type="paragraph" w:customStyle="1" w:styleId="xl564">
    <w:name w:val="xl56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szCs w:val="24"/>
      <w:lang w:val="vi-VN" w:eastAsia="vi-VN"/>
    </w:rPr>
  </w:style>
  <w:style w:type="paragraph" w:customStyle="1" w:styleId="xl565">
    <w:name w:val="xl56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szCs w:val="24"/>
      <w:lang w:val="vi-VN" w:eastAsia="vi-VN"/>
    </w:rPr>
  </w:style>
  <w:style w:type="paragraph" w:customStyle="1" w:styleId="xl566">
    <w:name w:val="xl56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67">
    <w:name w:val="xl56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68">
    <w:name w:val="xl56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szCs w:val="24"/>
      <w:lang w:val="vi-VN" w:eastAsia="vi-VN"/>
    </w:rPr>
  </w:style>
  <w:style w:type="paragraph" w:customStyle="1" w:styleId="xl569">
    <w:name w:val="xl56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szCs w:val="24"/>
      <w:lang w:val="vi-VN" w:eastAsia="vi-VN"/>
    </w:rPr>
  </w:style>
  <w:style w:type="paragraph" w:customStyle="1" w:styleId="xl570">
    <w:name w:val="xl57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color w:val="FF0000"/>
      <w:szCs w:val="24"/>
      <w:lang w:val="vi-VN" w:eastAsia="vi-VN"/>
    </w:rPr>
  </w:style>
  <w:style w:type="paragraph" w:customStyle="1" w:styleId="xl571">
    <w:name w:val="xl57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szCs w:val="24"/>
      <w:lang w:val="vi-VN" w:eastAsia="vi-VN"/>
    </w:rPr>
  </w:style>
  <w:style w:type="paragraph" w:customStyle="1" w:styleId="xl572">
    <w:name w:val="xl57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73">
    <w:name w:val="xl573"/>
    <w:basedOn w:val="Normal"/>
    <w:rsid w:val="008127F5"/>
    <w:pPr>
      <w:spacing w:before="100" w:beforeAutospacing="1" w:after="100" w:afterAutospacing="1" w:line="264" w:lineRule="auto"/>
      <w:ind w:firstLine="720"/>
      <w:jc w:val="left"/>
    </w:pPr>
    <w:rPr>
      <w:b/>
      <w:bCs/>
      <w:szCs w:val="24"/>
      <w:lang w:val="vi-VN" w:eastAsia="vi-VN"/>
    </w:rPr>
  </w:style>
  <w:style w:type="paragraph" w:customStyle="1" w:styleId="xl574">
    <w:name w:val="xl574"/>
    <w:basedOn w:val="Normal"/>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i/>
      <w:iCs/>
      <w:szCs w:val="24"/>
      <w:lang w:val="vi-VN" w:eastAsia="vi-VN"/>
    </w:rPr>
  </w:style>
  <w:style w:type="paragraph" w:customStyle="1" w:styleId="xl575">
    <w:name w:val="xl575"/>
    <w:basedOn w:val="Normal"/>
    <w:rsid w:val="008127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left"/>
    </w:pPr>
    <w:rPr>
      <w:i/>
      <w:iCs/>
      <w:szCs w:val="24"/>
      <w:lang w:val="vi-VN" w:eastAsia="vi-VN"/>
    </w:rPr>
  </w:style>
  <w:style w:type="paragraph" w:customStyle="1" w:styleId="xl576">
    <w:name w:val="xl57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szCs w:val="24"/>
      <w:lang w:val="vi-VN" w:eastAsia="vi-VN"/>
    </w:rPr>
  </w:style>
  <w:style w:type="paragraph" w:customStyle="1" w:styleId="xl577">
    <w:name w:val="xl57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78">
    <w:name w:val="xl57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79">
    <w:name w:val="xl57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szCs w:val="24"/>
      <w:lang w:val="vi-VN" w:eastAsia="vi-VN"/>
    </w:rPr>
  </w:style>
  <w:style w:type="paragraph" w:customStyle="1" w:styleId="Thuong">
    <w:name w:val="Thuong"/>
    <w:basedOn w:val="Normal"/>
    <w:autoRedefine/>
    <w:rsid w:val="008127F5"/>
    <w:pPr>
      <w:spacing w:before="20" w:after="20" w:line="264" w:lineRule="auto"/>
      <w:ind w:firstLine="284"/>
      <w:jc w:val="left"/>
    </w:pPr>
    <w:rPr>
      <w:rFonts w:ascii=".VnTime" w:hAnsi=".VnTime"/>
      <w:i/>
      <w:sz w:val="26"/>
    </w:rPr>
  </w:style>
  <w:style w:type="character" w:customStyle="1" w:styleId="Vnbnnidung4">
    <w:name w:val="Văn bản nội dung (4)_"/>
    <w:link w:val="Vnbnnidung40"/>
    <w:locked/>
    <w:rsid w:val="008127F5"/>
    <w:rPr>
      <w:rFonts w:eastAsia="Times New Roman"/>
      <w:sz w:val="18"/>
      <w:szCs w:val="18"/>
      <w:shd w:val="clear" w:color="auto" w:fill="FFFFFF"/>
    </w:rPr>
  </w:style>
  <w:style w:type="paragraph" w:customStyle="1" w:styleId="Vnbnnidung40">
    <w:name w:val="Văn bản nội dung (4)"/>
    <w:basedOn w:val="Normal"/>
    <w:link w:val="Vnbnnidung4"/>
    <w:rsid w:val="008127F5"/>
    <w:pPr>
      <w:shd w:val="clear" w:color="auto" w:fill="FFFFFF"/>
      <w:spacing w:before="240" w:after="60" w:line="301" w:lineRule="exact"/>
      <w:ind w:firstLine="720"/>
      <w:jc w:val="left"/>
    </w:pPr>
    <w:rPr>
      <w:rFonts w:cstheme="minorBidi"/>
      <w:sz w:val="18"/>
      <w:szCs w:val="18"/>
    </w:rPr>
  </w:style>
  <w:style w:type="character" w:customStyle="1" w:styleId="Vnbnnidung13">
    <w:name w:val="Văn bản nội dung (13)_"/>
    <w:link w:val="Vnbnnidung130"/>
    <w:locked/>
    <w:rsid w:val="008127F5"/>
    <w:rPr>
      <w:rFonts w:eastAsia="Times New Roman"/>
      <w:i/>
      <w:iCs/>
      <w:sz w:val="18"/>
      <w:szCs w:val="18"/>
      <w:shd w:val="clear" w:color="auto" w:fill="FFFFFF"/>
    </w:rPr>
  </w:style>
  <w:style w:type="paragraph" w:customStyle="1" w:styleId="Vnbnnidung130">
    <w:name w:val="Văn bản nội dung (13)"/>
    <w:basedOn w:val="Normal"/>
    <w:link w:val="Vnbnnidung13"/>
    <w:rsid w:val="008127F5"/>
    <w:pPr>
      <w:shd w:val="clear" w:color="auto" w:fill="FFFFFF"/>
      <w:spacing w:before="240" w:after="240" w:line="204" w:lineRule="exact"/>
      <w:ind w:hanging="1340"/>
      <w:jc w:val="left"/>
    </w:pPr>
    <w:rPr>
      <w:rFonts w:cstheme="minorBidi"/>
      <w:i/>
      <w:iCs/>
      <w:sz w:val="18"/>
      <w:szCs w:val="18"/>
    </w:rPr>
  </w:style>
  <w:style w:type="character" w:customStyle="1" w:styleId="ChthchnhExact">
    <w:name w:val="Chú thích ảnh Exact"/>
    <w:link w:val="Chthchnh"/>
    <w:locked/>
    <w:rsid w:val="008127F5"/>
    <w:rPr>
      <w:rFonts w:ascii="Arial" w:eastAsia="Arial" w:hAnsi="Arial" w:cs="Arial"/>
      <w:shd w:val="clear" w:color="auto" w:fill="FFFFFF"/>
    </w:rPr>
  </w:style>
  <w:style w:type="paragraph" w:customStyle="1" w:styleId="Chthchnh">
    <w:name w:val="Chú thích ảnh"/>
    <w:basedOn w:val="Normal"/>
    <w:link w:val="ChthchnhExact"/>
    <w:rsid w:val="008127F5"/>
    <w:pPr>
      <w:widowControl w:val="0"/>
      <w:shd w:val="clear" w:color="auto" w:fill="FFFFFF"/>
      <w:spacing w:before="240" w:after="60" w:line="0" w:lineRule="atLeast"/>
      <w:ind w:firstLine="720"/>
      <w:jc w:val="left"/>
    </w:pPr>
    <w:rPr>
      <w:rFonts w:ascii="Arial" w:eastAsia="Arial" w:hAnsi="Arial" w:cs="Arial"/>
      <w:sz w:val="28"/>
      <w:szCs w:val="22"/>
    </w:rPr>
  </w:style>
  <w:style w:type="character" w:customStyle="1" w:styleId="Vnbnnidung17">
    <w:name w:val="Văn bản nội dung (17)_"/>
    <w:link w:val="Vnbnnidung170"/>
    <w:locked/>
    <w:rsid w:val="008127F5"/>
    <w:rPr>
      <w:rFonts w:eastAsia="Times New Roman"/>
      <w:b/>
      <w:bCs/>
      <w:shd w:val="clear" w:color="auto" w:fill="FFFFFF"/>
    </w:rPr>
  </w:style>
  <w:style w:type="paragraph" w:customStyle="1" w:styleId="Vnbnnidung170">
    <w:name w:val="Văn bản nội dung (17)"/>
    <w:basedOn w:val="Normal"/>
    <w:link w:val="Vnbnnidung17"/>
    <w:rsid w:val="008127F5"/>
    <w:pPr>
      <w:shd w:val="clear" w:color="auto" w:fill="FFFFFF"/>
      <w:spacing w:before="240" w:after="240" w:line="0" w:lineRule="atLeast"/>
      <w:ind w:firstLine="720"/>
      <w:jc w:val="left"/>
    </w:pPr>
    <w:rPr>
      <w:rFonts w:cstheme="minorBidi"/>
      <w:b/>
      <w:bCs/>
      <w:sz w:val="28"/>
      <w:szCs w:val="22"/>
    </w:rPr>
  </w:style>
  <w:style w:type="character" w:customStyle="1" w:styleId="Vnbnnidung200">
    <w:name w:val="Văn bản nội dung (20)_"/>
    <w:link w:val="Vnbnnidung201"/>
    <w:locked/>
    <w:rsid w:val="008127F5"/>
    <w:rPr>
      <w:rFonts w:eastAsia="Times New Roman"/>
      <w:b/>
      <w:bCs/>
      <w:shd w:val="clear" w:color="auto" w:fill="FFFFFF"/>
    </w:rPr>
  </w:style>
  <w:style w:type="paragraph" w:customStyle="1" w:styleId="Vnbnnidung201">
    <w:name w:val="Văn bản nội dung (20)"/>
    <w:basedOn w:val="Normal"/>
    <w:link w:val="Vnbnnidung200"/>
    <w:rsid w:val="008127F5"/>
    <w:pPr>
      <w:shd w:val="clear" w:color="auto" w:fill="FFFFFF"/>
      <w:spacing w:before="300" w:after="60" w:line="0" w:lineRule="atLeast"/>
      <w:ind w:firstLine="720"/>
      <w:jc w:val="left"/>
    </w:pPr>
    <w:rPr>
      <w:rFonts w:cstheme="minorBidi"/>
      <w:b/>
      <w:bCs/>
      <w:sz w:val="28"/>
      <w:szCs w:val="22"/>
    </w:rPr>
  </w:style>
  <w:style w:type="character" w:customStyle="1" w:styleId="Vnbnnidung2Innghing">
    <w:name w:val="Văn bản nội dung (2) + In nghiêng"/>
    <w:rsid w:val="008127F5"/>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shd w:val="clear" w:color="auto" w:fill="FFFFFF"/>
      <w:lang w:val="vi-VN" w:eastAsia="vi-VN" w:bidi="vi-VN"/>
    </w:rPr>
  </w:style>
  <w:style w:type="character" w:customStyle="1" w:styleId="utranghocchntrangKhnginnghing">
    <w:name w:val="Đầu trang hoặc chân trang + Không in nghiêng"/>
    <w:aliases w:val="Giãn cách 0 pt"/>
    <w:rsid w:val="008127F5"/>
    <w:rPr>
      <w:rFonts w:ascii="Times New Roman" w:eastAsia="Times New Roman" w:hAnsi="Times New Roman" w:cs="Times New Roman" w:hint="default"/>
      <w:b w:val="0"/>
      <w:bCs w:val="0"/>
      <w:i/>
      <w:iCs/>
      <w:smallCaps w:val="0"/>
      <w:strike w:val="0"/>
      <w:dstrike w:val="0"/>
      <w:color w:val="000000"/>
      <w:spacing w:val="10"/>
      <w:w w:val="100"/>
      <w:position w:val="0"/>
      <w:sz w:val="18"/>
      <w:szCs w:val="18"/>
      <w:u w:val="none"/>
      <w:effect w:val="none"/>
      <w:lang w:val="vi-VN" w:eastAsia="vi-VN" w:bidi="vi-VN"/>
    </w:rPr>
  </w:style>
  <w:style w:type="character" w:customStyle="1" w:styleId="utranghocchntrang8pt">
    <w:name w:val="Đầu trang hoặc chân trang + 8 pt"/>
    <w:rsid w:val="008127F5"/>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vi-VN" w:eastAsia="vi-VN" w:bidi="vi-VN"/>
    </w:rPr>
  </w:style>
  <w:style w:type="character" w:customStyle="1" w:styleId="Vnbnnidung213pt">
    <w:name w:val="Văn bản nội dung (2) + 13 pt"/>
    <w:rsid w:val="008127F5"/>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vi-VN" w:eastAsia="vi-VN" w:bidi="vi-VN"/>
    </w:rPr>
  </w:style>
  <w:style w:type="character" w:customStyle="1" w:styleId="Vnbnnidung2011pt">
    <w:name w:val="Văn bản nội dung (20) + 11 pt"/>
    <w:rsid w:val="008127F5"/>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numbering" w:customStyle="1" w:styleId="CurrentList11">
    <w:name w:val="Current List11"/>
    <w:rsid w:val="008127F5"/>
  </w:style>
  <w:style w:type="numbering" w:customStyle="1" w:styleId="StyleOutlinenumbered14pt1">
    <w:name w:val="Style Outline numbered 14 pt1"/>
    <w:basedOn w:val="NoList"/>
    <w:rsid w:val="008127F5"/>
  </w:style>
  <w:style w:type="numbering" w:customStyle="1" w:styleId="StyleBulleted1">
    <w:name w:val="Style Bulleted1"/>
    <w:basedOn w:val="NoList"/>
    <w:rsid w:val="008127F5"/>
    <w:pPr>
      <w:numPr>
        <w:numId w:val="76"/>
      </w:numPr>
    </w:pPr>
  </w:style>
  <w:style w:type="numbering" w:customStyle="1" w:styleId="Style21">
    <w:name w:val="Style21"/>
    <w:uiPriority w:val="99"/>
    <w:rsid w:val="008127F5"/>
  </w:style>
  <w:style w:type="paragraph" w:customStyle="1" w:styleId="xl2838">
    <w:name w:val="xl2838"/>
    <w:basedOn w:val="Normal"/>
    <w:rsid w:val="008127F5"/>
    <w:pPr>
      <w:spacing w:before="100" w:beforeAutospacing="1" w:after="100" w:afterAutospacing="1" w:line="256" w:lineRule="auto"/>
      <w:jc w:val="left"/>
    </w:pPr>
    <w:rPr>
      <w:sz w:val="26"/>
      <w:szCs w:val="26"/>
    </w:rPr>
  </w:style>
  <w:style w:type="paragraph" w:customStyle="1" w:styleId="xl2839">
    <w:name w:val="xl2839"/>
    <w:basedOn w:val="Normal"/>
    <w:rsid w:val="008127F5"/>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0">
    <w:name w:val="xl2840"/>
    <w:basedOn w:val="Normal"/>
    <w:rsid w:val="008127F5"/>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1">
    <w:name w:val="xl284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6"/>
      <w:szCs w:val="26"/>
    </w:rPr>
  </w:style>
  <w:style w:type="paragraph" w:customStyle="1" w:styleId="xl2842">
    <w:name w:val="xl284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3">
    <w:name w:val="xl284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4">
    <w:name w:val="xl284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5">
    <w:name w:val="xl284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6">
    <w:name w:val="xl284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6"/>
      <w:szCs w:val="26"/>
    </w:rPr>
  </w:style>
  <w:style w:type="paragraph" w:customStyle="1" w:styleId="xl2847">
    <w:name w:val="xl284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48">
    <w:name w:val="xl284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9">
    <w:name w:val="xl284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50">
    <w:name w:val="xl285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51">
    <w:name w:val="xl2851"/>
    <w:basedOn w:val="Normal"/>
    <w:rsid w:val="008127F5"/>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52">
    <w:name w:val="xl2852"/>
    <w:basedOn w:val="Normal"/>
    <w:rsid w:val="008127F5"/>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rPr>
  </w:style>
  <w:style w:type="paragraph" w:customStyle="1" w:styleId="xl2853">
    <w:name w:val="xl285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rPr>
  </w:style>
  <w:style w:type="paragraph" w:customStyle="1" w:styleId="xl2854">
    <w:name w:val="xl285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6"/>
      <w:szCs w:val="26"/>
    </w:rPr>
  </w:style>
  <w:style w:type="paragraph" w:customStyle="1" w:styleId="xl2855">
    <w:name w:val="xl2855"/>
    <w:basedOn w:val="Normal"/>
    <w:rsid w:val="008127F5"/>
    <w:pPr>
      <w:spacing w:before="100" w:beforeAutospacing="1" w:after="100" w:afterAutospacing="1" w:line="256" w:lineRule="auto"/>
      <w:jc w:val="left"/>
    </w:pPr>
    <w:rPr>
      <w:b/>
      <w:bCs/>
      <w:i/>
      <w:iCs/>
      <w:sz w:val="26"/>
      <w:szCs w:val="26"/>
    </w:rPr>
  </w:style>
  <w:style w:type="paragraph" w:customStyle="1" w:styleId="xl2856">
    <w:name w:val="xl285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57">
    <w:name w:val="xl2857"/>
    <w:basedOn w:val="Normal"/>
    <w:rsid w:val="008127F5"/>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58">
    <w:name w:val="xl2858"/>
    <w:basedOn w:val="Normal"/>
    <w:rsid w:val="008127F5"/>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59">
    <w:name w:val="xl285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sz w:val="26"/>
      <w:szCs w:val="26"/>
    </w:rPr>
  </w:style>
  <w:style w:type="paragraph" w:customStyle="1" w:styleId="xl2860">
    <w:name w:val="xl286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61">
    <w:name w:val="xl2861"/>
    <w:basedOn w:val="Normal"/>
    <w:rsid w:val="008127F5"/>
    <w:pPr>
      <w:pBdr>
        <w:top w:val="single" w:sz="4" w:space="0" w:color="auto"/>
        <w:left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rPr>
  </w:style>
  <w:style w:type="paragraph" w:customStyle="1" w:styleId="xl2862">
    <w:name w:val="xl2862"/>
    <w:basedOn w:val="Normal"/>
    <w:rsid w:val="008127F5"/>
    <w:pPr>
      <w:pBdr>
        <w:left w:val="single" w:sz="4" w:space="0" w:color="auto"/>
        <w:bottom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rPr>
  </w:style>
  <w:style w:type="character" w:customStyle="1" w:styleId="WW-Absatz-Standardschriftart111">
    <w:name w:val="WW-Absatz-Standardschriftart111"/>
    <w:rsid w:val="008127F5"/>
  </w:style>
  <w:style w:type="character" w:customStyle="1" w:styleId="WW-Absatz-Standardschriftart1111">
    <w:name w:val="WW-Absatz-Standardschriftart1111"/>
    <w:rsid w:val="008127F5"/>
  </w:style>
  <w:style w:type="character" w:customStyle="1" w:styleId="WW-Absatz-Standardschriftart11111">
    <w:name w:val="WW-Absatz-Standardschriftart11111"/>
    <w:rsid w:val="008127F5"/>
  </w:style>
  <w:style w:type="character" w:customStyle="1" w:styleId="WW-Absatz-Standardschriftart111111">
    <w:name w:val="WW-Absatz-Standardschriftart111111"/>
    <w:rsid w:val="008127F5"/>
  </w:style>
  <w:style w:type="character" w:customStyle="1" w:styleId="WW8Num5z4">
    <w:name w:val="WW8Num5z4"/>
    <w:rsid w:val="008127F5"/>
    <w:rPr>
      <w:rFonts w:ascii="Courier New" w:hAnsi="Courier New" w:cs="Wingdings"/>
    </w:rPr>
  </w:style>
  <w:style w:type="character" w:customStyle="1" w:styleId="WW8Num9z1">
    <w:name w:val="WW8Num9z1"/>
    <w:rsid w:val="008127F5"/>
    <w:rPr>
      <w:rFonts w:ascii="Courier New" w:hAnsi="Courier New" w:cs="Wingdings"/>
    </w:rPr>
  </w:style>
  <w:style w:type="character" w:customStyle="1" w:styleId="WW8Num9z2">
    <w:name w:val="WW8Num9z2"/>
    <w:rsid w:val="008127F5"/>
    <w:rPr>
      <w:rFonts w:ascii="Wingdings" w:hAnsi="Wingdings"/>
    </w:rPr>
  </w:style>
  <w:style w:type="character" w:customStyle="1" w:styleId="WW8Num9z3">
    <w:name w:val="WW8Num9z3"/>
    <w:rsid w:val="008127F5"/>
    <w:rPr>
      <w:rFonts w:ascii="Symbol" w:hAnsi="Symbol"/>
    </w:rPr>
  </w:style>
  <w:style w:type="character" w:customStyle="1" w:styleId="WW8Num10z0">
    <w:name w:val="WW8Num10z0"/>
    <w:rsid w:val="008127F5"/>
    <w:rPr>
      <w:rFonts w:ascii="Times New Roman" w:hAnsi="Times New Roman"/>
    </w:rPr>
  </w:style>
  <w:style w:type="character" w:customStyle="1" w:styleId="WW8Num10z1">
    <w:name w:val="WW8Num10z1"/>
    <w:rsid w:val="008127F5"/>
    <w:rPr>
      <w:rFonts w:ascii="Wingdings 2" w:hAnsi="Wingdings 2"/>
    </w:rPr>
  </w:style>
  <w:style w:type="character" w:customStyle="1" w:styleId="WW8Num10z3">
    <w:name w:val="WW8Num10z3"/>
    <w:rsid w:val="008127F5"/>
    <w:rPr>
      <w:rFonts w:ascii="Symbol" w:hAnsi="Symbol"/>
    </w:rPr>
  </w:style>
  <w:style w:type="character" w:customStyle="1" w:styleId="WW8Num10z4">
    <w:name w:val="WW8Num10z4"/>
    <w:rsid w:val="008127F5"/>
    <w:rPr>
      <w:rFonts w:ascii="Courier New" w:hAnsi="Courier New" w:cs="Wingdings"/>
    </w:rPr>
  </w:style>
  <w:style w:type="character" w:customStyle="1" w:styleId="WW8Num10z5">
    <w:name w:val="WW8Num10z5"/>
    <w:rsid w:val="008127F5"/>
    <w:rPr>
      <w:rFonts w:ascii="Wingdings" w:hAnsi="Wingdings"/>
    </w:rPr>
  </w:style>
  <w:style w:type="character" w:customStyle="1" w:styleId="WW8Num11z4">
    <w:name w:val="WW8Num11z4"/>
    <w:rsid w:val="008127F5"/>
    <w:rPr>
      <w:rFonts w:ascii="Courier New" w:hAnsi="Courier New" w:cs="Wingdings"/>
    </w:rPr>
  </w:style>
  <w:style w:type="character" w:customStyle="1" w:styleId="WW8Num11z5">
    <w:name w:val="WW8Num11z5"/>
    <w:rsid w:val="008127F5"/>
    <w:rPr>
      <w:rFonts w:ascii="Wingdings" w:hAnsi="Wingdings"/>
    </w:rPr>
  </w:style>
  <w:style w:type="character" w:customStyle="1" w:styleId="WW8Num13z2">
    <w:name w:val="WW8Num13z2"/>
    <w:rsid w:val="008127F5"/>
    <w:rPr>
      <w:rFonts w:ascii="Wingdings" w:hAnsi="Wingdings"/>
    </w:rPr>
  </w:style>
  <w:style w:type="character" w:customStyle="1" w:styleId="WW8Num15z0">
    <w:name w:val="WW8Num15z0"/>
    <w:rsid w:val="008127F5"/>
    <w:rPr>
      <w:rFonts w:ascii="Times New Roman" w:hAnsi="Times New Roman"/>
    </w:rPr>
  </w:style>
  <w:style w:type="character" w:customStyle="1" w:styleId="WW8Num15z1">
    <w:name w:val="WW8Num15z1"/>
    <w:rsid w:val="008127F5"/>
    <w:rPr>
      <w:rFonts w:ascii="Courier New" w:hAnsi="Courier New" w:cs="Wingdings"/>
    </w:rPr>
  </w:style>
  <w:style w:type="character" w:customStyle="1" w:styleId="WW8Num15z2">
    <w:name w:val="WW8Num15z2"/>
    <w:rsid w:val="008127F5"/>
    <w:rPr>
      <w:rFonts w:ascii="Wingdings" w:hAnsi="Wingdings"/>
    </w:rPr>
  </w:style>
  <w:style w:type="character" w:customStyle="1" w:styleId="WW8Num15z3">
    <w:name w:val="WW8Num15z3"/>
    <w:rsid w:val="008127F5"/>
    <w:rPr>
      <w:rFonts w:ascii="Symbol" w:hAnsi="Symbol"/>
    </w:rPr>
  </w:style>
  <w:style w:type="character" w:customStyle="1" w:styleId="WW8Num18z4">
    <w:name w:val="WW8Num18z4"/>
    <w:rsid w:val="008127F5"/>
    <w:rPr>
      <w:rFonts w:ascii="Courier New" w:hAnsi="Courier New" w:cs="Wingdings"/>
    </w:rPr>
  </w:style>
  <w:style w:type="character" w:customStyle="1" w:styleId="WW8Num18z5">
    <w:name w:val="WW8Num18z5"/>
    <w:rsid w:val="008127F5"/>
    <w:rPr>
      <w:rFonts w:ascii="Wingdings" w:hAnsi="Wingdings"/>
    </w:rPr>
  </w:style>
  <w:style w:type="character" w:customStyle="1" w:styleId="WW8Num22z2">
    <w:name w:val="WW8Num22z2"/>
    <w:rsid w:val="008127F5"/>
    <w:rPr>
      <w:rFonts w:ascii="Wingdings" w:hAnsi="Wingdings"/>
    </w:rPr>
  </w:style>
  <w:style w:type="character" w:customStyle="1" w:styleId="WW8Num27z3">
    <w:name w:val="WW8Num27z3"/>
    <w:rsid w:val="008127F5"/>
    <w:rPr>
      <w:rFonts w:ascii="Symbol" w:hAnsi="Symbol"/>
    </w:rPr>
  </w:style>
  <w:style w:type="character" w:customStyle="1" w:styleId="WW8Num28z0">
    <w:name w:val="WW8Num28z0"/>
    <w:rsid w:val="008127F5"/>
    <w:rPr>
      <w:rFonts w:ascii="Symbol" w:hAnsi="Symbol"/>
    </w:rPr>
  </w:style>
  <w:style w:type="character" w:customStyle="1" w:styleId="WW8Num28z1">
    <w:name w:val="WW8Num28z1"/>
    <w:rsid w:val="008127F5"/>
    <w:rPr>
      <w:rFonts w:ascii="Courier New" w:hAnsi="Courier New" w:cs="Wingdings"/>
    </w:rPr>
  </w:style>
  <w:style w:type="character" w:customStyle="1" w:styleId="WW8Num28z2">
    <w:name w:val="WW8Num28z2"/>
    <w:rsid w:val="008127F5"/>
    <w:rPr>
      <w:rFonts w:ascii="Wingdings" w:hAnsi="Wingdings"/>
    </w:rPr>
  </w:style>
  <w:style w:type="character" w:customStyle="1" w:styleId="WW8Num29z1">
    <w:name w:val="WW8Num29z1"/>
    <w:rsid w:val="008127F5"/>
    <w:rPr>
      <w:rFonts w:ascii="Courier New" w:hAnsi="Courier New" w:cs="Wingdings"/>
    </w:rPr>
  </w:style>
  <w:style w:type="character" w:customStyle="1" w:styleId="WW8Num29z2">
    <w:name w:val="WW8Num29z2"/>
    <w:rsid w:val="008127F5"/>
    <w:rPr>
      <w:rFonts w:ascii="Wingdings" w:hAnsi="Wingdings"/>
    </w:rPr>
  </w:style>
  <w:style w:type="character" w:customStyle="1" w:styleId="WW8Num31z1">
    <w:name w:val="WW8Num31z1"/>
    <w:rsid w:val="008127F5"/>
    <w:rPr>
      <w:rFonts w:ascii="Courier New" w:hAnsi="Courier New" w:cs="Wingdings"/>
    </w:rPr>
  </w:style>
  <w:style w:type="character" w:customStyle="1" w:styleId="WW8Num31z2">
    <w:name w:val="WW8Num31z2"/>
    <w:rsid w:val="008127F5"/>
    <w:rPr>
      <w:rFonts w:ascii="Wingdings" w:hAnsi="Wingdings"/>
    </w:rPr>
  </w:style>
  <w:style w:type="character" w:customStyle="1" w:styleId="WW8Num31z3">
    <w:name w:val="WW8Num31z3"/>
    <w:rsid w:val="008127F5"/>
    <w:rPr>
      <w:rFonts w:ascii="Symbol" w:hAnsi="Symbol"/>
    </w:rPr>
  </w:style>
  <w:style w:type="character" w:customStyle="1" w:styleId="WW8Num34z3">
    <w:name w:val="WW8Num34z3"/>
    <w:rsid w:val="008127F5"/>
    <w:rPr>
      <w:rFonts w:ascii="Symbol" w:hAnsi="Symbol"/>
    </w:rPr>
  </w:style>
  <w:style w:type="character" w:customStyle="1" w:styleId="WW8Num36z2">
    <w:name w:val="WW8Num36z2"/>
    <w:rsid w:val="008127F5"/>
    <w:rPr>
      <w:rFonts w:ascii="Wingdings" w:hAnsi="Wingdings"/>
    </w:rPr>
  </w:style>
  <w:style w:type="character" w:customStyle="1" w:styleId="WW8Num36z3">
    <w:name w:val="WW8Num36z3"/>
    <w:rsid w:val="008127F5"/>
    <w:rPr>
      <w:rFonts w:ascii="Symbol" w:hAnsi="Symbol"/>
    </w:rPr>
  </w:style>
  <w:style w:type="character" w:customStyle="1" w:styleId="WW8Num36z4">
    <w:name w:val="WW8Num36z4"/>
    <w:rsid w:val="008127F5"/>
    <w:rPr>
      <w:rFonts w:ascii="Courier New" w:hAnsi="Courier New" w:cs="Wingdings"/>
    </w:rPr>
  </w:style>
  <w:style w:type="character" w:customStyle="1" w:styleId="WW8Num38z2">
    <w:name w:val="WW8Num38z2"/>
    <w:rsid w:val="008127F5"/>
    <w:rPr>
      <w:rFonts w:ascii="Times New Roman" w:hAnsi="Times New Roman"/>
    </w:rPr>
  </w:style>
  <w:style w:type="character" w:customStyle="1" w:styleId="WW8Num38z3">
    <w:name w:val="WW8Num38z3"/>
    <w:rsid w:val="008127F5"/>
    <w:rPr>
      <w:rFonts w:ascii="Symbol" w:hAnsi="Symbol"/>
    </w:rPr>
  </w:style>
  <w:style w:type="character" w:customStyle="1" w:styleId="WW8Num38z4">
    <w:name w:val="WW8Num38z4"/>
    <w:rsid w:val="008127F5"/>
    <w:rPr>
      <w:rFonts w:ascii="Courier New" w:hAnsi="Courier New" w:cs="Wingdings"/>
    </w:rPr>
  </w:style>
  <w:style w:type="character" w:customStyle="1" w:styleId="WW8Num38z5">
    <w:name w:val="WW8Num38z5"/>
    <w:rsid w:val="008127F5"/>
    <w:rPr>
      <w:rFonts w:ascii="Wingdings" w:hAnsi="Wingdings"/>
    </w:rPr>
  </w:style>
  <w:style w:type="character" w:customStyle="1" w:styleId="WW8Num41z1">
    <w:name w:val="WW8Num41z1"/>
    <w:rsid w:val="008127F5"/>
    <w:rPr>
      <w:rFonts w:ascii="Courier New" w:hAnsi="Courier New" w:cs="Wingdings"/>
    </w:rPr>
  </w:style>
  <w:style w:type="character" w:customStyle="1" w:styleId="WW8Num41z5">
    <w:name w:val="WW8Num41z5"/>
    <w:rsid w:val="008127F5"/>
    <w:rPr>
      <w:rFonts w:ascii="Wingdings" w:hAnsi="Wingdings"/>
    </w:rPr>
  </w:style>
  <w:style w:type="character" w:customStyle="1" w:styleId="WW8Num43z0">
    <w:name w:val="WW8Num43z0"/>
    <w:rsid w:val="008127F5"/>
    <w:rPr>
      <w:rFonts w:ascii="Times New Roman" w:hAnsi="Times New Roman"/>
    </w:rPr>
  </w:style>
  <w:style w:type="character" w:customStyle="1" w:styleId="WW8Num44z0">
    <w:name w:val="WW8Num44z0"/>
    <w:rsid w:val="008127F5"/>
    <w:rPr>
      <w:rFonts w:ascii="Times New Roman" w:hAnsi="Times New Roman"/>
    </w:rPr>
  </w:style>
  <w:style w:type="character" w:customStyle="1" w:styleId="WW8Num44z1">
    <w:name w:val="WW8Num44z1"/>
    <w:rsid w:val="008127F5"/>
    <w:rPr>
      <w:rFonts w:ascii="Wingdings 2" w:hAnsi="Wingdings 2"/>
    </w:rPr>
  </w:style>
  <w:style w:type="character" w:customStyle="1" w:styleId="WW8Num44z3">
    <w:name w:val="WW8Num44z3"/>
    <w:rsid w:val="008127F5"/>
    <w:rPr>
      <w:rFonts w:ascii="Symbol" w:hAnsi="Symbol"/>
    </w:rPr>
  </w:style>
  <w:style w:type="character" w:customStyle="1" w:styleId="WW8Num44z4">
    <w:name w:val="WW8Num44z4"/>
    <w:rsid w:val="008127F5"/>
    <w:rPr>
      <w:rFonts w:ascii="Courier New" w:hAnsi="Courier New" w:cs="Wingdings"/>
    </w:rPr>
  </w:style>
  <w:style w:type="character" w:customStyle="1" w:styleId="WW8Num44z5">
    <w:name w:val="WW8Num44z5"/>
    <w:rsid w:val="008127F5"/>
    <w:rPr>
      <w:rFonts w:ascii="Wingdings" w:hAnsi="Wingdings"/>
    </w:rPr>
  </w:style>
  <w:style w:type="character" w:customStyle="1" w:styleId="WW-Absatz-Standardschriftart1111111">
    <w:name w:val="WW-Absatz-Standardschriftart1111111"/>
    <w:rsid w:val="008127F5"/>
  </w:style>
  <w:style w:type="character" w:customStyle="1" w:styleId="WW-Absatz-Standardschriftart11111111">
    <w:name w:val="WW-Absatz-Standardschriftart11111111"/>
    <w:rsid w:val="008127F5"/>
  </w:style>
  <w:style w:type="paragraph" w:customStyle="1" w:styleId="daude11">
    <w:name w:val="daude1.1"/>
    <w:basedOn w:val="Normal"/>
    <w:rsid w:val="008127F5"/>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basedOn w:val="DefaultParagraphFont"/>
    <w:rsid w:val="008127F5"/>
  </w:style>
  <w:style w:type="character" w:customStyle="1" w:styleId="y2iqfc">
    <w:name w:val="y2iqfc"/>
    <w:basedOn w:val="DefaultParagraphFont"/>
    <w:rsid w:val="008127F5"/>
  </w:style>
  <w:style w:type="paragraph" w:customStyle="1" w:styleId="Bnhthng">
    <w:name w:val="Bình thường"/>
    <w:basedOn w:val="Normal"/>
    <w:autoRedefine/>
    <w:rsid w:val="008127F5"/>
    <w:pPr>
      <w:widowControl w:val="0"/>
      <w:tabs>
        <w:tab w:val="left" w:pos="720"/>
      </w:tabs>
      <w:spacing w:line="360" w:lineRule="auto"/>
      <w:ind w:firstLine="720"/>
    </w:pPr>
    <w:rPr>
      <w:color w:val="000000"/>
      <w:sz w:val="26"/>
      <w:szCs w:val="26"/>
      <w:lang w:val="nl-NL"/>
    </w:rPr>
  </w:style>
  <w:style w:type="character" w:customStyle="1" w:styleId="BodyTextFirstIndent2Char1">
    <w:name w:val="Body Text First Indent 2 Char1"/>
    <w:basedOn w:val="BodyTextIndentChar"/>
    <w:uiPriority w:val="99"/>
    <w:rsid w:val="008127F5"/>
    <w:rPr>
      <w:rFonts w:ascii="Times New Roman" w:eastAsia="Times New Roman" w:hAnsi="Times New Roman" w:cs="Times New Roman"/>
      <w:bCs/>
      <w:sz w:val="26"/>
      <w:szCs w:val="24"/>
      <w:lang w:val="vi-VN" w:eastAsia="vi-VN"/>
    </w:rPr>
  </w:style>
  <w:style w:type="character" w:customStyle="1" w:styleId="CommentSubjectChar1">
    <w:name w:val="Comment Subject Char1"/>
    <w:uiPriority w:val="99"/>
    <w:rsid w:val="008127F5"/>
    <w:rPr>
      <w:rFonts w:ascii=".VnTime" w:hAnsi=".VnTime"/>
      <w:b/>
      <w:bCs/>
      <w:lang w:val="en-US" w:eastAsia="en-US"/>
    </w:rPr>
  </w:style>
  <w:style w:type="paragraph" w:customStyle="1" w:styleId="Compact">
    <w:name w:val="Compact"/>
    <w:basedOn w:val="BodyText"/>
    <w:qFormat/>
    <w:rsid w:val="008127F5"/>
    <w:pPr>
      <w:suppressAutoHyphens w:val="0"/>
      <w:spacing w:before="36" w:after="36"/>
      <w:ind w:right="0"/>
      <w:jc w:val="left"/>
    </w:pPr>
    <w:rPr>
      <w:rFonts w:ascii="Cambria" w:eastAsia="Cambria" w:hAnsi="Cambria"/>
      <w:spacing w:val="0"/>
      <w:szCs w:val="24"/>
    </w:rPr>
  </w:style>
  <w:style w:type="paragraph" w:customStyle="1" w:styleId="FirstParagraph">
    <w:name w:val="First Paragraph"/>
    <w:basedOn w:val="BodyText"/>
    <w:next w:val="BodyText"/>
    <w:qFormat/>
    <w:rsid w:val="008127F5"/>
    <w:pPr>
      <w:suppressAutoHyphens w:val="0"/>
      <w:spacing w:before="180" w:after="180"/>
      <w:ind w:right="0"/>
      <w:jc w:val="left"/>
    </w:pPr>
    <w:rPr>
      <w:rFonts w:ascii="Cambria" w:eastAsia="Cambria" w:hAnsi="Cambria"/>
      <w:spacing w:val="0"/>
      <w:szCs w:val="24"/>
    </w:rPr>
  </w:style>
  <w:style w:type="paragraph" w:customStyle="1" w:styleId="Style8">
    <w:name w:val="Style8"/>
    <w:basedOn w:val="Normal"/>
    <w:uiPriority w:val="99"/>
    <w:rsid w:val="008127F5"/>
    <w:pPr>
      <w:widowControl w:val="0"/>
      <w:autoSpaceDE w:val="0"/>
      <w:autoSpaceDN w:val="0"/>
      <w:adjustRightInd w:val="0"/>
      <w:spacing w:line="430" w:lineRule="exact"/>
      <w:ind w:hanging="346"/>
      <w:jc w:val="left"/>
    </w:pPr>
    <w:rPr>
      <w:szCs w:val="24"/>
    </w:rPr>
  </w:style>
  <w:style w:type="character" w:customStyle="1" w:styleId="FontStyle15">
    <w:name w:val="Font Style15"/>
    <w:uiPriority w:val="99"/>
    <w:rsid w:val="008127F5"/>
    <w:rPr>
      <w:rFonts w:ascii="Times New Roman" w:hAnsi="Times New Roman" w:cs="Times New Roman"/>
      <w:color w:val="000000"/>
      <w:sz w:val="22"/>
      <w:szCs w:val="22"/>
    </w:rPr>
  </w:style>
  <w:style w:type="character" w:customStyle="1" w:styleId="FontStyle16">
    <w:name w:val="Font Style16"/>
    <w:uiPriority w:val="99"/>
    <w:rsid w:val="008127F5"/>
    <w:rPr>
      <w:rFonts w:ascii="Times New Roman" w:hAnsi="Times New Roman" w:cs="Times New Roman"/>
      <w:b/>
      <w:bCs/>
      <w:i/>
      <w:iCs/>
      <w:color w:val="000000"/>
      <w:sz w:val="16"/>
      <w:szCs w:val="16"/>
    </w:rPr>
  </w:style>
  <w:style w:type="character" w:customStyle="1" w:styleId="FontStyle17">
    <w:name w:val="Font Style17"/>
    <w:uiPriority w:val="99"/>
    <w:rsid w:val="008127F5"/>
    <w:rPr>
      <w:rFonts w:ascii="Times New Roman" w:hAnsi="Times New Roman" w:cs="Times New Roman"/>
      <w:b/>
      <w:bCs/>
      <w:i/>
      <w:iCs/>
      <w:color w:val="000000"/>
      <w:sz w:val="22"/>
      <w:szCs w:val="22"/>
    </w:rPr>
  </w:style>
  <w:style w:type="paragraph" w:customStyle="1" w:styleId="Style200">
    <w:name w:val="Style20"/>
    <w:basedOn w:val="Normal"/>
    <w:uiPriority w:val="99"/>
    <w:rsid w:val="008127F5"/>
    <w:pPr>
      <w:widowControl w:val="0"/>
      <w:autoSpaceDE w:val="0"/>
      <w:autoSpaceDN w:val="0"/>
      <w:adjustRightInd w:val="0"/>
      <w:spacing w:line="310" w:lineRule="exact"/>
    </w:pPr>
    <w:rPr>
      <w:rFonts w:ascii="Arial" w:hAnsi="Arial" w:cs="Arial"/>
      <w:szCs w:val="24"/>
    </w:rPr>
  </w:style>
  <w:style w:type="character" w:customStyle="1" w:styleId="FontStyle36">
    <w:name w:val="Font Style36"/>
    <w:uiPriority w:val="99"/>
    <w:rsid w:val="008127F5"/>
    <w:rPr>
      <w:rFonts w:ascii="Times New Roman" w:hAnsi="Times New Roman"/>
      <w:color w:val="000000"/>
      <w:sz w:val="28"/>
    </w:rPr>
  </w:style>
  <w:style w:type="character" w:customStyle="1" w:styleId="FontStyle38">
    <w:name w:val="Font Style38"/>
    <w:uiPriority w:val="99"/>
    <w:rsid w:val="008127F5"/>
    <w:rPr>
      <w:rFonts w:ascii="Times New Roman" w:hAnsi="Times New Roman"/>
      <w:color w:val="000000"/>
      <w:spacing w:val="10"/>
      <w:sz w:val="24"/>
    </w:rPr>
  </w:style>
  <w:style w:type="paragraph" w:customStyle="1" w:styleId="MediumList2-Accent21">
    <w:name w:val="Medium List 2 - Accent 21"/>
    <w:hidden/>
    <w:uiPriority w:val="99"/>
    <w:semiHidden/>
    <w:rsid w:val="008127F5"/>
    <w:pPr>
      <w:spacing w:after="0" w:line="240" w:lineRule="auto"/>
    </w:pPr>
    <w:rPr>
      <w:rFonts w:eastAsia="Times New Roman" w:cs="Times New Roman"/>
      <w:sz w:val="24"/>
      <w:szCs w:val="20"/>
    </w:rPr>
  </w:style>
  <w:style w:type="paragraph" w:customStyle="1" w:styleId="xl638">
    <w:name w:val="xl638"/>
    <w:basedOn w:val="Normal"/>
    <w:rsid w:val="008127F5"/>
    <w:pPr>
      <w:spacing w:before="100" w:beforeAutospacing="1" w:after="100" w:afterAutospacing="1"/>
      <w:jc w:val="center"/>
      <w:textAlignment w:val="center"/>
    </w:pPr>
    <w:rPr>
      <w:sz w:val="26"/>
      <w:szCs w:val="26"/>
    </w:rPr>
  </w:style>
  <w:style w:type="paragraph" w:customStyle="1" w:styleId="xl639">
    <w:name w:val="xl639"/>
    <w:basedOn w:val="Normal"/>
    <w:rsid w:val="008127F5"/>
    <w:pPr>
      <w:spacing w:before="100" w:beforeAutospacing="1" w:after="100" w:afterAutospacing="1"/>
      <w:jc w:val="left"/>
      <w:textAlignment w:val="center"/>
    </w:pPr>
    <w:rPr>
      <w:sz w:val="26"/>
      <w:szCs w:val="26"/>
    </w:rPr>
  </w:style>
  <w:style w:type="paragraph" w:customStyle="1" w:styleId="xl640">
    <w:name w:val="xl640"/>
    <w:basedOn w:val="Normal"/>
    <w:rsid w:val="008127F5"/>
    <w:pPr>
      <w:spacing w:before="100" w:beforeAutospacing="1" w:after="100" w:afterAutospacing="1"/>
      <w:jc w:val="center"/>
      <w:textAlignment w:val="center"/>
    </w:pPr>
    <w:rPr>
      <w:sz w:val="26"/>
      <w:szCs w:val="26"/>
    </w:rPr>
  </w:style>
  <w:style w:type="paragraph" w:customStyle="1" w:styleId="xl641">
    <w:name w:val="xl641"/>
    <w:basedOn w:val="Normal"/>
    <w:rsid w:val="008127F5"/>
    <w:pPr>
      <w:spacing w:before="100" w:beforeAutospacing="1" w:after="100" w:afterAutospacing="1"/>
      <w:jc w:val="left"/>
    </w:pPr>
    <w:rPr>
      <w:sz w:val="26"/>
      <w:szCs w:val="26"/>
    </w:rPr>
  </w:style>
  <w:style w:type="paragraph" w:customStyle="1" w:styleId="xl642">
    <w:name w:val="xl642"/>
    <w:basedOn w:val="Normal"/>
    <w:rsid w:val="008127F5"/>
    <w:pPr>
      <w:spacing w:before="100" w:beforeAutospacing="1" w:after="100" w:afterAutospacing="1"/>
      <w:jc w:val="center"/>
      <w:textAlignment w:val="center"/>
    </w:pPr>
    <w:rPr>
      <w:b/>
      <w:bCs/>
      <w:sz w:val="26"/>
      <w:szCs w:val="26"/>
    </w:rPr>
  </w:style>
  <w:style w:type="paragraph" w:customStyle="1" w:styleId="xl643">
    <w:name w:val="xl64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44">
    <w:name w:val="xl644"/>
    <w:basedOn w:val="Normal"/>
    <w:rsid w:val="008127F5"/>
    <w:pPr>
      <w:spacing w:before="100" w:beforeAutospacing="1" w:after="100" w:afterAutospacing="1"/>
      <w:jc w:val="left"/>
      <w:textAlignment w:val="center"/>
    </w:pPr>
    <w:rPr>
      <w:sz w:val="26"/>
      <w:szCs w:val="26"/>
    </w:rPr>
  </w:style>
  <w:style w:type="paragraph" w:customStyle="1" w:styleId="xl645">
    <w:name w:val="xl645"/>
    <w:basedOn w:val="Normal"/>
    <w:rsid w:val="008127F5"/>
    <w:pPr>
      <w:spacing w:before="100" w:beforeAutospacing="1" w:after="100" w:afterAutospacing="1"/>
      <w:jc w:val="center"/>
      <w:textAlignment w:val="center"/>
    </w:pPr>
    <w:rPr>
      <w:sz w:val="26"/>
      <w:szCs w:val="26"/>
    </w:rPr>
  </w:style>
  <w:style w:type="paragraph" w:customStyle="1" w:styleId="xl646">
    <w:name w:val="xl64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647">
    <w:name w:val="xl64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648">
    <w:name w:val="xl648"/>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49">
    <w:name w:val="xl64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50">
    <w:name w:val="xl65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51">
    <w:name w:val="xl651"/>
    <w:basedOn w:val="Normal"/>
    <w:rsid w:val="008127F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6"/>
      <w:szCs w:val="26"/>
    </w:rPr>
  </w:style>
  <w:style w:type="paragraph" w:customStyle="1" w:styleId="xl652">
    <w:name w:val="xl652"/>
    <w:basedOn w:val="Normal"/>
    <w:rsid w:val="008127F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b/>
      <w:bCs/>
      <w:sz w:val="26"/>
      <w:szCs w:val="26"/>
    </w:rPr>
  </w:style>
  <w:style w:type="paragraph" w:customStyle="1" w:styleId="xl653">
    <w:name w:val="xl653"/>
    <w:basedOn w:val="Normal"/>
    <w:rsid w:val="008127F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6"/>
      <w:szCs w:val="26"/>
    </w:rPr>
  </w:style>
  <w:style w:type="paragraph" w:customStyle="1" w:styleId="xl654">
    <w:name w:val="xl654"/>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55">
    <w:name w:val="xl655"/>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56">
    <w:name w:val="xl656"/>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57">
    <w:name w:val="xl657"/>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58">
    <w:name w:val="xl65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59">
    <w:name w:val="xl65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60">
    <w:name w:val="xl66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1">
    <w:name w:val="xl66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2">
    <w:name w:val="xl66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3">
    <w:name w:val="xl66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64">
    <w:name w:val="xl66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65">
    <w:name w:val="xl66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6">
    <w:name w:val="xl66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7">
    <w:name w:val="xl667"/>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68">
    <w:name w:val="xl668"/>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69">
    <w:name w:val="xl669"/>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70">
    <w:name w:val="xl670"/>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1">
    <w:name w:val="xl671"/>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72">
    <w:name w:val="xl672"/>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73">
    <w:name w:val="xl67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74">
    <w:name w:val="xl674"/>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675">
    <w:name w:val="xl675"/>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676">
    <w:name w:val="xl676"/>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77">
    <w:name w:val="xl677"/>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78">
    <w:name w:val="xl678"/>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79">
    <w:name w:val="xl67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80">
    <w:name w:val="xl68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81">
    <w:name w:val="xl68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82">
    <w:name w:val="xl68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83">
    <w:name w:val="xl68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84">
    <w:name w:val="xl68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85">
    <w:name w:val="xl68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86">
    <w:name w:val="xl68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87">
    <w:name w:val="xl687"/>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88">
    <w:name w:val="xl688"/>
    <w:basedOn w:val="Normal"/>
    <w:rsid w:val="008127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89">
    <w:name w:val="xl68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90">
    <w:name w:val="xl69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91">
    <w:name w:val="xl69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92">
    <w:name w:val="xl69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93">
    <w:name w:val="xl693"/>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694">
    <w:name w:val="xl694"/>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695">
    <w:name w:val="xl695"/>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96">
    <w:name w:val="xl696"/>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6"/>
      <w:szCs w:val="26"/>
    </w:rPr>
  </w:style>
  <w:style w:type="paragraph" w:customStyle="1" w:styleId="xl697">
    <w:name w:val="xl697"/>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rPr>
  </w:style>
  <w:style w:type="paragraph" w:customStyle="1" w:styleId="xl698">
    <w:name w:val="xl698"/>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99">
    <w:name w:val="xl699"/>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00">
    <w:name w:val="xl700"/>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701">
    <w:name w:val="xl701"/>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02">
    <w:name w:val="xl702"/>
    <w:basedOn w:val="Normal"/>
    <w:rsid w:val="008127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character" w:customStyle="1" w:styleId="FontStyle34">
    <w:name w:val="Font Style34"/>
    <w:uiPriority w:val="99"/>
    <w:rsid w:val="008127F5"/>
    <w:rPr>
      <w:rFonts w:ascii="Times New Roman" w:hAnsi="Times New Roman" w:cs="Times New Roman"/>
      <w:b/>
      <w:bCs/>
      <w:i/>
      <w:iCs/>
      <w:color w:val="000000"/>
      <w:sz w:val="16"/>
      <w:szCs w:val="16"/>
    </w:rPr>
  </w:style>
  <w:style w:type="character" w:customStyle="1" w:styleId="spellingerror">
    <w:name w:val="spellingerror"/>
    <w:rsid w:val="008127F5"/>
  </w:style>
  <w:style w:type="character" w:customStyle="1" w:styleId="bgyelow">
    <w:name w:val="bg_yelow"/>
    <w:rsid w:val="008127F5"/>
  </w:style>
  <w:style w:type="paragraph" w:customStyle="1" w:styleId="10">
    <w:name w:val="10"/>
    <w:basedOn w:val="Heading32"/>
    <w:link w:val="10Char"/>
    <w:qFormat/>
    <w:rsid w:val="008127F5"/>
    <w:pPr>
      <w:numPr>
        <w:numId w:val="94"/>
      </w:numPr>
      <w:spacing w:before="120" w:after="120" w:line="312" w:lineRule="auto"/>
      <w:ind w:left="0" w:firstLine="0"/>
    </w:pPr>
    <w:rPr>
      <w:rFonts w:ascii="Times New Roman Bold" w:eastAsia="MS Mincho" w:hAnsi="Times New Roman Bold"/>
      <w:sz w:val="26"/>
      <w:szCs w:val="25"/>
    </w:rPr>
  </w:style>
  <w:style w:type="character" w:customStyle="1" w:styleId="10Char">
    <w:name w:val="10.Char"/>
    <w:link w:val="10"/>
    <w:rsid w:val="008127F5"/>
    <w:rPr>
      <w:rFonts w:ascii="Times New Roman Bold" w:eastAsia="MS Mincho" w:hAnsi="Times New Roman Bold"/>
      <w:b/>
      <w:bCs/>
      <w:sz w:val="26"/>
      <w:szCs w:val="25"/>
      <w:shd w:val="clear" w:color="auto" w:fill="FFFFFF"/>
    </w:rPr>
  </w:style>
  <w:style w:type="character" w:customStyle="1" w:styleId="hgkelc">
    <w:name w:val="hgkelc"/>
    <w:rsid w:val="008127F5"/>
  </w:style>
  <w:style w:type="character" w:customStyle="1" w:styleId="texteital110">
    <w:name w:val="texte ital.11"/>
    <w:rsid w:val="008127F5"/>
    <w:rPr>
      <w:rFonts w:ascii="Helvetica" w:hAnsi="Helvetica"/>
      <w:i/>
      <w:sz w:val="22"/>
    </w:rPr>
  </w:style>
  <w:style w:type="character" w:customStyle="1" w:styleId="DefaultChar">
    <w:name w:val="Default Char"/>
    <w:link w:val="Default"/>
    <w:rsid w:val="008127F5"/>
    <w:rPr>
      <w:rFonts w:eastAsia="Times New Roman" w:cs="Times New Roman"/>
      <w:color w:val="000000"/>
      <w:sz w:val="24"/>
      <w:szCs w:val="24"/>
    </w:rPr>
  </w:style>
  <w:style w:type="character" w:customStyle="1" w:styleId="fontstyle41">
    <w:name w:val="fontstyle41"/>
    <w:rsid w:val="008127F5"/>
    <w:rPr>
      <w:rFonts w:ascii="Swiss721BT-LightCondensed" w:hAnsi="Swiss721BT-LightCondensed" w:hint="default"/>
      <w:b w:val="0"/>
      <w:bCs w:val="0"/>
      <w:i w:val="0"/>
      <w:iCs w:val="0"/>
      <w:color w:val="000000"/>
      <w:sz w:val="24"/>
      <w:szCs w:val="24"/>
    </w:rPr>
  </w:style>
  <w:style w:type="character" w:customStyle="1" w:styleId="fontstyle51">
    <w:name w:val="fontstyle51"/>
    <w:rsid w:val="008127F5"/>
    <w:rPr>
      <w:rFonts w:ascii="SymbolMT" w:hAnsi="SymbolMT" w:hint="default"/>
      <w:b w:val="0"/>
      <w:bCs w:val="0"/>
      <w:i w:val="0"/>
      <w:iCs w:val="0"/>
      <w:color w:val="000000"/>
      <w:sz w:val="24"/>
      <w:szCs w:val="24"/>
    </w:rPr>
  </w:style>
  <w:style w:type="character" w:customStyle="1" w:styleId="fontstyle61">
    <w:name w:val="fontstyle61"/>
    <w:rsid w:val="008127F5"/>
    <w:rPr>
      <w:rFonts w:ascii="Swiss721BT-LightCondensed" w:hAnsi="Swiss721BT-LightCondensed" w:hint="default"/>
      <w:b w:val="0"/>
      <w:bCs w:val="0"/>
      <w:i w:val="0"/>
      <w:iCs w:val="0"/>
      <w:color w:val="000000"/>
      <w:sz w:val="24"/>
      <w:szCs w:val="24"/>
    </w:rPr>
  </w:style>
  <w:style w:type="paragraph" w:customStyle="1" w:styleId="CharCharCharChar0">
    <w:name w:val="Char Char Char Char"/>
    <w:basedOn w:val="Normal"/>
    <w:rsid w:val="00F10546"/>
    <w:pPr>
      <w:pageBreakBefore/>
      <w:spacing w:before="100" w:beforeAutospacing="1" w:after="100" w:afterAutospacing="1"/>
    </w:pPr>
    <w:rPr>
      <w:rFonts w:ascii="Tahoma" w:hAnsi="Tahoma"/>
      <w:sz w:val="20"/>
    </w:rPr>
  </w:style>
  <w:style w:type="paragraph" w:customStyle="1" w:styleId="ri03">
    <w:name w:val="ri0"/>
    <w:rsid w:val="00F10546"/>
    <w:pPr>
      <w:widowControl w:val="0"/>
      <w:spacing w:after="0" w:line="240" w:lineRule="auto"/>
      <w:jc w:val="both"/>
    </w:pPr>
    <w:rPr>
      <w:rFonts w:ascii=".VnTime" w:eastAsia="Times New Roman" w:hAnsi=".VnTime" w:cs="Times New Roman"/>
      <w:sz w:val="24"/>
      <w:szCs w:val="20"/>
    </w:rPr>
  </w:style>
  <w:style w:type="character" w:customStyle="1" w:styleId="BodytextTimesNewRoman95pt">
    <w:name w:val="Body text + Times New Roman;9;5 pt"/>
    <w:rsid w:val="00F1054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vi-VN"/>
    </w:rPr>
  </w:style>
  <w:style w:type="paragraph" w:customStyle="1" w:styleId="normaltable">
    <w:name w:val="normaltable"/>
    <w:basedOn w:val="Normal"/>
    <w:rsid w:val="00F10546"/>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jc w:val="left"/>
    </w:pPr>
    <w:rPr>
      <w:szCs w:val="24"/>
    </w:rPr>
  </w:style>
  <w:style w:type="paragraph" w:customStyle="1" w:styleId="fontstyle0">
    <w:name w:val="fontstyle0"/>
    <w:basedOn w:val="Normal"/>
    <w:rsid w:val="00F10546"/>
    <w:pPr>
      <w:spacing w:before="100" w:beforeAutospacing="1" w:after="100" w:afterAutospacing="1"/>
      <w:jc w:val="left"/>
    </w:pPr>
    <w:rPr>
      <w:rFonts w:ascii="TimesNewRomanPS-BoldMT" w:hAnsi="TimesNewRomanPS-BoldMT"/>
      <w:b/>
      <w:bCs/>
      <w:color w:val="000000"/>
      <w:sz w:val="28"/>
      <w:szCs w:val="28"/>
    </w:rPr>
  </w:style>
  <w:style w:type="paragraph" w:customStyle="1" w:styleId="fontstyle1">
    <w:name w:val="fontstyle1"/>
    <w:basedOn w:val="Normal"/>
    <w:rsid w:val="00F10546"/>
    <w:pPr>
      <w:spacing w:before="100" w:beforeAutospacing="1" w:after="100" w:afterAutospacing="1"/>
      <w:jc w:val="left"/>
    </w:pPr>
    <w:rPr>
      <w:color w:val="000000"/>
      <w:szCs w:val="24"/>
    </w:rPr>
  </w:style>
  <w:style w:type="paragraph" w:customStyle="1" w:styleId="fontstyle2">
    <w:name w:val="fontstyle2"/>
    <w:basedOn w:val="Normal"/>
    <w:rsid w:val="00F10546"/>
    <w:pPr>
      <w:spacing w:before="100" w:beforeAutospacing="1" w:after="100" w:afterAutospacing="1"/>
      <w:jc w:val="left"/>
    </w:pPr>
    <w:rPr>
      <w:rFonts w:ascii="TimesNewRomanPSMT" w:hAnsi="TimesNewRomanPSMT"/>
      <w:color w:val="000000"/>
      <w:sz w:val="28"/>
      <w:szCs w:val="28"/>
    </w:rPr>
  </w:style>
  <w:style w:type="paragraph" w:customStyle="1" w:styleId="fontstyle3">
    <w:name w:val="fontstyle3"/>
    <w:basedOn w:val="Normal"/>
    <w:rsid w:val="00F10546"/>
    <w:pPr>
      <w:spacing w:before="100" w:beforeAutospacing="1" w:after="100" w:afterAutospacing="1"/>
      <w:jc w:val="left"/>
    </w:pPr>
    <w:rPr>
      <w:rFonts w:ascii="TimesNewRomanPS-ItalicMT" w:hAnsi="TimesNewRomanPS-ItalicMT"/>
      <w:i/>
      <w:iCs/>
      <w:color w:val="000000"/>
      <w:sz w:val="28"/>
      <w:szCs w:val="28"/>
    </w:rPr>
  </w:style>
  <w:style w:type="paragraph" w:customStyle="1" w:styleId="fontstyle4">
    <w:name w:val="fontstyle4"/>
    <w:basedOn w:val="Normal"/>
    <w:rsid w:val="00F10546"/>
    <w:pPr>
      <w:spacing w:before="100" w:beforeAutospacing="1" w:after="100" w:afterAutospacing="1"/>
      <w:jc w:val="left"/>
    </w:pPr>
    <w:rPr>
      <w:rFonts w:ascii="TimesNewRomanPS-BoldItalicMT" w:hAnsi="TimesNewRomanPS-BoldItalicMT"/>
      <w:b/>
      <w:bCs/>
      <w:i/>
      <w:iCs/>
      <w:color w:val="000000"/>
      <w:sz w:val="28"/>
      <w:szCs w:val="28"/>
    </w:rPr>
  </w:style>
  <w:style w:type="paragraph" w:customStyle="1" w:styleId="font12">
    <w:name w:val="font12"/>
    <w:basedOn w:val="Normal"/>
    <w:rsid w:val="00F10546"/>
    <w:pPr>
      <w:spacing w:before="100" w:beforeAutospacing="1" w:after="100" w:afterAutospacing="1"/>
      <w:jc w:val="left"/>
    </w:pPr>
    <w:rPr>
      <w:i/>
      <w:iCs/>
      <w:color w:val="000000"/>
      <w:sz w:val="26"/>
      <w:szCs w:val="26"/>
    </w:rPr>
  </w:style>
  <w:style w:type="paragraph" w:customStyle="1" w:styleId="font13">
    <w:name w:val="font13"/>
    <w:basedOn w:val="Normal"/>
    <w:rsid w:val="00F10546"/>
    <w:pPr>
      <w:spacing w:before="100" w:beforeAutospacing="1" w:after="100" w:afterAutospacing="1"/>
      <w:jc w:val="left"/>
    </w:pPr>
    <w:rPr>
      <w:color w:val="000000"/>
      <w:sz w:val="28"/>
      <w:szCs w:val="28"/>
    </w:rPr>
  </w:style>
  <w:style w:type="paragraph" w:customStyle="1" w:styleId="font14">
    <w:name w:val="font14"/>
    <w:basedOn w:val="Normal"/>
    <w:rsid w:val="00F10546"/>
    <w:pPr>
      <w:spacing w:before="100" w:beforeAutospacing="1" w:after="100" w:afterAutospacing="1"/>
      <w:jc w:val="left"/>
    </w:pPr>
    <w:rPr>
      <w:b/>
      <w:bCs/>
      <w:color w:val="000000"/>
      <w:sz w:val="26"/>
      <w:szCs w:val="26"/>
    </w:rPr>
  </w:style>
  <w:style w:type="paragraph" w:customStyle="1" w:styleId="font15">
    <w:name w:val="font15"/>
    <w:basedOn w:val="Normal"/>
    <w:rsid w:val="00F10546"/>
    <w:pPr>
      <w:spacing w:before="100" w:beforeAutospacing="1" w:after="100" w:afterAutospacing="1"/>
      <w:jc w:val="left"/>
    </w:pPr>
    <w:rPr>
      <w:color w:val="EE0000"/>
      <w:sz w:val="26"/>
      <w:szCs w:val="26"/>
    </w:rPr>
  </w:style>
  <w:style w:type="paragraph" w:customStyle="1" w:styleId="font16">
    <w:name w:val="font16"/>
    <w:basedOn w:val="Normal"/>
    <w:rsid w:val="00F10546"/>
    <w:pPr>
      <w:spacing w:before="100" w:beforeAutospacing="1" w:after="100" w:afterAutospacing="1"/>
      <w:jc w:val="left"/>
    </w:pPr>
    <w:rPr>
      <w:color w:val="EE0000"/>
      <w:sz w:val="26"/>
      <w:szCs w:val="26"/>
    </w:rPr>
  </w:style>
  <w:style w:type="paragraph" w:customStyle="1" w:styleId="font17">
    <w:name w:val="font17"/>
    <w:basedOn w:val="Normal"/>
    <w:rsid w:val="00F10546"/>
    <w:pPr>
      <w:spacing w:before="100" w:beforeAutospacing="1" w:after="100" w:afterAutospacing="1"/>
      <w:jc w:val="left"/>
    </w:pPr>
    <w:rPr>
      <w:color w:val="EE0000"/>
      <w:sz w:val="26"/>
      <w:szCs w:val="26"/>
    </w:rPr>
  </w:style>
  <w:style w:type="paragraph" w:customStyle="1" w:styleId="font18">
    <w:name w:val="font18"/>
    <w:basedOn w:val="Normal"/>
    <w:rsid w:val="00F10546"/>
    <w:pPr>
      <w:spacing w:before="100" w:beforeAutospacing="1" w:after="100" w:afterAutospacing="1"/>
      <w:jc w:val="left"/>
    </w:pPr>
    <w:rPr>
      <w:i/>
      <w:iCs/>
      <w:color w:val="000000"/>
      <w:sz w:val="28"/>
      <w:szCs w:val="28"/>
    </w:rPr>
  </w:style>
  <w:style w:type="paragraph" w:customStyle="1" w:styleId="font19">
    <w:name w:val="font19"/>
    <w:basedOn w:val="Normal"/>
    <w:rsid w:val="00F10546"/>
    <w:pPr>
      <w:spacing w:before="100" w:beforeAutospacing="1" w:after="100" w:afterAutospacing="1"/>
      <w:jc w:val="left"/>
    </w:pPr>
    <w:rPr>
      <w:color w:val="000000"/>
      <w:sz w:val="14"/>
      <w:szCs w:val="14"/>
    </w:rPr>
  </w:style>
  <w:style w:type="paragraph" w:customStyle="1" w:styleId="01Tieude1">
    <w:name w:val="01. Tieude1"/>
    <w:basedOn w:val="Heading2"/>
    <w:link w:val="01Tieude1Char"/>
    <w:qFormat/>
    <w:rsid w:val="003F7FAC"/>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3F7FAC"/>
    <w:rPr>
      <w:rFonts w:eastAsia="MS Mincho" w:cs="Times New Roman"/>
      <w:b/>
      <w:bCs/>
      <w:szCs w:val="28"/>
      <w:lang w:val="pt-P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51</Pages>
  <Words>13711</Words>
  <Characters>78154</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PCVP003</dc:creator>
  <cp:keywords/>
  <dc:description/>
  <cp:lastModifiedBy>PCVP003</cp:lastModifiedBy>
  <cp:revision>274</cp:revision>
  <dcterms:created xsi:type="dcterms:W3CDTF">2024-11-26T03:14:00Z</dcterms:created>
  <dcterms:modified xsi:type="dcterms:W3CDTF">2026-04-28T08:52:00Z</dcterms:modified>
</cp:coreProperties>
</file>