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4F588" w14:textId="77777777" w:rsidR="00C03C54" w:rsidRPr="006E18AD" w:rsidRDefault="00C03C54" w:rsidP="00C03C54">
      <w:pPr>
        <w:spacing w:line="276" w:lineRule="auto"/>
        <w:rPr>
          <w:b/>
          <w:bCs/>
          <w:lang w:val="vi-VN"/>
        </w:rPr>
      </w:pPr>
      <w:r w:rsidRPr="006E18AD">
        <w:rPr>
          <w:b/>
          <w:bCs/>
          <w:lang w:val="vi-VN"/>
        </w:rPr>
        <w:t>CHƯƠNG V: YÊU CẦU VỀ KỸ THUẬT</w:t>
      </w:r>
    </w:p>
    <w:p w14:paraId="19CC294B" w14:textId="77777777" w:rsidR="00C03C54" w:rsidRPr="00951E06" w:rsidRDefault="00C03C54" w:rsidP="00C03C54">
      <w:pPr>
        <w:pStyle w:val="SectionVIHeader"/>
        <w:widowControl w:val="0"/>
        <w:spacing w:after="120" w:line="264" w:lineRule="auto"/>
        <w:ind w:firstLine="709"/>
        <w:jc w:val="both"/>
        <w:rPr>
          <w:sz w:val="28"/>
          <w:szCs w:val="28"/>
          <w:lang w:val="nl-NL"/>
        </w:rPr>
      </w:pPr>
      <w:r w:rsidRPr="00951E06">
        <w:rPr>
          <w:sz w:val="28"/>
          <w:szCs w:val="28"/>
          <w:lang w:val="nl-NL"/>
        </w:rPr>
        <w:t>Mục 1. Yêu cầu về kỹ thuật</w:t>
      </w:r>
    </w:p>
    <w:p w14:paraId="4858CF47" w14:textId="77777777" w:rsidR="00C03C54" w:rsidRPr="00951E06" w:rsidRDefault="00C03C54" w:rsidP="00C03C54">
      <w:pPr>
        <w:widowControl w:val="0"/>
        <w:spacing w:before="120" w:after="120" w:line="264" w:lineRule="auto"/>
        <w:ind w:firstLine="709"/>
        <w:rPr>
          <w:i/>
          <w:sz w:val="28"/>
          <w:szCs w:val="28"/>
          <w:lang w:val="nl-NL"/>
        </w:rPr>
      </w:pPr>
      <w:r w:rsidRPr="00951E06">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214B701" w14:textId="77777777" w:rsidR="00C03C54" w:rsidRPr="00951E06" w:rsidRDefault="00C03C54" w:rsidP="00C03C54">
      <w:pPr>
        <w:widowControl w:val="0"/>
        <w:spacing w:before="120" w:after="120" w:line="264" w:lineRule="auto"/>
        <w:ind w:firstLine="709"/>
        <w:rPr>
          <w:i/>
          <w:sz w:val="28"/>
          <w:szCs w:val="28"/>
          <w:lang w:val="nl-NL"/>
        </w:rPr>
      </w:pPr>
      <w:r w:rsidRPr="00951E06">
        <w:rPr>
          <w:i/>
          <w:sz w:val="28"/>
          <w:szCs w:val="28"/>
          <w:lang w:val="nl-NL"/>
        </w:rPr>
        <w:t>Trong yêu cầu về kỹ thuật không được đưa ra các điều kiện</w:t>
      </w:r>
      <w:r w:rsidRPr="00951E06">
        <w:rPr>
          <w:iCs/>
          <w:sz w:val="28"/>
          <w:szCs w:val="28"/>
          <w:lang w:val="nl-NL"/>
        </w:rPr>
        <w:t xml:space="preserve"> </w:t>
      </w:r>
      <w:r w:rsidRPr="00951E06">
        <w:rPr>
          <w:i/>
          <w:iCs/>
          <w:sz w:val="28"/>
          <w:szCs w:val="28"/>
          <w:lang w:val="nl-NL"/>
        </w:rPr>
        <w:t>nhằm hạn chế sự tham gia của nhà thầu hoặc nhằm tạo lợi thế cho một hoặc một số nhà thầu gây ra sự cạnh tranh không bình đẳng,</w:t>
      </w:r>
      <w:r w:rsidRPr="00951E06">
        <w:rPr>
          <w:i/>
          <w:spacing w:val="-4"/>
          <w:sz w:val="28"/>
          <w:szCs w:val="28"/>
          <w:lang w:val="nl-NL"/>
        </w:rPr>
        <w:t xml:space="preserve"> đồng thời cũng không đưa ra các yêu cầu quá cao dẫn đến làm tăng giá dự thầu hoặc làm hạn chế sự tham gia của các nhà thầu,</w:t>
      </w:r>
      <w:r w:rsidRPr="00951E06">
        <w:rPr>
          <w:i/>
          <w:sz w:val="28"/>
          <w:szCs w:val="28"/>
          <w:lang w:val="nl-NL"/>
        </w:rPr>
        <w:t xml:space="preserve"> không được nêu yêu cầu về tên, ký mã hiệu, nhãn hiệu cụ thể của hàng hóa.</w:t>
      </w:r>
    </w:p>
    <w:p w14:paraId="3FBD5D88" w14:textId="77777777" w:rsidR="00C03C54" w:rsidRPr="00951E06" w:rsidRDefault="00C03C54" w:rsidP="00C03C54">
      <w:pPr>
        <w:widowControl w:val="0"/>
        <w:spacing w:before="120" w:after="120" w:line="264" w:lineRule="auto"/>
        <w:ind w:firstLine="709"/>
        <w:rPr>
          <w:i/>
          <w:sz w:val="28"/>
          <w:szCs w:val="28"/>
          <w:lang w:val="nl-NL"/>
        </w:rPr>
      </w:pPr>
      <w:r w:rsidRPr="00951E06">
        <w:rPr>
          <w:i/>
          <w:sz w:val="28"/>
          <w:szCs w:val="28"/>
          <w:lang w:val="vi-VN"/>
        </w:rPr>
        <w:t xml:space="preserve">Trường hợp </w:t>
      </w:r>
      <w:r w:rsidRPr="00951E06">
        <w:rPr>
          <w:i/>
          <w:sz w:val="28"/>
          <w:szCs w:val="28"/>
          <w:lang w:val="nl-NL"/>
        </w:rPr>
        <w:t>không thể mô tả chi tiết hàng hóa theo đặc tính kỹ thuật, tính năng sử dụng, thiết kế công nghệ, tiêu chuẩn công nghệ thì được</w:t>
      </w:r>
      <w:r w:rsidRPr="00951E06">
        <w:rPr>
          <w:i/>
          <w:sz w:val="28"/>
          <w:szCs w:val="28"/>
          <w:lang w:val="vi-VN"/>
        </w:rPr>
        <w:t xml:space="preserve"> nêu nhãn hiệu, </w:t>
      </w:r>
      <w:proofErr w:type="spellStart"/>
      <w:r w:rsidRPr="00951E06">
        <w:rPr>
          <w:i/>
          <w:sz w:val="28"/>
          <w:szCs w:val="28"/>
          <w:lang w:val="vi-VN"/>
        </w:rPr>
        <w:t>cat</w:t>
      </w:r>
      <w:proofErr w:type="spellEnd"/>
      <w:r w:rsidRPr="00951E06">
        <w:rPr>
          <w:i/>
          <w:sz w:val="28"/>
          <w:szCs w:val="28"/>
          <w:lang w:val="nl-NL"/>
        </w:rPr>
        <w:t>alô</w:t>
      </w:r>
      <w:r w:rsidRPr="00951E06">
        <w:rPr>
          <w:i/>
          <w:sz w:val="28"/>
          <w:szCs w:val="28"/>
          <w:lang w:val="vi-VN"/>
        </w:rPr>
        <w:t xml:space="preserve"> của một </w:t>
      </w:r>
      <w:r w:rsidRPr="00951E06">
        <w:rPr>
          <w:i/>
          <w:sz w:val="28"/>
          <w:szCs w:val="28"/>
          <w:lang w:val="nl-NL"/>
        </w:rPr>
        <w:t>sản phẩm cụ thể</w:t>
      </w:r>
      <w:r w:rsidRPr="00951E06">
        <w:rPr>
          <w:i/>
          <w:sz w:val="28"/>
          <w:szCs w:val="28"/>
          <w:lang w:val="vi-VN"/>
        </w:rPr>
        <w:t xml:space="preserve"> để tham khảo, minh họa cho yêu cầu về kỹ thuật của hàng hóa </w:t>
      </w:r>
      <w:r w:rsidRPr="00951E06">
        <w:rPr>
          <w:i/>
          <w:sz w:val="28"/>
          <w:szCs w:val="28"/>
          <w:lang w:val="nl-NL"/>
        </w:rPr>
        <w:t xml:space="preserve">nhưng </w:t>
      </w:r>
      <w:r w:rsidRPr="00951E06">
        <w:rPr>
          <w:i/>
          <w:sz w:val="28"/>
          <w:szCs w:val="28"/>
          <w:lang w:val="vi-VN"/>
        </w:rPr>
        <w:t xml:space="preserve">phải ghi kèm theo cụm từ “hoặc tương đương” sau nhãn hiệu, </w:t>
      </w:r>
      <w:proofErr w:type="spellStart"/>
      <w:r w:rsidRPr="00951E06">
        <w:rPr>
          <w:i/>
          <w:sz w:val="28"/>
          <w:szCs w:val="28"/>
          <w:lang w:val="vi-VN"/>
        </w:rPr>
        <w:t>cat</w:t>
      </w:r>
      <w:proofErr w:type="spellEnd"/>
      <w:r w:rsidRPr="00951E06">
        <w:rPr>
          <w:i/>
          <w:sz w:val="28"/>
          <w:szCs w:val="28"/>
          <w:lang w:val="nl-NL"/>
        </w:rPr>
        <w:t xml:space="preserve">alô </w:t>
      </w:r>
      <w:r w:rsidRPr="00951E06">
        <w:rPr>
          <w:i/>
          <w:sz w:val="28"/>
          <w:szCs w:val="28"/>
          <w:lang w:val="vi-VN"/>
        </w:rPr>
        <w:t xml:space="preserve">đồng thời phải quy định rõ </w:t>
      </w:r>
      <w:r w:rsidRPr="00951E06">
        <w:rPr>
          <w:i/>
          <w:sz w:val="28"/>
          <w:szCs w:val="28"/>
          <w:lang w:val="nl-NL"/>
        </w:rPr>
        <w:t xml:space="preserve">nội hàm </w:t>
      </w:r>
      <w:r w:rsidRPr="00951E06">
        <w:rPr>
          <w:i/>
          <w:sz w:val="28"/>
          <w:szCs w:val="28"/>
          <w:lang w:val="vi-VN"/>
        </w:rPr>
        <w:t xml:space="preserve">tương đương </w:t>
      </w:r>
      <w:r w:rsidRPr="00951E06">
        <w:rPr>
          <w:i/>
          <w:sz w:val="28"/>
          <w:szCs w:val="28"/>
          <w:lang w:val="nl-NL"/>
        </w:rPr>
        <w:t xml:space="preserve">với hàng hóa đó về </w:t>
      </w:r>
      <w:r w:rsidRPr="00951E06">
        <w:rPr>
          <w:i/>
          <w:sz w:val="28"/>
          <w:szCs w:val="28"/>
          <w:lang w:val="vi-VN"/>
        </w:rPr>
        <w:t>đặc tính kỹ thuật, tính năng sử dụng</w:t>
      </w:r>
      <w:r w:rsidRPr="00951E06">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5EB9FEC6" w14:textId="77777777" w:rsidR="00C03C54" w:rsidRPr="00951E06" w:rsidRDefault="00C03C54" w:rsidP="00C03C54">
      <w:pPr>
        <w:widowControl w:val="0"/>
        <w:spacing w:before="120" w:after="120" w:line="264" w:lineRule="auto"/>
        <w:ind w:firstLine="709"/>
        <w:rPr>
          <w:i/>
          <w:sz w:val="28"/>
          <w:szCs w:val="28"/>
          <w:lang w:val="nl-NL"/>
        </w:rPr>
      </w:pPr>
      <w:r w:rsidRPr="00951E06">
        <w:rPr>
          <w:i/>
          <w:sz w:val="28"/>
          <w:szCs w:val="28"/>
          <w:lang w:val="nl-NL"/>
        </w:rPr>
        <w:t xml:space="preserve">Yêu cầu về kỹ thuật bao gồm các nội dung cơ bản như sau: </w:t>
      </w:r>
    </w:p>
    <w:p w14:paraId="206FE000" w14:textId="77777777" w:rsidR="00C03C54" w:rsidRPr="00951E06" w:rsidRDefault="00C03C54" w:rsidP="00C03C54">
      <w:pPr>
        <w:widowControl w:val="0"/>
        <w:spacing w:before="120" w:after="120" w:line="264" w:lineRule="auto"/>
        <w:ind w:firstLine="709"/>
        <w:rPr>
          <w:b/>
          <w:i/>
          <w:sz w:val="28"/>
          <w:szCs w:val="28"/>
          <w:lang w:val="nl-NL"/>
        </w:rPr>
      </w:pPr>
      <w:r w:rsidRPr="00951E06">
        <w:rPr>
          <w:b/>
          <w:i/>
          <w:sz w:val="28"/>
          <w:szCs w:val="28"/>
          <w:lang w:val="nl-NL"/>
        </w:rPr>
        <w:t>1.1. Giới thiệu chung về dự án/</w:t>
      </w:r>
      <w:r w:rsidRPr="001C0FE0">
        <w:rPr>
          <w:b/>
          <w:i/>
          <w:sz w:val="28"/>
          <w:szCs w:val="28"/>
          <w:lang w:val="nl-NL"/>
        </w:rPr>
        <w:t>dự toán mua sắm</w:t>
      </w:r>
      <w:r w:rsidRPr="00951E06">
        <w:rPr>
          <w:b/>
          <w:i/>
          <w:sz w:val="28"/>
          <w:szCs w:val="28"/>
          <w:lang w:val="nl-NL"/>
        </w:rPr>
        <w:t>, gói thầu</w:t>
      </w:r>
    </w:p>
    <w:p w14:paraId="7EF13351" w14:textId="77777777" w:rsidR="00C03C54" w:rsidRPr="00951E06" w:rsidRDefault="00C03C54" w:rsidP="00C03C54">
      <w:pPr>
        <w:widowControl w:val="0"/>
        <w:spacing w:before="120" w:after="120" w:line="264" w:lineRule="auto"/>
        <w:ind w:firstLine="709"/>
        <w:rPr>
          <w:i/>
          <w:spacing w:val="2"/>
          <w:sz w:val="28"/>
          <w:szCs w:val="28"/>
          <w:lang w:val="nl-NL"/>
        </w:rPr>
      </w:pPr>
      <w:bookmarkStart w:id="0" w:name="_Hlk154743134"/>
      <w:r w:rsidRPr="00951E06">
        <w:rPr>
          <w:i/>
          <w:sz w:val="28"/>
          <w:szCs w:val="28"/>
          <w:lang w:val="nl-NL"/>
        </w:rPr>
        <w:t>Khoản này nêu thông tin tóm tắt về dự án/</w:t>
      </w:r>
      <w:r w:rsidRPr="001C0FE0">
        <w:rPr>
          <w:i/>
          <w:sz w:val="28"/>
          <w:szCs w:val="28"/>
          <w:lang w:val="nl-NL"/>
        </w:rPr>
        <w:t>dự toán mua sắm</w:t>
      </w:r>
      <w:r w:rsidRPr="00951E06">
        <w:rPr>
          <w:i/>
          <w:sz w:val="28"/>
          <w:szCs w:val="28"/>
          <w:lang w:val="nl-NL"/>
        </w:rPr>
        <w:t xml:space="preserve"> và gói thầu như địa điểm thực hiện dự án/</w:t>
      </w:r>
      <w:r w:rsidRPr="001C0FE0">
        <w:rPr>
          <w:i/>
          <w:sz w:val="28"/>
          <w:szCs w:val="28"/>
          <w:lang w:val="nl-NL"/>
        </w:rPr>
        <w:t>dự toán mua sắm</w:t>
      </w:r>
      <w:r w:rsidRPr="00951E06">
        <w:rPr>
          <w:i/>
          <w:sz w:val="28"/>
          <w:szCs w:val="28"/>
          <w:lang w:val="nl-NL"/>
        </w:rPr>
        <w:t>, quy mô của dự án/</w:t>
      </w:r>
      <w:r w:rsidRPr="001C0FE0">
        <w:rPr>
          <w:i/>
          <w:sz w:val="28"/>
          <w:szCs w:val="28"/>
          <w:lang w:val="nl-NL"/>
        </w:rPr>
        <w:t>dự toán mua sắm</w:t>
      </w:r>
      <w:r w:rsidRPr="00951E06">
        <w:rPr>
          <w:i/>
          <w:sz w:val="28"/>
          <w:szCs w:val="28"/>
          <w:lang w:val="nl-NL"/>
        </w:rPr>
        <w:t>, yêu cầu về cung cấp hàng hóa thuộc gói thầu, thời gian thực hiện gói thầu và những thông tin khác tùy theo tính chất và yêu cầu của gói thầu.</w:t>
      </w:r>
    </w:p>
    <w:bookmarkEnd w:id="0"/>
    <w:p w14:paraId="064AAA08" w14:textId="77777777" w:rsidR="00C03C54" w:rsidRPr="00951E06" w:rsidRDefault="00C03C54" w:rsidP="00C03C54">
      <w:pPr>
        <w:widowControl w:val="0"/>
        <w:spacing w:before="120" w:after="120" w:line="264" w:lineRule="auto"/>
        <w:ind w:firstLine="709"/>
        <w:rPr>
          <w:b/>
          <w:i/>
          <w:sz w:val="28"/>
          <w:szCs w:val="28"/>
          <w:lang w:val="nl-NL"/>
        </w:rPr>
      </w:pPr>
      <w:r w:rsidRPr="00951E06">
        <w:rPr>
          <w:b/>
          <w:i/>
          <w:sz w:val="28"/>
          <w:szCs w:val="28"/>
          <w:lang w:val="nl-NL"/>
        </w:rPr>
        <w:t>1.2. Yêu cầu về kỹ thuật</w:t>
      </w:r>
    </w:p>
    <w:p w14:paraId="7969B544" w14:textId="77777777" w:rsidR="00C03C54" w:rsidRDefault="00C03C54" w:rsidP="00C03C54">
      <w:pPr>
        <w:widowControl w:val="0"/>
        <w:spacing w:before="120" w:after="120" w:line="264" w:lineRule="auto"/>
        <w:ind w:firstLine="709"/>
        <w:rPr>
          <w:i/>
          <w:spacing w:val="-2"/>
          <w:sz w:val="28"/>
          <w:szCs w:val="28"/>
          <w:lang w:val="nl-NL"/>
        </w:rPr>
      </w:pPr>
      <w:r w:rsidRPr="00951E06">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tbl>
      <w:tblPr>
        <w:tblStyle w:val="TableGrid4"/>
        <w:tblW w:w="0" w:type="auto"/>
        <w:jc w:val="center"/>
        <w:tblLook w:val="04A0" w:firstRow="1" w:lastRow="0" w:firstColumn="1" w:lastColumn="0" w:noHBand="0" w:noVBand="1"/>
      </w:tblPr>
      <w:tblGrid>
        <w:gridCol w:w="1084"/>
        <w:gridCol w:w="1888"/>
        <w:gridCol w:w="6593"/>
        <w:gridCol w:w="1329"/>
        <w:gridCol w:w="895"/>
        <w:gridCol w:w="863"/>
      </w:tblGrid>
      <w:tr w:rsidR="00176EA3" w:rsidRPr="00706EDE" w14:paraId="7DC42A82" w14:textId="77777777" w:rsidTr="00264A5F">
        <w:trPr>
          <w:tblHeader/>
          <w:jc w:val="center"/>
        </w:trPr>
        <w:tc>
          <w:tcPr>
            <w:tcW w:w="1084" w:type="dxa"/>
            <w:vAlign w:val="center"/>
          </w:tcPr>
          <w:p w14:paraId="4A732426" w14:textId="77777777" w:rsidR="00176EA3" w:rsidRPr="00706EDE" w:rsidRDefault="00176EA3" w:rsidP="00C428CC">
            <w:pPr>
              <w:jc w:val="center"/>
              <w:rPr>
                <w:b/>
                <w:bCs/>
                <w:sz w:val="26"/>
                <w:szCs w:val="26"/>
              </w:rPr>
            </w:pPr>
            <w:r w:rsidRPr="00706EDE">
              <w:rPr>
                <w:b/>
                <w:bCs/>
                <w:sz w:val="26"/>
                <w:szCs w:val="26"/>
              </w:rPr>
              <w:lastRenderedPageBreak/>
              <w:t>STT</w:t>
            </w:r>
          </w:p>
        </w:tc>
        <w:tc>
          <w:tcPr>
            <w:tcW w:w="1888" w:type="dxa"/>
            <w:vAlign w:val="center"/>
          </w:tcPr>
          <w:p w14:paraId="3E3E9A8D" w14:textId="77777777" w:rsidR="00176EA3" w:rsidRPr="00706EDE" w:rsidRDefault="00176EA3" w:rsidP="00C428CC">
            <w:pPr>
              <w:jc w:val="center"/>
              <w:rPr>
                <w:b/>
                <w:bCs/>
                <w:sz w:val="26"/>
                <w:szCs w:val="26"/>
              </w:rPr>
            </w:pPr>
            <w:proofErr w:type="spellStart"/>
            <w:r w:rsidRPr="00706EDE">
              <w:rPr>
                <w:b/>
                <w:bCs/>
                <w:sz w:val="26"/>
                <w:szCs w:val="26"/>
              </w:rPr>
              <w:t>Tên</w:t>
            </w:r>
            <w:proofErr w:type="spellEnd"/>
            <w:r w:rsidRPr="00706EDE">
              <w:rPr>
                <w:b/>
                <w:bCs/>
                <w:sz w:val="26"/>
                <w:szCs w:val="26"/>
              </w:rPr>
              <w:t xml:space="preserve"> </w:t>
            </w:r>
            <w:proofErr w:type="spellStart"/>
            <w:r w:rsidRPr="00706EDE">
              <w:rPr>
                <w:b/>
                <w:bCs/>
                <w:sz w:val="26"/>
                <w:szCs w:val="26"/>
              </w:rPr>
              <w:t>hàng</w:t>
            </w:r>
            <w:proofErr w:type="spellEnd"/>
            <w:r w:rsidRPr="00706EDE">
              <w:rPr>
                <w:b/>
                <w:bCs/>
                <w:sz w:val="26"/>
                <w:szCs w:val="26"/>
              </w:rPr>
              <w:t xml:space="preserve"> </w:t>
            </w:r>
            <w:proofErr w:type="spellStart"/>
            <w:r w:rsidRPr="00706EDE">
              <w:rPr>
                <w:b/>
                <w:bCs/>
                <w:sz w:val="26"/>
                <w:szCs w:val="26"/>
              </w:rPr>
              <w:t>hóa</w:t>
            </w:r>
            <w:proofErr w:type="spellEnd"/>
          </w:p>
        </w:tc>
        <w:tc>
          <w:tcPr>
            <w:tcW w:w="6593" w:type="dxa"/>
            <w:vAlign w:val="center"/>
          </w:tcPr>
          <w:p w14:paraId="02BBD769" w14:textId="77777777" w:rsidR="00176EA3" w:rsidRPr="00706EDE" w:rsidRDefault="00176EA3" w:rsidP="00C428CC">
            <w:pPr>
              <w:jc w:val="center"/>
              <w:rPr>
                <w:b/>
                <w:bCs/>
                <w:sz w:val="26"/>
                <w:szCs w:val="26"/>
              </w:rPr>
            </w:pPr>
            <w:r w:rsidRPr="00706EDE">
              <w:rPr>
                <w:b/>
                <w:bCs/>
                <w:sz w:val="26"/>
                <w:szCs w:val="26"/>
              </w:rPr>
              <w:t xml:space="preserve">Thông </w:t>
            </w:r>
            <w:proofErr w:type="spellStart"/>
            <w:r w:rsidRPr="00706EDE">
              <w:rPr>
                <w:b/>
                <w:bCs/>
                <w:sz w:val="26"/>
                <w:szCs w:val="26"/>
              </w:rPr>
              <w:t>số</w:t>
            </w:r>
            <w:proofErr w:type="spellEnd"/>
            <w:r w:rsidRPr="00706EDE">
              <w:rPr>
                <w:b/>
                <w:bCs/>
                <w:sz w:val="26"/>
                <w:szCs w:val="26"/>
              </w:rPr>
              <w:t xml:space="preserve"> </w:t>
            </w:r>
            <w:proofErr w:type="spellStart"/>
            <w:r w:rsidRPr="00706EDE">
              <w:rPr>
                <w:b/>
                <w:bCs/>
                <w:sz w:val="26"/>
                <w:szCs w:val="26"/>
              </w:rPr>
              <w:t>kỹ</w:t>
            </w:r>
            <w:proofErr w:type="spellEnd"/>
            <w:r w:rsidRPr="00706EDE">
              <w:rPr>
                <w:b/>
                <w:bCs/>
                <w:sz w:val="26"/>
                <w:szCs w:val="26"/>
              </w:rPr>
              <w:t xml:space="preserve"> </w:t>
            </w:r>
            <w:proofErr w:type="spellStart"/>
            <w:r w:rsidRPr="00706EDE">
              <w:rPr>
                <w:b/>
                <w:bCs/>
                <w:sz w:val="26"/>
                <w:szCs w:val="26"/>
              </w:rPr>
              <w:t>thuật</w:t>
            </w:r>
            <w:proofErr w:type="spellEnd"/>
          </w:p>
        </w:tc>
        <w:tc>
          <w:tcPr>
            <w:tcW w:w="1329" w:type="dxa"/>
            <w:vAlign w:val="center"/>
          </w:tcPr>
          <w:p w14:paraId="7B4395DB" w14:textId="77777777" w:rsidR="00176EA3" w:rsidRPr="00706EDE" w:rsidRDefault="00176EA3" w:rsidP="00C428CC">
            <w:pPr>
              <w:jc w:val="center"/>
              <w:rPr>
                <w:b/>
                <w:bCs/>
                <w:sz w:val="26"/>
                <w:szCs w:val="26"/>
              </w:rPr>
            </w:pPr>
            <w:r w:rsidRPr="00706EDE">
              <w:rPr>
                <w:b/>
                <w:bCs/>
                <w:sz w:val="26"/>
                <w:szCs w:val="26"/>
              </w:rPr>
              <w:t xml:space="preserve">Quy </w:t>
            </w:r>
            <w:proofErr w:type="spellStart"/>
            <w:r w:rsidRPr="00706EDE">
              <w:rPr>
                <w:b/>
                <w:bCs/>
                <w:sz w:val="26"/>
                <w:szCs w:val="26"/>
              </w:rPr>
              <w:t>cách</w:t>
            </w:r>
            <w:proofErr w:type="spellEnd"/>
            <w:r w:rsidRPr="00706EDE">
              <w:rPr>
                <w:b/>
                <w:bCs/>
                <w:sz w:val="26"/>
                <w:szCs w:val="26"/>
              </w:rPr>
              <w:t xml:space="preserve"> </w:t>
            </w:r>
            <w:proofErr w:type="spellStart"/>
            <w:r w:rsidRPr="00706EDE">
              <w:rPr>
                <w:b/>
                <w:bCs/>
                <w:sz w:val="26"/>
                <w:szCs w:val="26"/>
              </w:rPr>
              <w:t>đóng</w:t>
            </w:r>
            <w:proofErr w:type="spellEnd"/>
            <w:r w:rsidRPr="00706EDE">
              <w:rPr>
                <w:b/>
                <w:bCs/>
                <w:sz w:val="26"/>
                <w:szCs w:val="26"/>
              </w:rPr>
              <w:t xml:space="preserve"> </w:t>
            </w:r>
            <w:proofErr w:type="spellStart"/>
            <w:r w:rsidRPr="00706EDE">
              <w:rPr>
                <w:b/>
                <w:bCs/>
                <w:sz w:val="26"/>
                <w:szCs w:val="26"/>
              </w:rPr>
              <w:t>gói</w:t>
            </w:r>
            <w:proofErr w:type="spellEnd"/>
          </w:p>
        </w:tc>
        <w:tc>
          <w:tcPr>
            <w:tcW w:w="895" w:type="dxa"/>
            <w:vAlign w:val="center"/>
          </w:tcPr>
          <w:p w14:paraId="6AD8F409" w14:textId="77777777" w:rsidR="00176EA3" w:rsidRPr="00706EDE" w:rsidRDefault="00176EA3" w:rsidP="00C428CC">
            <w:pPr>
              <w:jc w:val="center"/>
              <w:rPr>
                <w:b/>
                <w:bCs/>
                <w:sz w:val="26"/>
                <w:szCs w:val="26"/>
              </w:rPr>
            </w:pPr>
            <w:proofErr w:type="spellStart"/>
            <w:r w:rsidRPr="00706EDE">
              <w:rPr>
                <w:b/>
                <w:bCs/>
                <w:sz w:val="26"/>
                <w:szCs w:val="26"/>
              </w:rPr>
              <w:t>Đơn</w:t>
            </w:r>
            <w:proofErr w:type="spellEnd"/>
            <w:r w:rsidRPr="00706EDE">
              <w:rPr>
                <w:b/>
                <w:bCs/>
                <w:sz w:val="26"/>
                <w:szCs w:val="26"/>
              </w:rPr>
              <w:t xml:space="preserve"> </w:t>
            </w:r>
            <w:proofErr w:type="spellStart"/>
            <w:r w:rsidRPr="00706EDE">
              <w:rPr>
                <w:b/>
                <w:bCs/>
                <w:sz w:val="26"/>
                <w:szCs w:val="26"/>
              </w:rPr>
              <w:t>vị</w:t>
            </w:r>
            <w:proofErr w:type="spellEnd"/>
            <w:r w:rsidRPr="00706EDE">
              <w:rPr>
                <w:b/>
                <w:bCs/>
                <w:sz w:val="26"/>
                <w:szCs w:val="26"/>
              </w:rPr>
              <w:t xml:space="preserve"> </w:t>
            </w:r>
            <w:proofErr w:type="spellStart"/>
            <w:r w:rsidRPr="00706EDE">
              <w:rPr>
                <w:b/>
                <w:bCs/>
                <w:sz w:val="26"/>
                <w:szCs w:val="26"/>
              </w:rPr>
              <w:t>tính</w:t>
            </w:r>
            <w:proofErr w:type="spellEnd"/>
          </w:p>
        </w:tc>
        <w:tc>
          <w:tcPr>
            <w:tcW w:w="863" w:type="dxa"/>
            <w:vAlign w:val="center"/>
          </w:tcPr>
          <w:p w14:paraId="2016E965" w14:textId="77777777" w:rsidR="00176EA3" w:rsidRPr="00706EDE" w:rsidRDefault="00176EA3" w:rsidP="00C428CC">
            <w:pPr>
              <w:jc w:val="center"/>
              <w:rPr>
                <w:b/>
                <w:bCs/>
                <w:sz w:val="26"/>
                <w:szCs w:val="26"/>
              </w:rPr>
            </w:pPr>
            <w:proofErr w:type="spellStart"/>
            <w:r w:rsidRPr="00706EDE">
              <w:rPr>
                <w:b/>
                <w:bCs/>
                <w:sz w:val="26"/>
                <w:szCs w:val="26"/>
              </w:rPr>
              <w:t>Số</w:t>
            </w:r>
            <w:proofErr w:type="spellEnd"/>
            <w:r w:rsidRPr="00706EDE">
              <w:rPr>
                <w:b/>
                <w:bCs/>
                <w:sz w:val="26"/>
                <w:szCs w:val="26"/>
              </w:rPr>
              <w:t xml:space="preserve"> </w:t>
            </w:r>
            <w:proofErr w:type="spellStart"/>
            <w:r w:rsidRPr="00706EDE">
              <w:rPr>
                <w:b/>
                <w:bCs/>
                <w:sz w:val="26"/>
                <w:szCs w:val="26"/>
              </w:rPr>
              <w:t>lượng</w:t>
            </w:r>
            <w:proofErr w:type="spellEnd"/>
          </w:p>
        </w:tc>
      </w:tr>
      <w:tr w:rsidR="00264A5F" w:rsidRPr="00706EDE" w14:paraId="35F5AB26" w14:textId="77777777" w:rsidTr="00264A5F">
        <w:trPr>
          <w:jc w:val="center"/>
        </w:trPr>
        <w:tc>
          <w:tcPr>
            <w:tcW w:w="1084" w:type="dxa"/>
            <w:vAlign w:val="center"/>
          </w:tcPr>
          <w:p w14:paraId="699FC6CB" w14:textId="370F32FD" w:rsidR="00264A5F" w:rsidRPr="00706EDE" w:rsidRDefault="00264A5F" w:rsidP="00264A5F">
            <w:pPr>
              <w:jc w:val="center"/>
              <w:rPr>
                <w:b/>
                <w:bCs/>
                <w:sz w:val="26"/>
                <w:szCs w:val="26"/>
              </w:rPr>
            </w:pPr>
            <w:r w:rsidRPr="00915913">
              <w:rPr>
                <w:sz w:val="26"/>
                <w:szCs w:val="26"/>
              </w:rPr>
              <w:t>1</w:t>
            </w:r>
          </w:p>
        </w:tc>
        <w:tc>
          <w:tcPr>
            <w:tcW w:w="1888" w:type="dxa"/>
            <w:vAlign w:val="center"/>
          </w:tcPr>
          <w:p w14:paraId="319A4678" w14:textId="5D23E67B" w:rsidR="00264A5F" w:rsidRPr="00706EDE" w:rsidRDefault="00264A5F" w:rsidP="00264A5F">
            <w:pPr>
              <w:rPr>
                <w:b/>
                <w:bCs/>
                <w:sz w:val="26"/>
                <w:szCs w:val="26"/>
              </w:rPr>
            </w:pPr>
            <w:r w:rsidRPr="006F2D1E">
              <w:rPr>
                <w:sz w:val="26"/>
                <w:szCs w:val="26"/>
              </w:rPr>
              <w:t xml:space="preserve">Sinh </w:t>
            </w:r>
            <w:proofErr w:type="spellStart"/>
            <w:r w:rsidRPr="006F2D1E">
              <w:rPr>
                <w:sz w:val="26"/>
                <w:szCs w:val="26"/>
              </w:rPr>
              <w:t>phẩm</w:t>
            </w:r>
            <w:proofErr w:type="spellEnd"/>
            <w:r w:rsidRPr="006F2D1E">
              <w:rPr>
                <w:sz w:val="26"/>
                <w:szCs w:val="26"/>
              </w:rPr>
              <w:t xml:space="preserve"> ELISA </w:t>
            </w:r>
            <w:proofErr w:type="spellStart"/>
            <w:r w:rsidRPr="006F2D1E">
              <w:rPr>
                <w:sz w:val="26"/>
                <w:szCs w:val="26"/>
              </w:rPr>
              <w:t>phát</w:t>
            </w:r>
            <w:proofErr w:type="spellEnd"/>
            <w:r w:rsidRPr="006F2D1E">
              <w:rPr>
                <w:sz w:val="26"/>
                <w:szCs w:val="26"/>
              </w:rPr>
              <w:t xml:space="preserve"> </w:t>
            </w:r>
            <w:proofErr w:type="spellStart"/>
            <w:r w:rsidRPr="006F2D1E">
              <w:rPr>
                <w:sz w:val="26"/>
                <w:szCs w:val="26"/>
              </w:rPr>
              <w:t>hiện</w:t>
            </w:r>
            <w:proofErr w:type="spellEnd"/>
            <w:r w:rsidRPr="006F2D1E">
              <w:rPr>
                <w:sz w:val="26"/>
                <w:szCs w:val="26"/>
              </w:rPr>
              <w:t xml:space="preserve"> </w:t>
            </w:r>
            <w:proofErr w:type="spellStart"/>
            <w:r w:rsidRPr="006F2D1E">
              <w:rPr>
                <w:sz w:val="26"/>
                <w:szCs w:val="26"/>
              </w:rPr>
              <w:t>kháng</w:t>
            </w:r>
            <w:proofErr w:type="spellEnd"/>
            <w:r w:rsidRPr="006F2D1E">
              <w:rPr>
                <w:sz w:val="26"/>
                <w:szCs w:val="26"/>
              </w:rPr>
              <w:t xml:space="preserve"> </w:t>
            </w:r>
            <w:proofErr w:type="spellStart"/>
            <w:r w:rsidRPr="006F2D1E">
              <w:rPr>
                <w:sz w:val="26"/>
                <w:szCs w:val="26"/>
              </w:rPr>
              <w:t>nguyên</w:t>
            </w:r>
            <w:proofErr w:type="spellEnd"/>
            <w:r w:rsidRPr="006F2D1E">
              <w:rPr>
                <w:sz w:val="26"/>
                <w:szCs w:val="26"/>
              </w:rPr>
              <w:t xml:space="preserve"> vi </w:t>
            </w:r>
            <w:proofErr w:type="spellStart"/>
            <w:r w:rsidRPr="006F2D1E">
              <w:rPr>
                <w:sz w:val="26"/>
                <w:szCs w:val="26"/>
              </w:rPr>
              <w:t>rút</w:t>
            </w:r>
            <w:proofErr w:type="spellEnd"/>
            <w:r w:rsidRPr="006F2D1E">
              <w:rPr>
                <w:sz w:val="26"/>
                <w:szCs w:val="26"/>
              </w:rPr>
              <w:t xml:space="preserve"> </w:t>
            </w:r>
            <w:proofErr w:type="spellStart"/>
            <w:r w:rsidRPr="006F2D1E">
              <w:rPr>
                <w:sz w:val="26"/>
                <w:szCs w:val="26"/>
              </w:rPr>
              <w:t>rota</w:t>
            </w:r>
            <w:proofErr w:type="spellEnd"/>
            <w:r w:rsidRPr="006F2D1E">
              <w:rPr>
                <w:sz w:val="26"/>
                <w:szCs w:val="26"/>
              </w:rPr>
              <w:t xml:space="preserve"> A</w:t>
            </w:r>
          </w:p>
        </w:tc>
        <w:tc>
          <w:tcPr>
            <w:tcW w:w="6593" w:type="dxa"/>
            <w:vAlign w:val="center"/>
          </w:tcPr>
          <w:p w14:paraId="068E3294" w14:textId="454DDCF7" w:rsidR="00264A5F" w:rsidRPr="00706EDE" w:rsidRDefault="00264A5F" w:rsidP="00264A5F">
            <w:pPr>
              <w:rPr>
                <w:b/>
                <w:bCs/>
                <w:sz w:val="26"/>
                <w:szCs w:val="26"/>
              </w:rPr>
            </w:pPr>
            <w:r w:rsidRPr="006F2D1E">
              <w:rPr>
                <w:sz w:val="26"/>
                <w:szCs w:val="26"/>
              </w:rPr>
              <w:t xml:space="preserve">1. </w:t>
            </w:r>
            <w:proofErr w:type="spellStart"/>
            <w:r w:rsidRPr="006F2D1E">
              <w:rPr>
                <w:sz w:val="26"/>
                <w:szCs w:val="26"/>
              </w:rPr>
              <w:t>Mục</w:t>
            </w:r>
            <w:proofErr w:type="spellEnd"/>
            <w:r w:rsidRPr="006F2D1E">
              <w:rPr>
                <w:sz w:val="26"/>
                <w:szCs w:val="26"/>
              </w:rPr>
              <w:t xml:space="preserve"> </w:t>
            </w:r>
            <w:proofErr w:type="spellStart"/>
            <w:r w:rsidRPr="006F2D1E">
              <w:rPr>
                <w:sz w:val="26"/>
                <w:szCs w:val="26"/>
              </w:rPr>
              <w:t>đích</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w:t>
            </w:r>
            <w:proofErr w:type="spellStart"/>
            <w:r w:rsidRPr="006F2D1E">
              <w:rPr>
                <w:sz w:val="26"/>
                <w:szCs w:val="26"/>
              </w:rPr>
              <w:t>sinh</w:t>
            </w:r>
            <w:proofErr w:type="spellEnd"/>
            <w:r w:rsidRPr="006F2D1E">
              <w:rPr>
                <w:sz w:val="26"/>
                <w:szCs w:val="26"/>
              </w:rPr>
              <w:t xml:space="preserve"> </w:t>
            </w:r>
            <w:proofErr w:type="spellStart"/>
            <w:r w:rsidRPr="006F2D1E">
              <w:rPr>
                <w:sz w:val="26"/>
                <w:szCs w:val="26"/>
              </w:rPr>
              <w:t>phẩm</w:t>
            </w:r>
            <w:proofErr w:type="spellEnd"/>
            <w:r w:rsidRPr="006F2D1E">
              <w:rPr>
                <w:sz w:val="26"/>
                <w:szCs w:val="26"/>
              </w:rPr>
              <w:t xml:space="preserve"> </w:t>
            </w:r>
            <w:proofErr w:type="spellStart"/>
            <w:r w:rsidRPr="006F2D1E">
              <w:rPr>
                <w:sz w:val="26"/>
                <w:szCs w:val="26"/>
              </w:rPr>
              <w:t>miễn</w:t>
            </w:r>
            <w:proofErr w:type="spellEnd"/>
            <w:r w:rsidRPr="006F2D1E">
              <w:rPr>
                <w:sz w:val="26"/>
                <w:szCs w:val="26"/>
              </w:rPr>
              <w:t xml:space="preserve"> </w:t>
            </w:r>
            <w:proofErr w:type="spellStart"/>
            <w:r w:rsidRPr="006F2D1E">
              <w:rPr>
                <w:sz w:val="26"/>
                <w:szCs w:val="26"/>
              </w:rPr>
              <w:t>dịch</w:t>
            </w:r>
            <w:proofErr w:type="spellEnd"/>
            <w:r w:rsidRPr="006F2D1E">
              <w:rPr>
                <w:sz w:val="26"/>
                <w:szCs w:val="26"/>
              </w:rPr>
              <w:t xml:space="preserve"> enzyme </w:t>
            </w:r>
            <w:proofErr w:type="spellStart"/>
            <w:r w:rsidRPr="006F2D1E">
              <w:rPr>
                <w:sz w:val="26"/>
                <w:szCs w:val="26"/>
              </w:rPr>
              <w:t>định</w:t>
            </w:r>
            <w:proofErr w:type="spellEnd"/>
            <w:r w:rsidRPr="006F2D1E">
              <w:rPr>
                <w:sz w:val="26"/>
                <w:szCs w:val="26"/>
              </w:rPr>
              <w:t xml:space="preserve"> </w:t>
            </w:r>
            <w:proofErr w:type="spellStart"/>
            <w:r w:rsidRPr="006F2D1E">
              <w:rPr>
                <w:sz w:val="26"/>
                <w:szCs w:val="26"/>
              </w:rPr>
              <w:t>tính</w:t>
            </w:r>
            <w:proofErr w:type="spellEnd"/>
            <w:r w:rsidRPr="006F2D1E">
              <w:rPr>
                <w:sz w:val="26"/>
                <w:szCs w:val="26"/>
              </w:rPr>
              <w:t xml:space="preserve">, </w:t>
            </w:r>
            <w:proofErr w:type="spellStart"/>
            <w:r w:rsidRPr="006F2D1E">
              <w:rPr>
                <w:sz w:val="26"/>
                <w:szCs w:val="26"/>
              </w:rPr>
              <w:t>dùng</w:t>
            </w:r>
            <w:proofErr w:type="spellEnd"/>
            <w:r w:rsidRPr="006F2D1E">
              <w:rPr>
                <w:sz w:val="26"/>
                <w:szCs w:val="26"/>
              </w:rPr>
              <w:t xml:space="preserve"> </w:t>
            </w:r>
            <w:proofErr w:type="spellStart"/>
            <w:r w:rsidRPr="006F2D1E">
              <w:rPr>
                <w:sz w:val="26"/>
                <w:szCs w:val="26"/>
              </w:rPr>
              <w:t>cho</w:t>
            </w:r>
            <w:proofErr w:type="spellEnd"/>
            <w:r w:rsidRPr="006F2D1E">
              <w:rPr>
                <w:sz w:val="26"/>
                <w:szCs w:val="26"/>
              </w:rPr>
              <w:t xml:space="preserve"> </w:t>
            </w:r>
            <w:proofErr w:type="spellStart"/>
            <w:r w:rsidRPr="006F2D1E">
              <w:rPr>
                <w:sz w:val="26"/>
                <w:szCs w:val="26"/>
              </w:rPr>
              <w:t>xét</w:t>
            </w:r>
            <w:proofErr w:type="spellEnd"/>
            <w:r w:rsidRPr="006F2D1E">
              <w:rPr>
                <w:sz w:val="26"/>
                <w:szCs w:val="26"/>
              </w:rPr>
              <w:t xml:space="preserve"> </w:t>
            </w:r>
            <w:proofErr w:type="spellStart"/>
            <w:r w:rsidRPr="006F2D1E">
              <w:rPr>
                <w:sz w:val="26"/>
                <w:szCs w:val="26"/>
              </w:rPr>
              <w:t>nghiệm</w:t>
            </w:r>
            <w:proofErr w:type="spellEnd"/>
            <w:r w:rsidRPr="006F2D1E">
              <w:rPr>
                <w:sz w:val="26"/>
                <w:szCs w:val="26"/>
              </w:rPr>
              <w:t xml:space="preserve"> </w:t>
            </w:r>
            <w:proofErr w:type="spellStart"/>
            <w:r w:rsidRPr="006F2D1E">
              <w:rPr>
                <w:sz w:val="26"/>
                <w:szCs w:val="26"/>
              </w:rPr>
              <w:t>để</w:t>
            </w:r>
            <w:proofErr w:type="spellEnd"/>
            <w:r w:rsidRPr="006F2D1E">
              <w:rPr>
                <w:sz w:val="26"/>
                <w:szCs w:val="26"/>
              </w:rPr>
              <w:t xml:space="preserve"> </w:t>
            </w:r>
            <w:proofErr w:type="spellStart"/>
            <w:r w:rsidRPr="006F2D1E">
              <w:rPr>
                <w:sz w:val="26"/>
                <w:szCs w:val="26"/>
              </w:rPr>
              <w:t>phát</w:t>
            </w:r>
            <w:proofErr w:type="spellEnd"/>
            <w:r w:rsidRPr="006F2D1E">
              <w:rPr>
                <w:sz w:val="26"/>
                <w:szCs w:val="26"/>
              </w:rPr>
              <w:t xml:space="preserve"> </w:t>
            </w:r>
            <w:proofErr w:type="spellStart"/>
            <w:r w:rsidRPr="006F2D1E">
              <w:rPr>
                <w:sz w:val="26"/>
                <w:szCs w:val="26"/>
              </w:rPr>
              <w:t>hiện</w:t>
            </w:r>
            <w:proofErr w:type="spellEnd"/>
            <w:r w:rsidRPr="006F2D1E">
              <w:rPr>
                <w:sz w:val="26"/>
                <w:szCs w:val="26"/>
              </w:rPr>
              <w:t xml:space="preserve"> </w:t>
            </w:r>
            <w:proofErr w:type="spellStart"/>
            <w:r w:rsidRPr="006F2D1E">
              <w:rPr>
                <w:sz w:val="26"/>
                <w:szCs w:val="26"/>
              </w:rPr>
              <w:t>kháng</w:t>
            </w:r>
            <w:proofErr w:type="spellEnd"/>
            <w:r w:rsidRPr="006F2D1E">
              <w:rPr>
                <w:sz w:val="26"/>
                <w:szCs w:val="26"/>
              </w:rPr>
              <w:t xml:space="preserve"> </w:t>
            </w:r>
            <w:proofErr w:type="spellStart"/>
            <w:r w:rsidRPr="006F2D1E">
              <w:rPr>
                <w:sz w:val="26"/>
                <w:szCs w:val="26"/>
              </w:rPr>
              <w:t>nguyên</w:t>
            </w:r>
            <w:proofErr w:type="spellEnd"/>
            <w:r w:rsidRPr="006F2D1E">
              <w:rPr>
                <w:sz w:val="26"/>
                <w:szCs w:val="26"/>
              </w:rPr>
              <w:t xml:space="preserve"> rotavirus (</w:t>
            </w:r>
            <w:proofErr w:type="spellStart"/>
            <w:r w:rsidRPr="006F2D1E">
              <w:rPr>
                <w:sz w:val="26"/>
                <w:szCs w:val="26"/>
              </w:rPr>
              <w:t>Nhóm</w:t>
            </w:r>
            <w:proofErr w:type="spellEnd"/>
            <w:r w:rsidRPr="006F2D1E">
              <w:rPr>
                <w:sz w:val="26"/>
                <w:szCs w:val="26"/>
              </w:rPr>
              <w:t xml:space="preserve"> A) </w:t>
            </w:r>
            <w:proofErr w:type="spellStart"/>
            <w:r w:rsidRPr="006F2D1E">
              <w:rPr>
                <w:sz w:val="26"/>
                <w:szCs w:val="26"/>
              </w:rPr>
              <w:t>trong</w:t>
            </w:r>
            <w:proofErr w:type="spellEnd"/>
            <w:r w:rsidRPr="006F2D1E">
              <w:rPr>
                <w:sz w:val="26"/>
                <w:szCs w:val="26"/>
              </w:rPr>
              <w:t xml:space="preserve"> </w:t>
            </w:r>
            <w:proofErr w:type="spellStart"/>
            <w:r w:rsidRPr="006F2D1E">
              <w:rPr>
                <w:sz w:val="26"/>
                <w:szCs w:val="26"/>
              </w:rPr>
              <w:t>các</w:t>
            </w:r>
            <w:proofErr w:type="spellEnd"/>
            <w:r w:rsidRPr="006F2D1E">
              <w:rPr>
                <w:sz w:val="26"/>
                <w:szCs w:val="26"/>
              </w:rPr>
              <w:t xml:space="preserve"> </w:t>
            </w:r>
            <w:proofErr w:type="spellStart"/>
            <w:r w:rsidRPr="006F2D1E">
              <w:rPr>
                <w:sz w:val="26"/>
                <w:szCs w:val="26"/>
              </w:rPr>
              <w:t>mẫu</w:t>
            </w:r>
            <w:proofErr w:type="spellEnd"/>
            <w:r w:rsidRPr="006F2D1E">
              <w:rPr>
                <w:sz w:val="26"/>
                <w:szCs w:val="26"/>
              </w:rPr>
              <w:t xml:space="preserve"> </w:t>
            </w:r>
            <w:proofErr w:type="spellStart"/>
            <w:r w:rsidRPr="006F2D1E">
              <w:rPr>
                <w:sz w:val="26"/>
                <w:szCs w:val="26"/>
              </w:rPr>
              <w:t>phân</w:t>
            </w:r>
            <w:proofErr w:type="spellEnd"/>
            <w:r w:rsidRPr="006F2D1E">
              <w:rPr>
                <w:sz w:val="26"/>
                <w:szCs w:val="26"/>
              </w:rPr>
              <w:t xml:space="preserve"> </w:t>
            </w:r>
            <w:proofErr w:type="spellStart"/>
            <w:r w:rsidRPr="006F2D1E">
              <w:rPr>
                <w:sz w:val="26"/>
                <w:szCs w:val="26"/>
              </w:rPr>
              <w:t>của</w:t>
            </w:r>
            <w:proofErr w:type="spellEnd"/>
            <w:r w:rsidRPr="006F2D1E">
              <w:rPr>
                <w:sz w:val="26"/>
                <w:szCs w:val="26"/>
              </w:rPr>
              <w:t xml:space="preserve"> </w:t>
            </w:r>
            <w:proofErr w:type="spellStart"/>
            <w:r w:rsidRPr="006F2D1E">
              <w:rPr>
                <w:sz w:val="26"/>
                <w:szCs w:val="26"/>
              </w:rPr>
              <w:t>người</w:t>
            </w:r>
            <w:proofErr w:type="spellEnd"/>
            <w:r w:rsidRPr="006F2D1E">
              <w:rPr>
                <w:sz w:val="26"/>
                <w:szCs w:val="26"/>
              </w:rPr>
              <w:br/>
              <w:t xml:space="preserve">2.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t xml:space="preserve">: </w:t>
            </w:r>
            <w:r w:rsidRPr="006F2D1E">
              <w:rPr>
                <w:sz w:val="26"/>
                <w:szCs w:val="26"/>
              </w:rPr>
              <w:br/>
              <w:t xml:space="preserve"> - Microtitration plate, 96 </w:t>
            </w:r>
            <w:proofErr w:type="spellStart"/>
            <w:r w:rsidRPr="006F2D1E">
              <w:rPr>
                <w:sz w:val="26"/>
                <w:szCs w:val="26"/>
              </w:rPr>
              <w:t>giếng</w:t>
            </w:r>
            <w:proofErr w:type="spellEnd"/>
            <w:r w:rsidRPr="006F2D1E">
              <w:rPr>
                <w:sz w:val="26"/>
                <w:szCs w:val="26"/>
              </w:rPr>
              <w:br/>
              <w:t xml:space="preserve"> - Sample Diluent (100ml)</w:t>
            </w:r>
            <w:r w:rsidRPr="006F2D1E">
              <w:rPr>
                <w:sz w:val="26"/>
                <w:szCs w:val="26"/>
              </w:rPr>
              <w:br/>
              <w:t xml:space="preserve"> - Positive Control (2ml)</w:t>
            </w:r>
            <w:r w:rsidRPr="006F2D1E">
              <w:rPr>
                <w:sz w:val="26"/>
                <w:szCs w:val="26"/>
              </w:rPr>
              <w:br/>
              <w:t xml:space="preserve"> - Negative Control (2ml)</w:t>
            </w:r>
            <w:r w:rsidRPr="006F2D1E">
              <w:rPr>
                <w:sz w:val="26"/>
                <w:szCs w:val="26"/>
              </w:rPr>
              <w:br/>
              <w:t xml:space="preserve"> - Conjugate 1 (13ml)</w:t>
            </w:r>
            <w:r w:rsidRPr="006F2D1E">
              <w:rPr>
                <w:sz w:val="26"/>
                <w:szCs w:val="26"/>
              </w:rPr>
              <w:br/>
              <w:t>- Conjugate 2 (13ml)</w:t>
            </w:r>
            <w:r w:rsidRPr="006F2D1E">
              <w:rPr>
                <w:sz w:val="26"/>
                <w:szCs w:val="26"/>
              </w:rPr>
              <w:br/>
              <w:t xml:space="preserve"> - Substrate TMB (13ml)</w:t>
            </w:r>
            <w:r w:rsidRPr="006F2D1E">
              <w:rPr>
                <w:sz w:val="26"/>
                <w:szCs w:val="26"/>
              </w:rPr>
              <w:br/>
              <w:t xml:space="preserve"> - Stop Solution (12ml)</w:t>
            </w:r>
            <w:r w:rsidRPr="006F2D1E">
              <w:rPr>
                <w:sz w:val="26"/>
                <w:szCs w:val="26"/>
              </w:rPr>
              <w:br/>
              <w:t xml:space="preserve"> - Wash Buffer (100ml)</w:t>
            </w:r>
            <w:r w:rsidRPr="006F2D1E">
              <w:rPr>
                <w:sz w:val="26"/>
                <w:szCs w:val="26"/>
              </w:rPr>
              <w:br/>
              <w:t xml:space="preserve">- </w:t>
            </w:r>
            <w:proofErr w:type="spellStart"/>
            <w:r w:rsidRPr="006F2D1E">
              <w:rPr>
                <w:sz w:val="26"/>
                <w:szCs w:val="26"/>
              </w:rPr>
              <w:t>có</w:t>
            </w:r>
            <w:proofErr w:type="spellEnd"/>
            <w:r w:rsidRPr="006F2D1E">
              <w:rPr>
                <w:sz w:val="26"/>
                <w:szCs w:val="26"/>
              </w:rPr>
              <w:t xml:space="preserve"> </w:t>
            </w:r>
            <w:proofErr w:type="spellStart"/>
            <w:r w:rsidRPr="006F2D1E">
              <w:rPr>
                <w:sz w:val="26"/>
                <w:szCs w:val="26"/>
              </w:rPr>
              <w:t>chứng</w:t>
            </w:r>
            <w:proofErr w:type="spellEnd"/>
            <w:r w:rsidRPr="006F2D1E">
              <w:rPr>
                <w:sz w:val="26"/>
                <w:szCs w:val="26"/>
              </w:rPr>
              <w:t xml:space="preserve"> </w:t>
            </w:r>
            <w:proofErr w:type="spellStart"/>
            <w:r w:rsidRPr="006F2D1E">
              <w:rPr>
                <w:sz w:val="26"/>
                <w:szCs w:val="26"/>
              </w:rPr>
              <w:t>chỉ</w:t>
            </w:r>
            <w:proofErr w:type="spellEnd"/>
            <w:r w:rsidRPr="006F2D1E">
              <w:rPr>
                <w:sz w:val="26"/>
                <w:szCs w:val="26"/>
              </w:rPr>
              <w:t xml:space="preserve"> IVD</w:t>
            </w:r>
            <w:r w:rsidRPr="006F2D1E">
              <w:rPr>
                <w:sz w:val="26"/>
                <w:szCs w:val="26"/>
              </w:rPr>
              <w:br/>
              <w:t xml:space="preserve">3.Điều </w:t>
            </w:r>
            <w:proofErr w:type="spellStart"/>
            <w:r w:rsidRPr="006F2D1E">
              <w:rPr>
                <w:sz w:val="26"/>
                <w:szCs w:val="26"/>
              </w:rPr>
              <w:t>kiện</w:t>
            </w:r>
            <w:proofErr w:type="spellEnd"/>
            <w:r w:rsidRPr="006F2D1E">
              <w:rPr>
                <w:sz w:val="26"/>
                <w:szCs w:val="26"/>
              </w:rPr>
              <w:t xml:space="preserve"> </w:t>
            </w:r>
            <w:proofErr w:type="spellStart"/>
            <w:r w:rsidRPr="006F2D1E">
              <w:rPr>
                <w:sz w:val="26"/>
                <w:szCs w:val="26"/>
              </w:rPr>
              <w:t>bảo</w:t>
            </w:r>
            <w:proofErr w:type="spellEnd"/>
            <w:r w:rsidRPr="006F2D1E">
              <w:rPr>
                <w:sz w:val="26"/>
                <w:szCs w:val="26"/>
              </w:rPr>
              <w:t xml:space="preserve"> </w:t>
            </w:r>
            <w:proofErr w:type="spellStart"/>
            <w:r w:rsidRPr="006F2D1E">
              <w:rPr>
                <w:sz w:val="26"/>
                <w:szCs w:val="26"/>
              </w:rPr>
              <w:t>quản</w:t>
            </w:r>
            <w:proofErr w:type="spellEnd"/>
            <w:r w:rsidRPr="006F2D1E">
              <w:rPr>
                <w:sz w:val="26"/>
                <w:szCs w:val="26"/>
              </w:rPr>
              <w:t>: 2-8 °C</w:t>
            </w:r>
            <w:r w:rsidRPr="006F2D1E">
              <w:rPr>
                <w:sz w:val="26"/>
                <w:szCs w:val="26"/>
              </w:rPr>
              <w:br/>
              <w:t xml:space="preserve">4.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 6 </w:t>
            </w:r>
            <w:proofErr w:type="spellStart"/>
            <w:r w:rsidRPr="006F2D1E">
              <w:rPr>
                <w:sz w:val="26"/>
                <w:szCs w:val="26"/>
              </w:rPr>
              <w:t>tháng</w:t>
            </w:r>
            <w:proofErr w:type="spellEnd"/>
            <w:r w:rsidRPr="006F2D1E">
              <w:rPr>
                <w:sz w:val="26"/>
                <w:szCs w:val="26"/>
              </w:rPr>
              <w:t>.</w:t>
            </w:r>
          </w:p>
        </w:tc>
        <w:tc>
          <w:tcPr>
            <w:tcW w:w="1329" w:type="dxa"/>
            <w:vAlign w:val="center"/>
          </w:tcPr>
          <w:p w14:paraId="18370819" w14:textId="5722D93A" w:rsidR="00264A5F" w:rsidRPr="00706EDE" w:rsidRDefault="00264A5F" w:rsidP="00264A5F">
            <w:pPr>
              <w:jc w:val="center"/>
              <w:rPr>
                <w:b/>
                <w:bCs/>
                <w:sz w:val="26"/>
                <w:szCs w:val="26"/>
              </w:rPr>
            </w:pPr>
            <w:proofErr w:type="spellStart"/>
            <w:r w:rsidRPr="00915913">
              <w:rPr>
                <w:sz w:val="26"/>
                <w:szCs w:val="26"/>
              </w:rPr>
              <w:t>Hộp</w:t>
            </w:r>
            <w:proofErr w:type="spellEnd"/>
            <w:r w:rsidRPr="00915913">
              <w:rPr>
                <w:sz w:val="26"/>
                <w:szCs w:val="26"/>
              </w:rPr>
              <w:t xml:space="preserve"> 96 </w:t>
            </w:r>
            <w:proofErr w:type="spellStart"/>
            <w:r w:rsidRPr="00915913">
              <w:rPr>
                <w:sz w:val="26"/>
                <w:szCs w:val="26"/>
              </w:rPr>
              <w:t>phản</w:t>
            </w:r>
            <w:proofErr w:type="spellEnd"/>
            <w:r w:rsidRPr="00915913">
              <w:rPr>
                <w:sz w:val="26"/>
                <w:szCs w:val="26"/>
              </w:rPr>
              <w:t xml:space="preserve"> </w:t>
            </w:r>
            <w:proofErr w:type="spellStart"/>
            <w:r w:rsidRPr="00915913">
              <w:rPr>
                <w:sz w:val="26"/>
                <w:szCs w:val="26"/>
              </w:rPr>
              <w:t>ứng</w:t>
            </w:r>
            <w:proofErr w:type="spellEnd"/>
          </w:p>
        </w:tc>
        <w:tc>
          <w:tcPr>
            <w:tcW w:w="895" w:type="dxa"/>
            <w:vAlign w:val="center"/>
          </w:tcPr>
          <w:p w14:paraId="123E60A1" w14:textId="6EF47CAE" w:rsidR="00264A5F" w:rsidRPr="00706EDE" w:rsidRDefault="00264A5F" w:rsidP="00264A5F">
            <w:pPr>
              <w:jc w:val="center"/>
              <w:rPr>
                <w:b/>
                <w:bCs/>
                <w:sz w:val="26"/>
                <w:szCs w:val="26"/>
              </w:rPr>
            </w:pPr>
            <w:proofErr w:type="spellStart"/>
            <w:r w:rsidRPr="00915913">
              <w:rPr>
                <w:sz w:val="26"/>
                <w:szCs w:val="26"/>
              </w:rPr>
              <w:t>Hộp</w:t>
            </w:r>
            <w:proofErr w:type="spellEnd"/>
          </w:p>
        </w:tc>
        <w:tc>
          <w:tcPr>
            <w:tcW w:w="863" w:type="dxa"/>
            <w:vAlign w:val="center"/>
          </w:tcPr>
          <w:p w14:paraId="7E0DC724" w14:textId="7DE53C93" w:rsidR="00264A5F" w:rsidRPr="00706EDE" w:rsidRDefault="00264A5F" w:rsidP="00264A5F">
            <w:pPr>
              <w:jc w:val="center"/>
              <w:rPr>
                <w:b/>
                <w:bCs/>
                <w:sz w:val="26"/>
                <w:szCs w:val="26"/>
              </w:rPr>
            </w:pPr>
            <w:r w:rsidRPr="00915913">
              <w:rPr>
                <w:sz w:val="26"/>
                <w:szCs w:val="26"/>
              </w:rPr>
              <w:t>16</w:t>
            </w:r>
          </w:p>
        </w:tc>
      </w:tr>
      <w:tr w:rsidR="00264A5F" w:rsidRPr="00706EDE" w14:paraId="4BE315E2" w14:textId="77777777" w:rsidTr="00264A5F">
        <w:trPr>
          <w:jc w:val="center"/>
        </w:trPr>
        <w:tc>
          <w:tcPr>
            <w:tcW w:w="1084" w:type="dxa"/>
            <w:vAlign w:val="center"/>
          </w:tcPr>
          <w:p w14:paraId="2CB3AE77" w14:textId="34600DA8" w:rsidR="00264A5F" w:rsidRPr="00706EDE" w:rsidRDefault="00264A5F" w:rsidP="00264A5F">
            <w:pPr>
              <w:jc w:val="center"/>
              <w:rPr>
                <w:sz w:val="26"/>
                <w:szCs w:val="26"/>
              </w:rPr>
            </w:pPr>
            <w:r w:rsidRPr="00915913">
              <w:rPr>
                <w:sz w:val="26"/>
                <w:szCs w:val="26"/>
              </w:rPr>
              <w:t>2</w:t>
            </w:r>
          </w:p>
        </w:tc>
        <w:tc>
          <w:tcPr>
            <w:tcW w:w="1888" w:type="dxa"/>
            <w:vAlign w:val="center"/>
          </w:tcPr>
          <w:p w14:paraId="0438E706" w14:textId="63F8B5FA" w:rsidR="00264A5F" w:rsidRPr="00706EDE" w:rsidRDefault="00264A5F" w:rsidP="00264A5F">
            <w:pPr>
              <w:rPr>
                <w:sz w:val="26"/>
                <w:szCs w:val="26"/>
              </w:rPr>
            </w:pPr>
            <w:r w:rsidRPr="006F2D1E">
              <w:rPr>
                <w:sz w:val="26"/>
                <w:szCs w:val="26"/>
              </w:rPr>
              <w:t xml:space="preserve">Thang </w:t>
            </w:r>
            <w:proofErr w:type="spellStart"/>
            <w:r w:rsidRPr="006F2D1E">
              <w:rPr>
                <w:sz w:val="26"/>
                <w:szCs w:val="26"/>
              </w:rPr>
              <w:t>chuẩn</w:t>
            </w:r>
            <w:proofErr w:type="spellEnd"/>
            <w:r w:rsidRPr="006F2D1E">
              <w:rPr>
                <w:sz w:val="26"/>
                <w:szCs w:val="26"/>
              </w:rPr>
              <w:t xml:space="preserve"> DNA 100bp</w:t>
            </w:r>
          </w:p>
        </w:tc>
        <w:tc>
          <w:tcPr>
            <w:tcW w:w="6593" w:type="dxa"/>
            <w:vAlign w:val="center"/>
          </w:tcPr>
          <w:p w14:paraId="160371DA" w14:textId="576A30C1" w:rsidR="00264A5F" w:rsidRPr="00706EDE" w:rsidRDefault="00264A5F" w:rsidP="00264A5F">
            <w:pPr>
              <w:rPr>
                <w:sz w:val="26"/>
                <w:szCs w:val="26"/>
                <w:lang w:val="vi-VN"/>
              </w:rPr>
            </w:pPr>
            <w:r w:rsidRPr="006F2D1E">
              <w:rPr>
                <w:sz w:val="26"/>
                <w:szCs w:val="26"/>
              </w:rPr>
              <w:t xml:space="preserve">1. </w:t>
            </w:r>
            <w:proofErr w:type="spellStart"/>
            <w:r w:rsidRPr="006F2D1E">
              <w:rPr>
                <w:sz w:val="26"/>
                <w:szCs w:val="26"/>
              </w:rPr>
              <w:t>Mục</w:t>
            </w:r>
            <w:proofErr w:type="spellEnd"/>
            <w:r w:rsidRPr="006F2D1E">
              <w:rPr>
                <w:sz w:val="26"/>
                <w:szCs w:val="26"/>
              </w:rPr>
              <w:t xml:space="preserve"> </w:t>
            </w:r>
            <w:proofErr w:type="spellStart"/>
            <w:r w:rsidRPr="006F2D1E">
              <w:rPr>
                <w:sz w:val="26"/>
                <w:szCs w:val="26"/>
              </w:rPr>
              <w:t>đích</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w:t>
            </w:r>
            <w:proofErr w:type="spellStart"/>
            <w:r w:rsidRPr="006F2D1E">
              <w:rPr>
                <w:sz w:val="26"/>
                <w:szCs w:val="26"/>
              </w:rPr>
              <w:t>Làm</w:t>
            </w:r>
            <w:proofErr w:type="spellEnd"/>
            <w:r w:rsidRPr="006F2D1E">
              <w:rPr>
                <w:sz w:val="26"/>
                <w:szCs w:val="26"/>
              </w:rPr>
              <w:t xml:space="preserve"> thang </w:t>
            </w:r>
            <w:proofErr w:type="spellStart"/>
            <w:r w:rsidRPr="006F2D1E">
              <w:rPr>
                <w:sz w:val="26"/>
                <w:szCs w:val="26"/>
              </w:rPr>
              <w:t>đo</w:t>
            </w:r>
            <w:proofErr w:type="spellEnd"/>
            <w:r w:rsidRPr="006F2D1E">
              <w:rPr>
                <w:sz w:val="26"/>
                <w:szCs w:val="26"/>
              </w:rPr>
              <w:t xml:space="preserve"> </w:t>
            </w:r>
            <w:proofErr w:type="spellStart"/>
            <w:r w:rsidRPr="006F2D1E">
              <w:rPr>
                <w:sz w:val="26"/>
                <w:szCs w:val="26"/>
              </w:rPr>
              <w:t>nhằm</w:t>
            </w:r>
            <w:proofErr w:type="spellEnd"/>
            <w:r w:rsidRPr="006F2D1E">
              <w:rPr>
                <w:sz w:val="26"/>
                <w:szCs w:val="26"/>
              </w:rPr>
              <w:t xml:space="preserve"> </w:t>
            </w:r>
            <w:proofErr w:type="spellStart"/>
            <w:r w:rsidRPr="006F2D1E">
              <w:rPr>
                <w:sz w:val="26"/>
                <w:szCs w:val="26"/>
              </w:rPr>
              <w:t>xác</w:t>
            </w:r>
            <w:proofErr w:type="spellEnd"/>
            <w:r w:rsidRPr="006F2D1E">
              <w:rPr>
                <w:sz w:val="26"/>
                <w:szCs w:val="26"/>
              </w:rPr>
              <w:t xml:space="preserve"> </w:t>
            </w:r>
            <w:proofErr w:type="spellStart"/>
            <w:r w:rsidRPr="006F2D1E">
              <w:rPr>
                <w:sz w:val="26"/>
                <w:szCs w:val="26"/>
              </w:rPr>
              <w:t>định</w:t>
            </w:r>
            <w:proofErr w:type="spellEnd"/>
            <w:r w:rsidRPr="006F2D1E">
              <w:rPr>
                <w:sz w:val="26"/>
                <w:szCs w:val="26"/>
              </w:rPr>
              <w:t xml:space="preserve"> </w:t>
            </w:r>
            <w:proofErr w:type="spellStart"/>
            <w:r w:rsidRPr="006F2D1E">
              <w:rPr>
                <w:sz w:val="26"/>
                <w:szCs w:val="26"/>
              </w:rPr>
              <w:t>kích</w:t>
            </w:r>
            <w:proofErr w:type="spellEnd"/>
            <w:r w:rsidRPr="006F2D1E">
              <w:rPr>
                <w:sz w:val="26"/>
                <w:szCs w:val="26"/>
              </w:rPr>
              <w:t xml:space="preserve"> </w:t>
            </w:r>
            <w:proofErr w:type="spellStart"/>
            <w:r w:rsidRPr="006F2D1E">
              <w:rPr>
                <w:sz w:val="26"/>
                <w:szCs w:val="26"/>
              </w:rPr>
              <w:t>thước</w:t>
            </w:r>
            <w:proofErr w:type="spellEnd"/>
            <w:r w:rsidRPr="006F2D1E">
              <w:rPr>
                <w:sz w:val="26"/>
                <w:szCs w:val="26"/>
              </w:rPr>
              <w:br/>
            </w:r>
            <w:proofErr w:type="spellStart"/>
            <w:r w:rsidRPr="006F2D1E">
              <w:rPr>
                <w:sz w:val="26"/>
                <w:szCs w:val="26"/>
              </w:rPr>
              <w:t>đoạn</w:t>
            </w:r>
            <w:proofErr w:type="spellEnd"/>
            <w:r w:rsidRPr="006F2D1E">
              <w:rPr>
                <w:sz w:val="26"/>
                <w:szCs w:val="26"/>
              </w:rPr>
              <w:t xml:space="preserve"> gen </w:t>
            </w:r>
            <w:proofErr w:type="spellStart"/>
            <w:r w:rsidRPr="006F2D1E">
              <w:rPr>
                <w:sz w:val="26"/>
                <w:szCs w:val="26"/>
              </w:rPr>
              <w:t>được</w:t>
            </w:r>
            <w:proofErr w:type="spellEnd"/>
            <w:r w:rsidRPr="006F2D1E">
              <w:rPr>
                <w:sz w:val="26"/>
                <w:szCs w:val="26"/>
              </w:rPr>
              <w:t xml:space="preserve"> </w:t>
            </w:r>
            <w:proofErr w:type="spellStart"/>
            <w:r w:rsidRPr="006F2D1E">
              <w:rPr>
                <w:sz w:val="26"/>
                <w:szCs w:val="26"/>
              </w:rPr>
              <w:t>nhân</w:t>
            </w:r>
            <w:proofErr w:type="spellEnd"/>
            <w:r w:rsidRPr="006F2D1E">
              <w:rPr>
                <w:sz w:val="26"/>
                <w:szCs w:val="26"/>
              </w:rPr>
              <w:t xml:space="preserve"> </w:t>
            </w:r>
            <w:proofErr w:type="spellStart"/>
            <w:r w:rsidRPr="006F2D1E">
              <w:rPr>
                <w:sz w:val="26"/>
                <w:szCs w:val="26"/>
              </w:rPr>
              <w:t>lên</w:t>
            </w:r>
            <w:proofErr w:type="spellEnd"/>
            <w:r w:rsidRPr="006F2D1E">
              <w:rPr>
                <w:sz w:val="26"/>
                <w:szCs w:val="26"/>
              </w:rPr>
              <w:t xml:space="preserve"> </w:t>
            </w:r>
            <w:proofErr w:type="spellStart"/>
            <w:r w:rsidRPr="006F2D1E">
              <w:rPr>
                <w:sz w:val="26"/>
                <w:szCs w:val="26"/>
              </w:rPr>
              <w:t>trong</w:t>
            </w:r>
            <w:proofErr w:type="spellEnd"/>
            <w:r w:rsidRPr="006F2D1E">
              <w:rPr>
                <w:sz w:val="26"/>
                <w:szCs w:val="26"/>
              </w:rPr>
              <w:t xml:space="preserve"> </w:t>
            </w:r>
            <w:proofErr w:type="spellStart"/>
            <w:r w:rsidRPr="006F2D1E">
              <w:rPr>
                <w:sz w:val="26"/>
                <w:szCs w:val="26"/>
              </w:rPr>
              <w:t>phản</w:t>
            </w:r>
            <w:proofErr w:type="spellEnd"/>
            <w:r w:rsidRPr="006F2D1E">
              <w:rPr>
                <w:sz w:val="26"/>
                <w:szCs w:val="26"/>
              </w:rPr>
              <w:t xml:space="preserve"> </w:t>
            </w:r>
            <w:proofErr w:type="spellStart"/>
            <w:r w:rsidRPr="006F2D1E">
              <w:rPr>
                <w:sz w:val="26"/>
                <w:szCs w:val="26"/>
              </w:rPr>
              <w:t>ứng</w:t>
            </w:r>
            <w:proofErr w:type="spellEnd"/>
            <w:r w:rsidRPr="006F2D1E">
              <w:rPr>
                <w:sz w:val="26"/>
                <w:szCs w:val="26"/>
              </w:rPr>
              <w:t xml:space="preserve"> PCR 2.,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br/>
              <w:t xml:space="preserve">- Thang </w:t>
            </w:r>
            <w:proofErr w:type="spellStart"/>
            <w:r w:rsidRPr="006F2D1E">
              <w:rPr>
                <w:sz w:val="26"/>
                <w:szCs w:val="26"/>
              </w:rPr>
              <w:t>chuẩn</w:t>
            </w:r>
            <w:proofErr w:type="spellEnd"/>
            <w:r w:rsidRPr="006F2D1E">
              <w:rPr>
                <w:sz w:val="26"/>
                <w:szCs w:val="26"/>
              </w:rPr>
              <w:t xml:space="preserve"> </w:t>
            </w:r>
            <w:proofErr w:type="spellStart"/>
            <w:r w:rsidRPr="006F2D1E">
              <w:rPr>
                <w:sz w:val="26"/>
                <w:szCs w:val="26"/>
              </w:rPr>
              <w:t>cho</w:t>
            </w:r>
            <w:proofErr w:type="spellEnd"/>
            <w:r w:rsidRPr="006F2D1E">
              <w:rPr>
                <w:sz w:val="26"/>
                <w:szCs w:val="26"/>
              </w:rPr>
              <w:t xml:space="preserve"> </w:t>
            </w:r>
            <w:proofErr w:type="spellStart"/>
            <w:r w:rsidRPr="006F2D1E">
              <w:rPr>
                <w:sz w:val="26"/>
                <w:szCs w:val="26"/>
              </w:rPr>
              <w:t>điện</w:t>
            </w:r>
            <w:proofErr w:type="spellEnd"/>
            <w:r w:rsidRPr="006F2D1E">
              <w:rPr>
                <w:sz w:val="26"/>
                <w:szCs w:val="26"/>
              </w:rPr>
              <w:t xml:space="preserve"> di DNA </w:t>
            </w:r>
            <w:proofErr w:type="spellStart"/>
            <w:r w:rsidRPr="006F2D1E">
              <w:rPr>
                <w:sz w:val="26"/>
                <w:szCs w:val="26"/>
              </w:rPr>
              <w:t>kích</w:t>
            </w:r>
            <w:proofErr w:type="spellEnd"/>
            <w:r w:rsidRPr="006F2D1E">
              <w:rPr>
                <w:sz w:val="26"/>
                <w:szCs w:val="26"/>
              </w:rPr>
              <w:t xml:space="preserve"> </w:t>
            </w:r>
            <w:proofErr w:type="spellStart"/>
            <w:r w:rsidRPr="006F2D1E">
              <w:rPr>
                <w:sz w:val="26"/>
                <w:szCs w:val="26"/>
              </w:rPr>
              <w:t>thước</w:t>
            </w:r>
            <w:proofErr w:type="spellEnd"/>
            <w:r w:rsidRPr="006F2D1E">
              <w:rPr>
                <w:sz w:val="26"/>
                <w:szCs w:val="26"/>
              </w:rPr>
              <w:t xml:space="preserve"> 100 - 1000bp</w:t>
            </w:r>
            <w:r w:rsidRPr="006F2D1E">
              <w:rPr>
                <w:sz w:val="26"/>
                <w:szCs w:val="26"/>
              </w:rPr>
              <w:br/>
              <w:t xml:space="preserve">- </w:t>
            </w:r>
            <w:proofErr w:type="spellStart"/>
            <w:r w:rsidRPr="006F2D1E">
              <w:rPr>
                <w:sz w:val="26"/>
                <w:szCs w:val="26"/>
              </w:rPr>
              <w:t>Gồm</w:t>
            </w:r>
            <w:proofErr w:type="spellEnd"/>
            <w:r w:rsidRPr="006F2D1E">
              <w:rPr>
                <w:sz w:val="26"/>
                <w:szCs w:val="26"/>
              </w:rPr>
              <w:t xml:space="preserve"> 10 </w:t>
            </w:r>
            <w:proofErr w:type="spellStart"/>
            <w:r w:rsidRPr="006F2D1E">
              <w:rPr>
                <w:sz w:val="26"/>
                <w:szCs w:val="26"/>
              </w:rPr>
              <w:t>dải</w:t>
            </w:r>
            <w:proofErr w:type="spellEnd"/>
            <w:r w:rsidRPr="006F2D1E">
              <w:rPr>
                <w:sz w:val="26"/>
                <w:szCs w:val="26"/>
              </w:rPr>
              <w:t xml:space="preserve"> </w:t>
            </w:r>
            <w:proofErr w:type="spellStart"/>
            <w:r w:rsidRPr="006F2D1E">
              <w:rPr>
                <w:sz w:val="26"/>
                <w:szCs w:val="26"/>
              </w:rPr>
              <w:t>đậm</w:t>
            </w:r>
            <w:proofErr w:type="spellEnd"/>
            <w:r w:rsidRPr="006F2D1E">
              <w:rPr>
                <w:sz w:val="26"/>
                <w:szCs w:val="26"/>
              </w:rPr>
              <w:t xml:space="preserve"> </w:t>
            </w:r>
            <w:proofErr w:type="spellStart"/>
            <w:r w:rsidRPr="006F2D1E">
              <w:rPr>
                <w:sz w:val="26"/>
                <w:szCs w:val="26"/>
              </w:rPr>
              <w:t>trong</w:t>
            </w:r>
            <w:proofErr w:type="spellEnd"/>
            <w:r w:rsidRPr="006F2D1E">
              <w:rPr>
                <w:sz w:val="26"/>
                <w:szCs w:val="26"/>
              </w:rPr>
              <w:t xml:space="preserve"> </w:t>
            </w:r>
            <w:proofErr w:type="spellStart"/>
            <w:r w:rsidRPr="006F2D1E">
              <w:rPr>
                <w:sz w:val="26"/>
                <w:szCs w:val="26"/>
              </w:rPr>
              <w:t>dải</w:t>
            </w:r>
            <w:proofErr w:type="spellEnd"/>
            <w:r w:rsidRPr="006F2D1E">
              <w:rPr>
                <w:sz w:val="26"/>
                <w:szCs w:val="26"/>
              </w:rPr>
              <w:t xml:space="preserve"> </w:t>
            </w:r>
            <w:proofErr w:type="spellStart"/>
            <w:r w:rsidRPr="006F2D1E">
              <w:rPr>
                <w:sz w:val="26"/>
                <w:szCs w:val="26"/>
              </w:rPr>
              <w:t>kích</w:t>
            </w:r>
            <w:proofErr w:type="spellEnd"/>
            <w:r w:rsidRPr="006F2D1E">
              <w:rPr>
                <w:sz w:val="26"/>
                <w:szCs w:val="26"/>
              </w:rPr>
              <w:t xml:space="preserve"> </w:t>
            </w:r>
            <w:proofErr w:type="spellStart"/>
            <w:r w:rsidRPr="006F2D1E">
              <w:rPr>
                <w:sz w:val="26"/>
                <w:szCs w:val="26"/>
              </w:rPr>
              <w:t>thước</w:t>
            </w:r>
            <w:proofErr w:type="spellEnd"/>
            <w:r w:rsidRPr="006F2D1E">
              <w:rPr>
                <w:sz w:val="26"/>
                <w:szCs w:val="26"/>
              </w:rPr>
              <w:t xml:space="preserve"> </w:t>
            </w:r>
            <w:proofErr w:type="spellStart"/>
            <w:r w:rsidRPr="006F2D1E">
              <w:rPr>
                <w:sz w:val="26"/>
                <w:szCs w:val="26"/>
              </w:rPr>
              <w:t>từ</w:t>
            </w:r>
            <w:proofErr w:type="spellEnd"/>
            <w:r w:rsidRPr="006F2D1E">
              <w:rPr>
                <w:sz w:val="26"/>
                <w:szCs w:val="26"/>
              </w:rPr>
              <w:t xml:space="preserve"> 100 - 1000bp</w:t>
            </w:r>
            <w:r w:rsidRPr="006F2D1E">
              <w:rPr>
                <w:sz w:val="26"/>
                <w:szCs w:val="26"/>
              </w:rPr>
              <w:br/>
              <w:t xml:space="preserve">- </w:t>
            </w:r>
            <w:proofErr w:type="spellStart"/>
            <w:r w:rsidRPr="006F2D1E">
              <w:rPr>
                <w:sz w:val="26"/>
                <w:szCs w:val="26"/>
              </w:rPr>
              <w:t>Được</w:t>
            </w:r>
            <w:proofErr w:type="spellEnd"/>
            <w:r w:rsidRPr="006F2D1E">
              <w:rPr>
                <w:sz w:val="26"/>
                <w:szCs w:val="26"/>
              </w:rPr>
              <w:t xml:space="preserve"> </w:t>
            </w:r>
            <w:proofErr w:type="spellStart"/>
            <w:r w:rsidRPr="006F2D1E">
              <w:rPr>
                <w:sz w:val="26"/>
                <w:szCs w:val="26"/>
              </w:rPr>
              <w:t>cung</w:t>
            </w:r>
            <w:proofErr w:type="spellEnd"/>
            <w:r w:rsidRPr="006F2D1E">
              <w:rPr>
                <w:sz w:val="26"/>
                <w:szCs w:val="26"/>
              </w:rPr>
              <w:t xml:space="preserve"> </w:t>
            </w:r>
            <w:proofErr w:type="spellStart"/>
            <w:r w:rsidRPr="006F2D1E">
              <w:rPr>
                <w:sz w:val="26"/>
                <w:szCs w:val="26"/>
              </w:rPr>
              <w:t>cấp</w:t>
            </w:r>
            <w:proofErr w:type="spellEnd"/>
            <w:r w:rsidRPr="006F2D1E">
              <w:rPr>
                <w:sz w:val="26"/>
                <w:szCs w:val="26"/>
              </w:rPr>
              <w:t xml:space="preserve"> </w:t>
            </w:r>
            <w:proofErr w:type="spellStart"/>
            <w:r w:rsidRPr="006F2D1E">
              <w:rPr>
                <w:sz w:val="26"/>
                <w:szCs w:val="26"/>
              </w:rPr>
              <w:t>kèm</w:t>
            </w:r>
            <w:proofErr w:type="spellEnd"/>
            <w:r w:rsidRPr="006F2D1E">
              <w:rPr>
                <w:sz w:val="26"/>
                <w:szCs w:val="26"/>
              </w:rPr>
              <w:t xml:space="preserve"> loading dye </w:t>
            </w:r>
            <w:proofErr w:type="spellStart"/>
            <w:r w:rsidRPr="006F2D1E">
              <w:rPr>
                <w:sz w:val="26"/>
                <w:szCs w:val="26"/>
              </w:rPr>
              <w:t>để</w:t>
            </w:r>
            <w:proofErr w:type="spellEnd"/>
            <w:r w:rsidRPr="006F2D1E">
              <w:rPr>
                <w:sz w:val="26"/>
                <w:szCs w:val="26"/>
              </w:rPr>
              <w:t xml:space="preserve"> </w:t>
            </w:r>
            <w:proofErr w:type="spellStart"/>
            <w:r w:rsidRPr="006F2D1E">
              <w:rPr>
                <w:sz w:val="26"/>
                <w:szCs w:val="26"/>
              </w:rPr>
              <w:t>tải</w:t>
            </w:r>
            <w:proofErr w:type="spellEnd"/>
            <w:r w:rsidRPr="006F2D1E">
              <w:rPr>
                <w:sz w:val="26"/>
                <w:szCs w:val="26"/>
              </w:rPr>
              <w:t xml:space="preserve"> </w:t>
            </w:r>
            <w:proofErr w:type="spellStart"/>
            <w:r w:rsidRPr="006F2D1E">
              <w:rPr>
                <w:sz w:val="26"/>
                <w:szCs w:val="26"/>
              </w:rPr>
              <w:t>mẫu</w:t>
            </w:r>
            <w:proofErr w:type="spellEnd"/>
            <w:r w:rsidRPr="006F2D1E">
              <w:rPr>
                <w:sz w:val="26"/>
                <w:szCs w:val="26"/>
              </w:rPr>
              <w:br/>
              <w:t xml:space="preserve">3. Bảo </w:t>
            </w:r>
            <w:proofErr w:type="spellStart"/>
            <w:r w:rsidRPr="006F2D1E">
              <w:rPr>
                <w:sz w:val="26"/>
                <w:szCs w:val="26"/>
              </w:rPr>
              <w:t>quản</w:t>
            </w:r>
            <w:proofErr w:type="spellEnd"/>
            <w:r w:rsidRPr="006F2D1E">
              <w:rPr>
                <w:sz w:val="26"/>
                <w:szCs w:val="26"/>
              </w:rPr>
              <w:t>: - 20°C</w:t>
            </w:r>
            <w:r w:rsidRPr="006F2D1E">
              <w:rPr>
                <w:sz w:val="26"/>
                <w:szCs w:val="26"/>
              </w:rPr>
              <w:br/>
              <w:t xml:space="preserve">4.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06 </w:t>
            </w:r>
            <w:proofErr w:type="spellStart"/>
            <w:r w:rsidRPr="006F2D1E">
              <w:rPr>
                <w:sz w:val="26"/>
                <w:szCs w:val="26"/>
              </w:rPr>
              <w:t>tháng</w:t>
            </w:r>
            <w:proofErr w:type="spellEnd"/>
          </w:p>
        </w:tc>
        <w:tc>
          <w:tcPr>
            <w:tcW w:w="1329" w:type="dxa"/>
            <w:vAlign w:val="center"/>
          </w:tcPr>
          <w:p w14:paraId="1D33732B" w14:textId="1FDD3C66" w:rsidR="00264A5F" w:rsidRPr="00706EDE" w:rsidRDefault="00264A5F" w:rsidP="00264A5F">
            <w:pPr>
              <w:jc w:val="center"/>
              <w:rPr>
                <w:sz w:val="26"/>
                <w:szCs w:val="26"/>
                <w:lang w:val="sv-SE"/>
              </w:rPr>
            </w:pPr>
            <w:proofErr w:type="spellStart"/>
            <w:r w:rsidRPr="00915913">
              <w:rPr>
                <w:sz w:val="26"/>
                <w:szCs w:val="26"/>
              </w:rPr>
              <w:t>Hộp</w:t>
            </w:r>
            <w:proofErr w:type="spellEnd"/>
            <w:r w:rsidRPr="00915913">
              <w:rPr>
                <w:sz w:val="26"/>
                <w:szCs w:val="26"/>
              </w:rPr>
              <w:t xml:space="preserve"> 250ul</w:t>
            </w:r>
          </w:p>
        </w:tc>
        <w:tc>
          <w:tcPr>
            <w:tcW w:w="895" w:type="dxa"/>
            <w:vAlign w:val="center"/>
          </w:tcPr>
          <w:p w14:paraId="59D5EA39" w14:textId="0562D832" w:rsidR="00264A5F" w:rsidRPr="00706EDE" w:rsidRDefault="00264A5F" w:rsidP="00264A5F">
            <w:pPr>
              <w:jc w:val="center"/>
              <w:rPr>
                <w:sz w:val="26"/>
                <w:szCs w:val="26"/>
                <w:lang w:val="sv-SE"/>
              </w:rPr>
            </w:pPr>
            <w:proofErr w:type="spellStart"/>
            <w:r w:rsidRPr="00915913">
              <w:rPr>
                <w:sz w:val="26"/>
                <w:szCs w:val="26"/>
              </w:rPr>
              <w:t>Hộp</w:t>
            </w:r>
            <w:proofErr w:type="spellEnd"/>
          </w:p>
        </w:tc>
        <w:tc>
          <w:tcPr>
            <w:tcW w:w="863" w:type="dxa"/>
            <w:vAlign w:val="center"/>
          </w:tcPr>
          <w:p w14:paraId="7E876FFC" w14:textId="5E51DEB1" w:rsidR="00264A5F" w:rsidRPr="00706EDE" w:rsidRDefault="00264A5F" w:rsidP="00264A5F">
            <w:pPr>
              <w:jc w:val="center"/>
              <w:rPr>
                <w:sz w:val="26"/>
                <w:szCs w:val="26"/>
                <w:lang w:val="sv-SE"/>
              </w:rPr>
            </w:pPr>
            <w:r w:rsidRPr="00915913">
              <w:rPr>
                <w:sz w:val="26"/>
                <w:szCs w:val="26"/>
              </w:rPr>
              <w:t>2</w:t>
            </w:r>
          </w:p>
        </w:tc>
      </w:tr>
      <w:tr w:rsidR="00264A5F" w:rsidRPr="00706EDE" w14:paraId="665D1FB9" w14:textId="77777777" w:rsidTr="00264A5F">
        <w:trPr>
          <w:jc w:val="center"/>
        </w:trPr>
        <w:tc>
          <w:tcPr>
            <w:tcW w:w="1084" w:type="dxa"/>
            <w:vAlign w:val="center"/>
          </w:tcPr>
          <w:p w14:paraId="61CB5B7D" w14:textId="3C0CA00D" w:rsidR="00264A5F" w:rsidRPr="00706EDE" w:rsidRDefault="00264A5F" w:rsidP="00264A5F">
            <w:pPr>
              <w:jc w:val="center"/>
              <w:rPr>
                <w:sz w:val="26"/>
                <w:szCs w:val="26"/>
              </w:rPr>
            </w:pPr>
            <w:r w:rsidRPr="00915913">
              <w:rPr>
                <w:sz w:val="26"/>
                <w:szCs w:val="26"/>
              </w:rPr>
              <w:t>3</w:t>
            </w:r>
          </w:p>
        </w:tc>
        <w:tc>
          <w:tcPr>
            <w:tcW w:w="1888" w:type="dxa"/>
            <w:vAlign w:val="center"/>
          </w:tcPr>
          <w:p w14:paraId="5181A2D3" w14:textId="4B64DACE" w:rsidR="00264A5F" w:rsidRPr="00706EDE" w:rsidRDefault="00264A5F" w:rsidP="00264A5F">
            <w:pPr>
              <w:rPr>
                <w:sz w:val="26"/>
                <w:szCs w:val="26"/>
              </w:rPr>
            </w:pPr>
            <w:proofErr w:type="spellStart"/>
            <w:r w:rsidRPr="006F2D1E">
              <w:rPr>
                <w:sz w:val="26"/>
                <w:szCs w:val="26"/>
              </w:rPr>
              <w:t>Thuốc</w:t>
            </w:r>
            <w:proofErr w:type="spellEnd"/>
            <w:r w:rsidRPr="006F2D1E">
              <w:rPr>
                <w:sz w:val="26"/>
                <w:szCs w:val="26"/>
              </w:rPr>
              <w:t xml:space="preserve"> </w:t>
            </w:r>
            <w:proofErr w:type="spellStart"/>
            <w:r w:rsidRPr="006F2D1E">
              <w:rPr>
                <w:sz w:val="26"/>
                <w:szCs w:val="26"/>
              </w:rPr>
              <w:t>nhuộm</w:t>
            </w:r>
            <w:proofErr w:type="spellEnd"/>
            <w:r w:rsidRPr="006F2D1E">
              <w:rPr>
                <w:sz w:val="26"/>
                <w:szCs w:val="26"/>
              </w:rPr>
              <w:t xml:space="preserve"> gel ADN SYBR</w:t>
            </w:r>
          </w:p>
        </w:tc>
        <w:tc>
          <w:tcPr>
            <w:tcW w:w="6593" w:type="dxa"/>
            <w:vAlign w:val="center"/>
          </w:tcPr>
          <w:p w14:paraId="75505F60" w14:textId="772AE0A2" w:rsidR="00264A5F" w:rsidRPr="00706EDE" w:rsidRDefault="00264A5F" w:rsidP="00264A5F">
            <w:pPr>
              <w:rPr>
                <w:sz w:val="26"/>
                <w:szCs w:val="26"/>
              </w:rPr>
            </w:pPr>
            <w:r w:rsidRPr="006F2D1E">
              <w:rPr>
                <w:sz w:val="26"/>
                <w:szCs w:val="26"/>
              </w:rPr>
              <w:t xml:space="preserve">1. </w:t>
            </w:r>
            <w:proofErr w:type="spellStart"/>
            <w:r w:rsidRPr="006F2D1E">
              <w:rPr>
                <w:sz w:val="26"/>
                <w:szCs w:val="26"/>
              </w:rPr>
              <w:t>Mục</w:t>
            </w:r>
            <w:proofErr w:type="spellEnd"/>
            <w:r w:rsidRPr="006F2D1E">
              <w:rPr>
                <w:sz w:val="26"/>
                <w:szCs w:val="26"/>
              </w:rPr>
              <w:t xml:space="preserve"> </w:t>
            </w:r>
            <w:proofErr w:type="spellStart"/>
            <w:r w:rsidRPr="006F2D1E">
              <w:rPr>
                <w:sz w:val="26"/>
                <w:szCs w:val="26"/>
              </w:rPr>
              <w:t>đích</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w:t>
            </w:r>
            <w:proofErr w:type="spellStart"/>
            <w:r w:rsidRPr="006F2D1E">
              <w:rPr>
                <w:sz w:val="26"/>
                <w:szCs w:val="26"/>
              </w:rPr>
              <w:t>Chất</w:t>
            </w:r>
            <w:proofErr w:type="spellEnd"/>
            <w:r w:rsidRPr="006F2D1E">
              <w:rPr>
                <w:sz w:val="26"/>
                <w:szCs w:val="26"/>
              </w:rPr>
              <w:t xml:space="preserve"> </w:t>
            </w:r>
            <w:proofErr w:type="spellStart"/>
            <w:r w:rsidRPr="006F2D1E">
              <w:rPr>
                <w:sz w:val="26"/>
                <w:szCs w:val="26"/>
              </w:rPr>
              <w:t>nhuộm</w:t>
            </w:r>
            <w:proofErr w:type="spellEnd"/>
            <w:r w:rsidRPr="006F2D1E">
              <w:rPr>
                <w:sz w:val="26"/>
                <w:szCs w:val="26"/>
              </w:rPr>
              <w:t xml:space="preserve"> gel DNA, </w:t>
            </w:r>
            <w:proofErr w:type="spellStart"/>
            <w:r w:rsidRPr="006F2D1E">
              <w:rPr>
                <w:sz w:val="26"/>
                <w:szCs w:val="26"/>
              </w:rPr>
              <w:t>phát</w:t>
            </w:r>
            <w:proofErr w:type="spellEnd"/>
            <w:r w:rsidRPr="006F2D1E">
              <w:rPr>
                <w:sz w:val="26"/>
                <w:szCs w:val="26"/>
              </w:rPr>
              <w:t xml:space="preserve"> </w:t>
            </w:r>
            <w:proofErr w:type="spellStart"/>
            <w:r w:rsidRPr="006F2D1E">
              <w:rPr>
                <w:sz w:val="26"/>
                <w:szCs w:val="26"/>
              </w:rPr>
              <w:t>hiện</w:t>
            </w:r>
            <w:proofErr w:type="spellEnd"/>
            <w:r w:rsidRPr="006F2D1E">
              <w:rPr>
                <w:sz w:val="26"/>
                <w:szCs w:val="26"/>
              </w:rPr>
              <w:t xml:space="preserve"> DNA </w:t>
            </w:r>
            <w:proofErr w:type="spellStart"/>
            <w:r w:rsidRPr="006F2D1E">
              <w:rPr>
                <w:sz w:val="26"/>
                <w:szCs w:val="26"/>
              </w:rPr>
              <w:t>trong</w:t>
            </w:r>
            <w:proofErr w:type="spellEnd"/>
            <w:r w:rsidRPr="006F2D1E">
              <w:rPr>
                <w:sz w:val="26"/>
                <w:szCs w:val="26"/>
              </w:rPr>
              <w:t xml:space="preserve"> gel </w:t>
            </w:r>
            <w:proofErr w:type="spellStart"/>
            <w:r w:rsidRPr="006F2D1E">
              <w:rPr>
                <w:sz w:val="26"/>
                <w:szCs w:val="26"/>
              </w:rPr>
              <w:t>bằng</w:t>
            </w:r>
            <w:proofErr w:type="spellEnd"/>
            <w:r w:rsidRPr="006F2D1E">
              <w:rPr>
                <w:sz w:val="26"/>
                <w:szCs w:val="26"/>
              </w:rPr>
              <w:t xml:space="preserve"> </w:t>
            </w:r>
            <w:proofErr w:type="spellStart"/>
            <w:r w:rsidRPr="006F2D1E">
              <w:rPr>
                <w:sz w:val="26"/>
                <w:szCs w:val="26"/>
              </w:rPr>
              <w:t>thuốc</w:t>
            </w:r>
            <w:proofErr w:type="spellEnd"/>
            <w:r w:rsidRPr="006F2D1E">
              <w:rPr>
                <w:sz w:val="26"/>
                <w:szCs w:val="26"/>
              </w:rPr>
              <w:t xml:space="preserve"> </w:t>
            </w:r>
            <w:proofErr w:type="spellStart"/>
            <w:r w:rsidRPr="006F2D1E">
              <w:rPr>
                <w:sz w:val="26"/>
                <w:szCs w:val="26"/>
              </w:rPr>
              <w:t>nhuộm</w:t>
            </w:r>
            <w:proofErr w:type="spellEnd"/>
            <w:r w:rsidRPr="006F2D1E">
              <w:rPr>
                <w:sz w:val="26"/>
                <w:szCs w:val="26"/>
              </w:rPr>
              <w:t xml:space="preserve"> </w:t>
            </w:r>
            <w:proofErr w:type="spellStart"/>
            <w:r w:rsidRPr="006F2D1E">
              <w:rPr>
                <w:sz w:val="26"/>
                <w:szCs w:val="26"/>
              </w:rPr>
              <w:t>huỳnh</w:t>
            </w:r>
            <w:proofErr w:type="spellEnd"/>
            <w:r w:rsidRPr="006F2D1E">
              <w:rPr>
                <w:sz w:val="26"/>
                <w:szCs w:val="26"/>
              </w:rPr>
              <w:t xml:space="preserve"> </w:t>
            </w:r>
            <w:proofErr w:type="spellStart"/>
            <w:r w:rsidRPr="006F2D1E">
              <w:rPr>
                <w:sz w:val="26"/>
                <w:szCs w:val="26"/>
              </w:rPr>
              <w:t>quang</w:t>
            </w:r>
            <w:proofErr w:type="spellEnd"/>
            <w:r w:rsidRPr="006F2D1E">
              <w:rPr>
                <w:sz w:val="26"/>
                <w:szCs w:val="26"/>
              </w:rPr>
              <w:t>.</w:t>
            </w:r>
            <w:r w:rsidRPr="006F2D1E">
              <w:rPr>
                <w:sz w:val="26"/>
                <w:szCs w:val="26"/>
              </w:rPr>
              <w:br/>
              <w:t xml:space="preserve">2.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t>:</w:t>
            </w:r>
            <w:r w:rsidRPr="006F2D1E">
              <w:rPr>
                <w:sz w:val="26"/>
                <w:szCs w:val="26"/>
              </w:rPr>
              <w:br/>
              <w:t xml:space="preserve">- </w:t>
            </w:r>
            <w:proofErr w:type="spellStart"/>
            <w:r w:rsidRPr="006F2D1E">
              <w:rPr>
                <w:sz w:val="26"/>
                <w:szCs w:val="26"/>
              </w:rPr>
              <w:t>Thuốc</w:t>
            </w:r>
            <w:proofErr w:type="spellEnd"/>
            <w:r w:rsidRPr="006F2D1E">
              <w:rPr>
                <w:sz w:val="26"/>
                <w:szCs w:val="26"/>
              </w:rPr>
              <w:t xml:space="preserve"> </w:t>
            </w:r>
            <w:proofErr w:type="spellStart"/>
            <w:r w:rsidRPr="006F2D1E">
              <w:rPr>
                <w:sz w:val="26"/>
                <w:szCs w:val="26"/>
              </w:rPr>
              <w:t>nhuộm</w:t>
            </w:r>
            <w:proofErr w:type="spellEnd"/>
            <w:r w:rsidRPr="006F2D1E">
              <w:rPr>
                <w:sz w:val="26"/>
                <w:szCs w:val="26"/>
              </w:rPr>
              <w:t>: SYBR™ Safe</w:t>
            </w:r>
            <w:r w:rsidRPr="006F2D1E">
              <w:rPr>
                <w:sz w:val="26"/>
                <w:szCs w:val="26"/>
              </w:rPr>
              <w:br/>
            </w:r>
            <w:r w:rsidRPr="006F2D1E">
              <w:rPr>
                <w:sz w:val="26"/>
                <w:szCs w:val="26"/>
              </w:rPr>
              <w:lastRenderedPageBreak/>
              <w:t xml:space="preserve">- </w:t>
            </w:r>
            <w:proofErr w:type="spellStart"/>
            <w:r w:rsidRPr="006F2D1E">
              <w:rPr>
                <w:sz w:val="26"/>
                <w:szCs w:val="26"/>
              </w:rPr>
              <w:t>Màu</w:t>
            </w:r>
            <w:proofErr w:type="spellEnd"/>
            <w:r w:rsidRPr="006F2D1E">
              <w:rPr>
                <w:sz w:val="26"/>
                <w:szCs w:val="26"/>
              </w:rPr>
              <w:t xml:space="preserve"> </w:t>
            </w:r>
            <w:proofErr w:type="spellStart"/>
            <w:r w:rsidRPr="006F2D1E">
              <w:rPr>
                <w:sz w:val="26"/>
                <w:szCs w:val="26"/>
              </w:rPr>
              <w:t>xanh</w:t>
            </w:r>
            <w:proofErr w:type="spellEnd"/>
            <w:r w:rsidRPr="006F2D1E">
              <w:rPr>
                <w:sz w:val="26"/>
                <w:szCs w:val="26"/>
              </w:rPr>
              <w:t xml:space="preserve"> </w:t>
            </w:r>
            <w:proofErr w:type="spellStart"/>
            <w:r w:rsidRPr="006F2D1E">
              <w:rPr>
                <w:sz w:val="26"/>
                <w:szCs w:val="26"/>
              </w:rPr>
              <w:t>lá</w:t>
            </w:r>
            <w:proofErr w:type="spellEnd"/>
            <w:r w:rsidRPr="006F2D1E">
              <w:rPr>
                <w:sz w:val="26"/>
                <w:szCs w:val="26"/>
              </w:rPr>
              <w:t>.</w:t>
            </w:r>
            <w:r w:rsidRPr="006F2D1E">
              <w:rPr>
                <w:sz w:val="26"/>
                <w:szCs w:val="26"/>
              </w:rPr>
              <w:br/>
              <w:t xml:space="preserve">- </w:t>
            </w:r>
            <w:proofErr w:type="spellStart"/>
            <w:r w:rsidRPr="006F2D1E">
              <w:rPr>
                <w:sz w:val="26"/>
                <w:szCs w:val="26"/>
              </w:rPr>
              <w:t>Đặc</w:t>
            </w:r>
            <w:proofErr w:type="spellEnd"/>
            <w:r w:rsidRPr="006F2D1E">
              <w:rPr>
                <w:sz w:val="26"/>
                <w:szCs w:val="26"/>
              </w:rPr>
              <w:t xml:space="preserve"> </w:t>
            </w:r>
            <w:proofErr w:type="spellStart"/>
            <w:r w:rsidRPr="006F2D1E">
              <w:rPr>
                <w:sz w:val="26"/>
                <w:szCs w:val="26"/>
              </w:rPr>
              <w:t>tính</w:t>
            </w:r>
            <w:proofErr w:type="spellEnd"/>
            <w:r w:rsidRPr="006F2D1E">
              <w:rPr>
                <w:sz w:val="26"/>
                <w:szCs w:val="26"/>
              </w:rPr>
              <w:t xml:space="preserve">: </w:t>
            </w:r>
            <w:proofErr w:type="spellStart"/>
            <w:r w:rsidRPr="006F2D1E">
              <w:rPr>
                <w:sz w:val="26"/>
                <w:szCs w:val="26"/>
              </w:rPr>
              <w:t>Ít</w:t>
            </w:r>
            <w:proofErr w:type="spellEnd"/>
            <w:r w:rsidRPr="006F2D1E">
              <w:rPr>
                <w:sz w:val="26"/>
                <w:szCs w:val="26"/>
              </w:rPr>
              <w:t xml:space="preserve"> </w:t>
            </w:r>
            <w:proofErr w:type="spellStart"/>
            <w:r w:rsidRPr="006F2D1E">
              <w:rPr>
                <w:sz w:val="26"/>
                <w:szCs w:val="26"/>
              </w:rPr>
              <w:t>độc</w:t>
            </w:r>
            <w:proofErr w:type="spellEnd"/>
            <w:r w:rsidRPr="006F2D1E">
              <w:rPr>
                <w:sz w:val="26"/>
                <w:szCs w:val="26"/>
              </w:rPr>
              <w:br/>
              <w:t xml:space="preserve">- </w:t>
            </w:r>
            <w:proofErr w:type="spellStart"/>
            <w:r w:rsidRPr="006F2D1E">
              <w:rPr>
                <w:sz w:val="26"/>
                <w:szCs w:val="26"/>
              </w:rPr>
              <w:t>Nồng</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10,000x </w:t>
            </w:r>
            <w:proofErr w:type="spellStart"/>
            <w:r w:rsidRPr="006F2D1E">
              <w:rPr>
                <w:sz w:val="26"/>
                <w:szCs w:val="26"/>
              </w:rPr>
              <w:t>trong</w:t>
            </w:r>
            <w:proofErr w:type="spellEnd"/>
            <w:r w:rsidRPr="006F2D1E">
              <w:rPr>
                <w:sz w:val="26"/>
                <w:szCs w:val="26"/>
              </w:rPr>
              <w:t xml:space="preserve"> DMSO </w:t>
            </w:r>
            <w:proofErr w:type="spellStart"/>
            <w:r w:rsidRPr="006F2D1E">
              <w:rPr>
                <w:sz w:val="26"/>
                <w:szCs w:val="26"/>
              </w:rPr>
              <w:t>Phân</w:t>
            </w:r>
            <w:proofErr w:type="spellEnd"/>
            <w:r w:rsidRPr="006F2D1E">
              <w:rPr>
                <w:sz w:val="26"/>
                <w:szCs w:val="26"/>
              </w:rPr>
              <w:t xml:space="preserve"> </w:t>
            </w:r>
            <w:proofErr w:type="spellStart"/>
            <w:r w:rsidRPr="006F2D1E">
              <w:rPr>
                <w:sz w:val="26"/>
                <w:szCs w:val="26"/>
              </w:rPr>
              <w:t>tử</w:t>
            </w:r>
            <w:proofErr w:type="spellEnd"/>
            <w:r w:rsidRPr="006F2D1E">
              <w:rPr>
                <w:sz w:val="26"/>
                <w:szCs w:val="26"/>
              </w:rPr>
              <w:t xml:space="preserve"> </w:t>
            </w:r>
            <w:proofErr w:type="spellStart"/>
            <w:r w:rsidRPr="006F2D1E">
              <w:rPr>
                <w:sz w:val="26"/>
                <w:szCs w:val="26"/>
              </w:rPr>
              <w:t>đích</w:t>
            </w:r>
            <w:proofErr w:type="spellEnd"/>
            <w:r w:rsidRPr="006F2D1E">
              <w:rPr>
                <w:sz w:val="26"/>
                <w:szCs w:val="26"/>
              </w:rPr>
              <w:t>: DNA</w:t>
            </w:r>
            <w:r w:rsidRPr="006F2D1E">
              <w:rPr>
                <w:sz w:val="26"/>
                <w:szCs w:val="26"/>
              </w:rPr>
              <w:br/>
              <w:t xml:space="preserve">3. </w:t>
            </w:r>
            <w:proofErr w:type="spellStart"/>
            <w:r w:rsidRPr="006F2D1E">
              <w:rPr>
                <w:sz w:val="26"/>
                <w:szCs w:val="26"/>
              </w:rPr>
              <w:t>Điều</w:t>
            </w:r>
            <w:proofErr w:type="spellEnd"/>
            <w:r w:rsidRPr="006F2D1E">
              <w:rPr>
                <w:sz w:val="26"/>
                <w:szCs w:val="26"/>
              </w:rPr>
              <w:t xml:space="preserve"> </w:t>
            </w:r>
            <w:proofErr w:type="spellStart"/>
            <w:r w:rsidRPr="006F2D1E">
              <w:rPr>
                <w:sz w:val="26"/>
                <w:szCs w:val="26"/>
              </w:rPr>
              <w:t>kiện</w:t>
            </w:r>
            <w:proofErr w:type="spellEnd"/>
            <w:r w:rsidRPr="006F2D1E">
              <w:rPr>
                <w:sz w:val="26"/>
                <w:szCs w:val="26"/>
              </w:rPr>
              <w:t xml:space="preserve"> </w:t>
            </w:r>
            <w:proofErr w:type="spellStart"/>
            <w:r w:rsidRPr="006F2D1E">
              <w:rPr>
                <w:sz w:val="26"/>
                <w:szCs w:val="26"/>
              </w:rPr>
              <w:t>bảo</w:t>
            </w:r>
            <w:proofErr w:type="spellEnd"/>
            <w:r w:rsidRPr="006F2D1E">
              <w:rPr>
                <w:sz w:val="26"/>
                <w:szCs w:val="26"/>
              </w:rPr>
              <w:t xml:space="preserve"> </w:t>
            </w:r>
            <w:proofErr w:type="spellStart"/>
            <w:r w:rsidRPr="006F2D1E">
              <w:rPr>
                <w:sz w:val="26"/>
                <w:szCs w:val="26"/>
              </w:rPr>
              <w:t>quản</w:t>
            </w:r>
            <w:proofErr w:type="spellEnd"/>
            <w:r w:rsidRPr="006F2D1E">
              <w:rPr>
                <w:sz w:val="26"/>
                <w:szCs w:val="26"/>
              </w:rPr>
              <w:t xml:space="preserve">: </w:t>
            </w:r>
            <w:proofErr w:type="spellStart"/>
            <w:r w:rsidRPr="006F2D1E">
              <w:rPr>
                <w:sz w:val="26"/>
                <w:szCs w:val="26"/>
              </w:rPr>
              <w:t>Nhiệt</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phòng</w:t>
            </w:r>
            <w:proofErr w:type="spellEnd"/>
            <w:r w:rsidRPr="006F2D1E">
              <w:rPr>
                <w:sz w:val="26"/>
                <w:szCs w:val="26"/>
              </w:rPr>
              <w:t>.</w:t>
            </w:r>
            <w:r w:rsidRPr="006F2D1E">
              <w:rPr>
                <w:sz w:val="26"/>
                <w:szCs w:val="26"/>
              </w:rPr>
              <w:br/>
              <w:t xml:space="preserve">4.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 </w:t>
            </w:r>
            <w:r>
              <w:rPr>
                <w:sz w:val="26"/>
                <w:szCs w:val="26"/>
              </w:rPr>
              <w:t>06</w:t>
            </w:r>
            <w:r w:rsidRPr="006F2D1E">
              <w:rPr>
                <w:sz w:val="26"/>
                <w:szCs w:val="26"/>
              </w:rPr>
              <w:t xml:space="preserve"> </w:t>
            </w:r>
            <w:proofErr w:type="spellStart"/>
            <w:r w:rsidRPr="006F2D1E">
              <w:rPr>
                <w:sz w:val="26"/>
                <w:szCs w:val="26"/>
              </w:rPr>
              <w:t>tháng</w:t>
            </w:r>
            <w:proofErr w:type="spellEnd"/>
          </w:p>
        </w:tc>
        <w:tc>
          <w:tcPr>
            <w:tcW w:w="1329" w:type="dxa"/>
            <w:vAlign w:val="center"/>
          </w:tcPr>
          <w:p w14:paraId="2767E734" w14:textId="42F891D9" w:rsidR="00264A5F" w:rsidRPr="00706EDE" w:rsidRDefault="00264A5F" w:rsidP="00264A5F">
            <w:pPr>
              <w:jc w:val="center"/>
              <w:rPr>
                <w:sz w:val="26"/>
                <w:szCs w:val="26"/>
              </w:rPr>
            </w:pPr>
            <w:proofErr w:type="spellStart"/>
            <w:r w:rsidRPr="00915913">
              <w:rPr>
                <w:sz w:val="26"/>
                <w:szCs w:val="26"/>
              </w:rPr>
              <w:lastRenderedPageBreak/>
              <w:t>Hộp</w:t>
            </w:r>
            <w:proofErr w:type="spellEnd"/>
            <w:r w:rsidRPr="00915913">
              <w:rPr>
                <w:sz w:val="26"/>
                <w:szCs w:val="26"/>
              </w:rPr>
              <w:t xml:space="preserve"> 400ul</w:t>
            </w:r>
          </w:p>
        </w:tc>
        <w:tc>
          <w:tcPr>
            <w:tcW w:w="895" w:type="dxa"/>
            <w:vAlign w:val="center"/>
          </w:tcPr>
          <w:p w14:paraId="581D7D25" w14:textId="55001A5B" w:rsidR="00264A5F" w:rsidRPr="00706EDE" w:rsidRDefault="00264A5F" w:rsidP="00264A5F">
            <w:pPr>
              <w:jc w:val="center"/>
              <w:rPr>
                <w:sz w:val="26"/>
                <w:szCs w:val="26"/>
              </w:rPr>
            </w:pPr>
            <w:proofErr w:type="spellStart"/>
            <w:r w:rsidRPr="00915913">
              <w:rPr>
                <w:sz w:val="26"/>
                <w:szCs w:val="26"/>
              </w:rPr>
              <w:t>Hộp</w:t>
            </w:r>
            <w:proofErr w:type="spellEnd"/>
          </w:p>
        </w:tc>
        <w:tc>
          <w:tcPr>
            <w:tcW w:w="863" w:type="dxa"/>
            <w:vAlign w:val="center"/>
          </w:tcPr>
          <w:p w14:paraId="7E56EAAD" w14:textId="05D91FEB" w:rsidR="00264A5F" w:rsidRPr="00706EDE" w:rsidRDefault="00264A5F" w:rsidP="00264A5F">
            <w:pPr>
              <w:jc w:val="center"/>
              <w:rPr>
                <w:sz w:val="26"/>
                <w:szCs w:val="26"/>
              </w:rPr>
            </w:pPr>
            <w:r w:rsidRPr="00915913">
              <w:rPr>
                <w:sz w:val="26"/>
                <w:szCs w:val="26"/>
              </w:rPr>
              <w:t>2</w:t>
            </w:r>
          </w:p>
        </w:tc>
      </w:tr>
      <w:tr w:rsidR="00264A5F" w:rsidRPr="00706EDE" w14:paraId="751F05F4" w14:textId="77777777" w:rsidTr="00264A5F">
        <w:trPr>
          <w:jc w:val="center"/>
        </w:trPr>
        <w:tc>
          <w:tcPr>
            <w:tcW w:w="1084" w:type="dxa"/>
            <w:vAlign w:val="center"/>
          </w:tcPr>
          <w:p w14:paraId="1D96F239" w14:textId="7FFFFDCE" w:rsidR="00264A5F" w:rsidRPr="00706EDE" w:rsidRDefault="00264A5F" w:rsidP="00264A5F">
            <w:pPr>
              <w:jc w:val="center"/>
              <w:rPr>
                <w:sz w:val="26"/>
                <w:szCs w:val="26"/>
              </w:rPr>
            </w:pPr>
            <w:r w:rsidRPr="00915913">
              <w:rPr>
                <w:sz w:val="26"/>
                <w:szCs w:val="26"/>
              </w:rPr>
              <w:t>4</w:t>
            </w:r>
          </w:p>
        </w:tc>
        <w:tc>
          <w:tcPr>
            <w:tcW w:w="1888" w:type="dxa"/>
            <w:vAlign w:val="center"/>
          </w:tcPr>
          <w:p w14:paraId="42D72B68" w14:textId="1AB8C57E" w:rsidR="00264A5F" w:rsidRPr="00706EDE" w:rsidRDefault="00264A5F" w:rsidP="00264A5F">
            <w:pPr>
              <w:rPr>
                <w:sz w:val="26"/>
                <w:szCs w:val="26"/>
              </w:rPr>
            </w:pPr>
            <w:r w:rsidRPr="006F2D1E">
              <w:rPr>
                <w:sz w:val="26"/>
                <w:szCs w:val="26"/>
              </w:rPr>
              <w:t xml:space="preserve">Sinh </w:t>
            </w:r>
            <w:proofErr w:type="spellStart"/>
            <w:r w:rsidRPr="006F2D1E">
              <w:rPr>
                <w:sz w:val="26"/>
                <w:szCs w:val="26"/>
              </w:rPr>
              <w:t>phẩm</w:t>
            </w:r>
            <w:proofErr w:type="spellEnd"/>
            <w:r w:rsidRPr="006F2D1E">
              <w:rPr>
                <w:sz w:val="26"/>
                <w:szCs w:val="26"/>
              </w:rPr>
              <w:t xml:space="preserve"> PCR </w:t>
            </w:r>
            <w:proofErr w:type="spellStart"/>
            <w:r w:rsidRPr="006F2D1E">
              <w:rPr>
                <w:sz w:val="26"/>
                <w:szCs w:val="26"/>
              </w:rPr>
              <w:t>có</w:t>
            </w:r>
            <w:proofErr w:type="spellEnd"/>
            <w:r w:rsidRPr="006F2D1E">
              <w:rPr>
                <w:sz w:val="26"/>
                <w:szCs w:val="26"/>
              </w:rPr>
              <w:t xml:space="preserve"> </w:t>
            </w:r>
            <w:proofErr w:type="spellStart"/>
            <w:r w:rsidRPr="006F2D1E">
              <w:rPr>
                <w:sz w:val="26"/>
                <w:szCs w:val="26"/>
              </w:rPr>
              <w:t>bổ</w:t>
            </w:r>
            <w:proofErr w:type="spellEnd"/>
            <w:r w:rsidRPr="006F2D1E">
              <w:rPr>
                <w:sz w:val="26"/>
                <w:szCs w:val="26"/>
              </w:rPr>
              <w:t xml:space="preserve"> sung </w:t>
            </w:r>
            <w:proofErr w:type="spellStart"/>
            <w:r w:rsidRPr="006F2D1E">
              <w:rPr>
                <w:sz w:val="26"/>
                <w:szCs w:val="26"/>
              </w:rPr>
              <w:t>thuốc</w:t>
            </w:r>
            <w:proofErr w:type="spellEnd"/>
            <w:r w:rsidRPr="006F2D1E">
              <w:rPr>
                <w:sz w:val="26"/>
                <w:szCs w:val="26"/>
              </w:rPr>
              <w:t xml:space="preserve"> </w:t>
            </w:r>
            <w:proofErr w:type="spellStart"/>
            <w:r w:rsidRPr="006F2D1E">
              <w:rPr>
                <w:sz w:val="26"/>
                <w:szCs w:val="26"/>
              </w:rPr>
              <w:t>nhuộm</w:t>
            </w:r>
            <w:proofErr w:type="spellEnd"/>
          </w:p>
        </w:tc>
        <w:tc>
          <w:tcPr>
            <w:tcW w:w="6593" w:type="dxa"/>
            <w:vAlign w:val="center"/>
          </w:tcPr>
          <w:p w14:paraId="53A8FF2F" w14:textId="3D7D3DC7" w:rsidR="00264A5F" w:rsidRPr="00706EDE" w:rsidRDefault="00264A5F" w:rsidP="00264A5F">
            <w:pPr>
              <w:rPr>
                <w:sz w:val="26"/>
                <w:szCs w:val="26"/>
              </w:rPr>
            </w:pPr>
            <w:r w:rsidRPr="006F2D1E">
              <w:rPr>
                <w:sz w:val="26"/>
                <w:szCs w:val="26"/>
              </w:rPr>
              <w:t xml:space="preserve">1.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t>:</w:t>
            </w:r>
            <w:r w:rsidRPr="006F2D1E">
              <w:rPr>
                <w:sz w:val="26"/>
                <w:szCs w:val="26"/>
              </w:rPr>
              <w:br/>
              <w:t xml:space="preserve">- Dung </w:t>
            </w:r>
            <w:proofErr w:type="spellStart"/>
            <w:r w:rsidRPr="006F2D1E">
              <w:rPr>
                <w:sz w:val="26"/>
                <w:szCs w:val="26"/>
              </w:rPr>
              <w:t>dịch</w:t>
            </w:r>
            <w:proofErr w:type="spellEnd"/>
            <w:r w:rsidRPr="006F2D1E">
              <w:rPr>
                <w:sz w:val="26"/>
                <w:szCs w:val="26"/>
              </w:rPr>
              <w:t xml:space="preserve"> </w:t>
            </w:r>
            <w:proofErr w:type="spellStart"/>
            <w:r w:rsidRPr="006F2D1E">
              <w:rPr>
                <w:sz w:val="26"/>
                <w:szCs w:val="26"/>
              </w:rPr>
              <w:t>gồm</w:t>
            </w:r>
            <w:proofErr w:type="spellEnd"/>
            <w:r w:rsidRPr="006F2D1E">
              <w:rPr>
                <w:sz w:val="26"/>
                <w:szCs w:val="26"/>
              </w:rPr>
              <w:t xml:space="preserve"> </w:t>
            </w:r>
            <w:proofErr w:type="spellStart"/>
            <w:r w:rsidRPr="006F2D1E">
              <w:rPr>
                <w:sz w:val="26"/>
                <w:szCs w:val="26"/>
              </w:rPr>
              <w:t>các</w:t>
            </w:r>
            <w:proofErr w:type="spellEnd"/>
            <w:r w:rsidRPr="006F2D1E">
              <w:rPr>
                <w:sz w:val="26"/>
                <w:szCs w:val="26"/>
              </w:rPr>
              <w:t xml:space="preserve"> </w:t>
            </w:r>
            <w:proofErr w:type="spellStart"/>
            <w:r w:rsidRPr="006F2D1E">
              <w:rPr>
                <w:sz w:val="26"/>
                <w:szCs w:val="26"/>
              </w:rPr>
              <w:t>thành</w:t>
            </w:r>
            <w:proofErr w:type="spellEnd"/>
            <w:r w:rsidRPr="006F2D1E">
              <w:rPr>
                <w:sz w:val="26"/>
                <w:szCs w:val="26"/>
              </w:rPr>
              <w:t xml:space="preserve"> </w:t>
            </w:r>
            <w:proofErr w:type="spellStart"/>
            <w:r w:rsidRPr="006F2D1E">
              <w:rPr>
                <w:sz w:val="26"/>
                <w:szCs w:val="26"/>
              </w:rPr>
              <w:t>phần</w:t>
            </w:r>
            <w:proofErr w:type="spellEnd"/>
            <w:r w:rsidRPr="006F2D1E">
              <w:rPr>
                <w:sz w:val="26"/>
                <w:szCs w:val="26"/>
              </w:rPr>
              <w:t xml:space="preserve"> </w:t>
            </w:r>
            <w:proofErr w:type="spellStart"/>
            <w:r w:rsidRPr="006F2D1E">
              <w:rPr>
                <w:sz w:val="26"/>
                <w:szCs w:val="26"/>
              </w:rPr>
              <w:t>phản</w:t>
            </w:r>
            <w:proofErr w:type="spellEnd"/>
            <w:r w:rsidRPr="006F2D1E">
              <w:rPr>
                <w:sz w:val="26"/>
                <w:szCs w:val="26"/>
              </w:rPr>
              <w:t xml:space="preserve"> </w:t>
            </w:r>
            <w:proofErr w:type="spellStart"/>
            <w:r w:rsidRPr="006F2D1E">
              <w:rPr>
                <w:sz w:val="26"/>
                <w:szCs w:val="26"/>
              </w:rPr>
              <w:t>ứng</w:t>
            </w:r>
            <w:proofErr w:type="spellEnd"/>
            <w:r w:rsidRPr="006F2D1E">
              <w:rPr>
                <w:sz w:val="26"/>
                <w:szCs w:val="26"/>
              </w:rPr>
              <w:t xml:space="preserve">, </w:t>
            </w:r>
            <w:proofErr w:type="spellStart"/>
            <w:r w:rsidRPr="006F2D1E">
              <w:rPr>
                <w:sz w:val="26"/>
                <w:szCs w:val="26"/>
              </w:rPr>
              <w:t>sẵn</w:t>
            </w:r>
            <w:proofErr w:type="spellEnd"/>
            <w:r w:rsidRPr="006F2D1E">
              <w:rPr>
                <w:sz w:val="26"/>
                <w:szCs w:val="26"/>
              </w:rPr>
              <w:t xml:space="preserve"> </w:t>
            </w:r>
            <w:proofErr w:type="spellStart"/>
            <w:r w:rsidRPr="006F2D1E">
              <w:rPr>
                <w:sz w:val="26"/>
                <w:szCs w:val="26"/>
              </w:rPr>
              <w:t>sàng</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w:t>
            </w:r>
            <w:proofErr w:type="spellStart"/>
            <w:r w:rsidRPr="006F2D1E">
              <w:rPr>
                <w:sz w:val="26"/>
                <w:szCs w:val="26"/>
              </w:rPr>
              <w:t>khuếch</w:t>
            </w:r>
            <w:proofErr w:type="spellEnd"/>
            <w:r w:rsidRPr="006F2D1E">
              <w:rPr>
                <w:sz w:val="26"/>
                <w:szCs w:val="26"/>
              </w:rPr>
              <w:t xml:space="preserve"> </w:t>
            </w:r>
            <w:proofErr w:type="spellStart"/>
            <w:r w:rsidRPr="006F2D1E">
              <w:rPr>
                <w:sz w:val="26"/>
                <w:szCs w:val="26"/>
              </w:rPr>
              <w:t>đại</w:t>
            </w:r>
            <w:proofErr w:type="spellEnd"/>
            <w:r w:rsidRPr="006F2D1E">
              <w:rPr>
                <w:sz w:val="26"/>
                <w:szCs w:val="26"/>
              </w:rPr>
              <w:t xml:space="preserve"> </w:t>
            </w:r>
            <w:proofErr w:type="spellStart"/>
            <w:r w:rsidRPr="006F2D1E">
              <w:rPr>
                <w:sz w:val="26"/>
                <w:szCs w:val="26"/>
              </w:rPr>
              <w:t>hiệu</w:t>
            </w:r>
            <w:proofErr w:type="spellEnd"/>
            <w:r w:rsidRPr="006F2D1E">
              <w:rPr>
                <w:sz w:val="26"/>
                <w:szCs w:val="26"/>
              </w:rPr>
              <w:t xml:space="preserve"> </w:t>
            </w:r>
            <w:proofErr w:type="spellStart"/>
            <w:r w:rsidRPr="006F2D1E">
              <w:rPr>
                <w:sz w:val="26"/>
                <w:szCs w:val="26"/>
              </w:rPr>
              <w:t>quả</w:t>
            </w:r>
            <w:proofErr w:type="spellEnd"/>
            <w:r w:rsidRPr="006F2D1E">
              <w:rPr>
                <w:sz w:val="26"/>
                <w:szCs w:val="26"/>
              </w:rPr>
              <w:t xml:space="preserve"> </w:t>
            </w:r>
            <w:proofErr w:type="spellStart"/>
            <w:r w:rsidRPr="006F2D1E">
              <w:rPr>
                <w:sz w:val="26"/>
                <w:szCs w:val="26"/>
              </w:rPr>
              <w:t>các</w:t>
            </w:r>
            <w:proofErr w:type="spellEnd"/>
            <w:r w:rsidRPr="006F2D1E">
              <w:rPr>
                <w:sz w:val="26"/>
                <w:szCs w:val="26"/>
              </w:rPr>
              <w:t xml:space="preserve"> </w:t>
            </w:r>
            <w:proofErr w:type="spellStart"/>
            <w:r w:rsidRPr="006F2D1E">
              <w:rPr>
                <w:sz w:val="26"/>
                <w:szCs w:val="26"/>
              </w:rPr>
              <w:t>mẫu</w:t>
            </w:r>
            <w:proofErr w:type="spellEnd"/>
            <w:r w:rsidRPr="006F2D1E">
              <w:rPr>
                <w:sz w:val="26"/>
                <w:szCs w:val="26"/>
              </w:rPr>
              <w:t xml:space="preserve"> DNA </w:t>
            </w:r>
            <w:proofErr w:type="spellStart"/>
            <w:r w:rsidRPr="006F2D1E">
              <w:rPr>
                <w:sz w:val="26"/>
                <w:szCs w:val="26"/>
              </w:rPr>
              <w:t>bằng</w:t>
            </w:r>
            <w:proofErr w:type="spellEnd"/>
            <w:r w:rsidRPr="006F2D1E">
              <w:rPr>
                <w:sz w:val="26"/>
                <w:szCs w:val="26"/>
              </w:rPr>
              <w:t xml:space="preserve"> PCR</w:t>
            </w:r>
            <w:r w:rsidRPr="006F2D1E">
              <w:rPr>
                <w:sz w:val="26"/>
                <w:szCs w:val="26"/>
              </w:rPr>
              <w:br/>
              <w:t xml:space="preserve">- </w:t>
            </w:r>
            <w:proofErr w:type="spellStart"/>
            <w:r w:rsidRPr="006F2D1E">
              <w:rPr>
                <w:sz w:val="26"/>
                <w:szCs w:val="26"/>
              </w:rPr>
              <w:t>Chứa</w:t>
            </w:r>
            <w:proofErr w:type="spellEnd"/>
            <w:r w:rsidRPr="006F2D1E">
              <w:rPr>
                <w:sz w:val="26"/>
                <w:szCs w:val="26"/>
              </w:rPr>
              <w:t xml:space="preserve"> </w:t>
            </w:r>
            <w:proofErr w:type="spellStart"/>
            <w:r w:rsidRPr="006F2D1E">
              <w:rPr>
                <w:sz w:val="26"/>
                <w:szCs w:val="26"/>
              </w:rPr>
              <w:t>hai</w:t>
            </w:r>
            <w:proofErr w:type="spellEnd"/>
            <w:r w:rsidRPr="006F2D1E">
              <w:rPr>
                <w:sz w:val="26"/>
                <w:szCs w:val="26"/>
              </w:rPr>
              <w:t xml:space="preserve"> </w:t>
            </w:r>
            <w:proofErr w:type="spellStart"/>
            <w:r w:rsidRPr="006F2D1E">
              <w:rPr>
                <w:sz w:val="26"/>
                <w:szCs w:val="26"/>
              </w:rPr>
              <w:t>loại</w:t>
            </w:r>
            <w:proofErr w:type="spellEnd"/>
            <w:r w:rsidRPr="006F2D1E">
              <w:rPr>
                <w:sz w:val="26"/>
                <w:szCs w:val="26"/>
              </w:rPr>
              <w:t xml:space="preserve"> </w:t>
            </w:r>
            <w:proofErr w:type="spellStart"/>
            <w:r w:rsidRPr="006F2D1E">
              <w:rPr>
                <w:sz w:val="26"/>
                <w:szCs w:val="26"/>
              </w:rPr>
              <w:t>thuốc</w:t>
            </w:r>
            <w:proofErr w:type="spellEnd"/>
            <w:r w:rsidRPr="006F2D1E">
              <w:rPr>
                <w:sz w:val="26"/>
                <w:szCs w:val="26"/>
              </w:rPr>
              <w:t xml:space="preserve"> </w:t>
            </w:r>
            <w:proofErr w:type="spellStart"/>
            <w:r w:rsidRPr="006F2D1E">
              <w:rPr>
                <w:sz w:val="26"/>
                <w:szCs w:val="26"/>
              </w:rPr>
              <w:t>nhuộm</w:t>
            </w:r>
            <w:proofErr w:type="spellEnd"/>
            <w:r w:rsidRPr="006F2D1E">
              <w:rPr>
                <w:sz w:val="26"/>
                <w:szCs w:val="26"/>
              </w:rPr>
              <w:t xml:space="preserve"> (</w:t>
            </w:r>
            <w:proofErr w:type="spellStart"/>
            <w:r w:rsidRPr="006F2D1E">
              <w:rPr>
                <w:sz w:val="26"/>
                <w:szCs w:val="26"/>
              </w:rPr>
              <w:t>màu</w:t>
            </w:r>
            <w:proofErr w:type="spellEnd"/>
            <w:r w:rsidRPr="006F2D1E">
              <w:rPr>
                <w:sz w:val="26"/>
                <w:szCs w:val="26"/>
              </w:rPr>
              <w:t xml:space="preserve"> </w:t>
            </w:r>
            <w:proofErr w:type="spellStart"/>
            <w:r w:rsidRPr="006F2D1E">
              <w:rPr>
                <w:sz w:val="26"/>
                <w:szCs w:val="26"/>
              </w:rPr>
              <w:t>xanh</w:t>
            </w:r>
            <w:proofErr w:type="spellEnd"/>
            <w:r w:rsidRPr="006F2D1E">
              <w:rPr>
                <w:sz w:val="26"/>
                <w:szCs w:val="26"/>
              </w:rPr>
              <w:t xml:space="preserve"> </w:t>
            </w:r>
            <w:proofErr w:type="spellStart"/>
            <w:r w:rsidRPr="006F2D1E">
              <w:rPr>
                <w:sz w:val="26"/>
                <w:szCs w:val="26"/>
              </w:rPr>
              <w:t>và</w:t>
            </w:r>
            <w:proofErr w:type="spellEnd"/>
            <w:r w:rsidRPr="006F2D1E">
              <w:rPr>
                <w:sz w:val="26"/>
                <w:szCs w:val="26"/>
              </w:rPr>
              <w:t xml:space="preserve"> </w:t>
            </w:r>
            <w:proofErr w:type="spellStart"/>
            <w:r w:rsidRPr="006F2D1E">
              <w:rPr>
                <w:sz w:val="26"/>
                <w:szCs w:val="26"/>
              </w:rPr>
              <w:t>màu</w:t>
            </w:r>
            <w:proofErr w:type="spellEnd"/>
            <w:r w:rsidRPr="006F2D1E">
              <w:rPr>
                <w:sz w:val="26"/>
                <w:szCs w:val="26"/>
              </w:rPr>
              <w:t xml:space="preserve"> </w:t>
            </w:r>
            <w:proofErr w:type="spellStart"/>
            <w:r w:rsidRPr="006F2D1E">
              <w:rPr>
                <w:sz w:val="26"/>
                <w:szCs w:val="26"/>
              </w:rPr>
              <w:t>vàng</w:t>
            </w:r>
            <w:proofErr w:type="spellEnd"/>
            <w:r w:rsidRPr="006F2D1E">
              <w:rPr>
                <w:sz w:val="26"/>
                <w:szCs w:val="26"/>
              </w:rPr>
              <w:t xml:space="preserve">) </w:t>
            </w:r>
            <w:proofErr w:type="spellStart"/>
            <w:r w:rsidRPr="006F2D1E">
              <w:rPr>
                <w:sz w:val="26"/>
                <w:szCs w:val="26"/>
              </w:rPr>
              <w:t>cho</w:t>
            </w:r>
            <w:proofErr w:type="spellEnd"/>
            <w:r w:rsidRPr="006F2D1E">
              <w:rPr>
                <w:sz w:val="26"/>
                <w:szCs w:val="26"/>
              </w:rPr>
              <w:t xml:space="preserve"> </w:t>
            </w:r>
            <w:proofErr w:type="spellStart"/>
            <w:r w:rsidRPr="006F2D1E">
              <w:rPr>
                <w:sz w:val="26"/>
                <w:szCs w:val="26"/>
              </w:rPr>
              <w:t>phép</w:t>
            </w:r>
            <w:proofErr w:type="spellEnd"/>
            <w:r w:rsidRPr="006F2D1E">
              <w:rPr>
                <w:sz w:val="26"/>
                <w:szCs w:val="26"/>
              </w:rPr>
              <w:t xml:space="preserve"> </w:t>
            </w:r>
            <w:proofErr w:type="spellStart"/>
            <w:r w:rsidRPr="006F2D1E">
              <w:rPr>
                <w:sz w:val="26"/>
                <w:szCs w:val="26"/>
              </w:rPr>
              <w:t>theo</w:t>
            </w:r>
            <w:proofErr w:type="spellEnd"/>
            <w:r w:rsidRPr="006F2D1E">
              <w:rPr>
                <w:sz w:val="26"/>
                <w:szCs w:val="26"/>
              </w:rPr>
              <w:t xml:space="preserve"> </w:t>
            </w:r>
            <w:proofErr w:type="spellStart"/>
            <w:r w:rsidRPr="006F2D1E">
              <w:rPr>
                <w:sz w:val="26"/>
                <w:szCs w:val="26"/>
              </w:rPr>
              <w:t>dõi</w:t>
            </w:r>
            <w:proofErr w:type="spellEnd"/>
            <w:r w:rsidRPr="006F2D1E">
              <w:rPr>
                <w:sz w:val="26"/>
                <w:szCs w:val="26"/>
              </w:rPr>
              <w:t xml:space="preserve"> </w:t>
            </w:r>
            <w:proofErr w:type="spellStart"/>
            <w:r w:rsidRPr="006F2D1E">
              <w:rPr>
                <w:sz w:val="26"/>
                <w:szCs w:val="26"/>
              </w:rPr>
              <w:t>tiến</w:t>
            </w:r>
            <w:proofErr w:type="spellEnd"/>
            <w:r w:rsidRPr="006F2D1E">
              <w:rPr>
                <w:sz w:val="26"/>
                <w:szCs w:val="26"/>
              </w:rPr>
              <w:t xml:space="preserve"> </w:t>
            </w:r>
            <w:proofErr w:type="spellStart"/>
            <w:r w:rsidRPr="006F2D1E">
              <w:rPr>
                <w:sz w:val="26"/>
                <w:szCs w:val="26"/>
              </w:rPr>
              <w:t>trình</w:t>
            </w:r>
            <w:proofErr w:type="spellEnd"/>
            <w:r w:rsidRPr="006F2D1E">
              <w:rPr>
                <w:sz w:val="26"/>
                <w:szCs w:val="26"/>
              </w:rPr>
              <w:t xml:space="preserve"> </w:t>
            </w:r>
            <w:proofErr w:type="spellStart"/>
            <w:r w:rsidRPr="006F2D1E">
              <w:rPr>
                <w:sz w:val="26"/>
                <w:szCs w:val="26"/>
              </w:rPr>
              <w:t>trong</w:t>
            </w:r>
            <w:proofErr w:type="spellEnd"/>
            <w:r w:rsidRPr="006F2D1E">
              <w:rPr>
                <w:sz w:val="26"/>
                <w:szCs w:val="26"/>
              </w:rPr>
              <w:t xml:space="preserve"> </w:t>
            </w:r>
            <w:proofErr w:type="spellStart"/>
            <w:r w:rsidRPr="006F2D1E">
              <w:rPr>
                <w:sz w:val="26"/>
                <w:szCs w:val="26"/>
              </w:rPr>
              <w:t>quá</w:t>
            </w:r>
            <w:proofErr w:type="spellEnd"/>
            <w:r w:rsidRPr="006F2D1E">
              <w:rPr>
                <w:sz w:val="26"/>
                <w:szCs w:val="26"/>
              </w:rPr>
              <w:t xml:space="preserve"> </w:t>
            </w:r>
            <w:proofErr w:type="spellStart"/>
            <w:r w:rsidRPr="006F2D1E">
              <w:rPr>
                <w:sz w:val="26"/>
                <w:szCs w:val="26"/>
              </w:rPr>
              <w:t>trình</w:t>
            </w:r>
            <w:proofErr w:type="spellEnd"/>
            <w:r w:rsidRPr="006F2D1E">
              <w:rPr>
                <w:sz w:val="26"/>
                <w:szCs w:val="26"/>
              </w:rPr>
              <w:t xml:space="preserve"> </w:t>
            </w:r>
            <w:proofErr w:type="spellStart"/>
            <w:r w:rsidRPr="006F2D1E">
              <w:rPr>
                <w:sz w:val="26"/>
                <w:szCs w:val="26"/>
              </w:rPr>
              <w:t>điện</w:t>
            </w:r>
            <w:proofErr w:type="spellEnd"/>
            <w:r w:rsidRPr="006F2D1E">
              <w:rPr>
                <w:sz w:val="26"/>
                <w:szCs w:val="26"/>
              </w:rPr>
              <w:t xml:space="preserve"> di.</w:t>
            </w:r>
            <w:r w:rsidRPr="006F2D1E">
              <w:rPr>
                <w:sz w:val="26"/>
                <w:szCs w:val="26"/>
              </w:rPr>
              <w:br/>
              <w:t xml:space="preserve">- Thành </w:t>
            </w:r>
            <w:proofErr w:type="spellStart"/>
            <w:r w:rsidRPr="006F2D1E">
              <w:rPr>
                <w:sz w:val="26"/>
                <w:szCs w:val="26"/>
              </w:rPr>
              <w:t>phần</w:t>
            </w:r>
            <w:proofErr w:type="spellEnd"/>
            <w:r w:rsidRPr="006F2D1E">
              <w:rPr>
                <w:sz w:val="26"/>
                <w:szCs w:val="26"/>
              </w:rPr>
              <w:t xml:space="preserve">: </w:t>
            </w:r>
            <w:r w:rsidRPr="006F2D1E">
              <w:rPr>
                <w:sz w:val="26"/>
                <w:szCs w:val="26"/>
              </w:rPr>
              <w:br/>
              <w:t xml:space="preserve">+Taq DNA polymerase </w:t>
            </w:r>
            <w:proofErr w:type="spellStart"/>
            <w:r w:rsidRPr="006F2D1E">
              <w:rPr>
                <w:sz w:val="26"/>
                <w:szCs w:val="26"/>
              </w:rPr>
              <w:t>có</w:t>
            </w:r>
            <w:proofErr w:type="spellEnd"/>
            <w:r w:rsidRPr="006F2D1E">
              <w:rPr>
                <w:sz w:val="26"/>
                <w:szCs w:val="26"/>
              </w:rPr>
              <w:t xml:space="preserve"> </w:t>
            </w:r>
            <w:proofErr w:type="spellStart"/>
            <w:r w:rsidRPr="006F2D1E">
              <w:rPr>
                <w:sz w:val="26"/>
                <w:szCs w:val="26"/>
              </w:rPr>
              <w:t>nguồn</w:t>
            </w:r>
            <w:proofErr w:type="spellEnd"/>
            <w:r w:rsidRPr="006F2D1E">
              <w:rPr>
                <w:sz w:val="26"/>
                <w:szCs w:val="26"/>
              </w:rPr>
              <w:t xml:space="preserve"> </w:t>
            </w:r>
            <w:proofErr w:type="spellStart"/>
            <w:r w:rsidRPr="006F2D1E">
              <w:rPr>
                <w:sz w:val="26"/>
                <w:szCs w:val="26"/>
              </w:rPr>
              <w:t>gốc</w:t>
            </w:r>
            <w:proofErr w:type="spellEnd"/>
            <w:r w:rsidRPr="006F2D1E">
              <w:rPr>
                <w:sz w:val="26"/>
                <w:szCs w:val="26"/>
              </w:rPr>
              <w:t xml:space="preserve"> </w:t>
            </w:r>
            <w:proofErr w:type="spellStart"/>
            <w:r w:rsidRPr="006F2D1E">
              <w:rPr>
                <w:sz w:val="26"/>
                <w:szCs w:val="26"/>
              </w:rPr>
              <w:t>từ</w:t>
            </w:r>
            <w:proofErr w:type="spellEnd"/>
            <w:r w:rsidRPr="006F2D1E">
              <w:rPr>
                <w:sz w:val="26"/>
                <w:szCs w:val="26"/>
              </w:rPr>
              <w:t xml:space="preserve"> vi </w:t>
            </w:r>
            <w:proofErr w:type="spellStart"/>
            <w:r w:rsidRPr="006F2D1E">
              <w:rPr>
                <w:sz w:val="26"/>
                <w:szCs w:val="26"/>
              </w:rPr>
              <w:t>khuẩn</w:t>
            </w:r>
            <w:proofErr w:type="spellEnd"/>
            <w:r w:rsidRPr="006F2D1E">
              <w:rPr>
                <w:sz w:val="26"/>
                <w:szCs w:val="26"/>
              </w:rPr>
              <w:br/>
              <w:t xml:space="preserve">+ dNTPs </w:t>
            </w:r>
            <w:r w:rsidRPr="006F2D1E">
              <w:rPr>
                <w:sz w:val="26"/>
                <w:szCs w:val="26"/>
              </w:rPr>
              <w:br/>
              <w:t xml:space="preserve">+ MgCl2 </w:t>
            </w:r>
            <w:r w:rsidRPr="006F2D1E">
              <w:rPr>
                <w:sz w:val="26"/>
                <w:szCs w:val="26"/>
              </w:rPr>
              <w:br/>
              <w:t xml:space="preserve">+ </w:t>
            </w:r>
            <w:proofErr w:type="spellStart"/>
            <w:r w:rsidRPr="006F2D1E">
              <w:rPr>
                <w:sz w:val="26"/>
                <w:szCs w:val="26"/>
              </w:rPr>
              <w:t>Chất</w:t>
            </w:r>
            <w:proofErr w:type="spellEnd"/>
            <w:r w:rsidRPr="006F2D1E">
              <w:rPr>
                <w:sz w:val="26"/>
                <w:szCs w:val="26"/>
              </w:rPr>
              <w:t xml:space="preserve"> </w:t>
            </w:r>
            <w:proofErr w:type="spellStart"/>
            <w:r w:rsidRPr="006F2D1E">
              <w:rPr>
                <w:sz w:val="26"/>
                <w:szCs w:val="26"/>
              </w:rPr>
              <w:t>đệm</w:t>
            </w:r>
            <w:proofErr w:type="spellEnd"/>
            <w:r w:rsidRPr="006F2D1E">
              <w:rPr>
                <w:sz w:val="26"/>
                <w:szCs w:val="26"/>
              </w:rPr>
              <w:t xml:space="preserve"> </w:t>
            </w:r>
            <w:proofErr w:type="spellStart"/>
            <w:r w:rsidRPr="006F2D1E">
              <w:rPr>
                <w:sz w:val="26"/>
                <w:szCs w:val="26"/>
              </w:rPr>
              <w:t>phản</w:t>
            </w:r>
            <w:proofErr w:type="spellEnd"/>
            <w:r w:rsidRPr="006F2D1E">
              <w:rPr>
                <w:sz w:val="26"/>
                <w:szCs w:val="26"/>
              </w:rPr>
              <w:t xml:space="preserve"> </w:t>
            </w:r>
            <w:proofErr w:type="spellStart"/>
            <w:r w:rsidRPr="006F2D1E">
              <w:rPr>
                <w:sz w:val="26"/>
                <w:szCs w:val="26"/>
              </w:rPr>
              <w:t>ứng</w:t>
            </w:r>
            <w:proofErr w:type="spellEnd"/>
            <w:r w:rsidRPr="006F2D1E">
              <w:rPr>
                <w:sz w:val="26"/>
                <w:szCs w:val="26"/>
              </w:rPr>
              <w:t xml:space="preserve"> ở </w:t>
            </w:r>
            <w:proofErr w:type="spellStart"/>
            <w:r w:rsidRPr="006F2D1E">
              <w:rPr>
                <w:sz w:val="26"/>
                <w:szCs w:val="26"/>
              </w:rPr>
              <w:t>nồng</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tối</w:t>
            </w:r>
            <w:proofErr w:type="spellEnd"/>
            <w:r w:rsidRPr="006F2D1E">
              <w:rPr>
                <w:sz w:val="26"/>
                <w:szCs w:val="26"/>
              </w:rPr>
              <w:t xml:space="preserve"> </w:t>
            </w:r>
            <w:proofErr w:type="spellStart"/>
            <w:r w:rsidRPr="006F2D1E">
              <w:rPr>
                <w:sz w:val="26"/>
                <w:szCs w:val="26"/>
              </w:rPr>
              <w:t>ưu</w:t>
            </w:r>
            <w:proofErr w:type="spellEnd"/>
            <w:r w:rsidRPr="006F2D1E">
              <w:rPr>
                <w:sz w:val="26"/>
                <w:szCs w:val="26"/>
              </w:rPr>
              <w:br/>
              <w:t>+ Nuclease-Free Water</w:t>
            </w:r>
            <w:r w:rsidRPr="006F2D1E">
              <w:rPr>
                <w:sz w:val="26"/>
                <w:szCs w:val="26"/>
              </w:rPr>
              <w:br/>
              <w:t xml:space="preserve">2.Điều </w:t>
            </w:r>
            <w:proofErr w:type="spellStart"/>
            <w:r w:rsidRPr="006F2D1E">
              <w:rPr>
                <w:sz w:val="26"/>
                <w:szCs w:val="26"/>
              </w:rPr>
              <w:t>kiện</w:t>
            </w:r>
            <w:proofErr w:type="spellEnd"/>
            <w:r w:rsidRPr="006F2D1E">
              <w:rPr>
                <w:sz w:val="26"/>
                <w:szCs w:val="26"/>
              </w:rPr>
              <w:t xml:space="preserve"> </w:t>
            </w:r>
            <w:proofErr w:type="spellStart"/>
            <w:r w:rsidRPr="006F2D1E">
              <w:rPr>
                <w:sz w:val="26"/>
                <w:szCs w:val="26"/>
              </w:rPr>
              <w:t>bảo</w:t>
            </w:r>
            <w:proofErr w:type="spellEnd"/>
            <w:r w:rsidRPr="006F2D1E">
              <w:rPr>
                <w:sz w:val="26"/>
                <w:szCs w:val="26"/>
              </w:rPr>
              <w:t xml:space="preserve"> </w:t>
            </w:r>
            <w:proofErr w:type="spellStart"/>
            <w:r w:rsidRPr="006F2D1E">
              <w:rPr>
                <w:sz w:val="26"/>
                <w:szCs w:val="26"/>
              </w:rPr>
              <w:t>quản</w:t>
            </w:r>
            <w:proofErr w:type="spellEnd"/>
            <w:r w:rsidRPr="006F2D1E">
              <w:rPr>
                <w:sz w:val="26"/>
                <w:szCs w:val="26"/>
              </w:rPr>
              <w:t xml:space="preserve">: </w:t>
            </w:r>
            <w:r w:rsidRPr="006F2D1E">
              <w:rPr>
                <w:sz w:val="26"/>
                <w:szCs w:val="26"/>
              </w:rPr>
              <w:br/>
              <w:t xml:space="preserve">3.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 8 </w:t>
            </w:r>
            <w:proofErr w:type="spellStart"/>
            <w:r w:rsidRPr="006F2D1E">
              <w:rPr>
                <w:sz w:val="26"/>
                <w:szCs w:val="26"/>
              </w:rPr>
              <w:t>tháng</w:t>
            </w:r>
            <w:proofErr w:type="spellEnd"/>
          </w:p>
        </w:tc>
        <w:tc>
          <w:tcPr>
            <w:tcW w:w="1329" w:type="dxa"/>
            <w:vAlign w:val="center"/>
          </w:tcPr>
          <w:p w14:paraId="15529614" w14:textId="08B7CE51" w:rsidR="00264A5F" w:rsidRPr="00706EDE" w:rsidRDefault="00264A5F" w:rsidP="00264A5F">
            <w:pPr>
              <w:jc w:val="center"/>
              <w:rPr>
                <w:sz w:val="26"/>
                <w:szCs w:val="26"/>
              </w:rPr>
            </w:pPr>
            <w:proofErr w:type="spellStart"/>
            <w:r w:rsidRPr="00915913">
              <w:rPr>
                <w:sz w:val="26"/>
                <w:szCs w:val="26"/>
              </w:rPr>
              <w:t>Bộ</w:t>
            </w:r>
            <w:proofErr w:type="spellEnd"/>
            <w:r w:rsidRPr="00915913">
              <w:rPr>
                <w:sz w:val="26"/>
                <w:szCs w:val="26"/>
              </w:rPr>
              <w:t xml:space="preserve"> 1000 </w:t>
            </w:r>
            <w:proofErr w:type="spellStart"/>
            <w:r w:rsidRPr="00915913">
              <w:rPr>
                <w:sz w:val="26"/>
                <w:szCs w:val="26"/>
              </w:rPr>
              <w:t>phản</w:t>
            </w:r>
            <w:proofErr w:type="spellEnd"/>
            <w:r w:rsidRPr="00915913">
              <w:rPr>
                <w:sz w:val="26"/>
                <w:szCs w:val="26"/>
              </w:rPr>
              <w:t xml:space="preserve"> </w:t>
            </w:r>
            <w:proofErr w:type="spellStart"/>
            <w:r w:rsidRPr="00915913">
              <w:rPr>
                <w:sz w:val="26"/>
                <w:szCs w:val="26"/>
              </w:rPr>
              <w:t>ứng</w:t>
            </w:r>
            <w:proofErr w:type="spellEnd"/>
          </w:p>
        </w:tc>
        <w:tc>
          <w:tcPr>
            <w:tcW w:w="895" w:type="dxa"/>
            <w:vAlign w:val="center"/>
          </w:tcPr>
          <w:p w14:paraId="1C54353D" w14:textId="0E72B6CC" w:rsidR="00264A5F" w:rsidRPr="00706EDE" w:rsidRDefault="00264A5F" w:rsidP="00264A5F">
            <w:pPr>
              <w:jc w:val="center"/>
              <w:rPr>
                <w:sz w:val="26"/>
                <w:szCs w:val="26"/>
              </w:rPr>
            </w:pPr>
            <w:proofErr w:type="spellStart"/>
            <w:r w:rsidRPr="00915913">
              <w:rPr>
                <w:sz w:val="26"/>
                <w:szCs w:val="26"/>
              </w:rPr>
              <w:t>Bộ</w:t>
            </w:r>
            <w:proofErr w:type="spellEnd"/>
          </w:p>
        </w:tc>
        <w:tc>
          <w:tcPr>
            <w:tcW w:w="863" w:type="dxa"/>
            <w:vAlign w:val="center"/>
          </w:tcPr>
          <w:p w14:paraId="658B32EF" w14:textId="75AA3842" w:rsidR="00264A5F" w:rsidRPr="00706EDE" w:rsidRDefault="00264A5F" w:rsidP="00264A5F">
            <w:pPr>
              <w:jc w:val="center"/>
              <w:rPr>
                <w:sz w:val="26"/>
                <w:szCs w:val="26"/>
              </w:rPr>
            </w:pPr>
            <w:r w:rsidRPr="00915913">
              <w:rPr>
                <w:sz w:val="26"/>
                <w:szCs w:val="26"/>
              </w:rPr>
              <w:t>1</w:t>
            </w:r>
          </w:p>
        </w:tc>
      </w:tr>
      <w:tr w:rsidR="00264A5F" w:rsidRPr="00706EDE" w14:paraId="71543BC7" w14:textId="77777777" w:rsidTr="00264A5F">
        <w:trPr>
          <w:jc w:val="center"/>
        </w:trPr>
        <w:tc>
          <w:tcPr>
            <w:tcW w:w="1084" w:type="dxa"/>
            <w:vAlign w:val="center"/>
          </w:tcPr>
          <w:p w14:paraId="42344B4A" w14:textId="61DB5A84" w:rsidR="00264A5F" w:rsidRPr="00706EDE" w:rsidRDefault="00264A5F" w:rsidP="00264A5F">
            <w:pPr>
              <w:jc w:val="center"/>
              <w:rPr>
                <w:sz w:val="26"/>
                <w:szCs w:val="26"/>
              </w:rPr>
            </w:pPr>
            <w:r w:rsidRPr="00915913">
              <w:rPr>
                <w:sz w:val="26"/>
                <w:szCs w:val="26"/>
              </w:rPr>
              <w:t>5</w:t>
            </w:r>
          </w:p>
        </w:tc>
        <w:tc>
          <w:tcPr>
            <w:tcW w:w="1888" w:type="dxa"/>
            <w:vAlign w:val="center"/>
          </w:tcPr>
          <w:p w14:paraId="6B393437" w14:textId="372C72D0" w:rsidR="00264A5F" w:rsidRPr="00706EDE" w:rsidRDefault="00264A5F" w:rsidP="00264A5F">
            <w:pPr>
              <w:rPr>
                <w:sz w:val="26"/>
                <w:szCs w:val="26"/>
              </w:rPr>
            </w:pPr>
            <w:proofErr w:type="spellStart"/>
            <w:r w:rsidRPr="006F2D1E">
              <w:rPr>
                <w:sz w:val="26"/>
                <w:szCs w:val="26"/>
              </w:rPr>
              <w:t>Pippet</w:t>
            </w:r>
            <w:proofErr w:type="spellEnd"/>
            <w:r w:rsidRPr="006F2D1E">
              <w:rPr>
                <w:sz w:val="26"/>
                <w:szCs w:val="26"/>
              </w:rPr>
              <w:t xml:space="preserve"> </w:t>
            </w:r>
            <w:proofErr w:type="spellStart"/>
            <w:r w:rsidRPr="006F2D1E">
              <w:rPr>
                <w:sz w:val="26"/>
                <w:szCs w:val="26"/>
              </w:rPr>
              <w:t>pasteur</w:t>
            </w:r>
            <w:proofErr w:type="spellEnd"/>
            <w:r w:rsidRPr="006F2D1E">
              <w:rPr>
                <w:sz w:val="26"/>
                <w:szCs w:val="26"/>
              </w:rPr>
              <w:t xml:space="preserve"> 3,5ml</w:t>
            </w:r>
          </w:p>
        </w:tc>
        <w:tc>
          <w:tcPr>
            <w:tcW w:w="6593" w:type="dxa"/>
            <w:vAlign w:val="center"/>
          </w:tcPr>
          <w:p w14:paraId="0C95161F" w14:textId="3F3D6EE1" w:rsidR="00264A5F" w:rsidRPr="00706EDE" w:rsidRDefault="00264A5F" w:rsidP="00264A5F">
            <w:pPr>
              <w:rPr>
                <w:sz w:val="26"/>
                <w:szCs w:val="26"/>
              </w:rPr>
            </w:pPr>
            <w:r w:rsidRPr="006F2D1E">
              <w:rPr>
                <w:sz w:val="26"/>
                <w:szCs w:val="26"/>
              </w:rPr>
              <w:t xml:space="preserve">1.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t>:</w:t>
            </w:r>
            <w:r w:rsidRPr="006F2D1E">
              <w:rPr>
                <w:sz w:val="26"/>
                <w:szCs w:val="26"/>
              </w:rPr>
              <w:br/>
              <w:t xml:space="preserve">- Transfer pipette </w:t>
            </w:r>
            <w:r w:rsidRPr="006F2D1E">
              <w:rPr>
                <w:sz w:val="26"/>
                <w:szCs w:val="26"/>
              </w:rPr>
              <w:br/>
              <w:t xml:space="preserve">- </w:t>
            </w:r>
            <w:proofErr w:type="spellStart"/>
            <w:r w:rsidRPr="006F2D1E">
              <w:rPr>
                <w:sz w:val="26"/>
                <w:szCs w:val="26"/>
              </w:rPr>
              <w:t>Thể</w:t>
            </w:r>
            <w:proofErr w:type="spellEnd"/>
            <w:r w:rsidRPr="006F2D1E">
              <w:rPr>
                <w:sz w:val="26"/>
                <w:szCs w:val="26"/>
              </w:rPr>
              <w:t xml:space="preserve"> </w:t>
            </w:r>
            <w:proofErr w:type="spellStart"/>
            <w:r w:rsidRPr="006F2D1E">
              <w:rPr>
                <w:sz w:val="26"/>
                <w:szCs w:val="26"/>
              </w:rPr>
              <w:t>tich</w:t>
            </w:r>
            <w:proofErr w:type="spellEnd"/>
            <w:r w:rsidRPr="006F2D1E">
              <w:rPr>
                <w:sz w:val="26"/>
                <w:szCs w:val="26"/>
              </w:rPr>
              <w:t xml:space="preserve"> 3.5 ml</w:t>
            </w:r>
            <w:r w:rsidRPr="006F2D1E">
              <w:rPr>
                <w:sz w:val="26"/>
                <w:szCs w:val="26"/>
              </w:rPr>
              <w:b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rộng</w:t>
            </w:r>
            <w:proofErr w:type="spellEnd"/>
            <w:r w:rsidRPr="006F2D1E">
              <w:rPr>
                <w:sz w:val="26"/>
                <w:szCs w:val="26"/>
              </w:rPr>
              <w:t>: 15 mm</w:t>
            </w:r>
            <w:r w:rsidRPr="006F2D1E">
              <w:rPr>
                <w:sz w:val="26"/>
                <w:szCs w:val="26"/>
              </w:rPr>
              <w:br/>
              <w:t xml:space="preserve">- </w:t>
            </w:r>
            <w:proofErr w:type="spellStart"/>
            <w:r w:rsidRPr="006F2D1E">
              <w:rPr>
                <w:sz w:val="26"/>
                <w:szCs w:val="26"/>
              </w:rPr>
              <w:t>Chiều</w:t>
            </w:r>
            <w:proofErr w:type="spellEnd"/>
            <w:r w:rsidRPr="006F2D1E">
              <w:rPr>
                <w:sz w:val="26"/>
                <w:szCs w:val="26"/>
              </w:rPr>
              <w:t xml:space="preserve"> </w:t>
            </w:r>
            <w:proofErr w:type="spellStart"/>
            <w:r w:rsidRPr="006F2D1E">
              <w:rPr>
                <w:sz w:val="26"/>
                <w:szCs w:val="26"/>
              </w:rPr>
              <w:t>dài</w:t>
            </w:r>
            <w:proofErr w:type="spellEnd"/>
            <w:r w:rsidRPr="006F2D1E">
              <w:rPr>
                <w:sz w:val="26"/>
                <w:szCs w:val="26"/>
              </w:rPr>
              <w:t>: 155 mm</w:t>
            </w:r>
            <w:r w:rsidRPr="006F2D1E">
              <w:rPr>
                <w:sz w:val="26"/>
                <w:szCs w:val="26"/>
              </w:rPr>
              <w:br/>
              <w:t xml:space="preserve">- </w:t>
            </w:r>
            <w:proofErr w:type="spellStart"/>
            <w:r w:rsidRPr="006F2D1E">
              <w:rPr>
                <w:sz w:val="26"/>
                <w:szCs w:val="26"/>
              </w:rPr>
              <w:t>Kích</w:t>
            </w:r>
            <w:proofErr w:type="spellEnd"/>
            <w:r w:rsidRPr="006F2D1E">
              <w:rPr>
                <w:sz w:val="26"/>
                <w:szCs w:val="26"/>
              </w:rPr>
              <w:t xml:space="preserve"> </w:t>
            </w:r>
            <w:proofErr w:type="spellStart"/>
            <w:r w:rsidRPr="006F2D1E">
              <w:rPr>
                <w:sz w:val="26"/>
                <w:szCs w:val="26"/>
              </w:rPr>
              <w:t>thước</w:t>
            </w:r>
            <w:proofErr w:type="spellEnd"/>
            <w:r w:rsidRPr="006F2D1E">
              <w:rPr>
                <w:sz w:val="26"/>
                <w:szCs w:val="26"/>
              </w:rPr>
              <w:t xml:space="preserve"> </w:t>
            </w:r>
            <w:proofErr w:type="spellStart"/>
            <w:r w:rsidRPr="006F2D1E">
              <w:rPr>
                <w:sz w:val="26"/>
                <w:szCs w:val="26"/>
              </w:rPr>
              <w:t>giọt</w:t>
            </w:r>
            <w:proofErr w:type="spellEnd"/>
            <w:r w:rsidRPr="006F2D1E">
              <w:rPr>
                <w:sz w:val="26"/>
                <w:szCs w:val="26"/>
              </w:rPr>
              <w:t xml:space="preserve"> </w:t>
            </w:r>
            <w:proofErr w:type="spellStart"/>
            <w:r w:rsidRPr="006F2D1E">
              <w:rPr>
                <w:sz w:val="26"/>
                <w:szCs w:val="26"/>
              </w:rPr>
              <w:t>nhỏ</w:t>
            </w:r>
            <w:proofErr w:type="spellEnd"/>
            <w:r w:rsidRPr="006F2D1E">
              <w:rPr>
                <w:sz w:val="26"/>
                <w:szCs w:val="26"/>
              </w:rPr>
              <w:t>: 35 µl - 55 µl</w:t>
            </w:r>
            <w:r w:rsidRPr="006F2D1E">
              <w:rPr>
                <w:sz w:val="26"/>
                <w:szCs w:val="26"/>
              </w:rPr>
              <w:br/>
              <w:t xml:space="preserve">- </w:t>
            </w:r>
            <w:proofErr w:type="spellStart"/>
            <w:r w:rsidRPr="006F2D1E">
              <w:rPr>
                <w:sz w:val="26"/>
                <w:szCs w:val="26"/>
              </w:rPr>
              <w:t>Vật</w:t>
            </w:r>
            <w:proofErr w:type="spellEnd"/>
            <w:r w:rsidRPr="006F2D1E">
              <w:rPr>
                <w:sz w:val="26"/>
                <w:szCs w:val="26"/>
              </w:rPr>
              <w:t xml:space="preserve"> </w:t>
            </w:r>
            <w:proofErr w:type="spellStart"/>
            <w:r w:rsidRPr="006F2D1E">
              <w:rPr>
                <w:sz w:val="26"/>
                <w:szCs w:val="26"/>
              </w:rPr>
              <w:t>liệu</w:t>
            </w:r>
            <w:proofErr w:type="spellEnd"/>
            <w:r w:rsidRPr="006F2D1E">
              <w:rPr>
                <w:sz w:val="26"/>
                <w:szCs w:val="26"/>
              </w:rPr>
              <w:t>: Low Density Polyethylene LD-PE</w:t>
            </w:r>
            <w:r w:rsidRPr="006F2D1E">
              <w:rPr>
                <w:sz w:val="26"/>
                <w:szCs w:val="26"/>
              </w:rPr>
              <w:br/>
              <w:t xml:space="preserve">- </w:t>
            </w:r>
            <w:proofErr w:type="spellStart"/>
            <w:r w:rsidRPr="006F2D1E">
              <w:rPr>
                <w:sz w:val="26"/>
                <w:szCs w:val="26"/>
              </w:rPr>
              <w:t>Tiệt</w:t>
            </w:r>
            <w:proofErr w:type="spellEnd"/>
            <w:r w:rsidRPr="006F2D1E">
              <w:rPr>
                <w:sz w:val="26"/>
                <w:szCs w:val="26"/>
              </w:rPr>
              <w:t xml:space="preserve"> </w:t>
            </w:r>
            <w:proofErr w:type="spellStart"/>
            <w:r w:rsidRPr="006F2D1E">
              <w:rPr>
                <w:sz w:val="26"/>
                <w:szCs w:val="26"/>
              </w:rPr>
              <w:t>trùng</w:t>
            </w:r>
            <w:proofErr w:type="spellEnd"/>
            <w:r w:rsidRPr="006F2D1E">
              <w:rPr>
                <w:sz w:val="26"/>
                <w:szCs w:val="26"/>
              </w:rPr>
              <w:t xml:space="preserve">, </w:t>
            </w:r>
            <w:proofErr w:type="spellStart"/>
            <w:r w:rsidRPr="006F2D1E">
              <w:rPr>
                <w:sz w:val="26"/>
                <w:szCs w:val="26"/>
              </w:rPr>
              <w:t>có</w:t>
            </w:r>
            <w:proofErr w:type="spellEnd"/>
            <w:r w:rsidRPr="006F2D1E">
              <w:rPr>
                <w:sz w:val="26"/>
                <w:szCs w:val="26"/>
              </w:rPr>
              <w:t xml:space="preserve"> </w:t>
            </w:r>
            <w:proofErr w:type="spellStart"/>
            <w:r w:rsidRPr="006F2D1E">
              <w:rPr>
                <w:sz w:val="26"/>
                <w:szCs w:val="26"/>
              </w:rPr>
              <w:t>vạch</w:t>
            </w:r>
            <w:proofErr w:type="spellEnd"/>
            <w:r w:rsidRPr="006F2D1E">
              <w:rPr>
                <w:sz w:val="26"/>
                <w:szCs w:val="26"/>
              </w:rPr>
              <w:t xml:space="preserve"> chia </w:t>
            </w:r>
            <w:proofErr w:type="spellStart"/>
            <w:r w:rsidRPr="006F2D1E">
              <w:rPr>
                <w:sz w:val="26"/>
                <w:szCs w:val="26"/>
              </w:rPr>
              <w:t>thể</w:t>
            </w:r>
            <w:proofErr w:type="spellEnd"/>
            <w:r w:rsidRPr="006F2D1E">
              <w:rPr>
                <w:sz w:val="26"/>
                <w:szCs w:val="26"/>
              </w:rPr>
              <w:t xml:space="preserve"> </w:t>
            </w:r>
            <w:proofErr w:type="spellStart"/>
            <w:r w:rsidRPr="006F2D1E">
              <w:rPr>
                <w:sz w:val="26"/>
                <w:szCs w:val="26"/>
              </w:rPr>
              <w:t>tích</w:t>
            </w:r>
            <w:proofErr w:type="spellEnd"/>
            <w:r w:rsidRPr="006F2D1E">
              <w:rPr>
                <w:sz w:val="26"/>
                <w:szCs w:val="26"/>
              </w:rPr>
              <w:br/>
              <w:t xml:space="preserve">- Chia </w:t>
            </w:r>
            <w:proofErr w:type="spellStart"/>
            <w:r w:rsidRPr="006F2D1E">
              <w:rPr>
                <w:sz w:val="26"/>
                <w:szCs w:val="26"/>
              </w:rPr>
              <w:t>nhỏ</w:t>
            </w:r>
            <w:proofErr w:type="spellEnd"/>
            <w:r w:rsidRPr="006F2D1E">
              <w:rPr>
                <w:sz w:val="26"/>
                <w:szCs w:val="26"/>
              </w:rPr>
              <w:t xml:space="preserve"> 10 </w:t>
            </w:r>
            <w:proofErr w:type="spellStart"/>
            <w:r w:rsidRPr="006F2D1E">
              <w:rPr>
                <w:sz w:val="26"/>
                <w:szCs w:val="26"/>
              </w:rPr>
              <w:t>chiếc</w:t>
            </w:r>
            <w:proofErr w:type="spellEnd"/>
            <w:r w:rsidRPr="006F2D1E">
              <w:rPr>
                <w:sz w:val="26"/>
                <w:szCs w:val="26"/>
              </w:rPr>
              <w:t>/</w:t>
            </w:r>
            <w:proofErr w:type="spellStart"/>
            <w:r w:rsidRPr="006F2D1E">
              <w:rPr>
                <w:sz w:val="26"/>
                <w:szCs w:val="26"/>
              </w:rPr>
              <w:t>gói</w:t>
            </w:r>
            <w:proofErr w:type="spellEnd"/>
            <w:r w:rsidRPr="006F2D1E">
              <w:rPr>
                <w:sz w:val="26"/>
                <w:szCs w:val="26"/>
              </w:rPr>
              <w:br/>
            </w:r>
            <w:r w:rsidRPr="006F2D1E">
              <w:rPr>
                <w:sz w:val="26"/>
                <w:szCs w:val="26"/>
              </w:rPr>
              <w:lastRenderedPageBreak/>
              <w:t xml:space="preserve">2.Điều </w:t>
            </w:r>
            <w:proofErr w:type="spellStart"/>
            <w:r w:rsidRPr="006F2D1E">
              <w:rPr>
                <w:sz w:val="26"/>
                <w:szCs w:val="26"/>
              </w:rPr>
              <w:t>kiện</w:t>
            </w:r>
            <w:proofErr w:type="spellEnd"/>
            <w:r w:rsidRPr="006F2D1E">
              <w:rPr>
                <w:sz w:val="26"/>
                <w:szCs w:val="26"/>
              </w:rPr>
              <w:t xml:space="preserve"> </w:t>
            </w:r>
            <w:proofErr w:type="spellStart"/>
            <w:r w:rsidRPr="006F2D1E">
              <w:rPr>
                <w:sz w:val="26"/>
                <w:szCs w:val="26"/>
              </w:rPr>
              <w:t>bảo</w:t>
            </w:r>
            <w:proofErr w:type="spellEnd"/>
            <w:r w:rsidRPr="006F2D1E">
              <w:rPr>
                <w:sz w:val="26"/>
                <w:szCs w:val="26"/>
              </w:rPr>
              <w:t xml:space="preserve"> </w:t>
            </w:r>
            <w:proofErr w:type="spellStart"/>
            <w:r w:rsidRPr="006F2D1E">
              <w:rPr>
                <w:sz w:val="26"/>
                <w:szCs w:val="26"/>
              </w:rPr>
              <w:t>quản</w:t>
            </w:r>
            <w:proofErr w:type="spellEnd"/>
            <w:r w:rsidRPr="006F2D1E">
              <w:rPr>
                <w:sz w:val="26"/>
                <w:szCs w:val="26"/>
              </w:rPr>
              <w:t xml:space="preserve">: </w:t>
            </w:r>
            <w:proofErr w:type="spellStart"/>
            <w:r w:rsidRPr="006F2D1E">
              <w:rPr>
                <w:sz w:val="26"/>
                <w:szCs w:val="26"/>
              </w:rPr>
              <w:t>nhiệt</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phòng</w:t>
            </w:r>
            <w:proofErr w:type="spellEnd"/>
            <w:r w:rsidRPr="006F2D1E">
              <w:rPr>
                <w:sz w:val="26"/>
                <w:szCs w:val="26"/>
              </w:rPr>
              <w:br/>
              <w:t xml:space="preserve">3.Hạn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 12 </w:t>
            </w:r>
            <w:proofErr w:type="spellStart"/>
            <w:r w:rsidRPr="006F2D1E">
              <w:rPr>
                <w:sz w:val="26"/>
                <w:szCs w:val="26"/>
              </w:rPr>
              <w:t>tháng</w:t>
            </w:r>
            <w:proofErr w:type="spellEnd"/>
          </w:p>
        </w:tc>
        <w:tc>
          <w:tcPr>
            <w:tcW w:w="1329" w:type="dxa"/>
            <w:vAlign w:val="center"/>
          </w:tcPr>
          <w:p w14:paraId="4E7E6BB8" w14:textId="32D374FF" w:rsidR="00264A5F" w:rsidRPr="00706EDE" w:rsidRDefault="00264A5F" w:rsidP="00264A5F">
            <w:pPr>
              <w:jc w:val="center"/>
              <w:rPr>
                <w:sz w:val="26"/>
                <w:szCs w:val="26"/>
              </w:rPr>
            </w:pPr>
            <w:proofErr w:type="spellStart"/>
            <w:r w:rsidRPr="00915913">
              <w:rPr>
                <w:sz w:val="26"/>
                <w:szCs w:val="26"/>
              </w:rPr>
              <w:lastRenderedPageBreak/>
              <w:t>Thùng</w:t>
            </w:r>
            <w:proofErr w:type="spellEnd"/>
            <w:r w:rsidRPr="00915913">
              <w:rPr>
                <w:sz w:val="26"/>
                <w:szCs w:val="26"/>
              </w:rPr>
              <w:t xml:space="preserve"> 1200 </w:t>
            </w:r>
            <w:proofErr w:type="spellStart"/>
            <w:r w:rsidRPr="00915913">
              <w:rPr>
                <w:sz w:val="26"/>
                <w:szCs w:val="26"/>
              </w:rPr>
              <w:t>chiếc</w:t>
            </w:r>
            <w:proofErr w:type="spellEnd"/>
            <w:r w:rsidRPr="00915913">
              <w:rPr>
                <w:sz w:val="26"/>
                <w:szCs w:val="26"/>
              </w:rPr>
              <w:t xml:space="preserve"> </w:t>
            </w:r>
          </w:p>
        </w:tc>
        <w:tc>
          <w:tcPr>
            <w:tcW w:w="895" w:type="dxa"/>
            <w:vAlign w:val="center"/>
          </w:tcPr>
          <w:p w14:paraId="62F73E1E" w14:textId="753C2A82" w:rsidR="00264A5F" w:rsidRPr="00706EDE" w:rsidRDefault="00264A5F" w:rsidP="00264A5F">
            <w:pPr>
              <w:jc w:val="center"/>
              <w:rPr>
                <w:sz w:val="26"/>
                <w:szCs w:val="26"/>
              </w:rPr>
            </w:pPr>
            <w:proofErr w:type="spellStart"/>
            <w:r w:rsidRPr="00915913">
              <w:rPr>
                <w:sz w:val="26"/>
                <w:szCs w:val="26"/>
              </w:rPr>
              <w:t>Thùng</w:t>
            </w:r>
            <w:proofErr w:type="spellEnd"/>
          </w:p>
        </w:tc>
        <w:tc>
          <w:tcPr>
            <w:tcW w:w="863" w:type="dxa"/>
            <w:vAlign w:val="center"/>
          </w:tcPr>
          <w:p w14:paraId="421701A7" w14:textId="1E3D3D88" w:rsidR="00264A5F" w:rsidRPr="00706EDE" w:rsidRDefault="00264A5F" w:rsidP="00264A5F">
            <w:pPr>
              <w:jc w:val="center"/>
              <w:rPr>
                <w:sz w:val="26"/>
                <w:szCs w:val="26"/>
              </w:rPr>
            </w:pPr>
            <w:r w:rsidRPr="00915913">
              <w:rPr>
                <w:sz w:val="26"/>
                <w:szCs w:val="26"/>
              </w:rPr>
              <w:t>4</w:t>
            </w:r>
          </w:p>
        </w:tc>
      </w:tr>
      <w:tr w:rsidR="00264A5F" w:rsidRPr="00706EDE" w14:paraId="055FC713" w14:textId="77777777" w:rsidTr="00264A5F">
        <w:trPr>
          <w:jc w:val="center"/>
        </w:trPr>
        <w:tc>
          <w:tcPr>
            <w:tcW w:w="1084" w:type="dxa"/>
            <w:vAlign w:val="center"/>
          </w:tcPr>
          <w:p w14:paraId="47863BF3" w14:textId="2037AF32" w:rsidR="00264A5F" w:rsidRPr="00706EDE" w:rsidRDefault="00264A5F" w:rsidP="00264A5F">
            <w:pPr>
              <w:jc w:val="center"/>
              <w:rPr>
                <w:sz w:val="26"/>
                <w:szCs w:val="26"/>
              </w:rPr>
            </w:pPr>
            <w:r w:rsidRPr="00915913">
              <w:rPr>
                <w:sz w:val="26"/>
                <w:szCs w:val="26"/>
              </w:rPr>
              <w:t>6</w:t>
            </w:r>
          </w:p>
        </w:tc>
        <w:tc>
          <w:tcPr>
            <w:tcW w:w="1888" w:type="dxa"/>
            <w:vAlign w:val="center"/>
          </w:tcPr>
          <w:p w14:paraId="03B6C075" w14:textId="1348CF48" w:rsidR="00264A5F" w:rsidRPr="00706EDE" w:rsidRDefault="00264A5F" w:rsidP="00264A5F">
            <w:pPr>
              <w:rPr>
                <w:sz w:val="26"/>
                <w:szCs w:val="26"/>
              </w:rPr>
            </w:pPr>
            <w:proofErr w:type="spellStart"/>
            <w:r w:rsidRPr="006F2D1E">
              <w:rPr>
                <w:sz w:val="26"/>
                <w:szCs w:val="26"/>
              </w:rPr>
              <w:t>Hộp</w:t>
            </w:r>
            <w:proofErr w:type="spellEnd"/>
            <w:r w:rsidRPr="006F2D1E">
              <w:rPr>
                <w:sz w:val="26"/>
                <w:szCs w:val="26"/>
              </w:rPr>
              <w:t xml:space="preserve"> </w:t>
            </w:r>
            <w:proofErr w:type="spellStart"/>
            <w:r w:rsidRPr="006F2D1E">
              <w:rPr>
                <w:sz w:val="26"/>
                <w:szCs w:val="26"/>
              </w:rPr>
              <w:t>bìa</w:t>
            </w:r>
            <w:proofErr w:type="spellEnd"/>
            <w:r w:rsidRPr="006F2D1E">
              <w:rPr>
                <w:sz w:val="26"/>
                <w:szCs w:val="26"/>
              </w:rPr>
              <w:t xml:space="preserve"> carton</w:t>
            </w:r>
          </w:p>
        </w:tc>
        <w:tc>
          <w:tcPr>
            <w:tcW w:w="6593" w:type="dxa"/>
            <w:vAlign w:val="center"/>
          </w:tcPr>
          <w:p w14:paraId="1502008E" w14:textId="6B44C6E2" w:rsidR="00264A5F" w:rsidRPr="00706EDE" w:rsidRDefault="00264A5F" w:rsidP="00264A5F">
            <w:pPr>
              <w:rPr>
                <w:sz w:val="26"/>
                <w:szCs w:val="26"/>
              </w:rPr>
            </w:pPr>
            <w:r w:rsidRPr="006F2D1E">
              <w:rPr>
                <w:sz w:val="26"/>
                <w:szCs w:val="26"/>
              </w:rPr>
              <w:t xml:space="preserve">1. </w:t>
            </w:r>
            <w:proofErr w:type="spellStart"/>
            <w:r w:rsidRPr="006F2D1E">
              <w:rPr>
                <w:sz w:val="26"/>
                <w:szCs w:val="26"/>
              </w:rPr>
              <w:t>Mục</w:t>
            </w:r>
            <w:proofErr w:type="spellEnd"/>
            <w:r w:rsidRPr="006F2D1E">
              <w:rPr>
                <w:sz w:val="26"/>
                <w:szCs w:val="26"/>
              </w:rPr>
              <w:t xml:space="preserve"> </w:t>
            </w:r>
            <w:proofErr w:type="spellStart"/>
            <w:r w:rsidRPr="006F2D1E">
              <w:rPr>
                <w:sz w:val="26"/>
                <w:szCs w:val="26"/>
              </w:rPr>
              <w:t>đích</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w:t>
            </w:r>
            <w:proofErr w:type="spellStart"/>
            <w:r w:rsidRPr="006F2D1E">
              <w:rPr>
                <w:sz w:val="26"/>
                <w:szCs w:val="26"/>
              </w:rPr>
              <w:t>Trữ</w:t>
            </w:r>
            <w:proofErr w:type="spellEnd"/>
            <w:r w:rsidRPr="006F2D1E">
              <w:rPr>
                <w:sz w:val="26"/>
                <w:szCs w:val="26"/>
              </w:rPr>
              <w:t xml:space="preserve"> tube </w:t>
            </w:r>
            <w:proofErr w:type="spellStart"/>
            <w:r w:rsidRPr="006F2D1E">
              <w:rPr>
                <w:sz w:val="26"/>
                <w:szCs w:val="26"/>
              </w:rPr>
              <w:t>đựng</w:t>
            </w:r>
            <w:proofErr w:type="spellEnd"/>
            <w:r w:rsidRPr="006F2D1E">
              <w:rPr>
                <w:sz w:val="26"/>
                <w:szCs w:val="26"/>
              </w:rPr>
              <w:t xml:space="preserve"> </w:t>
            </w:r>
            <w:proofErr w:type="spellStart"/>
            <w:r w:rsidRPr="006F2D1E">
              <w:rPr>
                <w:sz w:val="26"/>
                <w:szCs w:val="26"/>
              </w:rPr>
              <w:t>mẫu</w:t>
            </w:r>
            <w:proofErr w:type="spellEnd"/>
            <w:r w:rsidRPr="006F2D1E">
              <w:rPr>
                <w:sz w:val="26"/>
                <w:szCs w:val="26"/>
              </w:rPr>
              <w:t xml:space="preserve"> </w:t>
            </w:r>
            <w:r w:rsidRPr="006F2D1E">
              <w:rPr>
                <w:sz w:val="26"/>
                <w:szCs w:val="26"/>
              </w:rPr>
              <w:br/>
              <w:t xml:space="preserve">2.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t xml:space="preserve">: </w:t>
            </w:r>
            <w:r w:rsidRPr="006F2D1E">
              <w:rPr>
                <w:sz w:val="26"/>
                <w:szCs w:val="26"/>
              </w:rPr>
              <w:br/>
              <w:t xml:space="preserve">- </w:t>
            </w:r>
            <w:proofErr w:type="spellStart"/>
            <w:r w:rsidRPr="006F2D1E">
              <w:rPr>
                <w:sz w:val="26"/>
                <w:szCs w:val="26"/>
              </w:rPr>
              <w:t>Hộp</w:t>
            </w:r>
            <w:proofErr w:type="spellEnd"/>
            <w:r w:rsidRPr="006F2D1E">
              <w:rPr>
                <w:sz w:val="26"/>
                <w:szCs w:val="26"/>
              </w:rPr>
              <w:t xml:space="preserve"> 10x10 </w:t>
            </w:r>
            <w:proofErr w:type="spellStart"/>
            <w:r w:rsidRPr="006F2D1E">
              <w:rPr>
                <w:sz w:val="26"/>
                <w:szCs w:val="26"/>
              </w:rPr>
              <w:t>giếng</w:t>
            </w:r>
            <w:proofErr w:type="spellEnd"/>
            <w:r w:rsidRPr="006F2D1E">
              <w:rPr>
                <w:sz w:val="26"/>
                <w:szCs w:val="26"/>
              </w:rPr>
              <w:t xml:space="preserve">, </w:t>
            </w:r>
            <w:proofErr w:type="spellStart"/>
            <w:r w:rsidRPr="006F2D1E">
              <w:rPr>
                <w:sz w:val="26"/>
                <w:szCs w:val="26"/>
              </w:rPr>
              <w:t>dành</w:t>
            </w:r>
            <w:proofErr w:type="spellEnd"/>
            <w:r w:rsidRPr="006F2D1E">
              <w:rPr>
                <w:sz w:val="26"/>
                <w:szCs w:val="26"/>
              </w:rPr>
              <w:t xml:space="preserve"> </w:t>
            </w:r>
            <w:proofErr w:type="spellStart"/>
            <w:r w:rsidRPr="006F2D1E">
              <w:rPr>
                <w:sz w:val="26"/>
                <w:szCs w:val="26"/>
              </w:rPr>
              <w:t>cho</w:t>
            </w:r>
            <w:proofErr w:type="spellEnd"/>
            <w:r w:rsidRPr="006F2D1E">
              <w:rPr>
                <w:sz w:val="26"/>
                <w:szCs w:val="26"/>
              </w:rPr>
              <w:t xml:space="preserve"> tube 2ml </w:t>
            </w:r>
            <w:r w:rsidRPr="006F2D1E">
              <w:rPr>
                <w:sz w:val="26"/>
                <w:szCs w:val="26"/>
              </w:rPr>
              <w:br/>
              <w:t xml:space="preserve">- Thành </w:t>
            </w:r>
            <w:proofErr w:type="spellStart"/>
            <w:r w:rsidRPr="006F2D1E">
              <w:rPr>
                <w:sz w:val="26"/>
                <w:szCs w:val="26"/>
              </w:rPr>
              <w:t>phần</w:t>
            </w:r>
            <w:proofErr w:type="spellEnd"/>
            <w:r w:rsidRPr="006F2D1E">
              <w:rPr>
                <w:sz w:val="26"/>
                <w:szCs w:val="26"/>
              </w:rPr>
              <w:t xml:space="preserve">: </w:t>
            </w:r>
            <w:proofErr w:type="spellStart"/>
            <w:r w:rsidRPr="006F2D1E">
              <w:rPr>
                <w:sz w:val="26"/>
                <w:szCs w:val="26"/>
              </w:rPr>
              <w:t>Bìa</w:t>
            </w:r>
            <w:proofErr w:type="spellEnd"/>
            <w:r w:rsidRPr="006F2D1E">
              <w:rPr>
                <w:sz w:val="26"/>
                <w:szCs w:val="26"/>
              </w:rPr>
              <w:t xml:space="preserve">/ </w:t>
            </w:r>
            <w:proofErr w:type="spellStart"/>
            <w:r w:rsidRPr="006F2D1E">
              <w:rPr>
                <w:sz w:val="26"/>
                <w:szCs w:val="26"/>
              </w:rPr>
              <w:t>giấy</w:t>
            </w:r>
            <w:proofErr w:type="spellEnd"/>
            <w:r w:rsidRPr="006F2D1E">
              <w:rPr>
                <w:sz w:val="26"/>
                <w:szCs w:val="26"/>
              </w:rPr>
              <w:t xml:space="preserve"> carton </w:t>
            </w:r>
            <w:proofErr w:type="spellStart"/>
            <w:r w:rsidRPr="006F2D1E">
              <w:rPr>
                <w:sz w:val="26"/>
                <w:szCs w:val="26"/>
              </w:rPr>
              <w:t>cán</w:t>
            </w:r>
            <w:proofErr w:type="spellEnd"/>
            <w:r w:rsidRPr="006F2D1E">
              <w:rPr>
                <w:sz w:val="26"/>
                <w:szCs w:val="26"/>
              </w:rPr>
              <w:t xml:space="preserve"> nylon </w:t>
            </w:r>
            <w:proofErr w:type="spellStart"/>
            <w:r w:rsidRPr="006F2D1E">
              <w:rPr>
                <w:sz w:val="26"/>
                <w:szCs w:val="26"/>
              </w:rPr>
              <w:t>chống</w:t>
            </w:r>
            <w:proofErr w:type="spellEnd"/>
            <w:r w:rsidRPr="006F2D1E">
              <w:rPr>
                <w:sz w:val="26"/>
                <w:szCs w:val="26"/>
              </w:rPr>
              <w:t xml:space="preserve"> </w:t>
            </w:r>
            <w:proofErr w:type="spellStart"/>
            <w:r w:rsidRPr="006F2D1E">
              <w:rPr>
                <w:sz w:val="26"/>
                <w:szCs w:val="26"/>
              </w:rPr>
              <w:t>ẩm</w:t>
            </w:r>
            <w:proofErr w:type="spellEnd"/>
            <w:r w:rsidRPr="006F2D1E">
              <w:rPr>
                <w:sz w:val="26"/>
                <w:szCs w:val="26"/>
              </w:rPr>
              <w:br/>
              <w:t xml:space="preserve">3. </w:t>
            </w:r>
            <w:proofErr w:type="spellStart"/>
            <w:r w:rsidRPr="006F2D1E">
              <w:rPr>
                <w:sz w:val="26"/>
                <w:szCs w:val="26"/>
              </w:rPr>
              <w:t>Điều</w:t>
            </w:r>
            <w:proofErr w:type="spellEnd"/>
            <w:r w:rsidRPr="006F2D1E">
              <w:rPr>
                <w:sz w:val="26"/>
                <w:szCs w:val="26"/>
              </w:rPr>
              <w:t xml:space="preserve"> </w:t>
            </w:r>
            <w:proofErr w:type="spellStart"/>
            <w:r w:rsidRPr="006F2D1E">
              <w:rPr>
                <w:sz w:val="26"/>
                <w:szCs w:val="26"/>
              </w:rPr>
              <w:t>kiện</w:t>
            </w:r>
            <w:proofErr w:type="spellEnd"/>
            <w:r w:rsidRPr="006F2D1E">
              <w:rPr>
                <w:sz w:val="26"/>
                <w:szCs w:val="26"/>
              </w:rPr>
              <w:t xml:space="preserve"> </w:t>
            </w:r>
            <w:proofErr w:type="spellStart"/>
            <w:r w:rsidRPr="006F2D1E">
              <w:rPr>
                <w:sz w:val="26"/>
                <w:szCs w:val="26"/>
              </w:rPr>
              <w:t>bảo</w:t>
            </w:r>
            <w:proofErr w:type="spellEnd"/>
            <w:r w:rsidRPr="006F2D1E">
              <w:rPr>
                <w:sz w:val="26"/>
                <w:szCs w:val="26"/>
              </w:rPr>
              <w:t xml:space="preserve"> </w:t>
            </w:r>
            <w:proofErr w:type="spellStart"/>
            <w:r w:rsidRPr="006F2D1E">
              <w:rPr>
                <w:sz w:val="26"/>
                <w:szCs w:val="26"/>
              </w:rPr>
              <w:t>quản</w:t>
            </w:r>
            <w:proofErr w:type="spellEnd"/>
            <w:r w:rsidRPr="006F2D1E">
              <w:rPr>
                <w:sz w:val="26"/>
                <w:szCs w:val="26"/>
              </w:rPr>
              <w:t xml:space="preserve">: </w:t>
            </w:r>
            <w:proofErr w:type="spellStart"/>
            <w:r w:rsidRPr="006F2D1E">
              <w:rPr>
                <w:sz w:val="26"/>
                <w:szCs w:val="26"/>
              </w:rPr>
              <w:t>Nhiệt</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phòng</w:t>
            </w:r>
            <w:proofErr w:type="spellEnd"/>
            <w:r w:rsidRPr="006F2D1E">
              <w:rPr>
                <w:sz w:val="26"/>
                <w:szCs w:val="26"/>
              </w:rPr>
              <w:br/>
              <w:t xml:space="preserve">4.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w:t>
            </w:r>
            <w:proofErr w:type="spellStart"/>
            <w:r w:rsidRPr="006F2D1E">
              <w:rPr>
                <w:sz w:val="26"/>
                <w:szCs w:val="26"/>
              </w:rPr>
              <w:t>Không</w:t>
            </w:r>
            <w:proofErr w:type="spellEnd"/>
            <w:r w:rsidRPr="006F2D1E">
              <w:rPr>
                <w:sz w:val="26"/>
                <w:szCs w:val="26"/>
              </w:rPr>
              <w:t xml:space="preserve"> </w:t>
            </w:r>
            <w:proofErr w:type="spellStart"/>
            <w:r w:rsidRPr="006F2D1E">
              <w:rPr>
                <w:sz w:val="26"/>
                <w:szCs w:val="26"/>
              </w:rPr>
              <w:t>áp</w:t>
            </w:r>
            <w:proofErr w:type="spellEnd"/>
            <w:r w:rsidRPr="006F2D1E">
              <w:rPr>
                <w:sz w:val="26"/>
                <w:szCs w:val="26"/>
              </w:rPr>
              <w:t xml:space="preserve"> </w:t>
            </w:r>
            <w:proofErr w:type="spellStart"/>
            <w:r w:rsidRPr="006F2D1E">
              <w:rPr>
                <w:sz w:val="26"/>
                <w:szCs w:val="26"/>
              </w:rPr>
              <w:t>dụng</w:t>
            </w:r>
            <w:proofErr w:type="spellEnd"/>
          </w:p>
        </w:tc>
        <w:tc>
          <w:tcPr>
            <w:tcW w:w="1329" w:type="dxa"/>
            <w:vAlign w:val="center"/>
          </w:tcPr>
          <w:p w14:paraId="08DBF5F8" w14:textId="488EC21D" w:rsidR="00264A5F" w:rsidRPr="00706EDE" w:rsidRDefault="00264A5F" w:rsidP="00264A5F">
            <w:pPr>
              <w:jc w:val="center"/>
              <w:rPr>
                <w:sz w:val="26"/>
                <w:szCs w:val="26"/>
              </w:rPr>
            </w:pPr>
            <w:proofErr w:type="spellStart"/>
            <w:r w:rsidRPr="00915913">
              <w:rPr>
                <w:sz w:val="26"/>
                <w:szCs w:val="26"/>
              </w:rPr>
              <w:t>Thùng</w:t>
            </w:r>
            <w:proofErr w:type="spellEnd"/>
            <w:r w:rsidRPr="00915913">
              <w:rPr>
                <w:sz w:val="26"/>
                <w:szCs w:val="26"/>
              </w:rPr>
              <w:t xml:space="preserve"> 100 </w:t>
            </w:r>
            <w:proofErr w:type="spellStart"/>
            <w:r w:rsidRPr="00915913">
              <w:rPr>
                <w:sz w:val="26"/>
                <w:szCs w:val="26"/>
              </w:rPr>
              <w:t>chiếc</w:t>
            </w:r>
            <w:proofErr w:type="spellEnd"/>
          </w:p>
        </w:tc>
        <w:tc>
          <w:tcPr>
            <w:tcW w:w="895" w:type="dxa"/>
            <w:vAlign w:val="center"/>
          </w:tcPr>
          <w:p w14:paraId="7977EF46" w14:textId="27B9AFAC" w:rsidR="00264A5F" w:rsidRPr="00706EDE" w:rsidRDefault="00264A5F" w:rsidP="00264A5F">
            <w:pPr>
              <w:jc w:val="center"/>
              <w:rPr>
                <w:sz w:val="26"/>
                <w:szCs w:val="26"/>
              </w:rPr>
            </w:pPr>
            <w:proofErr w:type="spellStart"/>
            <w:r w:rsidRPr="00915913">
              <w:rPr>
                <w:sz w:val="26"/>
                <w:szCs w:val="26"/>
              </w:rPr>
              <w:t>Thùng</w:t>
            </w:r>
            <w:proofErr w:type="spellEnd"/>
          </w:p>
        </w:tc>
        <w:tc>
          <w:tcPr>
            <w:tcW w:w="863" w:type="dxa"/>
            <w:vAlign w:val="center"/>
          </w:tcPr>
          <w:p w14:paraId="09235BE0" w14:textId="2E6E4022" w:rsidR="00264A5F" w:rsidRPr="00706EDE" w:rsidRDefault="00264A5F" w:rsidP="00264A5F">
            <w:pPr>
              <w:jc w:val="center"/>
              <w:rPr>
                <w:sz w:val="26"/>
                <w:szCs w:val="26"/>
              </w:rPr>
            </w:pPr>
            <w:r w:rsidRPr="00915913">
              <w:rPr>
                <w:sz w:val="26"/>
                <w:szCs w:val="26"/>
              </w:rPr>
              <w:t>2</w:t>
            </w:r>
          </w:p>
        </w:tc>
      </w:tr>
      <w:tr w:rsidR="00264A5F" w:rsidRPr="00706EDE" w14:paraId="3952B7A5" w14:textId="77777777" w:rsidTr="00264A5F">
        <w:trPr>
          <w:jc w:val="center"/>
        </w:trPr>
        <w:tc>
          <w:tcPr>
            <w:tcW w:w="1084" w:type="dxa"/>
            <w:vAlign w:val="center"/>
          </w:tcPr>
          <w:p w14:paraId="4664D282" w14:textId="19952ADC" w:rsidR="00264A5F" w:rsidRPr="00706EDE" w:rsidRDefault="00264A5F" w:rsidP="00264A5F">
            <w:pPr>
              <w:jc w:val="center"/>
              <w:rPr>
                <w:sz w:val="26"/>
                <w:szCs w:val="26"/>
              </w:rPr>
            </w:pPr>
            <w:r w:rsidRPr="00915913">
              <w:rPr>
                <w:sz w:val="26"/>
                <w:szCs w:val="26"/>
              </w:rPr>
              <w:t>7</w:t>
            </w:r>
          </w:p>
        </w:tc>
        <w:tc>
          <w:tcPr>
            <w:tcW w:w="1888" w:type="dxa"/>
            <w:vAlign w:val="center"/>
          </w:tcPr>
          <w:p w14:paraId="24EC9E51" w14:textId="0A99F771" w:rsidR="00264A5F" w:rsidRPr="00706EDE" w:rsidRDefault="00264A5F" w:rsidP="00264A5F">
            <w:pPr>
              <w:rPr>
                <w:sz w:val="26"/>
                <w:szCs w:val="26"/>
              </w:rPr>
            </w:pPr>
            <w:proofErr w:type="spellStart"/>
            <w:r w:rsidRPr="006F2D1E">
              <w:rPr>
                <w:sz w:val="26"/>
                <w:szCs w:val="26"/>
              </w:rPr>
              <w:t>Tuýp</w:t>
            </w:r>
            <w:proofErr w:type="spellEnd"/>
            <w:r w:rsidRPr="006F2D1E">
              <w:rPr>
                <w:sz w:val="26"/>
                <w:szCs w:val="26"/>
              </w:rPr>
              <w:t xml:space="preserve"> </w:t>
            </w:r>
            <w:proofErr w:type="spellStart"/>
            <w:r w:rsidRPr="006F2D1E">
              <w:rPr>
                <w:sz w:val="26"/>
                <w:szCs w:val="26"/>
              </w:rPr>
              <w:t>ly</w:t>
            </w:r>
            <w:proofErr w:type="spellEnd"/>
            <w:r w:rsidRPr="006F2D1E">
              <w:rPr>
                <w:sz w:val="26"/>
                <w:szCs w:val="26"/>
              </w:rPr>
              <w:t xml:space="preserve"> </w:t>
            </w:r>
            <w:proofErr w:type="spellStart"/>
            <w:r w:rsidRPr="006F2D1E">
              <w:rPr>
                <w:sz w:val="26"/>
                <w:szCs w:val="26"/>
              </w:rPr>
              <w:t>tâm</w:t>
            </w:r>
            <w:proofErr w:type="spellEnd"/>
            <w:r w:rsidRPr="006F2D1E">
              <w:rPr>
                <w:sz w:val="26"/>
                <w:szCs w:val="26"/>
              </w:rPr>
              <w:t xml:space="preserve"> 2ml </w:t>
            </w:r>
            <w:proofErr w:type="spellStart"/>
            <w:r w:rsidRPr="006F2D1E">
              <w:rPr>
                <w:sz w:val="26"/>
                <w:szCs w:val="26"/>
              </w:rPr>
              <w:t>nắp</w:t>
            </w:r>
            <w:proofErr w:type="spellEnd"/>
            <w:r w:rsidRPr="006F2D1E">
              <w:rPr>
                <w:sz w:val="26"/>
                <w:szCs w:val="26"/>
              </w:rPr>
              <w:t xml:space="preserve"> </w:t>
            </w:r>
            <w:proofErr w:type="spellStart"/>
            <w:r w:rsidRPr="006F2D1E">
              <w:rPr>
                <w:sz w:val="26"/>
                <w:szCs w:val="26"/>
              </w:rPr>
              <w:t>xoáy</w:t>
            </w:r>
            <w:proofErr w:type="spellEnd"/>
            <w:r w:rsidRPr="006F2D1E">
              <w:rPr>
                <w:sz w:val="26"/>
                <w:szCs w:val="26"/>
              </w:rPr>
              <w:t xml:space="preserve"> </w:t>
            </w:r>
            <w:proofErr w:type="spellStart"/>
            <w:r w:rsidRPr="006F2D1E">
              <w:rPr>
                <w:sz w:val="26"/>
                <w:szCs w:val="26"/>
              </w:rPr>
              <w:t>để</w:t>
            </w:r>
            <w:proofErr w:type="spellEnd"/>
            <w:r w:rsidRPr="006F2D1E">
              <w:rPr>
                <w:sz w:val="26"/>
                <w:szCs w:val="26"/>
              </w:rPr>
              <w:t xml:space="preserve"> </w:t>
            </w:r>
            <w:proofErr w:type="spellStart"/>
            <w:r w:rsidRPr="006F2D1E">
              <w:rPr>
                <w:sz w:val="26"/>
                <w:szCs w:val="26"/>
              </w:rPr>
              <w:t>bảo</w:t>
            </w:r>
            <w:proofErr w:type="spellEnd"/>
            <w:r w:rsidRPr="006F2D1E">
              <w:rPr>
                <w:sz w:val="26"/>
                <w:szCs w:val="26"/>
              </w:rPr>
              <w:t xml:space="preserve"> </w:t>
            </w:r>
            <w:proofErr w:type="spellStart"/>
            <w:r w:rsidRPr="006F2D1E">
              <w:rPr>
                <w:sz w:val="26"/>
                <w:szCs w:val="26"/>
              </w:rPr>
              <w:t>quản</w:t>
            </w:r>
            <w:proofErr w:type="spellEnd"/>
            <w:r w:rsidRPr="006F2D1E">
              <w:rPr>
                <w:sz w:val="26"/>
                <w:szCs w:val="26"/>
              </w:rPr>
              <w:t xml:space="preserve"> </w:t>
            </w:r>
            <w:proofErr w:type="spellStart"/>
            <w:r w:rsidRPr="006F2D1E">
              <w:rPr>
                <w:sz w:val="26"/>
                <w:szCs w:val="26"/>
              </w:rPr>
              <w:t>mẫu</w:t>
            </w:r>
            <w:proofErr w:type="spellEnd"/>
          </w:p>
        </w:tc>
        <w:tc>
          <w:tcPr>
            <w:tcW w:w="6593" w:type="dxa"/>
            <w:vAlign w:val="center"/>
          </w:tcPr>
          <w:p w14:paraId="24826225" w14:textId="4FB66265" w:rsidR="00264A5F" w:rsidRPr="00706EDE" w:rsidRDefault="00264A5F" w:rsidP="00264A5F">
            <w:pPr>
              <w:rPr>
                <w:sz w:val="26"/>
                <w:szCs w:val="26"/>
              </w:rPr>
            </w:pPr>
            <w:r w:rsidRPr="006F2D1E">
              <w:rPr>
                <w:sz w:val="26"/>
                <w:szCs w:val="26"/>
              </w:rPr>
              <w:t xml:space="preserve">1: </w:t>
            </w:r>
            <w:proofErr w:type="spellStart"/>
            <w:r w:rsidRPr="006F2D1E">
              <w:rPr>
                <w:sz w:val="26"/>
                <w:szCs w:val="26"/>
              </w:rPr>
              <w:t>Mục</w:t>
            </w:r>
            <w:proofErr w:type="spellEnd"/>
            <w:r w:rsidRPr="006F2D1E">
              <w:rPr>
                <w:sz w:val="26"/>
                <w:szCs w:val="26"/>
              </w:rPr>
              <w:t xml:space="preserve"> </w:t>
            </w:r>
            <w:proofErr w:type="spellStart"/>
            <w:r w:rsidRPr="006F2D1E">
              <w:rPr>
                <w:sz w:val="26"/>
                <w:szCs w:val="26"/>
              </w:rPr>
              <w:t>đích</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w:t>
            </w:r>
            <w:proofErr w:type="spellStart"/>
            <w:r w:rsidRPr="006F2D1E">
              <w:rPr>
                <w:sz w:val="26"/>
                <w:szCs w:val="26"/>
              </w:rPr>
              <w:t>lưu</w:t>
            </w:r>
            <w:proofErr w:type="spellEnd"/>
            <w:r w:rsidRPr="006F2D1E">
              <w:rPr>
                <w:sz w:val="26"/>
                <w:szCs w:val="26"/>
              </w:rPr>
              <w:t xml:space="preserve"> </w:t>
            </w:r>
            <w:proofErr w:type="spellStart"/>
            <w:r w:rsidRPr="006F2D1E">
              <w:rPr>
                <w:sz w:val="26"/>
                <w:szCs w:val="26"/>
              </w:rPr>
              <w:t>giữ</w:t>
            </w:r>
            <w:proofErr w:type="spellEnd"/>
            <w:r w:rsidRPr="006F2D1E">
              <w:rPr>
                <w:sz w:val="26"/>
                <w:szCs w:val="26"/>
              </w:rPr>
              <w:t xml:space="preserve"> </w:t>
            </w:r>
            <w:proofErr w:type="spellStart"/>
            <w:r w:rsidRPr="006F2D1E">
              <w:rPr>
                <w:sz w:val="26"/>
                <w:szCs w:val="26"/>
              </w:rPr>
              <w:t>mẫu</w:t>
            </w:r>
            <w:proofErr w:type="spellEnd"/>
            <w:r w:rsidRPr="006F2D1E">
              <w:rPr>
                <w:sz w:val="26"/>
                <w:szCs w:val="26"/>
              </w:rPr>
              <w:t xml:space="preserve"> </w:t>
            </w:r>
            <w:proofErr w:type="spellStart"/>
            <w:r w:rsidRPr="006F2D1E">
              <w:rPr>
                <w:sz w:val="26"/>
                <w:szCs w:val="26"/>
              </w:rPr>
              <w:t>bệnh</w:t>
            </w:r>
            <w:proofErr w:type="spellEnd"/>
            <w:r w:rsidRPr="006F2D1E">
              <w:rPr>
                <w:sz w:val="26"/>
                <w:szCs w:val="26"/>
              </w:rPr>
              <w:t xml:space="preserve"> </w:t>
            </w:r>
            <w:proofErr w:type="spellStart"/>
            <w:r w:rsidRPr="006F2D1E">
              <w:rPr>
                <w:sz w:val="26"/>
                <w:szCs w:val="26"/>
              </w:rPr>
              <w:t>phẩm</w:t>
            </w:r>
            <w:proofErr w:type="spellEnd"/>
            <w:r w:rsidRPr="006F2D1E">
              <w:rPr>
                <w:sz w:val="26"/>
                <w:szCs w:val="26"/>
              </w:rPr>
              <w:t xml:space="preserve"> </w:t>
            </w:r>
            <w:proofErr w:type="spellStart"/>
            <w:r w:rsidRPr="006F2D1E">
              <w:rPr>
                <w:sz w:val="26"/>
                <w:szCs w:val="26"/>
              </w:rPr>
              <w:t>hoặc</w:t>
            </w:r>
            <w:proofErr w:type="spellEnd"/>
            <w:r w:rsidRPr="006F2D1E">
              <w:rPr>
                <w:sz w:val="26"/>
                <w:szCs w:val="26"/>
              </w:rPr>
              <w:t xml:space="preserve"> </w:t>
            </w:r>
            <w:proofErr w:type="spellStart"/>
            <w:r w:rsidRPr="006F2D1E">
              <w:rPr>
                <w:sz w:val="26"/>
                <w:szCs w:val="26"/>
              </w:rPr>
              <w:t>chủng</w:t>
            </w:r>
            <w:proofErr w:type="spellEnd"/>
            <w:r w:rsidRPr="006F2D1E">
              <w:rPr>
                <w:sz w:val="26"/>
                <w:szCs w:val="26"/>
              </w:rPr>
              <w:t xml:space="preserve"> vi </w:t>
            </w:r>
            <w:proofErr w:type="spellStart"/>
            <w:r w:rsidRPr="006F2D1E">
              <w:rPr>
                <w:sz w:val="26"/>
                <w:szCs w:val="26"/>
              </w:rPr>
              <w:t>rút</w:t>
            </w:r>
            <w:proofErr w:type="spellEnd"/>
            <w:r w:rsidRPr="006F2D1E">
              <w:rPr>
                <w:sz w:val="26"/>
                <w:szCs w:val="26"/>
              </w:rPr>
              <w:t xml:space="preserve"> </w:t>
            </w:r>
            <w:proofErr w:type="spellStart"/>
            <w:r w:rsidRPr="006F2D1E">
              <w:rPr>
                <w:sz w:val="26"/>
                <w:szCs w:val="26"/>
              </w:rPr>
              <w:t>trong</w:t>
            </w:r>
            <w:proofErr w:type="spellEnd"/>
            <w:r w:rsidRPr="006F2D1E">
              <w:rPr>
                <w:sz w:val="26"/>
                <w:szCs w:val="26"/>
              </w:rPr>
              <w:t xml:space="preserve"> </w:t>
            </w:r>
            <w:proofErr w:type="spellStart"/>
            <w:r w:rsidRPr="006F2D1E">
              <w:rPr>
                <w:sz w:val="26"/>
                <w:szCs w:val="26"/>
              </w:rPr>
              <w:t>nhiệt</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âm</w:t>
            </w:r>
            <w:proofErr w:type="spellEnd"/>
            <w:r w:rsidRPr="006F2D1E">
              <w:rPr>
                <w:sz w:val="26"/>
                <w:szCs w:val="26"/>
              </w:rPr>
              <w:t xml:space="preserve"> </w:t>
            </w:r>
            <w:proofErr w:type="spellStart"/>
            <w:r w:rsidRPr="006F2D1E">
              <w:rPr>
                <w:sz w:val="26"/>
                <w:szCs w:val="26"/>
              </w:rPr>
              <w:t>sâu</w:t>
            </w:r>
            <w:proofErr w:type="spellEnd"/>
            <w:r w:rsidRPr="006F2D1E">
              <w:rPr>
                <w:sz w:val="26"/>
                <w:szCs w:val="26"/>
              </w:rPr>
              <w:t>.</w:t>
            </w:r>
            <w:r w:rsidRPr="006F2D1E">
              <w:rPr>
                <w:sz w:val="26"/>
                <w:szCs w:val="26"/>
              </w:rPr>
              <w:br/>
              <w:t xml:space="preserve">2.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br/>
              <w:t xml:space="preserve">- </w:t>
            </w:r>
            <w:proofErr w:type="spellStart"/>
            <w:r w:rsidRPr="006F2D1E">
              <w:rPr>
                <w:sz w:val="26"/>
                <w:szCs w:val="26"/>
              </w:rPr>
              <w:t>Thể</w:t>
            </w:r>
            <w:proofErr w:type="spellEnd"/>
            <w:r w:rsidRPr="006F2D1E">
              <w:rPr>
                <w:sz w:val="26"/>
                <w:szCs w:val="26"/>
              </w:rPr>
              <w:t xml:space="preserve"> </w:t>
            </w:r>
            <w:proofErr w:type="spellStart"/>
            <w:r w:rsidRPr="006F2D1E">
              <w:rPr>
                <w:sz w:val="26"/>
                <w:szCs w:val="26"/>
              </w:rPr>
              <w:t>tích</w:t>
            </w:r>
            <w:proofErr w:type="spellEnd"/>
            <w:r w:rsidRPr="006F2D1E">
              <w:rPr>
                <w:sz w:val="26"/>
                <w:szCs w:val="26"/>
              </w:rPr>
              <w:t xml:space="preserve">: 2ml, </w:t>
            </w:r>
            <w:proofErr w:type="spellStart"/>
            <w:r w:rsidRPr="006F2D1E">
              <w:rPr>
                <w:sz w:val="26"/>
                <w:szCs w:val="26"/>
              </w:rPr>
              <w:t>kích</w:t>
            </w:r>
            <w:proofErr w:type="spellEnd"/>
            <w:r w:rsidRPr="006F2D1E">
              <w:rPr>
                <w:sz w:val="26"/>
                <w:szCs w:val="26"/>
              </w:rPr>
              <w:t xml:space="preserve"> </w:t>
            </w:r>
            <w:proofErr w:type="spellStart"/>
            <w:r w:rsidRPr="006F2D1E">
              <w:rPr>
                <w:sz w:val="26"/>
                <w:szCs w:val="26"/>
              </w:rPr>
              <w:t>thước</w:t>
            </w:r>
            <w:proofErr w:type="spellEnd"/>
            <w:r w:rsidRPr="006F2D1E">
              <w:rPr>
                <w:sz w:val="26"/>
                <w:szCs w:val="26"/>
              </w:rPr>
              <w:t xml:space="preserve"> </w:t>
            </w:r>
            <w:proofErr w:type="spellStart"/>
            <w:r w:rsidRPr="006F2D1E">
              <w:rPr>
                <w:sz w:val="26"/>
                <w:szCs w:val="26"/>
              </w:rPr>
              <w:t>chiều</w:t>
            </w:r>
            <w:proofErr w:type="spellEnd"/>
            <w:r w:rsidRPr="006F2D1E">
              <w:rPr>
                <w:sz w:val="26"/>
                <w:szCs w:val="26"/>
              </w:rPr>
              <w:t xml:space="preserve"> </w:t>
            </w:r>
            <w:proofErr w:type="spellStart"/>
            <w:r w:rsidRPr="006F2D1E">
              <w:rPr>
                <w:sz w:val="26"/>
                <w:szCs w:val="26"/>
              </w:rPr>
              <w:t>rộng</w:t>
            </w:r>
            <w:proofErr w:type="spellEnd"/>
            <w:r w:rsidRPr="006F2D1E">
              <w:rPr>
                <w:sz w:val="26"/>
                <w:szCs w:val="26"/>
              </w:rPr>
              <w:t>*</w:t>
            </w:r>
            <w:proofErr w:type="spellStart"/>
            <w:r w:rsidRPr="006F2D1E">
              <w:rPr>
                <w:sz w:val="26"/>
                <w:szCs w:val="26"/>
              </w:rPr>
              <w:t>cao</w:t>
            </w:r>
            <w:proofErr w:type="spellEnd"/>
            <w:r w:rsidRPr="006F2D1E">
              <w:rPr>
                <w:sz w:val="26"/>
                <w:szCs w:val="26"/>
              </w:rPr>
              <w:t xml:space="preserve"> 10.8mm*44mm.</w:t>
            </w:r>
            <w:r w:rsidRPr="006F2D1E">
              <w:rPr>
                <w:sz w:val="26"/>
                <w:szCs w:val="26"/>
              </w:rPr>
              <w:br/>
              <w:t xml:space="preserve">- </w:t>
            </w:r>
            <w:proofErr w:type="spellStart"/>
            <w:r w:rsidRPr="006F2D1E">
              <w:rPr>
                <w:sz w:val="26"/>
                <w:szCs w:val="26"/>
              </w:rPr>
              <w:t>Tự</w:t>
            </w:r>
            <w:proofErr w:type="spellEnd"/>
            <w:r w:rsidRPr="006F2D1E">
              <w:rPr>
                <w:sz w:val="26"/>
                <w:szCs w:val="26"/>
              </w:rPr>
              <w:t xml:space="preserve"> </w:t>
            </w:r>
            <w:proofErr w:type="spellStart"/>
            <w:r w:rsidRPr="006F2D1E">
              <w:rPr>
                <w:sz w:val="26"/>
                <w:szCs w:val="26"/>
              </w:rPr>
              <w:t>đứng</w:t>
            </w:r>
            <w:proofErr w:type="spellEnd"/>
            <w:r w:rsidRPr="006F2D1E">
              <w:rPr>
                <w:sz w:val="26"/>
                <w:szCs w:val="26"/>
              </w:rPr>
              <w:t xml:space="preserve">, </w:t>
            </w:r>
            <w:proofErr w:type="spellStart"/>
            <w:r w:rsidRPr="006F2D1E">
              <w:rPr>
                <w:sz w:val="26"/>
                <w:szCs w:val="26"/>
              </w:rPr>
              <w:t>đáy</w:t>
            </w:r>
            <w:proofErr w:type="spellEnd"/>
            <w:r w:rsidRPr="006F2D1E">
              <w:rPr>
                <w:sz w:val="26"/>
                <w:szCs w:val="26"/>
              </w:rPr>
              <w:t xml:space="preserve"> </w:t>
            </w:r>
            <w:proofErr w:type="spellStart"/>
            <w:r w:rsidRPr="006F2D1E">
              <w:rPr>
                <w:sz w:val="26"/>
                <w:szCs w:val="26"/>
              </w:rPr>
              <w:t>tròn</w:t>
            </w:r>
            <w:proofErr w:type="spellEnd"/>
            <w:r w:rsidRPr="006F2D1E">
              <w:rPr>
                <w:sz w:val="26"/>
                <w:szCs w:val="26"/>
              </w:rPr>
              <w:t xml:space="preserve">, </w:t>
            </w:r>
            <w:proofErr w:type="spellStart"/>
            <w:r w:rsidRPr="006F2D1E">
              <w:rPr>
                <w:sz w:val="26"/>
                <w:szCs w:val="26"/>
              </w:rPr>
              <w:t>màu</w:t>
            </w:r>
            <w:proofErr w:type="spellEnd"/>
            <w:r w:rsidRPr="006F2D1E">
              <w:rPr>
                <w:sz w:val="26"/>
                <w:szCs w:val="26"/>
              </w:rPr>
              <w:t xml:space="preserve"> </w:t>
            </w:r>
            <w:proofErr w:type="spellStart"/>
            <w:r w:rsidRPr="006F2D1E">
              <w:rPr>
                <w:sz w:val="26"/>
                <w:szCs w:val="26"/>
              </w:rPr>
              <w:t>trắng</w:t>
            </w:r>
            <w:proofErr w:type="spellEnd"/>
            <w:r w:rsidRPr="006F2D1E">
              <w:rPr>
                <w:sz w:val="26"/>
                <w:szCs w:val="26"/>
              </w:rPr>
              <w:br/>
              <w:t xml:space="preserve">- </w:t>
            </w:r>
            <w:proofErr w:type="spellStart"/>
            <w:r w:rsidRPr="006F2D1E">
              <w:rPr>
                <w:sz w:val="26"/>
                <w:szCs w:val="26"/>
              </w:rPr>
              <w:t>Nắp</w:t>
            </w:r>
            <w:proofErr w:type="spellEnd"/>
            <w:r w:rsidRPr="006F2D1E">
              <w:rPr>
                <w:sz w:val="26"/>
                <w:szCs w:val="26"/>
              </w:rPr>
              <w:t xml:space="preserve"> </w:t>
            </w:r>
            <w:proofErr w:type="spellStart"/>
            <w:r w:rsidRPr="006F2D1E">
              <w:rPr>
                <w:sz w:val="26"/>
                <w:szCs w:val="26"/>
              </w:rPr>
              <w:t>có</w:t>
            </w:r>
            <w:proofErr w:type="spellEnd"/>
            <w:r w:rsidRPr="006F2D1E">
              <w:rPr>
                <w:sz w:val="26"/>
                <w:szCs w:val="26"/>
              </w:rPr>
              <w:t xml:space="preserve"> O-ring, ren </w:t>
            </w:r>
            <w:proofErr w:type="spellStart"/>
            <w:r w:rsidRPr="006F2D1E">
              <w:rPr>
                <w:sz w:val="26"/>
                <w:szCs w:val="26"/>
              </w:rPr>
              <w:t>ngoài</w:t>
            </w:r>
            <w:proofErr w:type="spellEnd"/>
            <w:r w:rsidRPr="006F2D1E">
              <w:rPr>
                <w:sz w:val="26"/>
                <w:szCs w:val="26"/>
              </w:rPr>
              <w:t xml:space="preserve">, </w:t>
            </w:r>
            <w:r w:rsidRPr="006F2D1E">
              <w:rPr>
                <w:sz w:val="26"/>
                <w:szCs w:val="26"/>
              </w:rPr>
              <w:br/>
              <w:t xml:space="preserve">- </w:t>
            </w:r>
            <w:proofErr w:type="spellStart"/>
            <w:r w:rsidRPr="006F2D1E">
              <w:rPr>
                <w:sz w:val="26"/>
                <w:szCs w:val="26"/>
              </w:rPr>
              <w:t>Vật</w:t>
            </w:r>
            <w:proofErr w:type="spellEnd"/>
            <w:r w:rsidRPr="006F2D1E">
              <w:rPr>
                <w:sz w:val="26"/>
                <w:szCs w:val="26"/>
              </w:rPr>
              <w:t xml:space="preserve"> </w:t>
            </w:r>
            <w:proofErr w:type="spellStart"/>
            <w:r w:rsidRPr="006F2D1E">
              <w:rPr>
                <w:sz w:val="26"/>
                <w:szCs w:val="26"/>
              </w:rPr>
              <w:t>liệu</w:t>
            </w:r>
            <w:proofErr w:type="spellEnd"/>
            <w:r w:rsidRPr="006F2D1E">
              <w:rPr>
                <w:sz w:val="26"/>
                <w:szCs w:val="26"/>
              </w:rPr>
              <w:t xml:space="preserve">: Polypropylene </w:t>
            </w:r>
            <w:proofErr w:type="spellStart"/>
            <w:r w:rsidRPr="006F2D1E">
              <w:rPr>
                <w:sz w:val="26"/>
                <w:szCs w:val="26"/>
              </w:rPr>
              <w:t>nguyên</w:t>
            </w:r>
            <w:proofErr w:type="spellEnd"/>
            <w:r w:rsidRPr="006F2D1E">
              <w:rPr>
                <w:sz w:val="26"/>
                <w:szCs w:val="26"/>
              </w:rPr>
              <w:t xml:space="preserve"> </w:t>
            </w:r>
            <w:proofErr w:type="spellStart"/>
            <w:r w:rsidRPr="006F2D1E">
              <w:rPr>
                <w:sz w:val="26"/>
                <w:szCs w:val="26"/>
              </w:rPr>
              <w:t>chất</w:t>
            </w:r>
            <w:proofErr w:type="spellEnd"/>
            <w:r w:rsidRPr="006F2D1E">
              <w:rPr>
                <w:sz w:val="26"/>
                <w:szCs w:val="26"/>
              </w:rPr>
              <w:br/>
              <w:t xml:space="preserve">- </w:t>
            </w:r>
            <w:proofErr w:type="spellStart"/>
            <w:r w:rsidRPr="006F2D1E">
              <w:rPr>
                <w:sz w:val="26"/>
                <w:szCs w:val="26"/>
              </w:rPr>
              <w:t>Chịu</w:t>
            </w:r>
            <w:proofErr w:type="spellEnd"/>
            <w:r w:rsidRPr="006F2D1E">
              <w:rPr>
                <w:sz w:val="26"/>
                <w:szCs w:val="26"/>
              </w:rPr>
              <w:t xml:space="preserve"> </w:t>
            </w:r>
            <w:proofErr w:type="spellStart"/>
            <w:r w:rsidRPr="006F2D1E">
              <w:rPr>
                <w:sz w:val="26"/>
                <w:szCs w:val="26"/>
              </w:rPr>
              <w:t>được</w:t>
            </w:r>
            <w:proofErr w:type="spellEnd"/>
            <w:r w:rsidRPr="006F2D1E">
              <w:rPr>
                <w:sz w:val="26"/>
                <w:szCs w:val="26"/>
              </w:rPr>
              <w:t xml:space="preserve"> </w:t>
            </w:r>
            <w:proofErr w:type="spellStart"/>
            <w:r w:rsidRPr="006F2D1E">
              <w:rPr>
                <w:sz w:val="26"/>
                <w:szCs w:val="26"/>
              </w:rPr>
              <w:t>nhiệt</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âm</w:t>
            </w:r>
            <w:proofErr w:type="spellEnd"/>
            <w:r w:rsidRPr="006F2D1E">
              <w:rPr>
                <w:sz w:val="26"/>
                <w:szCs w:val="26"/>
              </w:rPr>
              <w:t xml:space="preserve"> </w:t>
            </w:r>
            <w:proofErr w:type="spellStart"/>
            <w:r w:rsidRPr="006F2D1E">
              <w:rPr>
                <w:sz w:val="26"/>
                <w:szCs w:val="26"/>
              </w:rPr>
              <w:t>sâu</w:t>
            </w:r>
            <w:proofErr w:type="spellEnd"/>
            <w:r w:rsidRPr="006F2D1E">
              <w:rPr>
                <w:sz w:val="26"/>
                <w:szCs w:val="26"/>
              </w:rPr>
              <w:br/>
              <w:t xml:space="preserve">- </w:t>
            </w:r>
            <w:proofErr w:type="spellStart"/>
            <w:r w:rsidRPr="006F2D1E">
              <w:rPr>
                <w:sz w:val="26"/>
                <w:szCs w:val="26"/>
              </w:rPr>
              <w:t>Chứng</w:t>
            </w:r>
            <w:proofErr w:type="spellEnd"/>
            <w:r w:rsidRPr="006F2D1E">
              <w:rPr>
                <w:sz w:val="26"/>
                <w:szCs w:val="26"/>
              </w:rPr>
              <w:t xml:space="preserve"> </w:t>
            </w:r>
            <w:proofErr w:type="spellStart"/>
            <w:r w:rsidRPr="006F2D1E">
              <w:rPr>
                <w:sz w:val="26"/>
                <w:szCs w:val="26"/>
              </w:rPr>
              <w:t>chỉ</w:t>
            </w:r>
            <w:proofErr w:type="spellEnd"/>
            <w:r w:rsidRPr="006F2D1E">
              <w:rPr>
                <w:sz w:val="26"/>
                <w:szCs w:val="26"/>
              </w:rPr>
              <w:t xml:space="preserve"> CE, </w:t>
            </w:r>
            <w:proofErr w:type="spellStart"/>
            <w:r w:rsidRPr="006F2D1E">
              <w:rPr>
                <w:sz w:val="26"/>
                <w:szCs w:val="26"/>
              </w:rPr>
              <w:t>vô</w:t>
            </w:r>
            <w:proofErr w:type="spellEnd"/>
            <w:r w:rsidRPr="006F2D1E">
              <w:rPr>
                <w:sz w:val="26"/>
                <w:szCs w:val="26"/>
              </w:rPr>
              <w:t xml:space="preserve"> </w:t>
            </w:r>
            <w:proofErr w:type="spellStart"/>
            <w:r w:rsidRPr="006F2D1E">
              <w:rPr>
                <w:sz w:val="26"/>
                <w:szCs w:val="26"/>
              </w:rPr>
              <w:t>khuẩn</w:t>
            </w:r>
            <w:proofErr w:type="spellEnd"/>
            <w:r w:rsidRPr="006F2D1E">
              <w:rPr>
                <w:sz w:val="26"/>
                <w:szCs w:val="26"/>
              </w:rPr>
              <w:t xml:space="preserve"> </w:t>
            </w:r>
            <w:proofErr w:type="spellStart"/>
            <w:r w:rsidRPr="006F2D1E">
              <w:rPr>
                <w:sz w:val="26"/>
                <w:szCs w:val="26"/>
              </w:rPr>
              <w:t>và</w:t>
            </w:r>
            <w:proofErr w:type="spellEnd"/>
            <w:r w:rsidRPr="006F2D1E">
              <w:rPr>
                <w:sz w:val="26"/>
                <w:szCs w:val="26"/>
              </w:rPr>
              <w:t xml:space="preserve"> DNase/RNase-free</w:t>
            </w:r>
            <w:r w:rsidRPr="006F2D1E">
              <w:rPr>
                <w:sz w:val="26"/>
                <w:szCs w:val="26"/>
              </w:rPr>
              <w:br/>
              <w:t xml:space="preserve">- </w:t>
            </w:r>
            <w:proofErr w:type="spellStart"/>
            <w:r w:rsidRPr="006F2D1E">
              <w:rPr>
                <w:sz w:val="26"/>
                <w:szCs w:val="26"/>
              </w:rPr>
              <w:t>Vạch</w:t>
            </w:r>
            <w:proofErr w:type="spellEnd"/>
            <w:r w:rsidRPr="006F2D1E">
              <w:rPr>
                <w:sz w:val="26"/>
                <w:szCs w:val="26"/>
              </w:rPr>
              <w:t xml:space="preserve"> chia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bên</w:t>
            </w:r>
            <w:proofErr w:type="spellEnd"/>
            <w:r w:rsidRPr="006F2D1E">
              <w:rPr>
                <w:sz w:val="26"/>
                <w:szCs w:val="26"/>
              </w:rPr>
              <w:t xml:space="preserve"> </w:t>
            </w:r>
            <w:proofErr w:type="spellStart"/>
            <w:r w:rsidRPr="006F2D1E">
              <w:rPr>
                <w:sz w:val="26"/>
                <w:szCs w:val="26"/>
              </w:rPr>
              <w:t>ngoài</w:t>
            </w:r>
            <w:proofErr w:type="spellEnd"/>
            <w:r w:rsidRPr="006F2D1E">
              <w:rPr>
                <w:sz w:val="26"/>
                <w:szCs w:val="26"/>
              </w:rPr>
              <w:br/>
              <w:t xml:space="preserve">3. </w:t>
            </w:r>
            <w:proofErr w:type="spellStart"/>
            <w:r w:rsidRPr="006F2D1E">
              <w:rPr>
                <w:sz w:val="26"/>
                <w:szCs w:val="26"/>
              </w:rPr>
              <w:t>Bảo</w:t>
            </w:r>
            <w:proofErr w:type="spellEnd"/>
            <w:r w:rsidRPr="006F2D1E">
              <w:rPr>
                <w:sz w:val="26"/>
                <w:szCs w:val="26"/>
              </w:rPr>
              <w:t xml:space="preserve"> </w:t>
            </w:r>
            <w:proofErr w:type="spellStart"/>
            <w:r w:rsidRPr="006F2D1E">
              <w:rPr>
                <w:sz w:val="26"/>
                <w:szCs w:val="26"/>
              </w:rPr>
              <w:t>quản</w:t>
            </w:r>
            <w:proofErr w:type="spellEnd"/>
            <w:r w:rsidRPr="006F2D1E">
              <w:rPr>
                <w:sz w:val="26"/>
                <w:szCs w:val="26"/>
              </w:rPr>
              <w:t xml:space="preserve">: </w:t>
            </w:r>
            <w:proofErr w:type="spellStart"/>
            <w:r w:rsidRPr="006F2D1E">
              <w:rPr>
                <w:sz w:val="26"/>
                <w:szCs w:val="26"/>
              </w:rPr>
              <w:t>Nhiệt</w:t>
            </w:r>
            <w:proofErr w:type="spellEnd"/>
            <w:r w:rsidRPr="006F2D1E">
              <w:rPr>
                <w:sz w:val="26"/>
                <w:szCs w:val="26"/>
              </w:rPr>
              <w:t xml:space="preserve"> </w:t>
            </w:r>
            <w:proofErr w:type="spellStart"/>
            <w:r w:rsidRPr="006F2D1E">
              <w:rPr>
                <w:sz w:val="26"/>
                <w:szCs w:val="26"/>
              </w:rPr>
              <w:t>đô</w:t>
            </w:r>
            <w:proofErr w:type="spellEnd"/>
            <w:r w:rsidRPr="006F2D1E">
              <w:rPr>
                <w:sz w:val="26"/>
                <w:szCs w:val="26"/>
              </w:rPr>
              <w:t xml:space="preserve">̣ </w:t>
            </w:r>
            <w:proofErr w:type="spellStart"/>
            <w:r w:rsidRPr="006F2D1E">
              <w:rPr>
                <w:sz w:val="26"/>
                <w:szCs w:val="26"/>
              </w:rPr>
              <w:t>phòng</w:t>
            </w:r>
            <w:proofErr w:type="spellEnd"/>
            <w:r w:rsidRPr="006F2D1E">
              <w:rPr>
                <w:sz w:val="26"/>
                <w:szCs w:val="26"/>
              </w:rPr>
              <w:br/>
              <w:t xml:space="preserve">4.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 12 </w:t>
            </w:r>
            <w:proofErr w:type="spellStart"/>
            <w:r w:rsidRPr="006F2D1E">
              <w:rPr>
                <w:sz w:val="26"/>
                <w:szCs w:val="26"/>
              </w:rPr>
              <w:t>tháng</w:t>
            </w:r>
            <w:proofErr w:type="spellEnd"/>
            <w:r w:rsidRPr="006F2D1E">
              <w:rPr>
                <w:sz w:val="26"/>
                <w:szCs w:val="26"/>
              </w:rPr>
              <w:t>.</w:t>
            </w:r>
          </w:p>
        </w:tc>
        <w:tc>
          <w:tcPr>
            <w:tcW w:w="1329" w:type="dxa"/>
            <w:vAlign w:val="center"/>
          </w:tcPr>
          <w:p w14:paraId="38FBDB51" w14:textId="22E9AD50" w:rsidR="00264A5F" w:rsidRPr="00706EDE" w:rsidRDefault="00264A5F" w:rsidP="00264A5F">
            <w:pPr>
              <w:jc w:val="center"/>
              <w:rPr>
                <w:sz w:val="26"/>
                <w:szCs w:val="26"/>
              </w:rPr>
            </w:pPr>
            <w:proofErr w:type="spellStart"/>
            <w:r w:rsidRPr="00915913">
              <w:rPr>
                <w:sz w:val="26"/>
                <w:szCs w:val="26"/>
              </w:rPr>
              <w:t>Thùng</w:t>
            </w:r>
            <w:proofErr w:type="spellEnd"/>
            <w:r w:rsidRPr="00915913">
              <w:rPr>
                <w:sz w:val="26"/>
                <w:szCs w:val="26"/>
              </w:rPr>
              <w:t xml:space="preserve"> 1000 </w:t>
            </w:r>
            <w:proofErr w:type="spellStart"/>
            <w:r w:rsidRPr="00915913">
              <w:rPr>
                <w:sz w:val="26"/>
                <w:szCs w:val="26"/>
              </w:rPr>
              <w:t>chiếc</w:t>
            </w:r>
            <w:proofErr w:type="spellEnd"/>
          </w:p>
        </w:tc>
        <w:tc>
          <w:tcPr>
            <w:tcW w:w="895" w:type="dxa"/>
            <w:vAlign w:val="center"/>
          </w:tcPr>
          <w:p w14:paraId="31197CE8" w14:textId="79AA89C3" w:rsidR="00264A5F" w:rsidRPr="00706EDE" w:rsidRDefault="00264A5F" w:rsidP="00264A5F">
            <w:pPr>
              <w:jc w:val="center"/>
              <w:rPr>
                <w:sz w:val="26"/>
                <w:szCs w:val="26"/>
              </w:rPr>
            </w:pPr>
            <w:proofErr w:type="spellStart"/>
            <w:r w:rsidRPr="00915913">
              <w:rPr>
                <w:sz w:val="26"/>
                <w:szCs w:val="26"/>
              </w:rPr>
              <w:t>Thùng</w:t>
            </w:r>
            <w:proofErr w:type="spellEnd"/>
          </w:p>
        </w:tc>
        <w:tc>
          <w:tcPr>
            <w:tcW w:w="863" w:type="dxa"/>
            <w:vAlign w:val="center"/>
          </w:tcPr>
          <w:p w14:paraId="39D998E3" w14:textId="569F14E4" w:rsidR="00264A5F" w:rsidRPr="00706EDE" w:rsidRDefault="00264A5F" w:rsidP="00264A5F">
            <w:pPr>
              <w:jc w:val="center"/>
              <w:rPr>
                <w:sz w:val="26"/>
                <w:szCs w:val="26"/>
              </w:rPr>
            </w:pPr>
            <w:r w:rsidRPr="00915913">
              <w:rPr>
                <w:sz w:val="26"/>
                <w:szCs w:val="26"/>
              </w:rPr>
              <w:t>4</w:t>
            </w:r>
          </w:p>
        </w:tc>
      </w:tr>
      <w:tr w:rsidR="00264A5F" w:rsidRPr="00706EDE" w14:paraId="7F8399C2" w14:textId="77777777" w:rsidTr="00264A5F">
        <w:trPr>
          <w:jc w:val="center"/>
        </w:trPr>
        <w:tc>
          <w:tcPr>
            <w:tcW w:w="1084" w:type="dxa"/>
            <w:vAlign w:val="center"/>
          </w:tcPr>
          <w:p w14:paraId="355C0C02" w14:textId="1E73E46B" w:rsidR="00264A5F" w:rsidRPr="00706EDE" w:rsidRDefault="00264A5F" w:rsidP="00264A5F">
            <w:pPr>
              <w:jc w:val="center"/>
              <w:rPr>
                <w:sz w:val="26"/>
                <w:szCs w:val="26"/>
              </w:rPr>
            </w:pPr>
            <w:r w:rsidRPr="00915913">
              <w:rPr>
                <w:sz w:val="26"/>
                <w:szCs w:val="26"/>
              </w:rPr>
              <w:t>8</w:t>
            </w:r>
          </w:p>
        </w:tc>
        <w:tc>
          <w:tcPr>
            <w:tcW w:w="1888" w:type="dxa"/>
            <w:vAlign w:val="center"/>
          </w:tcPr>
          <w:p w14:paraId="2745851D" w14:textId="5F0EA9F9" w:rsidR="00264A5F" w:rsidRPr="00706EDE" w:rsidRDefault="00264A5F" w:rsidP="00264A5F">
            <w:pPr>
              <w:rPr>
                <w:sz w:val="26"/>
                <w:szCs w:val="26"/>
              </w:rPr>
            </w:pPr>
            <w:proofErr w:type="spellStart"/>
            <w:r w:rsidRPr="006F2D1E">
              <w:rPr>
                <w:sz w:val="26"/>
                <w:szCs w:val="26"/>
              </w:rPr>
              <w:t>Tuýp</w:t>
            </w:r>
            <w:proofErr w:type="spellEnd"/>
            <w:r w:rsidRPr="006F2D1E">
              <w:rPr>
                <w:sz w:val="26"/>
                <w:szCs w:val="26"/>
              </w:rPr>
              <w:t xml:space="preserve"> 5ml </w:t>
            </w:r>
            <w:proofErr w:type="spellStart"/>
            <w:r w:rsidRPr="006F2D1E">
              <w:rPr>
                <w:sz w:val="26"/>
                <w:szCs w:val="26"/>
              </w:rPr>
              <w:t>nắm</w:t>
            </w:r>
            <w:proofErr w:type="spellEnd"/>
            <w:r w:rsidRPr="006F2D1E">
              <w:rPr>
                <w:sz w:val="26"/>
                <w:szCs w:val="26"/>
              </w:rPr>
              <w:t xml:space="preserve"> </w:t>
            </w:r>
            <w:proofErr w:type="spellStart"/>
            <w:r w:rsidRPr="006F2D1E">
              <w:rPr>
                <w:sz w:val="26"/>
                <w:szCs w:val="26"/>
              </w:rPr>
              <w:t>xoáy</w:t>
            </w:r>
            <w:proofErr w:type="spellEnd"/>
            <w:r w:rsidRPr="006F2D1E">
              <w:rPr>
                <w:sz w:val="26"/>
                <w:szCs w:val="26"/>
              </w:rPr>
              <w:t xml:space="preserve"> </w:t>
            </w:r>
            <w:proofErr w:type="spellStart"/>
            <w:r w:rsidRPr="006F2D1E">
              <w:rPr>
                <w:sz w:val="26"/>
                <w:szCs w:val="26"/>
              </w:rPr>
              <w:t>để</w:t>
            </w:r>
            <w:proofErr w:type="spellEnd"/>
            <w:r w:rsidRPr="006F2D1E">
              <w:rPr>
                <w:sz w:val="26"/>
                <w:szCs w:val="26"/>
              </w:rPr>
              <w:t xml:space="preserve"> </w:t>
            </w:r>
            <w:proofErr w:type="spellStart"/>
            <w:r w:rsidRPr="006F2D1E">
              <w:rPr>
                <w:sz w:val="26"/>
                <w:szCs w:val="26"/>
              </w:rPr>
              <w:t>thu</w:t>
            </w:r>
            <w:proofErr w:type="spellEnd"/>
            <w:r w:rsidRPr="006F2D1E">
              <w:rPr>
                <w:sz w:val="26"/>
                <w:szCs w:val="26"/>
              </w:rPr>
              <w:t xml:space="preserve"> </w:t>
            </w:r>
            <w:proofErr w:type="spellStart"/>
            <w:r w:rsidRPr="006F2D1E">
              <w:rPr>
                <w:sz w:val="26"/>
                <w:szCs w:val="26"/>
              </w:rPr>
              <w:t>thập</w:t>
            </w:r>
            <w:proofErr w:type="spellEnd"/>
            <w:r w:rsidRPr="006F2D1E">
              <w:rPr>
                <w:sz w:val="26"/>
                <w:szCs w:val="26"/>
              </w:rPr>
              <w:t xml:space="preserve"> </w:t>
            </w:r>
            <w:proofErr w:type="spellStart"/>
            <w:r w:rsidRPr="006F2D1E">
              <w:rPr>
                <w:sz w:val="26"/>
                <w:szCs w:val="26"/>
              </w:rPr>
              <w:t>mẫu</w:t>
            </w:r>
            <w:proofErr w:type="spellEnd"/>
            <w:r w:rsidRPr="006F2D1E">
              <w:rPr>
                <w:sz w:val="26"/>
                <w:szCs w:val="26"/>
              </w:rPr>
              <w:t xml:space="preserve"> </w:t>
            </w:r>
            <w:proofErr w:type="spellStart"/>
            <w:r w:rsidRPr="006F2D1E">
              <w:rPr>
                <w:sz w:val="26"/>
                <w:szCs w:val="26"/>
              </w:rPr>
              <w:t>phân</w:t>
            </w:r>
            <w:proofErr w:type="spellEnd"/>
          </w:p>
        </w:tc>
        <w:tc>
          <w:tcPr>
            <w:tcW w:w="6593" w:type="dxa"/>
            <w:vAlign w:val="center"/>
          </w:tcPr>
          <w:p w14:paraId="311081F4" w14:textId="509B8BC6" w:rsidR="00264A5F" w:rsidRPr="00706EDE" w:rsidRDefault="00264A5F" w:rsidP="00264A5F">
            <w:pPr>
              <w:rPr>
                <w:sz w:val="26"/>
                <w:szCs w:val="26"/>
              </w:rPr>
            </w:pPr>
            <w:r w:rsidRPr="006F2D1E">
              <w:rPr>
                <w:sz w:val="26"/>
                <w:szCs w:val="26"/>
              </w:rPr>
              <w:t xml:space="preserve">1.Mục </w:t>
            </w:r>
            <w:proofErr w:type="spellStart"/>
            <w:r w:rsidRPr="006F2D1E">
              <w:rPr>
                <w:sz w:val="26"/>
                <w:szCs w:val="26"/>
              </w:rPr>
              <w:t>đích</w:t>
            </w:r>
            <w:proofErr w:type="spellEnd"/>
            <w:r w:rsidRPr="006F2D1E">
              <w:rPr>
                <w:sz w:val="26"/>
                <w:szCs w:val="26"/>
              </w:rPr>
              <w:t xml:space="preserve">: </w:t>
            </w:r>
            <w:proofErr w:type="spellStart"/>
            <w:r w:rsidRPr="006F2D1E">
              <w:rPr>
                <w:sz w:val="26"/>
                <w:szCs w:val="26"/>
              </w:rPr>
              <w:t>Ống</w:t>
            </w:r>
            <w:proofErr w:type="spellEnd"/>
            <w:r w:rsidRPr="006F2D1E">
              <w:rPr>
                <w:sz w:val="26"/>
                <w:szCs w:val="26"/>
              </w:rPr>
              <w:t xml:space="preserve"> 5ml </w:t>
            </w:r>
            <w:proofErr w:type="spellStart"/>
            <w:r w:rsidRPr="006F2D1E">
              <w:rPr>
                <w:sz w:val="26"/>
                <w:szCs w:val="26"/>
              </w:rPr>
              <w:t>màu</w:t>
            </w:r>
            <w:proofErr w:type="spellEnd"/>
            <w:r w:rsidRPr="006F2D1E">
              <w:rPr>
                <w:sz w:val="26"/>
                <w:szCs w:val="26"/>
              </w:rPr>
              <w:t xml:space="preserve"> </w:t>
            </w:r>
            <w:proofErr w:type="spellStart"/>
            <w:r w:rsidRPr="006F2D1E">
              <w:rPr>
                <w:sz w:val="26"/>
                <w:szCs w:val="26"/>
              </w:rPr>
              <w:t>trong</w:t>
            </w:r>
            <w:proofErr w:type="spellEnd"/>
            <w:r w:rsidRPr="006F2D1E">
              <w:rPr>
                <w:sz w:val="26"/>
                <w:szCs w:val="26"/>
              </w:rPr>
              <w:t xml:space="preserve"> </w:t>
            </w:r>
            <w:proofErr w:type="spellStart"/>
            <w:r w:rsidRPr="006F2D1E">
              <w:rPr>
                <w:sz w:val="26"/>
                <w:szCs w:val="26"/>
              </w:rPr>
              <w:t>dùng</w:t>
            </w:r>
            <w:proofErr w:type="spellEnd"/>
            <w:r w:rsidRPr="006F2D1E">
              <w:rPr>
                <w:sz w:val="26"/>
                <w:szCs w:val="26"/>
              </w:rPr>
              <w:t xml:space="preserve"> </w:t>
            </w:r>
            <w:proofErr w:type="spellStart"/>
            <w:r w:rsidRPr="006F2D1E">
              <w:rPr>
                <w:sz w:val="26"/>
                <w:szCs w:val="26"/>
              </w:rPr>
              <w:t>đựng</w:t>
            </w:r>
            <w:proofErr w:type="spellEnd"/>
            <w:r w:rsidRPr="006F2D1E">
              <w:rPr>
                <w:sz w:val="26"/>
                <w:szCs w:val="26"/>
              </w:rPr>
              <w:t xml:space="preserve"> </w:t>
            </w:r>
            <w:proofErr w:type="spellStart"/>
            <w:r w:rsidRPr="006F2D1E">
              <w:rPr>
                <w:sz w:val="26"/>
                <w:szCs w:val="26"/>
              </w:rPr>
              <w:t>mẫu</w:t>
            </w:r>
            <w:proofErr w:type="spellEnd"/>
            <w:r w:rsidRPr="006F2D1E">
              <w:rPr>
                <w:sz w:val="26"/>
                <w:szCs w:val="26"/>
              </w:rPr>
              <w:br/>
              <w:t xml:space="preserve">2.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br/>
              <w:t xml:space="preserve">- </w:t>
            </w:r>
            <w:proofErr w:type="spellStart"/>
            <w:r w:rsidRPr="006F2D1E">
              <w:rPr>
                <w:sz w:val="26"/>
                <w:szCs w:val="26"/>
              </w:rPr>
              <w:t>Vật</w:t>
            </w:r>
            <w:proofErr w:type="spellEnd"/>
            <w:r w:rsidRPr="006F2D1E">
              <w:rPr>
                <w:sz w:val="26"/>
                <w:szCs w:val="26"/>
              </w:rPr>
              <w:t xml:space="preserve"> </w:t>
            </w:r>
            <w:proofErr w:type="spellStart"/>
            <w:r w:rsidRPr="006F2D1E">
              <w:rPr>
                <w:sz w:val="26"/>
                <w:szCs w:val="26"/>
              </w:rPr>
              <w:t>liệu</w:t>
            </w:r>
            <w:proofErr w:type="spellEnd"/>
            <w:r w:rsidRPr="006F2D1E">
              <w:rPr>
                <w:sz w:val="26"/>
                <w:szCs w:val="26"/>
              </w:rPr>
              <w:t>: PP/HDPE</w:t>
            </w:r>
            <w:r w:rsidRPr="006F2D1E">
              <w:rPr>
                <w:sz w:val="26"/>
                <w:szCs w:val="26"/>
              </w:rPr>
              <w:br/>
              <w:t xml:space="preserve">- </w:t>
            </w:r>
            <w:proofErr w:type="spellStart"/>
            <w:r w:rsidRPr="006F2D1E">
              <w:rPr>
                <w:sz w:val="26"/>
                <w:szCs w:val="26"/>
              </w:rPr>
              <w:t>Không</w:t>
            </w:r>
            <w:proofErr w:type="spellEnd"/>
            <w:r w:rsidRPr="006F2D1E">
              <w:rPr>
                <w:sz w:val="26"/>
                <w:szCs w:val="26"/>
              </w:rPr>
              <w:t xml:space="preserve"> </w:t>
            </w:r>
            <w:proofErr w:type="spellStart"/>
            <w:r w:rsidRPr="006F2D1E">
              <w:rPr>
                <w:sz w:val="26"/>
                <w:szCs w:val="26"/>
              </w:rPr>
              <w:t>chứa</w:t>
            </w:r>
            <w:proofErr w:type="spellEnd"/>
            <w:r w:rsidRPr="006F2D1E">
              <w:rPr>
                <w:sz w:val="26"/>
                <w:szCs w:val="26"/>
              </w:rPr>
              <w:t xml:space="preserve"> DNA/</w:t>
            </w:r>
            <w:proofErr w:type="spellStart"/>
            <w:r w:rsidRPr="006F2D1E">
              <w:rPr>
                <w:sz w:val="26"/>
                <w:szCs w:val="26"/>
              </w:rPr>
              <w:t>Dnase</w:t>
            </w:r>
            <w:proofErr w:type="spellEnd"/>
            <w:r w:rsidRPr="006F2D1E">
              <w:rPr>
                <w:sz w:val="26"/>
                <w:szCs w:val="26"/>
              </w:rPr>
              <w:t>/</w:t>
            </w:r>
            <w:proofErr w:type="spellStart"/>
            <w:r w:rsidRPr="006F2D1E">
              <w:rPr>
                <w:sz w:val="26"/>
                <w:szCs w:val="26"/>
              </w:rPr>
              <w:t>Rnase</w:t>
            </w:r>
            <w:proofErr w:type="spellEnd"/>
            <w:r w:rsidRPr="006F2D1E">
              <w:rPr>
                <w:sz w:val="26"/>
                <w:szCs w:val="26"/>
              </w:rPr>
              <w:br/>
              <w:t xml:space="preserve">- </w:t>
            </w:r>
            <w:proofErr w:type="spellStart"/>
            <w:r w:rsidRPr="006F2D1E">
              <w:rPr>
                <w:sz w:val="26"/>
                <w:szCs w:val="26"/>
              </w:rPr>
              <w:t>Không</w:t>
            </w:r>
            <w:proofErr w:type="spellEnd"/>
            <w:r w:rsidRPr="006F2D1E">
              <w:rPr>
                <w:sz w:val="26"/>
                <w:szCs w:val="26"/>
              </w:rPr>
              <w:t xml:space="preserve"> </w:t>
            </w:r>
            <w:proofErr w:type="spellStart"/>
            <w:r w:rsidRPr="006F2D1E">
              <w:rPr>
                <w:sz w:val="26"/>
                <w:szCs w:val="26"/>
              </w:rPr>
              <w:t>chứa</w:t>
            </w:r>
            <w:proofErr w:type="spellEnd"/>
            <w:r w:rsidRPr="006F2D1E">
              <w:rPr>
                <w:sz w:val="26"/>
                <w:szCs w:val="26"/>
              </w:rPr>
              <w:t xml:space="preserve"> </w:t>
            </w:r>
            <w:proofErr w:type="spellStart"/>
            <w:r w:rsidRPr="006F2D1E">
              <w:rPr>
                <w:sz w:val="26"/>
                <w:szCs w:val="26"/>
              </w:rPr>
              <w:t>nội</w:t>
            </w:r>
            <w:proofErr w:type="spellEnd"/>
            <w:r w:rsidRPr="006F2D1E">
              <w:rPr>
                <w:sz w:val="26"/>
                <w:szCs w:val="26"/>
              </w:rPr>
              <w:t xml:space="preserve"> </w:t>
            </w:r>
            <w:proofErr w:type="spellStart"/>
            <w:r w:rsidRPr="006F2D1E">
              <w:rPr>
                <w:sz w:val="26"/>
                <w:szCs w:val="26"/>
              </w:rPr>
              <w:t>độc</w:t>
            </w:r>
            <w:proofErr w:type="spellEnd"/>
            <w:r w:rsidRPr="006F2D1E">
              <w:rPr>
                <w:sz w:val="26"/>
                <w:szCs w:val="26"/>
              </w:rPr>
              <w:t xml:space="preserve"> </w:t>
            </w:r>
            <w:proofErr w:type="spellStart"/>
            <w:r w:rsidRPr="006F2D1E">
              <w:rPr>
                <w:sz w:val="26"/>
                <w:szCs w:val="26"/>
              </w:rPr>
              <w:t>tố</w:t>
            </w:r>
            <w:proofErr w:type="spellEnd"/>
            <w:r w:rsidRPr="006F2D1E">
              <w:rPr>
                <w:sz w:val="26"/>
                <w:szCs w:val="26"/>
              </w:rPr>
              <w:t xml:space="preserve"> </w:t>
            </w:r>
            <w:proofErr w:type="spellStart"/>
            <w:r w:rsidRPr="006F2D1E">
              <w:rPr>
                <w:sz w:val="26"/>
                <w:szCs w:val="26"/>
              </w:rPr>
              <w:t>gây</w:t>
            </w:r>
            <w:proofErr w:type="spellEnd"/>
            <w:r w:rsidRPr="006F2D1E">
              <w:rPr>
                <w:sz w:val="26"/>
                <w:szCs w:val="26"/>
              </w:rPr>
              <w:t xml:space="preserve"> </w:t>
            </w:r>
            <w:proofErr w:type="spellStart"/>
            <w:r w:rsidRPr="006F2D1E">
              <w:rPr>
                <w:sz w:val="26"/>
                <w:szCs w:val="26"/>
              </w:rPr>
              <w:t>sốt</w:t>
            </w:r>
            <w:proofErr w:type="spellEnd"/>
            <w:r w:rsidRPr="006F2D1E">
              <w:rPr>
                <w:sz w:val="26"/>
                <w:szCs w:val="26"/>
              </w:rPr>
              <w:t xml:space="preserve">, </w:t>
            </w:r>
            <w:proofErr w:type="spellStart"/>
            <w:r w:rsidRPr="006F2D1E">
              <w:rPr>
                <w:sz w:val="26"/>
                <w:szCs w:val="26"/>
              </w:rPr>
              <w:t>nội</w:t>
            </w:r>
            <w:proofErr w:type="spellEnd"/>
            <w:r w:rsidRPr="006F2D1E">
              <w:rPr>
                <w:sz w:val="26"/>
                <w:szCs w:val="26"/>
              </w:rPr>
              <w:t xml:space="preserve"> </w:t>
            </w:r>
            <w:proofErr w:type="spellStart"/>
            <w:r w:rsidRPr="006F2D1E">
              <w:rPr>
                <w:sz w:val="26"/>
                <w:szCs w:val="26"/>
              </w:rPr>
              <w:t>độc</w:t>
            </w:r>
            <w:proofErr w:type="spellEnd"/>
            <w:r w:rsidRPr="006F2D1E">
              <w:rPr>
                <w:sz w:val="26"/>
                <w:szCs w:val="26"/>
              </w:rPr>
              <w:t xml:space="preserve"> </w:t>
            </w:r>
            <w:proofErr w:type="spellStart"/>
            <w:r w:rsidRPr="006F2D1E">
              <w:rPr>
                <w:sz w:val="26"/>
                <w:szCs w:val="26"/>
              </w:rPr>
              <w:t>tố</w:t>
            </w:r>
            <w:proofErr w:type="spellEnd"/>
            <w:r w:rsidRPr="006F2D1E">
              <w:rPr>
                <w:sz w:val="26"/>
                <w:szCs w:val="26"/>
              </w:rPr>
              <w:br/>
              <w:t xml:space="preserve">3. </w:t>
            </w:r>
            <w:proofErr w:type="spellStart"/>
            <w:r w:rsidRPr="006F2D1E">
              <w:rPr>
                <w:sz w:val="26"/>
                <w:szCs w:val="26"/>
              </w:rPr>
              <w:t>Điều</w:t>
            </w:r>
            <w:proofErr w:type="spellEnd"/>
            <w:r w:rsidRPr="006F2D1E">
              <w:rPr>
                <w:sz w:val="26"/>
                <w:szCs w:val="26"/>
              </w:rPr>
              <w:t xml:space="preserve"> </w:t>
            </w:r>
            <w:proofErr w:type="spellStart"/>
            <w:r w:rsidRPr="006F2D1E">
              <w:rPr>
                <w:sz w:val="26"/>
                <w:szCs w:val="26"/>
              </w:rPr>
              <w:t>kiện</w:t>
            </w:r>
            <w:proofErr w:type="spellEnd"/>
            <w:r w:rsidRPr="006F2D1E">
              <w:rPr>
                <w:sz w:val="26"/>
                <w:szCs w:val="26"/>
              </w:rPr>
              <w:t xml:space="preserve"> </w:t>
            </w:r>
            <w:proofErr w:type="spellStart"/>
            <w:r w:rsidRPr="006F2D1E">
              <w:rPr>
                <w:sz w:val="26"/>
                <w:szCs w:val="26"/>
              </w:rPr>
              <w:t>bảo</w:t>
            </w:r>
            <w:proofErr w:type="spellEnd"/>
            <w:r w:rsidRPr="006F2D1E">
              <w:rPr>
                <w:sz w:val="26"/>
                <w:szCs w:val="26"/>
              </w:rPr>
              <w:t xml:space="preserve"> </w:t>
            </w:r>
            <w:proofErr w:type="spellStart"/>
            <w:r w:rsidRPr="006F2D1E">
              <w:rPr>
                <w:sz w:val="26"/>
                <w:szCs w:val="26"/>
              </w:rPr>
              <w:t>quản</w:t>
            </w:r>
            <w:proofErr w:type="spellEnd"/>
            <w:r w:rsidRPr="006F2D1E">
              <w:rPr>
                <w:sz w:val="26"/>
                <w:szCs w:val="26"/>
              </w:rPr>
              <w:t xml:space="preserve">: </w:t>
            </w:r>
            <w:proofErr w:type="spellStart"/>
            <w:r w:rsidRPr="006F2D1E">
              <w:rPr>
                <w:sz w:val="26"/>
                <w:szCs w:val="26"/>
              </w:rPr>
              <w:t>nhiệt</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phòng</w:t>
            </w:r>
            <w:proofErr w:type="spellEnd"/>
            <w:r w:rsidRPr="006F2D1E">
              <w:rPr>
                <w:sz w:val="26"/>
                <w:szCs w:val="26"/>
              </w:rPr>
              <w:br/>
              <w:t xml:space="preserve">4.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 12 </w:t>
            </w:r>
            <w:proofErr w:type="spellStart"/>
            <w:r w:rsidRPr="006F2D1E">
              <w:rPr>
                <w:sz w:val="26"/>
                <w:szCs w:val="26"/>
              </w:rPr>
              <w:t>tháng</w:t>
            </w:r>
            <w:proofErr w:type="spellEnd"/>
          </w:p>
        </w:tc>
        <w:tc>
          <w:tcPr>
            <w:tcW w:w="1329" w:type="dxa"/>
            <w:vAlign w:val="center"/>
          </w:tcPr>
          <w:p w14:paraId="61562E01" w14:textId="7A4E0E5B" w:rsidR="00264A5F" w:rsidRPr="00706EDE" w:rsidRDefault="00264A5F" w:rsidP="00264A5F">
            <w:pPr>
              <w:jc w:val="center"/>
              <w:rPr>
                <w:sz w:val="26"/>
                <w:szCs w:val="26"/>
              </w:rPr>
            </w:pPr>
            <w:proofErr w:type="spellStart"/>
            <w:r w:rsidRPr="00915913">
              <w:rPr>
                <w:sz w:val="26"/>
                <w:szCs w:val="26"/>
              </w:rPr>
              <w:t>Thùng</w:t>
            </w:r>
            <w:proofErr w:type="spellEnd"/>
            <w:r w:rsidRPr="00915913">
              <w:rPr>
                <w:sz w:val="26"/>
                <w:szCs w:val="26"/>
              </w:rPr>
              <w:t xml:space="preserve"> 200 </w:t>
            </w:r>
            <w:proofErr w:type="spellStart"/>
            <w:r w:rsidRPr="00915913">
              <w:rPr>
                <w:sz w:val="26"/>
                <w:szCs w:val="26"/>
              </w:rPr>
              <w:t>chiếc</w:t>
            </w:r>
            <w:proofErr w:type="spellEnd"/>
          </w:p>
        </w:tc>
        <w:tc>
          <w:tcPr>
            <w:tcW w:w="895" w:type="dxa"/>
            <w:vAlign w:val="center"/>
          </w:tcPr>
          <w:p w14:paraId="422FB754" w14:textId="1F89BAB0" w:rsidR="00264A5F" w:rsidRPr="00706EDE" w:rsidRDefault="00264A5F" w:rsidP="00264A5F">
            <w:pPr>
              <w:jc w:val="center"/>
              <w:rPr>
                <w:sz w:val="26"/>
                <w:szCs w:val="26"/>
              </w:rPr>
            </w:pPr>
            <w:proofErr w:type="spellStart"/>
            <w:r w:rsidRPr="00915913">
              <w:rPr>
                <w:sz w:val="26"/>
                <w:szCs w:val="26"/>
              </w:rPr>
              <w:t>Thùng</w:t>
            </w:r>
            <w:proofErr w:type="spellEnd"/>
          </w:p>
        </w:tc>
        <w:tc>
          <w:tcPr>
            <w:tcW w:w="863" w:type="dxa"/>
            <w:vAlign w:val="center"/>
          </w:tcPr>
          <w:p w14:paraId="3B98D8A0" w14:textId="2FF1660A" w:rsidR="00264A5F" w:rsidRPr="00706EDE" w:rsidRDefault="00264A5F" w:rsidP="00264A5F">
            <w:pPr>
              <w:jc w:val="center"/>
              <w:rPr>
                <w:sz w:val="26"/>
                <w:szCs w:val="26"/>
              </w:rPr>
            </w:pPr>
            <w:r w:rsidRPr="00915913">
              <w:rPr>
                <w:sz w:val="26"/>
                <w:szCs w:val="26"/>
              </w:rPr>
              <w:t>7</w:t>
            </w:r>
          </w:p>
        </w:tc>
      </w:tr>
      <w:tr w:rsidR="00264A5F" w:rsidRPr="00706EDE" w14:paraId="5A296530" w14:textId="77777777" w:rsidTr="00264A5F">
        <w:trPr>
          <w:jc w:val="center"/>
        </w:trPr>
        <w:tc>
          <w:tcPr>
            <w:tcW w:w="1084" w:type="dxa"/>
            <w:vAlign w:val="center"/>
          </w:tcPr>
          <w:p w14:paraId="76AE9E9C" w14:textId="01CBAEB5" w:rsidR="00264A5F" w:rsidRPr="00706EDE" w:rsidRDefault="00264A5F" w:rsidP="00264A5F">
            <w:pPr>
              <w:jc w:val="center"/>
              <w:rPr>
                <w:sz w:val="26"/>
                <w:szCs w:val="26"/>
              </w:rPr>
            </w:pPr>
            <w:r w:rsidRPr="00915913">
              <w:rPr>
                <w:sz w:val="26"/>
                <w:szCs w:val="26"/>
              </w:rPr>
              <w:lastRenderedPageBreak/>
              <w:t>9</w:t>
            </w:r>
          </w:p>
        </w:tc>
        <w:tc>
          <w:tcPr>
            <w:tcW w:w="1888" w:type="dxa"/>
            <w:vAlign w:val="center"/>
          </w:tcPr>
          <w:p w14:paraId="2407BFAF" w14:textId="7DFA1524" w:rsidR="00264A5F" w:rsidRPr="00706EDE" w:rsidRDefault="00264A5F" w:rsidP="00264A5F">
            <w:pPr>
              <w:rPr>
                <w:sz w:val="26"/>
                <w:szCs w:val="26"/>
              </w:rPr>
            </w:pPr>
            <w:proofErr w:type="spellStart"/>
            <w:r w:rsidRPr="006F2D1E">
              <w:rPr>
                <w:sz w:val="26"/>
                <w:szCs w:val="26"/>
              </w:rPr>
              <w:t>Dải</w:t>
            </w:r>
            <w:proofErr w:type="spellEnd"/>
            <w:r w:rsidRPr="006F2D1E">
              <w:rPr>
                <w:sz w:val="26"/>
                <w:szCs w:val="26"/>
              </w:rPr>
              <w:t xml:space="preserve"> 8 </w:t>
            </w:r>
            <w:proofErr w:type="spellStart"/>
            <w:r w:rsidRPr="006F2D1E">
              <w:rPr>
                <w:sz w:val="26"/>
                <w:szCs w:val="26"/>
              </w:rPr>
              <w:t>tuýp</w:t>
            </w:r>
            <w:proofErr w:type="spellEnd"/>
            <w:r w:rsidRPr="006F2D1E">
              <w:rPr>
                <w:sz w:val="26"/>
                <w:szCs w:val="26"/>
              </w:rPr>
              <w:t xml:space="preserve"> PCR</w:t>
            </w:r>
            <w:r>
              <w:rPr>
                <w:sz w:val="26"/>
                <w:szCs w:val="26"/>
              </w:rPr>
              <w:t xml:space="preserve"> 0.1ml</w:t>
            </w:r>
          </w:p>
        </w:tc>
        <w:tc>
          <w:tcPr>
            <w:tcW w:w="6593" w:type="dxa"/>
            <w:vAlign w:val="center"/>
          </w:tcPr>
          <w:p w14:paraId="58515D89" w14:textId="7E09F98B" w:rsidR="00264A5F" w:rsidRPr="00706EDE" w:rsidRDefault="00264A5F" w:rsidP="00264A5F">
            <w:pPr>
              <w:rPr>
                <w:sz w:val="26"/>
                <w:szCs w:val="26"/>
              </w:rPr>
            </w:pPr>
            <w:r w:rsidRPr="006F2D1E">
              <w:rPr>
                <w:sz w:val="26"/>
                <w:szCs w:val="26"/>
              </w:rPr>
              <w:t xml:space="preserve">1. </w:t>
            </w:r>
            <w:proofErr w:type="spellStart"/>
            <w:r w:rsidRPr="006F2D1E">
              <w:rPr>
                <w:sz w:val="26"/>
                <w:szCs w:val="26"/>
              </w:rPr>
              <w:t>Mục</w:t>
            </w:r>
            <w:proofErr w:type="spellEnd"/>
            <w:r w:rsidRPr="006F2D1E">
              <w:rPr>
                <w:sz w:val="26"/>
                <w:szCs w:val="26"/>
              </w:rPr>
              <w:t xml:space="preserve"> </w:t>
            </w:r>
            <w:proofErr w:type="spellStart"/>
            <w:r w:rsidRPr="006F2D1E">
              <w:rPr>
                <w:sz w:val="26"/>
                <w:szCs w:val="26"/>
              </w:rPr>
              <w:t>đích</w:t>
            </w:r>
            <w:proofErr w:type="spellEnd"/>
            <w:r w:rsidRPr="006F2D1E">
              <w:rPr>
                <w:sz w:val="26"/>
                <w:szCs w:val="26"/>
              </w:rPr>
              <w:t xml:space="preserve">: </w:t>
            </w:r>
            <w:proofErr w:type="spellStart"/>
            <w:r w:rsidRPr="006F2D1E">
              <w:rPr>
                <w:sz w:val="26"/>
                <w:szCs w:val="26"/>
              </w:rPr>
              <w:t>Dùng</w:t>
            </w:r>
            <w:proofErr w:type="spellEnd"/>
            <w:r w:rsidRPr="006F2D1E">
              <w:rPr>
                <w:sz w:val="26"/>
                <w:szCs w:val="26"/>
              </w:rPr>
              <w:t xml:space="preserve"> </w:t>
            </w:r>
            <w:proofErr w:type="spellStart"/>
            <w:r w:rsidRPr="006F2D1E">
              <w:rPr>
                <w:sz w:val="26"/>
                <w:szCs w:val="26"/>
              </w:rPr>
              <w:t>trong</w:t>
            </w:r>
            <w:proofErr w:type="spellEnd"/>
            <w:r w:rsidRPr="006F2D1E">
              <w:rPr>
                <w:sz w:val="26"/>
                <w:szCs w:val="26"/>
              </w:rPr>
              <w:t xml:space="preserve"> </w:t>
            </w:r>
            <w:proofErr w:type="spellStart"/>
            <w:r w:rsidRPr="006F2D1E">
              <w:rPr>
                <w:sz w:val="26"/>
                <w:szCs w:val="26"/>
              </w:rPr>
              <w:t>các</w:t>
            </w:r>
            <w:proofErr w:type="spellEnd"/>
            <w:r w:rsidRPr="006F2D1E">
              <w:rPr>
                <w:sz w:val="26"/>
                <w:szCs w:val="26"/>
              </w:rPr>
              <w:t xml:space="preserve"> </w:t>
            </w:r>
            <w:proofErr w:type="spellStart"/>
            <w:r w:rsidRPr="006F2D1E">
              <w:rPr>
                <w:sz w:val="26"/>
                <w:szCs w:val="26"/>
              </w:rPr>
              <w:t>kỹ</w:t>
            </w:r>
            <w:proofErr w:type="spellEnd"/>
            <w:r w:rsidRPr="006F2D1E">
              <w:rPr>
                <w:sz w:val="26"/>
                <w:szCs w:val="26"/>
              </w:rPr>
              <w:t xml:space="preserve"> </w:t>
            </w:r>
            <w:proofErr w:type="spellStart"/>
            <w:r w:rsidRPr="006F2D1E">
              <w:rPr>
                <w:sz w:val="26"/>
                <w:szCs w:val="26"/>
              </w:rPr>
              <w:t>thuật</w:t>
            </w:r>
            <w:proofErr w:type="spellEnd"/>
            <w:r w:rsidRPr="006F2D1E">
              <w:rPr>
                <w:sz w:val="26"/>
                <w:szCs w:val="26"/>
              </w:rPr>
              <w:t xml:space="preserve"> </w:t>
            </w:r>
            <w:proofErr w:type="spellStart"/>
            <w:r w:rsidRPr="006F2D1E">
              <w:rPr>
                <w:sz w:val="26"/>
                <w:szCs w:val="26"/>
              </w:rPr>
              <w:t>sinh</w:t>
            </w:r>
            <w:proofErr w:type="spellEnd"/>
            <w:r w:rsidRPr="006F2D1E">
              <w:rPr>
                <w:sz w:val="26"/>
                <w:szCs w:val="26"/>
              </w:rPr>
              <w:t xml:space="preserve"> </w:t>
            </w:r>
            <w:proofErr w:type="spellStart"/>
            <w:r w:rsidRPr="006F2D1E">
              <w:rPr>
                <w:sz w:val="26"/>
                <w:szCs w:val="26"/>
              </w:rPr>
              <w:t>học</w:t>
            </w:r>
            <w:proofErr w:type="spellEnd"/>
            <w:r w:rsidRPr="006F2D1E">
              <w:rPr>
                <w:sz w:val="26"/>
                <w:szCs w:val="26"/>
              </w:rPr>
              <w:t xml:space="preserve"> </w:t>
            </w:r>
            <w:proofErr w:type="spellStart"/>
            <w:r w:rsidRPr="006F2D1E">
              <w:rPr>
                <w:sz w:val="26"/>
                <w:szCs w:val="26"/>
              </w:rPr>
              <w:t>phân</w:t>
            </w:r>
            <w:proofErr w:type="spellEnd"/>
            <w:r w:rsidRPr="006F2D1E">
              <w:rPr>
                <w:sz w:val="26"/>
                <w:szCs w:val="26"/>
              </w:rPr>
              <w:t xml:space="preserve"> </w:t>
            </w:r>
            <w:proofErr w:type="spellStart"/>
            <w:r w:rsidRPr="006F2D1E">
              <w:rPr>
                <w:sz w:val="26"/>
                <w:szCs w:val="26"/>
              </w:rPr>
              <w:t>tử</w:t>
            </w:r>
            <w:proofErr w:type="spellEnd"/>
            <w:r w:rsidRPr="006F2D1E">
              <w:rPr>
                <w:sz w:val="26"/>
                <w:szCs w:val="26"/>
              </w:rPr>
              <w:t xml:space="preserve"> </w:t>
            </w:r>
            <w:proofErr w:type="spellStart"/>
            <w:r w:rsidRPr="006F2D1E">
              <w:rPr>
                <w:sz w:val="26"/>
                <w:szCs w:val="26"/>
              </w:rPr>
              <w:t>như</w:t>
            </w:r>
            <w:proofErr w:type="spellEnd"/>
            <w:r w:rsidRPr="006F2D1E">
              <w:rPr>
                <w:sz w:val="26"/>
                <w:szCs w:val="26"/>
              </w:rPr>
              <w:t xml:space="preserve"> PCR</w:t>
            </w:r>
            <w:r w:rsidRPr="006F2D1E">
              <w:rPr>
                <w:sz w:val="26"/>
                <w:szCs w:val="26"/>
              </w:rPr>
              <w:br/>
              <w:t xml:space="preserve">2.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br/>
              <w:t xml:space="preserve">- </w:t>
            </w:r>
            <w:proofErr w:type="spellStart"/>
            <w:r w:rsidRPr="006F2D1E">
              <w:rPr>
                <w:sz w:val="26"/>
                <w:szCs w:val="26"/>
              </w:rPr>
              <w:t>Vật</w:t>
            </w:r>
            <w:proofErr w:type="spellEnd"/>
            <w:r w:rsidRPr="006F2D1E">
              <w:rPr>
                <w:sz w:val="26"/>
                <w:szCs w:val="26"/>
              </w:rPr>
              <w:t xml:space="preserve"> </w:t>
            </w:r>
            <w:proofErr w:type="spellStart"/>
            <w:r w:rsidRPr="006F2D1E">
              <w:rPr>
                <w:sz w:val="26"/>
                <w:szCs w:val="26"/>
              </w:rPr>
              <w:t>liệu</w:t>
            </w:r>
            <w:proofErr w:type="spellEnd"/>
            <w:r w:rsidRPr="006F2D1E">
              <w:rPr>
                <w:sz w:val="26"/>
                <w:szCs w:val="26"/>
              </w:rPr>
              <w:t xml:space="preserve">: </w:t>
            </w:r>
            <w:proofErr w:type="spellStart"/>
            <w:r w:rsidRPr="006F2D1E">
              <w:rPr>
                <w:sz w:val="26"/>
                <w:szCs w:val="26"/>
              </w:rPr>
              <w:t>nhựa</w:t>
            </w:r>
            <w:proofErr w:type="spellEnd"/>
            <w:r w:rsidRPr="006F2D1E">
              <w:rPr>
                <w:sz w:val="26"/>
                <w:szCs w:val="26"/>
              </w:rPr>
              <w:t xml:space="preserve"> </w:t>
            </w:r>
            <w:proofErr w:type="spellStart"/>
            <w:r w:rsidRPr="006F2D1E">
              <w:rPr>
                <w:sz w:val="26"/>
                <w:szCs w:val="26"/>
              </w:rPr>
              <w:t>Polypropylen</w:t>
            </w:r>
            <w:proofErr w:type="spellEnd"/>
            <w:r w:rsidRPr="006F2D1E">
              <w:rPr>
                <w:sz w:val="26"/>
                <w:szCs w:val="26"/>
              </w:rPr>
              <w:t xml:space="preserve"> </w:t>
            </w:r>
            <w:r w:rsidRPr="006F2D1E">
              <w:rPr>
                <w:sz w:val="26"/>
                <w:szCs w:val="26"/>
              </w:rPr>
              <w:br/>
              <w:t xml:space="preserve">- </w:t>
            </w:r>
            <w:proofErr w:type="spellStart"/>
            <w:r w:rsidRPr="006F2D1E">
              <w:rPr>
                <w:sz w:val="26"/>
                <w:szCs w:val="26"/>
              </w:rPr>
              <w:t>Thể</w:t>
            </w:r>
            <w:proofErr w:type="spellEnd"/>
            <w:r w:rsidRPr="006F2D1E">
              <w:rPr>
                <w:sz w:val="26"/>
                <w:szCs w:val="26"/>
              </w:rPr>
              <w:t xml:space="preserve"> </w:t>
            </w:r>
            <w:proofErr w:type="spellStart"/>
            <w:r w:rsidRPr="006F2D1E">
              <w:rPr>
                <w:sz w:val="26"/>
                <w:szCs w:val="26"/>
              </w:rPr>
              <w:t>tích</w:t>
            </w:r>
            <w:proofErr w:type="spellEnd"/>
            <w:r w:rsidRPr="006F2D1E">
              <w:rPr>
                <w:sz w:val="26"/>
                <w:szCs w:val="26"/>
              </w:rPr>
              <w:t xml:space="preserve"> 0,1ml</w:t>
            </w:r>
            <w:r w:rsidRPr="006F2D1E">
              <w:rPr>
                <w:sz w:val="26"/>
                <w:szCs w:val="26"/>
              </w:rPr>
              <w:br/>
              <w:t xml:space="preserve">- </w:t>
            </w:r>
            <w:proofErr w:type="spellStart"/>
            <w:r w:rsidRPr="006F2D1E">
              <w:rPr>
                <w:sz w:val="26"/>
                <w:szCs w:val="26"/>
              </w:rPr>
              <w:t>Dải</w:t>
            </w:r>
            <w:proofErr w:type="spellEnd"/>
            <w:r w:rsidRPr="006F2D1E">
              <w:rPr>
                <w:sz w:val="26"/>
                <w:szCs w:val="26"/>
              </w:rPr>
              <w:t xml:space="preserve"> 8 </w:t>
            </w:r>
            <w:proofErr w:type="spellStart"/>
            <w:r w:rsidRPr="006F2D1E">
              <w:rPr>
                <w:sz w:val="26"/>
                <w:szCs w:val="26"/>
              </w:rPr>
              <w:t>ống</w:t>
            </w:r>
            <w:proofErr w:type="spellEnd"/>
            <w:r w:rsidRPr="006F2D1E">
              <w:rPr>
                <w:sz w:val="26"/>
                <w:szCs w:val="26"/>
              </w:rPr>
              <w:t xml:space="preserve">, </w:t>
            </w:r>
            <w:proofErr w:type="spellStart"/>
            <w:r w:rsidRPr="006F2D1E">
              <w:rPr>
                <w:sz w:val="26"/>
                <w:szCs w:val="26"/>
              </w:rPr>
              <w:t>bộ</w:t>
            </w:r>
            <w:proofErr w:type="spellEnd"/>
            <w:r w:rsidRPr="006F2D1E">
              <w:rPr>
                <w:sz w:val="26"/>
                <w:szCs w:val="26"/>
              </w:rPr>
              <w:t xml:space="preserve"> 125 </w:t>
            </w:r>
            <w:proofErr w:type="spellStart"/>
            <w:r w:rsidRPr="006F2D1E">
              <w:rPr>
                <w:sz w:val="26"/>
                <w:szCs w:val="26"/>
              </w:rPr>
              <w:t>dải</w:t>
            </w:r>
            <w:proofErr w:type="spellEnd"/>
            <w:r w:rsidRPr="006F2D1E">
              <w:rPr>
                <w:sz w:val="26"/>
                <w:szCs w:val="26"/>
              </w:rPr>
              <w:br/>
              <w:t xml:space="preserve">- </w:t>
            </w:r>
            <w:proofErr w:type="spellStart"/>
            <w:r w:rsidRPr="006F2D1E">
              <w:rPr>
                <w:sz w:val="26"/>
                <w:szCs w:val="26"/>
              </w:rPr>
              <w:t>Không</w:t>
            </w:r>
            <w:proofErr w:type="spellEnd"/>
            <w:r w:rsidRPr="006F2D1E">
              <w:rPr>
                <w:sz w:val="26"/>
                <w:szCs w:val="26"/>
              </w:rPr>
              <w:t xml:space="preserve"> </w:t>
            </w:r>
            <w:proofErr w:type="spellStart"/>
            <w:r w:rsidRPr="006F2D1E">
              <w:rPr>
                <w:sz w:val="26"/>
                <w:szCs w:val="26"/>
              </w:rPr>
              <w:t>chứa</w:t>
            </w:r>
            <w:proofErr w:type="spellEnd"/>
            <w:r w:rsidRPr="006F2D1E">
              <w:rPr>
                <w:sz w:val="26"/>
                <w:szCs w:val="26"/>
              </w:rPr>
              <w:t xml:space="preserve"> </w:t>
            </w:r>
            <w:proofErr w:type="spellStart"/>
            <w:r w:rsidRPr="006F2D1E">
              <w:rPr>
                <w:sz w:val="26"/>
                <w:szCs w:val="26"/>
              </w:rPr>
              <w:t>Dnase</w:t>
            </w:r>
            <w:proofErr w:type="spellEnd"/>
            <w:r w:rsidRPr="006F2D1E">
              <w:rPr>
                <w:sz w:val="26"/>
                <w:szCs w:val="26"/>
              </w:rPr>
              <w:t>/</w:t>
            </w:r>
            <w:proofErr w:type="spellStart"/>
            <w:r w:rsidRPr="006F2D1E">
              <w:rPr>
                <w:sz w:val="26"/>
                <w:szCs w:val="26"/>
              </w:rPr>
              <w:t>Rnase</w:t>
            </w:r>
            <w:proofErr w:type="spellEnd"/>
            <w:r w:rsidRPr="006F2D1E">
              <w:rPr>
                <w:sz w:val="26"/>
                <w:szCs w:val="26"/>
              </w:rPr>
              <w:t xml:space="preserve"> </w:t>
            </w:r>
            <w:proofErr w:type="spellStart"/>
            <w:r w:rsidRPr="006F2D1E">
              <w:rPr>
                <w:sz w:val="26"/>
                <w:szCs w:val="26"/>
              </w:rPr>
              <w:t>và</w:t>
            </w:r>
            <w:proofErr w:type="spellEnd"/>
            <w:r w:rsidRPr="006F2D1E">
              <w:rPr>
                <w:sz w:val="26"/>
                <w:szCs w:val="26"/>
              </w:rPr>
              <w:t xml:space="preserve"> </w:t>
            </w:r>
            <w:proofErr w:type="spellStart"/>
            <w:r w:rsidRPr="006F2D1E">
              <w:rPr>
                <w:sz w:val="26"/>
                <w:szCs w:val="26"/>
              </w:rPr>
              <w:t>nội</w:t>
            </w:r>
            <w:proofErr w:type="spellEnd"/>
            <w:r w:rsidRPr="006F2D1E">
              <w:rPr>
                <w:sz w:val="26"/>
                <w:szCs w:val="26"/>
              </w:rPr>
              <w:t xml:space="preserve"> </w:t>
            </w:r>
            <w:proofErr w:type="spellStart"/>
            <w:r w:rsidRPr="006F2D1E">
              <w:rPr>
                <w:sz w:val="26"/>
                <w:szCs w:val="26"/>
              </w:rPr>
              <w:t>độc</w:t>
            </w:r>
            <w:proofErr w:type="spellEnd"/>
            <w:r w:rsidRPr="006F2D1E">
              <w:rPr>
                <w:sz w:val="26"/>
                <w:szCs w:val="26"/>
              </w:rPr>
              <w:t xml:space="preserve"> </w:t>
            </w:r>
            <w:proofErr w:type="spellStart"/>
            <w:r w:rsidRPr="006F2D1E">
              <w:rPr>
                <w:sz w:val="26"/>
                <w:szCs w:val="26"/>
              </w:rPr>
              <w:t>tố</w:t>
            </w:r>
            <w:proofErr w:type="spellEnd"/>
            <w:r w:rsidRPr="006F2D1E">
              <w:rPr>
                <w:sz w:val="26"/>
                <w:szCs w:val="26"/>
              </w:rPr>
              <w:br/>
              <w:t xml:space="preserve">- </w:t>
            </w:r>
            <w:proofErr w:type="spellStart"/>
            <w:r w:rsidRPr="006F2D1E">
              <w:rPr>
                <w:sz w:val="26"/>
                <w:szCs w:val="26"/>
              </w:rPr>
              <w:t>Màu</w:t>
            </w:r>
            <w:proofErr w:type="spellEnd"/>
            <w:r w:rsidRPr="006F2D1E">
              <w:rPr>
                <w:sz w:val="26"/>
                <w:szCs w:val="26"/>
              </w:rPr>
              <w:t xml:space="preserve"> </w:t>
            </w:r>
            <w:proofErr w:type="spellStart"/>
            <w:r w:rsidRPr="006F2D1E">
              <w:rPr>
                <w:sz w:val="26"/>
                <w:szCs w:val="26"/>
              </w:rPr>
              <w:t>trắng</w:t>
            </w:r>
            <w:proofErr w:type="spellEnd"/>
            <w:r w:rsidRPr="006F2D1E">
              <w:rPr>
                <w:sz w:val="26"/>
                <w:szCs w:val="26"/>
              </w:rPr>
              <w:t xml:space="preserve">, </w:t>
            </w:r>
            <w:proofErr w:type="spellStart"/>
            <w:r w:rsidRPr="006F2D1E">
              <w:rPr>
                <w:sz w:val="26"/>
                <w:szCs w:val="26"/>
              </w:rPr>
              <w:t>nắp</w:t>
            </w:r>
            <w:proofErr w:type="spellEnd"/>
            <w:r w:rsidRPr="006F2D1E">
              <w:rPr>
                <w:sz w:val="26"/>
                <w:szCs w:val="26"/>
              </w:rPr>
              <w:t xml:space="preserve"> </w:t>
            </w:r>
            <w:proofErr w:type="spellStart"/>
            <w:r w:rsidRPr="006F2D1E">
              <w:rPr>
                <w:sz w:val="26"/>
                <w:szCs w:val="26"/>
              </w:rPr>
              <w:t>phẳng</w:t>
            </w:r>
            <w:proofErr w:type="spellEnd"/>
            <w:r w:rsidRPr="006F2D1E">
              <w:rPr>
                <w:sz w:val="26"/>
                <w:szCs w:val="26"/>
              </w:rPr>
              <w:t xml:space="preserve"> </w:t>
            </w:r>
            <w:proofErr w:type="spellStart"/>
            <w:r w:rsidRPr="006F2D1E">
              <w:rPr>
                <w:sz w:val="26"/>
                <w:szCs w:val="26"/>
              </w:rPr>
              <w:t>rời</w:t>
            </w:r>
            <w:proofErr w:type="spellEnd"/>
            <w:r w:rsidRPr="006F2D1E">
              <w:rPr>
                <w:sz w:val="26"/>
                <w:szCs w:val="26"/>
              </w:rPr>
              <w:br/>
              <w:t xml:space="preserve">3. </w:t>
            </w:r>
            <w:proofErr w:type="spellStart"/>
            <w:r w:rsidRPr="006F2D1E">
              <w:rPr>
                <w:sz w:val="26"/>
                <w:szCs w:val="26"/>
              </w:rPr>
              <w:t>Điều</w:t>
            </w:r>
            <w:proofErr w:type="spellEnd"/>
            <w:r w:rsidRPr="006F2D1E">
              <w:rPr>
                <w:sz w:val="26"/>
                <w:szCs w:val="26"/>
              </w:rPr>
              <w:t xml:space="preserve"> </w:t>
            </w:r>
            <w:proofErr w:type="spellStart"/>
            <w:r w:rsidRPr="006F2D1E">
              <w:rPr>
                <w:sz w:val="26"/>
                <w:szCs w:val="26"/>
              </w:rPr>
              <w:t>kiện</w:t>
            </w:r>
            <w:proofErr w:type="spellEnd"/>
            <w:r w:rsidRPr="006F2D1E">
              <w:rPr>
                <w:sz w:val="26"/>
                <w:szCs w:val="26"/>
              </w:rPr>
              <w:t xml:space="preserve"> </w:t>
            </w:r>
            <w:proofErr w:type="spellStart"/>
            <w:r w:rsidRPr="006F2D1E">
              <w:rPr>
                <w:sz w:val="26"/>
                <w:szCs w:val="26"/>
              </w:rPr>
              <w:t>bảo</w:t>
            </w:r>
            <w:proofErr w:type="spellEnd"/>
            <w:r w:rsidRPr="006F2D1E">
              <w:rPr>
                <w:sz w:val="26"/>
                <w:szCs w:val="26"/>
              </w:rPr>
              <w:t xml:space="preserve"> </w:t>
            </w:r>
            <w:proofErr w:type="spellStart"/>
            <w:r w:rsidRPr="006F2D1E">
              <w:rPr>
                <w:sz w:val="26"/>
                <w:szCs w:val="26"/>
              </w:rPr>
              <w:t>quản</w:t>
            </w:r>
            <w:proofErr w:type="spellEnd"/>
            <w:r w:rsidRPr="006F2D1E">
              <w:rPr>
                <w:sz w:val="26"/>
                <w:szCs w:val="26"/>
              </w:rPr>
              <w:t xml:space="preserve">: </w:t>
            </w:r>
            <w:proofErr w:type="spellStart"/>
            <w:r w:rsidRPr="006F2D1E">
              <w:rPr>
                <w:sz w:val="26"/>
                <w:szCs w:val="26"/>
              </w:rPr>
              <w:t>Nhiệt</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phòng</w:t>
            </w:r>
            <w:proofErr w:type="spellEnd"/>
            <w:r w:rsidRPr="006F2D1E">
              <w:rPr>
                <w:sz w:val="26"/>
                <w:szCs w:val="26"/>
              </w:rPr>
              <w:br/>
              <w:t xml:space="preserve">4.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 12 </w:t>
            </w:r>
            <w:proofErr w:type="spellStart"/>
            <w:r w:rsidRPr="006F2D1E">
              <w:rPr>
                <w:sz w:val="26"/>
                <w:szCs w:val="26"/>
              </w:rPr>
              <w:t>tháng</w:t>
            </w:r>
            <w:proofErr w:type="spellEnd"/>
          </w:p>
        </w:tc>
        <w:tc>
          <w:tcPr>
            <w:tcW w:w="1329" w:type="dxa"/>
            <w:vAlign w:val="center"/>
          </w:tcPr>
          <w:p w14:paraId="447E3D1E" w14:textId="5FB736D1" w:rsidR="00264A5F" w:rsidRPr="00706EDE" w:rsidRDefault="00264A5F" w:rsidP="00264A5F">
            <w:pPr>
              <w:jc w:val="center"/>
              <w:rPr>
                <w:sz w:val="26"/>
                <w:szCs w:val="26"/>
              </w:rPr>
            </w:pPr>
            <w:proofErr w:type="spellStart"/>
            <w:r w:rsidRPr="00915913">
              <w:rPr>
                <w:sz w:val="26"/>
                <w:szCs w:val="26"/>
              </w:rPr>
              <w:t>Hộp</w:t>
            </w:r>
            <w:proofErr w:type="spellEnd"/>
            <w:r w:rsidRPr="00915913">
              <w:rPr>
                <w:sz w:val="26"/>
                <w:szCs w:val="26"/>
              </w:rPr>
              <w:t xml:space="preserve"> 125 </w:t>
            </w:r>
            <w:proofErr w:type="spellStart"/>
            <w:r w:rsidRPr="00915913">
              <w:rPr>
                <w:sz w:val="26"/>
                <w:szCs w:val="26"/>
              </w:rPr>
              <w:t>dải</w:t>
            </w:r>
            <w:proofErr w:type="spellEnd"/>
          </w:p>
        </w:tc>
        <w:tc>
          <w:tcPr>
            <w:tcW w:w="895" w:type="dxa"/>
            <w:vAlign w:val="center"/>
          </w:tcPr>
          <w:p w14:paraId="39FB7467" w14:textId="12BECA5E" w:rsidR="00264A5F" w:rsidRPr="00706EDE" w:rsidRDefault="00264A5F" w:rsidP="00264A5F">
            <w:pPr>
              <w:jc w:val="center"/>
              <w:rPr>
                <w:sz w:val="26"/>
                <w:szCs w:val="26"/>
              </w:rPr>
            </w:pPr>
            <w:proofErr w:type="spellStart"/>
            <w:r w:rsidRPr="00915913">
              <w:rPr>
                <w:sz w:val="26"/>
                <w:szCs w:val="26"/>
              </w:rPr>
              <w:t>Hộp</w:t>
            </w:r>
            <w:proofErr w:type="spellEnd"/>
          </w:p>
        </w:tc>
        <w:tc>
          <w:tcPr>
            <w:tcW w:w="863" w:type="dxa"/>
            <w:vAlign w:val="center"/>
          </w:tcPr>
          <w:p w14:paraId="7EAD5859" w14:textId="5AE46719" w:rsidR="00264A5F" w:rsidRPr="00706EDE" w:rsidRDefault="00264A5F" w:rsidP="00264A5F">
            <w:pPr>
              <w:jc w:val="center"/>
              <w:rPr>
                <w:sz w:val="26"/>
                <w:szCs w:val="26"/>
              </w:rPr>
            </w:pPr>
            <w:r w:rsidRPr="00915913">
              <w:rPr>
                <w:sz w:val="26"/>
                <w:szCs w:val="26"/>
              </w:rPr>
              <w:t>1</w:t>
            </w:r>
          </w:p>
        </w:tc>
      </w:tr>
      <w:tr w:rsidR="00264A5F" w:rsidRPr="00706EDE" w14:paraId="1D6B4CF7" w14:textId="77777777" w:rsidTr="00264A5F">
        <w:trPr>
          <w:jc w:val="center"/>
        </w:trPr>
        <w:tc>
          <w:tcPr>
            <w:tcW w:w="1084" w:type="dxa"/>
            <w:vAlign w:val="center"/>
          </w:tcPr>
          <w:p w14:paraId="011BC1AD" w14:textId="3C6634D7" w:rsidR="00264A5F" w:rsidRPr="00706EDE" w:rsidRDefault="00264A5F" w:rsidP="00264A5F">
            <w:pPr>
              <w:jc w:val="center"/>
              <w:rPr>
                <w:sz w:val="26"/>
                <w:szCs w:val="26"/>
              </w:rPr>
            </w:pPr>
            <w:r w:rsidRPr="00915913">
              <w:rPr>
                <w:sz w:val="26"/>
                <w:szCs w:val="26"/>
              </w:rPr>
              <w:t>10</w:t>
            </w:r>
          </w:p>
        </w:tc>
        <w:tc>
          <w:tcPr>
            <w:tcW w:w="1888" w:type="dxa"/>
            <w:vAlign w:val="center"/>
          </w:tcPr>
          <w:p w14:paraId="20E1B828" w14:textId="3805FAE4" w:rsidR="00264A5F" w:rsidRPr="00706EDE" w:rsidRDefault="00264A5F" w:rsidP="00264A5F">
            <w:pPr>
              <w:rPr>
                <w:sz w:val="26"/>
                <w:szCs w:val="26"/>
              </w:rPr>
            </w:pPr>
            <w:proofErr w:type="spellStart"/>
            <w:r w:rsidRPr="006F2D1E">
              <w:rPr>
                <w:sz w:val="26"/>
                <w:szCs w:val="26"/>
              </w:rPr>
              <w:t>Dải</w:t>
            </w:r>
            <w:proofErr w:type="spellEnd"/>
            <w:r w:rsidRPr="006F2D1E">
              <w:rPr>
                <w:sz w:val="26"/>
                <w:szCs w:val="26"/>
              </w:rPr>
              <w:t xml:space="preserve"> </w:t>
            </w:r>
            <w:proofErr w:type="spellStart"/>
            <w:r w:rsidRPr="006F2D1E">
              <w:rPr>
                <w:sz w:val="26"/>
                <w:szCs w:val="26"/>
              </w:rPr>
              <w:t>nắp</w:t>
            </w:r>
            <w:proofErr w:type="spellEnd"/>
            <w:r w:rsidRPr="006F2D1E">
              <w:rPr>
                <w:sz w:val="26"/>
                <w:szCs w:val="26"/>
              </w:rPr>
              <w:t xml:space="preserve"> </w:t>
            </w:r>
            <w:proofErr w:type="spellStart"/>
            <w:r w:rsidRPr="006F2D1E">
              <w:rPr>
                <w:sz w:val="26"/>
                <w:szCs w:val="26"/>
              </w:rPr>
              <w:t>tuýp</w:t>
            </w:r>
            <w:proofErr w:type="spellEnd"/>
            <w:r w:rsidRPr="006F2D1E">
              <w:rPr>
                <w:sz w:val="26"/>
                <w:szCs w:val="26"/>
              </w:rPr>
              <w:t xml:space="preserve"> </w:t>
            </w:r>
            <w:proofErr w:type="spellStart"/>
            <w:r w:rsidRPr="006F2D1E">
              <w:rPr>
                <w:sz w:val="26"/>
                <w:szCs w:val="26"/>
              </w:rPr>
              <w:t>realtime</w:t>
            </w:r>
            <w:proofErr w:type="spellEnd"/>
            <w:r w:rsidRPr="006F2D1E">
              <w:rPr>
                <w:sz w:val="26"/>
                <w:szCs w:val="26"/>
              </w:rPr>
              <w:t xml:space="preserve"> PCR </w:t>
            </w:r>
            <w:proofErr w:type="spellStart"/>
            <w:r w:rsidRPr="006F2D1E">
              <w:rPr>
                <w:sz w:val="26"/>
                <w:szCs w:val="26"/>
              </w:rPr>
              <w:t>truyền</w:t>
            </w:r>
            <w:proofErr w:type="spellEnd"/>
            <w:r w:rsidRPr="006F2D1E">
              <w:rPr>
                <w:sz w:val="26"/>
                <w:szCs w:val="26"/>
              </w:rPr>
              <w:t xml:space="preserve"> </w:t>
            </w:r>
            <w:proofErr w:type="spellStart"/>
            <w:r w:rsidRPr="006F2D1E">
              <w:rPr>
                <w:sz w:val="26"/>
                <w:szCs w:val="26"/>
              </w:rPr>
              <w:t>sáng</w:t>
            </w:r>
            <w:proofErr w:type="spellEnd"/>
          </w:p>
        </w:tc>
        <w:tc>
          <w:tcPr>
            <w:tcW w:w="6593" w:type="dxa"/>
            <w:vAlign w:val="center"/>
          </w:tcPr>
          <w:p w14:paraId="0E6293C1" w14:textId="5876CE0D" w:rsidR="00264A5F" w:rsidRPr="00706EDE" w:rsidRDefault="00264A5F" w:rsidP="00264A5F">
            <w:pPr>
              <w:rPr>
                <w:sz w:val="26"/>
                <w:szCs w:val="26"/>
              </w:rPr>
            </w:pPr>
            <w:r w:rsidRPr="006F2D1E">
              <w:rPr>
                <w:sz w:val="26"/>
                <w:szCs w:val="26"/>
              </w:rPr>
              <w:t xml:space="preserve">1. </w:t>
            </w:r>
            <w:proofErr w:type="spellStart"/>
            <w:r w:rsidRPr="006F2D1E">
              <w:rPr>
                <w:sz w:val="26"/>
                <w:szCs w:val="26"/>
              </w:rPr>
              <w:t>Mục</w:t>
            </w:r>
            <w:proofErr w:type="spellEnd"/>
            <w:r w:rsidRPr="006F2D1E">
              <w:rPr>
                <w:sz w:val="26"/>
                <w:szCs w:val="26"/>
              </w:rPr>
              <w:t xml:space="preserve"> </w:t>
            </w:r>
            <w:proofErr w:type="spellStart"/>
            <w:r w:rsidRPr="006F2D1E">
              <w:rPr>
                <w:sz w:val="26"/>
                <w:szCs w:val="26"/>
              </w:rPr>
              <w:t>đích</w:t>
            </w:r>
            <w:proofErr w:type="spellEnd"/>
            <w:r w:rsidRPr="006F2D1E">
              <w:rPr>
                <w:sz w:val="26"/>
                <w:szCs w:val="26"/>
              </w:rPr>
              <w:t xml:space="preserve">: </w:t>
            </w:r>
            <w:proofErr w:type="spellStart"/>
            <w:r w:rsidRPr="006F2D1E">
              <w:rPr>
                <w:sz w:val="26"/>
                <w:szCs w:val="26"/>
              </w:rPr>
              <w:t>Nắp</w:t>
            </w:r>
            <w:proofErr w:type="spellEnd"/>
            <w:r w:rsidRPr="006F2D1E">
              <w:rPr>
                <w:sz w:val="26"/>
                <w:szCs w:val="26"/>
              </w:rPr>
              <w:t xml:space="preserve"> </w:t>
            </w:r>
            <w:proofErr w:type="spellStart"/>
            <w:r w:rsidRPr="006F2D1E">
              <w:rPr>
                <w:sz w:val="26"/>
                <w:szCs w:val="26"/>
              </w:rPr>
              <w:t>dùng</w:t>
            </w:r>
            <w:proofErr w:type="spellEnd"/>
            <w:r w:rsidRPr="006F2D1E">
              <w:rPr>
                <w:sz w:val="26"/>
                <w:szCs w:val="26"/>
              </w:rPr>
              <w:t xml:space="preserve"> </w:t>
            </w:r>
            <w:proofErr w:type="spellStart"/>
            <w:r w:rsidRPr="006F2D1E">
              <w:rPr>
                <w:sz w:val="26"/>
                <w:szCs w:val="26"/>
              </w:rPr>
              <w:t>cho</w:t>
            </w:r>
            <w:proofErr w:type="spellEnd"/>
            <w:r w:rsidRPr="006F2D1E">
              <w:rPr>
                <w:sz w:val="26"/>
                <w:szCs w:val="26"/>
              </w:rPr>
              <w:t xml:space="preserve"> </w:t>
            </w:r>
            <w:proofErr w:type="spellStart"/>
            <w:r w:rsidRPr="006F2D1E">
              <w:rPr>
                <w:sz w:val="26"/>
                <w:szCs w:val="26"/>
              </w:rPr>
              <w:t>dải</w:t>
            </w:r>
            <w:proofErr w:type="spellEnd"/>
            <w:r w:rsidRPr="006F2D1E">
              <w:rPr>
                <w:sz w:val="26"/>
                <w:szCs w:val="26"/>
              </w:rPr>
              <w:t xml:space="preserve"> </w:t>
            </w:r>
            <w:proofErr w:type="spellStart"/>
            <w:r w:rsidRPr="006F2D1E">
              <w:rPr>
                <w:sz w:val="26"/>
                <w:szCs w:val="26"/>
              </w:rPr>
              <w:t>ống</w:t>
            </w:r>
            <w:proofErr w:type="spellEnd"/>
            <w:r w:rsidRPr="006F2D1E">
              <w:rPr>
                <w:sz w:val="26"/>
                <w:szCs w:val="26"/>
              </w:rPr>
              <w:t xml:space="preserve"> 0.1ml</w:t>
            </w:r>
            <w:r w:rsidRPr="006F2D1E">
              <w:rPr>
                <w:sz w:val="26"/>
                <w:szCs w:val="26"/>
              </w:rPr>
              <w:br/>
              <w:t xml:space="preserve">2.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t xml:space="preserve">: </w:t>
            </w:r>
            <w:proofErr w:type="spellStart"/>
            <w:r w:rsidRPr="006F2D1E">
              <w:rPr>
                <w:sz w:val="26"/>
                <w:szCs w:val="26"/>
              </w:rPr>
              <w:t>dải</w:t>
            </w:r>
            <w:proofErr w:type="spellEnd"/>
            <w:r w:rsidRPr="006F2D1E">
              <w:rPr>
                <w:sz w:val="26"/>
                <w:szCs w:val="26"/>
              </w:rPr>
              <w:t xml:space="preserve"> 8 </w:t>
            </w:r>
            <w:proofErr w:type="spellStart"/>
            <w:r w:rsidRPr="006F2D1E">
              <w:rPr>
                <w:sz w:val="26"/>
                <w:szCs w:val="26"/>
              </w:rPr>
              <w:t>nắp</w:t>
            </w:r>
            <w:proofErr w:type="spellEnd"/>
            <w:r w:rsidRPr="006F2D1E">
              <w:rPr>
                <w:sz w:val="26"/>
                <w:szCs w:val="26"/>
              </w:rPr>
              <w:t xml:space="preserve"> </w:t>
            </w:r>
            <w:proofErr w:type="spellStart"/>
            <w:r w:rsidRPr="006F2D1E">
              <w:rPr>
                <w:sz w:val="26"/>
                <w:szCs w:val="26"/>
              </w:rPr>
              <w:t>ống</w:t>
            </w:r>
            <w:proofErr w:type="spellEnd"/>
            <w:r w:rsidRPr="006F2D1E">
              <w:rPr>
                <w:sz w:val="26"/>
                <w:szCs w:val="26"/>
              </w:rPr>
              <w:t xml:space="preserve"> </w:t>
            </w:r>
            <w:proofErr w:type="spellStart"/>
            <w:r w:rsidRPr="006F2D1E">
              <w:rPr>
                <w:sz w:val="26"/>
                <w:szCs w:val="26"/>
              </w:rPr>
              <w:t>thể</w:t>
            </w:r>
            <w:proofErr w:type="spellEnd"/>
            <w:r w:rsidRPr="006F2D1E">
              <w:rPr>
                <w:sz w:val="26"/>
                <w:szCs w:val="26"/>
              </w:rPr>
              <w:t xml:space="preserve"> </w:t>
            </w:r>
            <w:proofErr w:type="spellStart"/>
            <w:r w:rsidRPr="006F2D1E">
              <w:rPr>
                <w:sz w:val="26"/>
                <w:szCs w:val="26"/>
              </w:rPr>
              <w:t>tích</w:t>
            </w:r>
            <w:proofErr w:type="spellEnd"/>
            <w:r w:rsidRPr="006F2D1E">
              <w:rPr>
                <w:sz w:val="26"/>
                <w:szCs w:val="26"/>
              </w:rPr>
              <w:t xml:space="preserve"> 0.1 ml, 300 strips</w:t>
            </w:r>
            <w:r w:rsidRPr="006F2D1E">
              <w:rPr>
                <w:sz w:val="26"/>
                <w:szCs w:val="26"/>
              </w:rPr>
              <w:br/>
              <w:t xml:space="preserve">- </w:t>
            </w:r>
            <w:proofErr w:type="spellStart"/>
            <w:r>
              <w:rPr>
                <w:sz w:val="26"/>
                <w:szCs w:val="26"/>
              </w:rPr>
              <w:t>Phù</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d</w:t>
            </w:r>
            <w:r w:rsidRPr="006F2D1E">
              <w:rPr>
                <w:sz w:val="26"/>
                <w:szCs w:val="26"/>
              </w:rPr>
              <w:t>ải</w:t>
            </w:r>
            <w:proofErr w:type="spellEnd"/>
            <w:r w:rsidRPr="006F2D1E">
              <w:rPr>
                <w:sz w:val="26"/>
                <w:szCs w:val="26"/>
              </w:rPr>
              <w:t xml:space="preserve"> 8 </w:t>
            </w:r>
            <w:proofErr w:type="spellStart"/>
            <w:r w:rsidRPr="006F2D1E">
              <w:rPr>
                <w:sz w:val="26"/>
                <w:szCs w:val="26"/>
              </w:rPr>
              <w:t>t</w:t>
            </w:r>
            <w:r>
              <w:rPr>
                <w:sz w:val="26"/>
                <w:szCs w:val="26"/>
              </w:rPr>
              <w:t>uýp</w:t>
            </w:r>
            <w:proofErr w:type="spellEnd"/>
            <w:r>
              <w:rPr>
                <w:sz w:val="26"/>
                <w:szCs w:val="26"/>
              </w:rPr>
              <w:t xml:space="preserve"> PCR 0.1ml. </w:t>
            </w:r>
            <w:r w:rsidRPr="006F2D1E">
              <w:rPr>
                <w:sz w:val="26"/>
                <w:szCs w:val="26"/>
              </w:rPr>
              <w:br/>
              <w:t xml:space="preserve">3. Bảo </w:t>
            </w:r>
            <w:proofErr w:type="spellStart"/>
            <w:r w:rsidRPr="006F2D1E">
              <w:rPr>
                <w:sz w:val="26"/>
                <w:szCs w:val="26"/>
              </w:rPr>
              <w:t>quản</w:t>
            </w:r>
            <w:proofErr w:type="spellEnd"/>
            <w:r w:rsidRPr="006F2D1E">
              <w:rPr>
                <w:sz w:val="26"/>
                <w:szCs w:val="26"/>
              </w:rPr>
              <w:t xml:space="preserve">: </w:t>
            </w:r>
            <w:proofErr w:type="spellStart"/>
            <w:r w:rsidRPr="006F2D1E">
              <w:rPr>
                <w:sz w:val="26"/>
                <w:szCs w:val="26"/>
              </w:rPr>
              <w:t>Nhiệt</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phòng</w:t>
            </w:r>
            <w:proofErr w:type="spellEnd"/>
            <w:r w:rsidRPr="006F2D1E">
              <w:rPr>
                <w:sz w:val="26"/>
                <w:szCs w:val="26"/>
              </w:rPr>
              <w:br/>
              <w:t xml:space="preserve">4.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 12 </w:t>
            </w:r>
            <w:proofErr w:type="spellStart"/>
            <w:r w:rsidRPr="006F2D1E">
              <w:rPr>
                <w:sz w:val="26"/>
                <w:szCs w:val="26"/>
              </w:rPr>
              <w:t>tháng</w:t>
            </w:r>
            <w:proofErr w:type="spellEnd"/>
          </w:p>
        </w:tc>
        <w:tc>
          <w:tcPr>
            <w:tcW w:w="1329" w:type="dxa"/>
            <w:vAlign w:val="center"/>
          </w:tcPr>
          <w:p w14:paraId="76CAFB16" w14:textId="60CB9EAA" w:rsidR="00264A5F" w:rsidRPr="00706EDE" w:rsidRDefault="00264A5F" w:rsidP="00264A5F">
            <w:pPr>
              <w:jc w:val="center"/>
              <w:rPr>
                <w:sz w:val="26"/>
                <w:szCs w:val="26"/>
              </w:rPr>
            </w:pPr>
            <w:proofErr w:type="spellStart"/>
            <w:r w:rsidRPr="00915913">
              <w:rPr>
                <w:sz w:val="26"/>
                <w:szCs w:val="26"/>
              </w:rPr>
              <w:t>Hộp</w:t>
            </w:r>
            <w:proofErr w:type="spellEnd"/>
            <w:r w:rsidRPr="00915913">
              <w:rPr>
                <w:sz w:val="26"/>
                <w:szCs w:val="26"/>
              </w:rPr>
              <w:t xml:space="preserve"> 300 </w:t>
            </w:r>
            <w:proofErr w:type="spellStart"/>
            <w:r w:rsidRPr="00915913">
              <w:rPr>
                <w:sz w:val="26"/>
                <w:szCs w:val="26"/>
              </w:rPr>
              <w:t>dải</w:t>
            </w:r>
            <w:proofErr w:type="spellEnd"/>
            <w:r w:rsidRPr="00915913">
              <w:rPr>
                <w:sz w:val="26"/>
                <w:szCs w:val="26"/>
              </w:rPr>
              <w:t xml:space="preserve"> </w:t>
            </w:r>
          </w:p>
        </w:tc>
        <w:tc>
          <w:tcPr>
            <w:tcW w:w="895" w:type="dxa"/>
            <w:vAlign w:val="center"/>
          </w:tcPr>
          <w:p w14:paraId="640F6461" w14:textId="7E92C6B5" w:rsidR="00264A5F" w:rsidRPr="00706EDE" w:rsidRDefault="00264A5F" w:rsidP="00264A5F">
            <w:pPr>
              <w:jc w:val="center"/>
              <w:rPr>
                <w:sz w:val="26"/>
                <w:szCs w:val="26"/>
              </w:rPr>
            </w:pPr>
            <w:proofErr w:type="spellStart"/>
            <w:r w:rsidRPr="00915913">
              <w:rPr>
                <w:sz w:val="26"/>
                <w:szCs w:val="26"/>
              </w:rPr>
              <w:t>Hộp</w:t>
            </w:r>
            <w:proofErr w:type="spellEnd"/>
          </w:p>
        </w:tc>
        <w:tc>
          <w:tcPr>
            <w:tcW w:w="863" w:type="dxa"/>
            <w:vAlign w:val="center"/>
          </w:tcPr>
          <w:p w14:paraId="3D8AB654" w14:textId="0753FF47" w:rsidR="00264A5F" w:rsidRPr="00706EDE" w:rsidRDefault="00264A5F" w:rsidP="00264A5F">
            <w:pPr>
              <w:jc w:val="center"/>
              <w:rPr>
                <w:sz w:val="26"/>
                <w:szCs w:val="26"/>
              </w:rPr>
            </w:pPr>
            <w:r w:rsidRPr="00915913">
              <w:rPr>
                <w:sz w:val="26"/>
                <w:szCs w:val="26"/>
              </w:rPr>
              <w:t>1</w:t>
            </w:r>
          </w:p>
        </w:tc>
      </w:tr>
      <w:tr w:rsidR="00264A5F" w:rsidRPr="00706EDE" w14:paraId="4429F3BE" w14:textId="77777777" w:rsidTr="00264A5F">
        <w:trPr>
          <w:jc w:val="center"/>
        </w:trPr>
        <w:tc>
          <w:tcPr>
            <w:tcW w:w="1084" w:type="dxa"/>
            <w:vAlign w:val="center"/>
          </w:tcPr>
          <w:p w14:paraId="38746856" w14:textId="5FDDFD9F" w:rsidR="00264A5F" w:rsidRPr="00706EDE" w:rsidRDefault="00264A5F" w:rsidP="00264A5F">
            <w:pPr>
              <w:jc w:val="center"/>
              <w:rPr>
                <w:sz w:val="26"/>
                <w:szCs w:val="26"/>
              </w:rPr>
            </w:pPr>
            <w:r w:rsidRPr="00915913">
              <w:rPr>
                <w:sz w:val="26"/>
                <w:szCs w:val="26"/>
              </w:rPr>
              <w:t>11</w:t>
            </w:r>
          </w:p>
        </w:tc>
        <w:tc>
          <w:tcPr>
            <w:tcW w:w="1888" w:type="dxa"/>
            <w:vAlign w:val="center"/>
          </w:tcPr>
          <w:p w14:paraId="64D38574" w14:textId="62579DF1" w:rsidR="00264A5F" w:rsidRPr="00706EDE" w:rsidRDefault="00264A5F" w:rsidP="00264A5F">
            <w:pPr>
              <w:rPr>
                <w:sz w:val="26"/>
                <w:szCs w:val="26"/>
              </w:rPr>
            </w:pPr>
            <w:proofErr w:type="spellStart"/>
            <w:r w:rsidRPr="006F2D1E">
              <w:rPr>
                <w:sz w:val="26"/>
                <w:szCs w:val="26"/>
              </w:rPr>
              <w:t>Dải</w:t>
            </w:r>
            <w:proofErr w:type="spellEnd"/>
            <w:r w:rsidRPr="006F2D1E">
              <w:rPr>
                <w:sz w:val="26"/>
                <w:szCs w:val="26"/>
              </w:rPr>
              <w:t xml:space="preserve"> </w:t>
            </w:r>
            <w:proofErr w:type="spellStart"/>
            <w:r w:rsidRPr="006F2D1E">
              <w:rPr>
                <w:sz w:val="26"/>
                <w:szCs w:val="26"/>
              </w:rPr>
              <w:t>tuýp</w:t>
            </w:r>
            <w:proofErr w:type="spellEnd"/>
            <w:r w:rsidRPr="006F2D1E">
              <w:rPr>
                <w:sz w:val="26"/>
                <w:szCs w:val="26"/>
              </w:rPr>
              <w:t xml:space="preserve"> PCR</w:t>
            </w:r>
            <w:r>
              <w:rPr>
                <w:sz w:val="26"/>
                <w:szCs w:val="26"/>
              </w:rPr>
              <w:t xml:space="preserve"> 0.2ml</w:t>
            </w:r>
          </w:p>
        </w:tc>
        <w:tc>
          <w:tcPr>
            <w:tcW w:w="6593" w:type="dxa"/>
            <w:vAlign w:val="center"/>
          </w:tcPr>
          <w:p w14:paraId="21B3A7A8" w14:textId="565316F1" w:rsidR="00264A5F" w:rsidRPr="00706EDE" w:rsidRDefault="00264A5F" w:rsidP="00264A5F">
            <w:pPr>
              <w:rPr>
                <w:sz w:val="26"/>
                <w:szCs w:val="26"/>
              </w:rPr>
            </w:pPr>
            <w:r w:rsidRPr="006F2D1E">
              <w:rPr>
                <w:sz w:val="26"/>
                <w:szCs w:val="26"/>
              </w:rPr>
              <w:t xml:space="preserve">1. </w:t>
            </w:r>
            <w:proofErr w:type="spellStart"/>
            <w:r w:rsidRPr="006F2D1E">
              <w:rPr>
                <w:sz w:val="26"/>
                <w:szCs w:val="26"/>
              </w:rPr>
              <w:t>Mục</w:t>
            </w:r>
            <w:proofErr w:type="spellEnd"/>
            <w:r w:rsidRPr="006F2D1E">
              <w:rPr>
                <w:sz w:val="26"/>
                <w:szCs w:val="26"/>
              </w:rPr>
              <w:t xml:space="preserve"> </w:t>
            </w:r>
            <w:proofErr w:type="spellStart"/>
            <w:r w:rsidRPr="006F2D1E">
              <w:rPr>
                <w:sz w:val="26"/>
                <w:szCs w:val="26"/>
              </w:rPr>
              <w:t>đích</w:t>
            </w:r>
            <w:proofErr w:type="spellEnd"/>
            <w:r w:rsidRPr="006F2D1E">
              <w:rPr>
                <w:sz w:val="26"/>
                <w:szCs w:val="26"/>
              </w:rPr>
              <w:t xml:space="preserve">: </w:t>
            </w:r>
            <w:proofErr w:type="spellStart"/>
            <w:r w:rsidRPr="006F2D1E">
              <w:rPr>
                <w:sz w:val="26"/>
                <w:szCs w:val="26"/>
              </w:rPr>
              <w:t>Đựng</w:t>
            </w:r>
            <w:proofErr w:type="spellEnd"/>
            <w:r w:rsidRPr="006F2D1E">
              <w:rPr>
                <w:sz w:val="26"/>
                <w:szCs w:val="26"/>
              </w:rPr>
              <w:t xml:space="preserve"> </w:t>
            </w:r>
            <w:proofErr w:type="spellStart"/>
            <w:r w:rsidRPr="006F2D1E">
              <w:rPr>
                <w:sz w:val="26"/>
                <w:szCs w:val="26"/>
              </w:rPr>
              <w:t>hỗn</w:t>
            </w:r>
            <w:proofErr w:type="spellEnd"/>
            <w:r w:rsidRPr="006F2D1E">
              <w:rPr>
                <w:sz w:val="26"/>
                <w:szCs w:val="26"/>
              </w:rPr>
              <w:t xml:space="preserve"> </w:t>
            </w:r>
            <w:proofErr w:type="spellStart"/>
            <w:r w:rsidRPr="006F2D1E">
              <w:rPr>
                <w:sz w:val="26"/>
                <w:szCs w:val="26"/>
              </w:rPr>
              <w:t>dịch</w:t>
            </w:r>
            <w:proofErr w:type="spellEnd"/>
            <w:r w:rsidRPr="006F2D1E">
              <w:rPr>
                <w:sz w:val="26"/>
                <w:szCs w:val="26"/>
              </w:rPr>
              <w:t xml:space="preserve"> </w:t>
            </w:r>
            <w:proofErr w:type="spellStart"/>
            <w:r w:rsidRPr="006F2D1E">
              <w:rPr>
                <w:sz w:val="26"/>
                <w:szCs w:val="26"/>
              </w:rPr>
              <w:t>phản</w:t>
            </w:r>
            <w:proofErr w:type="spellEnd"/>
            <w:r w:rsidRPr="006F2D1E">
              <w:rPr>
                <w:sz w:val="26"/>
                <w:szCs w:val="26"/>
              </w:rPr>
              <w:t xml:space="preserve"> </w:t>
            </w:r>
            <w:proofErr w:type="spellStart"/>
            <w:r w:rsidRPr="006F2D1E">
              <w:rPr>
                <w:sz w:val="26"/>
                <w:szCs w:val="26"/>
              </w:rPr>
              <w:t>ưng</w:t>
            </w:r>
            <w:proofErr w:type="spellEnd"/>
            <w:r w:rsidRPr="006F2D1E">
              <w:rPr>
                <w:sz w:val="26"/>
                <w:szCs w:val="26"/>
              </w:rPr>
              <w:t xml:space="preserve"> PCR</w:t>
            </w:r>
            <w:r w:rsidRPr="006F2D1E">
              <w:rPr>
                <w:sz w:val="26"/>
                <w:szCs w:val="26"/>
              </w:rPr>
              <w:br/>
              <w:t xml:space="preserve">2.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br/>
              <w:t xml:space="preserve">- </w:t>
            </w:r>
            <w:proofErr w:type="spellStart"/>
            <w:r w:rsidRPr="006F2D1E">
              <w:rPr>
                <w:sz w:val="26"/>
                <w:szCs w:val="26"/>
              </w:rPr>
              <w:t>Vật</w:t>
            </w:r>
            <w:proofErr w:type="spellEnd"/>
            <w:r w:rsidRPr="006F2D1E">
              <w:rPr>
                <w:sz w:val="26"/>
                <w:szCs w:val="26"/>
              </w:rPr>
              <w:t xml:space="preserve"> </w:t>
            </w:r>
            <w:proofErr w:type="spellStart"/>
            <w:r w:rsidRPr="006F2D1E">
              <w:rPr>
                <w:sz w:val="26"/>
                <w:szCs w:val="26"/>
              </w:rPr>
              <w:t>liệu</w:t>
            </w:r>
            <w:proofErr w:type="spellEnd"/>
            <w:r w:rsidRPr="006F2D1E">
              <w:rPr>
                <w:sz w:val="26"/>
                <w:szCs w:val="26"/>
              </w:rPr>
              <w:t xml:space="preserve">: </w:t>
            </w:r>
            <w:proofErr w:type="spellStart"/>
            <w:r w:rsidRPr="006F2D1E">
              <w:rPr>
                <w:sz w:val="26"/>
                <w:szCs w:val="26"/>
              </w:rPr>
              <w:t>nhựa</w:t>
            </w:r>
            <w:proofErr w:type="spellEnd"/>
            <w:r w:rsidRPr="006F2D1E">
              <w:rPr>
                <w:sz w:val="26"/>
                <w:szCs w:val="26"/>
              </w:rPr>
              <w:t xml:space="preserve"> </w:t>
            </w:r>
            <w:proofErr w:type="spellStart"/>
            <w:r w:rsidRPr="006F2D1E">
              <w:rPr>
                <w:sz w:val="26"/>
                <w:szCs w:val="26"/>
              </w:rPr>
              <w:t>Polypropylen</w:t>
            </w:r>
            <w:proofErr w:type="spellEnd"/>
            <w:r w:rsidRPr="006F2D1E">
              <w:rPr>
                <w:sz w:val="26"/>
                <w:szCs w:val="26"/>
              </w:rPr>
              <w:t xml:space="preserve"> </w:t>
            </w:r>
            <w:r w:rsidRPr="006F2D1E">
              <w:rPr>
                <w:sz w:val="26"/>
                <w:szCs w:val="26"/>
              </w:rPr>
              <w:br/>
              <w:t xml:space="preserve">- </w:t>
            </w:r>
            <w:proofErr w:type="spellStart"/>
            <w:r w:rsidRPr="006F2D1E">
              <w:rPr>
                <w:sz w:val="26"/>
                <w:szCs w:val="26"/>
              </w:rPr>
              <w:t>Thể</w:t>
            </w:r>
            <w:proofErr w:type="spellEnd"/>
            <w:r w:rsidRPr="006F2D1E">
              <w:rPr>
                <w:sz w:val="26"/>
                <w:szCs w:val="26"/>
              </w:rPr>
              <w:t xml:space="preserve"> </w:t>
            </w:r>
            <w:proofErr w:type="spellStart"/>
            <w:r w:rsidRPr="006F2D1E">
              <w:rPr>
                <w:sz w:val="26"/>
                <w:szCs w:val="26"/>
              </w:rPr>
              <w:t>tích</w:t>
            </w:r>
            <w:proofErr w:type="spellEnd"/>
            <w:r w:rsidRPr="006F2D1E">
              <w:rPr>
                <w:sz w:val="26"/>
                <w:szCs w:val="26"/>
              </w:rPr>
              <w:t xml:space="preserve"> 0,2ml</w:t>
            </w:r>
            <w:r w:rsidRPr="006F2D1E">
              <w:rPr>
                <w:sz w:val="26"/>
                <w:szCs w:val="26"/>
              </w:rPr>
              <w:br/>
              <w:t xml:space="preserve">- </w:t>
            </w:r>
            <w:proofErr w:type="spellStart"/>
            <w:r w:rsidRPr="006F2D1E">
              <w:rPr>
                <w:sz w:val="26"/>
                <w:szCs w:val="26"/>
              </w:rPr>
              <w:t>Dải</w:t>
            </w:r>
            <w:proofErr w:type="spellEnd"/>
            <w:r w:rsidRPr="006F2D1E">
              <w:rPr>
                <w:sz w:val="26"/>
                <w:szCs w:val="26"/>
              </w:rPr>
              <w:t xml:space="preserve"> 8 </w:t>
            </w:r>
            <w:proofErr w:type="spellStart"/>
            <w:r w:rsidRPr="006F2D1E">
              <w:rPr>
                <w:sz w:val="26"/>
                <w:szCs w:val="26"/>
              </w:rPr>
              <w:t>ống</w:t>
            </w:r>
            <w:proofErr w:type="spellEnd"/>
            <w:r w:rsidRPr="006F2D1E">
              <w:rPr>
                <w:sz w:val="26"/>
                <w:szCs w:val="26"/>
              </w:rPr>
              <w:t xml:space="preserve">  </w:t>
            </w:r>
            <w:r w:rsidRPr="006F2D1E">
              <w:rPr>
                <w:sz w:val="26"/>
                <w:szCs w:val="26"/>
              </w:rPr>
              <w:br/>
              <w:t xml:space="preserve">- </w:t>
            </w:r>
            <w:proofErr w:type="spellStart"/>
            <w:r w:rsidRPr="006F2D1E">
              <w:rPr>
                <w:sz w:val="26"/>
                <w:szCs w:val="26"/>
              </w:rPr>
              <w:t>Không</w:t>
            </w:r>
            <w:proofErr w:type="spellEnd"/>
            <w:r w:rsidRPr="006F2D1E">
              <w:rPr>
                <w:sz w:val="26"/>
                <w:szCs w:val="26"/>
              </w:rPr>
              <w:t xml:space="preserve"> </w:t>
            </w:r>
            <w:proofErr w:type="spellStart"/>
            <w:r w:rsidRPr="006F2D1E">
              <w:rPr>
                <w:sz w:val="26"/>
                <w:szCs w:val="26"/>
              </w:rPr>
              <w:t>chứa</w:t>
            </w:r>
            <w:proofErr w:type="spellEnd"/>
            <w:r w:rsidRPr="006F2D1E">
              <w:rPr>
                <w:sz w:val="26"/>
                <w:szCs w:val="26"/>
              </w:rPr>
              <w:t xml:space="preserve"> </w:t>
            </w:r>
            <w:proofErr w:type="spellStart"/>
            <w:r w:rsidRPr="006F2D1E">
              <w:rPr>
                <w:sz w:val="26"/>
                <w:szCs w:val="26"/>
              </w:rPr>
              <w:t>Dnase</w:t>
            </w:r>
            <w:proofErr w:type="spellEnd"/>
            <w:r w:rsidRPr="006F2D1E">
              <w:rPr>
                <w:sz w:val="26"/>
                <w:szCs w:val="26"/>
              </w:rPr>
              <w:t>/</w:t>
            </w:r>
            <w:proofErr w:type="spellStart"/>
            <w:r w:rsidRPr="006F2D1E">
              <w:rPr>
                <w:sz w:val="26"/>
                <w:szCs w:val="26"/>
              </w:rPr>
              <w:t>Rnase</w:t>
            </w:r>
            <w:proofErr w:type="spellEnd"/>
            <w:r w:rsidRPr="006F2D1E">
              <w:rPr>
                <w:sz w:val="26"/>
                <w:szCs w:val="26"/>
              </w:rPr>
              <w:t xml:space="preserve"> </w:t>
            </w:r>
            <w:proofErr w:type="spellStart"/>
            <w:r w:rsidRPr="006F2D1E">
              <w:rPr>
                <w:sz w:val="26"/>
                <w:szCs w:val="26"/>
              </w:rPr>
              <w:t>và</w:t>
            </w:r>
            <w:proofErr w:type="spellEnd"/>
            <w:r w:rsidRPr="006F2D1E">
              <w:rPr>
                <w:sz w:val="26"/>
                <w:szCs w:val="26"/>
              </w:rPr>
              <w:t xml:space="preserve"> </w:t>
            </w:r>
            <w:proofErr w:type="spellStart"/>
            <w:r w:rsidRPr="006F2D1E">
              <w:rPr>
                <w:sz w:val="26"/>
                <w:szCs w:val="26"/>
              </w:rPr>
              <w:t>nội</w:t>
            </w:r>
            <w:proofErr w:type="spellEnd"/>
            <w:r w:rsidRPr="006F2D1E">
              <w:rPr>
                <w:sz w:val="26"/>
                <w:szCs w:val="26"/>
              </w:rPr>
              <w:t xml:space="preserve"> </w:t>
            </w:r>
            <w:proofErr w:type="spellStart"/>
            <w:r w:rsidRPr="006F2D1E">
              <w:rPr>
                <w:sz w:val="26"/>
                <w:szCs w:val="26"/>
              </w:rPr>
              <w:t>độc</w:t>
            </w:r>
            <w:proofErr w:type="spellEnd"/>
            <w:r w:rsidRPr="006F2D1E">
              <w:rPr>
                <w:sz w:val="26"/>
                <w:szCs w:val="26"/>
              </w:rPr>
              <w:t xml:space="preserve"> </w:t>
            </w:r>
            <w:proofErr w:type="spellStart"/>
            <w:r w:rsidRPr="006F2D1E">
              <w:rPr>
                <w:sz w:val="26"/>
                <w:szCs w:val="26"/>
              </w:rPr>
              <w:t>tố</w:t>
            </w:r>
            <w:proofErr w:type="spellEnd"/>
            <w:r w:rsidRPr="006F2D1E">
              <w:rPr>
                <w:sz w:val="26"/>
                <w:szCs w:val="26"/>
              </w:rPr>
              <w:br/>
              <w:t xml:space="preserve">- </w:t>
            </w:r>
            <w:proofErr w:type="spellStart"/>
            <w:r w:rsidRPr="006F2D1E">
              <w:rPr>
                <w:sz w:val="26"/>
                <w:szCs w:val="26"/>
              </w:rPr>
              <w:t>Màu</w:t>
            </w:r>
            <w:proofErr w:type="spellEnd"/>
            <w:r w:rsidRPr="006F2D1E">
              <w:rPr>
                <w:sz w:val="26"/>
                <w:szCs w:val="26"/>
              </w:rPr>
              <w:t xml:space="preserve"> </w:t>
            </w:r>
            <w:proofErr w:type="spellStart"/>
            <w:r w:rsidRPr="006F2D1E">
              <w:rPr>
                <w:sz w:val="26"/>
                <w:szCs w:val="26"/>
              </w:rPr>
              <w:t>trắng</w:t>
            </w:r>
            <w:proofErr w:type="spellEnd"/>
            <w:r w:rsidRPr="006F2D1E">
              <w:rPr>
                <w:sz w:val="26"/>
                <w:szCs w:val="26"/>
              </w:rPr>
              <w:t xml:space="preserve">, </w:t>
            </w:r>
            <w:proofErr w:type="spellStart"/>
            <w:r w:rsidRPr="006F2D1E">
              <w:rPr>
                <w:sz w:val="26"/>
                <w:szCs w:val="26"/>
              </w:rPr>
              <w:t>nắp</w:t>
            </w:r>
            <w:proofErr w:type="spellEnd"/>
            <w:r w:rsidRPr="006F2D1E">
              <w:rPr>
                <w:sz w:val="26"/>
                <w:szCs w:val="26"/>
              </w:rPr>
              <w:t xml:space="preserve"> </w:t>
            </w:r>
            <w:proofErr w:type="spellStart"/>
            <w:r w:rsidRPr="006F2D1E">
              <w:rPr>
                <w:sz w:val="26"/>
                <w:szCs w:val="26"/>
              </w:rPr>
              <w:t>phẳng</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theo.</w:t>
            </w:r>
            <w:proofErr w:type="spellEnd"/>
            <w:r>
              <w:rPr>
                <w:sz w:val="26"/>
                <w:szCs w:val="26"/>
              </w:rPr>
              <w:t xml:space="preserve"> </w:t>
            </w:r>
            <w:r w:rsidRPr="006F2D1E">
              <w:rPr>
                <w:sz w:val="26"/>
                <w:szCs w:val="26"/>
              </w:rPr>
              <w:br/>
              <w:t xml:space="preserve">3. </w:t>
            </w:r>
            <w:proofErr w:type="spellStart"/>
            <w:r w:rsidRPr="006F2D1E">
              <w:rPr>
                <w:sz w:val="26"/>
                <w:szCs w:val="26"/>
              </w:rPr>
              <w:t>Điều</w:t>
            </w:r>
            <w:proofErr w:type="spellEnd"/>
            <w:r w:rsidRPr="006F2D1E">
              <w:rPr>
                <w:sz w:val="26"/>
                <w:szCs w:val="26"/>
              </w:rPr>
              <w:t xml:space="preserve"> </w:t>
            </w:r>
            <w:proofErr w:type="spellStart"/>
            <w:r w:rsidRPr="006F2D1E">
              <w:rPr>
                <w:sz w:val="26"/>
                <w:szCs w:val="26"/>
              </w:rPr>
              <w:t>kiện</w:t>
            </w:r>
            <w:proofErr w:type="spellEnd"/>
            <w:r w:rsidRPr="006F2D1E">
              <w:rPr>
                <w:sz w:val="26"/>
                <w:szCs w:val="26"/>
              </w:rPr>
              <w:t xml:space="preserve"> </w:t>
            </w:r>
            <w:proofErr w:type="spellStart"/>
            <w:r w:rsidRPr="006F2D1E">
              <w:rPr>
                <w:sz w:val="26"/>
                <w:szCs w:val="26"/>
              </w:rPr>
              <w:t>bảo</w:t>
            </w:r>
            <w:proofErr w:type="spellEnd"/>
            <w:r w:rsidRPr="006F2D1E">
              <w:rPr>
                <w:sz w:val="26"/>
                <w:szCs w:val="26"/>
              </w:rPr>
              <w:t xml:space="preserve"> </w:t>
            </w:r>
            <w:proofErr w:type="spellStart"/>
            <w:r w:rsidRPr="006F2D1E">
              <w:rPr>
                <w:sz w:val="26"/>
                <w:szCs w:val="26"/>
              </w:rPr>
              <w:t>quản</w:t>
            </w:r>
            <w:proofErr w:type="spellEnd"/>
            <w:r w:rsidRPr="006F2D1E">
              <w:rPr>
                <w:sz w:val="26"/>
                <w:szCs w:val="26"/>
              </w:rPr>
              <w:t xml:space="preserve">: </w:t>
            </w:r>
            <w:proofErr w:type="spellStart"/>
            <w:r w:rsidRPr="006F2D1E">
              <w:rPr>
                <w:sz w:val="26"/>
                <w:szCs w:val="26"/>
              </w:rPr>
              <w:t>Nhiệt</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phòng</w:t>
            </w:r>
            <w:proofErr w:type="spellEnd"/>
            <w:r w:rsidRPr="006F2D1E">
              <w:rPr>
                <w:sz w:val="26"/>
                <w:szCs w:val="26"/>
              </w:rPr>
              <w:br/>
              <w:t xml:space="preserve">4.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w:t>
            </w:r>
            <w:proofErr w:type="spellStart"/>
            <w:r w:rsidRPr="006F2D1E">
              <w:rPr>
                <w:sz w:val="26"/>
                <w:szCs w:val="26"/>
              </w:rPr>
              <w:t>Không</w:t>
            </w:r>
            <w:proofErr w:type="spellEnd"/>
            <w:r w:rsidRPr="006F2D1E">
              <w:rPr>
                <w:sz w:val="26"/>
                <w:szCs w:val="26"/>
              </w:rPr>
              <w:t xml:space="preserve"> </w:t>
            </w:r>
            <w:proofErr w:type="spellStart"/>
            <w:r w:rsidRPr="006F2D1E">
              <w:rPr>
                <w:sz w:val="26"/>
                <w:szCs w:val="26"/>
              </w:rPr>
              <w:t>áp</w:t>
            </w:r>
            <w:proofErr w:type="spellEnd"/>
            <w:r w:rsidRPr="006F2D1E">
              <w:rPr>
                <w:sz w:val="26"/>
                <w:szCs w:val="26"/>
              </w:rPr>
              <w:t xml:space="preserve"> </w:t>
            </w:r>
            <w:proofErr w:type="spellStart"/>
            <w:r w:rsidRPr="006F2D1E">
              <w:rPr>
                <w:sz w:val="26"/>
                <w:szCs w:val="26"/>
              </w:rPr>
              <w:t>dụng</w:t>
            </w:r>
            <w:proofErr w:type="spellEnd"/>
          </w:p>
        </w:tc>
        <w:tc>
          <w:tcPr>
            <w:tcW w:w="1329" w:type="dxa"/>
            <w:vAlign w:val="center"/>
          </w:tcPr>
          <w:p w14:paraId="04339CD2" w14:textId="4CA40713" w:rsidR="00264A5F" w:rsidRPr="00706EDE" w:rsidRDefault="00264A5F" w:rsidP="00264A5F">
            <w:pPr>
              <w:jc w:val="center"/>
              <w:rPr>
                <w:sz w:val="26"/>
                <w:szCs w:val="26"/>
              </w:rPr>
            </w:pPr>
            <w:proofErr w:type="spellStart"/>
            <w:r w:rsidRPr="00915913">
              <w:rPr>
                <w:sz w:val="26"/>
                <w:szCs w:val="26"/>
              </w:rPr>
              <w:t>Hộp</w:t>
            </w:r>
            <w:proofErr w:type="spellEnd"/>
            <w:r w:rsidRPr="00915913">
              <w:rPr>
                <w:sz w:val="26"/>
                <w:szCs w:val="26"/>
              </w:rPr>
              <w:t xml:space="preserve"> 120 </w:t>
            </w:r>
            <w:proofErr w:type="spellStart"/>
            <w:r w:rsidRPr="00915913">
              <w:rPr>
                <w:sz w:val="26"/>
                <w:szCs w:val="26"/>
              </w:rPr>
              <w:t>dải</w:t>
            </w:r>
            <w:proofErr w:type="spellEnd"/>
          </w:p>
        </w:tc>
        <w:tc>
          <w:tcPr>
            <w:tcW w:w="895" w:type="dxa"/>
            <w:vAlign w:val="center"/>
          </w:tcPr>
          <w:p w14:paraId="4B13CE06" w14:textId="4BB0307B" w:rsidR="00264A5F" w:rsidRPr="00706EDE" w:rsidRDefault="00264A5F" w:rsidP="00264A5F">
            <w:pPr>
              <w:jc w:val="center"/>
              <w:rPr>
                <w:sz w:val="26"/>
                <w:szCs w:val="26"/>
              </w:rPr>
            </w:pPr>
            <w:proofErr w:type="spellStart"/>
            <w:r w:rsidRPr="00915913">
              <w:rPr>
                <w:sz w:val="26"/>
                <w:szCs w:val="26"/>
              </w:rPr>
              <w:t>Hộp</w:t>
            </w:r>
            <w:proofErr w:type="spellEnd"/>
          </w:p>
        </w:tc>
        <w:tc>
          <w:tcPr>
            <w:tcW w:w="863" w:type="dxa"/>
            <w:vAlign w:val="center"/>
          </w:tcPr>
          <w:p w14:paraId="51D39CB0" w14:textId="3C750E6D" w:rsidR="00264A5F" w:rsidRPr="00706EDE" w:rsidRDefault="00264A5F" w:rsidP="00264A5F">
            <w:pPr>
              <w:jc w:val="center"/>
              <w:rPr>
                <w:sz w:val="26"/>
                <w:szCs w:val="26"/>
              </w:rPr>
            </w:pPr>
            <w:r w:rsidRPr="00915913">
              <w:rPr>
                <w:sz w:val="26"/>
                <w:szCs w:val="26"/>
              </w:rPr>
              <w:t>3</w:t>
            </w:r>
          </w:p>
        </w:tc>
      </w:tr>
      <w:tr w:rsidR="00264A5F" w:rsidRPr="00706EDE" w14:paraId="628BBE7F" w14:textId="77777777" w:rsidTr="00264A5F">
        <w:trPr>
          <w:jc w:val="center"/>
        </w:trPr>
        <w:tc>
          <w:tcPr>
            <w:tcW w:w="1084" w:type="dxa"/>
            <w:vAlign w:val="center"/>
          </w:tcPr>
          <w:p w14:paraId="1878ABA0" w14:textId="4140AA96" w:rsidR="00264A5F" w:rsidRPr="00706EDE" w:rsidRDefault="00264A5F" w:rsidP="00264A5F">
            <w:pPr>
              <w:jc w:val="center"/>
              <w:rPr>
                <w:sz w:val="26"/>
                <w:szCs w:val="26"/>
              </w:rPr>
            </w:pPr>
            <w:r w:rsidRPr="00915913">
              <w:rPr>
                <w:sz w:val="26"/>
                <w:szCs w:val="26"/>
              </w:rPr>
              <w:t>12</w:t>
            </w:r>
          </w:p>
        </w:tc>
        <w:tc>
          <w:tcPr>
            <w:tcW w:w="1888" w:type="dxa"/>
            <w:vAlign w:val="center"/>
          </w:tcPr>
          <w:p w14:paraId="685CC64E" w14:textId="68DD1667" w:rsidR="00264A5F" w:rsidRPr="00706EDE" w:rsidRDefault="00264A5F" w:rsidP="00264A5F">
            <w:pPr>
              <w:rPr>
                <w:sz w:val="26"/>
                <w:szCs w:val="26"/>
              </w:rPr>
            </w:pPr>
            <w:r w:rsidRPr="006F2D1E">
              <w:rPr>
                <w:sz w:val="26"/>
                <w:szCs w:val="26"/>
              </w:rPr>
              <w:t xml:space="preserve">Sinh </w:t>
            </w:r>
            <w:proofErr w:type="spellStart"/>
            <w:r w:rsidRPr="006F2D1E">
              <w:rPr>
                <w:sz w:val="26"/>
                <w:szCs w:val="26"/>
              </w:rPr>
              <w:t>phẩm</w:t>
            </w:r>
            <w:proofErr w:type="spellEnd"/>
            <w:r w:rsidRPr="006F2D1E">
              <w:rPr>
                <w:sz w:val="26"/>
                <w:szCs w:val="26"/>
              </w:rPr>
              <w:t xml:space="preserve"> </w:t>
            </w:r>
            <w:proofErr w:type="spellStart"/>
            <w:r w:rsidRPr="006F2D1E">
              <w:rPr>
                <w:sz w:val="26"/>
                <w:szCs w:val="26"/>
              </w:rPr>
              <w:t>tạo</w:t>
            </w:r>
            <w:proofErr w:type="spellEnd"/>
            <w:r w:rsidRPr="006F2D1E">
              <w:rPr>
                <w:sz w:val="26"/>
                <w:szCs w:val="26"/>
              </w:rPr>
              <w:t xml:space="preserve"> cDNA </w:t>
            </w:r>
          </w:p>
        </w:tc>
        <w:tc>
          <w:tcPr>
            <w:tcW w:w="6593" w:type="dxa"/>
            <w:vAlign w:val="center"/>
          </w:tcPr>
          <w:p w14:paraId="4A308C7B" w14:textId="04B16C6D" w:rsidR="00264A5F" w:rsidRPr="00706EDE" w:rsidRDefault="00264A5F" w:rsidP="00264A5F">
            <w:pPr>
              <w:rPr>
                <w:sz w:val="26"/>
                <w:szCs w:val="26"/>
              </w:rPr>
            </w:pPr>
            <w:r w:rsidRPr="006F2D1E">
              <w:rPr>
                <w:sz w:val="26"/>
                <w:szCs w:val="26"/>
              </w:rPr>
              <w:t xml:space="preserve">1. </w:t>
            </w:r>
            <w:proofErr w:type="spellStart"/>
            <w:r w:rsidRPr="006F2D1E">
              <w:rPr>
                <w:sz w:val="26"/>
                <w:szCs w:val="26"/>
              </w:rPr>
              <w:t>Mục</w:t>
            </w:r>
            <w:proofErr w:type="spellEnd"/>
            <w:r w:rsidRPr="006F2D1E">
              <w:rPr>
                <w:sz w:val="26"/>
                <w:szCs w:val="26"/>
              </w:rPr>
              <w:t xml:space="preserve"> </w:t>
            </w:r>
            <w:proofErr w:type="spellStart"/>
            <w:r w:rsidRPr="006F2D1E">
              <w:rPr>
                <w:sz w:val="26"/>
                <w:szCs w:val="26"/>
              </w:rPr>
              <w:t>đích</w:t>
            </w:r>
            <w:proofErr w:type="spellEnd"/>
            <w:r w:rsidRPr="006F2D1E">
              <w:rPr>
                <w:sz w:val="26"/>
                <w:szCs w:val="26"/>
              </w:rPr>
              <w:t xml:space="preserve">: </w:t>
            </w:r>
            <w:proofErr w:type="spellStart"/>
            <w:r w:rsidRPr="006F2D1E">
              <w:rPr>
                <w:sz w:val="26"/>
                <w:szCs w:val="26"/>
              </w:rPr>
              <w:t>Tổng</w:t>
            </w:r>
            <w:proofErr w:type="spellEnd"/>
            <w:r w:rsidRPr="006F2D1E">
              <w:rPr>
                <w:sz w:val="26"/>
                <w:szCs w:val="26"/>
              </w:rPr>
              <w:t xml:space="preserve"> </w:t>
            </w:r>
            <w:proofErr w:type="spellStart"/>
            <w:r w:rsidRPr="006F2D1E">
              <w:rPr>
                <w:sz w:val="26"/>
                <w:szCs w:val="26"/>
              </w:rPr>
              <w:t>hợp</w:t>
            </w:r>
            <w:proofErr w:type="spellEnd"/>
            <w:r w:rsidRPr="006F2D1E">
              <w:rPr>
                <w:sz w:val="26"/>
                <w:szCs w:val="26"/>
              </w:rPr>
              <w:t xml:space="preserve"> cDNA</w:t>
            </w:r>
            <w:r w:rsidRPr="006F2D1E">
              <w:rPr>
                <w:sz w:val="26"/>
                <w:szCs w:val="26"/>
              </w:rPr>
              <w:br/>
              <w:t xml:space="preserve">2.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br/>
              <w:t xml:space="preserve">- Thành </w:t>
            </w:r>
            <w:proofErr w:type="spellStart"/>
            <w:r w:rsidRPr="006F2D1E">
              <w:rPr>
                <w:sz w:val="26"/>
                <w:szCs w:val="26"/>
              </w:rPr>
              <w:t>phần</w:t>
            </w:r>
            <w:proofErr w:type="spellEnd"/>
            <w:r w:rsidRPr="006F2D1E">
              <w:rPr>
                <w:sz w:val="26"/>
                <w:szCs w:val="26"/>
              </w:rPr>
              <w:t xml:space="preserve"> </w:t>
            </w:r>
            <w:proofErr w:type="spellStart"/>
            <w:r w:rsidRPr="006F2D1E">
              <w:rPr>
                <w:sz w:val="26"/>
                <w:szCs w:val="26"/>
              </w:rPr>
              <w:t>kít</w:t>
            </w:r>
            <w:proofErr w:type="spellEnd"/>
            <w:r w:rsidRPr="006F2D1E">
              <w:rPr>
                <w:sz w:val="26"/>
                <w:szCs w:val="26"/>
              </w:rPr>
              <w:t xml:space="preserve"> bao </w:t>
            </w:r>
            <w:proofErr w:type="spellStart"/>
            <w:r w:rsidRPr="006F2D1E">
              <w:rPr>
                <w:sz w:val="26"/>
                <w:szCs w:val="26"/>
              </w:rPr>
              <w:t>gồm</w:t>
            </w:r>
            <w:proofErr w:type="spellEnd"/>
            <w:r w:rsidRPr="006F2D1E">
              <w:rPr>
                <w:sz w:val="26"/>
                <w:szCs w:val="26"/>
              </w:rPr>
              <w:t>:</w:t>
            </w:r>
            <w:r w:rsidRPr="006F2D1E">
              <w:rPr>
                <w:sz w:val="26"/>
                <w:szCs w:val="26"/>
              </w:rPr>
              <w:br/>
              <w:t>• Oligo(dT)20 (50 µM), 50 µl</w:t>
            </w:r>
            <w:r w:rsidRPr="006F2D1E">
              <w:rPr>
                <w:sz w:val="26"/>
                <w:szCs w:val="26"/>
              </w:rPr>
              <w:br/>
            </w:r>
            <w:r w:rsidRPr="006F2D1E">
              <w:rPr>
                <w:sz w:val="26"/>
                <w:szCs w:val="26"/>
              </w:rPr>
              <w:lastRenderedPageBreak/>
              <w:t>• Random hexamers (50 ng/µl), 250 µl</w:t>
            </w:r>
            <w:r w:rsidRPr="006F2D1E">
              <w:rPr>
                <w:sz w:val="26"/>
                <w:szCs w:val="26"/>
              </w:rPr>
              <w:br/>
              <w:t>• 10X RT buffer, 1 mL</w:t>
            </w:r>
            <w:r w:rsidRPr="006F2D1E">
              <w:rPr>
                <w:sz w:val="26"/>
                <w:szCs w:val="26"/>
              </w:rPr>
              <w:br/>
              <w:t>• 0.1 M DTT, 250 µl</w:t>
            </w:r>
            <w:r w:rsidRPr="006F2D1E">
              <w:rPr>
                <w:sz w:val="26"/>
                <w:szCs w:val="26"/>
              </w:rPr>
              <w:br/>
              <w:t>• 25 mM magnesium chloride, 500 µl</w:t>
            </w:r>
            <w:r w:rsidRPr="006F2D1E">
              <w:rPr>
                <w:sz w:val="26"/>
                <w:szCs w:val="26"/>
              </w:rPr>
              <w:br/>
              <w:t>• 10 mM dNTP mix, 250 µl</w:t>
            </w:r>
            <w:r w:rsidRPr="006F2D1E">
              <w:rPr>
                <w:sz w:val="26"/>
                <w:szCs w:val="26"/>
              </w:rPr>
              <w:br/>
              <w:t xml:space="preserve">• </w:t>
            </w:r>
            <w:proofErr w:type="spellStart"/>
            <w:r w:rsidRPr="006F2D1E">
              <w:rPr>
                <w:sz w:val="26"/>
                <w:szCs w:val="26"/>
              </w:rPr>
              <w:t>SuperScript</w:t>
            </w:r>
            <w:proofErr w:type="spellEnd"/>
            <w:r w:rsidRPr="006F2D1E">
              <w:rPr>
                <w:sz w:val="26"/>
                <w:szCs w:val="26"/>
              </w:rPr>
              <w:t xml:space="preserve"> III RT (200 U/µl), 50 µl</w:t>
            </w:r>
            <w:r w:rsidRPr="006F2D1E">
              <w:rPr>
                <w:sz w:val="26"/>
                <w:szCs w:val="26"/>
              </w:rPr>
              <w:br/>
              <w:t xml:space="preserve">• </w:t>
            </w:r>
            <w:proofErr w:type="spellStart"/>
            <w:r w:rsidRPr="006F2D1E">
              <w:rPr>
                <w:sz w:val="26"/>
                <w:szCs w:val="26"/>
              </w:rPr>
              <w:t>RNaseOUT</w:t>
            </w:r>
            <w:proofErr w:type="spellEnd"/>
            <w:r w:rsidRPr="006F2D1E">
              <w:rPr>
                <w:sz w:val="26"/>
                <w:szCs w:val="26"/>
              </w:rPr>
              <w:t xml:space="preserve"> (40 U/µl), 100 µl</w:t>
            </w:r>
            <w:r w:rsidRPr="006F2D1E">
              <w:rPr>
                <w:sz w:val="26"/>
                <w:szCs w:val="26"/>
              </w:rPr>
              <w:br/>
              <w:t>• E. coli RNase H (2 U/µl), 50 µl</w:t>
            </w:r>
            <w:r w:rsidRPr="006F2D1E">
              <w:rPr>
                <w:sz w:val="26"/>
                <w:szCs w:val="26"/>
              </w:rPr>
              <w:br/>
              <w:t>• DEPC-treated water, 1.2 mL</w:t>
            </w:r>
            <w:r w:rsidRPr="006F2D1E">
              <w:rPr>
                <w:sz w:val="26"/>
                <w:szCs w:val="26"/>
              </w:rPr>
              <w:br/>
              <w:t>• Total HeLa RNA (10 ng/µl), 20 µl</w:t>
            </w:r>
            <w:r w:rsidRPr="006F2D1E">
              <w:rPr>
                <w:sz w:val="26"/>
                <w:szCs w:val="26"/>
              </w:rPr>
              <w:br/>
              <w:t>• Sense Control Primer (10 µM), 25 µl</w:t>
            </w:r>
            <w:r w:rsidRPr="006F2D1E">
              <w:rPr>
                <w:sz w:val="26"/>
                <w:szCs w:val="26"/>
              </w:rPr>
              <w:br/>
              <w:t>• Antisense Control Primer (10 µM), 25 µl</w:t>
            </w:r>
            <w:r w:rsidRPr="006F2D1E">
              <w:rPr>
                <w:sz w:val="26"/>
                <w:szCs w:val="26"/>
              </w:rPr>
              <w:br/>
              <w:t xml:space="preserve">3. </w:t>
            </w:r>
            <w:proofErr w:type="spellStart"/>
            <w:r w:rsidRPr="006F2D1E">
              <w:rPr>
                <w:sz w:val="26"/>
                <w:szCs w:val="26"/>
              </w:rPr>
              <w:t>Điều</w:t>
            </w:r>
            <w:proofErr w:type="spellEnd"/>
            <w:r w:rsidRPr="006F2D1E">
              <w:rPr>
                <w:sz w:val="26"/>
                <w:szCs w:val="26"/>
              </w:rPr>
              <w:t xml:space="preserve"> </w:t>
            </w:r>
            <w:proofErr w:type="spellStart"/>
            <w:r w:rsidRPr="006F2D1E">
              <w:rPr>
                <w:sz w:val="26"/>
                <w:szCs w:val="26"/>
              </w:rPr>
              <w:t>kiện</w:t>
            </w:r>
            <w:proofErr w:type="spellEnd"/>
            <w:r w:rsidRPr="006F2D1E">
              <w:rPr>
                <w:sz w:val="26"/>
                <w:szCs w:val="26"/>
              </w:rPr>
              <w:t xml:space="preserve"> </w:t>
            </w:r>
            <w:proofErr w:type="spellStart"/>
            <w:r w:rsidRPr="006F2D1E">
              <w:rPr>
                <w:sz w:val="26"/>
                <w:szCs w:val="26"/>
              </w:rPr>
              <w:t>bảo</w:t>
            </w:r>
            <w:proofErr w:type="spellEnd"/>
            <w:r w:rsidRPr="006F2D1E">
              <w:rPr>
                <w:sz w:val="26"/>
                <w:szCs w:val="26"/>
              </w:rPr>
              <w:t xml:space="preserve"> </w:t>
            </w:r>
            <w:proofErr w:type="spellStart"/>
            <w:r w:rsidRPr="006F2D1E">
              <w:rPr>
                <w:sz w:val="26"/>
                <w:szCs w:val="26"/>
              </w:rPr>
              <w:t>quản</w:t>
            </w:r>
            <w:proofErr w:type="spellEnd"/>
            <w:r w:rsidRPr="006F2D1E">
              <w:rPr>
                <w:sz w:val="26"/>
                <w:szCs w:val="26"/>
              </w:rPr>
              <w:t xml:space="preserve">: -20°C </w:t>
            </w:r>
            <w:r w:rsidRPr="006F2D1E">
              <w:rPr>
                <w:sz w:val="26"/>
                <w:szCs w:val="26"/>
              </w:rPr>
              <w:br/>
              <w:t xml:space="preserve">4.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 6 </w:t>
            </w:r>
            <w:proofErr w:type="spellStart"/>
            <w:r w:rsidRPr="006F2D1E">
              <w:rPr>
                <w:sz w:val="26"/>
                <w:szCs w:val="26"/>
              </w:rPr>
              <w:t>tháng</w:t>
            </w:r>
            <w:proofErr w:type="spellEnd"/>
          </w:p>
        </w:tc>
        <w:tc>
          <w:tcPr>
            <w:tcW w:w="1329" w:type="dxa"/>
            <w:vAlign w:val="center"/>
          </w:tcPr>
          <w:p w14:paraId="438A24F9" w14:textId="25994081" w:rsidR="00264A5F" w:rsidRPr="00706EDE" w:rsidRDefault="00264A5F" w:rsidP="00264A5F">
            <w:pPr>
              <w:jc w:val="center"/>
              <w:rPr>
                <w:sz w:val="26"/>
                <w:szCs w:val="26"/>
              </w:rPr>
            </w:pPr>
            <w:proofErr w:type="spellStart"/>
            <w:r w:rsidRPr="00915913">
              <w:rPr>
                <w:sz w:val="26"/>
                <w:szCs w:val="26"/>
              </w:rPr>
              <w:lastRenderedPageBreak/>
              <w:t>Bộ</w:t>
            </w:r>
            <w:proofErr w:type="spellEnd"/>
            <w:r w:rsidRPr="00915913">
              <w:rPr>
                <w:sz w:val="26"/>
                <w:szCs w:val="26"/>
              </w:rPr>
              <w:t xml:space="preserve"> 50 </w:t>
            </w:r>
            <w:proofErr w:type="spellStart"/>
            <w:r w:rsidRPr="00915913">
              <w:rPr>
                <w:sz w:val="26"/>
                <w:szCs w:val="26"/>
              </w:rPr>
              <w:t>phản</w:t>
            </w:r>
            <w:proofErr w:type="spellEnd"/>
            <w:r w:rsidRPr="00915913">
              <w:rPr>
                <w:sz w:val="26"/>
                <w:szCs w:val="26"/>
              </w:rPr>
              <w:t xml:space="preserve"> </w:t>
            </w:r>
            <w:proofErr w:type="spellStart"/>
            <w:r w:rsidRPr="00915913">
              <w:rPr>
                <w:sz w:val="26"/>
                <w:szCs w:val="26"/>
              </w:rPr>
              <w:t>ứng</w:t>
            </w:r>
            <w:proofErr w:type="spellEnd"/>
          </w:p>
        </w:tc>
        <w:tc>
          <w:tcPr>
            <w:tcW w:w="895" w:type="dxa"/>
            <w:vAlign w:val="center"/>
          </w:tcPr>
          <w:p w14:paraId="25B93994" w14:textId="034C6378" w:rsidR="00264A5F" w:rsidRPr="00706EDE" w:rsidRDefault="00264A5F" w:rsidP="00264A5F">
            <w:pPr>
              <w:jc w:val="center"/>
              <w:rPr>
                <w:sz w:val="26"/>
                <w:szCs w:val="26"/>
              </w:rPr>
            </w:pPr>
            <w:proofErr w:type="spellStart"/>
            <w:r w:rsidRPr="00915913">
              <w:rPr>
                <w:sz w:val="26"/>
                <w:szCs w:val="26"/>
              </w:rPr>
              <w:t>Bộ</w:t>
            </w:r>
            <w:proofErr w:type="spellEnd"/>
          </w:p>
        </w:tc>
        <w:tc>
          <w:tcPr>
            <w:tcW w:w="863" w:type="dxa"/>
            <w:vAlign w:val="center"/>
          </w:tcPr>
          <w:p w14:paraId="4DE2A36E" w14:textId="71B737F2" w:rsidR="00264A5F" w:rsidRPr="00706EDE" w:rsidRDefault="00264A5F" w:rsidP="00264A5F">
            <w:pPr>
              <w:jc w:val="center"/>
              <w:rPr>
                <w:sz w:val="26"/>
                <w:szCs w:val="26"/>
              </w:rPr>
            </w:pPr>
            <w:r w:rsidRPr="00915913">
              <w:rPr>
                <w:sz w:val="26"/>
                <w:szCs w:val="26"/>
              </w:rPr>
              <w:t>1</w:t>
            </w:r>
          </w:p>
        </w:tc>
      </w:tr>
      <w:tr w:rsidR="00264A5F" w:rsidRPr="00706EDE" w14:paraId="30052E26" w14:textId="77777777" w:rsidTr="00264A5F">
        <w:trPr>
          <w:jc w:val="center"/>
        </w:trPr>
        <w:tc>
          <w:tcPr>
            <w:tcW w:w="1084" w:type="dxa"/>
            <w:vAlign w:val="center"/>
          </w:tcPr>
          <w:p w14:paraId="2617FA43" w14:textId="24909477" w:rsidR="00264A5F" w:rsidRPr="00706EDE" w:rsidRDefault="00264A5F" w:rsidP="00264A5F">
            <w:pPr>
              <w:jc w:val="center"/>
              <w:rPr>
                <w:sz w:val="26"/>
                <w:szCs w:val="26"/>
              </w:rPr>
            </w:pPr>
            <w:r w:rsidRPr="00915913">
              <w:rPr>
                <w:sz w:val="26"/>
                <w:szCs w:val="26"/>
              </w:rPr>
              <w:t>13</w:t>
            </w:r>
          </w:p>
        </w:tc>
        <w:tc>
          <w:tcPr>
            <w:tcW w:w="1888" w:type="dxa"/>
            <w:vAlign w:val="center"/>
          </w:tcPr>
          <w:p w14:paraId="00E893F1" w14:textId="599C509B" w:rsidR="00264A5F" w:rsidRPr="00706EDE" w:rsidRDefault="00264A5F" w:rsidP="00264A5F">
            <w:pPr>
              <w:rPr>
                <w:sz w:val="26"/>
                <w:szCs w:val="26"/>
              </w:rPr>
            </w:pPr>
            <w:r w:rsidRPr="006F2D1E">
              <w:rPr>
                <w:sz w:val="26"/>
                <w:szCs w:val="26"/>
              </w:rPr>
              <w:t xml:space="preserve">Sinh </w:t>
            </w:r>
            <w:proofErr w:type="spellStart"/>
            <w:r w:rsidRPr="006F2D1E">
              <w:rPr>
                <w:sz w:val="26"/>
                <w:szCs w:val="26"/>
              </w:rPr>
              <w:t>phẩm</w:t>
            </w:r>
            <w:proofErr w:type="spellEnd"/>
            <w:r w:rsidRPr="006F2D1E">
              <w:rPr>
                <w:sz w:val="26"/>
                <w:szCs w:val="26"/>
              </w:rPr>
              <w:t xml:space="preserve"> </w:t>
            </w:r>
            <w:proofErr w:type="spellStart"/>
            <w:r w:rsidRPr="006F2D1E">
              <w:rPr>
                <w:sz w:val="26"/>
                <w:szCs w:val="26"/>
              </w:rPr>
              <w:t>khuếch</w:t>
            </w:r>
            <w:proofErr w:type="spellEnd"/>
            <w:r w:rsidRPr="006F2D1E">
              <w:rPr>
                <w:sz w:val="26"/>
                <w:szCs w:val="26"/>
              </w:rPr>
              <w:t xml:space="preserve"> </w:t>
            </w:r>
            <w:proofErr w:type="spellStart"/>
            <w:r w:rsidRPr="006F2D1E">
              <w:rPr>
                <w:sz w:val="26"/>
                <w:szCs w:val="26"/>
              </w:rPr>
              <w:t>đại</w:t>
            </w:r>
            <w:proofErr w:type="spellEnd"/>
            <w:r w:rsidRPr="006F2D1E">
              <w:rPr>
                <w:sz w:val="26"/>
                <w:szCs w:val="26"/>
              </w:rPr>
              <w:t xml:space="preserve"> DNA </w:t>
            </w:r>
          </w:p>
        </w:tc>
        <w:tc>
          <w:tcPr>
            <w:tcW w:w="6593" w:type="dxa"/>
            <w:vAlign w:val="center"/>
          </w:tcPr>
          <w:p w14:paraId="75802F7B" w14:textId="5CCD1DB4" w:rsidR="00264A5F" w:rsidRPr="00706EDE" w:rsidRDefault="00264A5F" w:rsidP="00264A5F">
            <w:pPr>
              <w:rPr>
                <w:sz w:val="26"/>
                <w:szCs w:val="26"/>
              </w:rPr>
            </w:pPr>
            <w:r w:rsidRPr="006F2D1E">
              <w:rPr>
                <w:sz w:val="26"/>
                <w:szCs w:val="26"/>
              </w:rPr>
              <w:t xml:space="preserve">1.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t xml:space="preserve">: Kit </w:t>
            </w:r>
            <w:proofErr w:type="spellStart"/>
            <w:r w:rsidRPr="006F2D1E">
              <w:rPr>
                <w:sz w:val="26"/>
                <w:szCs w:val="26"/>
              </w:rPr>
              <w:t>thực</w:t>
            </w:r>
            <w:proofErr w:type="spellEnd"/>
            <w:r w:rsidRPr="006F2D1E">
              <w:rPr>
                <w:sz w:val="26"/>
                <w:szCs w:val="26"/>
              </w:rPr>
              <w:t xml:space="preserve"> </w:t>
            </w:r>
            <w:proofErr w:type="spellStart"/>
            <w:r w:rsidRPr="006F2D1E">
              <w:rPr>
                <w:sz w:val="26"/>
                <w:szCs w:val="26"/>
              </w:rPr>
              <w:t>hiện</w:t>
            </w:r>
            <w:proofErr w:type="spellEnd"/>
            <w:r w:rsidRPr="006F2D1E">
              <w:rPr>
                <w:sz w:val="26"/>
                <w:szCs w:val="26"/>
              </w:rPr>
              <w:t xml:space="preserve"> </w:t>
            </w:r>
            <w:proofErr w:type="spellStart"/>
            <w:r w:rsidRPr="006F2D1E">
              <w:rPr>
                <w:sz w:val="26"/>
                <w:szCs w:val="26"/>
              </w:rPr>
              <w:t>phản</w:t>
            </w:r>
            <w:proofErr w:type="spellEnd"/>
            <w:r w:rsidRPr="006F2D1E">
              <w:rPr>
                <w:sz w:val="26"/>
                <w:szCs w:val="26"/>
              </w:rPr>
              <w:t xml:space="preserve"> </w:t>
            </w:r>
            <w:proofErr w:type="spellStart"/>
            <w:r w:rsidRPr="006F2D1E">
              <w:rPr>
                <w:sz w:val="26"/>
                <w:szCs w:val="26"/>
              </w:rPr>
              <w:t>ứng</w:t>
            </w:r>
            <w:proofErr w:type="spellEnd"/>
            <w:r w:rsidRPr="006F2D1E">
              <w:rPr>
                <w:sz w:val="26"/>
                <w:szCs w:val="26"/>
              </w:rPr>
              <w:t xml:space="preserve"> PCR </w:t>
            </w:r>
            <w:proofErr w:type="spellStart"/>
            <w:r w:rsidRPr="006F2D1E">
              <w:rPr>
                <w:sz w:val="26"/>
                <w:szCs w:val="26"/>
              </w:rPr>
              <w:t>khuếch</w:t>
            </w:r>
            <w:proofErr w:type="spellEnd"/>
            <w:r w:rsidRPr="006F2D1E">
              <w:rPr>
                <w:sz w:val="26"/>
                <w:szCs w:val="26"/>
              </w:rPr>
              <w:t xml:space="preserve"> </w:t>
            </w:r>
            <w:proofErr w:type="spellStart"/>
            <w:r w:rsidRPr="006F2D1E">
              <w:rPr>
                <w:sz w:val="26"/>
                <w:szCs w:val="26"/>
              </w:rPr>
              <w:t>đại</w:t>
            </w:r>
            <w:proofErr w:type="spellEnd"/>
            <w:r w:rsidRPr="006F2D1E">
              <w:rPr>
                <w:sz w:val="26"/>
                <w:szCs w:val="26"/>
              </w:rPr>
              <w:t xml:space="preserve"> DNA. Enzyme hot-start, high-fidelity polymerase </w:t>
            </w:r>
            <w:proofErr w:type="spellStart"/>
            <w:r w:rsidRPr="006F2D1E">
              <w:rPr>
                <w:sz w:val="26"/>
                <w:szCs w:val="26"/>
              </w:rPr>
              <w:t>cho</w:t>
            </w:r>
            <w:proofErr w:type="spellEnd"/>
            <w:r w:rsidRPr="006F2D1E">
              <w:rPr>
                <w:sz w:val="26"/>
                <w:szCs w:val="26"/>
              </w:rPr>
              <w:t xml:space="preserve"> </w:t>
            </w:r>
            <w:proofErr w:type="spellStart"/>
            <w:r w:rsidRPr="006F2D1E">
              <w:rPr>
                <w:sz w:val="26"/>
                <w:szCs w:val="26"/>
              </w:rPr>
              <w:t>phản</w:t>
            </w:r>
            <w:proofErr w:type="spellEnd"/>
            <w:r w:rsidRPr="006F2D1E">
              <w:rPr>
                <w:sz w:val="26"/>
                <w:szCs w:val="26"/>
              </w:rPr>
              <w:t xml:space="preserve"> </w:t>
            </w:r>
            <w:proofErr w:type="spellStart"/>
            <w:r w:rsidRPr="006F2D1E">
              <w:rPr>
                <w:sz w:val="26"/>
                <w:szCs w:val="26"/>
              </w:rPr>
              <w:t>ứng</w:t>
            </w:r>
            <w:proofErr w:type="spellEnd"/>
            <w:r w:rsidRPr="006F2D1E">
              <w:rPr>
                <w:sz w:val="26"/>
                <w:szCs w:val="26"/>
              </w:rPr>
              <w:t xml:space="preserve"> PCR </w:t>
            </w:r>
            <w:proofErr w:type="spellStart"/>
            <w:r w:rsidRPr="006F2D1E">
              <w:rPr>
                <w:sz w:val="26"/>
                <w:szCs w:val="26"/>
              </w:rPr>
              <w:t>với</w:t>
            </w:r>
            <w:proofErr w:type="spellEnd"/>
            <w:r w:rsidRPr="006F2D1E">
              <w:rPr>
                <w:sz w:val="26"/>
                <w:szCs w:val="26"/>
              </w:rPr>
              <w:t xml:space="preserve"> </w:t>
            </w:r>
            <w:proofErr w:type="spellStart"/>
            <w:r w:rsidRPr="006F2D1E">
              <w:rPr>
                <w:sz w:val="26"/>
                <w:szCs w:val="26"/>
              </w:rPr>
              <w:t>các</w:t>
            </w:r>
            <w:proofErr w:type="spellEnd"/>
            <w:r w:rsidRPr="006F2D1E">
              <w:rPr>
                <w:sz w:val="26"/>
                <w:szCs w:val="26"/>
              </w:rPr>
              <w:t xml:space="preserve"> </w:t>
            </w:r>
            <w:proofErr w:type="spellStart"/>
            <w:r w:rsidRPr="006F2D1E">
              <w:rPr>
                <w:sz w:val="26"/>
                <w:szCs w:val="26"/>
              </w:rPr>
              <w:t>mạch</w:t>
            </w:r>
            <w:proofErr w:type="spellEnd"/>
            <w:r w:rsidRPr="006F2D1E">
              <w:rPr>
                <w:sz w:val="26"/>
                <w:szCs w:val="26"/>
              </w:rPr>
              <w:t xml:space="preserve"> </w:t>
            </w:r>
            <w:proofErr w:type="spellStart"/>
            <w:r w:rsidRPr="006F2D1E">
              <w:rPr>
                <w:sz w:val="26"/>
                <w:szCs w:val="26"/>
              </w:rPr>
              <w:t>khuôn</w:t>
            </w:r>
            <w:proofErr w:type="spellEnd"/>
            <w:r w:rsidRPr="006F2D1E">
              <w:rPr>
                <w:sz w:val="26"/>
                <w:szCs w:val="26"/>
              </w:rPr>
              <w:t xml:space="preserve"> </w:t>
            </w:r>
            <w:proofErr w:type="spellStart"/>
            <w:r w:rsidRPr="006F2D1E">
              <w:rPr>
                <w:sz w:val="26"/>
                <w:szCs w:val="26"/>
              </w:rPr>
              <w:t>giàu</w:t>
            </w:r>
            <w:proofErr w:type="spellEnd"/>
            <w:r w:rsidRPr="006F2D1E">
              <w:rPr>
                <w:sz w:val="26"/>
                <w:szCs w:val="26"/>
              </w:rPr>
              <w:t xml:space="preserve"> GC, </w:t>
            </w:r>
            <w:proofErr w:type="spellStart"/>
            <w:r w:rsidRPr="006F2D1E">
              <w:rPr>
                <w:sz w:val="26"/>
                <w:szCs w:val="26"/>
              </w:rPr>
              <w:t>số</w:t>
            </w:r>
            <w:proofErr w:type="spellEnd"/>
            <w:r w:rsidRPr="006F2D1E">
              <w:rPr>
                <w:sz w:val="26"/>
                <w:szCs w:val="26"/>
              </w:rPr>
              <w:t xml:space="preserve"> </w:t>
            </w:r>
            <w:proofErr w:type="spellStart"/>
            <w:r w:rsidRPr="006F2D1E">
              <w:rPr>
                <w:sz w:val="26"/>
                <w:szCs w:val="26"/>
              </w:rPr>
              <w:t>lượng</w:t>
            </w:r>
            <w:proofErr w:type="spellEnd"/>
            <w:r w:rsidRPr="006F2D1E">
              <w:rPr>
                <w:sz w:val="26"/>
                <w:szCs w:val="26"/>
              </w:rPr>
              <w:t xml:space="preserve"> </w:t>
            </w:r>
            <w:proofErr w:type="spellStart"/>
            <w:r w:rsidRPr="006F2D1E">
              <w:rPr>
                <w:sz w:val="26"/>
                <w:szCs w:val="26"/>
              </w:rPr>
              <w:t>mạch</w:t>
            </w:r>
            <w:proofErr w:type="spellEnd"/>
            <w:r w:rsidRPr="006F2D1E">
              <w:rPr>
                <w:sz w:val="26"/>
                <w:szCs w:val="26"/>
              </w:rPr>
              <w:t xml:space="preserve"> </w:t>
            </w:r>
            <w:proofErr w:type="spellStart"/>
            <w:r w:rsidRPr="006F2D1E">
              <w:rPr>
                <w:sz w:val="26"/>
                <w:szCs w:val="26"/>
              </w:rPr>
              <w:t>khuôn</w:t>
            </w:r>
            <w:proofErr w:type="spellEnd"/>
            <w:r w:rsidRPr="006F2D1E">
              <w:rPr>
                <w:sz w:val="26"/>
                <w:szCs w:val="26"/>
              </w:rPr>
              <w:t xml:space="preserve"> </w:t>
            </w:r>
            <w:proofErr w:type="spellStart"/>
            <w:r w:rsidRPr="006F2D1E">
              <w:rPr>
                <w:sz w:val="26"/>
                <w:szCs w:val="26"/>
              </w:rPr>
              <w:t>lớn</w:t>
            </w:r>
            <w:proofErr w:type="spellEnd"/>
            <w:r w:rsidRPr="006F2D1E">
              <w:rPr>
                <w:sz w:val="26"/>
                <w:szCs w:val="26"/>
              </w:rPr>
              <w:t xml:space="preserve">, </w:t>
            </w:r>
            <w:proofErr w:type="spellStart"/>
            <w:r w:rsidRPr="006F2D1E">
              <w:rPr>
                <w:sz w:val="26"/>
                <w:szCs w:val="26"/>
              </w:rPr>
              <w:t>và</w:t>
            </w:r>
            <w:proofErr w:type="spellEnd"/>
            <w:r w:rsidRPr="006F2D1E">
              <w:rPr>
                <w:sz w:val="26"/>
                <w:szCs w:val="26"/>
              </w:rPr>
              <w:t xml:space="preserve"> </w:t>
            </w:r>
            <w:proofErr w:type="spellStart"/>
            <w:r w:rsidRPr="006F2D1E">
              <w:rPr>
                <w:sz w:val="26"/>
                <w:szCs w:val="26"/>
              </w:rPr>
              <w:t>chiều</w:t>
            </w:r>
            <w:proofErr w:type="spellEnd"/>
            <w:r w:rsidRPr="006F2D1E">
              <w:rPr>
                <w:sz w:val="26"/>
                <w:szCs w:val="26"/>
              </w:rPr>
              <w:t xml:space="preserve"> </w:t>
            </w:r>
            <w:proofErr w:type="spellStart"/>
            <w:r w:rsidRPr="006F2D1E">
              <w:rPr>
                <w:sz w:val="26"/>
                <w:szCs w:val="26"/>
              </w:rPr>
              <w:t>dài</w:t>
            </w:r>
            <w:proofErr w:type="spellEnd"/>
            <w:r w:rsidRPr="006F2D1E">
              <w:rPr>
                <w:sz w:val="26"/>
                <w:szCs w:val="26"/>
              </w:rPr>
              <w:t xml:space="preserve"> </w:t>
            </w:r>
            <w:proofErr w:type="spellStart"/>
            <w:r w:rsidRPr="006F2D1E">
              <w:rPr>
                <w:sz w:val="26"/>
                <w:szCs w:val="26"/>
              </w:rPr>
              <w:t>đoạn</w:t>
            </w:r>
            <w:proofErr w:type="spellEnd"/>
            <w:r w:rsidRPr="006F2D1E">
              <w:rPr>
                <w:sz w:val="26"/>
                <w:szCs w:val="26"/>
              </w:rPr>
              <w:t xml:space="preserve"> gene </w:t>
            </w:r>
            <w:proofErr w:type="spellStart"/>
            <w:r w:rsidRPr="006F2D1E">
              <w:rPr>
                <w:sz w:val="26"/>
                <w:szCs w:val="26"/>
              </w:rPr>
              <w:t>khuếch</w:t>
            </w:r>
            <w:proofErr w:type="spellEnd"/>
            <w:r w:rsidRPr="006F2D1E">
              <w:rPr>
                <w:sz w:val="26"/>
                <w:szCs w:val="26"/>
              </w:rPr>
              <w:t xml:space="preserve"> </w:t>
            </w:r>
            <w:proofErr w:type="spellStart"/>
            <w:r w:rsidRPr="006F2D1E">
              <w:rPr>
                <w:sz w:val="26"/>
                <w:szCs w:val="26"/>
              </w:rPr>
              <w:t>đại</w:t>
            </w:r>
            <w:proofErr w:type="spellEnd"/>
            <w:r w:rsidRPr="006F2D1E">
              <w:rPr>
                <w:sz w:val="26"/>
                <w:szCs w:val="26"/>
              </w:rPr>
              <w:t xml:space="preserve"> </w:t>
            </w:r>
            <w:proofErr w:type="spellStart"/>
            <w:r w:rsidRPr="006F2D1E">
              <w:rPr>
                <w:sz w:val="26"/>
                <w:szCs w:val="26"/>
              </w:rPr>
              <w:t>lên</w:t>
            </w:r>
            <w:proofErr w:type="spellEnd"/>
            <w:r w:rsidRPr="006F2D1E">
              <w:rPr>
                <w:sz w:val="26"/>
                <w:szCs w:val="26"/>
              </w:rPr>
              <w:t xml:space="preserve"> </w:t>
            </w:r>
            <w:proofErr w:type="spellStart"/>
            <w:r w:rsidRPr="006F2D1E">
              <w:rPr>
                <w:sz w:val="26"/>
                <w:szCs w:val="26"/>
              </w:rPr>
              <w:t>đến</w:t>
            </w:r>
            <w:proofErr w:type="spellEnd"/>
            <w:r w:rsidRPr="006F2D1E">
              <w:rPr>
                <w:sz w:val="26"/>
                <w:szCs w:val="26"/>
              </w:rPr>
              <w:t xml:space="preserve"> 30 kb (GXL)</w:t>
            </w:r>
            <w:r w:rsidRPr="006F2D1E">
              <w:rPr>
                <w:sz w:val="26"/>
                <w:szCs w:val="26"/>
              </w:rPr>
              <w:br/>
              <w:t xml:space="preserve">2. Thành </w:t>
            </w:r>
            <w:proofErr w:type="spellStart"/>
            <w:r w:rsidRPr="006F2D1E">
              <w:rPr>
                <w:sz w:val="26"/>
                <w:szCs w:val="26"/>
              </w:rPr>
              <w:t>phần</w:t>
            </w:r>
            <w:proofErr w:type="spellEnd"/>
            <w:r w:rsidRPr="006F2D1E">
              <w:rPr>
                <w:sz w:val="26"/>
                <w:szCs w:val="26"/>
              </w:rPr>
              <w:t>:</w:t>
            </w:r>
            <w:r w:rsidRPr="006F2D1E">
              <w:rPr>
                <w:sz w:val="26"/>
                <w:szCs w:val="26"/>
              </w:rPr>
              <w:br/>
              <w:t>-</w:t>
            </w:r>
            <w:proofErr w:type="spellStart"/>
            <w:r w:rsidRPr="006F2D1E">
              <w:rPr>
                <w:sz w:val="26"/>
                <w:szCs w:val="26"/>
              </w:rPr>
              <w:t>PrimeSTAR</w:t>
            </w:r>
            <w:proofErr w:type="spellEnd"/>
            <w:r w:rsidRPr="006F2D1E">
              <w:rPr>
                <w:sz w:val="26"/>
                <w:szCs w:val="26"/>
              </w:rPr>
              <w:t xml:space="preserve"> GXL DNA Polymerase 1.25 U/µl 250 U</w:t>
            </w:r>
            <w:r w:rsidRPr="006F2D1E">
              <w:rPr>
                <w:sz w:val="26"/>
                <w:szCs w:val="26"/>
              </w:rPr>
              <w:br/>
              <w:t xml:space="preserve">-5X </w:t>
            </w:r>
            <w:proofErr w:type="spellStart"/>
            <w:r w:rsidRPr="006F2D1E">
              <w:rPr>
                <w:sz w:val="26"/>
                <w:szCs w:val="26"/>
              </w:rPr>
              <w:t>PrimeSTAR</w:t>
            </w:r>
            <w:proofErr w:type="spellEnd"/>
            <w:r w:rsidRPr="006F2D1E">
              <w:rPr>
                <w:sz w:val="26"/>
                <w:szCs w:val="26"/>
              </w:rPr>
              <w:t xml:space="preserve"> GXL Buffer (Mg2+ plus) 1 ml x 2</w:t>
            </w:r>
            <w:r w:rsidRPr="006F2D1E">
              <w:rPr>
                <w:sz w:val="26"/>
                <w:szCs w:val="26"/>
              </w:rPr>
              <w:br/>
              <w:t>- dNTP Mixture 2.5 mM each 800 µl</w:t>
            </w:r>
            <w:r w:rsidRPr="006F2D1E">
              <w:rPr>
                <w:sz w:val="26"/>
                <w:szCs w:val="26"/>
              </w:rPr>
              <w:br/>
              <w:t xml:space="preserve">3. </w:t>
            </w:r>
            <w:proofErr w:type="spellStart"/>
            <w:r w:rsidRPr="006F2D1E">
              <w:rPr>
                <w:sz w:val="26"/>
                <w:szCs w:val="26"/>
              </w:rPr>
              <w:t>Nhiệt</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bảo</w:t>
            </w:r>
            <w:proofErr w:type="spellEnd"/>
            <w:r w:rsidRPr="006F2D1E">
              <w:rPr>
                <w:sz w:val="26"/>
                <w:szCs w:val="26"/>
              </w:rPr>
              <w:t xml:space="preserve"> </w:t>
            </w:r>
            <w:proofErr w:type="spellStart"/>
            <w:r w:rsidRPr="006F2D1E">
              <w:rPr>
                <w:sz w:val="26"/>
                <w:szCs w:val="26"/>
              </w:rPr>
              <w:t>quản</w:t>
            </w:r>
            <w:proofErr w:type="spellEnd"/>
            <w:r w:rsidRPr="006F2D1E">
              <w:rPr>
                <w:sz w:val="26"/>
                <w:szCs w:val="26"/>
              </w:rPr>
              <w:t xml:space="preserve">: -10 </w:t>
            </w:r>
            <w:proofErr w:type="spellStart"/>
            <w:r w:rsidRPr="006F2D1E">
              <w:rPr>
                <w:sz w:val="26"/>
                <w:szCs w:val="26"/>
              </w:rPr>
              <w:t>đến</w:t>
            </w:r>
            <w:proofErr w:type="spellEnd"/>
            <w:r w:rsidRPr="006F2D1E">
              <w:rPr>
                <w:sz w:val="26"/>
                <w:szCs w:val="26"/>
              </w:rPr>
              <w:t xml:space="preserve"> -30°C.</w:t>
            </w:r>
            <w:r w:rsidRPr="006F2D1E">
              <w:rPr>
                <w:sz w:val="26"/>
                <w:szCs w:val="26"/>
              </w:rPr>
              <w:br/>
              <w:t xml:space="preserve">4.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 06 </w:t>
            </w:r>
            <w:proofErr w:type="spellStart"/>
            <w:r w:rsidRPr="006F2D1E">
              <w:rPr>
                <w:sz w:val="26"/>
                <w:szCs w:val="26"/>
              </w:rPr>
              <w:t>tháng</w:t>
            </w:r>
            <w:proofErr w:type="spellEnd"/>
            <w:r w:rsidRPr="006F2D1E">
              <w:rPr>
                <w:sz w:val="26"/>
                <w:szCs w:val="26"/>
              </w:rPr>
              <w:t>.</w:t>
            </w:r>
          </w:p>
        </w:tc>
        <w:tc>
          <w:tcPr>
            <w:tcW w:w="1329" w:type="dxa"/>
            <w:vAlign w:val="center"/>
          </w:tcPr>
          <w:p w14:paraId="51AA84F5" w14:textId="43F96299" w:rsidR="00264A5F" w:rsidRPr="00706EDE" w:rsidRDefault="00264A5F" w:rsidP="00264A5F">
            <w:pPr>
              <w:jc w:val="center"/>
              <w:rPr>
                <w:sz w:val="26"/>
                <w:szCs w:val="26"/>
              </w:rPr>
            </w:pPr>
            <w:proofErr w:type="spellStart"/>
            <w:r w:rsidRPr="00915913">
              <w:rPr>
                <w:sz w:val="26"/>
                <w:szCs w:val="26"/>
              </w:rPr>
              <w:t>Hộp</w:t>
            </w:r>
            <w:proofErr w:type="spellEnd"/>
            <w:r w:rsidRPr="00915913">
              <w:rPr>
                <w:sz w:val="26"/>
                <w:szCs w:val="26"/>
              </w:rPr>
              <w:t xml:space="preserve"> 250 Unit </w:t>
            </w:r>
          </w:p>
        </w:tc>
        <w:tc>
          <w:tcPr>
            <w:tcW w:w="895" w:type="dxa"/>
            <w:vAlign w:val="center"/>
          </w:tcPr>
          <w:p w14:paraId="15BB9960" w14:textId="51486A1D" w:rsidR="00264A5F" w:rsidRPr="00706EDE" w:rsidRDefault="00264A5F" w:rsidP="00264A5F">
            <w:pPr>
              <w:jc w:val="center"/>
              <w:rPr>
                <w:sz w:val="26"/>
                <w:szCs w:val="26"/>
              </w:rPr>
            </w:pPr>
            <w:proofErr w:type="spellStart"/>
            <w:r w:rsidRPr="00915913">
              <w:rPr>
                <w:sz w:val="26"/>
                <w:szCs w:val="26"/>
              </w:rPr>
              <w:t>Hộp</w:t>
            </w:r>
            <w:proofErr w:type="spellEnd"/>
          </w:p>
        </w:tc>
        <w:tc>
          <w:tcPr>
            <w:tcW w:w="863" w:type="dxa"/>
            <w:vAlign w:val="center"/>
          </w:tcPr>
          <w:p w14:paraId="58F7C0B4" w14:textId="1CEA42A4" w:rsidR="00264A5F" w:rsidRPr="00706EDE" w:rsidRDefault="00264A5F" w:rsidP="00264A5F">
            <w:pPr>
              <w:jc w:val="center"/>
              <w:rPr>
                <w:sz w:val="26"/>
                <w:szCs w:val="26"/>
              </w:rPr>
            </w:pPr>
            <w:r w:rsidRPr="00915913">
              <w:rPr>
                <w:sz w:val="26"/>
                <w:szCs w:val="26"/>
              </w:rPr>
              <w:t>2</w:t>
            </w:r>
          </w:p>
        </w:tc>
      </w:tr>
      <w:tr w:rsidR="00264A5F" w:rsidRPr="00706EDE" w14:paraId="45AB82E0" w14:textId="77777777" w:rsidTr="00264A5F">
        <w:trPr>
          <w:jc w:val="center"/>
        </w:trPr>
        <w:tc>
          <w:tcPr>
            <w:tcW w:w="1084" w:type="dxa"/>
            <w:vAlign w:val="center"/>
          </w:tcPr>
          <w:p w14:paraId="51C82D56" w14:textId="621BAEE7" w:rsidR="00264A5F" w:rsidRPr="00706EDE" w:rsidRDefault="00264A5F" w:rsidP="00264A5F">
            <w:pPr>
              <w:jc w:val="center"/>
              <w:rPr>
                <w:sz w:val="26"/>
                <w:szCs w:val="26"/>
              </w:rPr>
            </w:pPr>
            <w:r w:rsidRPr="00915913">
              <w:rPr>
                <w:sz w:val="26"/>
                <w:szCs w:val="26"/>
              </w:rPr>
              <w:t>14</w:t>
            </w:r>
          </w:p>
        </w:tc>
        <w:tc>
          <w:tcPr>
            <w:tcW w:w="1888" w:type="dxa"/>
            <w:vAlign w:val="center"/>
          </w:tcPr>
          <w:p w14:paraId="07802BAA" w14:textId="5B11C1FC" w:rsidR="00264A5F" w:rsidRPr="00706EDE" w:rsidRDefault="00264A5F" w:rsidP="00264A5F">
            <w:pPr>
              <w:rPr>
                <w:sz w:val="26"/>
                <w:szCs w:val="26"/>
              </w:rPr>
            </w:pPr>
            <w:r w:rsidRPr="006F2D1E">
              <w:rPr>
                <w:sz w:val="26"/>
                <w:szCs w:val="26"/>
              </w:rPr>
              <w:t xml:space="preserve">Sinh </w:t>
            </w:r>
            <w:proofErr w:type="spellStart"/>
            <w:r w:rsidRPr="006F2D1E">
              <w:rPr>
                <w:sz w:val="26"/>
                <w:szCs w:val="26"/>
              </w:rPr>
              <w:t>phẩm</w:t>
            </w:r>
            <w:proofErr w:type="spellEnd"/>
            <w:r w:rsidRPr="006F2D1E">
              <w:rPr>
                <w:sz w:val="26"/>
                <w:szCs w:val="26"/>
              </w:rPr>
              <w:t xml:space="preserve"> </w:t>
            </w:r>
            <w:proofErr w:type="spellStart"/>
            <w:r w:rsidRPr="006F2D1E">
              <w:rPr>
                <w:sz w:val="26"/>
                <w:szCs w:val="26"/>
              </w:rPr>
              <w:t>phân</w:t>
            </w:r>
            <w:proofErr w:type="spellEnd"/>
            <w:r w:rsidRPr="006F2D1E">
              <w:rPr>
                <w:sz w:val="26"/>
                <w:szCs w:val="26"/>
              </w:rPr>
              <w:t xml:space="preserve"> </w:t>
            </w:r>
            <w:proofErr w:type="spellStart"/>
            <w:r w:rsidRPr="006F2D1E">
              <w:rPr>
                <w:sz w:val="26"/>
                <w:szCs w:val="26"/>
              </w:rPr>
              <w:t>tách</w:t>
            </w:r>
            <w:proofErr w:type="spellEnd"/>
            <w:r w:rsidRPr="006F2D1E">
              <w:rPr>
                <w:sz w:val="26"/>
                <w:szCs w:val="26"/>
              </w:rPr>
              <w:t xml:space="preserve"> DNA </w:t>
            </w:r>
          </w:p>
        </w:tc>
        <w:tc>
          <w:tcPr>
            <w:tcW w:w="6593" w:type="dxa"/>
            <w:vAlign w:val="center"/>
          </w:tcPr>
          <w:p w14:paraId="5B17D00E" w14:textId="534BDA3B" w:rsidR="00264A5F" w:rsidRPr="00706EDE" w:rsidRDefault="00264A5F" w:rsidP="00264A5F">
            <w:pPr>
              <w:rPr>
                <w:sz w:val="26"/>
                <w:szCs w:val="26"/>
              </w:rPr>
            </w:pPr>
            <w:r w:rsidRPr="006F2D1E">
              <w:rPr>
                <w:sz w:val="26"/>
                <w:szCs w:val="26"/>
              </w:rPr>
              <w:t xml:space="preserve">1. </w:t>
            </w:r>
            <w:proofErr w:type="spellStart"/>
            <w:r w:rsidRPr="006F2D1E">
              <w:rPr>
                <w:sz w:val="26"/>
                <w:szCs w:val="26"/>
              </w:rPr>
              <w:t>Mô</w:t>
            </w:r>
            <w:proofErr w:type="spellEnd"/>
            <w:r w:rsidRPr="006F2D1E">
              <w:rPr>
                <w:sz w:val="26"/>
                <w:szCs w:val="26"/>
              </w:rPr>
              <w:t xml:space="preserve"> </w:t>
            </w:r>
            <w:proofErr w:type="spellStart"/>
            <w:r w:rsidRPr="006F2D1E">
              <w:rPr>
                <w:sz w:val="26"/>
                <w:szCs w:val="26"/>
              </w:rPr>
              <w:t>tả</w:t>
            </w:r>
            <w:proofErr w:type="spellEnd"/>
            <w:r w:rsidRPr="006F2D1E">
              <w:rPr>
                <w:sz w:val="26"/>
                <w:szCs w:val="26"/>
              </w:rPr>
              <w:t xml:space="preserve">: </w:t>
            </w:r>
            <w:proofErr w:type="spellStart"/>
            <w:r w:rsidRPr="006F2D1E">
              <w:rPr>
                <w:sz w:val="26"/>
                <w:szCs w:val="26"/>
              </w:rPr>
              <w:t>Chất</w:t>
            </w:r>
            <w:proofErr w:type="spellEnd"/>
            <w:r w:rsidRPr="006F2D1E">
              <w:rPr>
                <w:sz w:val="26"/>
                <w:szCs w:val="26"/>
              </w:rPr>
              <w:t xml:space="preserve"> </w:t>
            </w:r>
            <w:proofErr w:type="spellStart"/>
            <w:r w:rsidRPr="006F2D1E">
              <w:rPr>
                <w:sz w:val="26"/>
                <w:szCs w:val="26"/>
              </w:rPr>
              <w:t>nền</w:t>
            </w:r>
            <w:proofErr w:type="spellEnd"/>
            <w:r w:rsidRPr="006F2D1E">
              <w:rPr>
                <w:sz w:val="26"/>
                <w:szCs w:val="26"/>
              </w:rPr>
              <w:t xml:space="preserve"> </w:t>
            </w:r>
            <w:proofErr w:type="spellStart"/>
            <w:r w:rsidRPr="006F2D1E">
              <w:rPr>
                <w:sz w:val="26"/>
                <w:szCs w:val="26"/>
              </w:rPr>
              <w:t>phân</w:t>
            </w:r>
            <w:proofErr w:type="spellEnd"/>
            <w:r w:rsidRPr="006F2D1E">
              <w:rPr>
                <w:sz w:val="26"/>
                <w:szCs w:val="26"/>
              </w:rPr>
              <w:t xml:space="preserve"> </w:t>
            </w:r>
            <w:proofErr w:type="spellStart"/>
            <w:r w:rsidRPr="006F2D1E">
              <w:rPr>
                <w:sz w:val="26"/>
                <w:szCs w:val="26"/>
              </w:rPr>
              <w:t>tách</w:t>
            </w:r>
            <w:proofErr w:type="spellEnd"/>
            <w:r w:rsidRPr="006F2D1E">
              <w:rPr>
                <w:sz w:val="26"/>
                <w:szCs w:val="26"/>
              </w:rPr>
              <w:t xml:space="preserve"> DNA </w:t>
            </w:r>
            <w:proofErr w:type="spellStart"/>
            <w:r w:rsidRPr="006F2D1E">
              <w:rPr>
                <w:sz w:val="26"/>
                <w:szCs w:val="26"/>
              </w:rPr>
              <w:t>dùng</w:t>
            </w:r>
            <w:proofErr w:type="spellEnd"/>
            <w:r w:rsidRPr="006F2D1E">
              <w:rPr>
                <w:sz w:val="26"/>
                <w:szCs w:val="26"/>
              </w:rPr>
              <w:t xml:space="preserve"> </w:t>
            </w:r>
            <w:proofErr w:type="spellStart"/>
            <w:r w:rsidRPr="006F2D1E">
              <w:rPr>
                <w:sz w:val="26"/>
                <w:szCs w:val="26"/>
              </w:rPr>
              <w:t>cho</w:t>
            </w:r>
            <w:proofErr w:type="spellEnd"/>
            <w:r w:rsidRPr="006F2D1E">
              <w:rPr>
                <w:sz w:val="26"/>
                <w:szCs w:val="26"/>
              </w:rPr>
              <w:t xml:space="preserve"> </w:t>
            </w:r>
            <w:proofErr w:type="spellStart"/>
            <w:r w:rsidRPr="006F2D1E">
              <w:rPr>
                <w:sz w:val="26"/>
                <w:szCs w:val="26"/>
              </w:rPr>
              <w:t>máy</w:t>
            </w:r>
            <w:proofErr w:type="spellEnd"/>
            <w:r w:rsidRPr="006F2D1E">
              <w:rPr>
                <w:sz w:val="26"/>
                <w:szCs w:val="26"/>
              </w:rPr>
              <w:t xml:space="preserve"> </w:t>
            </w:r>
            <w:proofErr w:type="spellStart"/>
            <w:r w:rsidRPr="006F2D1E">
              <w:rPr>
                <w:sz w:val="26"/>
                <w:szCs w:val="26"/>
              </w:rPr>
              <w:t>giải</w:t>
            </w:r>
            <w:proofErr w:type="spellEnd"/>
            <w:r w:rsidRPr="006F2D1E">
              <w:rPr>
                <w:sz w:val="26"/>
                <w:szCs w:val="26"/>
              </w:rPr>
              <w:t xml:space="preserve"> </w:t>
            </w:r>
            <w:proofErr w:type="spellStart"/>
            <w:r w:rsidRPr="006F2D1E">
              <w:rPr>
                <w:sz w:val="26"/>
                <w:szCs w:val="26"/>
              </w:rPr>
              <w:t>trình</w:t>
            </w:r>
            <w:proofErr w:type="spellEnd"/>
            <w:r w:rsidRPr="006F2D1E">
              <w:rPr>
                <w:sz w:val="26"/>
                <w:szCs w:val="26"/>
              </w:rPr>
              <w:t xml:space="preserve"> </w:t>
            </w:r>
            <w:proofErr w:type="spellStart"/>
            <w:r w:rsidRPr="006F2D1E">
              <w:rPr>
                <w:sz w:val="26"/>
                <w:szCs w:val="26"/>
              </w:rPr>
              <w:t>tư</w:t>
            </w:r>
            <w:proofErr w:type="spellEnd"/>
            <w:r w:rsidRPr="006F2D1E">
              <w:rPr>
                <w:sz w:val="26"/>
                <w:szCs w:val="26"/>
              </w:rPr>
              <w:t xml:space="preserve">̣ DNA </w:t>
            </w:r>
            <w:proofErr w:type="spellStart"/>
            <w:r w:rsidRPr="006F2D1E">
              <w:rPr>
                <w:sz w:val="26"/>
                <w:szCs w:val="26"/>
              </w:rPr>
              <w:t>dòng</w:t>
            </w:r>
            <w:proofErr w:type="spellEnd"/>
            <w:r w:rsidRPr="006F2D1E">
              <w:rPr>
                <w:sz w:val="26"/>
                <w:szCs w:val="26"/>
              </w:rPr>
              <w:t xml:space="preserve"> 3500/3500xL</w:t>
            </w:r>
            <w:r>
              <w:rPr>
                <w:sz w:val="26"/>
                <w:szCs w:val="26"/>
              </w:rPr>
              <w:t xml:space="preserve">. </w:t>
            </w:r>
            <w:r w:rsidRPr="006F2D1E">
              <w:rPr>
                <w:sz w:val="26"/>
                <w:szCs w:val="26"/>
              </w:rPr>
              <w:br/>
              <w:t xml:space="preserve">2. Thành </w:t>
            </w:r>
            <w:proofErr w:type="spellStart"/>
            <w:r w:rsidRPr="006F2D1E">
              <w:rPr>
                <w:sz w:val="26"/>
                <w:szCs w:val="26"/>
              </w:rPr>
              <w:t>phần</w:t>
            </w:r>
            <w:proofErr w:type="spellEnd"/>
            <w:r w:rsidRPr="006F2D1E">
              <w:rPr>
                <w:sz w:val="26"/>
                <w:szCs w:val="26"/>
              </w:rPr>
              <w:t xml:space="preserve">: 7mL Pop7 </w:t>
            </w:r>
            <w:proofErr w:type="spellStart"/>
            <w:r w:rsidRPr="006F2D1E">
              <w:rPr>
                <w:sz w:val="26"/>
                <w:szCs w:val="26"/>
              </w:rPr>
              <w:t>sư</w:t>
            </w:r>
            <w:proofErr w:type="spellEnd"/>
            <w:r w:rsidRPr="006F2D1E">
              <w:rPr>
                <w:sz w:val="26"/>
                <w:szCs w:val="26"/>
              </w:rPr>
              <w:t xml:space="preserve">̉ </w:t>
            </w:r>
            <w:proofErr w:type="spellStart"/>
            <w:r w:rsidRPr="006F2D1E">
              <w:rPr>
                <w:sz w:val="26"/>
                <w:szCs w:val="26"/>
              </w:rPr>
              <w:t>dụng</w:t>
            </w:r>
            <w:proofErr w:type="spellEnd"/>
            <w:r w:rsidRPr="006F2D1E">
              <w:rPr>
                <w:sz w:val="26"/>
                <w:szCs w:val="26"/>
              </w:rPr>
              <w:t xml:space="preserve"> </w:t>
            </w:r>
            <w:proofErr w:type="spellStart"/>
            <w:r w:rsidRPr="006F2D1E">
              <w:rPr>
                <w:sz w:val="26"/>
                <w:szCs w:val="26"/>
              </w:rPr>
              <w:t>cho</w:t>
            </w:r>
            <w:proofErr w:type="spellEnd"/>
            <w:r w:rsidRPr="006F2D1E">
              <w:rPr>
                <w:sz w:val="26"/>
                <w:szCs w:val="26"/>
              </w:rPr>
              <w:t xml:space="preserve"> 384 </w:t>
            </w:r>
            <w:proofErr w:type="spellStart"/>
            <w:r>
              <w:rPr>
                <w:sz w:val="26"/>
                <w:szCs w:val="26"/>
              </w:rPr>
              <w:t>phản</w:t>
            </w:r>
            <w:proofErr w:type="spellEnd"/>
            <w:r>
              <w:rPr>
                <w:sz w:val="26"/>
                <w:szCs w:val="26"/>
              </w:rPr>
              <w:t xml:space="preserve"> </w:t>
            </w:r>
            <w:proofErr w:type="spellStart"/>
            <w:r>
              <w:rPr>
                <w:sz w:val="26"/>
                <w:szCs w:val="26"/>
              </w:rPr>
              <w:t>ứng</w:t>
            </w:r>
            <w:proofErr w:type="spellEnd"/>
            <w:r>
              <w:rPr>
                <w:sz w:val="26"/>
                <w:szCs w:val="26"/>
              </w:rPr>
              <w:t xml:space="preserve"> </w:t>
            </w:r>
            <w:r w:rsidRPr="006F2D1E">
              <w:rPr>
                <w:sz w:val="26"/>
                <w:szCs w:val="26"/>
              </w:rPr>
              <w:br/>
            </w:r>
            <w:r w:rsidRPr="006F2D1E">
              <w:rPr>
                <w:sz w:val="26"/>
                <w:szCs w:val="26"/>
              </w:rPr>
              <w:lastRenderedPageBreak/>
              <w:t xml:space="preserve">3. </w:t>
            </w:r>
            <w:proofErr w:type="spellStart"/>
            <w:r w:rsidRPr="006F2D1E">
              <w:rPr>
                <w:sz w:val="26"/>
                <w:szCs w:val="26"/>
              </w:rPr>
              <w:t>Nhiệt</w:t>
            </w:r>
            <w:proofErr w:type="spellEnd"/>
            <w:r w:rsidRPr="006F2D1E">
              <w:rPr>
                <w:sz w:val="26"/>
                <w:szCs w:val="26"/>
              </w:rPr>
              <w:t xml:space="preserve"> </w:t>
            </w:r>
            <w:proofErr w:type="spellStart"/>
            <w:r w:rsidRPr="006F2D1E">
              <w:rPr>
                <w:sz w:val="26"/>
                <w:szCs w:val="26"/>
              </w:rPr>
              <w:t>độ</w:t>
            </w:r>
            <w:proofErr w:type="spellEnd"/>
            <w:r w:rsidRPr="006F2D1E">
              <w:rPr>
                <w:sz w:val="26"/>
                <w:szCs w:val="26"/>
              </w:rPr>
              <w:t xml:space="preserve"> </w:t>
            </w:r>
            <w:proofErr w:type="spellStart"/>
            <w:r w:rsidRPr="006F2D1E">
              <w:rPr>
                <w:sz w:val="26"/>
                <w:szCs w:val="26"/>
              </w:rPr>
              <w:t>bảo</w:t>
            </w:r>
            <w:proofErr w:type="spellEnd"/>
            <w:r w:rsidRPr="006F2D1E">
              <w:rPr>
                <w:sz w:val="26"/>
                <w:szCs w:val="26"/>
              </w:rPr>
              <w:t xml:space="preserve"> </w:t>
            </w:r>
            <w:proofErr w:type="spellStart"/>
            <w:r w:rsidRPr="006F2D1E">
              <w:rPr>
                <w:sz w:val="26"/>
                <w:szCs w:val="26"/>
              </w:rPr>
              <w:t>quản</w:t>
            </w:r>
            <w:proofErr w:type="spellEnd"/>
            <w:r w:rsidRPr="006F2D1E">
              <w:rPr>
                <w:sz w:val="26"/>
                <w:szCs w:val="26"/>
              </w:rPr>
              <w:t xml:space="preserve">: 2°C </w:t>
            </w:r>
            <w:proofErr w:type="spellStart"/>
            <w:r w:rsidRPr="006F2D1E">
              <w:rPr>
                <w:sz w:val="26"/>
                <w:szCs w:val="26"/>
              </w:rPr>
              <w:t>đến</w:t>
            </w:r>
            <w:proofErr w:type="spellEnd"/>
            <w:r w:rsidRPr="006F2D1E">
              <w:rPr>
                <w:sz w:val="26"/>
                <w:szCs w:val="26"/>
              </w:rPr>
              <w:t xml:space="preserve"> 8°C.</w:t>
            </w:r>
            <w:r w:rsidRPr="006F2D1E">
              <w:rPr>
                <w:sz w:val="26"/>
                <w:szCs w:val="26"/>
              </w:rPr>
              <w:br/>
              <w:t xml:space="preserve">4. </w:t>
            </w:r>
            <w:proofErr w:type="spellStart"/>
            <w:r w:rsidRPr="006F2D1E">
              <w:rPr>
                <w:sz w:val="26"/>
                <w:szCs w:val="26"/>
              </w:rPr>
              <w:t>Hạn</w:t>
            </w:r>
            <w:proofErr w:type="spellEnd"/>
            <w:r w:rsidRPr="006F2D1E">
              <w:rPr>
                <w:sz w:val="26"/>
                <w:szCs w:val="26"/>
              </w:rPr>
              <w:t xml:space="preserve"> </w:t>
            </w:r>
            <w:proofErr w:type="spellStart"/>
            <w:r w:rsidRPr="006F2D1E">
              <w:rPr>
                <w:sz w:val="26"/>
                <w:szCs w:val="26"/>
              </w:rPr>
              <w:t>sử</w:t>
            </w:r>
            <w:proofErr w:type="spellEnd"/>
            <w:r w:rsidRPr="006F2D1E">
              <w:rPr>
                <w:sz w:val="26"/>
                <w:szCs w:val="26"/>
              </w:rPr>
              <w:t xml:space="preserve"> </w:t>
            </w:r>
            <w:proofErr w:type="spellStart"/>
            <w:r w:rsidRPr="006F2D1E">
              <w:rPr>
                <w:sz w:val="26"/>
                <w:szCs w:val="26"/>
              </w:rPr>
              <w:t>dụng</w:t>
            </w:r>
            <w:proofErr w:type="spellEnd"/>
            <w:r w:rsidRPr="006F2D1E">
              <w:rPr>
                <w:sz w:val="26"/>
                <w:szCs w:val="26"/>
              </w:rPr>
              <w:t xml:space="preserve">: ≥ 04 </w:t>
            </w:r>
            <w:proofErr w:type="spellStart"/>
            <w:r w:rsidRPr="006F2D1E">
              <w:rPr>
                <w:sz w:val="26"/>
                <w:szCs w:val="26"/>
              </w:rPr>
              <w:t>tháng</w:t>
            </w:r>
            <w:proofErr w:type="spellEnd"/>
          </w:p>
        </w:tc>
        <w:tc>
          <w:tcPr>
            <w:tcW w:w="1329" w:type="dxa"/>
            <w:vAlign w:val="center"/>
          </w:tcPr>
          <w:p w14:paraId="3B9584E0" w14:textId="1FFFE2AD" w:rsidR="00264A5F" w:rsidRPr="00706EDE" w:rsidRDefault="00264A5F" w:rsidP="00264A5F">
            <w:pPr>
              <w:rPr>
                <w:sz w:val="26"/>
                <w:szCs w:val="26"/>
              </w:rPr>
            </w:pPr>
            <w:proofErr w:type="spellStart"/>
            <w:r w:rsidRPr="00915913">
              <w:rPr>
                <w:sz w:val="26"/>
                <w:szCs w:val="26"/>
              </w:rPr>
              <w:lastRenderedPageBreak/>
              <w:t>Hộp</w:t>
            </w:r>
            <w:proofErr w:type="spellEnd"/>
            <w:r w:rsidRPr="00915913">
              <w:rPr>
                <w:sz w:val="26"/>
                <w:szCs w:val="26"/>
              </w:rPr>
              <w:t xml:space="preserve"> 384 </w:t>
            </w:r>
            <w:proofErr w:type="spellStart"/>
            <w:r w:rsidRPr="00915913">
              <w:rPr>
                <w:sz w:val="26"/>
                <w:szCs w:val="26"/>
              </w:rPr>
              <w:t>phản</w:t>
            </w:r>
            <w:proofErr w:type="spellEnd"/>
            <w:r w:rsidRPr="00915913">
              <w:rPr>
                <w:sz w:val="26"/>
                <w:szCs w:val="26"/>
              </w:rPr>
              <w:t xml:space="preserve"> </w:t>
            </w:r>
            <w:proofErr w:type="spellStart"/>
            <w:r w:rsidRPr="00915913">
              <w:rPr>
                <w:sz w:val="26"/>
                <w:szCs w:val="26"/>
              </w:rPr>
              <w:t>ứng</w:t>
            </w:r>
            <w:proofErr w:type="spellEnd"/>
          </w:p>
        </w:tc>
        <w:tc>
          <w:tcPr>
            <w:tcW w:w="895" w:type="dxa"/>
            <w:vAlign w:val="center"/>
          </w:tcPr>
          <w:p w14:paraId="72174C67" w14:textId="36A7C723" w:rsidR="00264A5F" w:rsidRPr="00706EDE" w:rsidRDefault="00264A5F" w:rsidP="00264A5F">
            <w:pPr>
              <w:jc w:val="center"/>
              <w:rPr>
                <w:sz w:val="26"/>
                <w:szCs w:val="26"/>
              </w:rPr>
            </w:pPr>
            <w:proofErr w:type="spellStart"/>
            <w:r w:rsidRPr="00915913">
              <w:rPr>
                <w:sz w:val="26"/>
                <w:szCs w:val="26"/>
              </w:rPr>
              <w:t>Hộp</w:t>
            </w:r>
            <w:proofErr w:type="spellEnd"/>
          </w:p>
        </w:tc>
        <w:tc>
          <w:tcPr>
            <w:tcW w:w="863" w:type="dxa"/>
            <w:vAlign w:val="center"/>
          </w:tcPr>
          <w:p w14:paraId="02DB131E" w14:textId="620B4DA4" w:rsidR="00264A5F" w:rsidRPr="00706EDE" w:rsidRDefault="00264A5F" w:rsidP="00264A5F">
            <w:pPr>
              <w:jc w:val="center"/>
              <w:rPr>
                <w:sz w:val="26"/>
                <w:szCs w:val="26"/>
              </w:rPr>
            </w:pPr>
            <w:r w:rsidRPr="00915913">
              <w:rPr>
                <w:sz w:val="26"/>
                <w:szCs w:val="26"/>
              </w:rPr>
              <w:t>1</w:t>
            </w:r>
          </w:p>
        </w:tc>
      </w:tr>
      <w:tr w:rsidR="00264A5F" w:rsidRPr="00706EDE" w14:paraId="7667E849" w14:textId="77777777" w:rsidTr="00264A5F">
        <w:trPr>
          <w:jc w:val="center"/>
        </w:trPr>
        <w:tc>
          <w:tcPr>
            <w:tcW w:w="1084" w:type="dxa"/>
            <w:vAlign w:val="center"/>
          </w:tcPr>
          <w:p w14:paraId="5FC8ADE7" w14:textId="5D8F5DB5" w:rsidR="00264A5F" w:rsidRPr="00706EDE" w:rsidRDefault="00264A5F" w:rsidP="00264A5F">
            <w:pPr>
              <w:jc w:val="center"/>
              <w:rPr>
                <w:sz w:val="26"/>
                <w:szCs w:val="26"/>
              </w:rPr>
            </w:pPr>
            <w:r w:rsidRPr="00915913">
              <w:rPr>
                <w:sz w:val="26"/>
                <w:szCs w:val="26"/>
              </w:rPr>
              <w:t>15</w:t>
            </w:r>
          </w:p>
        </w:tc>
        <w:tc>
          <w:tcPr>
            <w:tcW w:w="1888" w:type="dxa"/>
            <w:vAlign w:val="center"/>
          </w:tcPr>
          <w:p w14:paraId="30C471A7" w14:textId="600ADA58" w:rsidR="00264A5F" w:rsidRPr="00706EDE" w:rsidRDefault="00264A5F" w:rsidP="00264A5F">
            <w:pPr>
              <w:rPr>
                <w:sz w:val="26"/>
                <w:szCs w:val="26"/>
                <w:lang w:val="sv-SE"/>
              </w:rPr>
            </w:pPr>
            <w:proofErr w:type="spellStart"/>
            <w:r w:rsidRPr="006F2D1E">
              <w:rPr>
                <w:sz w:val="26"/>
                <w:szCs w:val="26"/>
              </w:rPr>
              <w:t>Máy</w:t>
            </w:r>
            <w:proofErr w:type="spellEnd"/>
            <w:r w:rsidRPr="006F2D1E">
              <w:rPr>
                <w:sz w:val="26"/>
                <w:szCs w:val="26"/>
              </w:rPr>
              <w:t xml:space="preserve"> </w:t>
            </w:r>
            <w:proofErr w:type="spellStart"/>
            <w:r w:rsidRPr="006F2D1E">
              <w:rPr>
                <w:sz w:val="26"/>
                <w:szCs w:val="26"/>
              </w:rPr>
              <w:t>ly</w:t>
            </w:r>
            <w:proofErr w:type="spellEnd"/>
            <w:r w:rsidRPr="006F2D1E">
              <w:rPr>
                <w:sz w:val="26"/>
                <w:szCs w:val="26"/>
              </w:rPr>
              <w:t xml:space="preserve"> </w:t>
            </w:r>
            <w:proofErr w:type="spellStart"/>
            <w:r w:rsidRPr="006F2D1E">
              <w:rPr>
                <w:sz w:val="26"/>
                <w:szCs w:val="26"/>
              </w:rPr>
              <w:t>tâm</w:t>
            </w:r>
            <w:proofErr w:type="spellEnd"/>
            <w:r w:rsidRPr="006F2D1E">
              <w:rPr>
                <w:sz w:val="26"/>
                <w:szCs w:val="26"/>
              </w:rPr>
              <w:t xml:space="preserve"> </w:t>
            </w:r>
            <w:proofErr w:type="spellStart"/>
            <w:r w:rsidRPr="006F2D1E">
              <w:rPr>
                <w:sz w:val="26"/>
                <w:szCs w:val="26"/>
              </w:rPr>
              <w:t>nhanh</w:t>
            </w:r>
            <w:proofErr w:type="spellEnd"/>
          </w:p>
        </w:tc>
        <w:tc>
          <w:tcPr>
            <w:tcW w:w="6593" w:type="dxa"/>
            <w:vAlign w:val="center"/>
          </w:tcPr>
          <w:p w14:paraId="1B6749E6" w14:textId="77777777" w:rsidR="00264A5F" w:rsidRPr="00264A5F" w:rsidRDefault="00264A5F" w:rsidP="00264A5F">
            <w:pPr>
              <w:spacing w:before="40" w:after="40"/>
              <w:rPr>
                <w:sz w:val="26"/>
                <w:szCs w:val="26"/>
                <w:lang w:val="sv-SE"/>
              </w:rPr>
            </w:pPr>
            <w:r w:rsidRPr="00264A5F">
              <w:rPr>
                <w:sz w:val="26"/>
                <w:szCs w:val="26"/>
                <w:lang w:val="sv-SE"/>
              </w:rPr>
              <w:t>1. Mục đích: Máy ly tâm nhanh (spin down) dùng cho tube 0.2/0.5/1.5/2.0ml và dải tube PCR 0.2mL</w:t>
            </w:r>
          </w:p>
          <w:p w14:paraId="648AAD8E" w14:textId="77777777" w:rsidR="00264A5F" w:rsidRPr="00264A5F" w:rsidRDefault="00264A5F" w:rsidP="00264A5F">
            <w:pPr>
              <w:spacing w:before="40" w:after="40"/>
              <w:rPr>
                <w:sz w:val="26"/>
                <w:szCs w:val="26"/>
                <w:lang w:val="sv-SE"/>
              </w:rPr>
            </w:pPr>
            <w:r w:rsidRPr="00264A5F">
              <w:rPr>
                <w:sz w:val="26"/>
                <w:szCs w:val="26"/>
                <w:lang w:val="sv-SE"/>
              </w:rPr>
              <w:t>2. Mô tả</w:t>
            </w:r>
          </w:p>
          <w:p w14:paraId="373118D9" w14:textId="77777777" w:rsidR="00264A5F" w:rsidRPr="00264A5F" w:rsidRDefault="00264A5F" w:rsidP="00264A5F">
            <w:pPr>
              <w:spacing w:before="40" w:after="40"/>
              <w:rPr>
                <w:sz w:val="26"/>
                <w:szCs w:val="26"/>
                <w:lang w:val="sv-SE"/>
              </w:rPr>
            </w:pPr>
            <w:r w:rsidRPr="00264A5F">
              <w:rPr>
                <w:sz w:val="26"/>
                <w:szCs w:val="26"/>
                <w:lang w:val="sv-SE"/>
              </w:rPr>
              <w:t>- Máy sử dụng thân thiện, vận hành đơn giản bằng cách đóng mở nắp.</w:t>
            </w:r>
          </w:p>
          <w:p w14:paraId="719304C3" w14:textId="77777777" w:rsidR="00264A5F" w:rsidRPr="00264A5F" w:rsidRDefault="00264A5F" w:rsidP="00264A5F">
            <w:pPr>
              <w:spacing w:before="40" w:after="40"/>
              <w:rPr>
                <w:sz w:val="26"/>
                <w:szCs w:val="26"/>
                <w:lang w:val="sv-SE"/>
              </w:rPr>
            </w:pPr>
            <w:r w:rsidRPr="00264A5F">
              <w:rPr>
                <w:sz w:val="26"/>
                <w:szCs w:val="26"/>
                <w:lang w:val="sv-SE"/>
              </w:rPr>
              <w:t>- 1 thân máy chính</w:t>
            </w:r>
          </w:p>
          <w:p w14:paraId="302A9511" w14:textId="77777777" w:rsidR="00264A5F" w:rsidRPr="00264A5F" w:rsidRDefault="00264A5F" w:rsidP="00264A5F">
            <w:pPr>
              <w:spacing w:before="40" w:after="40"/>
              <w:rPr>
                <w:sz w:val="26"/>
                <w:szCs w:val="26"/>
                <w:lang w:val="sv-SE"/>
              </w:rPr>
            </w:pPr>
            <w:r w:rsidRPr="00264A5F">
              <w:rPr>
                <w:sz w:val="26"/>
                <w:szCs w:val="26"/>
                <w:lang w:val="sv-SE"/>
              </w:rPr>
              <w:t>- 02 rotor : 0.2/0.5/1.5/2.0ml x 8 chỗ và 0.2mL × 16 dải PCR hoặc 0.2mL × 2 PCR 8 dải</w:t>
            </w:r>
          </w:p>
          <w:p w14:paraId="6CA57A20" w14:textId="77777777" w:rsidR="00264A5F" w:rsidRPr="00264A5F" w:rsidRDefault="00264A5F" w:rsidP="00264A5F">
            <w:pPr>
              <w:spacing w:before="40" w:after="40"/>
              <w:rPr>
                <w:sz w:val="26"/>
                <w:szCs w:val="26"/>
                <w:lang w:val="sv-SE"/>
              </w:rPr>
            </w:pPr>
            <w:r w:rsidRPr="00264A5F">
              <w:rPr>
                <w:sz w:val="26"/>
                <w:szCs w:val="26"/>
                <w:lang w:val="sv-SE"/>
              </w:rPr>
              <w:t>- Tốc độ quay tối đa : ≥7000 rpm</w:t>
            </w:r>
          </w:p>
          <w:p w14:paraId="234B0C5F" w14:textId="77777777" w:rsidR="00264A5F" w:rsidRPr="00264A5F" w:rsidRDefault="00264A5F" w:rsidP="00264A5F">
            <w:pPr>
              <w:spacing w:before="40" w:after="40"/>
              <w:rPr>
                <w:sz w:val="26"/>
                <w:szCs w:val="26"/>
                <w:lang w:val="sv-SE"/>
              </w:rPr>
            </w:pPr>
            <w:r w:rsidRPr="00264A5F">
              <w:rPr>
                <w:sz w:val="26"/>
                <w:szCs w:val="26"/>
                <w:lang w:val="sv-SE"/>
              </w:rPr>
              <w:t>- Lực ly tâm max RCF : ≥2680 x g</w:t>
            </w:r>
          </w:p>
          <w:p w14:paraId="11265DF9" w14:textId="77777777" w:rsidR="00264A5F" w:rsidRPr="00264A5F" w:rsidRDefault="00264A5F" w:rsidP="00264A5F">
            <w:pPr>
              <w:spacing w:before="40" w:after="40"/>
              <w:rPr>
                <w:sz w:val="26"/>
                <w:szCs w:val="26"/>
                <w:lang w:val="sv-SE"/>
              </w:rPr>
            </w:pPr>
            <w:r w:rsidRPr="00264A5F">
              <w:rPr>
                <w:sz w:val="26"/>
                <w:szCs w:val="26"/>
                <w:lang w:val="sv-SE"/>
              </w:rPr>
              <w:t>- Thời gian chạy : vận hành liên tục</w:t>
            </w:r>
          </w:p>
          <w:p w14:paraId="07EFDB8C" w14:textId="77777777" w:rsidR="00264A5F" w:rsidRPr="00264A5F" w:rsidRDefault="00264A5F" w:rsidP="00264A5F">
            <w:pPr>
              <w:spacing w:before="40" w:after="40"/>
              <w:rPr>
                <w:sz w:val="26"/>
                <w:szCs w:val="26"/>
                <w:lang w:val="sv-SE"/>
              </w:rPr>
            </w:pPr>
            <w:r w:rsidRPr="00264A5F">
              <w:rPr>
                <w:sz w:val="26"/>
                <w:szCs w:val="26"/>
                <w:lang w:val="sv-SE"/>
              </w:rPr>
              <w:t>- Động cơ : DC motor</w:t>
            </w:r>
          </w:p>
          <w:p w14:paraId="17C64548" w14:textId="77777777" w:rsidR="00264A5F" w:rsidRPr="00264A5F" w:rsidRDefault="00264A5F" w:rsidP="00264A5F">
            <w:pPr>
              <w:spacing w:before="40" w:after="40"/>
              <w:rPr>
                <w:sz w:val="26"/>
                <w:szCs w:val="26"/>
                <w:lang w:val="sv-SE"/>
              </w:rPr>
            </w:pPr>
            <w:r w:rsidRPr="00264A5F">
              <w:rPr>
                <w:sz w:val="26"/>
                <w:szCs w:val="26"/>
                <w:lang w:val="sv-SE"/>
              </w:rPr>
              <w:t>- Mức độ ồn : ≤ 45 dB</w:t>
            </w:r>
          </w:p>
          <w:p w14:paraId="2C5C9035" w14:textId="77777777" w:rsidR="00264A5F" w:rsidRPr="00264A5F" w:rsidRDefault="00264A5F" w:rsidP="00264A5F">
            <w:pPr>
              <w:spacing w:before="40" w:after="40"/>
              <w:rPr>
                <w:sz w:val="26"/>
                <w:szCs w:val="26"/>
                <w:lang w:val="sv-SE"/>
              </w:rPr>
            </w:pPr>
            <w:r w:rsidRPr="00264A5F">
              <w:rPr>
                <w:sz w:val="26"/>
                <w:szCs w:val="26"/>
                <w:lang w:val="sv-SE"/>
              </w:rPr>
              <w:t>- Nguồn điện : 220V, 50/60Hz, 20W</w:t>
            </w:r>
          </w:p>
          <w:p w14:paraId="76150BCE" w14:textId="77777777" w:rsidR="00264A5F" w:rsidRPr="00264A5F" w:rsidRDefault="00264A5F" w:rsidP="00264A5F">
            <w:pPr>
              <w:spacing w:before="40" w:after="40"/>
              <w:rPr>
                <w:sz w:val="26"/>
                <w:szCs w:val="26"/>
                <w:lang w:val="sv-SE"/>
              </w:rPr>
            </w:pPr>
            <w:r w:rsidRPr="00264A5F">
              <w:rPr>
                <w:sz w:val="26"/>
                <w:szCs w:val="26"/>
                <w:lang w:val="sv-SE"/>
              </w:rPr>
              <w:t>3. Điều kiện bảo quản: Nhiệt độ phòng</w:t>
            </w:r>
          </w:p>
          <w:p w14:paraId="7B48DB5F" w14:textId="2072D3C6" w:rsidR="00264A5F" w:rsidRPr="00706EDE" w:rsidRDefault="00264A5F" w:rsidP="00264A5F">
            <w:pPr>
              <w:rPr>
                <w:sz w:val="26"/>
                <w:szCs w:val="26"/>
                <w:lang w:val="sv-SE"/>
              </w:rPr>
            </w:pPr>
            <w:r w:rsidRPr="00CD2328">
              <w:rPr>
                <w:sz w:val="26"/>
                <w:szCs w:val="26"/>
              </w:rPr>
              <w:t xml:space="preserve">4. Bảo </w:t>
            </w:r>
            <w:proofErr w:type="spellStart"/>
            <w:r w:rsidRPr="00CD2328">
              <w:rPr>
                <w:sz w:val="26"/>
                <w:szCs w:val="26"/>
              </w:rPr>
              <w:t>hành</w:t>
            </w:r>
            <w:proofErr w:type="spellEnd"/>
            <w:r w:rsidRPr="00CD2328">
              <w:rPr>
                <w:sz w:val="26"/>
                <w:szCs w:val="26"/>
              </w:rPr>
              <w:t xml:space="preserve">: ≥ 12 </w:t>
            </w:r>
            <w:proofErr w:type="spellStart"/>
            <w:r w:rsidRPr="00CD2328">
              <w:rPr>
                <w:sz w:val="26"/>
                <w:szCs w:val="26"/>
              </w:rPr>
              <w:t>tháng</w:t>
            </w:r>
            <w:proofErr w:type="spellEnd"/>
            <w:r w:rsidRPr="00CD2328">
              <w:rPr>
                <w:sz w:val="26"/>
                <w:szCs w:val="26"/>
              </w:rPr>
              <w:t>;</w:t>
            </w:r>
          </w:p>
        </w:tc>
        <w:tc>
          <w:tcPr>
            <w:tcW w:w="1329" w:type="dxa"/>
            <w:vAlign w:val="center"/>
          </w:tcPr>
          <w:p w14:paraId="3514C532" w14:textId="7033292B" w:rsidR="00264A5F" w:rsidRPr="00706EDE" w:rsidRDefault="00264A5F" w:rsidP="00264A5F">
            <w:pPr>
              <w:jc w:val="center"/>
              <w:rPr>
                <w:sz w:val="26"/>
                <w:szCs w:val="26"/>
                <w:lang w:val="sv-SE"/>
              </w:rPr>
            </w:pPr>
            <w:proofErr w:type="spellStart"/>
            <w:r w:rsidRPr="00915913">
              <w:rPr>
                <w:sz w:val="26"/>
                <w:szCs w:val="26"/>
              </w:rPr>
              <w:t>Chiếc</w:t>
            </w:r>
            <w:proofErr w:type="spellEnd"/>
          </w:p>
        </w:tc>
        <w:tc>
          <w:tcPr>
            <w:tcW w:w="895" w:type="dxa"/>
            <w:vAlign w:val="center"/>
          </w:tcPr>
          <w:p w14:paraId="78DDE867" w14:textId="75BF5971" w:rsidR="00264A5F" w:rsidRPr="00706EDE" w:rsidRDefault="00264A5F" w:rsidP="00264A5F">
            <w:pPr>
              <w:jc w:val="center"/>
              <w:rPr>
                <w:sz w:val="26"/>
                <w:szCs w:val="26"/>
                <w:lang w:val="sv-SE"/>
              </w:rPr>
            </w:pPr>
            <w:proofErr w:type="spellStart"/>
            <w:r w:rsidRPr="00915913">
              <w:rPr>
                <w:sz w:val="26"/>
                <w:szCs w:val="26"/>
              </w:rPr>
              <w:t>Chiếc</w:t>
            </w:r>
            <w:proofErr w:type="spellEnd"/>
          </w:p>
        </w:tc>
        <w:tc>
          <w:tcPr>
            <w:tcW w:w="863" w:type="dxa"/>
            <w:vAlign w:val="center"/>
          </w:tcPr>
          <w:p w14:paraId="74299E11" w14:textId="66AE7207" w:rsidR="00264A5F" w:rsidRPr="00706EDE" w:rsidRDefault="00264A5F" w:rsidP="00264A5F">
            <w:pPr>
              <w:jc w:val="center"/>
              <w:rPr>
                <w:sz w:val="26"/>
                <w:szCs w:val="26"/>
                <w:lang w:val="sv-SE"/>
              </w:rPr>
            </w:pPr>
            <w:r w:rsidRPr="00915913">
              <w:rPr>
                <w:sz w:val="26"/>
                <w:szCs w:val="26"/>
              </w:rPr>
              <w:t>2</w:t>
            </w:r>
          </w:p>
        </w:tc>
      </w:tr>
      <w:tr w:rsidR="00264A5F" w:rsidRPr="00706EDE" w14:paraId="40991954" w14:textId="77777777" w:rsidTr="00264A5F">
        <w:trPr>
          <w:jc w:val="center"/>
        </w:trPr>
        <w:tc>
          <w:tcPr>
            <w:tcW w:w="1084" w:type="dxa"/>
            <w:vAlign w:val="center"/>
          </w:tcPr>
          <w:p w14:paraId="0B4739D9" w14:textId="48D749F3" w:rsidR="00264A5F" w:rsidRPr="00706EDE" w:rsidRDefault="00264A5F" w:rsidP="00264A5F">
            <w:pPr>
              <w:jc w:val="center"/>
              <w:rPr>
                <w:sz w:val="26"/>
                <w:szCs w:val="26"/>
                <w:lang w:val="sv-SE"/>
              </w:rPr>
            </w:pPr>
            <w:r w:rsidRPr="00915913">
              <w:rPr>
                <w:sz w:val="26"/>
                <w:szCs w:val="26"/>
              </w:rPr>
              <w:t>16</w:t>
            </w:r>
          </w:p>
        </w:tc>
        <w:tc>
          <w:tcPr>
            <w:tcW w:w="1888" w:type="dxa"/>
            <w:vAlign w:val="center"/>
          </w:tcPr>
          <w:p w14:paraId="46830117" w14:textId="063CB989" w:rsidR="00264A5F" w:rsidRPr="00706EDE" w:rsidRDefault="00264A5F" w:rsidP="00264A5F">
            <w:pPr>
              <w:rPr>
                <w:sz w:val="26"/>
                <w:szCs w:val="26"/>
                <w:lang w:val="sv-SE"/>
              </w:rPr>
            </w:pPr>
            <w:r w:rsidRPr="00264A5F">
              <w:rPr>
                <w:sz w:val="26"/>
                <w:szCs w:val="26"/>
                <w:lang w:val="sv-SE"/>
              </w:rPr>
              <w:t>Thiết bị đo nhiệt độ âm sâu tự động LogTag</w:t>
            </w:r>
          </w:p>
        </w:tc>
        <w:tc>
          <w:tcPr>
            <w:tcW w:w="6593" w:type="dxa"/>
            <w:vAlign w:val="center"/>
          </w:tcPr>
          <w:p w14:paraId="62A67078" w14:textId="77777777" w:rsidR="00264A5F" w:rsidRPr="00264A5F" w:rsidRDefault="00264A5F" w:rsidP="00264A5F">
            <w:pPr>
              <w:rPr>
                <w:sz w:val="26"/>
                <w:szCs w:val="26"/>
                <w:lang w:val="sv-SE"/>
              </w:rPr>
            </w:pPr>
            <w:r w:rsidRPr="00264A5F">
              <w:rPr>
                <w:sz w:val="26"/>
                <w:szCs w:val="26"/>
                <w:lang w:val="sv-SE"/>
              </w:rPr>
              <w:t>1. Mô tả: Máy đo nhiệt độ đề giám sát nhiệt độ dài hạn trong ứng dụng bảo quản lạnh như vắc-xin, dược phẩm và thực phẩm. Với khả năng đo trong dải nhiệt từ</w:t>
            </w:r>
          </w:p>
          <w:p w14:paraId="2635922C" w14:textId="77777777" w:rsidR="00264A5F" w:rsidRPr="00264A5F" w:rsidRDefault="00264A5F" w:rsidP="00264A5F">
            <w:pPr>
              <w:rPr>
                <w:sz w:val="26"/>
                <w:szCs w:val="26"/>
                <w:lang w:val="sv-SE"/>
              </w:rPr>
            </w:pPr>
            <w:r w:rsidRPr="00264A5F">
              <w:rPr>
                <w:sz w:val="26"/>
                <w:szCs w:val="26"/>
                <w:lang w:val="sv-SE"/>
              </w:rPr>
              <w:t>-90°C đến +40°C.</w:t>
            </w:r>
          </w:p>
          <w:p w14:paraId="70356F02" w14:textId="77777777" w:rsidR="00264A5F" w:rsidRPr="00264A5F" w:rsidRDefault="00264A5F" w:rsidP="00264A5F">
            <w:pPr>
              <w:rPr>
                <w:sz w:val="26"/>
                <w:szCs w:val="26"/>
                <w:lang w:val="sv-SE"/>
              </w:rPr>
            </w:pPr>
            <w:r w:rsidRPr="00264A5F">
              <w:rPr>
                <w:sz w:val="26"/>
                <w:szCs w:val="26"/>
                <w:lang w:val="sv-SE"/>
              </w:rPr>
              <w:t>2. Thông số kỹ thuật:</w:t>
            </w:r>
          </w:p>
          <w:p w14:paraId="4CF09570" w14:textId="77777777" w:rsidR="00264A5F" w:rsidRPr="00264A5F" w:rsidRDefault="00264A5F" w:rsidP="00264A5F">
            <w:pPr>
              <w:rPr>
                <w:sz w:val="26"/>
                <w:szCs w:val="26"/>
                <w:lang w:val="sv-SE"/>
              </w:rPr>
            </w:pPr>
            <w:r w:rsidRPr="00264A5F">
              <w:rPr>
                <w:sz w:val="26"/>
                <w:szCs w:val="26"/>
                <w:lang w:val="sv-SE"/>
              </w:rPr>
              <w:t>- Phạm vi đo cảm biến bên ngoài trong khoảng: -90°C đến +40°C</w:t>
            </w:r>
          </w:p>
          <w:p w14:paraId="44A1D150" w14:textId="77777777" w:rsidR="00264A5F" w:rsidRPr="00264A5F" w:rsidRDefault="00264A5F" w:rsidP="00264A5F">
            <w:pPr>
              <w:rPr>
                <w:sz w:val="26"/>
                <w:szCs w:val="26"/>
                <w:lang w:val="sv-SE"/>
              </w:rPr>
            </w:pPr>
            <w:r w:rsidRPr="00264A5F">
              <w:rPr>
                <w:sz w:val="26"/>
                <w:szCs w:val="26"/>
                <w:lang w:val="sv-SE"/>
              </w:rPr>
              <w:t>- Phạm vi nhiệt độ hoạt động trong khoảng: -30°C đến</w:t>
            </w:r>
          </w:p>
          <w:p w14:paraId="0EE7CBEC" w14:textId="77777777" w:rsidR="00264A5F" w:rsidRPr="00264A5F" w:rsidRDefault="00264A5F" w:rsidP="00264A5F">
            <w:pPr>
              <w:rPr>
                <w:sz w:val="26"/>
                <w:szCs w:val="26"/>
                <w:lang w:val="sv-SE"/>
              </w:rPr>
            </w:pPr>
            <w:r w:rsidRPr="00264A5F">
              <w:rPr>
                <w:sz w:val="26"/>
                <w:szCs w:val="26"/>
                <w:lang w:val="sv-SE"/>
              </w:rPr>
              <w:lastRenderedPageBreak/>
              <w:t>+60°C</w:t>
            </w:r>
          </w:p>
          <w:p w14:paraId="6D86D8C0" w14:textId="77777777" w:rsidR="00264A5F" w:rsidRPr="00264A5F" w:rsidRDefault="00264A5F" w:rsidP="00264A5F">
            <w:pPr>
              <w:rPr>
                <w:sz w:val="26"/>
                <w:szCs w:val="26"/>
                <w:lang w:val="sv-SE"/>
              </w:rPr>
            </w:pPr>
            <w:r w:rsidRPr="00264A5F">
              <w:rPr>
                <w:sz w:val="26"/>
                <w:szCs w:val="26"/>
                <w:lang w:val="sv-SE"/>
              </w:rPr>
              <w:t>Kết nối đầu dò  Lên đến 2</w:t>
            </w:r>
          </w:p>
          <w:p w14:paraId="69362A8B" w14:textId="77777777" w:rsidR="00264A5F" w:rsidRPr="00264A5F" w:rsidRDefault="00264A5F" w:rsidP="00264A5F">
            <w:pPr>
              <w:rPr>
                <w:sz w:val="26"/>
                <w:szCs w:val="26"/>
                <w:lang w:val="sv-SE"/>
              </w:rPr>
            </w:pPr>
            <w:r w:rsidRPr="00264A5F">
              <w:rPr>
                <w:sz w:val="26"/>
                <w:szCs w:val="26"/>
                <w:lang w:val="sv-SE"/>
              </w:rPr>
              <w:t>-Khả năng ghi âm: Bộ nhớ nhật ký ≥32.000. Cung cấp ≥16.000 phép đo nhiệt độ trên mỗi kênh</w:t>
            </w:r>
          </w:p>
          <w:p w14:paraId="5E0B0CCE" w14:textId="77777777" w:rsidR="00264A5F" w:rsidRPr="00264A5F" w:rsidRDefault="00264A5F" w:rsidP="00264A5F">
            <w:pPr>
              <w:rPr>
                <w:sz w:val="26"/>
                <w:szCs w:val="26"/>
                <w:lang w:val="sv-SE"/>
              </w:rPr>
            </w:pPr>
            <w:r w:rsidRPr="00264A5F">
              <w:rPr>
                <w:sz w:val="26"/>
                <w:szCs w:val="26"/>
                <w:lang w:val="sv-SE"/>
              </w:rPr>
              <w:t>Bộ nhớ thống kê tóm tắt ngày (để hiển thị trên LCD): lên đến 30 ngày về Min/Max/thời lượng và thống kê kích hoạt báo động</w:t>
            </w:r>
          </w:p>
          <w:p w14:paraId="68F733C5" w14:textId="68CBF83F" w:rsidR="00264A5F" w:rsidRPr="00264A5F" w:rsidRDefault="00264A5F" w:rsidP="00264A5F">
            <w:pPr>
              <w:rPr>
                <w:sz w:val="26"/>
                <w:szCs w:val="26"/>
                <w:lang w:val="sv-SE"/>
              </w:rPr>
            </w:pPr>
            <w:r w:rsidRPr="00264A5F">
              <w:rPr>
                <w:sz w:val="26"/>
                <w:szCs w:val="26"/>
                <w:lang w:val="sv-SE"/>
              </w:rPr>
              <w:t>-</w:t>
            </w:r>
            <w:r w:rsidR="008B1A72">
              <w:rPr>
                <w:sz w:val="26"/>
                <w:szCs w:val="26"/>
                <w:lang w:val="sv-SE"/>
              </w:rPr>
              <w:t xml:space="preserve"> </w:t>
            </w:r>
            <w:r w:rsidRPr="00264A5F">
              <w:rPr>
                <w:sz w:val="26"/>
                <w:szCs w:val="26"/>
                <w:lang w:val="sv-SE"/>
              </w:rPr>
              <w:t xml:space="preserve">Nguồn điện: </w:t>
            </w:r>
            <w:r w:rsidR="008B1A72">
              <w:rPr>
                <w:sz w:val="26"/>
                <w:szCs w:val="26"/>
                <w:lang w:val="sv-SE"/>
              </w:rPr>
              <w:t xml:space="preserve">Pin </w:t>
            </w:r>
            <w:r w:rsidRPr="00264A5F">
              <w:rPr>
                <w:sz w:val="26"/>
                <w:szCs w:val="26"/>
                <w:lang w:val="sv-SE"/>
              </w:rPr>
              <w:t>CR2032 3V LiMnO2</w:t>
            </w:r>
          </w:p>
          <w:p w14:paraId="6E89ECD9" w14:textId="77777777" w:rsidR="00264A5F" w:rsidRPr="00264A5F" w:rsidRDefault="00264A5F" w:rsidP="00264A5F">
            <w:pPr>
              <w:rPr>
                <w:sz w:val="26"/>
                <w:szCs w:val="26"/>
                <w:lang w:val="sv-SE"/>
              </w:rPr>
            </w:pPr>
            <w:r w:rsidRPr="00264A5F">
              <w:rPr>
                <w:sz w:val="26"/>
                <w:szCs w:val="26"/>
                <w:lang w:val="sv-SE"/>
              </w:rPr>
              <w:t xml:space="preserve">- Vật liệu vỏ máy: Polycarbonate hoặc tương đương. </w:t>
            </w:r>
          </w:p>
          <w:p w14:paraId="3C502A55" w14:textId="77777777" w:rsidR="00264A5F" w:rsidRPr="00264A5F" w:rsidRDefault="00264A5F" w:rsidP="00264A5F">
            <w:pPr>
              <w:rPr>
                <w:sz w:val="26"/>
                <w:szCs w:val="26"/>
                <w:lang w:val="sv-SE"/>
              </w:rPr>
            </w:pPr>
            <w:r w:rsidRPr="00264A5F">
              <w:rPr>
                <w:sz w:val="26"/>
                <w:szCs w:val="26"/>
                <w:lang w:val="sv-SE"/>
              </w:rPr>
              <w:t>3. Nhiệt độ bảo quản: Nhiệt độ thường</w:t>
            </w:r>
          </w:p>
          <w:p w14:paraId="2ACD9F3B" w14:textId="7BD712EF" w:rsidR="00264A5F" w:rsidRPr="00706EDE" w:rsidRDefault="00264A5F" w:rsidP="00264A5F">
            <w:pPr>
              <w:rPr>
                <w:sz w:val="26"/>
                <w:szCs w:val="26"/>
                <w:lang w:val="sv-SE"/>
              </w:rPr>
            </w:pPr>
            <w:r w:rsidRPr="00CD2328">
              <w:rPr>
                <w:sz w:val="26"/>
                <w:szCs w:val="26"/>
              </w:rPr>
              <w:t xml:space="preserve">4. </w:t>
            </w:r>
            <w:r>
              <w:rPr>
                <w:sz w:val="26"/>
                <w:szCs w:val="26"/>
              </w:rPr>
              <w:t xml:space="preserve">Bảo </w:t>
            </w:r>
            <w:proofErr w:type="spellStart"/>
            <w:r>
              <w:rPr>
                <w:sz w:val="26"/>
                <w:szCs w:val="26"/>
              </w:rPr>
              <w:t>hành</w:t>
            </w:r>
            <w:proofErr w:type="spellEnd"/>
            <w:r>
              <w:rPr>
                <w:sz w:val="26"/>
                <w:szCs w:val="26"/>
              </w:rPr>
              <w:t xml:space="preserve">: ≥12 </w:t>
            </w:r>
            <w:proofErr w:type="spellStart"/>
            <w:r>
              <w:rPr>
                <w:sz w:val="26"/>
                <w:szCs w:val="26"/>
              </w:rPr>
              <w:t>tháng</w:t>
            </w:r>
            <w:proofErr w:type="spellEnd"/>
          </w:p>
        </w:tc>
        <w:tc>
          <w:tcPr>
            <w:tcW w:w="1329" w:type="dxa"/>
            <w:vAlign w:val="center"/>
          </w:tcPr>
          <w:p w14:paraId="2D62660A" w14:textId="1E3AED12" w:rsidR="00264A5F" w:rsidRPr="00706EDE" w:rsidRDefault="00264A5F" w:rsidP="00264A5F">
            <w:pPr>
              <w:jc w:val="center"/>
              <w:rPr>
                <w:sz w:val="26"/>
                <w:szCs w:val="26"/>
              </w:rPr>
            </w:pPr>
            <w:proofErr w:type="spellStart"/>
            <w:r w:rsidRPr="00915913">
              <w:rPr>
                <w:sz w:val="26"/>
                <w:szCs w:val="26"/>
              </w:rPr>
              <w:lastRenderedPageBreak/>
              <w:t>Chiếc</w:t>
            </w:r>
            <w:proofErr w:type="spellEnd"/>
          </w:p>
        </w:tc>
        <w:tc>
          <w:tcPr>
            <w:tcW w:w="895" w:type="dxa"/>
            <w:vAlign w:val="center"/>
          </w:tcPr>
          <w:p w14:paraId="32F14BAD" w14:textId="55A59B56" w:rsidR="00264A5F" w:rsidRPr="00706EDE" w:rsidRDefault="00264A5F" w:rsidP="00264A5F">
            <w:pPr>
              <w:jc w:val="center"/>
              <w:rPr>
                <w:sz w:val="26"/>
                <w:szCs w:val="26"/>
              </w:rPr>
            </w:pPr>
            <w:proofErr w:type="spellStart"/>
            <w:r w:rsidRPr="00915913">
              <w:rPr>
                <w:sz w:val="26"/>
                <w:szCs w:val="26"/>
              </w:rPr>
              <w:t>Chiếc</w:t>
            </w:r>
            <w:proofErr w:type="spellEnd"/>
          </w:p>
        </w:tc>
        <w:tc>
          <w:tcPr>
            <w:tcW w:w="863" w:type="dxa"/>
            <w:vAlign w:val="center"/>
          </w:tcPr>
          <w:p w14:paraId="6DF0EE9B" w14:textId="4D59747F" w:rsidR="00264A5F" w:rsidRPr="00706EDE" w:rsidRDefault="00264A5F" w:rsidP="00264A5F">
            <w:pPr>
              <w:jc w:val="center"/>
              <w:rPr>
                <w:sz w:val="26"/>
                <w:szCs w:val="26"/>
              </w:rPr>
            </w:pPr>
            <w:r w:rsidRPr="00915913">
              <w:rPr>
                <w:sz w:val="26"/>
                <w:szCs w:val="26"/>
              </w:rPr>
              <w:t>2</w:t>
            </w:r>
          </w:p>
        </w:tc>
      </w:tr>
    </w:tbl>
    <w:p w14:paraId="33FB041D" w14:textId="77777777" w:rsidR="00C03C54" w:rsidRDefault="00C03C54"/>
    <w:sectPr w:rsidR="00C03C54" w:rsidSect="00C03C5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54"/>
    <w:rsid w:val="00112A38"/>
    <w:rsid w:val="0014754D"/>
    <w:rsid w:val="00176EA3"/>
    <w:rsid w:val="00264A5F"/>
    <w:rsid w:val="004C2FB2"/>
    <w:rsid w:val="005676C6"/>
    <w:rsid w:val="00594883"/>
    <w:rsid w:val="007F2265"/>
    <w:rsid w:val="008B1923"/>
    <w:rsid w:val="008B1A72"/>
    <w:rsid w:val="00904081"/>
    <w:rsid w:val="00B41173"/>
    <w:rsid w:val="00C03C54"/>
    <w:rsid w:val="00F00E11"/>
    <w:rsid w:val="00F7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DCA7"/>
  <w15:chartTrackingRefBased/>
  <w15:docId w15:val="{CAD3597E-B022-4D35-9E5C-9BBAB860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5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3C5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3C5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3C5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3C5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3C5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3C5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3C5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3C5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3C5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C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3C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3C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3C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3C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3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C54"/>
    <w:rPr>
      <w:rFonts w:eastAsiaTheme="majorEastAsia" w:cstheme="majorBidi"/>
      <w:color w:val="272727" w:themeColor="text1" w:themeTint="D8"/>
    </w:rPr>
  </w:style>
  <w:style w:type="paragraph" w:styleId="Title">
    <w:name w:val="Title"/>
    <w:basedOn w:val="Normal"/>
    <w:next w:val="Normal"/>
    <w:link w:val="TitleChar"/>
    <w:uiPriority w:val="10"/>
    <w:qFormat/>
    <w:rsid w:val="00C03C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3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C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3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C5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03C54"/>
    <w:rPr>
      <w:i/>
      <w:iCs/>
      <w:color w:val="404040" w:themeColor="text1" w:themeTint="BF"/>
    </w:rPr>
  </w:style>
  <w:style w:type="paragraph" w:styleId="ListParagraph">
    <w:name w:val="List Paragraph"/>
    <w:basedOn w:val="Normal"/>
    <w:uiPriority w:val="34"/>
    <w:qFormat/>
    <w:rsid w:val="00C03C5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03C54"/>
    <w:rPr>
      <w:i/>
      <w:iCs/>
      <w:color w:val="2F5496" w:themeColor="accent1" w:themeShade="BF"/>
    </w:rPr>
  </w:style>
  <w:style w:type="paragraph" w:styleId="IntenseQuote">
    <w:name w:val="Intense Quote"/>
    <w:basedOn w:val="Normal"/>
    <w:next w:val="Normal"/>
    <w:link w:val="IntenseQuoteChar"/>
    <w:uiPriority w:val="30"/>
    <w:qFormat/>
    <w:rsid w:val="00C03C5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03C54"/>
    <w:rPr>
      <w:i/>
      <w:iCs/>
      <w:color w:val="2F5496" w:themeColor="accent1" w:themeShade="BF"/>
    </w:rPr>
  </w:style>
  <w:style w:type="character" w:styleId="IntenseReference">
    <w:name w:val="Intense Reference"/>
    <w:basedOn w:val="DefaultParagraphFont"/>
    <w:uiPriority w:val="32"/>
    <w:qFormat/>
    <w:rsid w:val="00C03C54"/>
    <w:rPr>
      <w:b/>
      <w:bCs/>
      <w:smallCaps/>
      <w:color w:val="2F5496" w:themeColor="accent1" w:themeShade="BF"/>
      <w:spacing w:val="5"/>
    </w:rPr>
  </w:style>
  <w:style w:type="paragraph" w:customStyle="1" w:styleId="SectionVIHeader">
    <w:name w:val="Section VI. Header"/>
    <w:basedOn w:val="Normal"/>
    <w:rsid w:val="00C03C54"/>
    <w:pPr>
      <w:spacing w:before="120" w:after="240"/>
      <w:jc w:val="center"/>
    </w:pPr>
    <w:rPr>
      <w:b/>
      <w:sz w:val="36"/>
      <w:szCs w:val="20"/>
    </w:rPr>
  </w:style>
  <w:style w:type="table" w:customStyle="1" w:styleId="TableGrid2">
    <w:name w:val="Table Grid2"/>
    <w:basedOn w:val="TableNormal"/>
    <w:next w:val="TableGrid"/>
    <w:uiPriority w:val="39"/>
    <w:rsid w:val="008B1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1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76EA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1259</Words>
  <Characters>7180</Characters>
  <Application>Microsoft Office Word</Application>
  <DocSecurity>0</DocSecurity>
  <Lines>59</Lines>
  <Paragraphs>16</Paragraphs>
  <ScaleCrop>false</ScaleCrop>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7</cp:revision>
  <dcterms:created xsi:type="dcterms:W3CDTF">2026-04-06T06:28:00Z</dcterms:created>
  <dcterms:modified xsi:type="dcterms:W3CDTF">2026-04-20T07:16:00Z</dcterms:modified>
</cp:coreProperties>
</file>