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3794" w14:textId="539B69AC" w:rsidR="006D5DAB" w:rsidRPr="00686721" w:rsidRDefault="00686721"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EF47E2">
      <w:pPr>
        <w:spacing w:line="288" w:lineRule="auto"/>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EF47E2">
      <w:pPr>
        <w:spacing w:line="288"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EF47E2">
      <w:pPr>
        <w:spacing w:line="288"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5744FC8E" w:rsidR="00821F46" w:rsidRPr="0071770E" w:rsidRDefault="00AF5A97" w:rsidP="00EF47E2">
      <w:pPr>
        <w:spacing w:line="288" w:lineRule="auto"/>
        <w:ind w:firstLine="567"/>
        <w:rPr>
          <w:iCs/>
          <w:sz w:val="28"/>
          <w:szCs w:val="28"/>
          <w:lang w:val="vi-VN"/>
        </w:rPr>
      </w:pPr>
      <w:r>
        <w:rPr>
          <w:spacing w:val="-4"/>
          <w:sz w:val="28"/>
          <w:szCs w:val="28"/>
          <w:lang w:val="es-ES"/>
        </w:rPr>
        <w:t xml:space="preserve">- Tên dự toán: </w:t>
      </w:r>
      <w:r w:rsidR="00CE005D">
        <w:rPr>
          <w:iCs/>
          <w:sz w:val="28"/>
          <w:szCs w:val="28"/>
          <w:lang w:val="es-ES"/>
        </w:rPr>
        <w:t>Dự toán mua sắm vật tư kỹ thuật hàng không năm 2026 tại Nhà máy A32 đợt 1</w:t>
      </w:r>
      <w:r w:rsidR="00821F46" w:rsidRPr="0071770E">
        <w:rPr>
          <w:iCs/>
          <w:sz w:val="28"/>
          <w:szCs w:val="28"/>
          <w:lang w:val="vi-VN"/>
        </w:rPr>
        <w:t>.</w:t>
      </w:r>
    </w:p>
    <w:p w14:paraId="0B7A0EBD" w14:textId="78D1AC0C" w:rsidR="006C1B44" w:rsidRDefault="00061168" w:rsidP="00EF47E2">
      <w:pPr>
        <w:spacing w:line="288" w:lineRule="auto"/>
        <w:ind w:firstLine="567"/>
        <w:rPr>
          <w:bCs/>
          <w:sz w:val="28"/>
          <w:szCs w:val="28"/>
          <w:lang w:val="pt-BR"/>
        </w:rPr>
      </w:pPr>
      <w:r w:rsidRPr="0071770E">
        <w:rPr>
          <w:spacing w:val="-4"/>
          <w:sz w:val="28"/>
          <w:szCs w:val="28"/>
          <w:lang w:val="es-ES"/>
        </w:rPr>
        <w:t xml:space="preserve">- </w:t>
      </w:r>
      <w:r w:rsidR="007850E1" w:rsidRPr="0071770E">
        <w:rPr>
          <w:spacing w:val="-4"/>
          <w:sz w:val="28"/>
          <w:szCs w:val="28"/>
          <w:lang w:val="es-ES"/>
        </w:rPr>
        <w:t xml:space="preserve">Tên gói thầu: </w:t>
      </w:r>
      <w:r w:rsidR="00B47962" w:rsidRPr="00B47962">
        <w:rPr>
          <w:bCs/>
          <w:sz w:val="28"/>
          <w:szCs w:val="28"/>
          <w:lang w:val="pt-BR"/>
        </w:rPr>
        <w:t>Gói thầu số 5: Mua sắm cấu kiện - phần tử cơ điện tử</w:t>
      </w:r>
    </w:p>
    <w:p w14:paraId="07F0711E" w14:textId="281A13E5" w:rsidR="007850E1" w:rsidRPr="0071770E" w:rsidRDefault="00061168" w:rsidP="00EF47E2">
      <w:pPr>
        <w:spacing w:line="288"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CE005D">
        <w:rPr>
          <w:spacing w:val="-4"/>
          <w:sz w:val="28"/>
          <w:szCs w:val="28"/>
          <w:lang w:val="pl-PL"/>
        </w:rPr>
        <w:t>12 tháng</w:t>
      </w:r>
      <w:r w:rsidR="007850E1" w:rsidRPr="0071770E">
        <w:rPr>
          <w:spacing w:val="-4"/>
          <w:sz w:val="28"/>
          <w:szCs w:val="28"/>
          <w:lang w:val="pl-PL"/>
        </w:rPr>
        <w:t>.</w:t>
      </w:r>
    </w:p>
    <w:p w14:paraId="2E302FA4" w14:textId="77777777" w:rsidR="007850E1" w:rsidRPr="0071770E" w:rsidRDefault="00061168" w:rsidP="00EF47E2">
      <w:pPr>
        <w:widowControl w:val="0"/>
        <w:tabs>
          <w:tab w:val="right" w:pos="7272"/>
        </w:tabs>
        <w:spacing w:line="288"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5299D42E" w:rsidR="00061168" w:rsidRPr="0071770E" w:rsidRDefault="00061168" w:rsidP="00EF47E2">
      <w:pPr>
        <w:widowControl w:val="0"/>
        <w:tabs>
          <w:tab w:val="right" w:pos="7272"/>
        </w:tabs>
        <w:spacing w:line="288"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Đà Nẵng; Số điện thoại: 02363.746313.</w:t>
      </w:r>
    </w:p>
    <w:p w14:paraId="6B5D5235" w14:textId="77777777" w:rsidR="006C64AB" w:rsidRPr="0071770E" w:rsidRDefault="006C64AB" w:rsidP="00EF47E2">
      <w:pPr>
        <w:spacing w:line="288"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EF47E2">
      <w:pPr>
        <w:spacing w:line="288" w:lineRule="auto"/>
        <w:ind w:firstLine="567"/>
        <w:rPr>
          <w:b/>
          <w:i/>
          <w:sz w:val="28"/>
          <w:szCs w:val="28"/>
          <w:lang w:val="es-ES"/>
        </w:rPr>
      </w:pPr>
      <w:r w:rsidRPr="0071770E">
        <w:rPr>
          <w:b/>
          <w:i/>
          <w:sz w:val="28"/>
          <w:szCs w:val="28"/>
          <w:lang w:val="es-ES"/>
        </w:rPr>
        <w:t>2.1. Yêu cầu chung:</w:t>
      </w:r>
    </w:p>
    <w:p w14:paraId="3F83711B" w14:textId="39E66AFB" w:rsidR="00A82047" w:rsidRPr="0071770E" w:rsidRDefault="00A82047" w:rsidP="00EF47E2">
      <w:pPr>
        <w:spacing w:line="288"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B13159">
        <w:rPr>
          <w:rFonts w:eastAsia="Calibri"/>
          <w:sz w:val="28"/>
          <w:szCs w:val="28"/>
          <w:lang w:val="es-ES"/>
        </w:rPr>
        <w:t xml:space="preserve"> năm 202</w:t>
      </w:r>
      <w:r w:rsidR="00B47962">
        <w:rPr>
          <w:rFonts w:eastAsia="Calibri"/>
          <w:sz w:val="28"/>
          <w:szCs w:val="28"/>
          <w:lang w:val="es-ES"/>
        </w:rPr>
        <w:t>0</w:t>
      </w:r>
      <w:r w:rsidR="007271FD">
        <w:rPr>
          <w:rFonts w:eastAsia="Calibri"/>
          <w:sz w:val="28"/>
          <w:szCs w:val="28"/>
          <w:lang w:val="es-ES"/>
        </w:rPr>
        <w:t xml:space="preserve"> đến nay.</w:t>
      </w:r>
    </w:p>
    <w:p w14:paraId="3096EA8E" w14:textId="40D81D8D" w:rsidR="00A82047" w:rsidRPr="00F7342F" w:rsidRDefault="00A82047" w:rsidP="00EF47E2">
      <w:pPr>
        <w:spacing w:line="288"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6629EDA9" w:rsidR="00A82047" w:rsidRPr="00F7342F" w:rsidRDefault="00A82047" w:rsidP="00EF47E2">
      <w:pPr>
        <w:spacing w:line="288" w:lineRule="auto"/>
        <w:ind w:firstLine="567"/>
        <w:rPr>
          <w:rFonts w:eastAsia="Calibri"/>
          <w:sz w:val="28"/>
          <w:szCs w:val="28"/>
          <w:lang w:val="es-ES"/>
        </w:rPr>
      </w:pPr>
      <w:r w:rsidRPr="00F7342F">
        <w:rPr>
          <w:rFonts w:eastAsia="Calibri"/>
          <w:sz w:val="28"/>
          <w:szCs w:val="28"/>
          <w:lang w:val="es-ES"/>
        </w:rPr>
        <w:t xml:space="preserve">* </w:t>
      </w:r>
      <w:r w:rsidR="005723F6" w:rsidRPr="00F7342F">
        <w:rPr>
          <w:rFonts w:eastAsia="Calibri"/>
          <w:sz w:val="28"/>
          <w:szCs w:val="28"/>
          <w:lang w:val="es-ES"/>
        </w:rPr>
        <w:t>Yêu cầu về hồ sơ đối với hàng hóa nhập khẩu:</w:t>
      </w:r>
    </w:p>
    <w:p w14:paraId="2FA2F305" w14:textId="11C2CF58" w:rsidR="00A82047" w:rsidRDefault="00A82047" w:rsidP="00EF47E2">
      <w:pPr>
        <w:spacing w:line="288" w:lineRule="auto"/>
        <w:ind w:firstLine="567"/>
        <w:rPr>
          <w:rFonts w:eastAsia="Calibri"/>
          <w:sz w:val="28"/>
          <w:szCs w:val="28"/>
          <w:lang w:val="es-ES"/>
        </w:rPr>
      </w:pPr>
      <w:r w:rsidRPr="00F7342F">
        <w:rPr>
          <w:rFonts w:eastAsia="Calibri"/>
          <w:sz w:val="28"/>
          <w:szCs w:val="28"/>
          <w:lang w:val="es-ES"/>
        </w:rPr>
        <w:t>- Tờ khai hải quan</w:t>
      </w:r>
      <w:r w:rsidR="000770EE">
        <w:rPr>
          <w:rFonts w:eastAsia="Calibri"/>
          <w:sz w:val="28"/>
          <w:szCs w:val="28"/>
          <w:lang w:val="vi-VN"/>
        </w:rPr>
        <w:t xml:space="preserve"> của lô hàng</w:t>
      </w:r>
      <w:r w:rsidRPr="00F7342F">
        <w:rPr>
          <w:rFonts w:eastAsia="Calibri"/>
          <w:sz w:val="28"/>
          <w:szCs w:val="28"/>
          <w:lang w:val="es-ES"/>
        </w:rPr>
        <w:t>;</w:t>
      </w:r>
    </w:p>
    <w:p w14:paraId="1951D2F2" w14:textId="360AEB51" w:rsidR="00A82047" w:rsidRPr="00F7342F" w:rsidRDefault="00A82047" w:rsidP="00EF47E2">
      <w:pPr>
        <w:spacing w:line="288" w:lineRule="auto"/>
        <w:ind w:firstLine="567"/>
        <w:rPr>
          <w:rFonts w:eastAsia="Calibri"/>
          <w:sz w:val="28"/>
          <w:szCs w:val="28"/>
          <w:lang w:val="es-ES"/>
        </w:rPr>
      </w:pPr>
      <w:r w:rsidRPr="00F7342F">
        <w:rPr>
          <w:rFonts w:eastAsia="Calibri"/>
          <w:sz w:val="28"/>
          <w:szCs w:val="28"/>
          <w:lang w:val="es-ES"/>
        </w:rPr>
        <w:t>- Phiếu đóng gói</w:t>
      </w:r>
      <w:r w:rsidR="009A46A2">
        <w:rPr>
          <w:rFonts w:eastAsia="Calibri"/>
          <w:sz w:val="28"/>
          <w:szCs w:val="28"/>
          <w:lang w:val="es-ES"/>
        </w:rPr>
        <w:t xml:space="preserve"> hàng hóa</w:t>
      </w:r>
      <w:r w:rsidRPr="00F7342F">
        <w:rPr>
          <w:rFonts w:eastAsia="Calibri"/>
          <w:sz w:val="28"/>
          <w:szCs w:val="28"/>
          <w:lang w:val="es-ES"/>
        </w:rPr>
        <w:t xml:space="preserve"> (Packing List);</w:t>
      </w:r>
    </w:p>
    <w:p w14:paraId="7316565E" w14:textId="28C70D02" w:rsidR="00A82047" w:rsidRPr="00F7342F" w:rsidRDefault="00A82047" w:rsidP="00EF47E2">
      <w:pPr>
        <w:spacing w:line="288"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EF47E2">
      <w:pPr>
        <w:spacing w:line="288"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16151601" w:rsidR="00A82047" w:rsidRPr="00F7342F" w:rsidRDefault="00A82047" w:rsidP="00EF47E2">
      <w:pPr>
        <w:spacing w:line="288"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 xml:space="preserve">(bản gốc hoặc bản </w:t>
      </w:r>
      <w:r w:rsidR="00CE005D">
        <w:rPr>
          <w:rFonts w:eastAsia="Calibri"/>
          <w:sz w:val="28"/>
          <w:szCs w:val="28"/>
          <w:lang w:val="es-ES"/>
        </w:rPr>
        <w:t>sao y</w:t>
      </w:r>
      <w:r w:rsidR="008B447B">
        <w:rPr>
          <w:rFonts w:eastAsia="Calibri"/>
          <w:sz w:val="28"/>
          <w:szCs w:val="28"/>
          <w:lang w:val="es-ES"/>
        </w:rPr>
        <w:t>).</w:t>
      </w:r>
    </w:p>
    <w:p w14:paraId="64C75096" w14:textId="77777777" w:rsidR="00A82047" w:rsidRPr="00F7342F" w:rsidRDefault="00A82047" w:rsidP="00EF47E2">
      <w:pPr>
        <w:spacing w:line="288"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EF47E2">
      <w:pPr>
        <w:spacing w:line="288"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EF47E2">
      <w:pPr>
        <w:spacing w:line="288"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EF47E2">
      <w:pPr>
        <w:spacing w:line="288"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EF47E2">
      <w:pPr>
        <w:spacing w:line="288"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EF47E2">
      <w:pPr>
        <w:spacing w:line="288"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1D172E">
      <w:pPr>
        <w:spacing w:line="276" w:lineRule="auto"/>
        <w:ind w:firstLine="567"/>
        <w:rPr>
          <w:b/>
          <w:i/>
          <w:sz w:val="28"/>
          <w:szCs w:val="28"/>
          <w:lang w:val="pt-BR"/>
        </w:rPr>
      </w:pPr>
      <w:r w:rsidRPr="00E44402">
        <w:rPr>
          <w:b/>
          <w:i/>
          <w:sz w:val="28"/>
          <w:szCs w:val="28"/>
          <w:lang w:val="pt-BR"/>
        </w:rPr>
        <w:lastRenderedPageBreak/>
        <w:t xml:space="preserve">2.2. Yêu cầu cụ thể đối với </w:t>
      </w:r>
      <w:r w:rsidR="002A0B4A" w:rsidRPr="00E44402">
        <w:rPr>
          <w:b/>
          <w:i/>
          <w:sz w:val="28"/>
          <w:szCs w:val="28"/>
          <w:lang w:val="pt-BR"/>
        </w:rPr>
        <w:t>thông số kỹ thuật của hàng hóa:</w:t>
      </w:r>
    </w:p>
    <w:p w14:paraId="18699CEC" w14:textId="7850775E" w:rsidR="007C0F8C" w:rsidRDefault="009F09D6" w:rsidP="001D172E">
      <w:pPr>
        <w:spacing w:line="276" w:lineRule="auto"/>
        <w:ind w:firstLine="567"/>
        <w:rPr>
          <w:sz w:val="28"/>
          <w:szCs w:val="28"/>
          <w:lang w:val="pt-BR"/>
        </w:rPr>
      </w:pPr>
      <w:r w:rsidRPr="00425584">
        <w:rPr>
          <w:bCs/>
          <w:sz w:val="28"/>
          <w:szCs w:val="28"/>
          <w:lang w:val="pl-PL"/>
        </w:rPr>
        <w:t>Các yêu cầu kỹ thuật tại bảng sau là mức yêu cầu tối thiểu hàng hóa, thiết bị (hoặc phần mềm) phải đáp ứng, được hiểu theo nghĩa không hạn chế các tính năng, thông số kỹ thuật được liệt kê tại bảng mà khuyến khích các nhà thầu cung cấp hàng hóa có tính năng và thông số kỹ thuật tốt hơn (không áp dụng tiêu chí này đối với thông số kích thước) nhưng phải bảo đảm tính đồng bộ, tương thích và khả năng sử dụng</w:t>
      </w:r>
      <w:r>
        <w:rPr>
          <w:bCs/>
          <w:sz w:val="28"/>
          <w:szCs w:val="28"/>
          <w:lang w:val="pl-PL"/>
        </w:rPr>
        <w:t xml:space="preserve"> theo yêu cầu của HSMT:</w:t>
      </w:r>
    </w:p>
    <w:tbl>
      <w:tblPr>
        <w:tblW w:w="9848" w:type="dxa"/>
        <w:tblInd w:w="-572" w:type="dxa"/>
        <w:tblCellMar>
          <w:left w:w="0" w:type="dxa"/>
          <w:right w:w="0" w:type="dxa"/>
        </w:tblCellMar>
        <w:tblLook w:val="04A0" w:firstRow="1" w:lastRow="0" w:firstColumn="1" w:lastColumn="0" w:noHBand="0" w:noVBand="1"/>
      </w:tblPr>
      <w:tblGrid>
        <w:gridCol w:w="459"/>
        <w:gridCol w:w="2093"/>
        <w:gridCol w:w="7296"/>
      </w:tblGrid>
      <w:tr w:rsidR="00B13159" w:rsidRPr="00B13159" w14:paraId="756EDAD0" w14:textId="77777777" w:rsidTr="005F4DE2">
        <w:trPr>
          <w:trHeight w:val="510"/>
          <w:tblHeader/>
        </w:trPr>
        <w:tc>
          <w:tcPr>
            <w:tcW w:w="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5D9BF5" w14:textId="77777777" w:rsidR="00B13159" w:rsidRPr="00133679" w:rsidRDefault="00B13159" w:rsidP="00B13159">
            <w:pPr>
              <w:jc w:val="center"/>
              <w:rPr>
                <w:b/>
                <w:bCs/>
                <w:color w:val="000000"/>
                <w:sz w:val="28"/>
                <w:szCs w:val="28"/>
              </w:rPr>
            </w:pPr>
            <w:r w:rsidRPr="00133679">
              <w:rPr>
                <w:b/>
                <w:bCs/>
                <w:color w:val="000000"/>
                <w:sz w:val="28"/>
                <w:szCs w:val="28"/>
              </w:rPr>
              <w:t>Stt</w:t>
            </w:r>
          </w:p>
        </w:tc>
        <w:tc>
          <w:tcPr>
            <w:tcW w:w="20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4EF47" w14:textId="77777777" w:rsidR="00B13159" w:rsidRPr="00133679" w:rsidRDefault="00B13159" w:rsidP="00B13159">
            <w:pPr>
              <w:jc w:val="center"/>
              <w:rPr>
                <w:b/>
                <w:bCs/>
                <w:color w:val="000000"/>
                <w:sz w:val="28"/>
                <w:szCs w:val="28"/>
              </w:rPr>
            </w:pPr>
            <w:r w:rsidRPr="00133679">
              <w:rPr>
                <w:b/>
                <w:bCs/>
                <w:color w:val="000000"/>
                <w:sz w:val="28"/>
                <w:szCs w:val="28"/>
              </w:rPr>
              <w:t>Tên hàng hóa</w:t>
            </w:r>
          </w:p>
        </w:tc>
        <w:tc>
          <w:tcPr>
            <w:tcW w:w="72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C5892" w14:textId="77777777" w:rsidR="00B13159" w:rsidRPr="00133679" w:rsidRDefault="00B13159" w:rsidP="00B13159">
            <w:pPr>
              <w:jc w:val="center"/>
              <w:rPr>
                <w:b/>
                <w:bCs/>
                <w:color w:val="000000"/>
                <w:sz w:val="28"/>
                <w:szCs w:val="28"/>
              </w:rPr>
            </w:pPr>
            <w:r w:rsidRPr="00133679">
              <w:rPr>
                <w:b/>
                <w:bCs/>
                <w:color w:val="000000"/>
                <w:sz w:val="28"/>
                <w:szCs w:val="28"/>
              </w:rPr>
              <w:t>Thông số kỹ thuật và các tiêu chuẩn</w:t>
            </w:r>
          </w:p>
        </w:tc>
      </w:tr>
      <w:tr w:rsidR="00B47962" w:rsidRPr="00E6779E" w14:paraId="2973B0F5" w14:textId="77777777" w:rsidTr="005F4DE2">
        <w:trPr>
          <w:trHeight w:val="107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CD4E7B" w14:textId="755C5477" w:rsidR="00B47962" w:rsidRPr="006C1B44" w:rsidRDefault="00B47962" w:rsidP="00B47962">
            <w:pPr>
              <w:jc w:val="center"/>
              <w:rPr>
                <w:sz w:val="28"/>
                <w:szCs w:val="28"/>
              </w:rPr>
            </w:pPr>
            <w:bookmarkStart w:id="2" w:name="_GoBack" w:colFirst="2" w:colLast="2"/>
            <w:r w:rsidRPr="006C1B44">
              <w:rPr>
                <w:sz w:val="28"/>
                <w:szCs w:val="28"/>
              </w:rPr>
              <w:t>1</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89455" w14:textId="3274EF71" w:rsidR="00B47962" w:rsidRPr="00B47962" w:rsidRDefault="00B47962" w:rsidP="00B47962">
            <w:pPr>
              <w:jc w:val="left"/>
              <w:rPr>
                <w:sz w:val="28"/>
                <w:szCs w:val="28"/>
              </w:rPr>
            </w:pPr>
            <w:r w:rsidRPr="00B47962">
              <w:rPr>
                <w:sz w:val="28"/>
                <w:szCs w:val="28"/>
              </w:rPr>
              <w:t>Mô đun 1УИ01-1/02-02</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F5DF0" w14:textId="3165BE65" w:rsidR="00B47962" w:rsidRPr="00B47962" w:rsidRDefault="00B47962" w:rsidP="00B47962">
            <w:pPr>
              <w:jc w:val="left"/>
              <w:rPr>
                <w:sz w:val="28"/>
                <w:szCs w:val="28"/>
              </w:rPr>
            </w:pPr>
            <w:r w:rsidRPr="00B47962">
              <w:rPr>
                <w:sz w:val="28"/>
                <w:szCs w:val="28"/>
              </w:rPr>
              <w:t xml:space="preserve"> Lắp vào khối 451 kiểm tra trên bàn tổng hiệu chỉnh ПП-4Р phải đảm bảo khối 451 làm việc tốt. </w:t>
            </w:r>
          </w:p>
        </w:tc>
      </w:tr>
      <w:tr w:rsidR="00B47962" w:rsidRPr="00B47962" w14:paraId="33F36D24"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30B3AB" w14:textId="30261D2A" w:rsidR="00B47962" w:rsidRPr="006C1B44" w:rsidRDefault="00B47962" w:rsidP="00B47962">
            <w:pPr>
              <w:jc w:val="center"/>
              <w:rPr>
                <w:sz w:val="28"/>
                <w:szCs w:val="28"/>
                <w:lang w:val="de-DE"/>
              </w:rPr>
            </w:pPr>
            <w:r w:rsidRPr="006C1B44">
              <w:rPr>
                <w:sz w:val="28"/>
                <w:szCs w:val="28"/>
              </w:rPr>
              <w:t>2</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698F47" w14:textId="22697D38" w:rsidR="00B47962" w:rsidRPr="00B47962" w:rsidRDefault="00B47962" w:rsidP="00B47962">
            <w:pPr>
              <w:jc w:val="left"/>
              <w:rPr>
                <w:sz w:val="28"/>
                <w:szCs w:val="28"/>
                <w:lang w:val="de-DE"/>
              </w:rPr>
            </w:pPr>
            <w:r w:rsidRPr="00B47962">
              <w:rPr>
                <w:sz w:val="28"/>
                <w:szCs w:val="28"/>
              </w:rPr>
              <w:t>Mô đun 1УИ01/02-01</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AA3657" w14:textId="42C5199F" w:rsidR="00B47962" w:rsidRPr="00B47962" w:rsidRDefault="00B47962" w:rsidP="00B47962">
            <w:pPr>
              <w:jc w:val="left"/>
              <w:rPr>
                <w:sz w:val="28"/>
                <w:szCs w:val="28"/>
                <w:lang w:val="de-DE"/>
              </w:rPr>
            </w:pPr>
            <w:r w:rsidRPr="00B47962">
              <w:rPr>
                <w:sz w:val="28"/>
                <w:szCs w:val="28"/>
                <w:lang w:val="de-DE"/>
              </w:rPr>
              <w:t xml:space="preserve"> Lắp vào khối 451 kiểm tra trên bàn tổng hiệu chỉnh </w:t>
            </w:r>
            <w:r w:rsidRPr="00B47962">
              <w:rPr>
                <w:sz w:val="28"/>
                <w:szCs w:val="28"/>
              </w:rPr>
              <w:t>ПП</w:t>
            </w:r>
            <w:r w:rsidRPr="00B47962">
              <w:rPr>
                <w:sz w:val="28"/>
                <w:szCs w:val="28"/>
                <w:lang w:val="de-DE"/>
              </w:rPr>
              <w:t>-4</w:t>
            </w:r>
            <w:r w:rsidRPr="00B47962">
              <w:rPr>
                <w:sz w:val="28"/>
                <w:szCs w:val="28"/>
              </w:rPr>
              <w:t>Р</w:t>
            </w:r>
            <w:r w:rsidRPr="00B47962">
              <w:rPr>
                <w:sz w:val="28"/>
                <w:szCs w:val="28"/>
                <w:lang w:val="de-DE"/>
              </w:rPr>
              <w:t xml:space="preserve"> phải đảm bảo khối 451 làm việc tốt. </w:t>
            </w:r>
          </w:p>
        </w:tc>
      </w:tr>
      <w:tr w:rsidR="00B47962" w:rsidRPr="00B47962" w14:paraId="1631DDD9"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CAEC723" w14:textId="5D84CA7E" w:rsidR="00B47962" w:rsidRPr="006C1B44" w:rsidRDefault="00B47962" w:rsidP="00B47962">
            <w:pPr>
              <w:jc w:val="center"/>
              <w:rPr>
                <w:sz w:val="28"/>
                <w:szCs w:val="28"/>
                <w:lang w:val="de-DE"/>
              </w:rPr>
            </w:pPr>
            <w:r w:rsidRPr="006C1B44">
              <w:rPr>
                <w:sz w:val="28"/>
                <w:szCs w:val="28"/>
              </w:rPr>
              <w:t>3</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1A4102" w14:textId="40697B46" w:rsidR="00B47962" w:rsidRPr="00B47962" w:rsidRDefault="00B47962" w:rsidP="00B47962">
            <w:pPr>
              <w:jc w:val="left"/>
              <w:rPr>
                <w:sz w:val="28"/>
                <w:szCs w:val="28"/>
                <w:lang w:val="de-DE"/>
              </w:rPr>
            </w:pPr>
            <w:r w:rsidRPr="00B47962">
              <w:rPr>
                <w:sz w:val="28"/>
                <w:szCs w:val="28"/>
              </w:rPr>
              <w:t>Mô đun 1ГИ03/01-1</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3CEBE1" w14:textId="02B32498" w:rsidR="00B47962" w:rsidRPr="00B47962" w:rsidRDefault="00B47962" w:rsidP="00B47962">
            <w:pPr>
              <w:jc w:val="left"/>
              <w:rPr>
                <w:sz w:val="28"/>
                <w:szCs w:val="28"/>
                <w:lang w:val="de-DE"/>
              </w:rPr>
            </w:pPr>
            <w:r w:rsidRPr="00B47962">
              <w:rPr>
                <w:sz w:val="28"/>
                <w:szCs w:val="28"/>
                <w:lang w:val="de-DE"/>
              </w:rPr>
              <w:t xml:space="preserve"> Lắp vào khối 551 kiểm tra trên bàn CK-100-BK ở chế độ </w:t>
            </w:r>
            <w:r w:rsidRPr="00B47962">
              <w:rPr>
                <w:sz w:val="28"/>
                <w:szCs w:val="28"/>
              </w:rPr>
              <w:t>ВСК</w:t>
            </w:r>
            <w:r w:rsidRPr="00B47962">
              <w:rPr>
                <w:sz w:val="28"/>
                <w:szCs w:val="28"/>
                <w:lang w:val="de-DE"/>
              </w:rPr>
              <w:t xml:space="preserve">, kết thúc không báo mã </w:t>
            </w:r>
            <w:r w:rsidRPr="00B47962">
              <w:rPr>
                <w:sz w:val="28"/>
                <w:szCs w:val="28"/>
              </w:rPr>
              <w:t>ВСК</w:t>
            </w:r>
            <w:r w:rsidRPr="00B47962">
              <w:rPr>
                <w:sz w:val="28"/>
                <w:szCs w:val="28"/>
                <w:lang w:val="de-DE"/>
              </w:rPr>
              <w:t xml:space="preserve">6231 trên màn hình </w:t>
            </w:r>
            <w:r w:rsidRPr="00B47962">
              <w:rPr>
                <w:sz w:val="28"/>
                <w:szCs w:val="28"/>
              </w:rPr>
              <w:t>ИЛС</w:t>
            </w:r>
            <w:r w:rsidRPr="00B47962">
              <w:rPr>
                <w:sz w:val="28"/>
                <w:szCs w:val="28"/>
                <w:lang w:val="de-DE"/>
              </w:rPr>
              <w:t xml:space="preserve">-31. </w:t>
            </w:r>
          </w:p>
        </w:tc>
      </w:tr>
      <w:tr w:rsidR="00B47962" w:rsidRPr="00B47962" w14:paraId="1A52F148"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188FC6" w14:textId="2404864E" w:rsidR="00B47962" w:rsidRPr="006C1B44" w:rsidRDefault="00B47962" w:rsidP="00B47962">
            <w:pPr>
              <w:jc w:val="center"/>
              <w:rPr>
                <w:sz w:val="28"/>
                <w:szCs w:val="28"/>
                <w:lang w:val="de-DE"/>
              </w:rPr>
            </w:pPr>
            <w:r w:rsidRPr="006C1B44">
              <w:rPr>
                <w:sz w:val="28"/>
                <w:szCs w:val="28"/>
              </w:rPr>
              <w:t>4</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504C69" w14:textId="224FE8E7" w:rsidR="00B47962" w:rsidRPr="00B47962" w:rsidRDefault="00B47962" w:rsidP="00B47962">
            <w:pPr>
              <w:jc w:val="left"/>
              <w:rPr>
                <w:sz w:val="28"/>
                <w:szCs w:val="28"/>
                <w:lang w:val="de-DE"/>
              </w:rPr>
            </w:pPr>
            <w:r w:rsidRPr="00B47962">
              <w:rPr>
                <w:sz w:val="28"/>
                <w:szCs w:val="28"/>
              </w:rPr>
              <w:t>Mô đun 1УИ01/01-1</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903BCD" w14:textId="74B8D2FC" w:rsidR="00B47962" w:rsidRPr="00B47962" w:rsidRDefault="00B47962" w:rsidP="00B47962">
            <w:pPr>
              <w:jc w:val="left"/>
              <w:rPr>
                <w:sz w:val="28"/>
                <w:szCs w:val="28"/>
                <w:lang w:val="de-DE"/>
              </w:rPr>
            </w:pPr>
            <w:r w:rsidRPr="00B47962">
              <w:rPr>
                <w:sz w:val="28"/>
                <w:szCs w:val="28"/>
                <w:lang w:val="de-DE"/>
              </w:rPr>
              <w:t xml:space="preserve"> Lắp vào khối 551 kiểm tra trên bàn CK-100-BK ở chế độ </w:t>
            </w:r>
            <w:r w:rsidRPr="00B47962">
              <w:rPr>
                <w:sz w:val="28"/>
                <w:szCs w:val="28"/>
              </w:rPr>
              <w:t>ВСК</w:t>
            </w:r>
            <w:r w:rsidRPr="00B47962">
              <w:rPr>
                <w:sz w:val="28"/>
                <w:szCs w:val="28"/>
                <w:lang w:val="de-DE"/>
              </w:rPr>
              <w:t xml:space="preserve">, kết thúc không báo mã </w:t>
            </w:r>
            <w:r w:rsidRPr="00B47962">
              <w:rPr>
                <w:sz w:val="28"/>
                <w:szCs w:val="28"/>
              </w:rPr>
              <w:t>ВСК</w:t>
            </w:r>
            <w:r w:rsidRPr="00B47962">
              <w:rPr>
                <w:sz w:val="28"/>
                <w:szCs w:val="28"/>
                <w:lang w:val="de-DE"/>
              </w:rPr>
              <w:t xml:space="preserve">6231 trên màn hình </w:t>
            </w:r>
            <w:r w:rsidRPr="00B47962">
              <w:rPr>
                <w:sz w:val="28"/>
                <w:szCs w:val="28"/>
              </w:rPr>
              <w:t>ИЛС</w:t>
            </w:r>
            <w:r w:rsidRPr="00B47962">
              <w:rPr>
                <w:sz w:val="28"/>
                <w:szCs w:val="28"/>
                <w:lang w:val="de-DE"/>
              </w:rPr>
              <w:t xml:space="preserve">-31. </w:t>
            </w:r>
          </w:p>
        </w:tc>
      </w:tr>
      <w:tr w:rsidR="00B47962" w:rsidRPr="00B47962" w14:paraId="4B2E67EA"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FF0768" w14:textId="56F86A99" w:rsidR="00B47962" w:rsidRPr="006C1B44" w:rsidRDefault="00B47962" w:rsidP="00B47962">
            <w:pPr>
              <w:jc w:val="center"/>
              <w:rPr>
                <w:sz w:val="28"/>
                <w:szCs w:val="28"/>
                <w:lang w:val="de-DE"/>
              </w:rPr>
            </w:pPr>
            <w:r w:rsidRPr="006C1B44">
              <w:rPr>
                <w:sz w:val="28"/>
                <w:szCs w:val="28"/>
              </w:rPr>
              <w:t>5</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CC2016" w14:textId="0B2EC8A6" w:rsidR="00B47962" w:rsidRPr="00B47962" w:rsidRDefault="00B47962" w:rsidP="00B47962">
            <w:pPr>
              <w:jc w:val="left"/>
              <w:rPr>
                <w:sz w:val="28"/>
                <w:szCs w:val="28"/>
                <w:lang w:val="de-DE"/>
              </w:rPr>
            </w:pPr>
            <w:r w:rsidRPr="00B47962">
              <w:rPr>
                <w:sz w:val="28"/>
                <w:szCs w:val="28"/>
              </w:rPr>
              <w:t>Mô đun 1ГИ03-1/02-2</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F7B6D8" w14:textId="4BF84D64" w:rsidR="00B47962" w:rsidRPr="00B47962" w:rsidRDefault="00B47962" w:rsidP="00B47962">
            <w:pPr>
              <w:jc w:val="left"/>
              <w:rPr>
                <w:sz w:val="28"/>
                <w:szCs w:val="28"/>
                <w:lang w:val="de-DE"/>
              </w:rPr>
            </w:pPr>
            <w:r w:rsidRPr="00B47962">
              <w:rPr>
                <w:sz w:val="28"/>
                <w:szCs w:val="28"/>
                <w:lang w:val="de-DE"/>
              </w:rPr>
              <w:t xml:space="preserve"> Lắp vào khối 451 kiểm tra trên bàn tổng hiệu chỉnh </w:t>
            </w:r>
            <w:r w:rsidRPr="00B47962">
              <w:rPr>
                <w:sz w:val="28"/>
                <w:szCs w:val="28"/>
              </w:rPr>
              <w:t>ПП</w:t>
            </w:r>
            <w:r w:rsidRPr="00B47962">
              <w:rPr>
                <w:sz w:val="28"/>
                <w:szCs w:val="28"/>
                <w:lang w:val="de-DE"/>
              </w:rPr>
              <w:t>-4</w:t>
            </w:r>
            <w:r w:rsidRPr="00B47962">
              <w:rPr>
                <w:sz w:val="28"/>
                <w:szCs w:val="28"/>
              </w:rPr>
              <w:t>Р</w:t>
            </w:r>
            <w:r w:rsidRPr="00B47962">
              <w:rPr>
                <w:sz w:val="28"/>
                <w:szCs w:val="28"/>
                <w:lang w:val="de-DE"/>
              </w:rPr>
              <w:t xml:space="preserve"> phải đảm bảo khối 451 làm việc tốt. </w:t>
            </w:r>
          </w:p>
        </w:tc>
      </w:tr>
      <w:tr w:rsidR="00B47962" w:rsidRPr="00B47962" w14:paraId="14E841E9"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5567FB" w14:textId="5DEF8103" w:rsidR="00B47962" w:rsidRPr="006C1B44" w:rsidRDefault="00B47962" w:rsidP="00B47962">
            <w:pPr>
              <w:jc w:val="center"/>
              <w:rPr>
                <w:sz w:val="28"/>
                <w:szCs w:val="28"/>
                <w:lang w:val="de-DE"/>
              </w:rPr>
            </w:pPr>
            <w:r w:rsidRPr="006C1B44">
              <w:rPr>
                <w:sz w:val="28"/>
                <w:szCs w:val="28"/>
              </w:rPr>
              <w:t>6</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82D835" w14:textId="13F245BF" w:rsidR="00B47962" w:rsidRPr="00B47962" w:rsidRDefault="00B47962" w:rsidP="00B47962">
            <w:pPr>
              <w:jc w:val="left"/>
              <w:rPr>
                <w:sz w:val="28"/>
                <w:szCs w:val="28"/>
                <w:lang w:val="de-DE"/>
              </w:rPr>
            </w:pPr>
            <w:r w:rsidRPr="00B47962">
              <w:rPr>
                <w:sz w:val="28"/>
                <w:szCs w:val="28"/>
              </w:rPr>
              <w:t>Mô đun 1ГИ03-2/03-2</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AD42CB" w14:textId="032B4EFB" w:rsidR="00B47962" w:rsidRPr="00B47962" w:rsidRDefault="00B47962" w:rsidP="00B47962">
            <w:pPr>
              <w:jc w:val="left"/>
              <w:rPr>
                <w:sz w:val="28"/>
                <w:szCs w:val="28"/>
                <w:lang w:val="de-DE"/>
              </w:rPr>
            </w:pPr>
            <w:r w:rsidRPr="00B47962">
              <w:rPr>
                <w:sz w:val="28"/>
                <w:szCs w:val="28"/>
                <w:lang w:val="de-DE"/>
              </w:rPr>
              <w:t xml:space="preserve"> Lắp vào khối 451 kiểm tra trên bàn tổng hiệu chỉnh </w:t>
            </w:r>
            <w:r w:rsidRPr="00B47962">
              <w:rPr>
                <w:sz w:val="28"/>
                <w:szCs w:val="28"/>
              </w:rPr>
              <w:t>ПП</w:t>
            </w:r>
            <w:r w:rsidRPr="00B47962">
              <w:rPr>
                <w:sz w:val="28"/>
                <w:szCs w:val="28"/>
                <w:lang w:val="de-DE"/>
              </w:rPr>
              <w:t>-4</w:t>
            </w:r>
            <w:r w:rsidRPr="00B47962">
              <w:rPr>
                <w:sz w:val="28"/>
                <w:szCs w:val="28"/>
              </w:rPr>
              <w:t>Р</w:t>
            </w:r>
            <w:r w:rsidRPr="00B47962">
              <w:rPr>
                <w:sz w:val="28"/>
                <w:szCs w:val="28"/>
                <w:lang w:val="de-DE"/>
              </w:rPr>
              <w:t xml:space="preserve"> phải đảm bảo khối 451 làm việc tốt. </w:t>
            </w:r>
          </w:p>
        </w:tc>
      </w:tr>
      <w:tr w:rsidR="00B47962" w:rsidRPr="00B47962" w14:paraId="3EBFA6AC"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D354B28" w14:textId="0D697537" w:rsidR="00B47962" w:rsidRPr="006C1B44" w:rsidRDefault="00B47962" w:rsidP="00B47962">
            <w:pPr>
              <w:jc w:val="center"/>
              <w:rPr>
                <w:sz w:val="28"/>
                <w:szCs w:val="28"/>
                <w:lang w:val="de-DE"/>
              </w:rPr>
            </w:pPr>
            <w:r w:rsidRPr="006C1B44">
              <w:rPr>
                <w:sz w:val="28"/>
                <w:szCs w:val="28"/>
              </w:rPr>
              <w:t>7</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910A41" w14:textId="1E40930B" w:rsidR="00B47962" w:rsidRPr="00B47962" w:rsidRDefault="00B47962" w:rsidP="00B47962">
            <w:pPr>
              <w:jc w:val="left"/>
              <w:rPr>
                <w:sz w:val="28"/>
                <w:szCs w:val="28"/>
                <w:lang w:val="de-DE"/>
              </w:rPr>
            </w:pPr>
            <w:r w:rsidRPr="00B47962">
              <w:rPr>
                <w:sz w:val="28"/>
                <w:szCs w:val="28"/>
              </w:rPr>
              <w:t>Mô đun 1ГИ11/01-1</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435FD2" w14:textId="1DCC1D16" w:rsidR="00B47962" w:rsidRPr="00B47962" w:rsidRDefault="00B47962" w:rsidP="00B47962">
            <w:pPr>
              <w:jc w:val="left"/>
              <w:rPr>
                <w:sz w:val="28"/>
                <w:szCs w:val="28"/>
                <w:lang w:val="de-DE"/>
              </w:rPr>
            </w:pPr>
            <w:r w:rsidRPr="00B47962">
              <w:rPr>
                <w:sz w:val="28"/>
                <w:szCs w:val="28"/>
                <w:lang w:val="de-DE"/>
              </w:rPr>
              <w:t xml:space="preserve"> Lắp vào khối thu phát A-035-1 kiểm tra trên Bàn kiểm tra đài đo cao A-035, ký hiệu: </w:t>
            </w:r>
            <w:r w:rsidRPr="00B47962">
              <w:rPr>
                <w:sz w:val="28"/>
                <w:szCs w:val="28"/>
              </w:rPr>
              <w:t>ПС</w:t>
            </w:r>
            <w:r w:rsidRPr="00B47962">
              <w:rPr>
                <w:sz w:val="28"/>
                <w:szCs w:val="28"/>
                <w:lang w:val="de-DE"/>
              </w:rPr>
              <w:t xml:space="preserve">11-035 đảm bảo làm việc tốt. </w:t>
            </w:r>
          </w:p>
        </w:tc>
      </w:tr>
      <w:tr w:rsidR="00B47962" w:rsidRPr="00B47962" w14:paraId="48C7FCDD"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69F4D7" w14:textId="30237EB5" w:rsidR="00B47962" w:rsidRPr="006C1B44" w:rsidRDefault="00B47962" w:rsidP="00B47962">
            <w:pPr>
              <w:jc w:val="center"/>
              <w:rPr>
                <w:sz w:val="28"/>
                <w:szCs w:val="28"/>
                <w:lang w:val="de-DE"/>
              </w:rPr>
            </w:pPr>
            <w:r w:rsidRPr="006C1B44">
              <w:rPr>
                <w:sz w:val="28"/>
                <w:szCs w:val="28"/>
              </w:rPr>
              <w:t>8</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E2CC92" w14:textId="2D551625" w:rsidR="00B47962" w:rsidRPr="00B47962" w:rsidRDefault="00B47962" w:rsidP="00B47962">
            <w:pPr>
              <w:jc w:val="left"/>
              <w:rPr>
                <w:sz w:val="28"/>
                <w:szCs w:val="28"/>
                <w:lang w:val="de-DE"/>
              </w:rPr>
            </w:pPr>
            <w:r w:rsidRPr="00B47962">
              <w:rPr>
                <w:sz w:val="28"/>
                <w:szCs w:val="28"/>
                <w:lang w:val="de-DE"/>
              </w:rPr>
              <w:t xml:space="preserve">Mô đun khuếch đại </w:t>
            </w:r>
            <w:r w:rsidRPr="00B47962">
              <w:rPr>
                <w:sz w:val="28"/>
                <w:szCs w:val="28"/>
              </w:rPr>
              <w:t>УПТ</w:t>
            </w:r>
            <w:r w:rsidRPr="00B47962">
              <w:rPr>
                <w:sz w:val="28"/>
                <w:szCs w:val="28"/>
                <w:lang w:val="de-DE"/>
              </w:rPr>
              <w:t>-9</w:t>
            </w:r>
            <w:r w:rsidRPr="00B47962">
              <w:rPr>
                <w:sz w:val="28"/>
                <w:szCs w:val="28"/>
              </w:rPr>
              <w:t>У</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7CEEF88" w14:textId="0B543FAC" w:rsidR="00B47962" w:rsidRPr="00B47962" w:rsidRDefault="00B47962" w:rsidP="00B47962">
            <w:pPr>
              <w:jc w:val="left"/>
              <w:rPr>
                <w:sz w:val="28"/>
                <w:szCs w:val="28"/>
                <w:lang w:val="de-DE"/>
              </w:rPr>
            </w:pPr>
            <w:r w:rsidRPr="00B47962">
              <w:rPr>
                <w:sz w:val="28"/>
                <w:szCs w:val="28"/>
                <w:lang w:val="de-DE"/>
              </w:rPr>
              <w:t xml:space="preserve"> Lắp vào khối 31E/01 kiểm tra bằng thiết bị </w:t>
            </w:r>
            <w:r w:rsidRPr="00B47962">
              <w:rPr>
                <w:sz w:val="28"/>
                <w:szCs w:val="28"/>
              </w:rPr>
              <w:t>КПА</w:t>
            </w:r>
            <w:r w:rsidRPr="00B47962">
              <w:rPr>
                <w:sz w:val="28"/>
                <w:szCs w:val="28"/>
                <w:lang w:val="de-DE"/>
              </w:rPr>
              <w:t xml:space="preserve"> 31</w:t>
            </w:r>
            <w:r w:rsidRPr="00B47962">
              <w:rPr>
                <w:sz w:val="28"/>
                <w:szCs w:val="28"/>
              </w:rPr>
              <w:t>Е</w:t>
            </w:r>
            <w:r w:rsidRPr="00B47962">
              <w:rPr>
                <w:sz w:val="28"/>
                <w:szCs w:val="28"/>
                <w:lang w:val="de-DE"/>
              </w:rPr>
              <w:t>-</w:t>
            </w:r>
            <w:r w:rsidRPr="00B47962">
              <w:rPr>
                <w:sz w:val="28"/>
                <w:szCs w:val="28"/>
              </w:rPr>
              <w:t>П</w:t>
            </w:r>
            <w:r w:rsidRPr="00B47962">
              <w:rPr>
                <w:sz w:val="28"/>
                <w:szCs w:val="28"/>
                <w:lang w:val="de-DE"/>
              </w:rPr>
              <w:t xml:space="preserve">01 hoạt động tốt. </w:t>
            </w:r>
          </w:p>
        </w:tc>
      </w:tr>
      <w:tr w:rsidR="00B47962" w:rsidRPr="00B47962" w14:paraId="57001B86"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3C7690" w14:textId="29045851" w:rsidR="00B47962" w:rsidRPr="006C1B44" w:rsidRDefault="00B47962" w:rsidP="00B47962">
            <w:pPr>
              <w:jc w:val="center"/>
              <w:rPr>
                <w:sz w:val="28"/>
                <w:szCs w:val="28"/>
                <w:lang w:val="de-DE"/>
              </w:rPr>
            </w:pPr>
            <w:r w:rsidRPr="006C1B44">
              <w:rPr>
                <w:sz w:val="28"/>
                <w:szCs w:val="28"/>
              </w:rPr>
              <w:t>9</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9D48B5" w14:textId="7BEAF431" w:rsidR="00B47962" w:rsidRPr="00B47962" w:rsidRDefault="00B47962" w:rsidP="00B47962">
            <w:pPr>
              <w:jc w:val="left"/>
              <w:rPr>
                <w:sz w:val="28"/>
                <w:szCs w:val="28"/>
                <w:lang w:val="de-DE"/>
              </w:rPr>
            </w:pPr>
            <w:r w:rsidRPr="00B47962">
              <w:rPr>
                <w:sz w:val="28"/>
                <w:szCs w:val="28"/>
              </w:rPr>
              <w:t>Mô đun nguồn БП-99-1</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FB0BCA" w14:textId="4711F7CE" w:rsidR="00B47962" w:rsidRPr="00B47962" w:rsidRDefault="00B47962" w:rsidP="00B47962">
            <w:pPr>
              <w:jc w:val="left"/>
              <w:rPr>
                <w:sz w:val="28"/>
                <w:szCs w:val="28"/>
                <w:lang w:val="de-DE"/>
              </w:rPr>
            </w:pPr>
            <w:r w:rsidRPr="00B47962">
              <w:rPr>
                <w:sz w:val="28"/>
                <w:szCs w:val="28"/>
                <w:lang w:val="de-DE"/>
              </w:rPr>
              <w:t xml:space="preserve"> - Điện áp đầu vào: +27 V; -4 V; +3 V;</w:t>
            </w:r>
            <w:r w:rsidRPr="00B47962">
              <w:rPr>
                <w:sz w:val="28"/>
                <w:szCs w:val="28"/>
                <w:lang w:val="de-DE"/>
              </w:rPr>
              <w:br/>
              <w:t>- Điện áp đầu ra : ±12 V ± 10%;</w:t>
            </w:r>
            <w:r w:rsidRPr="00B47962">
              <w:rPr>
                <w:sz w:val="28"/>
                <w:szCs w:val="28"/>
                <w:lang w:val="de-DE"/>
              </w:rPr>
              <w:br/>
              <w:t xml:space="preserve">- Đảm bảo hoạt động tốt trên khối </w:t>
            </w:r>
            <w:r w:rsidRPr="00B47962">
              <w:rPr>
                <w:sz w:val="28"/>
                <w:szCs w:val="28"/>
              </w:rPr>
              <w:t>ИИБ</w:t>
            </w:r>
            <w:r w:rsidRPr="00B47962">
              <w:rPr>
                <w:sz w:val="28"/>
                <w:szCs w:val="28"/>
                <w:lang w:val="de-DE"/>
              </w:rPr>
              <w:t xml:space="preserve">-1 khi kiểm tra bằng thiết bị </w:t>
            </w:r>
            <w:r w:rsidRPr="00B47962">
              <w:rPr>
                <w:sz w:val="28"/>
                <w:szCs w:val="28"/>
              </w:rPr>
              <w:t>КПА</w:t>
            </w:r>
            <w:r w:rsidRPr="00B47962">
              <w:rPr>
                <w:sz w:val="28"/>
                <w:szCs w:val="28"/>
                <w:lang w:val="de-DE"/>
              </w:rPr>
              <w:t xml:space="preserve"> 98 </w:t>
            </w:r>
          </w:p>
        </w:tc>
      </w:tr>
      <w:tr w:rsidR="00B47962" w:rsidRPr="00B47962" w14:paraId="0097A0F4"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2CC709" w14:textId="7ED5057B" w:rsidR="00B47962" w:rsidRPr="006C1B44" w:rsidRDefault="00B47962" w:rsidP="00B47962">
            <w:pPr>
              <w:jc w:val="center"/>
              <w:rPr>
                <w:sz w:val="28"/>
                <w:szCs w:val="28"/>
                <w:lang w:val="de-DE"/>
              </w:rPr>
            </w:pPr>
            <w:r w:rsidRPr="006C1B44">
              <w:rPr>
                <w:sz w:val="28"/>
                <w:szCs w:val="28"/>
              </w:rPr>
              <w:lastRenderedPageBreak/>
              <w:t>10</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DC7890" w14:textId="426997C5" w:rsidR="00B47962" w:rsidRPr="00B47962" w:rsidRDefault="00B47962" w:rsidP="00B47962">
            <w:pPr>
              <w:jc w:val="left"/>
              <w:rPr>
                <w:sz w:val="28"/>
                <w:szCs w:val="28"/>
                <w:lang w:val="de-DE"/>
              </w:rPr>
            </w:pPr>
            <w:r w:rsidRPr="00B47962">
              <w:rPr>
                <w:sz w:val="28"/>
                <w:szCs w:val="28"/>
              </w:rPr>
              <w:t>Mô đun nguồn БП-99-2</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0A136A" w14:textId="528C1179" w:rsidR="00B47962" w:rsidRPr="00B47962" w:rsidRDefault="00B47962" w:rsidP="00B47962">
            <w:pPr>
              <w:jc w:val="left"/>
              <w:rPr>
                <w:sz w:val="28"/>
                <w:szCs w:val="28"/>
                <w:lang w:val="de-DE"/>
              </w:rPr>
            </w:pPr>
            <w:r w:rsidRPr="00B47962">
              <w:rPr>
                <w:sz w:val="28"/>
                <w:szCs w:val="28"/>
                <w:lang w:val="de-DE"/>
              </w:rPr>
              <w:t xml:space="preserve"> - Điện áp đầu vào: +27 V; -4 V; +3 V;</w:t>
            </w:r>
            <w:r w:rsidRPr="00B47962">
              <w:rPr>
                <w:sz w:val="28"/>
                <w:szCs w:val="28"/>
                <w:lang w:val="de-DE"/>
              </w:rPr>
              <w:br/>
              <w:t>- Điện áp đầu ra : ±15V ± 10%;</w:t>
            </w:r>
            <w:r w:rsidRPr="00B47962">
              <w:rPr>
                <w:sz w:val="28"/>
                <w:szCs w:val="28"/>
                <w:lang w:val="de-DE"/>
              </w:rPr>
              <w:br/>
              <w:t xml:space="preserve">- Đảm bảo hoạt động tốt trên khối </w:t>
            </w:r>
            <w:r w:rsidRPr="00B47962">
              <w:rPr>
                <w:sz w:val="28"/>
                <w:szCs w:val="28"/>
              </w:rPr>
              <w:t>БСПИ</w:t>
            </w:r>
            <w:r w:rsidRPr="00B47962">
              <w:rPr>
                <w:sz w:val="28"/>
                <w:szCs w:val="28"/>
                <w:lang w:val="de-DE"/>
              </w:rPr>
              <w:t xml:space="preserve">-6 khi kiểm tra với thiết bị </w:t>
            </w:r>
            <w:r w:rsidRPr="00B47962">
              <w:rPr>
                <w:sz w:val="28"/>
                <w:szCs w:val="28"/>
              </w:rPr>
              <w:t>КПА</w:t>
            </w:r>
            <w:r w:rsidRPr="00B47962">
              <w:rPr>
                <w:sz w:val="28"/>
                <w:szCs w:val="28"/>
                <w:lang w:val="de-DE"/>
              </w:rPr>
              <w:t xml:space="preserve"> </w:t>
            </w:r>
            <w:r w:rsidRPr="00B47962">
              <w:rPr>
                <w:sz w:val="28"/>
                <w:szCs w:val="28"/>
              </w:rPr>
              <w:t>БСПИ</w:t>
            </w:r>
            <w:r w:rsidRPr="00B47962">
              <w:rPr>
                <w:sz w:val="28"/>
                <w:szCs w:val="28"/>
                <w:lang w:val="de-DE"/>
              </w:rPr>
              <w:t xml:space="preserve">-6 </w:t>
            </w:r>
          </w:p>
        </w:tc>
      </w:tr>
      <w:tr w:rsidR="00B47962" w:rsidRPr="00B47962" w14:paraId="3C1659C4"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4066324" w14:textId="619A9E2D" w:rsidR="00B47962" w:rsidRPr="006C1B44" w:rsidRDefault="00B47962" w:rsidP="00B47962">
            <w:pPr>
              <w:jc w:val="center"/>
              <w:rPr>
                <w:sz w:val="28"/>
                <w:szCs w:val="28"/>
                <w:lang w:val="de-DE"/>
              </w:rPr>
            </w:pPr>
            <w:r w:rsidRPr="006C1B44">
              <w:rPr>
                <w:sz w:val="28"/>
                <w:szCs w:val="28"/>
              </w:rPr>
              <w:t>11</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164641" w14:textId="031D9A91" w:rsidR="00B47962" w:rsidRPr="00B47962" w:rsidRDefault="00B47962" w:rsidP="00B47962">
            <w:pPr>
              <w:jc w:val="left"/>
              <w:rPr>
                <w:sz w:val="28"/>
                <w:szCs w:val="28"/>
                <w:lang w:val="ru-RU"/>
              </w:rPr>
            </w:pPr>
            <w:r w:rsidRPr="00B47962">
              <w:rPr>
                <w:sz w:val="28"/>
                <w:szCs w:val="28"/>
              </w:rPr>
              <w:t>Mô đun nguồn БП-99-6</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91F951" w14:textId="78263568" w:rsidR="00B47962" w:rsidRPr="00B47962" w:rsidRDefault="00B47962" w:rsidP="00B47962">
            <w:pPr>
              <w:jc w:val="left"/>
              <w:rPr>
                <w:sz w:val="28"/>
                <w:szCs w:val="28"/>
                <w:lang w:val="ru-RU"/>
              </w:rPr>
            </w:pPr>
            <w:r w:rsidRPr="00B47962">
              <w:rPr>
                <w:sz w:val="28"/>
                <w:szCs w:val="28"/>
                <w:lang w:val="ru-RU"/>
              </w:rPr>
              <w:t xml:space="preserve"> - Đ</w:t>
            </w:r>
            <w:r w:rsidRPr="00B47962">
              <w:rPr>
                <w:sz w:val="28"/>
                <w:szCs w:val="28"/>
              </w:rPr>
              <w:t>iện</w:t>
            </w:r>
            <w:r w:rsidRPr="00B47962">
              <w:rPr>
                <w:sz w:val="28"/>
                <w:szCs w:val="28"/>
                <w:lang w:val="ru-RU"/>
              </w:rPr>
              <w:t xml:space="preserve"> á</w:t>
            </w:r>
            <w:r w:rsidRPr="00B47962">
              <w:rPr>
                <w:sz w:val="28"/>
                <w:szCs w:val="28"/>
              </w:rPr>
              <w:t>p</w:t>
            </w:r>
            <w:r w:rsidRPr="00B47962">
              <w:rPr>
                <w:sz w:val="28"/>
                <w:szCs w:val="28"/>
                <w:lang w:val="ru-RU"/>
              </w:rPr>
              <w:t xml:space="preserve"> đ</w:t>
            </w:r>
            <w:r w:rsidRPr="00B47962">
              <w:rPr>
                <w:sz w:val="28"/>
                <w:szCs w:val="28"/>
              </w:rPr>
              <w:t>ầu</w:t>
            </w:r>
            <w:r w:rsidRPr="00B47962">
              <w:rPr>
                <w:sz w:val="28"/>
                <w:szCs w:val="28"/>
                <w:lang w:val="ru-RU"/>
              </w:rPr>
              <w:t xml:space="preserve"> </w:t>
            </w:r>
            <w:r w:rsidRPr="00B47962">
              <w:rPr>
                <w:sz w:val="28"/>
                <w:szCs w:val="28"/>
              </w:rPr>
              <w:t>v</w:t>
            </w:r>
            <w:r w:rsidRPr="00B47962">
              <w:rPr>
                <w:sz w:val="28"/>
                <w:szCs w:val="28"/>
                <w:lang w:val="ru-RU"/>
              </w:rPr>
              <w:t>à</w:t>
            </w:r>
            <w:r w:rsidRPr="00B47962">
              <w:rPr>
                <w:sz w:val="28"/>
                <w:szCs w:val="28"/>
              </w:rPr>
              <w:t>o</w:t>
            </w:r>
            <w:r w:rsidRPr="00B47962">
              <w:rPr>
                <w:sz w:val="28"/>
                <w:szCs w:val="28"/>
                <w:lang w:val="ru-RU"/>
              </w:rPr>
              <w:t xml:space="preserve">: +27 </w:t>
            </w:r>
            <w:r w:rsidRPr="00B47962">
              <w:rPr>
                <w:sz w:val="28"/>
                <w:szCs w:val="28"/>
              </w:rPr>
              <w:t>V</w:t>
            </w:r>
            <w:r w:rsidRPr="00B47962">
              <w:rPr>
                <w:sz w:val="28"/>
                <w:szCs w:val="28"/>
                <w:lang w:val="ru-RU"/>
              </w:rPr>
              <w:t xml:space="preserve">; -4 </w:t>
            </w:r>
            <w:r w:rsidRPr="00B47962">
              <w:rPr>
                <w:sz w:val="28"/>
                <w:szCs w:val="28"/>
              </w:rPr>
              <w:t>V</w:t>
            </w:r>
            <w:r w:rsidRPr="00B47962">
              <w:rPr>
                <w:sz w:val="28"/>
                <w:szCs w:val="28"/>
                <w:lang w:val="ru-RU"/>
              </w:rPr>
              <w:t xml:space="preserve">; +3 </w:t>
            </w:r>
            <w:r w:rsidRPr="00B47962">
              <w:rPr>
                <w:sz w:val="28"/>
                <w:szCs w:val="28"/>
              </w:rPr>
              <w:t>V</w:t>
            </w:r>
            <w:r w:rsidRPr="00B47962">
              <w:rPr>
                <w:sz w:val="28"/>
                <w:szCs w:val="28"/>
                <w:lang w:val="ru-RU"/>
              </w:rPr>
              <w:t>;</w:t>
            </w:r>
            <w:r w:rsidRPr="00B47962">
              <w:rPr>
                <w:sz w:val="28"/>
                <w:szCs w:val="28"/>
                <w:lang w:val="ru-RU"/>
              </w:rPr>
              <w:br/>
              <w:t>- Đ</w:t>
            </w:r>
            <w:r w:rsidRPr="00B47962">
              <w:rPr>
                <w:sz w:val="28"/>
                <w:szCs w:val="28"/>
              </w:rPr>
              <w:t>iện</w:t>
            </w:r>
            <w:r w:rsidRPr="00B47962">
              <w:rPr>
                <w:sz w:val="28"/>
                <w:szCs w:val="28"/>
                <w:lang w:val="ru-RU"/>
              </w:rPr>
              <w:t xml:space="preserve"> á</w:t>
            </w:r>
            <w:r w:rsidRPr="00B47962">
              <w:rPr>
                <w:sz w:val="28"/>
                <w:szCs w:val="28"/>
              </w:rPr>
              <w:t>p</w:t>
            </w:r>
            <w:r w:rsidRPr="00B47962">
              <w:rPr>
                <w:sz w:val="28"/>
                <w:szCs w:val="28"/>
                <w:lang w:val="ru-RU"/>
              </w:rPr>
              <w:t xml:space="preserve"> đ</w:t>
            </w:r>
            <w:r w:rsidRPr="00B47962">
              <w:rPr>
                <w:sz w:val="28"/>
                <w:szCs w:val="28"/>
              </w:rPr>
              <w:t>ầu</w:t>
            </w:r>
            <w:r w:rsidRPr="00B47962">
              <w:rPr>
                <w:sz w:val="28"/>
                <w:szCs w:val="28"/>
                <w:lang w:val="ru-RU"/>
              </w:rPr>
              <w:t xml:space="preserve"> </w:t>
            </w:r>
            <w:r w:rsidRPr="00B47962">
              <w:rPr>
                <w:sz w:val="28"/>
                <w:szCs w:val="28"/>
              </w:rPr>
              <w:t>ra</w:t>
            </w:r>
            <w:r w:rsidRPr="00B47962">
              <w:rPr>
                <w:sz w:val="28"/>
                <w:szCs w:val="28"/>
                <w:lang w:val="ru-RU"/>
              </w:rPr>
              <w:t xml:space="preserve"> : ±20 </w:t>
            </w:r>
            <w:r w:rsidRPr="00B47962">
              <w:rPr>
                <w:sz w:val="28"/>
                <w:szCs w:val="28"/>
              </w:rPr>
              <w:t>V</w:t>
            </w:r>
            <w:r w:rsidRPr="00B47962">
              <w:rPr>
                <w:sz w:val="28"/>
                <w:szCs w:val="28"/>
                <w:lang w:val="ru-RU"/>
              </w:rPr>
              <w:t xml:space="preserve"> ± 10%;</w:t>
            </w:r>
            <w:r w:rsidRPr="00B47962">
              <w:rPr>
                <w:sz w:val="28"/>
                <w:szCs w:val="28"/>
                <w:lang w:val="ru-RU"/>
              </w:rPr>
              <w:br/>
              <w:t>- Đ</w:t>
            </w:r>
            <w:r w:rsidRPr="00B47962">
              <w:rPr>
                <w:sz w:val="28"/>
                <w:szCs w:val="28"/>
              </w:rPr>
              <w:t>ảm</w:t>
            </w:r>
            <w:r w:rsidRPr="00B47962">
              <w:rPr>
                <w:sz w:val="28"/>
                <w:szCs w:val="28"/>
                <w:lang w:val="ru-RU"/>
              </w:rPr>
              <w:t xml:space="preserve"> </w:t>
            </w:r>
            <w:r w:rsidRPr="00B47962">
              <w:rPr>
                <w:sz w:val="28"/>
                <w:szCs w:val="28"/>
              </w:rPr>
              <w:t>bảo</w:t>
            </w:r>
            <w:r w:rsidRPr="00B47962">
              <w:rPr>
                <w:sz w:val="28"/>
                <w:szCs w:val="28"/>
                <w:lang w:val="ru-RU"/>
              </w:rPr>
              <w:t xml:space="preserve"> </w:t>
            </w:r>
            <w:r w:rsidRPr="00B47962">
              <w:rPr>
                <w:sz w:val="28"/>
                <w:szCs w:val="28"/>
              </w:rPr>
              <w:t>hoạt</w:t>
            </w:r>
            <w:r w:rsidRPr="00B47962">
              <w:rPr>
                <w:sz w:val="28"/>
                <w:szCs w:val="28"/>
                <w:lang w:val="ru-RU"/>
              </w:rPr>
              <w:t xml:space="preserve"> đ</w:t>
            </w:r>
            <w:r w:rsidRPr="00B47962">
              <w:rPr>
                <w:sz w:val="28"/>
                <w:szCs w:val="28"/>
              </w:rPr>
              <w:t>ộng</w:t>
            </w:r>
            <w:r w:rsidRPr="00B47962">
              <w:rPr>
                <w:sz w:val="28"/>
                <w:szCs w:val="28"/>
                <w:lang w:val="ru-RU"/>
              </w:rPr>
              <w:t xml:space="preserve"> </w:t>
            </w:r>
            <w:r w:rsidRPr="00B47962">
              <w:rPr>
                <w:sz w:val="28"/>
                <w:szCs w:val="28"/>
              </w:rPr>
              <w:t>tốt</w:t>
            </w:r>
            <w:r w:rsidRPr="00B47962">
              <w:rPr>
                <w:sz w:val="28"/>
                <w:szCs w:val="28"/>
                <w:lang w:val="ru-RU"/>
              </w:rPr>
              <w:t xml:space="preserve"> </w:t>
            </w:r>
            <w:r w:rsidRPr="00B47962">
              <w:rPr>
                <w:sz w:val="28"/>
                <w:szCs w:val="28"/>
              </w:rPr>
              <w:t>tr</w:t>
            </w:r>
            <w:r w:rsidRPr="00B47962">
              <w:rPr>
                <w:sz w:val="28"/>
                <w:szCs w:val="28"/>
                <w:lang w:val="ru-RU"/>
              </w:rPr>
              <w:t>ê</w:t>
            </w:r>
            <w:r w:rsidRPr="00B47962">
              <w:rPr>
                <w:sz w:val="28"/>
                <w:szCs w:val="28"/>
              </w:rPr>
              <w:t>n</w:t>
            </w:r>
            <w:r w:rsidRPr="00B47962">
              <w:rPr>
                <w:sz w:val="28"/>
                <w:szCs w:val="28"/>
                <w:lang w:val="ru-RU"/>
              </w:rPr>
              <w:t xml:space="preserve"> </w:t>
            </w:r>
            <w:r w:rsidRPr="00B47962">
              <w:rPr>
                <w:sz w:val="28"/>
                <w:szCs w:val="28"/>
              </w:rPr>
              <w:t>khối</w:t>
            </w:r>
            <w:r w:rsidRPr="00B47962">
              <w:rPr>
                <w:sz w:val="28"/>
                <w:szCs w:val="28"/>
                <w:lang w:val="ru-RU"/>
              </w:rPr>
              <w:t xml:space="preserve"> БСПИ-6 </w:t>
            </w:r>
            <w:r w:rsidRPr="00B47962">
              <w:rPr>
                <w:sz w:val="28"/>
                <w:szCs w:val="28"/>
              </w:rPr>
              <w:t>khi</w:t>
            </w:r>
            <w:r w:rsidRPr="00B47962">
              <w:rPr>
                <w:sz w:val="28"/>
                <w:szCs w:val="28"/>
                <w:lang w:val="ru-RU"/>
              </w:rPr>
              <w:t xml:space="preserve"> </w:t>
            </w:r>
            <w:r w:rsidRPr="00B47962">
              <w:rPr>
                <w:sz w:val="28"/>
                <w:szCs w:val="28"/>
              </w:rPr>
              <w:t>kiểm</w:t>
            </w:r>
            <w:r w:rsidRPr="00B47962">
              <w:rPr>
                <w:sz w:val="28"/>
                <w:szCs w:val="28"/>
                <w:lang w:val="ru-RU"/>
              </w:rPr>
              <w:t xml:space="preserve"> </w:t>
            </w:r>
            <w:r w:rsidRPr="00B47962">
              <w:rPr>
                <w:sz w:val="28"/>
                <w:szCs w:val="28"/>
              </w:rPr>
              <w:t>tra</w:t>
            </w:r>
            <w:r w:rsidRPr="00B47962">
              <w:rPr>
                <w:sz w:val="28"/>
                <w:szCs w:val="28"/>
                <w:lang w:val="ru-RU"/>
              </w:rPr>
              <w:t xml:space="preserve"> </w:t>
            </w:r>
            <w:r w:rsidRPr="00B47962">
              <w:rPr>
                <w:sz w:val="28"/>
                <w:szCs w:val="28"/>
              </w:rPr>
              <w:t>với</w:t>
            </w:r>
            <w:r w:rsidRPr="00B47962">
              <w:rPr>
                <w:sz w:val="28"/>
                <w:szCs w:val="28"/>
                <w:lang w:val="ru-RU"/>
              </w:rPr>
              <w:t xml:space="preserve"> </w:t>
            </w:r>
            <w:r w:rsidRPr="00B47962">
              <w:rPr>
                <w:sz w:val="28"/>
                <w:szCs w:val="28"/>
              </w:rPr>
              <w:t>thiết</w:t>
            </w:r>
            <w:r w:rsidRPr="00B47962">
              <w:rPr>
                <w:sz w:val="28"/>
                <w:szCs w:val="28"/>
                <w:lang w:val="ru-RU"/>
              </w:rPr>
              <w:t xml:space="preserve"> </w:t>
            </w:r>
            <w:r w:rsidRPr="00B47962">
              <w:rPr>
                <w:sz w:val="28"/>
                <w:szCs w:val="28"/>
              </w:rPr>
              <w:t>bị</w:t>
            </w:r>
            <w:r w:rsidRPr="00B47962">
              <w:rPr>
                <w:sz w:val="28"/>
                <w:szCs w:val="28"/>
                <w:lang w:val="ru-RU"/>
              </w:rPr>
              <w:t xml:space="preserve"> КПА БСПИ-6 </w:t>
            </w:r>
          </w:p>
        </w:tc>
      </w:tr>
      <w:tr w:rsidR="00B47962" w:rsidRPr="00B47962" w14:paraId="09ADDA8E"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7E76AA" w14:textId="618BFF92" w:rsidR="00B47962" w:rsidRPr="006C1B44" w:rsidRDefault="00B47962" w:rsidP="00B47962">
            <w:pPr>
              <w:jc w:val="center"/>
              <w:rPr>
                <w:sz w:val="28"/>
                <w:szCs w:val="28"/>
                <w:lang w:val="de-DE"/>
              </w:rPr>
            </w:pPr>
            <w:r w:rsidRPr="006C1B44">
              <w:rPr>
                <w:sz w:val="28"/>
                <w:szCs w:val="28"/>
              </w:rPr>
              <w:t>12</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9B3604" w14:textId="42E76BBA" w:rsidR="00B47962" w:rsidRPr="00B47962" w:rsidRDefault="00B47962" w:rsidP="00B47962">
            <w:pPr>
              <w:jc w:val="left"/>
              <w:rPr>
                <w:sz w:val="28"/>
                <w:szCs w:val="28"/>
                <w:lang w:val="de-DE"/>
              </w:rPr>
            </w:pPr>
            <w:r w:rsidRPr="00B47962">
              <w:rPr>
                <w:sz w:val="28"/>
                <w:szCs w:val="28"/>
              </w:rPr>
              <w:t>Mô đun nguồn БП-99-7</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7424A0" w14:textId="45669AD0" w:rsidR="00B47962" w:rsidRPr="00B47962" w:rsidRDefault="00B47962" w:rsidP="00B47962">
            <w:pPr>
              <w:jc w:val="left"/>
              <w:rPr>
                <w:sz w:val="28"/>
                <w:szCs w:val="28"/>
                <w:lang w:val="de-DE"/>
              </w:rPr>
            </w:pPr>
            <w:r w:rsidRPr="00B47962">
              <w:rPr>
                <w:sz w:val="28"/>
                <w:szCs w:val="28"/>
                <w:lang w:val="de-DE"/>
              </w:rPr>
              <w:t xml:space="preserve"> - Điện áp đầu vào: +27 V; -4 V; +3 V;</w:t>
            </w:r>
            <w:r w:rsidRPr="00B47962">
              <w:rPr>
                <w:sz w:val="28"/>
                <w:szCs w:val="28"/>
                <w:lang w:val="de-DE"/>
              </w:rPr>
              <w:br/>
              <w:t>- Điện áp đầu ra : +5V ± 10%;</w:t>
            </w:r>
            <w:r w:rsidRPr="00B47962">
              <w:rPr>
                <w:sz w:val="28"/>
                <w:szCs w:val="28"/>
                <w:lang w:val="de-DE"/>
              </w:rPr>
              <w:br/>
              <w:t xml:space="preserve">- Đảm bảo hoạt động tốt trên khối </w:t>
            </w:r>
            <w:r w:rsidRPr="00B47962">
              <w:rPr>
                <w:sz w:val="28"/>
                <w:szCs w:val="28"/>
              </w:rPr>
              <w:t>БЦВМ</w:t>
            </w:r>
            <w:r w:rsidRPr="00B47962">
              <w:rPr>
                <w:sz w:val="28"/>
                <w:szCs w:val="28"/>
                <w:lang w:val="de-DE"/>
              </w:rPr>
              <w:t xml:space="preserve">-486-2-26 khi kiểm tra bằng thiết bị </w:t>
            </w:r>
            <w:r w:rsidRPr="00B47962">
              <w:rPr>
                <w:sz w:val="28"/>
                <w:szCs w:val="28"/>
              </w:rPr>
              <w:t>КПА</w:t>
            </w:r>
            <w:r w:rsidRPr="00B47962">
              <w:rPr>
                <w:sz w:val="28"/>
                <w:szCs w:val="28"/>
                <w:lang w:val="de-DE"/>
              </w:rPr>
              <w:t xml:space="preserve"> </w:t>
            </w:r>
            <w:r w:rsidRPr="00B47962">
              <w:rPr>
                <w:sz w:val="28"/>
                <w:szCs w:val="28"/>
              </w:rPr>
              <w:t>БЦВМ</w:t>
            </w:r>
            <w:r w:rsidRPr="00B47962">
              <w:rPr>
                <w:sz w:val="28"/>
                <w:szCs w:val="28"/>
                <w:lang w:val="de-DE"/>
              </w:rPr>
              <w:t xml:space="preserve">-486-2 </w:t>
            </w:r>
          </w:p>
        </w:tc>
      </w:tr>
      <w:tr w:rsidR="00B47962" w:rsidRPr="00B47962" w14:paraId="1B8D1BA8"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1F50A8" w14:textId="6D7E2932" w:rsidR="00B47962" w:rsidRPr="006C1B44" w:rsidRDefault="00B47962" w:rsidP="00B47962">
            <w:pPr>
              <w:jc w:val="center"/>
              <w:rPr>
                <w:sz w:val="28"/>
                <w:szCs w:val="28"/>
                <w:lang w:val="de-DE"/>
              </w:rPr>
            </w:pPr>
            <w:r w:rsidRPr="006C1B44">
              <w:rPr>
                <w:sz w:val="28"/>
                <w:szCs w:val="28"/>
              </w:rPr>
              <w:t>13</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6617C6" w14:textId="3985F789" w:rsidR="00B47962" w:rsidRPr="00B47962" w:rsidRDefault="00B47962" w:rsidP="00B47962">
            <w:pPr>
              <w:jc w:val="left"/>
              <w:rPr>
                <w:sz w:val="28"/>
                <w:szCs w:val="28"/>
                <w:lang w:val="de-DE"/>
              </w:rPr>
            </w:pPr>
            <w:r w:rsidRPr="00B47962">
              <w:rPr>
                <w:sz w:val="28"/>
                <w:szCs w:val="28"/>
              </w:rPr>
              <w:t>Mô đun nguồn БП-99-8</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AAB921" w14:textId="26C57455" w:rsidR="00B47962" w:rsidRPr="00B47962" w:rsidRDefault="00B47962" w:rsidP="00B47962">
            <w:pPr>
              <w:jc w:val="left"/>
              <w:rPr>
                <w:sz w:val="28"/>
                <w:szCs w:val="28"/>
                <w:lang w:val="de-DE"/>
              </w:rPr>
            </w:pPr>
            <w:r w:rsidRPr="00B47962">
              <w:rPr>
                <w:sz w:val="28"/>
                <w:szCs w:val="28"/>
                <w:lang w:val="de-DE"/>
              </w:rPr>
              <w:t xml:space="preserve"> - Điện áp đầu vào: +27 V; -4 V; +3 V;</w:t>
            </w:r>
            <w:r w:rsidRPr="00B47962">
              <w:rPr>
                <w:sz w:val="28"/>
                <w:szCs w:val="28"/>
                <w:lang w:val="de-DE"/>
              </w:rPr>
              <w:br/>
              <w:t>- Điện áp đầu ra : ±5V ± 10%;</w:t>
            </w:r>
            <w:r w:rsidRPr="00B47962">
              <w:rPr>
                <w:sz w:val="28"/>
                <w:szCs w:val="28"/>
                <w:lang w:val="de-DE"/>
              </w:rPr>
              <w:br/>
              <w:t xml:space="preserve">- Đảm bảo hoạt động tốt trên khối </w:t>
            </w:r>
            <w:r w:rsidRPr="00B47962">
              <w:rPr>
                <w:sz w:val="28"/>
                <w:szCs w:val="28"/>
              </w:rPr>
              <w:t>БЦВМ</w:t>
            </w:r>
            <w:r w:rsidRPr="00B47962">
              <w:rPr>
                <w:sz w:val="28"/>
                <w:szCs w:val="28"/>
                <w:lang w:val="de-DE"/>
              </w:rPr>
              <w:t xml:space="preserve">-486-2-26 khi kiểm tra bằng thiết bị </w:t>
            </w:r>
            <w:r w:rsidRPr="00B47962">
              <w:rPr>
                <w:sz w:val="28"/>
                <w:szCs w:val="28"/>
              </w:rPr>
              <w:t>КПА</w:t>
            </w:r>
            <w:r w:rsidRPr="00B47962">
              <w:rPr>
                <w:sz w:val="28"/>
                <w:szCs w:val="28"/>
                <w:lang w:val="de-DE"/>
              </w:rPr>
              <w:t xml:space="preserve"> </w:t>
            </w:r>
            <w:r w:rsidRPr="00B47962">
              <w:rPr>
                <w:sz w:val="28"/>
                <w:szCs w:val="28"/>
              </w:rPr>
              <w:t>БЦВМ</w:t>
            </w:r>
            <w:r w:rsidRPr="00B47962">
              <w:rPr>
                <w:sz w:val="28"/>
                <w:szCs w:val="28"/>
                <w:lang w:val="de-DE"/>
              </w:rPr>
              <w:t xml:space="preserve">-486-2 </w:t>
            </w:r>
          </w:p>
        </w:tc>
      </w:tr>
      <w:tr w:rsidR="00B47962" w:rsidRPr="00B47962" w14:paraId="7C709CCE"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F6AB6C7" w14:textId="20CAB6E2" w:rsidR="00B47962" w:rsidRPr="006C1B44" w:rsidRDefault="00B47962" w:rsidP="00B47962">
            <w:pPr>
              <w:jc w:val="center"/>
              <w:rPr>
                <w:sz w:val="28"/>
                <w:szCs w:val="28"/>
                <w:lang w:val="de-DE"/>
              </w:rPr>
            </w:pPr>
            <w:r w:rsidRPr="006C1B44">
              <w:rPr>
                <w:sz w:val="28"/>
                <w:szCs w:val="28"/>
              </w:rPr>
              <w:t>14</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F2B35B" w14:textId="438251DF" w:rsidR="00B47962" w:rsidRPr="00B47962" w:rsidRDefault="00B47962" w:rsidP="00B47962">
            <w:pPr>
              <w:jc w:val="left"/>
              <w:rPr>
                <w:sz w:val="28"/>
                <w:szCs w:val="28"/>
                <w:lang w:val="de-DE"/>
              </w:rPr>
            </w:pPr>
            <w:r w:rsidRPr="00B47962">
              <w:rPr>
                <w:sz w:val="28"/>
                <w:szCs w:val="28"/>
              </w:rPr>
              <w:t>Thanh hoạt chất АЖ7.249.308</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D77356" w14:textId="00C354C8" w:rsidR="00B47962" w:rsidRPr="00B47962" w:rsidRDefault="00B47962" w:rsidP="00B47962">
            <w:pPr>
              <w:jc w:val="left"/>
              <w:rPr>
                <w:sz w:val="28"/>
                <w:szCs w:val="28"/>
                <w:lang w:val="de-DE"/>
              </w:rPr>
            </w:pPr>
            <w:r w:rsidRPr="00B47962">
              <w:rPr>
                <w:sz w:val="28"/>
                <w:szCs w:val="28"/>
                <w:lang w:val="de-DE"/>
              </w:rPr>
              <w:t xml:space="preserve"> - Độ không vuông góc giữa 2 bề mặt mút: 90° ± 5';</w:t>
            </w:r>
            <w:r w:rsidRPr="00B47962">
              <w:rPr>
                <w:sz w:val="28"/>
                <w:szCs w:val="28"/>
                <w:lang w:val="de-DE"/>
              </w:rPr>
              <w:br/>
              <w:t xml:space="preserve">- Năng lượng: 100 mJ </w:t>
            </w:r>
          </w:p>
        </w:tc>
      </w:tr>
      <w:tr w:rsidR="00B47962" w:rsidRPr="00B47962" w14:paraId="7F5CF0B3"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3C80B4" w14:textId="114E0645" w:rsidR="00B47962" w:rsidRPr="006C1B44" w:rsidRDefault="00B47962" w:rsidP="00B47962">
            <w:pPr>
              <w:jc w:val="center"/>
              <w:rPr>
                <w:sz w:val="28"/>
                <w:szCs w:val="28"/>
                <w:lang w:val="de-DE"/>
              </w:rPr>
            </w:pPr>
            <w:r w:rsidRPr="006C1B44">
              <w:rPr>
                <w:sz w:val="28"/>
                <w:szCs w:val="28"/>
              </w:rPr>
              <w:t>15</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22223A" w14:textId="00665C09" w:rsidR="00B47962" w:rsidRPr="00B47962" w:rsidRDefault="00B47962" w:rsidP="00B47962">
            <w:pPr>
              <w:jc w:val="left"/>
              <w:rPr>
                <w:sz w:val="28"/>
                <w:szCs w:val="28"/>
                <w:lang w:val="de-DE"/>
              </w:rPr>
            </w:pPr>
            <w:r w:rsidRPr="00B47962">
              <w:rPr>
                <w:sz w:val="28"/>
                <w:szCs w:val="28"/>
                <w:lang w:val="de-DE"/>
              </w:rPr>
              <w:t xml:space="preserve">Truyền cảm báo hiệu đóng băng  </w:t>
            </w:r>
            <w:r w:rsidRPr="00B47962">
              <w:rPr>
                <w:sz w:val="28"/>
                <w:szCs w:val="28"/>
              </w:rPr>
              <w:t>ДСЛ</w:t>
            </w:r>
            <w:r w:rsidRPr="00B47962">
              <w:rPr>
                <w:sz w:val="28"/>
                <w:szCs w:val="28"/>
                <w:lang w:val="de-DE"/>
              </w:rPr>
              <w:t>-40T</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87E4B0" w14:textId="4A335F67" w:rsidR="00B47962" w:rsidRPr="00B47962" w:rsidRDefault="00B47962" w:rsidP="00B47962">
            <w:pPr>
              <w:jc w:val="left"/>
              <w:rPr>
                <w:sz w:val="28"/>
                <w:szCs w:val="28"/>
                <w:lang w:val="de-DE"/>
              </w:rPr>
            </w:pPr>
            <w:r w:rsidRPr="00B47962">
              <w:rPr>
                <w:sz w:val="28"/>
                <w:szCs w:val="28"/>
                <w:lang w:val="de-DE"/>
              </w:rPr>
              <w:t xml:space="preserve"> - Điện trở cách điện: ≥ 1 M</w:t>
            </w:r>
            <w:r w:rsidRPr="00B47962">
              <w:rPr>
                <w:sz w:val="28"/>
                <w:szCs w:val="28"/>
              </w:rPr>
              <w:t>Ω</w:t>
            </w:r>
            <w:r w:rsidRPr="00B47962">
              <w:rPr>
                <w:sz w:val="28"/>
                <w:szCs w:val="28"/>
                <w:lang w:val="de-DE"/>
              </w:rPr>
              <w:t>;</w:t>
            </w:r>
            <w:r w:rsidRPr="00B47962">
              <w:rPr>
                <w:sz w:val="28"/>
                <w:szCs w:val="28"/>
                <w:lang w:val="de-DE"/>
              </w:rPr>
              <w:br/>
              <w:t>- Điện trở của các cuộn dây bộ sưởi ấm:</w:t>
            </w:r>
            <w:r w:rsidRPr="00B47962">
              <w:rPr>
                <w:sz w:val="28"/>
                <w:szCs w:val="28"/>
                <w:lang w:val="de-DE"/>
              </w:rPr>
              <w:br/>
              <w:t xml:space="preserve">Chân cắm 5 – 6: (4 ± 0,3) </w:t>
            </w:r>
            <w:r w:rsidRPr="00B47962">
              <w:rPr>
                <w:sz w:val="28"/>
                <w:szCs w:val="28"/>
              </w:rPr>
              <w:t>Ω</w:t>
            </w:r>
            <w:r w:rsidRPr="00B47962">
              <w:rPr>
                <w:sz w:val="28"/>
                <w:szCs w:val="28"/>
                <w:lang w:val="de-DE"/>
              </w:rPr>
              <w:t>,</w:t>
            </w:r>
            <w:r w:rsidRPr="00B47962">
              <w:rPr>
                <w:sz w:val="28"/>
                <w:szCs w:val="28"/>
                <w:lang w:val="de-DE"/>
              </w:rPr>
              <w:br/>
              <w:t xml:space="preserve">Chân cắm 4 – 7: (5 ± 0,3) </w:t>
            </w:r>
            <w:r w:rsidRPr="00B47962">
              <w:rPr>
                <w:sz w:val="28"/>
                <w:szCs w:val="28"/>
              </w:rPr>
              <w:t>Ω</w:t>
            </w:r>
            <w:r w:rsidRPr="00B47962">
              <w:rPr>
                <w:sz w:val="28"/>
                <w:szCs w:val="28"/>
                <w:lang w:val="de-DE"/>
              </w:rPr>
              <w:t xml:space="preserve">. </w:t>
            </w:r>
          </w:p>
        </w:tc>
      </w:tr>
      <w:tr w:rsidR="00B47962" w:rsidRPr="00B47962" w14:paraId="20FE07C7"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B8B0F25" w14:textId="5999AE92" w:rsidR="00B47962" w:rsidRPr="006C1B44" w:rsidRDefault="00B47962" w:rsidP="00B47962">
            <w:pPr>
              <w:jc w:val="center"/>
              <w:rPr>
                <w:sz w:val="28"/>
                <w:szCs w:val="28"/>
                <w:lang w:val="de-DE"/>
              </w:rPr>
            </w:pPr>
            <w:r w:rsidRPr="006C1B44">
              <w:rPr>
                <w:sz w:val="28"/>
                <w:szCs w:val="28"/>
              </w:rPr>
              <w:t>16</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D0CBB2" w14:textId="08706A6E" w:rsidR="00B47962" w:rsidRPr="00B47962" w:rsidRDefault="00B47962" w:rsidP="00B47962">
            <w:pPr>
              <w:jc w:val="left"/>
              <w:rPr>
                <w:sz w:val="28"/>
                <w:szCs w:val="28"/>
                <w:lang w:val="de-DE"/>
              </w:rPr>
            </w:pPr>
            <w:r w:rsidRPr="00B47962">
              <w:rPr>
                <w:sz w:val="28"/>
                <w:szCs w:val="28"/>
                <w:lang w:val="de-DE"/>
              </w:rPr>
              <w:t xml:space="preserve">Truyền cảm áp suất  </w:t>
            </w:r>
            <w:r w:rsidRPr="00B47962">
              <w:rPr>
                <w:sz w:val="28"/>
                <w:szCs w:val="28"/>
              </w:rPr>
              <w:t>ДАД</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23298E" w14:textId="36A07DAD" w:rsidR="00B47962" w:rsidRPr="00B47962" w:rsidRDefault="00B47962" w:rsidP="00B47962">
            <w:pPr>
              <w:jc w:val="left"/>
              <w:rPr>
                <w:sz w:val="28"/>
                <w:szCs w:val="28"/>
                <w:lang w:val="de-DE"/>
              </w:rPr>
            </w:pPr>
            <w:r w:rsidRPr="00B47962">
              <w:rPr>
                <w:sz w:val="28"/>
                <w:szCs w:val="28"/>
                <w:lang w:val="de-DE"/>
              </w:rPr>
              <w:t xml:space="preserve"> - Dải đo áp suất tuyệt đối: từ 156 đến 780 mmHg;</w:t>
            </w:r>
            <w:r w:rsidRPr="00B47962">
              <w:rPr>
                <w:sz w:val="28"/>
                <w:szCs w:val="28"/>
                <w:lang w:val="de-DE"/>
              </w:rPr>
              <w:br/>
              <w:t>- Sai số ở tất cả các điều kiện làm việc: không lớn hơn ± 0,2 V;</w:t>
            </w:r>
            <w:r w:rsidRPr="00B47962">
              <w:rPr>
                <w:sz w:val="28"/>
                <w:szCs w:val="28"/>
                <w:lang w:val="de-DE"/>
              </w:rPr>
              <w:br/>
              <w:t xml:space="preserve">- Khối lượng sản phẩm không tính các chi tiết lắp ráp: không lớn hơn 0,215 kg. </w:t>
            </w:r>
          </w:p>
        </w:tc>
      </w:tr>
      <w:tr w:rsidR="00B47962" w:rsidRPr="00B47962" w14:paraId="77BC8D7A"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7D12F1" w14:textId="396BB561" w:rsidR="00B47962" w:rsidRPr="006C1B44" w:rsidRDefault="00B47962" w:rsidP="00B47962">
            <w:pPr>
              <w:jc w:val="center"/>
              <w:rPr>
                <w:sz w:val="28"/>
                <w:szCs w:val="28"/>
                <w:lang w:val="de-DE"/>
              </w:rPr>
            </w:pPr>
            <w:r w:rsidRPr="006C1B44">
              <w:rPr>
                <w:sz w:val="28"/>
                <w:szCs w:val="28"/>
              </w:rPr>
              <w:t>17</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4C837C" w14:textId="7EA9E22F" w:rsidR="00B47962" w:rsidRPr="00B47962" w:rsidRDefault="00B47962" w:rsidP="00B47962">
            <w:pPr>
              <w:jc w:val="left"/>
              <w:rPr>
                <w:sz w:val="28"/>
                <w:szCs w:val="28"/>
                <w:lang w:val="de-DE"/>
              </w:rPr>
            </w:pPr>
            <w:r w:rsidRPr="00B47962">
              <w:rPr>
                <w:sz w:val="28"/>
                <w:szCs w:val="28"/>
                <w:lang w:val="de-DE"/>
              </w:rPr>
              <w:t xml:space="preserve">Truyền cảm áp suất  </w:t>
            </w:r>
            <w:r w:rsidRPr="00B47962">
              <w:rPr>
                <w:sz w:val="28"/>
                <w:szCs w:val="28"/>
              </w:rPr>
              <w:t>ИМД</w:t>
            </w:r>
            <w:r w:rsidRPr="00B47962">
              <w:rPr>
                <w:sz w:val="28"/>
                <w:szCs w:val="28"/>
                <w:lang w:val="de-DE"/>
              </w:rPr>
              <w:t>-240C</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5D2762" w14:textId="5CCCA608" w:rsidR="00B47962" w:rsidRPr="00B47962" w:rsidRDefault="00B47962" w:rsidP="00B47962">
            <w:pPr>
              <w:jc w:val="left"/>
              <w:rPr>
                <w:sz w:val="28"/>
                <w:szCs w:val="28"/>
                <w:lang w:val="de-DE"/>
              </w:rPr>
            </w:pPr>
            <w:r w:rsidRPr="00B47962">
              <w:rPr>
                <w:sz w:val="28"/>
                <w:szCs w:val="28"/>
                <w:lang w:val="de-DE"/>
              </w:rPr>
              <w:t>- Dải làm việc: từ 40 đến 220 kG/cm2;</w:t>
            </w:r>
            <w:r w:rsidRPr="00B47962">
              <w:rPr>
                <w:sz w:val="28"/>
                <w:szCs w:val="28"/>
                <w:lang w:val="de-DE"/>
              </w:rPr>
              <w:br/>
              <w:t xml:space="preserve">- Sai số cho phép của truyền cảm khi đồng bộ cùng với đồng hồ </w:t>
            </w:r>
            <w:r w:rsidRPr="00B47962">
              <w:rPr>
                <w:sz w:val="28"/>
                <w:szCs w:val="28"/>
              </w:rPr>
              <w:t>И</w:t>
            </w:r>
            <w:r w:rsidRPr="00B47962">
              <w:rPr>
                <w:sz w:val="28"/>
                <w:szCs w:val="28"/>
                <w:lang w:val="de-DE"/>
              </w:rPr>
              <w:t>1</w:t>
            </w:r>
            <w:r w:rsidRPr="00B47962">
              <w:rPr>
                <w:sz w:val="28"/>
                <w:szCs w:val="28"/>
              </w:rPr>
              <w:t>П</w:t>
            </w:r>
            <w:r w:rsidRPr="00B47962">
              <w:rPr>
                <w:sz w:val="28"/>
                <w:szCs w:val="28"/>
                <w:lang w:val="de-DE"/>
              </w:rPr>
              <w:t>-240</w:t>
            </w:r>
            <w:r w:rsidRPr="00B47962">
              <w:rPr>
                <w:sz w:val="28"/>
                <w:szCs w:val="28"/>
              </w:rPr>
              <w:t>Б</w:t>
            </w:r>
            <w:r w:rsidRPr="00B47962">
              <w:rPr>
                <w:sz w:val="28"/>
                <w:szCs w:val="28"/>
                <w:lang w:val="de-DE"/>
              </w:rPr>
              <w:t xml:space="preserve"> (bộ chỉ thị), khi nhiệt độ môi trường (+ 25 ± 10) °C so với phạm vi đo:</w:t>
            </w:r>
            <w:r w:rsidRPr="00B47962">
              <w:rPr>
                <w:sz w:val="28"/>
                <w:szCs w:val="28"/>
                <w:lang w:val="de-DE"/>
              </w:rPr>
              <w:br/>
              <w:t>a) Trong dải làm việc: ±7,2 %;</w:t>
            </w:r>
            <w:r w:rsidRPr="00B47962">
              <w:rPr>
                <w:sz w:val="28"/>
                <w:szCs w:val="28"/>
                <w:lang w:val="de-DE"/>
              </w:rPr>
              <w:br/>
              <w:t>b) Ở điểm 0 và điểm tận cùng: ±14 %.</w:t>
            </w:r>
            <w:r w:rsidRPr="00B47962">
              <w:rPr>
                <w:sz w:val="28"/>
                <w:szCs w:val="28"/>
                <w:lang w:val="de-DE"/>
              </w:rPr>
              <w:br/>
              <w:t>- Khối lượng sản phẩm, không lớn hơn 0,22 kg.</w:t>
            </w:r>
          </w:p>
        </w:tc>
      </w:tr>
      <w:tr w:rsidR="00B47962" w:rsidRPr="00B47962" w14:paraId="127471DC" w14:textId="77777777" w:rsidTr="005F4DE2">
        <w:trPr>
          <w:trHeight w:val="107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78C67FA" w14:textId="7AD53D4C" w:rsidR="00B47962" w:rsidRPr="006C1B44" w:rsidRDefault="00B47962" w:rsidP="00B47962">
            <w:pPr>
              <w:jc w:val="center"/>
              <w:rPr>
                <w:sz w:val="28"/>
                <w:szCs w:val="28"/>
                <w:lang w:val="de-DE"/>
              </w:rPr>
            </w:pPr>
            <w:r w:rsidRPr="006C1B44">
              <w:rPr>
                <w:sz w:val="28"/>
                <w:szCs w:val="28"/>
              </w:rPr>
              <w:t>18</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7D8F9B" w14:textId="6677BAF9" w:rsidR="00B47962" w:rsidRPr="00B47962" w:rsidRDefault="00B47962" w:rsidP="00B47962">
            <w:pPr>
              <w:jc w:val="left"/>
              <w:rPr>
                <w:sz w:val="28"/>
                <w:szCs w:val="28"/>
                <w:lang w:val="de-DE"/>
              </w:rPr>
            </w:pPr>
            <w:r w:rsidRPr="00B47962">
              <w:rPr>
                <w:sz w:val="28"/>
                <w:szCs w:val="28"/>
                <w:lang w:val="de-DE"/>
              </w:rPr>
              <w:t xml:space="preserve">Truyền cảm áp suất  </w:t>
            </w:r>
            <w:r w:rsidRPr="00B47962">
              <w:rPr>
                <w:sz w:val="28"/>
                <w:szCs w:val="28"/>
              </w:rPr>
              <w:t>ИМД</w:t>
            </w:r>
            <w:r w:rsidRPr="00B47962">
              <w:rPr>
                <w:sz w:val="28"/>
                <w:szCs w:val="28"/>
                <w:lang w:val="de-DE"/>
              </w:rPr>
              <w:t>-300</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FAE01C" w14:textId="534237CE" w:rsidR="00B47962" w:rsidRPr="00B47962" w:rsidRDefault="00B47962" w:rsidP="00B47962">
            <w:pPr>
              <w:jc w:val="left"/>
              <w:rPr>
                <w:sz w:val="28"/>
                <w:szCs w:val="28"/>
                <w:lang w:val="de-DE"/>
              </w:rPr>
            </w:pPr>
            <w:r w:rsidRPr="00B47962">
              <w:rPr>
                <w:sz w:val="28"/>
                <w:szCs w:val="28"/>
                <w:lang w:val="de-DE"/>
              </w:rPr>
              <w:t>- Dải làm việc: từ 60 đến 240 kG/cm2;</w:t>
            </w:r>
            <w:r w:rsidRPr="00B47962">
              <w:rPr>
                <w:sz w:val="28"/>
                <w:szCs w:val="28"/>
                <w:lang w:val="de-DE"/>
              </w:rPr>
              <w:br/>
              <w:t xml:space="preserve">-  Sai số cho phép chỉ số của truyền cảm khi đồng bộ cùng với đồng hồ  </w:t>
            </w:r>
            <w:r w:rsidRPr="00B47962">
              <w:rPr>
                <w:sz w:val="28"/>
                <w:szCs w:val="28"/>
              </w:rPr>
              <w:t>И</w:t>
            </w:r>
            <w:r w:rsidRPr="00B47962">
              <w:rPr>
                <w:sz w:val="28"/>
                <w:szCs w:val="28"/>
                <w:lang w:val="de-DE"/>
              </w:rPr>
              <w:t>1</w:t>
            </w:r>
            <w:r w:rsidRPr="00B47962">
              <w:rPr>
                <w:sz w:val="28"/>
                <w:szCs w:val="28"/>
              </w:rPr>
              <w:t>П</w:t>
            </w:r>
            <w:r w:rsidRPr="00B47962">
              <w:rPr>
                <w:sz w:val="28"/>
                <w:szCs w:val="28"/>
                <w:lang w:val="de-DE"/>
              </w:rPr>
              <w:t xml:space="preserve">-300 (bộ chỉ thị), khi nhiệt độ môi trường (+ 25 ± 10) °C so với phạm vi đo: </w:t>
            </w:r>
            <w:r w:rsidRPr="00B47962">
              <w:rPr>
                <w:sz w:val="28"/>
                <w:szCs w:val="28"/>
                <w:lang w:val="de-DE"/>
              </w:rPr>
              <w:br/>
              <w:t>a) Trong dải làm việc: ±7,2 %;</w:t>
            </w:r>
            <w:r w:rsidRPr="00B47962">
              <w:rPr>
                <w:sz w:val="28"/>
                <w:szCs w:val="28"/>
                <w:lang w:val="de-DE"/>
              </w:rPr>
              <w:br/>
              <w:t>b) Ở điểm 0 và điểm tận cùng: ±14 %.</w:t>
            </w:r>
            <w:r w:rsidRPr="00B47962">
              <w:rPr>
                <w:sz w:val="28"/>
                <w:szCs w:val="28"/>
                <w:lang w:val="de-DE"/>
              </w:rPr>
              <w:br/>
              <w:t>- Khối lượng sản phẩm, không lớn hơn 0,22 kg.</w:t>
            </w:r>
          </w:p>
        </w:tc>
      </w:tr>
      <w:tr w:rsidR="00B47962" w:rsidRPr="00B47962" w14:paraId="56EBE05B" w14:textId="77777777" w:rsidTr="005F4DE2">
        <w:trPr>
          <w:trHeight w:val="107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40C24A" w14:textId="502EDA29" w:rsidR="00B47962" w:rsidRPr="006C1B44" w:rsidRDefault="00B47962" w:rsidP="00B47962">
            <w:pPr>
              <w:jc w:val="center"/>
              <w:rPr>
                <w:sz w:val="28"/>
                <w:szCs w:val="28"/>
                <w:lang w:val="de-DE"/>
              </w:rPr>
            </w:pPr>
            <w:r w:rsidRPr="006C1B44">
              <w:rPr>
                <w:sz w:val="28"/>
                <w:szCs w:val="28"/>
              </w:rPr>
              <w:lastRenderedPageBreak/>
              <w:t>19</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6A61A9" w14:textId="0DB257D8" w:rsidR="00B47962" w:rsidRPr="00B47962" w:rsidRDefault="00B47962" w:rsidP="00B47962">
            <w:pPr>
              <w:jc w:val="left"/>
              <w:rPr>
                <w:sz w:val="28"/>
                <w:szCs w:val="28"/>
                <w:lang w:val="de-DE"/>
              </w:rPr>
            </w:pPr>
            <w:r w:rsidRPr="00B47962">
              <w:rPr>
                <w:sz w:val="28"/>
                <w:szCs w:val="28"/>
                <w:lang w:val="de-DE"/>
              </w:rPr>
              <w:t xml:space="preserve">Truyền cảm nhiệt độ </w:t>
            </w:r>
            <w:r w:rsidRPr="00B47962">
              <w:rPr>
                <w:sz w:val="28"/>
                <w:szCs w:val="28"/>
              </w:rPr>
              <w:t>ДТ</w:t>
            </w:r>
            <w:r w:rsidRPr="00B47962">
              <w:rPr>
                <w:sz w:val="28"/>
                <w:szCs w:val="28"/>
                <w:lang w:val="de-DE"/>
              </w:rPr>
              <w:t>-211</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313C88" w14:textId="45A27AF9" w:rsidR="00B47962" w:rsidRPr="00B47962" w:rsidRDefault="00B47962" w:rsidP="00B47962">
            <w:pPr>
              <w:jc w:val="left"/>
              <w:rPr>
                <w:sz w:val="28"/>
                <w:szCs w:val="28"/>
                <w:lang w:val="de-DE"/>
              </w:rPr>
            </w:pPr>
            <w:r w:rsidRPr="00B47962">
              <w:rPr>
                <w:sz w:val="28"/>
                <w:szCs w:val="28"/>
                <w:lang w:val="de-DE"/>
              </w:rPr>
              <w:t>- Điện trở của mỗi phần tử nhạy cảm ở 0 °C: Giá trị cho phép (46±0,1) Ω</w:t>
            </w:r>
            <w:r w:rsidRPr="00B47962">
              <w:rPr>
                <w:sz w:val="28"/>
                <w:szCs w:val="28"/>
                <w:lang w:val="de-DE"/>
              </w:rPr>
              <w:br/>
              <w:t>- Khối lượng sản phẩm, không lớn hơn (0,60-0,12) kg.</w:t>
            </w:r>
          </w:p>
        </w:tc>
      </w:tr>
      <w:tr w:rsidR="00B47962" w:rsidRPr="00B47962" w14:paraId="0D3BF1A0" w14:textId="77777777" w:rsidTr="005F4DE2">
        <w:trPr>
          <w:trHeight w:val="107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0AF0AE" w14:textId="6E4B1D14" w:rsidR="00B47962" w:rsidRPr="006C1B44" w:rsidRDefault="00B47962" w:rsidP="00B47962">
            <w:pPr>
              <w:jc w:val="center"/>
              <w:rPr>
                <w:sz w:val="28"/>
                <w:szCs w:val="28"/>
                <w:lang w:val="de-DE"/>
              </w:rPr>
            </w:pPr>
            <w:r w:rsidRPr="006C1B44">
              <w:rPr>
                <w:sz w:val="28"/>
                <w:szCs w:val="28"/>
              </w:rPr>
              <w:t>20</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C01315" w14:textId="002F27E4" w:rsidR="00B47962" w:rsidRPr="00B47962" w:rsidRDefault="00B47962" w:rsidP="00B47962">
            <w:pPr>
              <w:jc w:val="left"/>
              <w:rPr>
                <w:sz w:val="28"/>
                <w:szCs w:val="28"/>
                <w:lang w:val="de-DE"/>
              </w:rPr>
            </w:pPr>
            <w:r w:rsidRPr="00B47962">
              <w:rPr>
                <w:sz w:val="28"/>
                <w:szCs w:val="28"/>
                <w:lang w:val="de-DE"/>
              </w:rPr>
              <w:t xml:space="preserve">Đồng hồ tốc độ lên xuống </w:t>
            </w:r>
            <w:r w:rsidRPr="00B47962">
              <w:rPr>
                <w:sz w:val="28"/>
                <w:szCs w:val="28"/>
              </w:rPr>
              <w:t>ВР</w:t>
            </w:r>
            <w:r w:rsidRPr="00B47962">
              <w:rPr>
                <w:sz w:val="28"/>
                <w:szCs w:val="28"/>
                <w:lang w:val="de-DE"/>
              </w:rPr>
              <w:t>-P</w:t>
            </w:r>
            <w:r w:rsidRPr="00B47962">
              <w:rPr>
                <w:sz w:val="28"/>
                <w:szCs w:val="28"/>
              </w:rPr>
              <w:t>ПБ</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A8FE99" w14:textId="1328F8B1" w:rsidR="00B47962" w:rsidRPr="00B47962" w:rsidRDefault="00B47962" w:rsidP="00B47962">
            <w:pPr>
              <w:jc w:val="left"/>
              <w:rPr>
                <w:sz w:val="28"/>
                <w:szCs w:val="28"/>
                <w:lang w:val="de-DE"/>
              </w:rPr>
            </w:pPr>
            <w:r w:rsidRPr="00B47962">
              <w:rPr>
                <w:sz w:val="28"/>
                <w:szCs w:val="28"/>
                <w:lang w:val="de-DE"/>
              </w:rPr>
              <w:t>- Khi đưa nguồn điện một chiều 5,5 V thứ tự vào chân 1-2 và 2-3: Đèn sáng tương ứng;</w:t>
            </w:r>
            <w:r w:rsidRPr="00B47962">
              <w:rPr>
                <w:sz w:val="28"/>
                <w:szCs w:val="28"/>
                <w:lang w:val="de-DE"/>
              </w:rPr>
              <w:br/>
              <w:t>- Máy rung hoạt động không bị gián đoạn;</w:t>
            </w:r>
            <w:r w:rsidRPr="00B47962">
              <w:rPr>
                <w:sz w:val="28"/>
                <w:szCs w:val="28"/>
                <w:lang w:val="de-DE"/>
              </w:rPr>
              <w:br/>
              <w:t>- Kiểm tra áp suất tĩnh vào đồng hồng với tốc độ không được lớn hơn 60 m/s, tạo áp suất đến 145 mmHg. Đóng khóa lại và bấm đồng hồ giờ: Đồng hồ trong vòng 5 phút không được vượt quá 0,4 mmHg;</w:t>
            </w:r>
          </w:p>
        </w:tc>
      </w:tr>
      <w:tr w:rsidR="00B47962" w:rsidRPr="00B47962" w14:paraId="002999FA"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FB149E3" w14:textId="1F0F5075" w:rsidR="00B47962" w:rsidRPr="006C1B44" w:rsidRDefault="00B47962" w:rsidP="00B47962">
            <w:pPr>
              <w:jc w:val="center"/>
              <w:rPr>
                <w:sz w:val="28"/>
                <w:szCs w:val="28"/>
                <w:lang w:val="de-DE"/>
              </w:rPr>
            </w:pPr>
            <w:r w:rsidRPr="006C1B44">
              <w:rPr>
                <w:sz w:val="28"/>
                <w:szCs w:val="28"/>
              </w:rPr>
              <w:t>21</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6C5D3C" w14:textId="7D7F2B88" w:rsidR="00B47962" w:rsidRPr="00B47962" w:rsidRDefault="00B47962" w:rsidP="00B47962">
            <w:pPr>
              <w:jc w:val="left"/>
              <w:rPr>
                <w:sz w:val="28"/>
                <w:szCs w:val="28"/>
                <w:lang w:val="de-DE"/>
              </w:rPr>
            </w:pPr>
            <w:r w:rsidRPr="00B47962">
              <w:rPr>
                <w:sz w:val="28"/>
                <w:szCs w:val="28"/>
                <w:lang w:val="de-DE"/>
              </w:rPr>
              <w:t xml:space="preserve">Đồng hồ đo điện áp xoay chiều  </w:t>
            </w:r>
            <w:r w:rsidRPr="00B47962">
              <w:rPr>
                <w:sz w:val="28"/>
                <w:szCs w:val="28"/>
              </w:rPr>
              <w:t>ВФ</w:t>
            </w:r>
            <w:r w:rsidRPr="00B47962">
              <w:rPr>
                <w:sz w:val="28"/>
                <w:szCs w:val="28"/>
                <w:lang w:val="de-DE"/>
              </w:rPr>
              <w:t>0,4</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41A37B" w14:textId="1F9E5463" w:rsidR="00B47962" w:rsidRPr="00B47962" w:rsidRDefault="00B47962" w:rsidP="00B47962">
            <w:pPr>
              <w:jc w:val="left"/>
              <w:rPr>
                <w:sz w:val="28"/>
                <w:szCs w:val="28"/>
                <w:lang w:val="de-DE"/>
              </w:rPr>
            </w:pPr>
            <w:r w:rsidRPr="00B47962">
              <w:rPr>
                <w:sz w:val="28"/>
                <w:szCs w:val="28"/>
                <w:lang w:val="de-DE"/>
              </w:rPr>
              <w:t>- Kim đồng hồ di chuyển không bị kẹt và không nhảy cóc;</w:t>
            </w:r>
            <w:r w:rsidRPr="00B47962">
              <w:rPr>
                <w:sz w:val="28"/>
                <w:szCs w:val="28"/>
                <w:lang w:val="de-DE"/>
              </w:rPr>
              <w:br/>
              <w:t>- Sai số chính trên tần số 400 Hz tại các vạch dấu thang đo:</w:t>
            </w:r>
            <w:r w:rsidRPr="00B47962">
              <w:rPr>
                <w:sz w:val="28"/>
                <w:szCs w:val="28"/>
                <w:lang w:val="de-DE"/>
              </w:rPr>
              <w:br/>
              <w:t>60: ± 3 V;</w:t>
            </w:r>
            <w:r w:rsidRPr="00B47962">
              <w:rPr>
                <w:sz w:val="28"/>
                <w:szCs w:val="28"/>
                <w:lang w:val="de-DE"/>
              </w:rPr>
              <w:br/>
              <w:t>90: ± 3 V;</w:t>
            </w:r>
            <w:r w:rsidRPr="00B47962">
              <w:rPr>
                <w:sz w:val="28"/>
                <w:szCs w:val="28"/>
                <w:lang w:val="de-DE"/>
              </w:rPr>
              <w:br/>
              <w:t>150: ± 3 V.</w:t>
            </w:r>
            <w:r w:rsidRPr="00B47962">
              <w:rPr>
                <w:sz w:val="28"/>
                <w:szCs w:val="28"/>
                <w:lang w:val="de-DE"/>
              </w:rPr>
              <w:br/>
              <w:t>- Độ dao động các chỉ số trên các vạch số của thang đo: ± 6 V;</w:t>
            </w:r>
            <w:r w:rsidRPr="00B47962">
              <w:rPr>
                <w:sz w:val="28"/>
                <w:szCs w:val="28"/>
                <w:lang w:val="de-DE"/>
              </w:rPr>
              <w:br/>
              <w:t>- Điện trở cách điện đo bằng đồng hồ mêgaôm trên điện áp 100 V: ≥ 20 M</w:t>
            </w:r>
            <w:r w:rsidRPr="00B47962">
              <w:rPr>
                <w:sz w:val="28"/>
                <w:szCs w:val="28"/>
              </w:rPr>
              <w:t>Ω</w:t>
            </w:r>
            <w:r w:rsidRPr="00B47962">
              <w:rPr>
                <w:sz w:val="28"/>
                <w:szCs w:val="28"/>
                <w:lang w:val="de-DE"/>
              </w:rPr>
              <w:t>;</w:t>
            </w:r>
          </w:p>
        </w:tc>
      </w:tr>
      <w:tr w:rsidR="00B47962" w:rsidRPr="00B47962" w14:paraId="5E353598"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04BBB3" w14:textId="7E35B334" w:rsidR="00B47962" w:rsidRPr="006C1B44" w:rsidRDefault="00B47962" w:rsidP="00B47962">
            <w:pPr>
              <w:jc w:val="center"/>
              <w:rPr>
                <w:sz w:val="28"/>
                <w:szCs w:val="28"/>
                <w:lang w:val="de-DE"/>
              </w:rPr>
            </w:pPr>
            <w:r w:rsidRPr="006C1B44">
              <w:rPr>
                <w:sz w:val="28"/>
                <w:szCs w:val="28"/>
              </w:rPr>
              <w:t>22</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A19E7D" w14:textId="6BF74A58" w:rsidR="00B47962" w:rsidRPr="00B47962" w:rsidRDefault="00B47962" w:rsidP="00B47962">
            <w:pPr>
              <w:jc w:val="left"/>
              <w:rPr>
                <w:sz w:val="28"/>
                <w:szCs w:val="28"/>
                <w:lang w:val="de-DE"/>
              </w:rPr>
            </w:pPr>
            <w:r w:rsidRPr="00B47962">
              <w:rPr>
                <w:sz w:val="28"/>
                <w:szCs w:val="28"/>
                <w:lang w:val="de-DE"/>
              </w:rPr>
              <w:t xml:space="preserve">Đèn điều chế </w:t>
            </w:r>
            <w:r w:rsidRPr="00B47962">
              <w:rPr>
                <w:sz w:val="28"/>
                <w:szCs w:val="28"/>
              </w:rPr>
              <w:t>ГМИ</w:t>
            </w:r>
            <w:r w:rsidRPr="00B47962">
              <w:rPr>
                <w:sz w:val="28"/>
                <w:szCs w:val="28"/>
                <w:lang w:val="de-DE"/>
              </w:rPr>
              <w:t>-27</w:t>
            </w:r>
            <w:r w:rsidRPr="00B47962">
              <w:rPr>
                <w:sz w:val="28"/>
                <w:szCs w:val="28"/>
              </w:rPr>
              <w:t>Б</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4A0F2E" w14:textId="6F35894C" w:rsidR="00B47962" w:rsidRPr="00B47962" w:rsidRDefault="00B47962" w:rsidP="00B47962">
            <w:pPr>
              <w:jc w:val="left"/>
              <w:rPr>
                <w:sz w:val="28"/>
                <w:szCs w:val="28"/>
                <w:lang w:val="de-DE"/>
              </w:rPr>
            </w:pPr>
            <w:r w:rsidRPr="00B47962">
              <w:rPr>
                <w:sz w:val="28"/>
                <w:szCs w:val="28"/>
                <w:lang w:val="de-DE"/>
              </w:rPr>
              <w:t xml:space="preserve"> Lắp vào khối H019-02A</w:t>
            </w:r>
            <w:r w:rsidRPr="00B47962">
              <w:rPr>
                <w:sz w:val="28"/>
                <w:szCs w:val="28"/>
              </w:rPr>
              <w:t>Э</w:t>
            </w:r>
            <w:r w:rsidRPr="00B47962">
              <w:rPr>
                <w:sz w:val="28"/>
                <w:szCs w:val="28"/>
                <w:lang w:val="de-DE"/>
              </w:rPr>
              <w:t xml:space="preserve"> kiểm tra trên bàn CK-100-BK ở chế độ </w:t>
            </w:r>
            <w:r w:rsidRPr="00B47962">
              <w:rPr>
                <w:sz w:val="28"/>
                <w:szCs w:val="28"/>
              </w:rPr>
              <w:t>ВСК</w:t>
            </w:r>
            <w:r w:rsidRPr="00B47962">
              <w:rPr>
                <w:sz w:val="28"/>
                <w:szCs w:val="28"/>
                <w:lang w:val="de-DE"/>
              </w:rPr>
              <w:t xml:space="preserve">, kết thúc không báo mã </w:t>
            </w:r>
            <w:r w:rsidRPr="00B47962">
              <w:rPr>
                <w:sz w:val="28"/>
                <w:szCs w:val="28"/>
              </w:rPr>
              <w:t>ВСК</w:t>
            </w:r>
            <w:r w:rsidRPr="00B47962">
              <w:rPr>
                <w:sz w:val="28"/>
                <w:szCs w:val="28"/>
                <w:lang w:val="de-DE"/>
              </w:rPr>
              <w:t xml:space="preserve">1902 trên màn hình </w:t>
            </w:r>
            <w:r w:rsidRPr="00B47962">
              <w:rPr>
                <w:sz w:val="28"/>
                <w:szCs w:val="28"/>
              </w:rPr>
              <w:t>ИЛС</w:t>
            </w:r>
            <w:r w:rsidRPr="00B47962">
              <w:rPr>
                <w:sz w:val="28"/>
                <w:szCs w:val="28"/>
                <w:lang w:val="de-DE"/>
              </w:rPr>
              <w:t xml:space="preserve">-31. </w:t>
            </w:r>
          </w:p>
        </w:tc>
      </w:tr>
      <w:tr w:rsidR="00B47962" w:rsidRPr="00B47962" w14:paraId="06BEEBBE" w14:textId="77777777" w:rsidTr="005F4DE2">
        <w:trPr>
          <w:trHeight w:val="1134"/>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55F8E9" w14:textId="12C1B75B" w:rsidR="00B47962" w:rsidRPr="006C1B44" w:rsidRDefault="00B47962" w:rsidP="00B47962">
            <w:pPr>
              <w:jc w:val="center"/>
              <w:rPr>
                <w:sz w:val="28"/>
                <w:szCs w:val="28"/>
                <w:lang w:val="de-DE"/>
              </w:rPr>
            </w:pPr>
            <w:r w:rsidRPr="006C1B44">
              <w:rPr>
                <w:sz w:val="28"/>
                <w:szCs w:val="28"/>
              </w:rPr>
              <w:t>23</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3AE3AE" w14:textId="611DAF5A" w:rsidR="00B47962" w:rsidRPr="00B47962" w:rsidRDefault="00B47962" w:rsidP="00B47962">
            <w:pPr>
              <w:jc w:val="left"/>
              <w:rPr>
                <w:sz w:val="28"/>
                <w:szCs w:val="28"/>
                <w:lang w:val="de-DE"/>
              </w:rPr>
            </w:pPr>
            <w:r w:rsidRPr="00B47962">
              <w:rPr>
                <w:sz w:val="28"/>
                <w:szCs w:val="28"/>
                <w:lang w:val="de-DE"/>
              </w:rPr>
              <w:t xml:space="preserve">Bóng đèn pha </w:t>
            </w:r>
            <w:r w:rsidRPr="00B47962">
              <w:rPr>
                <w:sz w:val="28"/>
                <w:szCs w:val="28"/>
              </w:rPr>
              <w:t>ЛФ</w:t>
            </w:r>
            <w:r w:rsidRPr="00B47962">
              <w:rPr>
                <w:sz w:val="28"/>
                <w:szCs w:val="28"/>
                <w:lang w:val="de-DE"/>
              </w:rPr>
              <w:t>C-</w:t>
            </w:r>
            <w:r w:rsidRPr="00B47962">
              <w:rPr>
                <w:sz w:val="28"/>
                <w:szCs w:val="28"/>
              </w:rPr>
              <w:t>П</w:t>
            </w:r>
            <w:r w:rsidRPr="00B47962">
              <w:rPr>
                <w:sz w:val="28"/>
                <w:szCs w:val="28"/>
                <w:lang w:val="de-DE"/>
              </w:rPr>
              <w:t>27-1000</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3D464D" w14:textId="1C249090" w:rsidR="00B47962" w:rsidRPr="00B47962" w:rsidRDefault="00B47962" w:rsidP="00B47962">
            <w:pPr>
              <w:jc w:val="left"/>
              <w:rPr>
                <w:sz w:val="28"/>
                <w:szCs w:val="28"/>
                <w:lang w:val="de-DE"/>
              </w:rPr>
            </w:pPr>
            <w:r w:rsidRPr="00B47962">
              <w:rPr>
                <w:sz w:val="28"/>
                <w:szCs w:val="28"/>
                <w:lang w:val="de-DE"/>
              </w:rPr>
              <w:t xml:space="preserve"> - Điện áp nguồn: nguồn một chiều: 27(+2,4;-3,0) V,</w:t>
            </w:r>
            <w:r w:rsidRPr="00B47962">
              <w:rPr>
                <w:sz w:val="28"/>
                <w:szCs w:val="28"/>
                <w:lang w:val="de-DE"/>
              </w:rPr>
              <w:br/>
              <w:t xml:space="preserve">- Giá trị công suất giới hạn: không lớn hơn 1000 W; </w:t>
            </w:r>
          </w:p>
        </w:tc>
      </w:tr>
      <w:tr w:rsidR="00B47962" w:rsidRPr="00B47962" w14:paraId="7F92390A"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DA6378D" w14:textId="11B42F85" w:rsidR="00B47962" w:rsidRPr="006C1B44" w:rsidRDefault="00B47962" w:rsidP="00B47962">
            <w:pPr>
              <w:jc w:val="center"/>
              <w:rPr>
                <w:sz w:val="28"/>
                <w:szCs w:val="28"/>
                <w:lang w:val="de-DE"/>
              </w:rPr>
            </w:pPr>
            <w:r w:rsidRPr="006C1B44">
              <w:rPr>
                <w:sz w:val="28"/>
                <w:szCs w:val="28"/>
              </w:rPr>
              <w:t>24</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ADFE62" w14:textId="194E0F0E" w:rsidR="00B47962" w:rsidRPr="00B47962" w:rsidRDefault="00B47962" w:rsidP="00B47962">
            <w:pPr>
              <w:jc w:val="left"/>
              <w:rPr>
                <w:sz w:val="28"/>
                <w:szCs w:val="28"/>
                <w:lang w:val="de-DE"/>
              </w:rPr>
            </w:pPr>
            <w:r w:rsidRPr="00B47962">
              <w:rPr>
                <w:sz w:val="28"/>
                <w:szCs w:val="28"/>
                <w:lang w:val="de-DE"/>
              </w:rPr>
              <w:t xml:space="preserve">Bóng đèn pha </w:t>
            </w:r>
            <w:r w:rsidRPr="00B47962">
              <w:rPr>
                <w:sz w:val="28"/>
                <w:szCs w:val="28"/>
              </w:rPr>
              <w:t>ЛФ</w:t>
            </w:r>
            <w:r w:rsidRPr="00B47962">
              <w:rPr>
                <w:sz w:val="28"/>
                <w:szCs w:val="28"/>
                <w:lang w:val="de-DE"/>
              </w:rPr>
              <w:t>C-</w:t>
            </w:r>
            <w:r w:rsidRPr="00B47962">
              <w:rPr>
                <w:sz w:val="28"/>
                <w:szCs w:val="28"/>
              </w:rPr>
              <w:t>Р</w:t>
            </w:r>
            <w:r w:rsidRPr="00B47962">
              <w:rPr>
                <w:sz w:val="28"/>
                <w:szCs w:val="28"/>
                <w:lang w:val="de-DE"/>
              </w:rPr>
              <w:t>27-450</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04A747" w14:textId="140B739C" w:rsidR="00B47962" w:rsidRPr="00B47962" w:rsidRDefault="00B47962" w:rsidP="00B47962">
            <w:pPr>
              <w:jc w:val="left"/>
              <w:rPr>
                <w:sz w:val="28"/>
                <w:szCs w:val="28"/>
                <w:lang w:val="de-DE"/>
              </w:rPr>
            </w:pPr>
            <w:r w:rsidRPr="00B47962">
              <w:rPr>
                <w:sz w:val="28"/>
                <w:szCs w:val="28"/>
                <w:lang w:val="de-DE"/>
              </w:rPr>
              <w:t xml:space="preserve"> - Điện áp nguồn: nguồn một chiều: 27(+2,4;-3,0) V,</w:t>
            </w:r>
            <w:r w:rsidRPr="00B47962">
              <w:rPr>
                <w:sz w:val="28"/>
                <w:szCs w:val="28"/>
                <w:lang w:val="de-DE"/>
              </w:rPr>
              <w:br/>
              <w:t xml:space="preserve">- Giá trị công suất giới hạn: không lớn hơn 450 W; </w:t>
            </w:r>
          </w:p>
        </w:tc>
      </w:tr>
      <w:tr w:rsidR="00B47962" w:rsidRPr="00E6779E" w14:paraId="569B9E87" w14:textId="77777777" w:rsidTr="005F4DE2">
        <w:trPr>
          <w:trHeight w:val="1134"/>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5868B7" w14:textId="44FC771B" w:rsidR="00B47962" w:rsidRPr="006C1B44" w:rsidRDefault="00B47962" w:rsidP="00B47962">
            <w:pPr>
              <w:jc w:val="center"/>
              <w:rPr>
                <w:sz w:val="28"/>
                <w:szCs w:val="28"/>
              </w:rPr>
            </w:pPr>
            <w:r w:rsidRPr="006C1B44">
              <w:rPr>
                <w:sz w:val="28"/>
                <w:szCs w:val="28"/>
              </w:rPr>
              <w:t>25</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619C9" w14:textId="53551B67" w:rsidR="00B47962" w:rsidRPr="00B47962" w:rsidRDefault="00B47962" w:rsidP="00B47962">
            <w:pPr>
              <w:jc w:val="left"/>
              <w:rPr>
                <w:sz w:val="28"/>
                <w:szCs w:val="28"/>
              </w:rPr>
            </w:pPr>
            <w:r w:rsidRPr="00B47962">
              <w:rPr>
                <w:sz w:val="28"/>
                <w:szCs w:val="28"/>
              </w:rPr>
              <w:t>Bóng đèn pha ЛФC-З27-250</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7FDAD" w14:textId="51A2401D" w:rsidR="00B47962" w:rsidRPr="00B47962" w:rsidRDefault="00B47962" w:rsidP="00B47962">
            <w:pPr>
              <w:jc w:val="left"/>
              <w:rPr>
                <w:sz w:val="28"/>
                <w:szCs w:val="28"/>
              </w:rPr>
            </w:pPr>
            <w:r w:rsidRPr="00B47962">
              <w:rPr>
                <w:sz w:val="28"/>
                <w:szCs w:val="28"/>
              </w:rPr>
              <w:t xml:space="preserve"> - Điện áp nguồn: nguồn một chiều: 27(+2,4;-3,0) V,</w:t>
            </w:r>
            <w:r w:rsidRPr="00B47962">
              <w:rPr>
                <w:sz w:val="28"/>
                <w:szCs w:val="28"/>
              </w:rPr>
              <w:br/>
              <w:t xml:space="preserve">- Giá trị công suất giới hạn: không lớn hơn 250 W; </w:t>
            </w:r>
          </w:p>
        </w:tc>
      </w:tr>
      <w:tr w:rsidR="00B47962" w:rsidRPr="00133679" w14:paraId="593DE5E2"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1D823A" w14:textId="1BABCAC1" w:rsidR="00B47962" w:rsidRPr="006C1B44" w:rsidRDefault="00B47962" w:rsidP="00B47962">
            <w:pPr>
              <w:jc w:val="center"/>
              <w:rPr>
                <w:sz w:val="28"/>
                <w:szCs w:val="28"/>
              </w:rPr>
            </w:pPr>
            <w:r w:rsidRPr="006C1B44">
              <w:rPr>
                <w:sz w:val="28"/>
                <w:szCs w:val="28"/>
              </w:rPr>
              <w:t>26</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9B51A" w14:textId="1307DEB5" w:rsidR="00B47962" w:rsidRPr="00B47962" w:rsidRDefault="00B47962" w:rsidP="00B47962">
            <w:pPr>
              <w:jc w:val="left"/>
              <w:rPr>
                <w:sz w:val="28"/>
                <w:szCs w:val="28"/>
              </w:rPr>
            </w:pPr>
            <w:r w:rsidRPr="00B47962">
              <w:rPr>
                <w:sz w:val="28"/>
                <w:szCs w:val="28"/>
              </w:rPr>
              <w:t>Tấm nền màn hình LCD NЕС-26L6448</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56B9B" w14:textId="1DE3B023" w:rsidR="00B47962" w:rsidRPr="00B47962" w:rsidRDefault="00B47962" w:rsidP="00B47962">
            <w:pPr>
              <w:jc w:val="left"/>
              <w:rPr>
                <w:sz w:val="28"/>
                <w:szCs w:val="28"/>
              </w:rPr>
            </w:pPr>
            <w:r w:rsidRPr="00B47962">
              <w:rPr>
                <w:sz w:val="28"/>
                <w:szCs w:val="28"/>
              </w:rPr>
              <w:t xml:space="preserve"> - Kích thước: 10.4 inch</w:t>
            </w:r>
            <w:r w:rsidRPr="00B47962">
              <w:rPr>
                <w:sz w:val="28"/>
                <w:szCs w:val="28"/>
              </w:rPr>
              <w:br/>
              <w:t>- Độ phân giải: 640x480 pixel (Chuẩn VGA)</w:t>
            </w:r>
            <w:r w:rsidRPr="00B47962">
              <w:rPr>
                <w:sz w:val="28"/>
                <w:szCs w:val="28"/>
              </w:rPr>
              <w:br/>
              <w:t>- Tỉ lệ khung: 4:3</w:t>
            </w:r>
            <w:r w:rsidRPr="00B47962">
              <w:rPr>
                <w:sz w:val="28"/>
                <w:szCs w:val="28"/>
              </w:rPr>
              <w:br/>
              <w:t>- Số màu hiển thị: 262144 màu (6-bit)</w:t>
            </w:r>
            <w:r w:rsidRPr="00B47962">
              <w:rPr>
                <w:sz w:val="28"/>
                <w:szCs w:val="28"/>
              </w:rPr>
              <w:br/>
              <w:t>- Độ sáng: 450 cd/m2</w:t>
            </w:r>
            <w:r w:rsidRPr="00B47962">
              <w:rPr>
                <w:sz w:val="28"/>
                <w:szCs w:val="28"/>
              </w:rPr>
              <w:br/>
              <w:t xml:space="preserve">- Độ tương phản: 600:1 </w:t>
            </w:r>
          </w:p>
        </w:tc>
      </w:tr>
      <w:tr w:rsidR="00B47962" w:rsidRPr="0071248D" w14:paraId="5B473268" w14:textId="77777777" w:rsidTr="00B47962">
        <w:trPr>
          <w:trHeight w:val="158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A9015E" w14:textId="4779D8B6" w:rsidR="00B47962" w:rsidRPr="006C1B44" w:rsidRDefault="00B47962" w:rsidP="00B47962">
            <w:pPr>
              <w:jc w:val="center"/>
              <w:rPr>
                <w:sz w:val="28"/>
                <w:szCs w:val="28"/>
              </w:rPr>
            </w:pPr>
            <w:r w:rsidRPr="006C1B44">
              <w:rPr>
                <w:sz w:val="28"/>
                <w:szCs w:val="28"/>
              </w:rPr>
              <w:lastRenderedPageBreak/>
              <w:t>27</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64D11" w14:textId="43EA157F" w:rsidR="00B47962" w:rsidRPr="00B47962" w:rsidRDefault="00B47962" w:rsidP="00B47962">
            <w:pPr>
              <w:jc w:val="left"/>
              <w:rPr>
                <w:sz w:val="28"/>
                <w:szCs w:val="28"/>
              </w:rPr>
            </w:pPr>
            <w:r w:rsidRPr="00B47962">
              <w:rPr>
                <w:sz w:val="28"/>
                <w:szCs w:val="28"/>
              </w:rPr>
              <w:t>Hộp nối dây và bù trừ nhiệt độ ПК-9Б</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73773" w14:textId="7EA9DBE5" w:rsidR="00B47962" w:rsidRPr="00B47962" w:rsidRDefault="00B47962" w:rsidP="00B47962">
            <w:pPr>
              <w:jc w:val="left"/>
              <w:rPr>
                <w:sz w:val="28"/>
                <w:szCs w:val="28"/>
              </w:rPr>
            </w:pPr>
            <w:r w:rsidRPr="00B47962">
              <w:rPr>
                <w:sz w:val="28"/>
                <w:szCs w:val="28"/>
              </w:rPr>
              <w:t xml:space="preserve"> - Điện trở đầu ra đo trên các chân 1 và 2 của đầu cắm khi nối ngắn mạch hai cọc nối dây 20±0,5 Ω;</w:t>
            </w:r>
            <w:r w:rsidRPr="00B47962">
              <w:rPr>
                <w:sz w:val="28"/>
                <w:szCs w:val="28"/>
              </w:rPr>
              <w:br/>
              <w:t xml:space="preserve">- Điện trở cách điện: không nhỏ hơn 20MΩ. </w:t>
            </w:r>
          </w:p>
        </w:tc>
      </w:tr>
      <w:tr w:rsidR="00B47962" w:rsidRPr="0071248D" w14:paraId="5A08761C" w14:textId="77777777" w:rsidTr="00B47962">
        <w:trPr>
          <w:trHeight w:val="1587"/>
        </w:trPr>
        <w:tc>
          <w:tcPr>
            <w:tcW w:w="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720EDD" w14:textId="5545D273" w:rsidR="00B47962" w:rsidRPr="006C1B44" w:rsidRDefault="00B47962" w:rsidP="00B47962">
            <w:pPr>
              <w:jc w:val="center"/>
              <w:rPr>
                <w:sz w:val="28"/>
                <w:szCs w:val="28"/>
              </w:rPr>
            </w:pPr>
            <w:r>
              <w:rPr>
                <w:sz w:val="28"/>
                <w:szCs w:val="28"/>
              </w:rPr>
              <w:t>28</w:t>
            </w:r>
          </w:p>
        </w:tc>
        <w:tc>
          <w:tcPr>
            <w:tcW w:w="20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B11416" w14:textId="064785D4" w:rsidR="00B47962" w:rsidRPr="00B47962" w:rsidRDefault="00B47962" w:rsidP="00B47962">
            <w:pPr>
              <w:jc w:val="left"/>
              <w:rPr>
                <w:sz w:val="28"/>
                <w:szCs w:val="28"/>
              </w:rPr>
            </w:pPr>
            <w:r w:rsidRPr="00B47962">
              <w:rPr>
                <w:sz w:val="28"/>
                <w:szCs w:val="28"/>
              </w:rPr>
              <w:t>Phiến lọc 8Д2.966.034-12</w:t>
            </w:r>
          </w:p>
        </w:tc>
        <w:tc>
          <w:tcPr>
            <w:tcW w:w="72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5C3921" w14:textId="5565E4E3" w:rsidR="00B47962" w:rsidRPr="00B47962" w:rsidRDefault="00B47962" w:rsidP="00B47962">
            <w:pPr>
              <w:jc w:val="left"/>
              <w:rPr>
                <w:sz w:val="28"/>
                <w:szCs w:val="28"/>
              </w:rPr>
            </w:pPr>
            <w:r w:rsidRPr="00B47962">
              <w:rPr>
                <w:sz w:val="28"/>
                <w:szCs w:val="28"/>
              </w:rPr>
              <w:t xml:space="preserve"> - Sử dụng để lắp vào lọc thủy lực 8Д2.966.516-05;</w:t>
            </w:r>
            <w:r w:rsidRPr="00B47962">
              <w:rPr>
                <w:sz w:val="28"/>
                <w:szCs w:val="28"/>
              </w:rPr>
              <w:br/>
              <w:t xml:space="preserve">- Lắp đồng bộ vào lọc thủy lực 8Д2.966.516-05 hoạt động tốt. </w:t>
            </w:r>
          </w:p>
        </w:tc>
      </w:tr>
    </w:tbl>
    <w:bookmarkEnd w:id="2"/>
    <w:p w14:paraId="67176BB6" w14:textId="28B44C8F" w:rsidR="006C64AB" w:rsidRPr="008F2D3C" w:rsidRDefault="00B13159" w:rsidP="00133679">
      <w:pPr>
        <w:tabs>
          <w:tab w:val="left" w:pos="567"/>
        </w:tabs>
        <w:spacing w:before="120" w:line="264" w:lineRule="auto"/>
        <w:jc w:val="left"/>
        <w:rPr>
          <w:sz w:val="28"/>
          <w:szCs w:val="28"/>
        </w:rPr>
      </w:pPr>
      <w:r w:rsidRPr="00E44402">
        <w:rPr>
          <w:vanish/>
          <w:sz w:val="28"/>
          <w:szCs w:val="28"/>
        </w:rPr>
        <w:t xml:space="preserve"> </w:t>
      </w:r>
      <w:r w:rsidR="008C38C7" w:rsidRPr="00E44402">
        <w:rPr>
          <w:vanish/>
          <w:sz w:val="28"/>
          <w:szCs w:val="28"/>
        </w:rPr>
        <w:t>Top</w:t>
      </w:r>
      <w:r w:rsidR="008C38C7" w:rsidRPr="00CE4B43">
        <w:rPr>
          <w:vanish/>
          <w:sz w:val="28"/>
          <w:szCs w:val="28"/>
        </w:rPr>
        <w:t xml:space="preserve"> </w:t>
      </w:r>
      <w:r w:rsidR="008C38C7" w:rsidRPr="00E44402">
        <w:rPr>
          <w:vanish/>
          <w:sz w:val="28"/>
          <w:szCs w:val="28"/>
        </w:rPr>
        <w:t>of</w:t>
      </w:r>
      <w:r w:rsidR="008C38C7" w:rsidRPr="00CE4B43">
        <w:rPr>
          <w:vanish/>
          <w:sz w:val="28"/>
          <w:szCs w:val="28"/>
        </w:rPr>
        <w:t xml:space="preserve"> </w:t>
      </w:r>
      <w:r w:rsidR="008C38C7" w:rsidRPr="00E44402">
        <w:rPr>
          <w:vanish/>
          <w:sz w:val="28"/>
          <w:szCs w:val="28"/>
        </w:rPr>
        <w:t>Form</w:t>
      </w:r>
      <w:r w:rsidR="00F86456" w:rsidRPr="00CE4B43">
        <w:rPr>
          <w:sz w:val="28"/>
          <w:szCs w:val="28"/>
        </w:rPr>
        <w:tab/>
      </w:r>
      <w:r w:rsidR="00F7372A">
        <w:rPr>
          <w:b/>
          <w:sz w:val="28"/>
          <w:szCs w:val="28"/>
          <w:lang w:val="nl-NL"/>
        </w:rPr>
        <w:t>3</w:t>
      </w:r>
      <w:r w:rsidR="006C64AB" w:rsidRPr="00E44402">
        <w:rPr>
          <w:b/>
          <w:sz w:val="28"/>
          <w:szCs w:val="28"/>
          <w:lang w:val="nl-NL"/>
        </w:rPr>
        <w:t>. Bản vẽ</w:t>
      </w:r>
    </w:p>
    <w:p w14:paraId="088C0A93" w14:textId="77777777" w:rsidR="002247BF" w:rsidRPr="00E44402" w:rsidRDefault="002247BF" w:rsidP="0083720A">
      <w:pPr>
        <w:spacing w:line="264" w:lineRule="auto"/>
        <w:ind w:firstLine="567"/>
        <w:rPr>
          <w:sz w:val="28"/>
          <w:szCs w:val="28"/>
          <w:lang w:val="nl-NL"/>
        </w:rPr>
      </w:pPr>
      <w:r w:rsidRPr="00E44402">
        <w:rPr>
          <w:sz w:val="28"/>
          <w:szCs w:val="28"/>
          <w:lang w:val="nl-NL"/>
        </w:rPr>
        <w:t>(Không yêu cầu)</w:t>
      </w:r>
    </w:p>
    <w:p w14:paraId="7F7E5AA0" w14:textId="77777777" w:rsidR="006C64AB" w:rsidRPr="00E44402" w:rsidRDefault="00F7372A" w:rsidP="0083720A">
      <w:pPr>
        <w:pStyle w:val="SectionVIHeader0"/>
        <w:spacing w:before="0" w:after="0" w:line="264" w:lineRule="auto"/>
        <w:ind w:firstLine="567"/>
        <w:jc w:val="left"/>
        <w:rPr>
          <w:sz w:val="28"/>
          <w:szCs w:val="28"/>
          <w:lang w:val="nl-NL"/>
        </w:rPr>
      </w:pPr>
      <w:bookmarkStart w:id="3" w:name="_Toc68320562"/>
      <w:r>
        <w:rPr>
          <w:sz w:val="28"/>
          <w:szCs w:val="28"/>
          <w:lang w:val="nl-NL"/>
        </w:rPr>
        <w:t>4</w:t>
      </w:r>
      <w:r w:rsidR="006C64AB" w:rsidRPr="00E44402">
        <w:rPr>
          <w:sz w:val="28"/>
          <w:szCs w:val="28"/>
          <w:lang w:val="nl-NL"/>
        </w:rPr>
        <w:t>.</w:t>
      </w:r>
      <w:bookmarkEnd w:id="3"/>
      <w:r w:rsidR="006C64AB" w:rsidRPr="00E44402">
        <w:rPr>
          <w:sz w:val="28"/>
          <w:szCs w:val="28"/>
          <w:lang w:val="nl-NL"/>
        </w:rPr>
        <w:t xml:space="preserve"> Kiểm tra và thử nghiệm</w:t>
      </w:r>
    </w:p>
    <w:p w14:paraId="3937FD00"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Nhà thầu phải tính chi phí kiểm tra thử nghiệm trong giá chào thầu.</w:t>
      </w:r>
    </w:p>
    <w:p w14:paraId="33F1C649"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Chủ đầu tư (Bên A) tổ chức kiểm tra, nghiệm thu hàng hóa do Nhà thầu (bên B) cung cấp tại địa điểm: Nhà máy A32, Sân bay Đà Nẵng, Phường Hòa Cường, TP. Đà Nẵng.</w:t>
      </w:r>
    </w:p>
    <w:p w14:paraId="5D50BDD4"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Cách thức tiến hành kiểm tra, nghiệm thu: Bên B phải phối hợp và đáp ứng yêu cầu các cơ quan chức năng Nhà máy, Bên A tổ chức kiểm tra, nghiệm thu hàng hóa theo đúng quy định của Bộ Quốc phòng:</w:t>
      </w:r>
    </w:p>
    <w:p w14:paraId="7D8F49A6"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a) Kiểm tra tĩnh hàng hóa:</w:t>
      </w:r>
    </w:p>
    <w:p w14:paraId="7D096B20"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Hàng hoá chuyển đến kho của Bên A sẽ được cơ quan chức năng của Bên A kiểm tra về số lượng, chất lượng, thông số kỹ thuật theo hợp đồng đã ký gồm có: </w:t>
      </w:r>
    </w:p>
    <w:p w14:paraId="6D5F9459"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Kiểm tra về số lượng hàng hóa; </w:t>
      </w:r>
    </w:p>
    <w:p w14:paraId="06CAFF90"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Thông số kỹ thuật hàng hóa; </w:t>
      </w:r>
    </w:p>
    <w:p w14:paraId="34BAFA13"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Ký mã hiệu, hãng sản xuất, xuất xứ; </w:t>
      </w:r>
    </w:p>
    <w:p w14:paraId="04187EAD"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Hồ sơ hàng hóa nhập khẩu: </w:t>
      </w:r>
    </w:p>
    <w:p w14:paraId="3AC0692C"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Tờ khai hải quan của lô hàng;</w:t>
      </w:r>
    </w:p>
    <w:p w14:paraId="028F8AEA"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Hóa đơn vận chuyển (Bill of lading);</w:t>
      </w:r>
    </w:p>
    <w:p w14:paraId="57D0E2E3"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Hóa đơn thương mại (Invoice);</w:t>
      </w:r>
    </w:p>
    <w:p w14:paraId="039CFAEF"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Phiếu đóng gói hàng hóa (Packing List);</w:t>
      </w:r>
    </w:p>
    <w:p w14:paraId="38534C7C"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Giấy chứng nhận xuất xứ (Certificate of Qrigin-CO);</w:t>
      </w:r>
    </w:p>
    <w:p w14:paraId="6EAA0A95"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Chứng nhận chất lượng (Certificate of Quality-CQ) hoặc chứng chỉ phù hợp (Certificate of Conformity-CC).</w:t>
      </w:r>
    </w:p>
    <w:p w14:paraId="0C64F8A8"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Phụ kiện kèm (nếu có).</w:t>
      </w:r>
    </w:p>
    <w:p w14:paraId="18A408B2"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b) Thử nghiệm, bàn giao:</w:t>
      </w:r>
    </w:p>
    <w:p w14:paraId="67EE48F6"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Thực hiện kiểm tra, vận hành thử các tính năng tham số hàng hóa trên các thiết bị kiểm tra của Bên A;</w:t>
      </w:r>
    </w:p>
    <w:p w14:paraId="3B71FD54"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Nếu hoạt động ổn định trong vòng 24 giờ sẽ lập biên bản xác nhận, ngược lại Bên B sẽ phải khắc phục sự cố nếu có lỗi và tiến hành kiểm tra lại.</w:t>
      </w:r>
    </w:p>
    <w:p w14:paraId="03FAE397" w14:textId="1F1051F0" w:rsidR="006C64AB" w:rsidRPr="00E44402" w:rsidRDefault="00B638A9" w:rsidP="00B638A9">
      <w:pPr>
        <w:tabs>
          <w:tab w:val="left" w:pos="5490"/>
        </w:tabs>
        <w:spacing w:line="264" w:lineRule="auto"/>
        <w:ind w:firstLine="567"/>
        <w:rPr>
          <w:sz w:val="28"/>
          <w:szCs w:val="28"/>
          <w:lang w:val="es-ES"/>
        </w:rPr>
      </w:pPr>
      <w:r w:rsidRPr="00B638A9">
        <w:rPr>
          <w:sz w:val="28"/>
          <w:szCs w:val="28"/>
          <w:lang w:val="pt-BR"/>
        </w:rPr>
        <w:lastRenderedPageBreak/>
        <w:t>- Xử lý đối với hàng hoá không đạt yêu cầu qua kiểm tra: Bên A từ chối nhận bàn giao hàng hóa không đạt yêu cầu, Bên B có trách nhiệm đổi lại cho đúng với yêu cầu chất lượng của hợp đồng.</w:t>
      </w:r>
    </w:p>
    <w:sectPr w:rsidR="006C64AB" w:rsidRPr="00E44402" w:rsidSect="00133679">
      <w:footerReference w:type="default" r:id="rId8"/>
      <w:footnotePr>
        <w:numRestart w:val="eachPage"/>
      </w:footnotePr>
      <w:pgSz w:w="11907" w:h="16839" w:code="9"/>
      <w:pgMar w:top="1134" w:right="1134" w:bottom="993"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338D0" w14:textId="77777777" w:rsidR="00133467" w:rsidRDefault="00133467" w:rsidP="00E05AF1">
      <w:r>
        <w:separator/>
      </w:r>
    </w:p>
  </w:endnote>
  <w:endnote w:type="continuationSeparator" w:id="0">
    <w:p w14:paraId="639B9502" w14:textId="77777777" w:rsidR="00133467" w:rsidRDefault="0013346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3" w:csb1="00000000"/>
  </w:font>
  <w:font w:name="Latha">
    <w:altName w:val="Leelawadee UI Semilight"/>
    <w:panose1 w:val="02000400000000000000"/>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804093"/>
      <w:docPartObj>
        <w:docPartGallery w:val="Page Numbers (Bottom of Page)"/>
        <w:docPartUnique/>
      </w:docPartObj>
    </w:sdtPr>
    <w:sdtEndPr>
      <w:rPr>
        <w:noProof/>
        <w:sz w:val="24"/>
        <w:szCs w:val="24"/>
      </w:rPr>
    </w:sdtEndPr>
    <w:sdtContent>
      <w:p w14:paraId="4B907FB2" w14:textId="5F59666C" w:rsidR="00D72BB0" w:rsidRPr="001E17F4" w:rsidRDefault="00D72BB0">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B47962">
          <w:rPr>
            <w:noProof/>
            <w:sz w:val="24"/>
            <w:szCs w:val="24"/>
          </w:rPr>
          <w:t>5</w:t>
        </w:r>
        <w:r w:rsidRPr="001E17F4">
          <w:rPr>
            <w:noProof/>
            <w:sz w:val="24"/>
            <w:szCs w:val="24"/>
          </w:rPr>
          <w:fldChar w:fldCharType="end"/>
        </w:r>
      </w:p>
    </w:sdtContent>
  </w:sdt>
  <w:p w14:paraId="017FC00E" w14:textId="77777777" w:rsidR="00D72BB0" w:rsidRDefault="00D72B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53DBD" w14:textId="77777777" w:rsidR="00133467" w:rsidRDefault="00133467" w:rsidP="00E05AF1">
      <w:r>
        <w:separator/>
      </w:r>
    </w:p>
  </w:footnote>
  <w:footnote w:type="continuationSeparator" w:id="0">
    <w:p w14:paraId="4FAA3D4F" w14:textId="77777777" w:rsidR="00133467" w:rsidRDefault="00133467"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8"/>
  </w:num>
  <w:num w:numId="6">
    <w:abstractNumId w:val="25"/>
  </w:num>
  <w:num w:numId="7">
    <w:abstractNumId w:val="27"/>
  </w:num>
  <w:num w:numId="8">
    <w:abstractNumId w:val="35"/>
  </w:num>
  <w:num w:numId="9">
    <w:abstractNumId w:val="10"/>
  </w:num>
  <w:num w:numId="10">
    <w:abstractNumId w:val="0"/>
  </w:num>
  <w:num w:numId="11">
    <w:abstractNumId w:val="17"/>
  </w:num>
  <w:num w:numId="12">
    <w:abstractNumId w:val="26"/>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7"/>
  </w:num>
  <w:num w:numId="17">
    <w:abstractNumId w:val="28"/>
  </w:num>
  <w:num w:numId="18">
    <w:abstractNumId w:val="32"/>
  </w:num>
  <w:num w:numId="19">
    <w:abstractNumId w:val="9"/>
  </w:num>
  <w:num w:numId="20">
    <w:abstractNumId w:val="22"/>
  </w:num>
  <w:num w:numId="21">
    <w:abstractNumId w:val="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3"/>
  </w:num>
  <w:num w:numId="25">
    <w:abstractNumId w:val="3"/>
  </w:num>
  <w:num w:numId="26">
    <w:abstractNumId w:val="31"/>
  </w:num>
  <w:num w:numId="27">
    <w:abstractNumId w:val="20"/>
  </w:num>
  <w:num w:numId="28">
    <w:abstractNumId w:val="29"/>
  </w:num>
  <w:num w:numId="29">
    <w:abstractNumId w:val="15"/>
  </w:num>
  <w:num w:numId="30">
    <w:abstractNumId w:val="30"/>
  </w:num>
  <w:num w:numId="31">
    <w:abstractNumId w:val="13"/>
  </w:num>
  <w:num w:numId="32">
    <w:abstractNumId w:val="36"/>
  </w:num>
  <w:num w:numId="33">
    <w:abstractNumId w:val="5"/>
  </w:num>
  <w:num w:numId="34">
    <w:abstractNumId w:val="23"/>
  </w:num>
  <w:num w:numId="35">
    <w:abstractNumId w:val="19"/>
  </w:num>
  <w:num w:numId="36">
    <w:abstractNumId w:val="14"/>
  </w:num>
  <w:num w:numId="37">
    <w:abstractNumId w:val="21"/>
  </w:num>
  <w:num w:numId="3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2AD8"/>
    <w:rsid w:val="0000475F"/>
    <w:rsid w:val="00005DBB"/>
    <w:rsid w:val="00006A62"/>
    <w:rsid w:val="00006BCF"/>
    <w:rsid w:val="00014D4B"/>
    <w:rsid w:val="00014FA4"/>
    <w:rsid w:val="0001591F"/>
    <w:rsid w:val="00016527"/>
    <w:rsid w:val="00016B7F"/>
    <w:rsid w:val="00017C46"/>
    <w:rsid w:val="00020E91"/>
    <w:rsid w:val="000217F7"/>
    <w:rsid w:val="00023070"/>
    <w:rsid w:val="000246D3"/>
    <w:rsid w:val="00025355"/>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49E3"/>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3467"/>
    <w:rsid w:val="00133679"/>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1CCC"/>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6D4"/>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B56"/>
    <w:rsid w:val="00383DB2"/>
    <w:rsid w:val="00383ECE"/>
    <w:rsid w:val="00383F9B"/>
    <w:rsid w:val="003840BE"/>
    <w:rsid w:val="003854F3"/>
    <w:rsid w:val="00385C79"/>
    <w:rsid w:val="00385E8C"/>
    <w:rsid w:val="00387189"/>
    <w:rsid w:val="00390CE4"/>
    <w:rsid w:val="00392C8E"/>
    <w:rsid w:val="003A0157"/>
    <w:rsid w:val="003A0603"/>
    <w:rsid w:val="003A18D2"/>
    <w:rsid w:val="003A1A43"/>
    <w:rsid w:val="003A1C64"/>
    <w:rsid w:val="003A335C"/>
    <w:rsid w:val="003A36B6"/>
    <w:rsid w:val="003A3763"/>
    <w:rsid w:val="003A69FF"/>
    <w:rsid w:val="003B15A9"/>
    <w:rsid w:val="003B2135"/>
    <w:rsid w:val="003B26D8"/>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395"/>
    <w:rsid w:val="004928C9"/>
    <w:rsid w:val="004938A3"/>
    <w:rsid w:val="00495005"/>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23F6"/>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4DE2"/>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B7837"/>
    <w:rsid w:val="006C07A3"/>
    <w:rsid w:val="006C172E"/>
    <w:rsid w:val="006C17E4"/>
    <w:rsid w:val="006C1B4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6F6624"/>
    <w:rsid w:val="00700208"/>
    <w:rsid w:val="007005C7"/>
    <w:rsid w:val="00701666"/>
    <w:rsid w:val="007038F9"/>
    <w:rsid w:val="00703A87"/>
    <w:rsid w:val="00704685"/>
    <w:rsid w:val="00704A73"/>
    <w:rsid w:val="00704E72"/>
    <w:rsid w:val="0070673A"/>
    <w:rsid w:val="00707213"/>
    <w:rsid w:val="00707CCB"/>
    <w:rsid w:val="00711198"/>
    <w:rsid w:val="00712010"/>
    <w:rsid w:val="00712486"/>
    <w:rsid w:val="0071248D"/>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50E1"/>
    <w:rsid w:val="00785712"/>
    <w:rsid w:val="00785C8C"/>
    <w:rsid w:val="00790676"/>
    <w:rsid w:val="00790F4C"/>
    <w:rsid w:val="00791230"/>
    <w:rsid w:val="00791D46"/>
    <w:rsid w:val="00793A2B"/>
    <w:rsid w:val="007942C0"/>
    <w:rsid w:val="007955E9"/>
    <w:rsid w:val="007A16AC"/>
    <w:rsid w:val="007A25C3"/>
    <w:rsid w:val="007A2FCF"/>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624"/>
    <w:rsid w:val="007C3A5F"/>
    <w:rsid w:val="007C6018"/>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8BB"/>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5A1"/>
    <w:rsid w:val="008D37A4"/>
    <w:rsid w:val="008D3CD9"/>
    <w:rsid w:val="008D4A0A"/>
    <w:rsid w:val="008D4E96"/>
    <w:rsid w:val="008D51B7"/>
    <w:rsid w:val="008D5AF7"/>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9D6"/>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145"/>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30D6"/>
    <w:rsid w:val="00AF3104"/>
    <w:rsid w:val="00AF3A88"/>
    <w:rsid w:val="00AF5A97"/>
    <w:rsid w:val="00AF6434"/>
    <w:rsid w:val="00AF64A9"/>
    <w:rsid w:val="00AF6F78"/>
    <w:rsid w:val="00B03456"/>
    <w:rsid w:val="00B03510"/>
    <w:rsid w:val="00B05CD3"/>
    <w:rsid w:val="00B0646F"/>
    <w:rsid w:val="00B0727E"/>
    <w:rsid w:val="00B07BEE"/>
    <w:rsid w:val="00B1162D"/>
    <w:rsid w:val="00B12105"/>
    <w:rsid w:val="00B12B3F"/>
    <w:rsid w:val="00B13159"/>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692D"/>
    <w:rsid w:val="00B40596"/>
    <w:rsid w:val="00B41221"/>
    <w:rsid w:val="00B4205C"/>
    <w:rsid w:val="00B43778"/>
    <w:rsid w:val="00B438D0"/>
    <w:rsid w:val="00B4444A"/>
    <w:rsid w:val="00B44BC7"/>
    <w:rsid w:val="00B473B5"/>
    <w:rsid w:val="00B47962"/>
    <w:rsid w:val="00B516BA"/>
    <w:rsid w:val="00B5189E"/>
    <w:rsid w:val="00B52C73"/>
    <w:rsid w:val="00B530EB"/>
    <w:rsid w:val="00B535A3"/>
    <w:rsid w:val="00B53E54"/>
    <w:rsid w:val="00B54EFF"/>
    <w:rsid w:val="00B5796D"/>
    <w:rsid w:val="00B57BB6"/>
    <w:rsid w:val="00B61077"/>
    <w:rsid w:val="00B61CE0"/>
    <w:rsid w:val="00B620DD"/>
    <w:rsid w:val="00B62110"/>
    <w:rsid w:val="00B638A9"/>
    <w:rsid w:val="00B6419F"/>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3EB7"/>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502F"/>
    <w:rsid w:val="00CC532D"/>
    <w:rsid w:val="00CC6107"/>
    <w:rsid w:val="00CC7562"/>
    <w:rsid w:val="00CD0083"/>
    <w:rsid w:val="00CD11B3"/>
    <w:rsid w:val="00CD1AFD"/>
    <w:rsid w:val="00CD273E"/>
    <w:rsid w:val="00CD27D7"/>
    <w:rsid w:val="00CD3378"/>
    <w:rsid w:val="00CD39BD"/>
    <w:rsid w:val="00CD3F48"/>
    <w:rsid w:val="00CD5C5E"/>
    <w:rsid w:val="00CE005D"/>
    <w:rsid w:val="00CE05A3"/>
    <w:rsid w:val="00CE2082"/>
    <w:rsid w:val="00CE234F"/>
    <w:rsid w:val="00CE4744"/>
    <w:rsid w:val="00CE4B43"/>
    <w:rsid w:val="00CE6991"/>
    <w:rsid w:val="00CF3E69"/>
    <w:rsid w:val="00CF4894"/>
    <w:rsid w:val="00CF5C9C"/>
    <w:rsid w:val="00CF667F"/>
    <w:rsid w:val="00CF670E"/>
    <w:rsid w:val="00CF7663"/>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62A3"/>
    <w:rsid w:val="00D3734E"/>
    <w:rsid w:val="00D40923"/>
    <w:rsid w:val="00D40D0D"/>
    <w:rsid w:val="00D42674"/>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4FCE"/>
    <w:rsid w:val="00DA58A3"/>
    <w:rsid w:val="00DA6036"/>
    <w:rsid w:val="00DA6799"/>
    <w:rsid w:val="00DB0122"/>
    <w:rsid w:val="00DB06E2"/>
    <w:rsid w:val="00DB15F4"/>
    <w:rsid w:val="00DB19BF"/>
    <w:rsid w:val="00DB4105"/>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86B"/>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758A"/>
    <w:rsid w:val="00E00313"/>
    <w:rsid w:val="00E010A8"/>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2739E"/>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57DA5"/>
    <w:rsid w:val="00E60664"/>
    <w:rsid w:val="00E608D3"/>
    <w:rsid w:val="00E61039"/>
    <w:rsid w:val="00E63852"/>
    <w:rsid w:val="00E6779E"/>
    <w:rsid w:val="00E67CFB"/>
    <w:rsid w:val="00E70015"/>
    <w:rsid w:val="00E71196"/>
    <w:rsid w:val="00E71C33"/>
    <w:rsid w:val="00E72C4D"/>
    <w:rsid w:val="00E73026"/>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7468"/>
    <w:rsid w:val="00E87D17"/>
    <w:rsid w:val="00E90775"/>
    <w:rsid w:val="00E90B0D"/>
    <w:rsid w:val="00E91388"/>
    <w:rsid w:val="00E92249"/>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74E"/>
    <w:rsid w:val="00EE1F39"/>
    <w:rsid w:val="00EE3B9A"/>
    <w:rsid w:val="00EE42F9"/>
    <w:rsid w:val="00EE4EFF"/>
    <w:rsid w:val="00EE5B92"/>
    <w:rsid w:val="00EE5DE5"/>
    <w:rsid w:val="00EF02E0"/>
    <w:rsid w:val="00EF0330"/>
    <w:rsid w:val="00EF06A8"/>
    <w:rsid w:val="00EF25A1"/>
    <w:rsid w:val="00EF2F8D"/>
    <w:rsid w:val="00EF3EE3"/>
    <w:rsid w:val="00EF47E2"/>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65F7"/>
    <w:rsid w:val="00F97526"/>
    <w:rsid w:val="00F9770C"/>
    <w:rsid w:val="00F977DF"/>
    <w:rsid w:val="00FA05D2"/>
    <w:rsid w:val="00FA1653"/>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679"/>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477108717">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56006-52A2-4493-ACEC-77DF5B9B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4354</TotalTime>
  <Pages>6</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8953</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user</cp:lastModifiedBy>
  <cp:revision>446</cp:revision>
  <cp:lastPrinted>2025-07-27T09:20:00Z</cp:lastPrinted>
  <dcterms:created xsi:type="dcterms:W3CDTF">2021-11-27T05:14:00Z</dcterms:created>
  <dcterms:modified xsi:type="dcterms:W3CDTF">2026-04-20T23:31:00Z</dcterms:modified>
</cp:coreProperties>
</file>