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545" w:rsidRPr="009443EC" w:rsidRDefault="00C21545" w:rsidP="00C21545">
      <w:pPr>
        <w:jc w:val="center"/>
        <w:outlineLvl w:val="0"/>
        <w:rPr>
          <w:b/>
          <w:sz w:val="28"/>
          <w:szCs w:val="28"/>
          <w:lang w:val="nl-NL"/>
        </w:rPr>
      </w:pPr>
      <w:r w:rsidRPr="009443EC">
        <w:rPr>
          <w:b/>
          <w:sz w:val="28"/>
          <w:szCs w:val="28"/>
          <w:lang w:val="nl-NL"/>
        </w:rPr>
        <w:t>Phần 2. YÊU CẦU VỀ KỸ THUẬT</w:t>
      </w:r>
    </w:p>
    <w:p w:rsidR="00C21545" w:rsidRDefault="00C21545" w:rsidP="00C21545">
      <w:pPr>
        <w:widowControl w:val="0"/>
        <w:spacing w:before="120" w:after="120" w:line="264" w:lineRule="auto"/>
        <w:jc w:val="center"/>
        <w:outlineLvl w:val="1"/>
        <w:rPr>
          <w:b/>
          <w:sz w:val="28"/>
          <w:szCs w:val="28"/>
          <w:lang w:val="nl-NL"/>
        </w:rPr>
      </w:pPr>
      <w:r w:rsidRPr="009443EC">
        <w:rPr>
          <w:b/>
          <w:sz w:val="28"/>
          <w:szCs w:val="28"/>
          <w:lang w:val="nl-NL"/>
        </w:rPr>
        <w:t>Chương V. YÊU CẦU VỀ KỸ THUẬT</w:t>
      </w:r>
    </w:p>
    <w:p w:rsidR="00CC4A4F" w:rsidRPr="00F76767" w:rsidRDefault="00CC4A4F" w:rsidP="00CC4A4F">
      <w:pPr>
        <w:widowControl w:val="0"/>
        <w:spacing w:before="120" w:after="120" w:line="264" w:lineRule="auto"/>
        <w:ind w:firstLine="709"/>
        <w:rPr>
          <w:b/>
          <w:color w:val="000000" w:themeColor="text1"/>
          <w:sz w:val="26"/>
          <w:szCs w:val="26"/>
          <w:lang w:val="nl-NL"/>
        </w:rPr>
      </w:pPr>
      <w:r w:rsidRPr="00F76767">
        <w:rPr>
          <w:b/>
          <w:color w:val="000000" w:themeColor="text1"/>
          <w:sz w:val="26"/>
          <w:szCs w:val="26"/>
          <w:lang w:val="nl-NL"/>
        </w:rPr>
        <w:t>1. Giới thiệu chung về dự án, gói thầu</w:t>
      </w:r>
    </w:p>
    <w:p w:rsidR="00CC4A4F" w:rsidRPr="00C43E54" w:rsidRDefault="00CC4A4F" w:rsidP="00AD18DC">
      <w:pPr>
        <w:pStyle w:val="ListParagraph"/>
        <w:numPr>
          <w:ilvl w:val="0"/>
          <w:numId w:val="5"/>
        </w:numPr>
        <w:autoSpaceDE w:val="0"/>
        <w:autoSpaceDN w:val="0"/>
        <w:adjustRightInd w:val="0"/>
        <w:spacing w:before="120"/>
        <w:ind w:left="709" w:right="43" w:firstLine="284"/>
        <w:rPr>
          <w:color w:val="000000" w:themeColor="text1"/>
          <w:sz w:val="26"/>
          <w:szCs w:val="26"/>
        </w:rPr>
      </w:pPr>
      <w:bookmarkStart w:id="0" w:name="_Hlk165043563"/>
      <w:r w:rsidRPr="00C43E54">
        <w:rPr>
          <w:color w:val="000000" w:themeColor="text1"/>
          <w:sz w:val="26"/>
          <w:szCs w:val="26"/>
          <w:lang w:val="vi-VN"/>
        </w:rPr>
        <w:t xml:space="preserve">Tên dự </w:t>
      </w:r>
      <w:r w:rsidRPr="00C43E54">
        <w:rPr>
          <w:color w:val="000000" w:themeColor="text1"/>
          <w:sz w:val="26"/>
          <w:szCs w:val="26"/>
        </w:rPr>
        <w:t>to</w:t>
      </w:r>
      <w:r w:rsidRPr="00C43E54">
        <w:rPr>
          <w:color w:val="000000" w:themeColor="text1"/>
          <w:sz w:val="26"/>
          <w:szCs w:val="26"/>
          <w:lang w:val="vi-VN"/>
        </w:rPr>
        <w:t>án:</w:t>
      </w:r>
      <w:r w:rsidRPr="00037CC6">
        <w:rPr>
          <w:color w:val="000000" w:themeColor="text1"/>
          <w:sz w:val="26"/>
          <w:szCs w:val="26"/>
        </w:rPr>
        <w:t xml:space="preserve"> </w:t>
      </w:r>
      <w:r w:rsidRPr="00037CC6">
        <w:rPr>
          <w:color w:val="FF0000"/>
          <w:sz w:val="26"/>
          <w:szCs w:val="26"/>
        </w:rPr>
        <w:t xml:space="preserve">Mua sắm </w:t>
      </w:r>
      <w:r>
        <w:rPr>
          <w:color w:val="FF0000"/>
          <w:sz w:val="26"/>
          <w:szCs w:val="26"/>
        </w:rPr>
        <w:t>pallet gỗ.</w:t>
      </w:r>
    </w:p>
    <w:p w:rsidR="00CC4A4F" w:rsidRPr="00037CC6" w:rsidRDefault="00CC4A4F" w:rsidP="00AD18DC">
      <w:pPr>
        <w:pStyle w:val="ListParagraph"/>
        <w:numPr>
          <w:ilvl w:val="0"/>
          <w:numId w:val="5"/>
        </w:numPr>
        <w:autoSpaceDE w:val="0"/>
        <w:autoSpaceDN w:val="0"/>
        <w:adjustRightInd w:val="0"/>
        <w:spacing w:before="120"/>
        <w:ind w:left="709" w:right="43" w:firstLine="284"/>
        <w:rPr>
          <w:color w:val="000000" w:themeColor="text1"/>
          <w:sz w:val="26"/>
          <w:szCs w:val="26"/>
        </w:rPr>
      </w:pPr>
      <w:r w:rsidRPr="00CB5979">
        <w:rPr>
          <w:color w:val="000000" w:themeColor="text1"/>
          <w:sz w:val="26"/>
          <w:szCs w:val="26"/>
          <w:lang w:val="vi-VN"/>
        </w:rPr>
        <w:t>Tên gói thầu</w:t>
      </w:r>
      <w:r w:rsidRPr="00B51AD5">
        <w:rPr>
          <w:color w:val="FF0000"/>
          <w:sz w:val="26"/>
          <w:szCs w:val="26"/>
          <w:lang w:val="vi-VN"/>
        </w:rPr>
        <w:t xml:space="preserve">: </w:t>
      </w:r>
      <w:r w:rsidRPr="00037CC6">
        <w:rPr>
          <w:color w:val="FF0000"/>
          <w:sz w:val="26"/>
          <w:szCs w:val="26"/>
        </w:rPr>
        <w:t xml:space="preserve">Mua sắm </w:t>
      </w:r>
      <w:r>
        <w:rPr>
          <w:color w:val="FF0000"/>
          <w:sz w:val="26"/>
          <w:szCs w:val="26"/>
        </w:rPr>
        <w:t>pallet gỗ</w:t>
      </w:r>
      <w:r w:rsidRPr="00037CC6">
        <w:rPr>
          <w:color w:val="FF0000"/>
          <w:sz w:val="26"/>
          <w:szCs w:val="26"/>
        </w:rPr>
        <w:t>.</w:t>
      </w:r>
    </w:p>
    <w:bookmarkEnd w:id="0"/>
    <w:p w:rsidR="00CC4A4F" w:rsidRPr="00AE172C" w:rsidRDefault="00CC4A4F" w:rsidP="00AD18DC">
      <w:pPr>
        <w:pStyle w:val="ListParagraph"/>
        <w:numPr>
          <w:ilvl w:val="0"/>
          <w:numId w:val="4"/>
        </w:numPr>
        <w:tabs>
          <w:tab w:val="left" w:pos="709"/>
        </w:tabs>
        <w:spacing w:before="60"/>
        <w:ind w:left="709" w:firstLine="284"/>
        <w:contextualSpacing w:val="0"/>
        <w:rPr>
          <w:spacing w:val="-4"/>
          <w:sz w:val="26"/>
          <w:szCs w:val="26"/>
          <w:lang w:val="nl-NL"/>
        </w:rPr>
      </w:pPr>
      <w:r w:rsidRPr="00AE172C">
        <w:rPr>
          <w:spacing w:val="-4"/>
          <w:sz w:val="26"/>
          <w:szCs w:val="26"/>
          <w:lang w:val="nl-NL"/>
        </w:rPr>
        <w:t>Tên bên mời thầu: Công ty TNHH MTV Cao su Dầu Tiếng.</w:t>
      </w:r>
    </w:p>
    <w:p w:rsidR="00CC4A4F" w:rsidRPr="00AE172C" w:rsidRDefault="00CC4A4F" w:rsidP="00AD18DC">
      <w:pPr>
        <w:pStyle w:val="ListParagraph"/>
        <w:numPr>
          <w:ilvl w:val="0"/>
          <w:numId w:val="4"/>
        </w:numPr>
        <w:tabs>
          <w:tab w:val="left" w:pos="709"/>
        </w:tabs>
        <w:spacing w:before="60"/>
        <w:ind w:left="709" w:firstLine="284"/>
        <w:contextualSpacing w:val="0"/>
        <w:rPr>
          <w:spacing w:val="-4"/>
          <w:sz w:val="26"/>
          <w:szCs w:val="26"/>
          <w:lang w:val="nl-NL"/>
        </w:rPr>
      </w:pPr>
      <w:r w:rsidRPr="00AE172C">
        <w:rPr>
          <w:spacing w:val="-4"/>
          <w:sz w:val="26"/>
          <w:szCs w:val="26"/>
          <w:lang w:val="nl-NL"/>
        </w:rPr>
        <w:t xml:space="preserve">Nguồn vốn: </w:t>
      </w:r>
      <w:r w:rsidRPr="00AE172C">
        <w:rPr>
          <w:sz w:val="26"/>
          <w:szCs w:val="26"/>
          <w:lang w:val="nl-NL"/>
        </w:rPr>
        <w:t>Vốn sản xuất.</w:t>
      </w:r>
    </w:p>
    <w:p w:rsidR="00CC4A4F" w:rsidRPr="00AE172C" w:rsidRDefault="00CC4A4F" w:rsidP="00AD18DC">
      <w:pPr>
        <w:pStyle w:val="ListParagraph"/>
        <w:numPr>
          <w:ilvl w:val="0"/>
          <w:numId w:val="4"/>
        </w:numPr>
        <w:tabs>
          <w:tab w:val="left" w:pos="709"/>
        </w:tabs>
        <w:spacing w:before="60"/>
        <w:ind w:left="709" w:firstLine="284"/>
        <w:contextualSpacing w:val="0"/>
        <w:rPr>
          <w:spacing w:val="-4"/>
          <w:sz w:val="26"/>
          <w:szCs w:val="26"/>
          <w:lang w:val="nl-NL"/>
        </w:rPr>
      </w:pPr>
      <w:r w:rsidRPr="00AE172C">
        <w:rPr>
          <w:spacing w:val="-4"/>
          <w:sz w:val="26"/>
          <w:szCs w:val="26"/>
          <w:lang w:val="nl-NL"/>
        </w:rPr>
        <w:t xml:space="preserve">Thời gian thực hiện hợp đồng: </w:t>
      </w:r>
      <w:r w:rsidRPr="00171870">
        <w:rPr>
          <w:color w:val="FF0000"/>
          <w:spacing w:val="-4"/>
          <w:sz w:val="26"/>
          <w:szCs w:val="26"/>
          <w:lang w:val="nl-NL"/>
        </w:rPr>
        <w:t>12 tháng</w:t>
      </w:r>
      <w:r w:rsidRPr="00AE172C">
        <w:rPr>
          <w:color w:val="0000FF"/>
          <w:spacing w:val="-4"/>
          <w:sz w:val="26"/>
          <w:szCs w:val="26"/>
          <w:lang w:val="nl-NL"/>
        </w:rPr>
        <w:t>.</w:t>
      </w:r>
    </w:p>
    <w:p w:rsidR="00CC4A4F" w:rsidRPr="00AE172C" w:rsidRDefault="00CC4A4F" w:rsidP="00AD18DC">
      <w:pPr>
        <w:pStyle w:val="ListParagraph"/>
        <w:widowControl w:val="0"/>
        <w:numPr>
          <w:ilvl w:val="0"/>
          <w:numId w:val="4"/>
        </w:numPr>
        <w:spacing w:before="120" w:after="120" w:line="264" w:lineRule="auto"/>
        <w:ind w:left="709" w:firstLine="284"/>
        <w:rPr>
          <w:spacing w:val="-4"/>
          <w:sz w:val="26"/>
          <w:szCs w:val="26"/>
          <w:lang w:val="nl-NL"/>
        </w:rPr>
      </w:pPr>
      <w:r w:rsidRPr="00AE172C">
        <w:rPr>
          <w:spacing w:val="-4"/>
          <w:sz w:val="26"/>
          <w:szCs w:val="26"/>
          <w:lang w:val="nl-NL"/>
        </w:rPr>
        <w:t xml:space="preserve">Địa điểm thực hiện: Giao hàng tại kho </w:t>
      </w:r>
      <w:r>
        <w:rPr>
          <w:spacing w:val="-4"/>
          <w:sz w:val="26"/>
          <w:szCs w:val="26"/>
          <w:lang w:val="nl-NL"/>
        </w:rPr>
        <w:t>vật tư</w:t>
      </w:r>
      <w:r w:rsidRPr="00AE172C">
        <w:rPr>
          <w:spacing w:val="-4"/>
          <w:sz w:val="26"/>
          <w:szCs w:val="26"/>
          <w:lang w:val="nl-NL"/>
        </w:rPr>
        <w:t xml:space="preserve"> </w:t>
      </w:r>
      <w:r>
        <w:rPr>
          <w:spacing w:val="-4"/>
          <w:sz w:val="26"/>
          <w:szCs w:val="26"/>
          <w:lang w:val="nl-NL"/>
        </w:rPr>
        <w:t xml:space="preserve">nhà máy chế biến Bến Súc, Long Hòa, Phú Bình - </w:t>
      </w:r>
      <w:r w:rsidRPr="00AE172C">
        <w:rPr>
          <w:spacing w:val="-4"/>
          <w:sz w:val="26"/>
          <w:szCs w:val="26"/>
          <w:lang w:val="nl-NL"/>
        </w:rPr>
        <w:t>Công ty TNHH MTV Cao su Dầu Tiếng.</w:t>
      </w:r>
    </w:p>
    <w:p w:rsidR="00CC4A4F" w:rsidRPr="00AE172C" w:rsidRDefault="00CC4A4F" w:rsidP="00CC4A4F">
      <w:pPr>
        <w:widowControl w:val="0"/>
        <w:spacing w:before="120" w:after="120" w:line="264" w:lineRule="auto"/>
        <w:ind w:firstLine="709"/>
        <w:rPr>
          <w:b/>
          <w:color w:val="000000" w:themeColor="text1"/>
          <w:sz w:val="26"/>
          <w:szCs w:val="26"/>
          <w:lang w:val="nl-NL"/>
        </w:rPr>
      </w:pPr>
      <w:r w:rsidRPr="00AE172C">
        <w:rPr>
          <w:b/>
          <w:color w:val="000000" w:themeColor="text1"/>
          <w:sz w:val="26"/>
          <w:szCs w:val="26"/>
          <w:lang w:val="nl-NL"/>
        </w:rPr>
        <w:t>2 Yêu cầu về kỹ thuật</w:t>
      </w:r>
    </w:p>
    <w:p w:rsidR="00CC4A4F" w:rsidRPr="00AE172C" w:rsidRDefault="00CC4A4F" w:rsidP="00CC4A4F">
      <w:pPr>
        <w:autoSpaceDE w:val="0"/>
        <w:autoSpaceDN w:val="0"/>
        <w:adjustRightInd w:val="0"/>
        <w:spacing w:before="120"/>
        <w:ind w:right="43"/>
        <w:rPr>
          <w:b/>
          <w:color w:val="000000" w:themeColor="text1"/>
          <w:sz w:val="26"/>
          <w:szCs w:val="26"/>
          <w:lang w:val="vi-VN"/>
        </w:rPr>
      </w:pPr>
      <w:r w:rsidRPr="00AE172C">
        <w:rPr>
          <w:b/>
          <w:color w:val="000000" w:themeColor="text1"/>
          <w:sz w:val="26"/>
          <w:szCs w:val="26"/>
        </w:rPr>
        <w:tab/>
      </w:r>
      <w:r w:rsidRPr="00AE172C">
        <w:rPr>
          <w:b/>
          <w:color w:val="000000" w:themeColor="text1"/>
          <w:sz w:val="26"/>
          <w:szCs w:val="26"/>
          <w:lang w:val="nl-NL"/>
        </w:rPr>
        <w:t xml:space="preserve">2.1 </w:t>
      </w:r>
      <w:r w:rsidRPr="00AE172C">
        <w:rPr>
          <w:b/>
          <w:color w:val="000000" w:themeColor="text1"/>
          <w:sz w:val="26"/>
          <w:szCs w:val="26"/>
          <w:lang w:val="vi-VN"/>
        </w:rPr>
        <w:t>Yêu cầu về kỹ thuật chung</w:t>
      </w:r>
    </w:p>
    <w:p w:rsidR="00CC4A4F" w:rsidRPr="00AE172C" w:rsidRDefault="00CC4A4F" w:rsidP="00CC4A4F">
      <w:pPr>
        <w:autoSpaceDE w:val="0"/>
        <w:autoSpaceDN w:val="0"/>
        <w:adjustRightInd w:val="0"/>
        <w:spacing w:before="120"/>
        <w:ind w:right="43"/>
        <w:rPr>
          <w:b/>
          <w:color w:val="000000" w:themeColor="text1"/>
          <w:sz w:val="26"/>
          <w:szCs w:val="26"/>
          <w:lang w:val="nl-NL"/>
        </w:rPr>
      </w:pPr>
      <w:r w:rsidRPr="00AE172C">
        <w:rPr>
          <w:b/>
          <w:color w:val="000000" w:themeColor="text1"/>
          <w:sz w:val="26"/>
          <w:szCs w:val="26"/>
        </w:rPr>
        <w:tab/>
      </w:r>
      <w:r w:rsidRPr="00AE172C">
        <w:rPr>
          <w:b/>
          <w:color w:val="000000" w:themeColor="text1"/>
          <w:sz w:val="26"/>
          <w:szCs w:val="26"/>
          <w:lang w:val="nl-NL"/>
        </w:rPr>
        <w:t>a. Phạm vi công việc</w:t>
      </w:r>
    </w:p>
    <w:p w:rsidR="00CC4A4F" w:rsidRPr="00AE172C" w:rsidRDefault="00CC4A4F" w:rsidP="00CC4A4F">
      <w:pPr>
        <w:ind w:firstLine="709"/>
        <w:rPr>
          <w:color w:val="000000" w:themeColor="text1"/>
          <w:sz w:val="26"/>
          <w:szCs w:val="26"/>
          <w:lang w:val="nl-NL"/>
        </w:rPr>
      </w:pPr>
      <w:r w:rsidRPr="00AE172C">
        <w:rPr>
          <w:color w:val="000000" w:themeColor="text1"/>
          <w:sz w:val="26"/>
          <w:szCs w:val="26"/>
          <w:lang w:val="nl-NL"/>
        </w:rPr>
        <w:t>Phạm vi công việc của nhà thầu chào hàng bao gồm (nhưng không hạn chế) các nội dung sau:</w:t>
      </w:r>
    </w:p>
    <w:p w:rsidR="00CC4A4F" w:rsidRPr="00AE172C" w:rsidRDefault="00CC4A4F" w:rsidP="00AD18DC">
      <w:pPr>
        <w:pStyle w:val="ListParagraph"/>
        <w:numPr>
          <w:ilvl w:val="0"/>
          <w:numId w:val="3"/>
        </w:numPr>
        <w:tabs>
          <w:tab w:val="left" w:pos="709"/>
          <w:tab w:val="left" w:pos="993"/>
        </w:tabs>
        <w:spacing w:before="60"/>
        <w:ind w:left="0" w:firstLine="709"/>
        <w:contextualSpacing w:val="0"/>
        <w:rPr>
          <w:spacing w:val="-4"/>
          <w:sz w:val="26"/>
          <w:szCs w:val="26"/>
          <w:lang w:val="nl-NL"/>
        </w:rPr>
      </w:pPr>
      <w:r w:rsidRPr="00AE172C">
        <w:rPr>
          <w:spacing w:val="-4"/>
          <w:sz w:val="26"/>
          <w:szCs w:val="26"/>
          <w:lang w:val="nl-NL"/>
        </w:rPr>
        <w:t>Cung cấp, vận chuyển hàng hóa theo chủng loại, số lượng, đợt giao hàng theo hợp đồng tới địa điểm cung cấp theo đúng vị trí và yêu cầu của Bên mời thầu;</w:t>
      </w:r>
    </w:p>
    <w:p w:rsidR="00CC4A4F" w:rsidRPr="00AE172C" w:rsidRDefault="00CC4A4F" w:rsidP="00AD18DC">
      <w:pPr>
        <w:pStyle w:val="ListParagraph"/>
        <w:numPr>
          <w:ilvl w:val="0"/>
          <w:numId w:val="3"/>
        </w:numPr>
        <w:tabs>
          <w:tab w:val="left" w:pos="709"/>
          <w:tab w:val="left" w:pos="993"/>
        </w:tabs>
        <w:spacing w:before="60"/>
        <w:ind w:left="0" w:firstLine="709"/>
        <w:contextualSpacing w:val="0"/>
        <w:rPr>
          <w:spacing w:val="-4"/>
          <w:sz w:val="26"/>
          <w:szCs w:val="26"/>
          <w:lang w:val="nl-NL"/>
        </w:rPr>
      </w:pPr>
      <w:r w:rsidRPr="00AE172C">
        <w:rPr>
          <w:spacing w:val="-4"/>
          <w:sz w:val="26"/>
          <w:szCs w:val="26"/>
          <w:lang w:val="nl-NL"/>
        </w:rPr>
        <w:t>Bảo quản, nghiệm thu, bàn giao hàng hóa;</w:t>
      </w:r>
    </w:p>
    <w:p w:rsidR="00CC4A4F" w:rsidRPr="00AE172C" w:rsidRDefault="00CC4A4F" w:rsidP="00AD18DC">
      <w:pPr>
        <w:pStyle w:val="ListParagraph"/>
        <w:numPr>
          <w:ilvl w:val="0"/>
          <w:numId w:val="3"/>
        </w:numPr>
        <w:tabs>
          <w:tab w:val="left" w:pos="709"/>
          <w:tab w:val="left" w:pos="993"/>
        </w:tabs>
        <w:spacing w:before="60"/>
        <w:ind w:left="0" w:firstLine="709"/>
        <w:contextualSpacing w:val="0"/>
        <w:rPr>
          <w:spacing w:val="-4"/>
          <w:sz w:val="26"/>
          <w:szCs w:val="26"/>
          <w:lang w:val="nl-NL"/>
        </w:rPr>
      </w:pPr>
      <w:r w:rsidRPr="00AE172C">
        <w:rPr>
          <w:spacing w:val="-4"/>
          <w:sz w:val="26"/>
          <w:szCs w:val="26"/>
          <w:lang w:val="nl-NL"/>
        </w:rPr>
        <w:t>Bàn giao hàng hóa phải thỏa mãn các yêu cầu của E-HSMT. Chịu mọi chi phí nghiệm thu và vận chuyển hàng hóa;</w:t>
      </w:r>
    </w:p>
    <w:p w:rsidR="00CC4A4F" w:rsidRPr="00AE172C" w:rsidRDefault="00CC4A4F" w:rsidP="00AD18DC">
      <w:pPr>
        <w:pStyle w:val="ListParagraph"/>
        <w:numPr>
          <w:ilvl w:val="0"/>
          <w:numId w:val="3"/>
        </w:numPr>
        <w:tabs>
          <w:tab w:val="left" w:pos="709"/>
          <w:tab w:val="left" w:pos="993"/>
        </w:tabs>
        <w:spacing w:before="60"/>
        <w:ind w:left="0" w:firstLine="709"/>
        <w:contextualSpacing w:val="0"/>
        <w:rPr>
          <w:spacing w:val="-4"/>
          <w:sz w:val="26"/>
          <w:szCs w:val="26"/>
          <w:lang w:val="nl-NL"/>
        </w:rPr>
      </w:pPr>
      <w:r w:rsidRPr="00AE172C">
        <w:rPr>
          <w:sz w:val="26"/>
          <w:szCs w:val="26"/>
          <w:lang w:val="vi-VN"/>
        </w:rPr>
        <w:t>Chi phí kiểm tra, nghiệm thu, bàn giao</w:t>
      </w:r>
    </w:p>
    <w:p w:rsidR="00CC4A4F" w:rsidRPr="00AE172C" w:rsidRDefault="00CC4A4F" w:rsidP="00AD18DC">
      <w:pPr>
        <w:pStyle w:val="ListParagraph"/>
        <w:numPr>
          <w:ilvl w:val="0"/>
          <w:numId w:val="3"/>
        </w:numPr>
        <w:tabs>
          <w:tab w:val="left" w:pos="709"/>
          <w:tab w:val="left" w:pos="993"/>
        </w:tabs>
        <w:spacing w:before="60"/>
        <w:ind w:left="0" w:firstLine="709"/>
        <w:contextualSpacing w:val="0"/>
        <w:rPr>
          <w:color w:val="000000" w:themeColor="text1"/>
          <w:sz w:val="26"/>
          <w:szCs w:val="26"/>
          <w:lang w:val="nl-NL"/>
        </w:rPr>
      </w:pPr>
      <w:r w:rsidRPr="00AE172C">
        <w:rPr>
          <w:spacing w:val="-4"/>
          <w:sz w:val="26"/>
          <w:szCs w:val="26"/>
          <w:lang w:val="nl-NL"/>
        </w:rPr>
        <w:t>Bảo</w:t>
      </w:r>
      <w:r w:rsidRPr="00AE172C">
        <w:rPr>
          <w:sz w:val="26"/>
          <w:szCs w:val="26"/>
          <w:lang w:val="nl-NL"/>
        </w:rPr>
        <w:t xml:space="preserve"> hành hàng hóa theo hợp đồng</w:t>
      </w:r>
    </w:p>
    <w:p w:rsidR="00CC4A4F" w:rsidRPr="00AE172C" w:rsidRDefault="00CC4A4F" w:rsidP="00CC4A4F">
      <w:pPr>
        <w:autoSpaceDE w:val="0"/>
        <w:autoSpaceDN w:val="0"/>
        <w:adjustRightInd w:val="0"/>
        <w:spacing w:before="120"/>
        <w:ind w:right="43"/>
        <w:rPr>
          <w:b/>
          <w:i/>
          <w:sz w:val="26"/>
          <w:szCs w:val="26"/>
        </w:rPr>
      </w:pPr>
      <w:r w:rsidRPr="00AE172C">
        <w:rPr>
          <w:b/>
          <w:iCs/>
          <w:color w:val="000000" w:themeColor="text1"/>
          <w:sz w:val="26"/>
          <w:szCs w:val="26"/>
          <w:lang w:val="nl-NL"/>
        </w:rPr>
        <w:tab/>
      </w:r>
      <w:r w:rsidRPr="00AE172C">
        <w:rPr>
          <w:b/>
          <w:i/>
          <w:sz w:val="26"/>
          <w:szCs w:val="26"/>
        </w:rPr>
        <w:t>b</w:t>
      </w:r>
      <w:r w:rsidRPr="00AE172C">
        <w:rPr>
          <w:b/>
          <w:i/>
          <w:sz w:val="26"/>
          <w:szCs w:val="26"/>
          <w:lang w:val="vi-VN"/>
        </w:rPr>
        <w:t>. Đặc tính, thông số kỹ thuật của hàng hóa</w:t>
      </w:r>
    </w:p>
    <w:p w:rsidR="00CC4A4F" w:rsidRPr="00AE172C" w:rsidRDefault="00CC4A4F" w:rsidP="00AD18DC">
      <w:pPr>
        <w:pStyle w:val="ListParagraph"/>
        <w:numPr>
          <w:ilvl w:val="0"/>
          <w:numId w:val="3"/>
        </w:numPr>
        <w:tabs>
          <w:tab w:val="left" w:pos="993"/>
        </w:tabs>
        <w:spacing w:before="60"/>
        <w:ind w:left="0" w:firstLine="709"/>
        <w:contextualSpacing w:val="0"/>
        <w:rPr>
          <w:spacing w:val="-4"/>
          <w:sz w:val="26"/>
          <w:szCs w:val="26"/>
          <w:lang w:val="nl-NL"/>
        </w:rPr>
      </w:pPr>
      <w:r w:rsidRPr="00AE172C">
        <w:rPr>
          <w:spacing w:val="-4"/>
          <w:sz w:val="26"/>
          <w:szCs w:val="26"/>
          <w:lang w:val="nl-NL"/>
        </w:rPr>
        <w:t xml:space="preserve">Nhà thầu tham gia dự thầu phải chào đúng và đủ chủng loại, khối lượng hàng hoá nêu tại Bảng Phạm vi cung cấp hàng hóa thuộc </w:t>
      </w:r>
      <w:r w:rsidRPr="00AE172C">
        <w:rPr>
          <w:color w:val="385623" w:themeColor="accent6" w:themeShade="80"/>
          <w:spacing w:val="-4"/>
          <w:sz w:val="26"/>
          <w:szCs w:val="26"/>
          <w:lang w:val="nl-NL"/>
        </w:rPr>
        <w:t>01A (webform trên Hệ thống) chương IV của E-HSMT</w:t>
      </w:r>
      <w:r w:rsidRPr="00AE172C">
        <w:rPr>
          <w:spacing w:val="-4"/>
          <w:sz w:val="26"/>
          <w:szCs w:val="26"/>
          <w:lang w:val="nl-NL"/>
        </w:rPr>
        <w:t>;</w:t>
      </w:r>
    </w:p>
    <w:p w:rsidR="00CC4A4F" w:rsidRPr="00AE172C" w:rsidRDefault="00CC4A4F" w:rsidP="00AD18DC">
      <w:pPr>
        <w:pStyle w:val="ListParagraph"/>
        <w:numPr>
          <w:ilvl w:val="0"/>
          <w:numId w:val="3"/>
        </w:numPr>
        <w:tabs>
          <w:tab w:val="left" w:pos="993"/>
        </w:tabs>
        <w:spacing w:before="60"/>
        <w:ind w:left="0" w:firstLine="709"/>
        <w:contextualSpacing w:val="0"/>
        <w:rPr>
          <w:color w:val="000000" w:themeColor="text1"/>
          <w:sz w:val="26"/>
          <w:szCs w:val="26"/>
        </w:rPr>
      </w:pPr>
      <w:r w:rsidRPr="00AE172C">
        <w:rPr>
          <w:spacing w:val="-4"/>
          <w:sz w:val="26"/>
          <w:szCs w:val="26"/>
          <w:lang w:val="nl-NL"/>
        </w:rPr>
        <w:t>Yêu cầu về tài liệu kỹ thuật trong E-HSDT: Nhà thầu phải cung cấp hồ sơ giấy tờ về nguồn gốc xuất xứ, đặc tính kỹ thuật, tính năng sử dụng cơ bản của hàng hóa và dịch vụ liên quan; Chứng nhận, tài liệu cần thiết đối với hàng hóa theo E-HSMT và dịch vụ cung cấp (nếu có)</w:t>
      </w:r>
    </w:p>
    <w:p w:rsidR="00CC4A4F" w:rsidRPr="00AE172C" w:rsidRDefault="00CC4A4F" w:rsidP="00AD18DC">
      <w:pPr>
        <w:pStyle w:val="ListParagraph"/>
        <w:numPr>
          <w:ilvl w:val="0"/>
          <w:numId w:val="3"/>
        </w:numPr>
        <w:tabs>
          <w:tab w:val="left" w:pos="993"/>
        </w:tabs>
        <w:spacing w:before="60"/>
        <w:ind w:left="0" w:firstLine="709"/>
        <w:contextualSpacing w:val="0"/>
        <w:rPr>
          <w:sz w:val="26"/>
          <w:szCs w:val="26"/>
        </w:rPr>
      </w:pPr>
      <w:r w:rsidRPr="00AE172C">
        <w:rPr>
          <w:sz w:val="26"/>
          <w:szCs w:val="26"/>
          <w:lang w:val="vi-VN"/>
        </w:rPr>
        <w:t>Nhà thầu phải cung cấp các chứng nhận, tài liệu cần thiết đối với hàng hóa theo E-HSMT và dịch vụ cung cấp (nếu có);</w:t>
      </w:r>
    </w:p>
    <w:p w:rsidR="00CC4A4F" w:rsidRPr="00AE172C" w:rsidRDefault="00CC4A4F" w:rsidP="00CC4A4F">
      <w:pPr>
        <w:autoSpaceDE w:val="0"/>
        <w:autoSpaceDN w:val="0"/>
        <w:adjustRightInd w:val="0"/>
        <w:spacing w:before="120"/>
        <w:ind w:right="43"/>
        <w:rPr>
          <w:b/>
          <w:i/>
          <w:sz w:val="26"/>
          <w:szCs w:val="26"/>
          <w:lang w:val="vi-VN"/>
        </w:rPr>
      </w:pPr>
      <w:r w:rsidRPr="00AE172C">
        <w:rPr>
          <w:sz w:val="26"/>
          <w:szCs w:val="26"/>
        </w:rPr>
        <w:tab/>
      </w:r>
      <w:r w:rsidRPr="00AE172C">
        <w:rPr>
          <w:b/>
          <w:i/>
          <w:sz w:val="26"/>
          <w:szCs w:val="26"/>
        </w:rPr>
        <w:t>c</w:t>
      </w:r>
      <w:r w:rsidRPr="00AE172C">
        <w:rPr>
          <w:b/>
          <w:i/>
          <w:sz w:val="26"/>
          <w:szCs w:val="26"/>
          <w:lang w:val="vi-VN"/>
        </w:rPr>
        <w:t>. Nghiệm thu bàn giao</w:t>
      </w:r>
    </w:p>
    <w:p w:rsidR="00CC4A4F" w:rsidRPr="00F76767" w:rsidRDefault="00CC4A4F" w:rsidP="00CC4A4F">
      <w:pPr>
        <w:autoSpaceDE w:val="0"/>
        <w:autoSpaceDN w:val="0"/>
        <w:adjustRightInd w:val="0"/>
        <w:spacing w:before="120"/>
        <w:ind w:right="43"/>
        <w:rPr>
          <w:sz w:val="26"/>
          <w:szCs w:val="26"/>
          <w:lang w:val="vi-VN"/>
        </w:rPr>
      </w:pPr>
      <w:r w:rsidRPr="00AE172C">
        <w:rPr>
          <w:sz w:val="26"/>
          <w:szCs w:val="26"/>
        </w:rPr>
        <w:tab/>
      </w:r>
      <w:r w:rsidRPr="00AE172C">
        <w:rPr>
          <w:sz w:val="26"/>
          <w:szCs w:val="26"/>
          <w:lang w:val="vi-VN"/>
        </w:rPr>
        <w:t>- Công việc chỉ được coi là hoàn thành khi</w:t>
      </w:r>
      <w:r w:rsidRPr="00F76767">
        <w:rPr>
          <w:sz w:val="26"/>
          <w:szCs w:val="26"/>
          <w:lang w:val="vi-VN"/>
        </w:rPr>
        <w:t xml:space="preserve"> hai bên ký biên bản nghiệm thu bàn giao đưa vào sử dụng.</w:t>
      </w:r>
    </w:p>
    <w:p w:rsidR="00CC4A4F" w:rsidRDefault="00CC4A4F" w:rsidP="00CC4A4F">
      <w:pPr>
        <w:autoSpaceDE w:val="0"/>
        <w:autoSpaceDN w:val="0"/>
        <w:adjustRightInd w:val="0"/>
        <w:spacing w:before="120"/>
        <w:ind w:right="43"/>
        <w:rPr>
          <w:sz w:val="26"/>
          <w:szCs w:val="26"/>
        </w:rPr>
      </w:pPr>
      <w:r w:rsidRPr="00F76767">
        <w:rPr>
          <w:sz w:val="26"/>
          <w:szCs w:val="26"/>
        </w:rPr>
        <w:tab/>
      </w:r>
      <w:r w:rsidRPr="00F76767">
        <w:rPr>
          <w:sz w:val="26"/>
          <w:szCs w:val="26"/>
          <w:lang w:val="vi-VN"/>
        </w:rPr>
        <w:t>- Mọi thủ tục nghiệm thu bàn giao được thực hiện theo đúng qui định của Pháp luật. Nhà thầu có quyền đưa vào trong đề xuất tài chính toàn bộ các chi phí cần thiết để đảm bảo cho mình nhận được chứng chỉ hoàn thành công việc...</w:t>
      </w:r>
    </w:p>
    <w:p w:rsidR="00CC4A4F" w:rsidRPr="002D716C" w:rsidRDefault="00CC4A4F" w:rsidP="00CC4A4F">
      <w:pPr>
        <w:autoSpaceDE w:val="0"/>
        <w:autoSpaceDN w:val="0"/>
        <w:adjustRightInd w:val="0"/>
        <w:spacing w:before="120"/>
        <w:ind w:right="43"/>
        <w:rPr>
          <w:sz w:val="26"/>
          <w:szCs w:val="26"/>
        </w:rPr>
      </w:pPr>
    </w:p>
    <w:p w:rsidR="00CC4A4F" w:rsidRPr="00F76767" w:rsidRDefault="00CC4A4F" w:rsidP="00CC4A4F">
      <w:pPr>
        <w:autoSpaceDE w:val="0"/>
        <w:autoSpaceDN w:val="0"/>
        <w:adjustRightInd w:val="0"/>
        <w:ind w:right="45" w:firstLine="720"/>
        <w:rPr>
          <w:b/>
          <w:sz w:val="26"/>
          <w:szCs w:val="26"/>
          <w:lang w:val="vi-VN"/>
        </w:rPr>
      </w:pPr>
      <w:r w:rsidRPr="00F76767">
        <w:rPr>
          <w:b/>
          <w:sz w:val="26"/>
          <w:szCs w:val="26"/>
          <w:lang w:val="vi-VN"/>
        </w:rPr>
        <w:t>2.2 Yêu cầu về kỹ thuật cụ thể:</w:t>
      </w:r>
    </w:p>
    <w:p w:rsidR="00CC4A4F" w:rsidRPr="0021697A" w:rsidRDefault="00CC4A4F" w:rsidP="00AD18DC">
      <w:pPr>
        <w:pStyle w:val="ListParagraph"/>
        <w:numPr>
          <w:ilvl w:val="1"/>
          <w:numId w:val="6"/>
        </w:numPr>
        <w:tabs>
          <w:tab w:val="left" w:pos="993"/>
        </w:tabs>
        <w:autoSpaceDE w:val="0"/>
        <w:autoSpaceDN w:val="0"/>
        <w:adjustRightInd w:val="0"/>
        <w:ind w:left="0" w:right="45" w:firstLine="709"/>
        <w:rPr>
          <w:sz w:val="26"/>
          <w:szCs w:val="26"/>
        </w:rPr>
      </w:pPr>
      <w:r w:rsidRPr="00957DC5">
        <w:rPr>
          <w:b/>
          <w:i/>
          <w:sz w:val="26"/>
          <w:szCs w:val="26"/>
          <w:lang w:val="vi-VN"/>
        </w:rPr>
        <w:t>Tiêu chuẩn kỹ thuật của hàng hóa:</w:t>
      </w:r>
      <w:r w:rsidRPr="00957DC5">
        <w:rPr>
          <w:sz w:val="26"/>
          <w:szCs w:val="26"/>
          <w:lang w:val="vi-VN"/>
        </w:rPr>
        <w:t xml:space="preserve"> Tóm tắt thông số kỹ thuật của hàng hóa và các dịch vụ liên quan phải tuân thủ các thông số kỹ thuật và các tiêu chuẩn sau đây:</w:t>
      </w:r>
    </w:p>
    <w:tbl>
      <w:tblPr>
        <w:tblpPr w:leftFromText="180" w:rightFromText="180" w:vertAnchor="text" w:tblpX="108"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
        <w:gridCol w:w="2169"/>
        <w:gridCol w:w="6733"/>
      </w:tblGrid>
      <w:tr w:rsidR="00CC4A4F" w:rsidRPr="002A7D86" w:rsidTr="00762132">
        <w:trPr>
          <w:trHeight w:val="553"/>
          <w:tblHeader/>
        </w:trPr>
        <w:tc>
          <w:tcPr>
            <w:tcW w:w="737" w:type="dxa"/>
            <w:vAlign w:val="center"/>
          </w:tcPr>
          <w:p w:rsidR="00CC4A4F" w:rsidRPr="002A7D86" w:rsidRDefault="00CC4A4F" w:rsidP="00762132">
            <w:pPr>
              <w:rPr>
                <w:b/>
                <w:sz w:val="26"/>
                <w:szCs w:val="26"/>
                <w:lang w:val="vi-VN"/>
              </w:rPr>
            </w:pPr>
            <w:r w:rsidRPr="002A7D86">
              <w:rPr>
                <w:b/>
                <w:sz w:val="26"/>
                <w:szCs w:val="26"/>
              </w:rPr>
              <w:lastRenderedPageBreak/>
              <w:t>S</w:t>
            </w:r>
            <w:r w:rsidRPr="002A7D86">
              <w:rPr>
                <w:b/>
                <w:sz w:val="26"/>
                <w:szCs w:val="26"/>
                <w:lang w:val="vi-VN"/>
              </w:rPr>
              <w:t>TT</w:t>
            </w:r>
          </w:p>
        </w:tc>
        <w:tc>
          <w:tcPr>
            <w:tcW w:w="2169" w:type="dxa"/>
            <w:vAlign w:val="center"/>
          </w:tcPr>
          <w:p w:rsidR="00CC4A4F" w:rsidRPr="002A7D86" w:rsidRDefault="00CC4A4F" w:rsidP="00762132">
            <w:pPr>
              <w:rPr>
                <w:b/>
                <w:sz w:val="26"/>
                <w:szCs w:val="26"/>
              </w:rPr>
            </w:pPr>
            <w:r w:rsidRPr="002A7D86">
              <w:rPr>
                <w:b/>
                <w:sz w:val="26"/>
                <w:szCs w:val="26"/>
              </w:rPr>
              <w:t>Hạng mục</w:t>
            </w:r>
          </w:p>
        </w:tc>
        <w:tc>
          <w:tcPr>
            <w:tcW w:w="6733" w:type="dxa"/>
            <w:vAlign w:val="center"/>
          </w:tcPr>
          <w:p w:rsidR="00CC4A4F" w:rsidRPr="002A7D86" w:rsidRDefault="00CC4A4F" w:rsidP="00762132">
            <w:pPr>
              <w:rPr>
                <w:b/>
                <w:sz w:val="26"/>
                <w:szCs w:val="26"/>
              </w:rPr>
            </w:pPr>
            <w:r w:rsidRPr="002A7D86">
              <w:rPr>
                <w:b/>
                <w:sz w:val="26"/>
                <w:szCs w:val="26"/>
              </w:rPr>
              <w:t>Đặc tính kỹ thuật</w:t>
            </w:r>
          </w:p>
        </w:tc>
      </w:tr>
      <w:tr w:rsidR="00CC4A4F" w:rsidRPr="002A7D86" w:rsidTr="00762132">
        <w:trPr>
          <w:trHeight w:val="4099"/>
        </w:trPr>
        <w:tc>
          <w:tcPr>
            <w:tcW w:w="737" w:type="dxa"/>
            <w:vMerge w:val="restart"/>
          </w:tcPr>
          <w:p w:rsidR="00CC4A4F" w:rsidRDefault="00CC4A4F" w:rsidP="00762132">
            <w:pPr>
              <w:rPr>
                <w:sz w:val="26"/>
                <w:szCs w:val="26"/>
              </w:rPr>
            </w:pPr>
            <w:r>
              <w:rPr>
                <w:sz w:val="26"/>
                <w:szCs w:val="26"/>
              </w:rPr>
              <w:t>1</w:t>
            </w:r>
          </w:p>
          <w:p w:rsidR="00CC4A4F" w:rsidRPr="007B6AF4" w:rsidRDefault="00CC4A4F" w:rsidP="00762132">
            <w:pPr>
              <w:rPr>
                <w:sz w:val="26"/>
                <w:szCs w:val="26"/>
              </w:rPr>
            </w:pPr>
          </w:p>
          <w:p w:rsidR="00CC4A4F" w:rsidRPr="007B6AF4" w:rsidRDefault="00CC4A4F" w:rsidP="00762132">
            <w:pPr>
              <w:rPr>
                <w:sz w:val="26"/>
                <w:szCs w:val="26"/>
              </w:rPr>
            </w:pPr>
          </w:p>
          <w:p w:rsidR="00CC4A4F" w:rsidRPr="007B6AF4" w:rsidRDefault="00CC4A4F" w:rsidP="00762132">
            <w:pPr>
              <w:rPr>
                <w:sz w:val="26"/>
                <w:szCs w:val="26"/>
              </w:rPr>
            </w:pPr>
          </w:p>
          <w:p w:rsidR="00CC4A4F" w:rsidRPr="007B6AF4" w:rsidRDefault="00CC4A4F" w:rsidP="00762132">
            <w:pPr>
              <w:rPr>
                <w:sz w:val="26"/>
                <w:szCs w:val="26"/>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en-GB"/>
              </w:rPr>
            </w:pPr>
          </w:p>
          <w:p w:rsidR="00CC4A4F" w:rsidRDefault="00CC4A4F" w:rsidP="00762132">
            <w:pPr>
              <w:rPr>
                <w:sz w:val="26"/>
                <w:szCs w:val="26"/>
                <w:lang w:val="en-GB"/>
              </w:rPr>
            </w:pPr>
          </w:p>
          <w:p w:rsidR="00CC4A4F" w:rsidRDefault="00CC4A4F" w:rsidP="00762132">
            <w:pPr>
              <w:rPr>
                <w:sz w:val="26"/>
                <w:szCs w:val="26"/>
                <w:lang w:val="en-GB"/>
              </w:rPr>
            </w:pPr>
          </w:p>
          <w:p w:rsidR="00CC4A4F" w:rsidRDefault="00CC4A4F" w:rsidP="00762132">
            <w:pPr>
              <w:rPr>
                <w:sz w:val="26"/>
                <w:szCs w:val="26"/>
              </w:rPr>
            </w:pPr>
          </w:p>
          <w:p w:rsidR="00CC4A4F" w:rsidRPr="007B6AF4" w:rsidRDefault="00CC4A4F" w:rsidP="00762132">
            <w:pPr>
              <w:rPr>
                <w:sz w:val="26"/>
                <w:szCs w:val="26"/>
              </w:rPr>
            </w:pPr>
            <w:r>
              <w:rPr>
                <w:sz w:val="26"/>
                <w:szCs w:val="26"/>
              </w:rPr>
              <w:t>2</w:t>
            </w:r>
          </w:p>
          <w:p w:rsidR="00CC4A4F" w:rsidRDefault="00CC4A4F" w:rsidP="00762132">
            <w:pPr>
              <w:rPr>
                <w:sz w:val="26"/>
                <w:szCs w:val="26"/>
              </w:rPr>
            </w:pPr>
          </w:p>
          <w:p w:rsidR="00CC4A4F" w:rsidRPr="00071CC6"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vi-VN"/>
              </w:rPr>
            </w:pPr>
          </w:p>
          <w:p w:rsidR="00CC4A4F" w:rsidRDefault="00CC4A4F" w:rsidP="00762132">
            <w:pPr>
              <w:rPr>
                <w:sz w:val="26"/>
                <w:szCs w:val="26"/>
                <w:lang w:val="en-GB"/>
              </w:rPr>
            </w:pPr>
          </w:p>
          <w:p w:rsidR="00CC4A4F" w:rsidRPr="00DE2962" w:rsidRDefault="00CC4A4F" w:rsidP="00762132">
            <w:pPr>
              <w:rPr>
                <w:sz w:val="26"/>
                <w:szCs w:val="26"/>
                <w:lang w:val="en-GB"/>
              </w:rPr>
            </w:pPr>
          </w:p>
          <w:p w:rsidR="00CC4A4F" w:rsidRDefault="00CC4A4F" w:rsidP="00762132">
            <w:pPr>
              <w:pBdr>
                <w:top w:val="single" w:sz="4" w:space="1" w:color="auto"/>
              </w:pBdr>
              <w:rPr>
                <w:sz w:val="26"/>
                <w:szCs w:val="26"/>
                <w:lang w:val="vi-VN"/>
              </w:rPr>
            </w:pPr>
          </w:p>
          <w:p w:rsidR="00CC4A4F" w:rsidRDefault="00CC4A4F" w:rsidP="00762132">
            <w:pPr>
              <w:pBdr>
                <w:top w:val="single" w:sz="4" w:space="1" w:color="auto"/>
              </w:pBd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r>
              <w:rPr>
                <w:sz w:val="26"/>
                <w:szCs w:val="26"/>
              </w:rPr>
              <w:t>3</w:t>
            </w: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Default="00CC4A4F" w:rsidP="00762132">
            <w:pPr>
              <w:rPr>
                <w:sz w:val="26"/>
                <w:szCs w:val="26"/>
              </w:rPr>
            </w:pPr>
          </w:p>
          <w:p w:rsidR="00CC4A4F" w:rsidRPr="00B24382" w:rsidRDefault="00CC4A4F" w:rsidP="00762132">
            <w:pPr>
              <w:rPr>
                <w:sz w:val="26"/>
                <w:szCs w:val="26"/>
              </w:rPr>
            </w:pPr>
            <w:r>
              <w:rPr>
                <w:sz w:val="26"/>
                <w:szCs w:val="26"/>
              </w:rPr>
              <w:t>4</w:t>
            </w:r>
          </w:p>
        </w:tc>
        <w:tc>
          <w:tcPr>
            <w:tcW w:w="2169" w:type="dxa"/>
          </w:tcPr>
          <w:p w:rsidR="00CC4A4F" w:rsidRDefault="00CC4A4F" w:rsidP="00762132">
            <w:pPr>
              <w:rPr>
                <w:sz w:val="26"/>
                <w:szCs w:val="26"/>
              </w:rPr>
            </w:pPr>
            <w:r>
              <w:rPr>
                <w:sz w:val="26"/>
                <w:szCs w:val="26"/>
              </w:rPr>
              <w:lastRenderedPageBreak/>
              <w:t>Pallet 3L</w:t>
            </w:r>
          </w:p>
          <w:p w:rsidR="00CC4A4F" w:rsidRPr="0014104A" w:rsidRDefault="00CC4A4F" w:rsidP="00762132">
            <w:pPr>
              <w:rPr>
                <w:sz w:val="26"/>
                <w:szCs w:val="26"/>
              </w:rPr>
            </w:pPr>
          </w:p>
        </w:tc>
        <w:tc>
          <w:tcPr>
            <w:tcW w:w="6733" w:type="dxa"/>
          </w:tcPr>
          <w:p w:rsidR="00CC4A4F" w:rsidRPr="003F5D92" w:rsidRDefault="00CC4A4F" w:rsidP="00762132">
            <w:pPr>
              <w:rPr>
                <w:sz w:val="26"/>
                <w:szCs w:val="26"/>
              </w:rPr>
            </w:pPr>
            <w:r>
              <w:rPr>
                <w:sz w:val="26"/>
                <w:szCs w:val="26"/>
              </w:rPr>
              <w:t>- Gỗ rừng trồng</w:t>
            </w:r>
          </w:p>
          <w:p w:rsidR="00CC4A4F" w:rsidRPr="003F5D92" w:rsidRDefault="00CC4A4F" w:rsidP="00762132">
            <w:pPr>
              <w:rPr>
                <w:sz w:val="26"/>
                <w:szCs w:val="26"/>
              </w:rPr>
            </w:pPr>
            <w:r>
              <w:rPr>
                <w:sz w:val="26"/>
                <w:szCs w:val="26"/>
              </w:rPr>
              <w:t>- Chủng loại: Gỗ tràm bông vàng, me tây, bạch đàn.</w:t>
            </w:r>
          </w:p>
          <w:p w:rsidR="00CC4A4F" w:rsidRPr="0075160A" w:rsidRDefault="00CC4A4F" w:rsidP="00762132">
            <w:pPr>
              <w:rPr>
                <w:sz w:val="26"/>
                <w:szCs w:val="26"/>
                <w:lang w:val="en-GB"/>
              </w:rPr>
            </w:pPr>
            <w:r>
              <w:rPr>
                <w:sz w:val="26"/>
                <w:szCs w:val="26"/>
              </w:rPr>
              <w:t>- Quy cách:</w:t>
            </w:r>
            <w:r>
              <w:rPr>
                <w:sz w:val="26"/>
                <w:szCs w:val="26"/>
                <w:lang w:val="vi-VN"/>
              </w:rPr>
              <w:t xml:space="preserve"> </w:t>
            </w:r>
            <w:r>
              <w:rPr>
                <w:sz w:val="26"/>
                <w:szCs w:val="26"/>
                <w:lang w:val="en-GB"/>
              </w:rPr>
              <w:t xml:space="preserve"> Hàng giao gồm đế, nắp, hông lớn và hông nhỏ được ráp hoàn thiện chi tiết từng loại trước khi giao. Bên chủ đầu tư chịu trách nhiệm ráp h</w:t>
            </w:r>
            <w:r>
              <w:rPr>
                <w:sz w:val="26"/>
                <w:szCs w:val="26"/>
                <w:lang w:val="vi-VN"/>
              </w:rPr>
              <w:t>o</w:t>
            </w:r>
            <w:r>
              <w:rPr>
                <w:sz w:val="26"/>
                <w:szCs w:val="26"/>
                <w:lang w:val="en-GB"/>
              </w:rPr>
              <w:t>àn thiện thành bộ pallet (đinh đóng hoàn chỉnh bộ pallet do bên cung cấp chịu)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1"/>
              <w:gridCol w:w="1054"/>
              <w:gridCol w:w="1054"/>
              <w:gridCol w:w="996"/>
              <w:gridCol w:w="986"/>
              <w:gridCol w:w="1338"/>
            </w:tblGrid>
            <w:tr w:rsidR="00CC4A4F" w:rsidRPr="00071CC6" w:rsidTr="00762132">
              <w:tc>
                <w:tcPr>
                  <w:tcW w:w="1011" w:type="dxa"/>
                  <w:vMerge w:val="restart"/>
                  <w:tcBorders>
                    <w:top w:val="single" w:sz="4" w:space="0" w:color="auto"/>
                    <w:left w:val="single" w:sz="4" w:space="0" w:color="auto"/>
                    <w:bottom w:val="single" w:sz="4" w:space="0" w:color="auto"/>
                    <w:right w:val="single" w:sz="4" w:space="0" w:color="auto"/>
                  </w:tcBorders>
                </w:tcPr>
                <w:p w:rsidR="00CC4A4F" w:rsidRPr="00071CC6" w:rsidRDefault="00CC4A4F" w:rsidP="00762132">
                  <w:pPr>
                    <w:framePr w:hSpace="180" w:wrap="around" w:vAnchor="text" w:hAnchor="text" w:x="108" w:y="1"/>
                    <w:suppressOverlap/>
                    <w:rPr>
                      <w:rFonts w:eastAsia="Courier New"/>
                      <w:b/>
                      <w:bCs/>
                      <w:iCs/>
                      <w:sz w:val="26"/>
                      <w:szCs w:val="26"/>
                      <w:lang w:val="vi-VN"/>
                    </w:rPr>
                  </w:pPr>
                </w:p>
                <w:p w:rsidR="00CC4A4F" w:rsidRPr="00071CC6" w:rsidRDefault="00CC4A4F" w:rsidP="00762132">
                  <w:pPr>
                    <w:framePr w:hSpace="180" w:wrap="around" w:vAnchor="text" w:hAnchor="text" w:x="108" w:y="1"/>
                    <w:suppressOverlap/>
                    <w:rPr>
                      <w:rFonts w:eastAsia="Courier New"/>
                      <w:b/>
                      <w:bCs/>
                      <w:iCs/>
                      <w:sz w:val="26"/>
                      <w:szCs w:val="26"/>
                      <w:lang w:val="vi-VN"/>
                    </w:rPr>
                  </w:pPr>
                </w:p>
                <w:p w:rsidR="00CC4A4F" w:rsidRPr="00071CC6" w:rsidRDefault="00CC4A4F" w:rsidP="00762132">
                  <w:pPr>
                    <w:framePr w:hSpace="180" w:wrap="around" w:vAnchor="text" w:hAnchor="text" w:x="108" w:y="1"/>
                    <w:suppressOverlap/>
                    <w:rPr>
                      <w:rFonts w:eastAsia="Courier New"/>
                      <w:b/>
                      <w:bCs/>
                      <w:iCs/>
                      <w:sz w:val="26"/>
                      <w:szCs w:val="26"/>
                      <w:lang w:val="vi-VN"/>
                    </w:rPr>
                  </w:pPr>
                </w:p>
                <w:p w:rsidR="00CC4A4F" w:rsidRPr="00071CC6" w:rsidRDefault="00CC4A4F" w:rsidP="00762132">
                  <w:pPr>
                    <w:framePr w:hSpace="180" w:wrap="around" w:vAnchor="text" w:hAnchor="text" w:x="108" w:y="1"/>
                    <w:suppressOverlap/>
                    <w:rPr>
                      <w:rFonts w:eastAsia="Courier New"/>
                      <w:b/>
                      <w:bCs/>
                      <w:iCs/>
                      <w:sz w:val="26"/>
                      <w:szCs w:val="26"/>
                      <w:lang w:val="vi-VN"/>
                    </w:rPr>
                  </w:pPr>
                </w:p>
                <w:p w:rsidR="00CC4A4F" w:rsidRPr="00071CC6" w:rsidRDefault="00CC4A4F" w:rsidP="00762132">
                  <w:pPr>
                    <w:framePr w:hSpace="180" w:wrap="around" w:vAnchor="text" w:hAnchor="text" w:x="108" w:y="1"/>
                    <w:suppressOverlap/>
                    <w:rPr>
                      <w:rFonts w:eastAsia="Courier New"/>
                      <w:b/>
                      <w:bCs/>
                      <w:iCs/>
                      <w:sz w:val="26"/>
                      <w:szCs w:val="26"/>
                      <w:lang w:val="vi-VN"/>
                    </w:rPr>
                  </w:pPr>
                  <w:r w:rsidRPr="00071CC6">
                    <w:rPr>
                      <w:rFonts w:eastAsia="Courier New"/>
                      <w:b/>
                      <w:bCs/>
                      <w:iCs/>
                      <w:sz w:val="26"/>
                      <w:szCs w:val="26"/>
                      <w:lang w:val="vi-VN"/>
                    </w:rPr>
                    <w:t>ĐẾ</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
                      <w:bCs/>
                      <w:iCs/>
                      <w:sz w:val="26"/>
                      <w:szCs w:val="26"/>
                      <w:lang w:val="vi-VN"/>
                    </w:rPr>
                  </w:pPr>
                  <w:r w:rsidRPr="00071CC6">
                    <w:rPr>
                      <w:rFonts w:eastAsia="Courier New"/>
                      <w:b/>
                      <w:bCs/>
                      <w:iCs/>
                      <w:sz w:val="26"/>
                      <w:szCs w:val="26"/>
                      <w:lang w:val="vi-VN"/>
                    </w:rPr>
                    <w:t>Dầy(m)</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
                      <w:bCs/>
                      <w:iCs/>
                      <w:sz w:val="26"/>
                      <w:szCs w:val="26"/>
                      <w:lang w:val="vi-VN"/>
                    </w:rPr>
                  </w:pPr>
                  <w:r>
                    <w:rPr>
                      <w:rFonts w:eastAsia="Courier New"/>
                      <w:b/>
                      <w:bCs/>
                      <w:iCs/>
                      <w:sz w:val="26"/>
                      <w:szCs w:val="26"/>
                      <w:lang w:val="en-GB"/>
                    </w:rPr>
                    <w:t xml:space="preserve"> Rộng </w:t>
                  </w:r>
                  <w:r w:rsidRPr="00071CC6">
                    <w:rPr>
                      <w:rFonts w:eastAsia="Courier New"/>
                      <w:b/>
                      <w:bCs/>
                      <w:iCs/>
                      <w:sz w:val="26"/>
                      <w:szCs w:val="26"/>
                      <w:lang w:val="vi-VN"/>
                    </w:rPr>
                    <w:t>Bản(m)</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
                      <w:bCs/>
                      <w:iCs/>
                      <w:sz w:val="26"/>
                      <w:szCs w:val="26"/>
                      <w:lang w:val="vi-VN"/>
                    </w:rPr>
                  </w:pPr>
                  <w:r w:rsidRPr="00071CC6">
                    <w:rPr>
                      <w:rFonts w:eastAsia="Courier New"/>
                      <w:b/>
                      <w:bCs/>
                      <w:iCs/>
                      <w:sz w:val="26"/>
                      <w:szCs w:val="26"/>
                      <w:lang w:val="vi-VN"/>
                    </w:rPr>
                    <w:t>Dài(m)</w:t>
                  </w:r>
                </w:p>
              </w:tc>
              <w:tc>
                <w:tcPr>
                  <w:tcW w:w="986" w:type="dxa"/>
                  <w:tcBorders>
                    <w:top w:val="single" w:sz="4" w:space="0" w:color="auto"/>
                    <w:left w:val="single" w:sz="4" w:space="0" w:color="auto"/>
                    <w:bottom w:val="single" w:sz="4" w:space="0" w:color="auto"/>
                    <w:right w:val="single" w:sz="4" w:space="0" w:color="auto"/>
                  </w:tcBorders>
                  <w:hideMark/>
                </w:tcPr>
                <w:p w:rsidR="00CC4A4F" w:rsidRPr="004B04C8" w:rsidRDefault="00CC4A4F" w:rsidP="00762132">
                  <w:pPr>
                    <w:framePr w:hSpace="180" w:wrap="around" w:vAnchor="text" w:hAnchor="text" w:x="108" w:y="1"/>
                    <w:suppressOverlap/>
                    <w:rPr>
                      <w:rFonts w:eastAsia="Courier New"/>
                      <w:b/>
                      <w:bCs/>
                      <w:iCs/>
                      <w:sz w:val="26"/>
                      <w:szCs w:val="26"/>
                      <w:lang w:val="en-GB"/>
                    </w:rPr>
                  </w:pPr>
                  <w:r w:rsidRPr="00071CC6">
                    <w:rPr>
                      <w:rFonts w:eastAsia="Courier New"/>
                      <w:b/>
                      <w:bCs/>
                      <w:iCs/>
                      <w:sz w:val="26"/>
                      <w:szCs w:val="26"/>
                      <w:lang w:val="vi-VN"/>
                    </w:rPr>
                    <w:t>Số tấm</w:t>
                  </w:r>
                  <w:r>
                    <w:rPr>
                      <w:rFonts w:eastAsia="Courier New"/>
                      <w:b/>
                      <w:bCs/>
                      <w:iCs/>
                      <w:sz w:val="26"/>
                      <w:szCs w:val="26"/>
                      <w:lang w:val="en-GB"/>
                    </w:rPr>
                    <w:t>(số thanh)</w:t>
                  </w:r>
                </w:p>
              </w:tc>
              <w:tc>
                <w:tcPr>
                  <w:tcW w:w="931" w:type="dxa"/>
                  <w:tcBorders>
                    <w:top w:val="single" w:sz="4" w:space="0" w:color="auto"/>
                    <w:left w:val="single" w:sz="4" w:space="0" w:color="auto"/>
                    <w:bottom w:val="single" w:sz="4" w:space="0" w:color="auto"/>
                    <w:right w:val="single" w:sz="4" w:space="0" w:color="auto"/>
                  </w:tcBorders>
                  <w:hideMark/>
                </w:tcPr>
                <w:p w:rsidR="00CC4A4F" w:rsidRPr="00E90249" w:rsidRDefault="00CC4A4F" w:rsidP="00762132">
                  <w:pPr>
                    <w:framePr w:hSpace="180" w:wrap="around" w:vAnchor="text" w:hAnchor="text" w:x="108" w:y="1"/>
                    <w:suppressOverlap/>
                    <w:rPr>
                      <w:rFonts w:ascii="Times New Roman Bold" w:eastAsia="Courier New" w:hAnsi="Times New Roman Bold"/>
                      <w:b/>
                      <w:bCs/>
                      <w:iCs/>
                      <w:sz w:val="26"/>
                      <w:szCs w:val="26"/>
                      <w:lang w:val="en-GB"/>
                    </w:rPr>
                  </w:pPr>
                  <w:r>
                    <w:rPr>
                      <w:rFonts w:eastAsia="Courier New"/>
                      <w:b/>
                      <w:bCs/>
                      <w:iCs/>
                      <w:sz w:val="26"/>
                      <w:szCs w:val="26"/>
                      <w:lang w:val="en-GB"/>
                    </w:rPr>
                    <w:t>Khối lượng(m</w:t>
                  </w:r>
                  <w:r>
                    <w:rPr>
                      <w:rFonts w:eastAsia="Courier New"/>
                      <w:b/>
                      <w:bCs/>
                      <w:iCs/>
                      <w:sz w:val="26"/>
                      <w:szCs w:val="26"/>
                      <w:vertAlign w:val="superscript"/>
                      <w:lang w:val="en-GB"/>
                    </w:rPr>
                    <w:t>3</w:t>
                  </w:r>
                  <w:r>
                    <w:rPr>
                      <w:rFonts w:ascii="Times New Roman Bold" w:eastAsia="Courier New" w:hAnsi="Times New Roman Bold"/>
                      <w:b/>
                      <w:bCs/>
                      <w:iCs/>
                      <w:sz w:val="26"/>
                      <w:szCs w:val="26"/>
                      <w:lang w:val="en-GB"/>
                    </w:rPr>
                    <w:t>)</w:t>
                  </w:r>
                </w:p>
              </w:tc>
            </w:tr>
            <w:tr w:rsidR="00CC4A4F" w:rsidRPr="00071CC6" w:rsidTr="00762132">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4B04C8" w:rsidRDefault="00CC4A4F" w:rsidP="00762132">
                  <w:pPr>
                    <w:framePr w:hSpace="180" w:wrap="around" w:vAnchor="text" w:hAnchor="text" w:x="108" w:y="1"/>
                    <w:suppressOverlap/>
                    <w:rPr>
                      <w:rFonts w:eastAsia="Courier New"/>
                      <w:bCs/>
                      <w:iCs/>
                      <w:sz w:val="26"/>
                      <w:szCs w:val="26"/>
                      <w:lang w:val="en-GB"/>
                    </w:rPr>
                  </w:pPr>
                  <w:r w:rsidRPr="00071CC6">
                    <w:rPr>
                      <w:rFonts w:eastAsia="Courier New"/>
                      <w:bCs/>
                      <w:iCs/>
                      <w:sz w:val="26"/>
                      <w:szCs w:val="26"/>
                      <w:lang w:val="vi-VN"/>
                    </w:rPr>
                    <w:t>0.0</w:t>
                  </w:r>
                  <w:r>
                    <w:rPr>
                      <w:rFonts w:eastAsia="Courier New"/>
                      <w:bCs/>
                      <w:iCs/>
                      <w:sz w:val="26"/>
                      <w:szCs w:val="26"/>
                      <w:lang w:val="en-GB"/>
                    </w:rPr>
                    <w:t>18</w:t>
                  </w:r>
                </w:p>
              </w:tc>
              <w:tc>
                <w:tcPr>
                  <w:tcW w:w="1054" w:type="dxa"/>
                  <w:tcBorders>
                    <w:top w:val="single" w:sz="4" w:space="0" w:color="auto"/>
                    <w:left w:val="single" w:sz="4" w:space="0" w:color="auto"/>
                    <w:bottom w:val="single" w:sz="4" w:space="0" w:color="auto"/>
                    <w:right w:val="single" w:sz="4" w:space="0" w:color="auto"/>
                  </w:tcBorders>
                  <w:hideMark/>
                </w:tcPr>
                <w:p w:rsidR="00CC4A4F" w:rsidRPr="004B04C8" w:rsidRDefault="00CC4A4F" w:rsidP="00762132">
                  <w:pPr>
                    <w:framePr w:hSpace="180" w:wrap="around" w:vAnchor="text" w:hAnchor="text" w:x="108" w:y="1"/>
                    <w:suppressOverlap/>
                    <w:rPr>
                      <w:rFonts w:eastAsia="Courier New"/>
                      <w:bCs/>
                      <w:iCs/>
                      <w:sz w:val="26"/>
                      <w:szCs w:val="26"/>
                      <w:lang w:val="en-GB"/>
                    </w:rPr>
                  </w:pPr>
                  <w:r w:rsidRPr="00071CC6">
                    <w:rPr>
                      <w:rFonts w:eastAsia="Courier New"/>
                      <w:bCs/>
                      <w:iCs/>
                      <w:sz w:val="26"/>
                      <w:szCs w:val="26"/>
                      <w:lang w:val="vi-VN"/>
                    </w:rPr>
                    <w:t>0.1</w:t>
                  </w:r>
                  <w:r>
                    <w:rPr>
                      <w:rFonts w:eastAsia="Courier New"/>
                      <w:bCs/>
                      <w:iCs/>
                      <w:sz w:val="26"/>
                      <w:szCs w:val="26"/>
                      <w:lang w:val="en-GB"/>
                    </w:rPr>
                    <w:t>0</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1.50</w:t>
                  </w:r>
                </w:p>
              </w:tc>
              <w:tc>
                <w:tcPr>
                  <w:tcW w:w="986" w:type="dxa"/>
                  <w:tcBorders>
                    <w:top w:val="single" w:sz="4" w:space="0" w:color="auto"/>
                    <w:left w:val="single" w:sz="4" w:space="0" w:color="auto"/>
                    <w:bottom w:val="single" w:sz="4" w:space="0" w:color="auto"/>
                    <w:right w:val="single" w:sz="4" w:space="0" w:color="auto"/>
                  </w:tcBorders>
                  <w:hideMark/>
                </w:tcPr>
                <w:p w:rsidR="00CC4A4F" w:rsidRPr="004B04C8" w:rsidRDefault="00CC4A4F" w:rsidP="00762132">
                  <w:pPr>
                    <w:framePr w:hSpace="180" w:wrap="around" w:vAnchor="text" w:hAnchor="text" w:x="108" w:y="1"/>
                    <w:suppressOverlap/>
                    <w:rPr>
                      <w:rFonts w:eastAsia="Courier New"/>
                      <w:bCs/>
                      <w:iCs/>
                      <w:sz w:val="26"/>
                      <w:szCs w:val="26"/>
                      <w:lang w:val="en-GB"/>
                    </w:rPr>
                  </w:pPr>
                  <w:r>
                    <w:rPr>
                      <w:rFonts w:eastAsia="Courier New"/>
                      <w:bCs/>
                      <w:iCs/>
                      <w:sz w:val="26"/>
                      <w:szCs w:val="26"/>
                      <w:lang w:val="en-GB"/>
                    </w:rPr>
                    <w:t>6</w:t>
                  </w:r>
                </w:p>
              </w:tc>
              <w:tc>
                <w:tcPr>
                  <w:tcW w:w="931" w:type="dxa"/>
                  <w:tcBorders>
                    <w:top w:val="single" w:sz="4" w:space="0" w:color="auto"/>
                    <w:left w:val="single" w:sz="4" w:space="0" w:color="auto"/>
                    <w:bottom w:val="single" w:sz="4" w:space="0" w:color="auto"/>
                    <w:right w:val="single" w:sz="4" w:space="0" w:color="auto"/>
                  </w:tcBorders>
                  <w:hideMark/>
                </w:tcPr>
                <w:p w:rsidR="00CC4A4F" w:rsidRPr="004B04C8" w:rsidRDefault="00CC4A4F" w:rsidP="00762132">
                  <w:pPr>
                    <w:framePr w:hSpace="180" w:wrap="around" w:vAnchor="text" w:hAnchor="text" w:x="108" w:y="1"/>
                    <w:suppressOverlap/>
                    <w:rPr>
                      <w:rFonts w:eastAsia="Courier New"/>
                      <w:bCs/>
                      <w:iCs/>
                      <w:sz w:val="26"/>
                      <w:szCs w:val="26"/>
                      <w:lang w:val="en-GB"/>
                    </w:rPr>
                  </w:pPr>
                  <w:r w:rsidRPr="00071CC6">
                    <w:rPr>
                      <w:rFonts w:eastAsia="Courier New"/>
                      <w:bCs/>
                      <w:iCs/>
                      <w:sz w:val="26"/>
                      <w:szCs w:val="26"/>
                      <w:lang w:val="vi-VN"/>
                    </w:rPr>
                    <w:t>0.01</w:t>
                  </w:r>
                  <w:r>
                    <w:rPr>
                      <w:rFonts w:eastAsia="Courier New"/>
                      <w:bCs/>
                      <w:iCs/>
                      <w:sz w:val="26"/>
                      <w:szCs w:val="26"/>
                      <w:lang w:val="en-GB"/>
                    </w:rPr>
                    <w:t>62</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4B04C8" w:rsidRDefault="00CC4A4F" w:rsidP="00762132">
                  <w:pPr>
                    <w:framePr w:hSpace="180" w:wrap="around" w:vAnchor="text" w:hAnchor="text" w:x="108" w:y="1"/>
                    <w:suppressOverlap/>
                    <w:rPr>
                      <w:rFonts w:eastAsia="Courier New"/>
                      <w:bCs/>
                      <w:iCs/>
                      <w:sz w:val="26"/>
                      <w:szCs w:val="26"/>
                      <w:lang w:val="en-GB"/>
                    </w:rPr>
                  </w:pPr>
                  <w:r w:rsidRPr="00071CC6">
                    <w:rPr>
                      <w:rFonts w:eastAsia="Courier New"/>
                      <w:bCs/>
                      <w:iCs/>
                      <w:sz w:val="26"/>
                      <w:szCs w:val="26"/>
                      <w:lang w:val="vi-VN"/>
                    </w:rPr>
                    <w:t>0.0</w:t>
                  </w:r>
                  <w:r>
                    <w:rPr>
                      <w:rFonts w:eastAsia="Courier New"/>
                      <w:bCs/>
                      <w:iCs/>
                      <w:sz w:val="26"/>
                      <w:szCs w:val="26"/>
                      <w:lang w:val="en-GB"/>
                    </w:rPr>
                    <w:t>18</w:t>
                  </w:r>
                </w:p>
              </w:tc>
              <w:tc>
                <w:tcPr>
                  <w:tcW w:w="1054" w:type="dxa"/>
                  <w:tcBorders>
                    <w:top w:val="single" w:sz="4" w:space="0" w:color="auto"/>
                    <w:left w:val="single" w:sz="4" w:space="0" w:color="auto"/>
                    <w:bottom w:val="single" w:sz="4" w:space="0" w:color="auto"/>
                    <w:right w:val="single" w:sz="4" w:space="0" w:color="auto"/>
                  </w:tcBorders>
                  <w:hideMark/>
                </w:tcPr>
                <w:p w:rsidR="00CC4A4F" w:rsidRPr="004B04C8" w:rsidRDefault="00CC4A4F" w:rsidP="00762132">
                  <w:pPr>
                    <w:framePr w:hSpace="180" w:wrap="around" w:vAnchor="text" w:hAnchor="text" w:x="108" w:y="1"/>
                    <w:suppressOverlap/>
                    <w:rPr>
                      <w:rFonts w:eastAsia="Courier New"/>
                      <w:bCs/>
                      <w:iCs/>
                      <w:sz w:val="26"/>
                      <w:szCs w:val="26"/>
                      <w:lang w:val="en-GB"/>
                    </w:rPr>
                  </w:pPr>
                  <w:r w:rsidRPr="00071CC6">
                    <w:rPr>
                      <w:rFonts w:eastAsia="Courier New"/>
                      <w:bCs/>
                      <w:iCs/>
                      <w:sz w:val="26"/>
                      <w:szCs w:val="26"/>
                      <w:lang w:val="vi-VN"/>
                    </w:rPr>
                    <w:t>0.</w:t>
                  </w:r>
                  <w:r>
                    <w:rPr>
                      <w:rFonts w:eastAsia="Courier New"/>
                      <w:bCs/>
                      <w:iCs/>
                      <w:sz w:val="26"/>
                      <w:szCs w:val="26"/>
                      <w:lang w:val="en-GB"/>
                    </w:rPr>
                    <w:t>09</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Pr>
                      <w:rFonts w:eastAsia="Courier New"/>
                      <w:bCs/>
                      <w:iCs/>
                      <w:sz w:val="26"/>
                      <w:szCs w:val="26"/>
                      <w:lang w:val="en-GB"/>
                    </w:rPr>
                    <w:t>1</w:t>
                  </w:r>
                  <w:r w:rsidRPr="00071CC6">
                    <w:rPr>
                      <w:rFonts w:eastAsia="Courier New"/>
                      <w:bCs/>
                      <w:iCs/>
                      <w:sz w:val="26"/>
                      <w:szCs w:val="26"/>
                      <w:lang w:val="vi-VN"/>
                    </w:rPr>
                    <w:t>.</w:t>
                  </w:r>
                  <w:r>
                    <w:rPr>
                      <w:rFonts w:eastAsia="Courier New"/>
                      <w:bCs/>
                      <w:iCs/>
                      <w:sz w:val="26"/>
                      <w:szCs w:val="26"/>
                      <w:lang w:val="en-GB"/>
                    </w:rPr>
                    <w:t>5</w:t>
                  </w:r>
                  <w:r w:rsidRPr="00071CC6">
                    <w:rPr>
                      <w:rFonts w:eastAsia="Courier New"/>
                      <w:bCs/>
                      <w:iCs/>
                      <w:sz w:val="26"/>
                      <w:szCs w:val="26"/>
                      <w:lang w:val="vi-VN"/>
                    </w:rPr>
                    <w:t>0</w:t>
                  </w:r>
                </w:p>
              </w:tc>
              <w:tc>
                <w:tcPr>
                  <w:tcW w:w="986" w:type="dxa"/>
                  <w:tcBorders>
                    <w:top w:val="single" w:sz="4" w:space="0" w:color="auto"/>
                    <w:left w:val="single" w:sz="4" w:space="0" w:color="auto"/>
                    <w:bottom w:val="single" w:sz="4" w:space="0" w:color="auto"/>
                    <w:right w:val="single" w:sz="4" w:space="0" w:color="auto"/>
                  </w:tcBorders>
                  <w:hideMark/>
                </w:tcPr>
                <w:p w:rsidR="00CC4A4F" w:rsidRPr="004B04C8" w:rsidRDefault="00CC4A4F" w:rsidP="00762132">
                  <w:pPr>
                    <w:framePr w:hSpace="180" w:wrap="around" w:vAnchor="text" w:hAnchor="text" w:x="108" w:y="1"/>
                    <w:suppressOverlap/>
                    <w:rPr>
                      <w:rFonts w:eastAsia="Courier New"/>
                      <w:bCs/>
                      <w:iCs/>
                      <w:sz w:val="26"/>
                      <w:szCs w:val="26"/>
                      <w:lang w:val="en-GB"/>
                    </w:rPr>
                  </w:pPr>
                  <w:r>
                    <w:rPr>
                      <w:rFonts w:eastAsia="Courier New"/>
                      <w:bCs/>
                      <w:iCs/>
                      <w:sz w:val="26"/>
                      <w:szCs w:val="26"/>
                      <w:lang w:val="en-GB"/>
                    </w:rPr>
                    <w:t>3</w:t>
                  </w:r>
                </w:p>
              </w:tc>
              <w:tc>
                <w:tcPr>
                  <w:tcW w:w="93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w:t>
                  </w:r>
                  <w:r>
                    <w:rPr>
                      <w:rFonts w:eastAsia="Courier New"/>
                      <w:bCs/>
                      <w:iCs/>
                      <w:sz w:val="26"/>
                      <w:szCs w:val="26"/>
                      <w:lang w:val="en-GB"/>
                    </w:rPr>
                    <w:t>7</w:t>
                  </w:r>
                  <w:r w:rsidRPr="00071CC6">
                    <w:rPr>
                      <w:rFonts w:eastAsia="Courier New"/>
                      <w:bCs/>
                      <w:iCs/>
                      <w:sz w:val="26"/>
                      <w:szCs w:val="26"/>
                      <w:lang w:val="vi-VN"/>
                    </w:rPr>
                    <w:t>3</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4B04C8" w:rsidRDefault="00CC4A4F" w:rsidP="00762132">
                  <w:pPr>
                    <w:framePr w:hSpace="180" w:wrap="around" w:vAnchor="text" w:hAnchor="text" w:x="108" w:y="1"/>
                    <w:suppressOverlap/>
                    <w:rPr>
                      <w:rFonts w:eastAsia="Courier New"/>
                      <w:bCs/>
                      <w:iCs/>
                      <w:sz w:val="26"/>
                      <w:szCs w:val="26"/>
                      <w:lang w:val="en-GB"/>
                    </w:rPr>
                  </w:pPr>
                  <w:r w:rsidRPr="00071CC6">
                    <w:rPr>
                      <w:rFonts w:eastAsia="Courier New"/>
                      <w:bCs/>
                      <w:iCs/>
                      <w:sz w:val="26"/>
                      <w:szCs w:val="26"/>
                      <w:lang w:val="vi-VN"/>
                    </w:rPr>
                    <w:t>0.0</w:t>
                  </w:r>
                  <w:r>
                    <w:rPr>
                      <w:rFonts w:eastAsia="Courier New"/>
                      <w:bCs/>
                      <w:iCs/>
                      <w:sz w:val="26"/>
                      <w:szCs w:val="26"/>
                      <w:lang w:val="en-GB"/>
                    </w:rPr>
                    <w:t>18</w:t>
                  </w:r>
                </w:p>
              </w:tc>
              <w:tc>
                <w:tcPr>
                  <w:tcW w:w="1054" w:type="dxa"/>
                  <w:tcBorders>
                    <w:top w:val="single" w:sz="4" w:space="0" w:color="auto"/>
                    <w:left w:val="single" w:sz="4" w:space="0" w:color="auto"/>
                    <w:bottom w:val="single" w:sz="4" w:space="0" w:color="auto"/>
                    <w:right w:val="single" w:sz="4" w:space="0" w:color="auto"/>
                  </w:tcBorders>
                  <w:hideMark/>
                </w:tcPr>
                <w:p w:rsidR="00CC4A4F" w:rsidRPr="004B04C8" w:rsidRDefault="00CC4A4F" w:rsidP="00762132">
                  <w:pPr>
                    <w:framePr w:hSpace="180" w:wrap="around" w:vAnchor="text" w:hAnchor="text" w:x="108" w:y="1"/>
                    <w:suppressOverlap/>
                    <w:rPr>
                      <w:rFonts w:eastAsia="Courier New"/>
                      <w:bCs/>
                      <w:iCs/>
                      <w:sz w:val="26"/>
                      <w:szCs w:val="26"/>
                      <w:lang w:val="en-GB"/>
                    </w:rPr>
                  </w:pPr>
                  <w:r w:rsidRPr="00071CC6">
                    <w:rPr>
                      <w:rFonts w:eastAsia="Courier New"/>
                      <w:bCs/>
                      <w:iCs/>
                      <w:sz w:val="26"/>
                      <w:szCs w:val="26"/>
                      <w:lang w:val="vi-VN"/>
                    </w:rPr>
                    <w:t>0.</w:t>
                  </w:r>
                  <w:r>
                    <w:rPr>
                      <w:rFonts w:eastAsia="Courier New"/>
                      <w:bCs/>
                      <w:iCs/>
                      <w:sz w:val="26"/>
                      <w:szCs w:val="26"/>
                      <w:lang w:val="en-GB"/>
                    </w:rPr>
                    <w:t>09</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w:t>
                  </w:r>
                  <w:r>
                    <w:rPr>
                      <w:rFonts w:eastAsia="Courier New"/>
                      <w:bCs/>
                      <w:iCs/>
                      <w:sz w:val="26"/>
                      <w:szCs w:val="26"/>
                      <w:lang w:val="en-GB"/>
                    </w:rPr>
                    <w:t>1</w:t>
                  </w:r>
                  <w:r w:rsidRPr="00071CC6">
                    <w:rPr>
                      <w:rFonts w:eastAsia="Courier New"/>
                      <w:bCs/>
                      <w:iCs/>
                      <w:sz w:val="26"/>
                      <w:szCs w:val="26"/>
                      <w:lang w:val="vi-VN"/>
                    </w:rPr>
                    <w:t>0</w:t>
                  </w:r>
                </w:p>
              </w:tc>
              <w:tc>
                <w:tcPr>
                  <w:tcW w:w="986" w:type="dxa"/>
                  <w:tcBorders>
                    <w:top w:val="single" w:sz="4" w:space="0" w:color="auto"/>
                    <w:left w:val="single" w:sz="4" w:space="0" w:color="auto"/>
                    <w:bottom w:val="single" w:sz="4" w:space="0" w:color="auto"/>
                    <w:right w:val="single" w:sz="4" w:space="0" w:color="auto"/>
                  </w:tcBorders>
                  <w:hideMark/>
                </w:tcPr>
                <w:p w:rsidR="00CC4A4F" w:rsidRPr="004B04C8" w:rsidRDefault="00CC4A4F" w:rsidP="00762132">
                  <w:pPr>
                    <w:framePr w:hSpace="180" w:wrap="around" w:vAnchor="text" w:hAnchor="text" w:x="108" w:y="1"/>
                    <w:suppressOverlap/>
                    <w:rPr>
                      <w:rFonts w:eastAsia="Courier New"/>
                      <w:bCs/>
                      <w:iCs/>
                      <w:sz w:val="26"/>
                      <w:szCs w:val="26"/>
                      <w:lang w:val="en-GB"/>
                    </w:rPr>
                  </w:pPr>
                  <w:r>
                    <w:rPr>
                      <w:rFonts w:eastAsia="Courier New"/>
                      <w:bCs/>
                      <w:iCs/>
                      <w:sz w:val="26"/>
                      <w:szCs w:val="26"/>
                      <w:lang w:val="en-GB"/>
                    </w:rPr>
                    <w:t>3</w:t>
                  </w:r>
                </w:p>
              </w:tc>
              <w:tc>
                <w:tcPr>
                  <w:tcW w:w="931" w:type="dxa"/>
                  <w:tcBorders>
                    <w:top w:val="single" w:sz="4" w:space="0" w:color="auto"/>
                    <w:left w:val="single" w:sz="4" w:space="0" w:color="auto"/>
                    <w:bottom w:val="single" w:sz="4" w:space="0" w:color="auto"/>
                    <w:right w:val="single" w:sz="4" w:space="0" w:color="auto"/>
                  </w:tcBorders>
                  <w:hideMark/>
                </w:tcPr>
                <w:p w:rsidR="00CC4A4F" w:rsidRPr="004B04C8" w:rsidRDefault="00CC4A4F" w:rsidP="00762132">
                  <w:pPr>
                    <w:framePr w:hSpace="180" w:wrap="around" w:vAnchor="text" w:hAnchor="text" w:x="108" w:y="1"/>
                    <w:suppressOverlap/>
                    <w:rPr>
                      <w:rFonts w:eastAsia="Courier New"/>
                      <w:bCs/>
                      <w:iCs/>
                      <w:sz w:val="26"/>
                      <w:szCs w:val="26"/>
                      <w:lang w:val="en-GB"/>
                    </w:rPr>
                  </w:pPr>
                  <w:r w:rsidRPr="00071CC6">
                    <w:rPr>
                      <w:rFonts w:eastAsia="Courier New"/>
                      <w:bCs/>
                      <w:iCs/>
                      <w:sz w:val="26"/>
                      <w:szCs w:val="26"/>
                      <w:lang w:val="vi-VN"/>
                    </w:rPr>
                    <w:t>0.00</w:t>
                  </w:r>
                  <w:r>
                    <w:rPr>
                      <w:rFonts w:eastAsia="Courier New"/>
                      <w:bCs/>
                      <w:iCs/>
                      <w:sz w:val="26"/>
                      <w:szCs w:val="26"/>
                      <w:lang w:val="en-GB"/>
                    </w:rPr>
                    <w:t>53</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0.020</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0.08</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1.50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2</w:t>
                  </w:r>
                </w:p>
              </w:tc>
              <w:tc>
                <w:tcPr>
                  <w:tcW w:w="93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0.0048</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0.020</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0.08</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1.10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2</w:t>
                  </w:r>
                </w:p>
              </w:tc>
              <w:tc>
                <w:tcPr>
                  <w:tcW w:w="93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0.0035</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4B04C8" w:rsidRDefault="00CC4A4F" w:rsidP="00762132">
                  <w:pPr>
                    <w:framePr w:hSpace="180" w:wrap="around" w:vAnchor="text" w:hAnchor="text" w:x="108" w:y="1"/>
                    <w:suppressOverlap/>
                    <w:rPr>
                      <w:rFonts w:eastAsia="Courier New"/>
                      <w:bCs/>
                      <w:iCs/>
                      <w:sz w:val="26"/>
                      <w:szCs w:val="26"/>
                      <w:lang w:val="en-GB"/>
                    </w:rPr>
                  </w:pPr>
                  <w:r w:rsidRPr="00071CC6">
                    <w:rPr>
                      <w:rFonts w:eastAsia="Courier New"/>
                      <w:bCs/>
                      <w:iCs/>
                      <w:sz w:val="26"/>
                      <w:szCs w:val="26"/>
                      <w:lang w:val="vi-VN"/>
                    </w:rPr>
                    <w:t>0.0</w:t>
                  </w:r>
                  <w:r>
                    <w:rPr>
                      <w:rFonts w:eastAsia="Courier New"/>
                      <w:bCs/>
                      <w:iCs/>
                      <w:sz w:val="26"/>
                      <w:szCs w:val="26"/>
                      <w:lang w:val="en-GB"/>
                    </w:rPr>
                    <w:t>45</w:t>
                  </w:r>
                </w:p>
              </w:tc>
              <w:tc>
                <w:tcPr>
                  <w:tcW w:w="1054" w:type="dxa"/>
                  <w:tcBorders>
                    <w:top w:val="single" w:sz="4" w:space="0" w:color="auto"/>
                    <w:left w:val="single" w:sz="4" w:space="0" w:color="auto"/>
                    <w:bottom w:val="single" w:sz="4" w:space="0" w:color="auto"/>
                    <w:right w:val="single" w:sz="4" w:space="0" w:color="auto"/>
                  </w:tcBorders>
                  <w:hideMark/>
                </w:tcPr>
                <w:p w:rsidR="00CC4A4F" w:rsidRPr="004B04C8" w:rsidRDefault="00CC4A4F" w:rsidP="00762132">
                  <w:pPr>
                    <w:framePr w:hSpace="180" w:wrap="around" w:vAnchor="text" w:hAnchor="text" w:x="108" w:y="1"/>
                    <w:suppressOverlap/>
                    <w:rPr>
                      <w:rFonts w:eastAsia="Courier New"/>
                      <w:bCs/>
                      <w:iCs/>
                      <w:sz w:val="26"/>
                      <w:szCs w:val="26"/>
                      <w:lang w:val="en-GB"/>
                    </w:rPr>
                  </w:pPr>
                  <w:r w:rsidRPr="00071CC6">
                    <w:rPr>
                      <w:rFonts w:eastAsia="Courier New"/>
                      <w:bCs/>
                      <w:iCs/>
                      <w:sz w:val="26"/>
                      <w:szCs w:val="26"/>
                      <w:lang w:val="vi-VN"/>
                    </w:rPr>
                    <w:t>0.1</w:t>
                  </w:r>
                  <w:r>
                    <w:rPr>
                      <w:rFonts w:eastAsia="Courier New"/>
                      <w:bCs/>
                      <w:iCs/>
                      <w:sz w:val="26"/>
                      <w:szCs w:val="26"/>
                      <w:lang w:val="en-GB"/>
                    </w:rPr>
                    <w:t>3</w:t>
                  </w:r>
                </w:p>
              </w:tc>
              <w:tc>
                <w:tcPr>
                  <w:tcW w:w="996" w:type="dxa"/>
                  <w:tcBorders>
                    <w:top w:val="single" w:sz="4" w:space="0" w:color="auto"/>
                    <w:left w:val="single" w:sz="4" w:space="0" w:color="auto"/>
                    <w:bottom w:val="single" w:sz="4" w:space="0" w:color="auto"/>
                    <w:right w:val="single" w:sz="4" w:space="0" w:color="auto"/>
                  </w:tcBorders>
                  <w:hideMark/>
                </w:tcPr>
                <w:p w:rsidR="00CC4A4F" w:rsidRPr="004B04C8" w:rsidRDefault="00CC4A4F" w:rsidP="00762132">
                  <w:pPr>
                    <w:framePr w:hSpace="180" w:wrap="around" w:vAnchor="text" w:hAnchor="text" w:x="108" w:y="1"/>
                    <w:suppressOverlap/>
                    <w:rPr>
                      <w:rFonts w:eastAsia="Courier New"/>
                      <w:bCs/>
                      <w:iCs/>
                      <w:sz w:val="26"/>
                      <w:szCs w:val="26"/>
                      <w:lang w:val="en-GB"/>
                    </w:rPr>
                  </w:pPr>
                  <w:r>
                    <w:rPr>
                      <w:rFonts w:eastAsia="Courier New"/>
                      <w:bCs/>
                      <w:iCs/>
                      <w:sz w:val="26"/>
                      <w:szCs w:val="26"/>
                      <w:lang w:val="en-GB"/>
                    </w:rPr>
                    <w:t>0</w:t>
                  </w:r>
                  <w:r w:rsidRPr="00071CC6">
                    <w:rPr>
                      <w:rFonts w:eastAsia="Courier New"/>
                      <w:bCs/>
                      <w:iCs/>
                      <w:sz w:val="26"/>
                      <w:szCs w:val="26"/>
                      <w:lang w:val="vi-VN"/>
                    </w:rPr>
                    <w:t>.</w:t>
                  </w:r>
                  <w:r>
                    <w:rPr>
                      <w:rFonts w:eastAsia="Courier New"/>
                      <w:bCs/>
                      <w:iCs/>
                      <w:sz w:val="26"/>
                      <w:szCs w:val="26"/>
                      <w:lang w:val="en-GB"/>
                    </w:rPr>
                    <w:t>09</w:t>
                  </w:r>
                </w:p>
              </w:tc>
              <w:tc>
                <w:tcPr>
                  <w:tcW w:w="986" w:type="dxa"/>
                  <w:tcBorders>
                    <w:top w:val="single" w:sz="4" w:space="0" w:color="auto"/>
                    <w:left w:val="single" w:sz="4" w:space="0" w:color="auto"/>
                    <w:bottom w:val="single" w:sz="4" w:space="0" w:color="auto"/>
                    <w:right w:val="single" w:sz="4" w:space="0" w:color="auto"/>
                  </w:tcBorders>
                  <w:hideMark/>
                </w:tcPr>
                <w:p w:rsidR="00CC4A4F" w:rsidRPr="004B04C8" w:rsidRDefault="00CC4A4F" w:rsidP="00762132">
                  <w:pPr>
                    <w:framePr w:hSpace="180" w:wrap="around" w:vAnchor="text" w:hAnchor="text" w:x="108" w:y="1"/>
                    <w:suppressOverlap/>
                    <w:rPr>
                      <w:rFonts w:eastAsia="Courier New"/>
                      <w:bCs/>
                      <w:iCs/>
                      <w:sz w:val="26"/>
                      <w:szCs w:val="26"/>
                      <w:lang w:val="en-GB"/>
                    </w:rPr>
                  </w:pPr>
                  <w:r>
                    <w:rPr>
                      <w:rFonts w:eastAsia="Courier New"/>
                      <w:bCs/>
                      <w:iCs/>
                      <w:sz w:val="26"/>
                      <w:szCs w:val="26"/>
                      <w:lang w:val="en-GB"/>
                    </w:rPr>
                    <w:t>9</w:t>
                  </w:r>
                </w:p>
              </w:tc>
              <w:tc>
                <w:tcPr>
                  <w:tcW w:w="931" w:type="dxa"/>
                  <w:tcBorders>
                    <w:top w:val="single" w:sz="4" w:space="0" w:color="auto"/>
                    <w:left w:val="single" w:sz="4" w:space="0" w:color="auto"/>
                    <w:bottom w:val="single" w:sz="4" w:space="0" w:color="auto"/>
                    <w:right w:val="single" w:sz="4" w:space="0" w:color="auto"/>
                  </w:tcBorders>
                  <w:hideMark/>
                </w:tcPr>
                <w:p w:rsidR="00CC4A4F" w:rsidRPr="004B04C8" w:rsidRDefault="00CC4A4F" w:rsidP="00762132">
                  <w:pPr>
                    <w:framePr w:hSpace="180" w:wrap="around" w:vAnchor="text" w:hAnchor="text" w:x="108" w:y="1"/>
                    <w:suppressOverlap/>
                    <w:rPr>
                      <w:rFonts w:eastAsia="Courier New"/>
                      <w:bCs/>
                      <w:iCs/>
                      <w:sz w:val="26"/>
                      <w:szCs w:val="26"/>
                      <w:lang w:val="en-GB"/>
                    </w:rPr>
                  </w:pPr>
                  <w:r w:rsidRPr="00071CC6">
                    <w:rPr>
                      <w:rFonts w:eastAsia="Courier New"/>
                      <w:bCs/>
                      <w:iCs/>
                      <w:sz w:val="26"/>
                      <w:szCs w:val="26"/>
                      <w:lang w:val="vi-VN"/>
                    </w:rPr>
                    <w:t>0.00</w:t>
                  </w:r>
                  <w:r>
                    <w:rPr>
                      <w:rFonts w:eastAsia="Courier New"/>
                      <w:bCs/>
                      <w:iCs/>
                      <w:sz w:val="26"/>
                      <w:szCs w:val="26"/>
                      <w:lang w:val="en-GB"/>
                    </w:rPr>
                    <w:t>47</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4B04C8" w:rsidRDefault="00CC4A4F" w:rsidP="00762132">
                  <w:pPr>
                    <w:framePr w:hSpace="180" w:wrap="around" w:vAnchor="text" w:hAnchor="text" w:x="108" w:y="1"/>
                    <w:suppressOverlap/>
                    <w:rPr>
                      <w:rFonts w:eastAsia="Courier New"/>
                      <w:bCs/>
                      <w:iCs/>
                      <w:sz w:val="26"/>
                      <w:szCs w:val="26"/>
                      <w:lang w:val="en-GB"/>
                    </w:rPr>
                  </w:pPr>
                  <w:r w:rsidRPr="00071CC6">
                    <w:rPr>
                      <w:rFonts w:eastAsia="Courier New"/>
                      <w:bCs/>
                      <w:iCs/>
                      <w:sz w:val="26"/>
                      <w:szCs w:val="26"/>
                      <w:lang w:val="vi-VN"/>
                    </w:rPr>
                    <w:t>0.0</w:t>
                  </w:r>
                  <w:r>
                    <w:rPr>
                      <w:rFonts w:eastAsia="Courier New"/>
                      <w:bCs/>
                      <w:iCs/>
                      <w:sz w:val="26"/>
                      <w:szCs w:val="26"/>
                      <w:lang w:val="en-GB"/>
                    </w:rPr>
                    <w:t>18</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0.13</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1.50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3</w:t>
                  </w:r>
                </w:p>
              </w:tc>
              <w:tc>
                <w:tcPr>
                  <w:tcW w:w="931" w:type="dxa"/>
                  <w:tcBorders>
                    <w:top w:val="single" w:sz="4" w:space="0" w:color="auto"/>
                    <w:left w:val="single" w:sz="4" w:space="0" w:color="auto"/>
                    <w:bottom w:val="single" w:sz="4" w:space="0" w:color="auto"/>
                    <w:right w:val="single" w:sz="4" w:space="0" w:color="auto"/>
                  </w:tcBorders>
                  <w:hideMark/>
                </w:tcPr>
                <w:p w:rsidR="00CC4A4F" w:rsidRPr="004B04C8" w:rsidRDefault="00CC4A4F" w:rsidP="00762132">
                  <w:pPr>
                    <w:framePr w:hSpace="180" w:wrap="around" w:vAnchor="text" w:hAnchor="text" w:x="108" w:y="1"/>
                    <w:suppressOverlap/>
                    <w:rPr>
                      <w:rFonts w:eastAsia="Courier New"/>
                      <w:bCs/>
                      <w:iCs/>
                      <w:sz w:val="26"/>
                      <w:szCs w:val="26"/>
                      <w:lang w:val="en-GB"/>
                    </w:rPr>
                  </w:pPr>
                  <w:r w:rsidRPr="00071CC6">
                    <w:rPr>
                      <w:rFonts w:eastAsia="Courier New"/>
                      <w:bCs/>
                      <w:iCs/>
                      <w:sz w:val="26"/>
                      <w:szCs w:val="26"/>
                      <w:lang w:val="vi-VN"/>
                    </w:rPr>
                    <w:t>0.01</w:t>
                  </w:r>
                  <w:r>
                    <w:rPr>
                      <w:rFonts w:eastAsia="Courier New"/>
                      <w:bCs/>
                      <w:iCs/>
                      <w:sz w:val="26"/>
                      <w:szCs w:val="26"/>
                      <w:lang w:val="en-GB"/>
                    </w:rPr>
                    <w:t>05</w:t>
                  </w:r>
                </w:p>
              </w:tc>
            </w:tr>
            <w:tr w:rsidR="00CC4A4F" w:rsidRPr="00071CC6" w:rsidTr="00762132">
              <w:tc>
                <w:tcPr>
                  <w:tcW w:w="1011" w:type="dxa"/>
                  <w:vMerge w:val="restart"/>
                  <w:tcBorders>
                    <w:top w:val="single" w:sz="4" w:space="0" w:color="auto"/>
                    <w:left w:val="single" w:sz="4" w:space="0" w:color="auto"/>
                    <w:bottom w:val="single" w:sz="4" w:space="0" w:color="auto"/>
                    <w:right w:val="single" w:sz="4" w:space="0" w:color="auto"/>
                  </w:tcBorders>
                </w:tcPr>
                <w:p w:rsidR="00CC4A4F" w:rsidRPr="00071CC6" w:rsidRDefault="00CC4A4F" w:rsidP="00762132">
                  <w:pPr>
                    <w:framePr w:hSpace="180" w:wrap="around" w:vAnchor="text" w:hAnchor="text" w:x="108" w:y="1"/>
                    <w:suppressOverlap/>
                    <w:rPr>
                      <w:rFonts w:eastAsia="Courier New"/>
                      <w:b/>
                      <w:bCs/>
                      <w:iCs/>
                      <w:sz w:val="26"/>
                      <w:szCs w:val="26"/>
                      <w:lang w:val="vi-VN"/>
                    </w:rPr>
                  </w:pPr>
                </w:p>
                <w:p w:rsidR="00CC4A4F" w:rsidRPr="00071CC6" w:rsidRDefault="00CC4A4F" w:rsidP="00762132">
                  <w:pPr>
                    <w:framePr w:hSpace="180" w:wrap="around" w:vAnchor="text" w:hAnchor="text" w:x="108" w:y="1"/>
                    <w:suppressOverlap/>
                    <w:rPr>
                      <w:rFonts w:eastAsia="Courier New"/>
                      <w:b/>
                      <w:bCs/>
                      <w:iCs/>
                      <w:sz w:val="26"/>
                      <w:szCs w:val="26"/>
                      <w:lang w:val="vi-VN"/>
                    </w:rPr>
                  </w:pPr>
                  <w:r w:rsidRPr="00071CC6">
                    <w:rPr>
                      <w:rFonts w:eastAsia="Courier New"/>
                      <w:b/>
                      <w:bCs/>
                      <w:iCs/>
                      <w:sz w:val="26"/>
                      <w:szCs w:val="26"/>
                      <w:lang w:val="vi-VN"/>
                    </w:rPr>
                    <w:t>NẮP</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0.018</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0.11</w:t>
                  </w:r>
                </w:p>
              </w:tc>
              <w:tc>
                <w:tcPr>
                  <w:tcW w:w="996" w:type="dxa"/>
                  <w:tcBorders>
                    <w:top w:val="single" w:sz="4" w:space="0" w:color="auto"/>
                    <w:left w:val="single" w:sz="4" w:space="0" w:color="auto"/>
                    <w:bottom w:val="single" w:sz="4" w:space="0" w:color="auto"/>
                    <w:right w:val="single" w:sz="4" w:space="0" w:color="auto"/>
                  </w:tcBorders>
                  <w:hideMark/>
                </w:tcPr>
                <w:p w:rsidR="00CC4A4F" w:rsidRPr="00025F0F" w:rsidRDefault="00CC4A4F" w:rsidP="00762132">
                  <w:pPr>
                    <w:framePr w:hSpace="180" w:wrap="around" w:vAnchor="text" w:hAnchor="text" w:x="108" w:y="1"/>
                    <w:suppressOverlap/>
                    <w:rPr>
                      <w:rFonts w:eastAsia="Courier New"/>
                      <w:bCs/>
                      <w:iCs/>
                      <w:sz w:val="26"/>
                      <w:szCs w:val="26"/>
                      <w:lang w:val="en-GB"/>
                    </w:rPr>
                  </w:pPr>
                  <w:r w:rsidRPr="00071CC6">
                    <w:rPr>
                      <w:rFonts w:eastAsia="Courier New"/>
                      <w:bCs/>
                      <w:iCs/>
                      <w:sz w:val="26"/>
                      <w:szCs w:val="26"/>
                      <w:lang w:val="vi-VN"/>
                    </w:rPr>
                    <w:t>1.1</w:t>
                  </w:r>
                  <w:r>
                    <w:rPr>
                      <w:rFonts w:eastAsia="Courier New"/>
                      <w:bCs/>
                      <w:iCs/>
                      <w:sz w:val="26"/>
                      <w:szCs w:val="26"/>
                      <w:lang w:val="en-GB"/>
                    </w:rPr>
                    <w:t>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2</w:t>
                  </w:r>
                </w:p>
              </w:tc>
              <w:tc>
                <w:tcPr>
                  <w:tcW w:w="93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0.0044</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0.018</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0.13</w:t>
                  </w:r>
                </w:p>
              </w:tc>
              <w:tc>
                <w:tcPr>
                  <w:tcW w:w="996" w:type="dxa"/>
                  <w:tcBorders>
                    <w:top w:val="single" w:sz="4" w:space="0" w:color="auto"/>
                    <w:left w:val="single" w:sz="4" w:space="0" w:color="auto"/>
                    <w:bottom w:val="single" w:sz="4" w:space="0" w:color="auto"/>
                    <w:right w:val="single" w:sz="4" w:space="0" w:color="auto"/>
                  </w:tcBorders>
                  <w:hideMark/>
                </w:tcPr>
                <w:p w:rsidR="00CC4A4F" w:rsidRPr="00025F0F" w:rsidRDefault="00CC4A4F" w:rsidP="00762132">
                  <w:pPr>
                    <w:framePr w:hSpace="180" w:wrap="around" w:vAnchor="text" w:hAnchor="text" w:x="108" w:y="1"/>
                    <w:suppressOverlap/>
                    <w:rPr>
                      <w:rFonts w:eastAsia="Courier New"/>
                      <w:bCs/>
                      <w:iCs/>
                      <w:sz w:val="26"/>
                      <w:szCs w:val="26"/>
                      <w:lang w:val="en-GB"/>
                    </w:rPr>
                  </w:pPr>
                  <w:r w:rsidRPr="00071CC6">
                    <w:rPr>
                      <w:rFonts w:eastAsia="Courier New"/>
                      <w:bCs/>
                      <w:iCs/>
                      <w:sz w:val="26"/>
                      <w:szCs w:val="26"/>
                      <w:lang w:val="vi-VN"/>
                    </w:rPr>
                    <w:t>1.1</w:t>
                  </w:r>
                  <w:r>
                    <w:rPr>
                      <w:rFonts w:eastAsia="Courier New"/>
                      <w:bCs/>
                      <w:iCs/>
                      <w:sz w:val="26"/>
                      <w:szCs w:val="26"/>
                      <w:lang w:val="en-GB"/>
                    </w:rPr>
                    <w:t>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3</w:t>
                  </w:r>
                </w:p>
              </w:tc>
              <w:tc>
                <w:tcPr>
                  <w:tcW w:w="93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0.0077</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0.018</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0.11</w:t>
                  </w:r>
                </w:p>
              </w:tc>
              <w:tc>
                <w:tcPr>
                  <w:tcW w:w="996" w:type="dxa"/>
                  <w:tcBorders>
                    <w:top w:val="single" w:sz="4" w:space="0" w:color="auto"/>
                    <w:left w:val="single" w:sz="4" w:space="0" w:color="auto"/>
                    <w:bottom w:val="single" w:sz="4" w:space="0" w:color="auto"/>
                    <w:right w:val="single" w:sz="4" w:space="0" w:color="auto"/>
                  </w:tcBorders>
                  <w:hideMark/>
                </w:tcPr>
                <w:p w:rsidR="00CC4A4F" w:rsidRPr="00025F0F" w:rsidRDefault="00CC4A4F" w:rsidP="00762132">
                  <w:pPr>
                    <w:framePr w:hSpace="180" w:wrap="around" w:vAnchor="text" w:hAnchor="text" w:x="108" w:y="1"/>
                    <w:suppressOverlap/>
                    <w:rPr>
                      <w:rFonts w:eastAsia="Courier New"/>
                      <w:bCs/>
                      <w:iCs/>
                      <w:sz w:val="26"/>
                      <w:szCs w:val="26"/>
                      <w:lang w:val="en-GB"/>
                    </w:rPr>
                  </w:pPr>
                  <w:r w:rsidRPr="00071CC6">
                    <w:rPr>
                      <w:rFonts w:eastAsia="Courier New"/>
                      <w:bCs/>
                      <w:iCs/>
                      <w:sz w:val="26"/>
                      <w:szCs w:val="26"/>
                      <w:lang w:val="vi-VN"/>
                    </w:rPr>
                    <w:t>1.4</w:t>
                  </w:r>
                  <w:r>
                    <w:rPr>
                      <w:rFonts w:eastAsia="Courier New"/>
                      <w:bCs/>
                      <w:iCs/>
                      <w:sz w:val="26"/>
                      <w:szCs w:val="26"/>
                      <w:lang w:val="en-GB"/>
                    </w:rPr>
                    <w:t>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3</w:t>
                  </w:r>
                </w:p>
              </w:tc>
              <w:tc>
                <w:tcPr>
                  <w:tcW w:w="93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0.0083</w:t>
                  </w:r>
                </w:p>
              </w:tc>
            </w:tr>
            <w:tr w:rsidR="00CC4A4F" w:rsidRPr="00071CC6" w:rsidTr="00762132">
              <w:tc>
                <w:tcPr>
                  <w:tcW w:w="1011" w:type="dxa"/>
                  <w:vMerge w:val="restart"/>
                  <w:tcBorders>
                    <w:top w:val="single" w:sz="4" w:space="0" w:color="auto"/>
                    <w:left w:val="single" w:sz="4" w:space="0" w:color="auto"/>
                    <w:bottom w:val="single" w:sz="4" w:space="0" w:color="auto"/>
                    <w:right w:val="single" w:sz="4" w:space="0" w:color="auto"/>
                  </w:tcBorders>
                </w:tcPr>
                <w:p w:rsidR="00CC4A4F" w:rsidRPr="00071CC6" w:rsidRDefault="00CC4A4F" w:rsidP="00762132">
                  <w:pPr>
                    <w:framePr w:hSpace="180" w:wrap="around" w:vAnchor="text" w:hAnchor="text" w:x="108" w:y="1"/>
                    <w:suppressOverlap/>
                    <w:rPr>
                      <w:rFonts w:eastAsia="Courier New"/>
                      <w:b/>
                      <w:bCs/>
                      <w:iCs/>
                      <w:sz w:val="26"/>
                      <w:szCs w:val="26"/>
                      <w:lang w:val="vi-VN"/>
                    </w:rPr>
                  </w:pPr>
                </w:p>
                <w:p w:rsidR="00CC4A4F" w:rsidRPr="00071CC6" w:rsidRDefault="00CC4A4F" w:rsidP="00762132">
                  <w:pPr>
                    <w:framePr w:hSpace="180" w:wrap="around" w:vAnchor="text" w:hAnchor="text" w:x="108" w:y="1"/>
                    <w:suppressOverlap/>
                    <w:rPr>
                      <w:rFonts w:eastAsia="Courier New"/>
                      <w:b/>
                      <w:bCs/>
                      <w:iCs/>
                      <w:sz w:val="26"/>
                      <w:szCs w:val="26"/>
                      <w:lang w:val="vi-VN"/>
                    </w:rPr>
                  </w:pPr>
                  <w:r w:rsidRPr="00071CC6">
                    <w:rPr>
                      <w:rFonts w:eastAsia="Courier New"/>
                      <w:b/>
                      <w:bCs/>
                      <w:iCs/>
                      <w:sz w:val="26"/>
                      <w:szCs w:val="26"/>
                      <w:lang w:val="vi-VN"/>
                    </w:rPr>
                    <w:t>HÔNG LỚN</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0.018</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0.13</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1.00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6</w:t>
                  </w:r>
                </w:p>
              </w:tc>
              <w:tc>
                <w:tcPr>
                  <w:tcW w:w="93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0.0140</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0.018</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0.11</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1.00</w:t>
                  </w:r>
                </w:p>
              </w:tc>
              <w:tc>
                <w:tcPr>
                  <w:tcW w:w="986" w:type="dxa"/>
                  <w:tcBorders>
                    <w:top w:val="single" w:sz="4" w:space="0" w:color="auto"/>
                    <w:left w:val="single" w:sz="4" w:space="0" w:color="auto"/>
                    <w:bottom w:val="single" w:sz="4" w:space="0" w:color="auto"/>
                    <w:right w:val="single" w:sz="4" w:space="0" w:color="auto"/>
                  </w:tcBorders>
                  <w:hideMark/>
                </w:tcPr>
                <w:p w:rsidR="00CC4A4F" w:rsidRPr="00025F0F" w:rsidRDefault="00CC4A4F" w:rsidP="00762132">
                  <w:pPr>
                    <w:framePr w:hSpace="180" w:wrap="around" w:vAnchor="text" w:hAnchor="text" w:x="108" w:y="1"/>
                    <w:suppressOverlap/>
                    <w:rPr>
                      <w:rFonts w:eastAsia="Courier New"/>
                      <w:bCs/>
                      <w:iCs/>
                      <w:sz w:val="26"/>
                      <w:szCs w:val="26"/>
                      <w:lang w:val="en-GB"/>
                    </w:rPr>
                  </w:pPr>
                  <w:r>
                    <w:rPr>
                      <w:rFonts w:eastAsia="Courier New"/>
                      <w:bCs/>
                      <w:iCs/>
                      <w:sz w:val="26"/>
                      <w:szCs w:val="26"/>
                      <w:lang w:val="en-GB"/>
                    </w:rPr>
                    <w:t>4</w:t>
                  </w:r>
                </w:p>
              </w:tc>
              <w:tc>
                <w:tcPr>
                  <w:tcW w:w="931" w:type="dxa"/>
                  <w:tcBorders>
                    <w:top w:val="single" w:sz="4" w:space="0" w:color="auto"/>
                    <w:left w:val="single" w:sz="4" w:space="0" w:color="auto"/>
                    <w:bottom w:val="single" w:sz="4" w:space="0" w:color="auto"/>
                    <w:right w:val="single" w:sz="4" w:space="0" w:color="auto"/>
                  </w:tcBorders>
                  <w:hideMark/>
                </w:tcPr>
                <w:p w:rsidR="00CC4A4F" w:rsidRPr="00025F0F" w:rsidRDefault="00CC4A4F" w:rsidP="00762132">
                  <w:pPr>
                    <w:framePr w:hSpace="180" w:wrap="around" w:vAnchor="text" w:hAnchor="text" w:x="108" w:y="1"/>
                    <w:suppressOverlap/>
                    <w:rPr>
                      <w:rFonts w:eastAsia="Courier New"/>
                      <w:bCs/>
                      <w:iCs/>
                      <w:sz w:val="26"/>
                      <w:szCs w:val="26"/>
                      <w:lang w:val="en-GB"/>
                    </w:rPr>
                  </w:pPr>
                  <w:r w:rsidRPr="00071CC6">
                    <w:rPr>
                      <w:rFonts w:eastAsia="Courier New"/>
                      <w:bCs/>
                      <w:iCs/>
                      <w:sz w:val="26"/>
                      <w:szCs w:val="26"/>
                      <w:lang w:val="vi-VN"/>
                    </w:rPr>
                    <w:t>0.0</w:t>
                  </w:r>
                  <w:r>
                    <w:rPr>
                      <w:rFonts w:eastAsia="Courier New"/>
                      <w:bCs/>
                      <w:iCs/>
                      <w:sz w:val="26"/>
                      <w:szCs w:val="26"/>
                      <w:lang w:val="en-GB"/>
                    </w:rPr>
                    <w:t>079</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0.020</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0.13</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1.50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2</w:t>
                  </w:r>
                </w:p>
              </w:tc>
              <w:tc>
                <w:tcPr>
                  <w:tcW w:w="93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0.0078</w:t>
                  </w:r>
                </w:p>
              </w:tc>
            </w:tr>
            <w:tr w:rsidR="00CC4A4F" w:rsidRPr="00071CC6" w:rsidTr="00762132">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0.020</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0.11</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1.50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2</w:t>
                  </w:r>
                </w:p>
              </w:tc>
              <w:tc>
                <w:tcPr>
                  <w:tcW w:w="93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0.0066</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0.018</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0.13</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1.60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2</w:t>
                  </w:r>
                </w:p>
              </w:tc>
              <w:tc>
                <w:tcPr>
                  <w:tcW w:w="93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0.0075</w:t>
                  </w:r>
                </w:p>
              </w:tc>
            </w:tr>
            <w:tr w:rsidR="00CC4A4F" w:rsidRPr="00071CC6" w:rsidTr="00762132">
              <w:tc>
                <w:tcPr>
                  <w:tcW w:w="1011" w:type="dxa"/>
                  <w:vMerge w:val="restart"/>
                  <w:tcBorders>
                    <w:top w:val="single" w:sz="4" w:space="0" w:color="auto"/>
                    <w:left w:val="single" w:sz="4" w:space="0" w:color="auto"/>
                    <w:bottom w:val="single" w:sz="4" w:space="0" w:color="auto"/>
                    <w:right w:val="single" w:sz="4" w:space="0" w:color="auto"/>
                  </w:tcBorders>
                </w:tcPr>
                <w:p w:rsidR="00CC4A4F" w:rsidRPr="00071CC6" w:rsidRDefault="00CC4A4F" w:rsidP="00762132">
                  <w:pPr>
                    <w:framePr w:hSpace="180" w:wrap="around" w:vAnchor="text" w:hAnchor="text" w:x="108" w:y="1"/>
                    <w:suppressOverlap/>
                    <w:rPr>
                      <w:rFonts w:eastAsia="Courier New"/>
                      <w:b/>
                      <w:bCs/>
                      <w:iCs/>
                      <w:sz w:val="26"/>
                      <w:szCs w:val="26"/>
                      <w:lang w:val="vi-VN"/>
                    </w:rPr>
                  </w:pPr>
                </w:p>
                <w:p w:rsidR="00CC4A4F" w:rsidRPr="00071CC6" w:rsidRDefault="00CC4A4F" w:rsidP="00762132">
                  <w:pPr>
                    <w:framePr w:hSpace="180" w:wrap="around" w:vAnchor="text" w:hAnchor="text" w:x="108" w:y="1"/>
                    <w:suppressOverlap/>
                    <w:rPr>
                      <w:rFonts w:eastAsia="Courier New"/>
                      <w:b/>
                      <w:bCs/>
                      <w:iCs/>
                      <w:sz w:val="26"/>
                      <w:szCs w:val="26"/>
                      <w:lang w:val="vi-VN"/>
                    </w:rPr>
                  </w:pPr>
                  <w:r w:rsidRPr="00071CC6">
                    <w:rPr>
                      <w:rFonts w:eastAsia="Courier New"/>
                      <w:b/>
                      <w:bCs/>
                      <w:iCs/>
                      <w:sz w:val="26"/>
                      <w:szCs w:val="26"/>
                      <w:lang w:val="vi-VN"/>
                    </w:rPr>
                    <w:t>HÔNG NHỎ</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0.018</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0.13</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1.00</w:t>
                  </w:r>
                </w:p>
              </w:tc>
              <w:tc>
                <w:tcPr>
                  <w:tcW w:w="986" w:type="dxa"/>
                  <w:tcBorders>
                    <w:top w:val="single" w:sz="4" w:space="0" w:color="auto"/>
                    <w:left w:val="single" w:sz="4" w:space="0" w:color="auto"/>
                    <w:bottom w:val="single" w:sz="4" w:space="0" w:color="auto"/>
                    <w:right w:val="single" w:sz="4" w:space="0" w:color="auto"/>
                  </w:tcBorders>
                  <w:hideMark/>
                </w:tcPr>
                <w:p w:rsidR="00CC4A4F" w:rsidRPr="00025F0F" w:rsidRDefault="00CC4A4F" w:rsidP="00762132">
                  <w:pPr>
                    <w:framePr w:hSpace="180" w:wrap="around" w:vAnchor="text" w:hAnchor="text" w:x="108" w:y="1"/>
                    <w:suppressOverlap/>
                    <w:rPr>
                      <w:rFonts w:eastAsia="Courier New"/>
                      <w:bCs/>
                      <w:iCs/>
                      <w:sz w:val="26"/>
                      <w:szCs w:val="26"/>
                      <w:lang w:val="en-GB"/>
                    </w:rPr>
                  </w:pPr>
                  <w:r>
                    <w:rPr>
                      <w:rFonts w:eastAsia="Courier New"/>
                      <w:bCs/>
                      <w:iCs/>
                      <w:sz w:val="26"/>
                      <w:szCs w:val="26"/>
                      <w:lang w:val="en-GB"/>
                    </w:rPr>
                    <w:t>4</w:t>
                  </w:r>
                </w:p>
              </w:tc>
              <w:tc>
                <w:tcPr>
                  <w:tcW w:w="931" w:type="dxa"/>
                  <w:tcBorders>
                    <w:top w:val="single" w:sz="4" w:space="0" w:color="auto"/>
                    <w:left w:val="single" w:sz="4" w:space="0" w:color="auto"/>
                    <w:bottom w:val="single" w:sz="4" w:space="0" w:color="auto"/>
                    <w:right w:val="single" w:sz="4" w:space="0" w:color="auto"/>
                  </w:tcBorders>
                  <w:hideMark/>
                </w:tcPr>
                <w:p w:rsidR="00CC4A4F" w:rsidRPr="00025F0F" w:rsidRDefault="00CC4A4F" w:rsidP="00762132">
                  <w:pPr>
                    <w:framePr w:hSpace="180" w:wrap="around" w:vAnchor="text" w:hAnchor="text" w:x="108" w:y="1"/>
                    <w:suppressOverlap/>
                    <w:rPr>
                      <w:rFonts w:eastAsia="Courier New"/>
                      <w:bCs/>
                      <w:iCs/>
                      <w:sz w:val="26"/>
                      <w:szCs w:val="26"/>
                      <w:lang w:val="en-GB"/>
                    </w:rPr>
                  </w:pPr>
                  <w:r w:rsidRPr="00071CC6">
                    <w:rPr>
                      <w:rFonts w:eastAsia="Courier New"/>
                      <w:bCs/>
                      <w:iCs/>
                      <w:sz w:val="26"/>
                      <w:szCs w:val="26"/>
                      <w:lang w:val="vi-VN"/>
                    </w:rPr>
                    <w:t>0.0</w:t>
                  </w:r>
                  <w:r>
                    <w:rPr>
                      <w:rFonts w:eastAsia="Courier New"/>
                      <w:bCs/>
                      <w:iCs/>
                      <w:sz w:val="26"/>
                      <w:szCs w:val="26"/>
                      <w:lang w:val="en-GB"/>
                    </w:rPr>
                    <w:t>094</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0.018</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0.11</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1.00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4</w:t>
                  </w:r>
                </w:p>
              </w:tc>
              <w:tc>
                <w:tcPr>
                  <w:tcW w:w="93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0.0079</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0.020</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0.13</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1.10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2</w:t>
                  </w:r>
                </w:p>
              </w:tc>
              <w:tc>
                <w:tcPr>
                  <w:tcW w:w="93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0.0057</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0.020</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0.11</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1.10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2</w:t>
                  </w:r>
                </w:p>
              </w:tc>
              <w:tc>
                <w:tcPr>
                  <w:tcW w:w="93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0.0048</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0.018</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0.13</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1.25</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2</w:t>
                  </w:r>
                </w:p>
              </w:tc>
              <w:tc>
                <w:tcPr>
                  <w:tcW w:w="93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0.0059</w:t>
                  </w:r>
                </w:p>
              </w:tc>
            </w:tr>
          </w:tbl>
          <w:p w:rsidR="00CC4A4F" w:rsidRPr="004046B7" w:rsidRDefault="00CC4A4F" w:rsidP="00762132">
            <w:pPr>
              <w:tabs>
                <w:tab w:val="left" w:pos="1500"/>
                <w:tab w:val="center" w:pos="3258"/>
              </w:tabs>
              <w:rPr>
                <w:sz w:val="26"/>
                <w:szCs w:val="26"/>
                <w:lang w:val="en-GB"/>
              </w:rPr>
            </w:pPr>
            <w:r>
              <w:rPr>
                <w:sz w:val="26"/>
                <w:szCs w:val="26"/>
                <w:lang w:val="en-GB"/>
              </w:rPr>
              <w:tab/>
            </w:r>
            <w:r>
              <w:rPr>
                <w:sz w:val="26"/>
                <w:szCs w:val="26"/>
                <w:lang w:val="en-GB"/>
              </w:rPr>
              <w:tab/>
            </w:r>
          </w:p>
        </w:tc>
      </w:tr>
      <w:tr w:rsidR="00CC4A4F" w:rsidRPr="002A7D86" w:rsidTr="00762132">
        <w:trPr>
          <w:trHeight w:val="4307"/>
        </w:trPr>
        <w:tc>
          <w:tcPr>
            <w:tcW w:w="737" w:type="dxa"/>
            <w:vMerge/>
          </w:tcPr>
          <w:p w:rsidR="00CC4A4F" w:rsidRDefault="00CC4A4F" w:rsidP="00762132">
            <w:pPr>
              <w:rPr>
                <w:sz w:val="26"/>
                <w:szCs w:val="26"/>
              </w:rPr>
            </w:pPr>
          </w:p>
        </w:tc>
        <w:tc>
          <w:tcPr>
            <w:tcW w:w="2169" w:type="dxa"/>
          </w:tcPr>
          <w:p w:rsidR="00CC4A4F" w:rsidRDefault="00CC4A4F" w:rsidP="00762132">
            <w:pPr>
              <w:rPr>
                <w:color w:val="000000"/>
                <w:sz w:val="26"/>
                <w:szCs w:val="26"/>
              </w:rPr>
            </w:pPr>
            <w:r>
              <w:rPr>
                <w:color w:val="000000"/>
                <w:sz w:val="26"/>
                <w:szCs w:val="26"/>
              </w:rPr>
              <w:t>Pallet CV</w:t>
            </w:r>
          </w:p>
          <w:p w:rsidR="00CC4A4F" w:rsidRDefault="00CC4A4F" w:rsidP="00762132">
            <w:pPr>
              <w:rPr>
                <w:sz w:val="26"/>
                <w:szCs w:val="26"/>
              </w:rPr>
            </w:pPr>
          </w:p>
        </w:tc>
        <w:tc>
          <w:tcPr>
            <w:tcW w:w="6733" w:type="dxa"/>
          </w:tcPr>
          <w:p w:rsidR="00CC4A4F" w:rsidRPr="003F5D92" w:rsidRDefault="00CC4A4F" w:rsidP="00762132">
            <w:pPr>
              <w:rPr>
                <w:sz w:val="26"/>
                <w:szCs w:val="26"/>
              </w:rPr>
            </w:pPr>
            <w:r>
              <w:rPr>
                <w:sz w:val="26"/>
                <w:szCs w:val="26"/>
              </w:rPr>
              <w:t>- Gỗ rừng trồng</w:t>
            </w:r>
          </w:p>
          <w:p w:rsidR="00CC4A4F" w:rsidRPr="003F5D92" w:rsidRDefault="00CC4A4F" w:rsidP="00762132">
            <w:pPr>
              <w:rPr>
                <w:sz w:val="26"/>
                <w:szCs w:val="26"/>
              </w:rPr>
            </w:pPr>
            <w:r>
              <w:rPr>
                <w:sz w:val="26"/>
                <w:szCs w:val="26"/>
              </w:rPr>
              <w:t>- Chủng loại: Gỗ tràm bông vàng, me tây, bạch đàn.</w:t>
            </w:r>
          </w:p>
          <w:p w:rsidR="00CC4A4F" w:rsidRPr="00BB63F9" w:rsidRDefault="00CC4A4F" w:rsidP="00762132">
            <w:pPr>
              <w:rPr>
                <w:sz w:val="26"/>
                <w:szCs w:val="26"/>
                <w:lang w:val="en-GB"/>
              </w:rPr>
            </w:pPr>
            <w:r>
              <w:rPr>
                <w:sz w:val="26"/>
                <w:szCs w:val="26"/>
              </w:rPr>
              <w:t>- Quy cách:</w:t>
            </w:r>
            <w:r>
              <w:rPr>
                <w:sz w:val="26"/>
                <w:szCs w:val="26"/>
                <w:lang w:val="vi-VN"/>
              </w:rPr>
              <w:t xml:space="preserve"> </w:t>
            </w:r>
            <w:r>
              <w:rPr>
                <w:sz w:val="26"/>
                <w:szCs w:val="26"/>
                <w:lang w:val="en-GB"/>
              </w:rPr>
              <w:t xml:space="preserve"> Hàng giao gồm đế, nắp, hông lớn và hông nhỏ được ráp hoàn thiện chi tiết từng loại trước khi giao. Bên chủ đầu tư chịu trách nhiệm ráp h</w:t>
            </w:r>
            <w:r>
              <w:rPr>
                <w:sz w:val="26"/>
                <w:szCs w:val="26"/>
                <w:lang w:val="vi-VN"/>
              </w:rPr>
              <w:t>o</w:t>
            </w:r>
            <w:r>
              <w:rPr>
                <w:sz w:val="26"/>
                <w:szCs w:val="26"/>
                <w:lang w:val="en-GB"/>
              </w:rPr>
              <w:t>àn thiện thành bộ pallet (đinh đóng hoàn chỉnh bộ pallet do bên cung cấp chịu).</w:t>
            </w:r>
          </w:p>
          <w:p w:rsidR="00CC4A4F" w:rsidRDefault="00CC4A4F" w:rsidP="00762132">
            <w:pPr>
              <w:rPr>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1"/>
              <w:gridCol w:w="1054"/>
              <w:gridCol w:w="1054"/>
              <w:gridCol w:w="996"/>
              <w:gridCol w:w="967"/>
              <w:gridCol w:w="1425"/>
            </w:tblGrid>
            <w:tr w:rsidR="00CC4A4F" w:rsidRPr="00071CC6" w:rsidTr="00762132">
              <w:tc>
                <w:tcPr>
                  <w:tcW w:w="1011" w:type="dxa"/>
                  <w:vMerge w:val="restart"/>
                  <w:tcBorders>
                    <w:top w:val="single" w:sz="4" w:space="0" w:color="auto"/>
                    <w:left w:val="single" w:sz="4" w:space="0" w:color="auto"/>
                    <w:bottom w:val="single" w:sz="4" w:space="0" w:color="auto"/>
                    <w:right w:val="single" w:sz="4" w:space="0" w:color="auto"/>
                  </w:tcBorders>
                </w:tcPr>
                <w:p w:rsidR="00CC4A4F" w:rsidRPr="00071CC6" w:rsidRDefault="00CC4A4F" w:rsidP="00762132">
                  <w:pPr>
                    <w:framePr w:hSpace="180" w:wrap="around" w:vAnchor="text" w:hAnchor="text" w:x="108" w:y="1"/>
                    <w:suppressOverlap/>
                    <w:rPr>
                      <w:rFonts w:eastAsia="Courier New"/>
                      <w:b/>
                      <w:bCs/>
                      <w:iCs/>
                      <w:sz w:val="26"/>
                      <w:szCs w:val="26"/>
                      <w:lang w:val="vi-VN"/>
                    </w:rPr>
                  </w:pPr>
                </w:p>
                <w:p w:rsidR="00CC4A4F" w:rsidRPr="00071CC6" w:rsidRDefault="00CC4A4F" w:rsidP="00762132">
                  <w:pPr>
                    <w:framePr w:hSpace="180" w:wrap="around" w:vAnchor="text" w:hAnchor="text" w:x="108" w:y="1"/>
                    <w:suppressOverlap/>
                    <w:rPr>
                      <w:rFonts w:eastAsia="Courier New"/>
                      <w:b/>
                      <w:bCs/>
                      <w:iCs/>
                      <w:sz w:val="26"/>
                      <w:szCs w:val="26"/>
                      <w:lang w:val="vi-VN"/>
                    </w:rPr>
                  </w:pPr>
                </w:p>
                <w:p w:rsidR="00CC4A4F" w:rsidRPr="00071CC6" w:rsidRDefault="00CC4A4F" w:rsidP="00762132">
                  <w:pPr>
                    <w:framePr w:hSpace="180" w:wrap="around" w:vAnchor="text" w:hAnchor="text" w:x="108" w:y="1"/>
                    <w:suppressOverlap/>
                    <w:rPr>
                      <w:rFonts w:eastAsia="Courier New"/>
                      <w:b/>
                      <w:bCs/>
                      <w:iCs/>
                      <w:sz w:val="26"/>
                      <w:szCs w:val="26"/>
                      <w:lang w:val="vi-VN"/>
                    </w:rPr>
                  </w:pPr>
                </w:p>
                <w:p w:rsidR="00CC4A4F" w:rsidRPr="00071CC6" w:rsidRDefault="00CC4A4F" w:rsidP="00762132">
                  <w:pPr>
                    <w:framePr w:hSpace="180" w:wrap="around" w:vAnchor="text" w:hAnchor="text" w:x="108" w:y="1"/>
                    <w:suppressOverlap/>
                    <w:rPr>
                      <w:rFonts w:eastAsia="Courier New"/>
                      <w:b/>
                      <w:bCs/>
                      <w:iCs/>
                      <w:sz w:val="26"/>
                      <w:szCs w:val="26"/>
                      <w:lang w:val="vi-VN"/>
                    </w:rPr>
                  </w:pPr>
                </w:p>
                <w:p w:rsidR="00CC4A4F" w:rsidRPr="00071CC6" w:rsidRDefault="00CC4A4F" w:rsidP="00762132">
                  <w:pPr>
                    <w:framePr w:hSpace="180" w:wrap="around" w:vAnchor="text" w:hAnchor="text" w:x="108" w:y="1"/>
                    <w:suppressOverlap/>
                    <w:rPr>
                      <w:rFonts w:eastAsia="Courier New"/>
                      <w:b/>
                      <w:bCs/>
                      <w:iCs/>
                      <w:sz w:val="26"/>
                      <w:szCs w:val="26"/>
                      <w:lang w:val="vi-VN"/>
                    </w:rPr>
                  </w:pPr>
                  <w:r w:rsidRPr="00071CC6">
                    <w:rPr>
                      <w:rFonts w:eastAsia="Courier New"/>
                      <w:b/>
                      <w:bCs/>
                      <w:iCs/>
                      <w:sz w:val="26"/>
                      <w:szCs w:val="26"/>
                      <w:lang w:val="vi-VN"/>
                    </w:rPr>
                    <w:t>ĐẾ</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
                      <w:bCs/>
                      <w:iCs/>
                      <w:sz w:val="26"/>
                      <w:szCs w:val="26"/>
                      <w:lang w:val="vi-VN"/>
                    </w:rPr>
                  </w:pPr>
                  <w:r w:rsidRPr="00071CC6">
                    <w:rPr>
                      <w:rFonts w:eastAsia="Courier New"/>
                      <w:b/>
                      <w:bCs/>
                      <w:iCs/>
                      <w:sz w:val="26"/>
                      <w:szCs w:val="26"/>
                      <w:lang w:val="vi-VN"/>
                    </w:rPr>
                    <w:t>Dầy(m)</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
                      <w:bCs/>
                      <w:iCs/>
                      <w:sz w:val="26"/>
                      <w:szCs w:val="26"/>
                      <w:lang w:val="vi-VN"/>
                    </w:rPr>
                  </w:pPr>
                  <w:r>
                    <w:rPr>
                      <w:rFonts w:eastAsia="Courier New"/>
                      <w:b/>
                      <w:bCs/>
                      <w:iCs/>
                      <w:sz w:val="26"/>
                      <w:szCs w:val="26"/>
                      <w:lang w:val="en-GB"/>
                    </w:rPr>
                    <w:t xml:space="preserve">Rộng </w:t>
                  </w:r>
                  <w:r w:rsidRPr="00071CC6">
                    <w:rPr>
                      <w:rFonts w:eastAsia="Courier New"/>
                      <w:b/>
                      <w:bCs/>
                      <w:iCs/>
                      <w:sz w:val="26"/>
                      <w:szCs w:val="26"/>
                      <w:lang w:val="vi-VN"/>
                    </w:rPr>
                    <w:t>Bản(m)</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
                      <w:bCs/>
                      <w:iCs/>
                      <w:sz w:val="26"/>
                      <w:szCs w:val="26"/>
                      <w:lang w:val="vi-VN"/>
                    </w:rPr>
                  </w:pPr>
                  <w:r w:rsidRPr="00071CC6">
                    <w:rPr>
                      <w:rFonts w:eastAsia="Courier New"/>
                      <w:b/>
                      <w:bCs/>
                      <w:iCs/>
                      <w:sz w:val="26"/>
                      <w:szCs w:val="26"/>
                      <w:lang w:val="vi-VN"/>
                    </w:rPr>
                    <w:t>Dài(m)</w:t>
                  </w:r>
                </w:p>
              </w:tc>
              <w:tc>
                <w:tcPr>
                  <w:tcW w:w="986" w:type="dxa"/>
                  <w:tcBorders>
                    <w:top w:val="single" w:sz="4" w:space="0" w:color="auto"/>
                    <w:left w:val="single" w:sz="4" w:space="0" w:color="auto"/>
                    <w:bottom w:val="single" w:sz="4" w:space="0" w:color="auto"/>
                    <w:right w:val="single" w:sz="4" w:space="0" w:color="auto"/>
                  </w:tcBorders>
                  <w:hideMark/>
                </w:tcPr>
                <w:p w:rsidR="00CC4A4F" w:rsidRPr="00E90249" w:rsidRDefault="00CC4A4F" w:rsidP="00762132">
                  <w:pPr>
                    <w:framePr w:hSpace="180" w:wrap="around" w:vAnchor="text" w:hAnchor="text" w:x="108" w:y="1"/>
                    <w:suppressOverlap/>
                    <w:rPr>
                      <w:rFonts w:eastAsia="Courier New"/>
                      <w:b/>
                      <w:bCs/>
                      <w:iCs/>
                      <w:sz w:val="26"/>
                      <w:szCs w:val="26"/>
                      <w:lang w:val="en-GB"/>
                    </w:rPr>
                  </w:pPr>
                  <w:r w:rsidRPr="00071CC6">
                    <w:rPr>
                      <w:rFonts w:eastAsia="Courier New"/>
                      <w:b/>
                      <w:bCs/>
                      <w:iCs/>
                      <w:sz w:val="26"/>
                      <w:szCs w:val="26"/>
                      <w:lang w:val="vi-VN"/>
                    </w:rPr>
                    <w:t>Số tấm</w:t>
                  </w:r>
                  <w:r>
                    <w:rPr>
                      <w:rFonts w:eastAsia="Courier New"/>
                      <w:b/>
                      <w:bCs/>
                      <w:iCs/>
                      <w:sz w:val="26"/>
                      <w:szCs w:val="26"/>
                      <w:lang w:val="en-GB"/>
                    </w:rPr>
                    <w:t>(số thanh)</w:t>
                  </w:r>
                </w:p>
              </w:tc>
              <w:tc>
                <w:tcPr>
                  <w:tcW w:w="751" w:type="dxa"/>
                  <w:tcBorders>
                    <w:top w:val="single" w:sz="4" w:space="0" w:color="auto"/>
                    <w:left w:val="single" w:sz="4" w:space="0" w:color="auto"/>
                    <w:bottom w:val="single" w:sz="4" w:space="0" w:color="auto"/>
                    <w:right w:val="single" w:sz="4" w:space="0" w:color="auto"/>
                  </w:tcBorders>
                  <w:hideMark/>
                </w:tcPr>
                <w:p w:rsidR="00CC4A4F" w:rsidRPr="00E90249" w:rsidRDefault="00CC4A4F" w:rsidP="00762132">
                  <w:pPr>
                    <w:framePr w:hSpace="180" w:wrap="around" w:vAnchor="text" w:hAnchor="text" w:x="108" w:y="1"/>
                    <w:suppressOverlap/>
                    <w:rPr>
                      <w:rFonts w:ascii="Courier New" w:eastAsia="Courier New" w:hAnsi="Courier New"/>
                      <w:b/>
                      <w:bCs/>
                      <w:iCs/>
                      <w:sz w:val="26"/>
                      <w:szCs w:val="26"/>
                      <w:lang w:val="en-GB"/>
                    </w:rPr>
                  </w:pPr>
                  <w:r>
                    <w:rPr>
                      <w:rFonts w:eastAsia="Courier New"/>
                      <w:b/>
                      <w:bCs/>
                      <w:iCs/>
                      <w:sz w:val="26"/>
                      <w:szCs w:val="26"/>
                      <w:lang w:val="en-GB"/>
                    </w:rPr>
                    <w:t>Khối lượng(m</w:t>
                  </w:r>
                  <w:r>
                    <w:rPr>
                      <w:rFonts w:ascii="Courier New" w:eastAsia="Courier New" w:hAnsi="Courier New"/>
                      <w:b/>
                      <w:bCs/>
                      <w:iCs/>
                      <w:sz w:val="26"/>
                      <w:szCs w:val="26"/>
                      <w:vertAlign w:val="superscript"/>
                      <w:lang w:val="en-GB"/>
                    </w:rPr>
                    <w:t>3</w:t>
                  </w:r>
                  <w:r>
                    <w:rPr>
                      <w:rFonts w:ascii="Courier New" w:eastAsia="Courier New" w:hAnsi="Courier New"/>
                      <w:b/>
                      <w:bCs/>
                      <w:iCs/>
                      <w:sz w:val="26"/>
                      <w:szCs w:val="26"/>
                      <w:lang w:val="en-GB"/>
                    </w:rPr>
                    <w:t>)</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0.020</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0.13</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1.50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5</w:t>
                  </w:r>
                </w:p>
              </w:tc>
              <w:tc>
                <w:tcPr>
                  <w:tcW w:w="75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0.0195</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0.045</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0.13</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9</w:t>
                  </w:r>
                </w:p>
              </w:tc>
              <w:tc>
                <w:tcPr>
                  <w:tcW w:w="75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0.0053</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0.020</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0.11</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1.50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2</w:t>
                  </w:r>
                </w:p>
              </w:tc>
              <w:tc>
                <w:tcPr>
                  <w:tcW w:w="75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0.0066</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0.020</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0.08</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1.50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2</w:t>
                  </w:r>
                </w:p>
              </w:tc>
              <w:tc>
                <w:tcPr>
                  <w:tcW w:w="75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0.0048</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0.020</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0.08</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1.10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2</w:t>
                  </w:r>
                </w:p>
              </w:tc>
              <w:tc>
                <w:tcPr>
                  <w:tcW w:w="75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0.0035</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0.020</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0.12</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1.10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3</w:t>
                  </w:r>
                </w:p>
              </w:tc>
              <w:tc>
                <w:tcPr>
                  <w:tcW w:w="75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0.0079</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0.020</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0.13</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1.50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3</w:t>
                  </w:r>
                </w:p>
              </w:tc>
              <w:tc>
                <w:tcPr>
                  <w:tcW w:w="75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0.0117</w:t>
                  </w:r>
                </w:p>
              </w:tc>
            </w:tr>
            <w:tr w:rsidR="00CC4A4F" w:rsidRPr="00071CC6" w:rsidTr="00762132">
              <w:tc>
                <w:tcPr>
                  <w:tcW w:w="1011" w:type="dxa"/>
                  <w:vMerge w:val="restart"/>
                  <w:tcBorders>
                    <w:top w:val="single" w:sz="4" w:space="0" w:color="auto"/>
                    <w:left w:val="single" w:sz="4" w:space="0" w:color="auto"/>
                    <w:bottom w:val="single" w:sz="4" w:space="0" w:color="auto"/>
                    <w:right w:val="single" w:sz="4" w:space="0" w:color="auto"/>
                  </w:tcBorders>
                </w:tcPr>
                <w:p w:rsidR="00CC4A4F" w:rsidRPr="00071CC6" w:rsidRDefault="00CC4A4F" w:rsidP="00762132">
                  <w:pPr>
                    <w:framePr w:hSpace="180" w:wrap="around" w:vAnchor="text" w:hAnchor="text" w:x="108" w:y="1"/>
                    <w:suppressOverlap/>
                    <w:rPr>
                      <w:rFonts w:eastAsia="Courier New"/>
                      <w:b/>
                      <w:bCs/>
                      <w:iCs/>
                      <w:sz w:val="26"/>
                      <w:szCs w:val="26"/>
                      <w:lang w:val="vi-VN"/>
                    </w:rPr>
                  </w:pPr>
                </w:p>
                <w:p w:rsidR="00CC4A4F" w:rsidRPr="00071CC6" w:rsidRDefault="00CC4A4F" w:rsidP="00762132">
                  <w:pPr>
                    <w:framePr w:hSpace="180" w:wrap="around" w:vAnchor="text" w:hAnchor="text" w:x="108" w:y="1"/>
                    <w:suppressOverlap/>
                    <w:rPr>
                      <w:rFonts w:eastAsia="Courier New"/>
                      <w:b/>
                      <w:bCs/>
                      <w:iCs/>
                      <w:sz w:val="26"/>
                      <w:szCs w:val="26"/>
                      <w:lang w:val="vi-VN"/>
                    </w:rPr>
                  </w:pPr>
                  <w:r w:rsidRPr="00071CC6">
                    <w:rPr>
                      <w:rFonts w:eastAsia="Courier New"/>
                      <w:b/>
                      <w:bCs/>
                      <w:iCs/>
                      <w:sz w:val="26"/>
                      <w:szCs w:val="26"/>
                      <w:lang w:val="vi-VN"/>
                    </w:rPr>
                    <w:t>NẮP</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0.018</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0.11</w:t>
                  </w:r>
                </w:p>
              </w:tc>
              <w:tc>
                <w:tcPr>
                  <w:tcW w:w="996" w:type="dxa"/>
                  <w:tcBorders>
                    <w:top w:val="single" w:sz="4" w:space="0" w:color="auto"/>
                    <w:left w:val="single" w:sz="4" w:space="0" w:color="auto"/>
                    <w:bottom w:val="single" w:sz="4" w:space="0" w:color="auto"/>
                    <w:right w:val="single" w:sz="4" w:space="0" w:color="auto"/>
                  </w:tcBorders>
                  <w:hideMark/>
                </w:tcPr>
                <w:p w:rsidR="00CC4A4F" w:rsidRPr="00885938" w:rsidRDefault="00CC4A4F" w:rsidP="00762132">
                  <w:pPr>
                    <w:framePr w:hSpace="180" w:wrap="around" w:vAnchor="text" w:hAnchor="text" w:x="108" w:y="1"/>
                    <w:suppressOverlap/>
                    <w:rPr>
                      <w:rFonts w:eastAsia="Courier New"/>
                      <w:bCs/>
                      <w:iCs/>
                      <w:sz w:val="26"/>
                      <w:szCs w:val="26"/>
                      <w:lang w:val="en-GB"/>
                    </w:rPr>
                  </w:pPr>
                  <w:r w:rsidRPr="00071CC6">
                    <w:rPr>
                      <w:rFonts w:eastAsia="Courier New"/>
                      <w:bCs/>
                      <w:iCs/>
                      <w:sz w:val="26"/>
                      <w:szCs w:val="26"/>
                      <w:lang w:val="vi-VN"/>
                    </w:rPr>
                    <w:t>1.1</w:t>
                  </w:r>
                  <w:r>
                    <w:rPr>
                      <w:rFonts w:eastAsia="Courier New"/>
                      <w:bCs/>
                      <w:iCs/>
                      <w:sz w:val="26"/>
                      <w:szCs w:val="26"/>
                      <w:lang w:val="en-GB"/>
                    </w:rPr>
                    <w:t>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2</w:t>
                  </w:r>
                </w:p>
              </w:tc>
              <w:tc>
                <w:tcPr>
                  <w:tcW w:w="75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0.0044</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0.018</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0.13</w:t>
                  </w:r>
                </w:p>
              </w:tc>
              <w:tc>
                <w:tcPr>
                  <w:tcW w:w="996" w:type="dxa"/>
                  <w:tcBorders>
                    <w:top w:val="single" w:sz="4" w:space="0" w:color="auto"/>
                    <w:left w:val="single" w:sz="4" w:space="0" w:color="auto"/>
                    <w:bottom w:val="single" w:sz="4" w:space="0" w:color="auto"/>
                    <w:right w:val="single" w:sz="4" w:space="0" w:color="auto"/>
                  </w:tcBorders>
                  <w:hideMark/>
                </w:tcPr>
                <w:p w:rsidR="00CC4A4F" w:rsidRPr="00885938" w:rsidRDefault="00CC4A4F" w:rsidP="00762132">
                  <w:pPr>
                    <w:framePr w:hSpace="180" w:wrap="around" w:vAnchor="text" w:hAnchor="text" w:x="108" w:y="1"/>
                    <w:suppressOverlap/>
                    <w:rPr>
                      <w:rFonts w:eastAsia="Courier New"/>
                      <w:bCs/>
                      <w:iCs/>
                      <w:sz w:val="26"/>
                      <w:szCs w:val="26"/>
                      <w:lang w:val="en-GB"/>
                    </w:rPr>
                  </w:pPr>
                  <w:r w:rsidRPr="00071CC6">
                    <w:rPr>
                      <w:rFonts w:eastAsia="Courier New"/>
                      <w:bCs/>
                      <w:iCs/>
                      <w:sz w:val="26"/>
                      <w:szCs w:val="26"/>
                      <w:lang w:val="vi-VN"/>
                    </w:rPr>
                    <w:t>1.1</w:t>
                  </w:r>
                  <w:r>
                    <w:rPr>
                      <w:rFonts w:eastAsia="Courier New"/>
                      <w:bCs/>
                      <w:iCs/>
                      <w:sz w:val="26"/>
                      <w:szCs w:val="26"/>
                      <w:lang w:val="en-GB"/>
                    </w:rPr>
                    <w:t>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3</w:t>
                  </w:r>
                </w:p>
              </w:tc>
              <w:tc>
                <w:tcPr>
                  <w:tcW w:w="75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0.0077</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0.018</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0.11</w:t>
                  </w:r>
                </w:p>
              </w:tc>
              <w:tc>
                <w:tcPr>
                  <w:tcW w:w="996" w:type="dxa"/>
                  <w:tcBorders>
                    <w:top w:val="single" w:sz="4" w:space="0" w:color="auto"/>
                    <w:left w:val="single" w:sz="4" w:space="0" w:color="auto"/>
                    <w:bottom w:val="single" w:sz="4" w:space="0" w:color="auto"/>
                    <w:right w:val="single" w:sz="4" w:space="0" w:color="auto"/>
                  </w:tcBorders>
                  <w:hideMark/>
                </w:tcPr>
                <w:p w:rsidR="00CC4A4F" w:rsidRPr="00885938" w:rsidRDefault="00CC4A4F" w:rsidP="00762132">
                  <w:pPr>
                    <w:framePr w:hSpace="180" w:wrap="around" w:vAnchor="text" w:hAnchor="text" w:x="108" w:y="1"/>
                    <w:suppressOverlap/>
                    <w:rPr>
                      <w:rFonts w:eastAsia="Courier New"/>
                      <w:bCs/>
                      <w:iCs/>
                      <w:sz w:val="26"/>
                      <w:szCs w:val="26"/>
                      <w:lang w:val="en-GB"/>
                    </w:rPr>
                  </w:pPr>
                  <w:r w:rsidRPr="00071CC6">
                    <w:rPr>
                      <w:rFonts w:eastAsia="Courier New"/>
                      <w:bCs/>
                      <w:iCs/>
                      <w:sz w:val="26"/>
                      <w:szCs w:val="26"/>
                      <w:lang w:val="vi-VN"/>
                    </w:rPr>
                    <w:t>1.4</w:t>
                  </w:r>
                  <w:r>
                    <w:rPr>
                      <w:rFonts w:eastAsia="Courier New"/>
                      <w:bCs/>
                      <w:iCs/>
                      <w:sz w:val="26"/>
                      <w:szCs w:val="26"/>
                      <w:lang w:val="en-GB"/>
                    </w:rPr>
                    <w:t>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3</w:t>
                  </w:r>
                </w:p>
              </w:tc>
              <w:tc>
                <w:tcPr>
                  <w:tcW w:w="75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0.0083</w:t>
                  </w:r>
                </w:p>
              </w:tc>
            </w:tr>
            <w:tr w:rsidR="00CC4A4F" w:rsidRPr="00071CC6" w:rsidTr="00762132">
              <w:tc>
                <w:tcPr>
                  <w:tcW w:w="1011" w:type="dxa"/>
                  <w:vMerge w:val="restart"/>
                  <w:tcBorders>
                    <w:top w:val="single" w:sz="4" w:space="0" w:color="auto"/>
                    <w:left w:val="single" w:sz="4" w:space="0" w:color="auto"/>
                    <w:bottom w:val="single" w:sz="4" w:space="0" w:color="auto"/>
                    <w:right w:val="single" w:sz="4" w:space="0" w:color="auto"/>
                  </w:tcBorders>
                </w:tcPr>
                <w:p w:rsidR="00CC4A4F" w:rsidRPr="00071CC6" w:rsidRDefault="00CC4A4F" w:rsidP="00762132">
                  <w:pPr>
                    <w:framePr w:hSpace="180" w:wrap="around" w:vAnchor="text" w:hAnchor="text" w:x="108" w:y="1"/>
                    <w:suppressOverlap/>
                    <w:rPr>
                      <w:rFonts w:eastAsia="Courier New"/>
                      <w:b/>
                      <w:bCs/>
                      <w:iCs/>
                      <w:sz w:val="26"/>
                      <w:szCs w:val="26"/>
                      <w:lang w:val="vi-VN"/>
                    </w:rPr>
                  </w:pPr>
                </w:p>
                <w:p w:rsidR="00CC4A4F" w:rsidRPr="00071CC6" w:rsidRDefault="00CC4A4F" w:rsidP="00762132">
                  <w:pPr>
                    <w:framePr w:hSpace="180" w:wrap="around" w:vAnchor="text" w:hAnchor="text" w:x="108" w:y="1"/>
                    <w:suppressOverlap/>
                    <w:rPr>
                      <w:rFonts w:eastAsia="Courier New"/>
                      <w:b/>
                      <w:bCs/>
                      <w:iCs/>
                      <w:sz w:val="26"/>
                      <w:szCs w:val="26"/>
                      <w:lang w:val="vi-VN"/>
                    </w:rPr>
                  </w:pPr>
                  <w:r w:rsidRPr="00071CC6">
                    <w:rPr>
                      <w:rFonts w:eastAsia="Courier New"/>
                      <w:b/>
                      <w:bCs/>
                      <w:iCs/>
                      <w:sz w:val="26"/>
                      <w:szCs w:val="26"/>
                      <w:lang w:val="vi-VN"/>
                    </w:rPr>
                    <w:t>HÔNG LỚN</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0.018</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0.13</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1.00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6</w:t>
                  </w:r>
                </w:p>
              </w:tc>
              <w:tc>
                <w:tcPr>
                  <w:tcW w:w="75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0.0140</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0.018</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0.11</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1.00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8</w:t>
                  </w:r>
                </w:p>
              </w:tc>
              <w:tc>
                <w:tcPr>
                  <w:tcW w:w="75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0.0158</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0.020</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0.13</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1.50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2</w:t>
                  </w:r>
                </w:p>
              </w:tc>
              <w:tc>
                <w:tcPr>
                  <w:tcW w:w="75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0.0078</w:t>
                  </w:r>
                </w:p>
              </w:tc>
            </w:tr>
            <w:tr w:rsidR="00CC4A4F" w:rsidRPr="00071CC6" w:rsidTr="00762132">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0.020</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0.11</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1.50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2</w:t>
                  </w:r>
                </w:p>
              </w:tc>
              <w:tc>
                <w:tcPr>
                  <w:tcW w:w="75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0.0066</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0.018</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0.13</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1.60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2</w:t>
                  </w:r>
                </w:p>
              </w:tc>
              <w:tc>
                <w:tcPr>
                  <w:tcW w:w="75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0.0075</w:t>
                  </w:r>
                </w:p>
              </w:tc>
            </w:tr>
            <w:tr w:rsidR="00CC4A4F" w:rsidRPr="00071CC6" w:rsidTr="00762132">
              <w:tc>
                <w:tcPr>
                  <w:tcW w:w="1011" w:type="dxa"/>
                  <w:vMerge w:val="restart"/>
                  <w:tcBorders>
                    <w:top w:val="single" w:sz="4" w:space="0" w:color="auto"/>
                    <w:left w:val="single" w:sz="4" w:space="0" w:color="auto"/>
                    <w:bottom w:val="single" w:sz="4" w:space="0" w:color="auto"/>
                    <w:right w:val="single" w:sz="4" w:space="0" w:color="auto"/>
                  </w:tcBorders>
                </w:tcPr>
                <w:p w:rsidR="00CC4A4F" w:rsidRPr="00071CC6" w:rsidRDefault="00CC4A4F" w:rsidP="00762132">
                  <w:pPr>
                    <w:framePr w:hSpace="180" w:wrap="around" w:vAnchor="text" w:hAnchor="text" w:x="108" w:y="1"/>
                    <w:suppressOverlap/>
                    <w:rPr>
                      <w:rFonts w:eastAsia="Courier New"/>
                      <w:b/>
                      <w:bCs/>
                      <w:iCs/>
                      <w:sz w:val="26"/>
                      <w:szCs w:val="26"/>
                      <w:lang w:val="vi-VN"/>
                    </w:rPr>
                  </w:pPr>
                </w:p>
                <w:p w:rsidR="00CC4A4F" w:rsidRPr="00071CC6" w:rsidRDefault="00CC4A4F" w:rsidP="00762132">
                  <w:pPr>
                    <w:framePr w:hSpace="180" w:wrap="around" w:vAnchor="text" w:hAnchor="text" w:x="108" w:y="1"/>
                    <w:suppressOverlap/>
                    <w:rPr>
                      <w:rFonts w:eastAsia="Courier New"/>
                      <w:b/>
                      <w:bCs/>
                      <w:iCs/>
                      <w:sz w:val="26"/>
                      <w:szCs w:val="26"/>
                      <w:lang w:val="vi-VN"/>
                    </w:rPr>
                  </w:pPr>
                  <w:r w:rsidRPr="00071CC6">
                    <w:rPr>
                      <w:rFonts w:eastAsia="Courier New"/>
                      <w:b/>
                      <w:bCs/>
                      <w:iCs/>
                      <w:sz w:val="26"/>
                      <w:szCs w:val="26"/>
                      <w:lang w:val="vi-VN"/>
                    </w:rPr>
                    <w:t>HÔNG NHỎ</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0.018</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0.13</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1.00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6</w:t>
                  </w:r>
                </w:p>
              </w:tc>
              <w:tc>
                <w:tcPr>
                  <w:tcW w:w="75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0.0140</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0.018</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0.11</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1.00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4</w:t>
                  </w:r>
                </w:p>
              </w:tc>
              <w:tc>
                <w:tcPr>
                  <w:tcW w:w="75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0.0079</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0.020</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0.13</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1.10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2</w:t>
                  </w:r>
                </w:p>
              </w:tc>
              <w:tc>
                <w:tcPr>
                  <w:tcW w:w="75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0.0057</w:t>
                  </w:r>
                </w:p>
              </w:tc>
            </w:tr>
            <w:tr w:rsidR="00CC4A4F" w:rsidRPr="00071CC6" w:rsidTr="00762132">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0.020</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0.11</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1.10</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2</w:t>
                  </w:r>
                </w:p>
              </w:tc>
              <w:tc>
                <w:tcPr>
                  <w:tcW w:w="75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0.0048</w:t>
                  </w:r>
                </w:p>
              </w:tc>
            </w:tr>
            <w:tr w:rsidR="00CC4A4F" w:rsidRPr="00071CC6" w:rsidTr="00762132">
              <w:trPr>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4A4F" w:rsidRPr="00071CC6" w:rsidRDefault="00CC4A4F" w:rsidP="00762132">
                  <w:pPr>
                    <w:framePr w:hSpace="180" w:wrap="around" w:vAnchor="text" w:hAnchor="text" w:x="108" w:y="1"/>
                    <w:suppressOverlap/>
                    <w:rPr>
                      <w:rFonts w:eastAsia="Courier New"/>
                      <w:b/>
                      <w:bCs/>
                      <w:iCs/>
                      <w:sz w:val="26"/>
                      <w:szCs w:val="26"/>
                      <w:lang w:val="vi-VN"/>
                    </w:rPr>
                  </w:pP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0.018</w:t>
                  </w:r>
                </w:p>
              </w:tc>
              <w:tc>
                <w:tcPr>
                  <w:tcW w:w="1054"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0.13</w:t>
                  </w:r>
                </w:p>
              </w:tc>
              <w:tc>
                <w:tcPr>
                  <w:tcW w:w="99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1.25</w:t>
                  </w:r>
                </w:p>
              </w:tc>
              <w:tc>
                <w:tcPr>
                  <w:tcW w:w="98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2</w:t>
                  </w:r>
                </w:p>
              </w:tc>
              <w:tc>
                <w:tcPr>
                  <w:tcW w:w="75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0.0059</w:t>
                  </w:r>
                </w:p>
              </w:tc>
            </w:tr>
          </w:tbl>
          <w:p w:rsidR="00CC4A4F" w:rsidRPr="004548BF" w:rsidRDefault="00CC4A4F" w:rsidP="00762132">
            <w:pPr>
              <w:rPr>
                <w:sz w:val="26"/>
                <w:szCs w:val="26"/>
              </w:rPr>
            </w:pPr>
          </w:p>
        </w:tc>
      </w:tr>
      <w:tr w:rsidR="00CC4A4F" w:rsidRPr="002651D8" w:rsidTr="00762132">
        <w:trPr>
          <w:trHeight w:val="4458"/>
        </w:trPr>
        <w:tc>
          <w:tcPr>
            <w:tcW w:w="737" w:type="dxa"/>
            <w:vMerge/>
          </w:tcPr>
          <w:p w:rsidR="00CC4A4F" w:rsidRPr="002A7D86" w:rsidRDefault="00CC4A4F" w:rsidP="00762132">
            <w:pPr>
              <w:rPr>
                <w:sz w:val="26"/>
                <w:szCs w:val="26"/>
                <w:lang w:val="vi-VN"/>
              </w:rPr>
            </w:pPr>
          </w:p>
        </w:tc>
        <w:tc>
          <w:tcPr>
            <w:tcW w:w="2169" w:type="dxa"/>
          </w:tcPr>
          <w:p w:rsidR="00CC4A4F" w:rsidRPr="002A7D86" w:rsidRDefault="00CC4A4F" w:rsidP="00762132">
            <w:pPr>
              <w:rPr>
                <w:sz w:val="26"/>
                <w:szCs w:val="26"/>
                <w:lang w:val="vi-VN"/>
              </w:rPr>
            </w:pPr>
            <w:r>
              <w:rPr>
                <w:sz w:val="26"/>
                <w:szCs w:val="26"/>
              </w:rPr>
              <w:t>Đế pallet</w:t>
            </w:r>
          </w:p>
          <w:p w:rsidR="00CC4A4F" w:rsidRPr="002651D8" w:rsidRDefault="00CC4A4F" w:rsidP="00762132">
            <w:pPr>
              <w:rPr>
                <w:sz w:val="26"/>
                <w:szCs w:val="26"/>
                <w:lang w:val="vi-VN"/>
              </w:rPr>
            </w:pPr>
          </w:p>
        </w:tc>
        <w:tc>
          <w:tcPr>
            <w:tcW w:w="6733" w:type="dxa"/>
          </w:tcPr>
          <w:p w:rsidR="00CC4A4F" w:rsidRPr="002651D8" w:rsidRDefault="00CC4A4F" w:rsidP="00762132">
            <w:pPr>
              <w:rPr>
                <w:sz w:val="26"/>
                <w:szCs w:val="26"/>
                <w:lang w:val="vi-VN"/>
              </w:rPr>
            </w:pPr>
            <w:r w:rsidRPr="002651D8">
              <w:rPr>
                <w:sz w:val="26"/>
                <w:szCs w:val="26"/>
                <w:lang w:val="vi-VN"/>
              </w:rPr>
              <w:t>- Gỗ rừng trồng</w:t>
            </w:r>
          </w:p>
          <w:p w:rsidR="00CC4A4F" w:rsidRPr="002651D8" w:rsidRDefault="00CC4A4F" w:rsidP="00762132">
            <w:pPr>
              <w:rPr>
                <w:sz w:val="26"/>
                <w:szCs w:val="26"/>
                <w:lang w:val="vi-VN"/>
              </w:rPr>
            </w:pPr>
            <w:r w:rsidRPr="002651D8">
              <w:rPr>
                <w:sz w:val="26"/>
                <w:szCs w:val="26"/>
                <w:lang w:val="vi-VN"/>
              </w:rPr>
              <w:t>- Chủng loại: Gỗ tràm bông vàng, me tây, bạch đàn.</w:t>
            </w:r>
          </w:p>
          <w:p w:rsidR="00CC4A4F" w:rsidRPr="0075160A" w:rsidRDefault="00CC4A4F" w:rsidP="00762132">
            <w:pPr>
              <w:rPr>
                <w:sz w:val="26"/>
                <w:szCs w:val="26"/>
                <w:lang w:val="en-GB"/>
              </w:rPr>
            </w:pPr>
            <w:r w:rsidRPr="002651D8">
              <w:rPr>
                <w:sz w:val="26"/>
                <w:szCs w:val="26"/>
                <w:lang w:val="vi-VN"/>
              </w:rPr>
              <w:t>- Quy cách:</w:t>
            </w:r>
            <w:r>
              <w:rPr>
                <w:sz w:val="26"/>
                <w:szCs w:val="26"/>
                <w:lang w:val="vi-VN"/>
              </w:rPr>
              <w:t xml:space="preserve"> </w:t>
            </w:r>
            <w:r>
              <w:rPr>
                <w:sz w:val="26"/>
                <w:szCs w:val="26"/>
                <w:lang w:val="en-GB"/>
              </w:rPr>
              <w:t xml:space="preserve"> Được ráp hoàn thiện tất cả các chi tiết trước khi giao.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1"/>
              <w:gridCol w:w="1577"/>
              <w:gridCol w:w="807"/>
              <w:gridCol w:w="1417"/>
              <w:gridCol w:w="1706"/>
            </w:tblGrid>
            <w:tr w:rsidR="00CC4A4F" w:rsidRPr="00071CC6" w:rsidTr="00762132">
              <w:tc>
                <w:tcPr>
                  <w:tcW w:w="801" w:type="dxa"/>
                  <w:tcBorders>
                    <w:top w:val="single" w:sz="4" w:space="0" w:color="auto"/>
                    <w:left w:val="single" w:sz="4" w:space="0" w:color="auto"/>
                    <w:bottom w:val="single" w:sz="4" w:space="0" w:color="auto"/>
                    <w:right w:val="single" w:sz="4" w:space="0" w:color="auto"/>
                  </w:tcBorders>
                  <w:hideMark/>
                </w:tcPr>
                <w:p w:rsidR="00CC4A4F" w:rsidRPr="00885938" w:rsidRDefault="00CC4A4F" w:rsidP="00762132">
                  <w:pPr>
                    <w:framePr w:hSpace="180" w:wrap="around" w:vAnchor="text" w:hAnchor="text" w:x="108" w:y="1"/>
                    <w:suppressOverlap/>
                    <w:rPr>
                      <w:rFonts w:eastAsia="Courier New"/>
                      <w:b/>
                      <w:bCs/>
                      <w:iCs/>
                      <w:sz w:val="26"/>
                      <w:szCs w:val="26"/>
                      <w:lang w:val="en-GB"/>
                    </w:rPr>
                  </w:pPr>
                  <w:r w:rsidRPr="00885938">
                    <w:rPr>
                      <w:rFonts w:eastAsia="Courier New"/>
                      <w:b/>
                      <w:bCs/>
                      <w:iCs/>
                      <w:sz w:val="26"/>
                      <w:szCs w:val="26"/>
                      <w:lang w:val="vi-VN"/>
                    </w:rPr>
                    <w:t>D</w:t>
                  </w:r>
                  <w:r w:rsidRPr="00885938">
                    <w:rPr>
                      <w:rFonts w:eastAsia="Courier New"/>
                      <w:b/>
                      <w:bCs/>
                      <w:iCs/>
                      <w:sz w:val="26"/>
                      <w:szCs w:val="26"/>
                      <w:lang w:val="en-GB"/>
                    </w:rPr>
                    <w:t>ầy</w:t>
                  </w:r>
                </w:p>
                <w:p w:rsidR="00CC4A4F" w:rsidRPr="00885938" w:rsidRDefault="00CC4A4F" w:rsidP="00762132">
                  <w:pPr>
                    <w:framePr w:hSpace="180" w:wrap="around" w:vAnchor="text" w:hAnchor="text" w:x="108" w:y="1"/>
                    <w:suppressOverlap/>
                    <w:rPr>
                      <w:rFonts w:eastAsia="Courier New"/>
                      <w:b/>
                      <w:bCs/>
                      <w:iCs/>
                      <w:sz w:val="26"/>
                      <w:szCs w:val="26"/>
                      <w:lang w:val="vi-VN"/>
                    </w:rPr>
                  </w:pPr>
                  <w:r w:rsidRPr="00885938">
                    <w:rPr>
                      <w:rFonts w:eastAsia="Courier New"/>
                      <w:b/>
                      <w:bCs/>
                      <w:iCs/>
                      <w:sz w:val="26"/>
                      <w:szCs w:val="26"/>
                      <w:lang w:val="vi-VN"/>
                    </w:rPr>
                    <w:t>(m)</w:t>
                  </w:r>
                </w:p>
              </w:tc>
              <w:tc>
                <w:tcPr>
                  <w:tcW w:w="1577" w:type="dxa"/>
                  <w:tcBorders>
                    <w:top w:val="single" w:sz="4" w:space="0" w:color="auto"/>
                    <w:left w:val="single" w:sz="4" w:space="0" w:color="auto"/>
                    <w:bottom w:val="single" w:sz="4" w:space="0" w:color="auto"/>
                    <w:right w:val="single" w:sz="4" w:space="0" w:color="auto"/>
                  </w:tcBorders>
                  <w:hideMark/>
                </w:tcPr>
                <w:p w:rsidR="00CC4A4F" w:rsidRPr="00885938" w:rsidRDefault="00CC4A4F" w:rsidP="00762132">
                  <w:pPr>
                    <w:framePr w:hSpace="180" w:wrap="around" w:vAnchor="text" w:hAnchor="text" w:x="108" w:y="1"/>
                    <w:suppressOverlap/>
                    <w:rPr>
                      <w:rFonts w:eastAsia="Courier New"/>
                      <w:b/>
                      <w:bCs/>
                      <w:iCs/>
                      <w:sz w:val="26"/>
                      <w:szCs w:val="26"/>
                      <w:lang w:val="vi-VN"/>
                    </w:rPr>
                  </w:pPr>
                  <w:r w:rsidRPr="00885938">
                    <w:rPr>
                      <w:rFonts w:eastAsia="Courier New"/>
                      <w:b/>
                      <w:bCs/>
                      <w:iCs/>
                      <w:sz w:val="26"/>
                      <w:szCs w:val="26"/>
                      <w:lang w:val="en-GB"/>
                    </w:rPr>
                    <w:t>Rộng bản</w:t>
                  </w:r>
                </w:p>
                <w:p w:rsidR="00CC4A4F" w:rsidRPr="00885938" w:rsidRDefault="00CC4A4F" w:rsidP="00762132">
                  <w:pPr>
                    <w:framePr w:hSpace="180" w:wrap="around" w:vAnchor="text" w:hAnchor="text" w:x="108" w:y="1"/>
                    <w:suppressOverlap/>
                    <w:rPr>
                      <w:rFonts w:eastAsia="Courier New"/>
                      <w:b/>
                      <w:bCs/>
                      <w:iCs/>
                      <w:sz w:val="26"/>
                      <w:szCs w:val="26"/>
                      <w:lang w:val="vi-VN"/>
                    </w:rPr>
                  </w:pPr>
                  <w:r w:rsidRPr="00885938">
                    <w:rPr>
                      <w:rFonts w:eastAsia="Courier New"/>
                      <w:b/>
                      <w:bCs/>
                      <w:iCs/>
                      <w:sz w:val="26"/>
                      <w:szCs w:val="26"/>
                      <w:lang w:val="vi-VN"/>
                    </w:rPr>
                    <w:t>(m)</w:t>
                  </w:r>
                </w:p>
              </w:tc>
              <w:tc>
                <w:tcPr>
                  <w:tcW w:w="807" w:type="dxa"/>
                  <w:tcBorders>
                    <w:top w:val="single" w:sz="4" w:space="0" w:color="auto"/>
                    <w:left w:val="single" w:sz="4" w:space="0" w:color="auto"/>
                    <w:bottom w:val="single" w:sz="4" w:space="0" w:color="auto"/>
                    <w:right w:val="single" w:sz="4" w:space="0" w:color="auto"/>
                  </w:tcBorders>
                  <w:hideMark/>
                </w:tcPr>
                <w:p w:rsidR="00CC4A4F" w:rsidRPr="00885938" w:rsidRDefault="00CC4A4F" w:rsidP="00762132">
                  <w:pPr>
                    <w:framePr w:hSpace="180" w:wrap="around" w:vAnchor="text" w:hAnchor="text" w:x="108" w:y="1"/>
                    <w:suppressOverlap/>
                    <w:rPr>
                      <w:rFonts w:eastAsia="Courier New"/>
                      <w:b/>
                      <w:bCs/>
                      <w:iCs/>
                      <w:sz w:val="26"/>
                      <w:szCs w:val="26"/>
                      <w:lang w:val="en-GB"/>
                    </w:rPr>
                  </w:pPr>
                  <w:r w:rsidRPr="00885938">
                    <w:rPr>
                      <w:rFonts w:eastAsia="Courier New"/>
                      <w:b/>
                      <w:bCs/>
                      <w:iCs/>
                      <w:sz w:val="26"/>
                      <w:szCs w:val="26"/>
                      <w:lang w:val="vi-VN"/>
                    </w:rPr>
                    <w:t>D</w:t>
                  </w:r>
                  <w:r w:rsidRPr="00885938">
                    <w:rPr>
                      <w:rFonts w:eastAsia="Courier New"/>
                      <w:b/>
                      <w:bCs/>
                      <w:iCs/>
                      <w:sz w:val="26"/>
                      <w:szCs w:val="26"/>
                      <w:lang w:val="en-GB"/>
                    </w:rPr>
                    <w:t>ài</w:t>
                  </w:r>
                </w:p>
                <w:p w:rsidR="00CC4A4F" w:rsidRPr="00885938" w:rsidRDefault="00CC4A4F" w:rsidP="00762132">
                  <w:pPr>
                    <w:framePr w:hSpace="180" w:wrap="around" w:vAnchor="text" w:hAnchor="text" w:x="108" w:y="1"/>
                    <w:suppressOverlap/>
                    <w:rPr>
                      <w:rFonts w:eastAsia="Courier New"/>
                      <w:b/>
                      <w:bCs/>
                      <w:iCs/>
                      <w:sz w:val="26"/>
                      <w:szCs w:val="26"/>
                      <w:lang w:val="vi-VN"/>
                    </w:rPr>
                  </w:pPr>
                  <w:r w:rsidRPr="00885938">
                    <w:rPr>
                      <w:rFonts w:eastAsia="Courier New"/>
                      <w:b/>
                      <w:bCs/>
                      <w:iCs/>
                      <w:sz w:val="26"/>
                      <w:szCs w:val="26"/>
                      <w:lang w:val="vi-VN"/>
                    </w:rPr>
                    <w:t>(m)</w:t>
                  </w:r>
                </w:p>
              </w:tc>
              <w:tc>
                <w:tcPr>
                  <w:tcW w:w="1417" w:type="dxa"/>
                  <w:tcBorders>
                    <w:top w:val="single" w:sz="4" w:space="0" w:color="auto"/>
                    <w:left w:val="single" w:sz="4" w:space="0" w:color="auto"/>
                    <w:bottom w:val="single" w:sz="4" w:space="0" w:color="auto"/>
                    <w:right w:val="single" w:sz="4" w:space="0" w:color="auto"/>
                  </w:tcBorders>
                  <w:hideMark/>
                </w:tcPr>
                <w:p w:rsidR="00CC4A4F" w:rsidRPr="00885938" w:rsidRDefault="00CC4A4F" w:rsidP="00762132">
                  <w:pPr>
                    <w:framePr w:hSpace="180" w:wrap="around" w:vAnchor="text" w:hAnchor="text" w:x="108" w:y="1"/>
                    <w:suppressOverlap/>
                    <w:rPr>
                      <w:rFonts w:eastAsia="Courier New"/>
                      <w:b/>
                      <w:bCs/>
                      <w:iCs/>
                      <w:sz w:val="26"/>
                      <w:szCs w:val="26"/>
                      <w:lang w:val="en-GB"/>
                    </w:rPr>
                  </w:pPr>
                  <w:r w:rsidRPr="00885938">
                    <w:rPr>
                      <w:rFonts w:eastAsia="Courier New"/>
                      <w:b/>
                      <w:bCs/>
                      <w:iCs/>
                      <w:sz w:val="26"/>
                      <w:szCs w:val="26"/>
                      <w:lang w:val="vi-VN"/>
                    </w:rPr>
                    <w:t>S</w:t>
                  </w:r>
                  <w:r w:rsidRPr="00885938">
                    <w:rPr>
                      <w:rFonts w:eastAsia="Courier New"/>
                      <w:b/>
                      <w:bCs/>
                      <w:iCs/>
                      <w:sz w:val="26"/>
                      <w:szCs w:val="26"/>
                      <w:lang w:val="en-GB"/>
                    </w:rPr>
                    <w:t>ố</w:t>
                  </w:r>
                  <w:r w:rsidRPr="00885938">
                    <w:rPr>
                      <w:rFonts w:eastAsia="Courier New"/>
                      <w:b/>
                      <w:bCs/>
                      <w:iCs/>
                      <w:sz w:val="26"/>
                      <w:szCs w:val="26"/>
                      <w:lang w:val="vi-VN"/>
                    </w:rPr>
                    <w:t xml:space="preserve"> </w:t>
                  </w:r>
                  <w:r w:rsidRPr="00885938">
                    <w:rPr>
                      <w:rFonts w:eastAsia="Courier New"/>
                      <w:b/>
                      <w:bCs/>
                      <w:iCs/>
                      <w:sz w:val="26"/>
                      <w:szCs w:val="26"/>
                      <w:lang w:val="en-GB"/>
                    </w:rPr>
                    <w:t>tấm</w:t>
                  </w:r>
                </w:p>
                <w:p w:rsidR="00CC4A4F" w:rsidRPr="00885938" w:rsidRDefault="00CC4A4F" w:rsidP="00762132">
                  <w:pPr>
                    <w:framePr w:hSpace="180" w:wrap="around" w:vAnchor="text" w:hAnchor="text" w:x="108" w:y="1"/>
                    <w:suppressOverlap/>
                    <w:rPr>
                      <w:rFonts w:eastAsia="Courier New"/>
                      <w:b/>
                      <w:bCs/>
                      <w:iCs/>
                      <w:sz w:val="26"/>
                      <w:szCs w:val="26"/>
                      <w:lang w:val="vi-VN"/>
                    </w:rPr>
                  </w:pPr>
                  <w:r w:rsidRPr="00885938">
                    <w:rPr>
                      <w:rFonts w:eastAsia="Courier New"/>
                      <w:b/>
                      <w:bCs/>
                      <w:iCs/>
                      <w:sz w:val="26"/>
                      <w:szCs w:val="26"/>
                      <w:lang w:val="vi-VN"/>
                    </w:rPr>
                    <w:t>(</w:t>
                  </w:r>
                  <w:r w:rsidRPr="00885938">
                    <w:rPr>
                      <w:rFonts w:eastAsia="Courier New"/>
                      <w:b/>
                      <w:bCs/>
                      <w:iCs/>
                      <w:sz w:val="26"/>
                      <w:szCs w:val="26"/>
                      <w:lang w:val="en-GB"/>
                    </w:rPr>
                    <w:t>số thanh</w:t>
                  </w:r>
                  <w:r w:rsidRPr="00885938">
                    <w:rPr>
                      <w:rFonts w:eastAsia="Courier New"/>
                      <w:b/>
                      <w:bCs/>
                      <w:iCs/>
                      <w:sz w:val="26"/>
                      <w:szCs w:val="26"/>
                      <w:lang w:val="vi-VN"/>
                    </w:rPr>
                    <w:t>)</w:t>
                  </w:r>
                </w:p>
              </w:tc>
              <w:tc>
                <w:tcPr>
                  <w:tcW w:w="1706" w:type="dxa"/>
                  <w:tcBorders>
                    <w:top w:val="single" w:sz="4" w:space="0" w:color="auto"/>
                    <w:left w:val="single" w:sz="4" w:space="0" w:color="auto"/>
                    <w:bottom w:val="single" w:sz="4" w:space="0" w:color="auto"/>
                    <w:right w:val="single" w:sz="4" w:space="0" w:color="auto"/>
                  </w:tcBorders>
                  <w:hideMark/>
                </w:tcPr>
                <w:p w:rsidR="00CC4A4F" w:rsidRPr="00885938" w:rsidRDefault="00CC4A4F" w:rsidP="00762132">
                  <w:pPr>
                    <w:framePr w:hSpace="180" w:wrap="around" w:vAnchor="text" w:hAnchor="text" w:x="108" w:y="1"/>
                    <w:suppressOverlap/>
                    <w:rPr>
                      <w:rFonts w:eastAsia="Courier New"/>
                      <w:b/>
                      <w:bCs/>
                      <w:iCs/>
                      <w:sz w:val="26"/>
                      <w:szCs w:val="26"/>
                      <w:lang w:val="vi-VN"/>
                    </w:rPr>
                  </w:pPr>
                  <w:r w:rsidRPr="00885938">
                    <w:rPr>
                      <w:rFonts w:eastAsia="Courier New"/>
                      <w:b/>
                      <w:bCs/>
                      <w:iCs/>
                      <w:sz w:val="26"/>
                      <w:szCs w:val="26"/>
                      <w:lang w:val="vi-VN"/>
                    </w:rPr>
                    <w:t>K</w:t>
                  </w:r>
                  <w:r w:rsidRPr="00885938">
                    <w:rPr>
                      <w:rFonts w:eastAsia="Courier New"/>
                      <w:b/>
                      <w:bCs/>
                      <w:iCs/>
                      <w:sz w:val="26"/>
                      <w:szCs w:val="26"/>
                      <w:lang w:val="en-GB"/>
                    </w:rPr>
                    <w:t>hối lượng</w:t>
                  </w:r>
                  <w:r w:rsidRPr="00885938">
                    <w:rPr>
                      <w:rFonts w:eastAsia="Courier New"/>
                      <w:b/>
                      <w:bCs/>
                      <w:iCs/>
                      <w:sz w:val="26"/>
                      <w:szCs w:val="26"/>
                      <w:lang w:val="vi-VN"/>
                    </w:rPr>
                    <w:t>(m</w:t>
                  </w:r>
                  <w:r w:rsidRPr="00885938">
                    <w:rPr>
                      <w:rFonts w:ascii="Courier New" w:eastAsia="Courier New" w:hAnsi="Courier New"/>
                      <w:b/>
                      <w:bCs/>
                      <w:iCs/>
                      <w:sz w:val="26"/>
                      <w:szCs w:val="26"/>
                      <w:vertAlign w:val="superscript"/>
                      <w:lang w:val="en-GB"/>
                    </w:rPr>
                    <w:t>3</w:t>
                  </w:r>
                  <w:r w:rsidRPr="00885938">
                    <w:rPr>
                      <w:rFonts w:eastAsia="Courier New"/>
                      <w:b/>
                      <w:bCs/>
                      <w:iCs/>
                      <w:sz w:val="26"/>
                      <w:szCs w:val="26"/>
                      <w:lang w:val="vi-VN"/>
                    </w:rPr>
                    <w:t>)</w:t>
                  </w:r>
                </w:p>
              </w:tc>
            </w:tr>
            <w:tr w:rsidR="00CC4A4F" w:rsidRPr="00071CC6" w:rsidTr="00762132">
              <w:tc>
                <w:tcPr>
                  <w:tcW w:w="80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0.018</w:t>
                  </w:r>
                </w:p>
              </w:tc>
              <w:tc>
                <w:tcPr>
                  <w:tcW w:w="1577"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0.10</w:t>
                  </w:r>
                </w:p>
              </w:tc>
              <w:tc>
                <w:tcPr>
                  <w:tcW w:w="807"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1.50</w:t>
                  </w:r>
                </w:p>
              </w:tc>
              <w:tc>
                <w:tcPr>
                  <w:tcW w:w="1417"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6</w:t>
                  </w:r>
                </w:p>
              </w:tc>
              <w:tc>
                <w:tcPr>
                  <w:tcW w:w="170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0.0162</w:t>
                  </w:r>
                </w:p>
              </w:tc>
            </w:tr>
            <w:tr w:rsidR="00CC4A4F" w:rsidRPr="00071CC6" w:rsidTr="00762132">
              <w:tc>
                <w:tcPr>
                  <w:tcW w:w="80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0.018</w:t>
                  </w:r>
                </w:p>
              </w:tc>
              <w:tc>
                <w:tcPr>
                  <w:tcW w:w="1577"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0.09</w:t>
                  </w:r>
                </w:p>
              </w:tc>
              <w:tc>
                <w:tcPr>
                  <w:tcW w:w="807"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1.50</w:t>
                  </w:r>
                </w:p>
              </w:tc>
              <w:tc>
                <w:tcPr>
                  <w:tcW w:w="1417"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3</w:t>
                  </w:r>
                </w:p>
              </w:tc>
              <w:tc>
                <w:tcPr>
                  <w:tcW w:w="170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0.0073</w:t>
                  </w:r>
                </w:p>
              </w:tc>
            </w:tr>
            <w:tr w:rsidR="00CC4A4F" w:rsidRPr="00071CC6" w:rsidTr="00762132">
              <w:trPr>
                <w:trHeight w:val="358"/>
              </w:trPr>
              <w:tc>
                <w:tcPr>
                  <w:tcW w:w="80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0.018</w:t>
                  </w:r>
                </w:p>
              </w:tc>
              <w:tc>
                <w:tcPr>
                  <w:tcW w:w="1577"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0.09</w:t>
                  </w:r>
                </w:p>
              </w:tc>
              <w:tc>
                <w:tcPr>
                  <w:tcW w:w="807"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1.10</w:t>
                  </w:r>
                </w:p>
              </w:tc>
              <w:tc>
                <w:tcPr>
                  <w:tcW w:w="1417"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3</w:t>
                  </w:r>
                </w:p>
              </w:tc>
              <w:tc>
                <w:tcPr>
                  <w:tcW w:w="170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0.0053</w:t>
                  </w:r>
                </w:p>
              </w:tc>
            </w:tr>
            <w:tr w:rsidR="00CC4A4F" w:rsidRPr="00071CC6" w:rsidTr="00762132">
              <w:tc>
                <w:tcPr>
                  <w:tcW w:w="80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0.018</w:t>
                  </w:r>
                </w:p>
              </w:tc>
              <w:tc>
                <w:tcPr>
                  <w:tcW w:w="1577"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0.13</w:t>
                  </w:r>
                </w:p>
              </w:tc>
              <w:tc>
                <w:tcPr>
                  <w:tcW w:w="807"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1.50</w:t>
                  </w:r>
                </w:p>
              </w:tc>
              <w:tc>
                <w:tcPr>
                  <w:tcW w:w="1417"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3</w:t>
                  </w:r>
                </w:p>
              </w:tc>
              <w:tc>
                <w:tcPr>
                  <w:tcW w:w="170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0.0105</w:t>
                  </w:r>
                </w:p>
              </w:tc>
            </w:tr>
            <w:tr w:rsidR="00CC4A4F" w:rsidRPr="00071CC6" w:rsidTr="00762132">
              <w:tc>
                <w:tcPr>
                  <w:tcW w:w="80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0.020</w:t>
                  </w:r>
                </w:p>
              </w:tc>
              <w:tc>
                <w:tcPr>
                  <w:tcW w:w="1577"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0.08</w:t>
                  </w:r>
                </w:p>
              </w:tc>
              <w:tc>
                <w:tcPr>
                  <w:tcW w:w="807"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1.50</w:t>
                  </w:r>
                </w:p>
              </w:tc>
              <w:tc>
                <w:tcPr>
                  <w:tcW w:w="1417"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2</w:t>
                  </w:r>
                </w:p>
              </w:tc>
              <w:tc>
                <w:tcPr>
                  <w:tcW w:w="170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0.0048</w:t>
                  </w:r>
                </w:p>
              </w:tc>
            </w:tr>
            <w:tr w:rsidR="00CC4A4F" w:rsidRPr="00071CC6" w:rsidTr="00762132">
              <w:tc>
                <w:tcPr>
                  <w:tcW w:w="80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0.020</w:t>
                  </w:r>
                </w:p>
              </w:tc>
              <w:tc>
                <w:tcPr>
                  <w:tcW w:w="1577"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0.08</w:t>
                  </w:r>
                </w:p>
              </w:tc>
              <w:tc>
                <w:tcPr>
                  <w:tcW w:w="807"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1.10</w:t>
                  </w:r>
                </w:p>
              </w:tc>
              <w:tc>
                <w:tcPr>
                  <w:tcW w:w="1417"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2</w:t>
                  </w:r>
                </w:p>
              </w:tc>
              <w:tc>
                <w:tcPr>
                  <w:tcW w:w="170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0.0035</w:t>
                  </w:r>
                </w:p>
              </w:tc>
            </w:tr>
            <w:tr w:rsidR="00CC4A4F" w:rsidRPr="00071CC6" w:rsidTr="00762132">
              <w:tc>
                <w:tcPr>
                  <w:tcW w:w="80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0.045</w:t>
                  </w:r>
                </w:p>
              </w:tc>
              <w:tc>
                <w:tcPr>
                  <w:tcW w:w="1577"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0.13</w:t>
                  </w:r>
                </w:p>
              </w:tc>
              <w:tc>
                <w:tcPr>
                  <w:tcW w:w="807"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1.10</w:t>
                  </w:r>
                </w:p>
              </w:tc>
              <w:tc>
                <w:tcPr>
                  <w:tcW w:w="1417"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9</w:t>
                  </w:r>
                </w:p>
              </w:tc>
              <w:tc>
                <w:tcPr>
                  <w:tcW w:w="1706"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Cs/>
                      <w:iCs/>
                      <w:sz w:val="26"/>
                      <w:szCs w:val="26"/>
                      <w:lang w:val="vi-VN"/>
                    </w:rPr>
                  </w:pPr>
                  <w:r w:rsidRPr="00071CC6">
                    <w:rPr>
                      <w:rFonts w:eastAsia="Courier New"/>
                      <w:bCs/>
                      <w:iCs/>
                      <w:sz w:val="26"/>
                      <w:szCs w:val="26"/>
                      <w:lang w:val="vi-VN"/>
                    </w:rPr>
                    <w:t>0.0053</w:t>
                  </w:r>
                </w:p>
              </w:tc>
            </w:tr>
          </w:tbl>
          <w:p w:rsidR="00CC4A4F" w:rsidRPr="0075160A" w:rsidRDefault="00CC4A4F" w:rsidP="00762132">
            <w:pPr>
              <w:rPr>
                <w:sz w:val="26"/>
                <w:szCs w:val="26"/>
                <w:lang w:val="en-GB"/>
              </w:rPr>
            </w:pPr>
          </w:p>
        </w:tc>
      </w:tr>
      <w:tr w:rsidR="00CC4A4F" w:rsidRPr="0032228E" w:rsidTr="00762132">
        <w:trPr>
          <w:trHeight w:val="2842"/>
        </w:trPr>
        <w:tc>
          <w:tcPr>
            <w:tcW w:w="737" w:type="dxa"/>
            <w:vMerge/>
          </w:tcPr>
          <w:p w:rsidR="00CC4A4F" w:rsidRPr="002A7D86" w:rsidRDefault="00CC4A4F" w:rsidP="00762132">
            <w:pPr>
              <w:rPr>
                <w:sz w:val="26"/>
                <w:szCs w:val="26"/>
                <w:lang w:val="vi-VN"/>
              </w:rPr>
            </w:pPr>
          </w:p>
        </w:tc>
        <w:tc>
          <w:tcPr>
            <w:tcW w:w="2169" w:type="dxa"/>
          </w:tcPr>
          <w:p w:rsidR="00CC4A4F" w:rsidRPr="002651D8" w:rsidRDefault="00CC4A4F" w:rsidP="00762132">
            <w:pPr>
              <w:rPr>
                <w:sz w:val="26"/>
                <w:szCs w:val="26"/>
                <w:lang w:val="vi-VN"/>
              </w:rPr>
            </w:pPr>
            <w:r w:rsidRPr="002651D8">
              <w:rPr>
                <w:sz w:val="26"/>
                <w:szCs w:val="26"/>
                <w:lang w:val="vi-VN"/>
              </w:rPr>
              <w:t xml:space="preserve">Nắp pallet: </w:t>
            </w:r>
          </w:p>
          <w:p w:rsidR="00CC4A4F" w:rsidRPr="0032228E" w:rsidRDefault="00CC4A4F" w:rsidP="00AD18DC">
            <w:pPr>
              <w:numPr>
                <w:ilvl w:val="0"/>
                <w:numId w:val="9"/>
              </w:numPr>
              <w:spacing w:before="120" w:after="120"/>
              <w:ind w:left="-28" w:hanging="412"/>
              <w:jc w:val="left"/>
              <w:rPr>
                <w:sz w:val="26"/>
                <w:szCs w:val="26"/>
                <w:lang w:val="vi-VN"/>
              </w:rPr>
            </w:pPr>
          </w:p>
        </w:tc>
        <w:tc>
          <w:tcPr>
            <w:tcW w:w="6733" w:type="dxa"/>
          </w:tcPr>
          <w:p w:rsidR="00CC4A4F" w:rsidRPr="003F5D92" w:rsidRDefault="00CC4A4F" w:rsidP="00762132">
            <w:pPr>
              <w:rPr>
                <w:sz w:val="26"/>
                <w:szCs w:val="26"/>
              </w:rPr>
            </w:pPr>
            <w:r w:rsidRPr="002651D8">
              <w:rPr>
                <w:sz w:val="26"/>
                <w:szCs w:val="26"/>
                <w:lang w:val="vi-VN"/>
              </w:rPr>
              <w:t>- Gỗ rừng trồn</w:t>
            </w:r>
            <w:r>
              <w:rPr>
                <w:sz w:val="26"/>
                <w:szCs w:val="26"/>
              </w:rPr>
              <w:t>g</w:t>
            </w:r>
          </w:p>
          <w:p w:rsidR="00CC4A4F" w:rsidRPr="003F5D92" w:rsidRDefault="00CC4A4F" w:rsidP="00762132">
            <w:pPr>
              <w:rPr>
                <w:sz w:val="26"/>
                <w:szCs w:val="26"/>
              </w:rPr>
            </w:pPr>
            <w:r>
              <w:rPr>
                <w:sz w:val="26"/>
                <w:szCs w:val="26"/>
              </w:rPr>
              <w:t>- Chủng loại: Gỗ tràm bông vàng, me tây, bạch đàn.</w:t>
            </w:r>
          </w:p>
          <w:p w:rsidR="00CC4A4F" w:rsidRPr="0075160A" w:rsidRDefault="00CC4A4F" w:rsidP="00762132">
            <w:pPr>
              <w:rPr>
                <w:sz w:val="26"/>
                <w:szCs w:val="26"/>
                <w:lang w:val="en-GB"/>
              </w:rPr>
            </w:pPr>
            <w:r>
              <w:rPr>
                <w:sz w:val="26"/>
                <w:szCs w:val="26"/>
              </w:rPr>
              <w:t>- Quy cách:</w:t>
            </w:r>
            <w:r>
              <w:rPr>
                <w:sz w:val="26"/>
                <w:szCs w:val="26"/>
                <w:lang w:val="vi-VN"/>
              </w:rPr>
              <w:t xml:space="preserve"> </w:t>
            </w:r>
            <w:r>
              <w:rPr>
                <w:sz w:val="26"/>
                <w:szCs w:val="26"/>
                <w:lang w:val="en-GB"/>
              </w:rPr>
              <w:t xml:space="preserve"> Được ráp hoàn thiện tất cả các chi tiết trước khi giao.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1559"/>
              <w:gridCol w:w="709"/>
              <w:gridCol w:w="1276"/>
              <w:gridCol w:w="1521"/>
            </w:tblGrid>
            <w:tr w:rsidR="00CC4A4F" w:rsidRPr="002124C3" w:rsidTr="00762132">
              <w:tc>
                <w:tcPr>
                  <w:tcW w:w="823" w:type="dxa"/>
                  <w:tcBorders>
                    <w:top w:val="single" w:sz="4" w:space="0" w:color="auto"/>
                    <w:left w:val="single" w:sz="4" w:space="0" w:color="auto"/>
                    <w:bottom w:val="single" w:sz="4" w:space="0" w:color="auto"/>
                    <w:right w:val="single" w:sz="4" w:space="0" w:color="auto"/>
                  </w:tcBorders>
                  <w:hideMark/>
                </w:tcPr>
                <w:p w:rsidR="00CC4A4F" w:rsidRPr="00E90249" w:rsidRDefault="00CC4A4F" w:rsidP="00762132">
                  <w:pPr>
                    <w:framePr w:hSpace="180" w:wrap="around" w:vAnchor="text" w:hAnchor="text" w:x="108" w:y="1"/>
                    <w:suppressOverlap/>
                    <w:rPr>
                      <w:rFonts w:eastAsia="Courier New"/>
                      <w:b/>
                      <w:bCs/>
                      <w:iCs/>
                      <w:lang w:val="en-GB"/>
                    </w:rPr>
                  </w:pPr>
                  <w:r>
                    <w:rPr>
                      <w:rFonts w:eastAsia="Courier New"/>
                      <w:b/>
                      <w:bCs/>
                      <w:iCs/>
                      <w:lang w:val="vi-VN"/>
                    </w:rPr>
                    <w:t>D</w:t>
                  </w:r>
                  <w:r>
                    <w:rPr>
                      <w:rFonts w:eastAsia="Courier New"/>
                      <w:b/>
                      <w:bCs/>
                      <w:iCs/>
                      <w:lang w:val="en-GB"/>
                    </w:rPr>
                    <w:t>ầy</w:t>
                  </w:r>
                </w:p>
                <w:p w:rsidR="00CC4A4F" w:rsidRPr="002124C3" w:rsidRDefault="00CC4A4F" w:rsidP="00762132">
                  <w:pPr>
                    <w:framePr w:hSpace="180" w:wrap="around" w:vAnchor="text" w:hAnchor="text" w:x="108" w:y="1"/>
                    <w:suppressOverlap/>
                    <w:rPr>
                      <w:rFonts w:eastAsia="Courier New"/>
                      <w:b/>
                      <w:bCs/>
                      <w:iCs/>
                      <w:lang w:val="vi-VN"/>
                    </w:rPr>
                  </w:pPr>
                  <w:r w:rsidRPr="002124C3">
                    <w:rPr>
                      <w:rFonts w:eastAsia="Courier New"/>
                      <w:b/>
                      <w:bCs/>
                      <w:iCs/>
                      <w:lang w:val="vi-VN"/>
                    </w:rPr>
                    <w:t>(m)</w:t>
                  </w:r>
                </w:p>
              </w:tc>
              <w:tc>
                <w:tcPr>
                  <w:tcW w:w="1559"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
                      <w:bCs/>
                      <w:iCs/>
                      <w:lang w:val="vi-VN"/>
                    </w:rPr>
                  </w:pPr>
                  <w:r>
                    <w:rPr>
                      <w:rFonts w:eastAsia="Courier New"/>
                      <w:b/>
                      <w:bCs/>
                      <w:iCs/>
                      <w:lang w:val="en-GB"/>
                    </w:rPr>
                    <w:t>Rộng bản</w:t>
                  </w:r>
                </w:p>
                <w:p w:rsidR="00CC4A4F" w:rsidRPr="00071CC6" w:rsidRDefault="00CC4A4F" w:rsidP="00762132">
                  <w:pPr>
                    <w:framePr w:hSpace="180" w:wrap="around" w:vAnchor="text" w:hAnchor="text" w:x="108" w:y="1"/>
                    <w:suppressOverlap/>
                    <w:rPr>
                      <w:rFonts w:eastAsia="Courier New"/>
                      <w:b/>
                      <w:bCs/>
                      <w:iCs/>
                      <w:lang w:val="vi-VN"/>
                    </w:rPr>
                  </w:pPr>
                  <w:r w:rsidRPr="00071CC6">
                    <w:rPr>
                      <w:rFonts w:eastAsia="Courier New"/>
                      <w:b/>
                      <w:bCs/>
                      <w:iCs/>
                      <w:lang w:val="vi-VN"/>
                    </w:rPr>
                    <w:t>(m)</w:t>
                  </w:r>
                </w:p>
              </w:tc>
              <w:tc>
                <w:tcPr>
                  <w:tcW w:w="709" w:type="dxa"/>
                  <w:tcBorders>
                    <w:top w:val="single" w:sz="4" w:space="0" w:color="auto"/>
                    <w:left w:val="single" w:sz="4" w:space="0" w:color="auto"/>
                    <w:bottom w:val="single" w:sz="4" w:space="0" w:color="auto"/>
                    <w:right w:val="single" w:sz="4" w:space="0" w:color="auto"/>
                  </w:tcBorders>
                  <w:hideMark/>
                </w:tcPr>
                <w:p w:rsidR="00CC4A4F" w:rsidRPr="00E90249" w:rsidRDefault="00CC4A4F" w:rsidP="00762132">
                  <w:pPr>
                    <w:framePr w:hSpace="180" w:wrap="around" w:vAnchor="text" w:hAnchor="text" w:x="108" w:y="1"/>
                    <w:suppressOverlap/>
                    <w:rPr>
                      <w:rFonts w:eastAsia="Courier New"/>
                      <w:b/>
                      <w:bCs/>
                      <w:iCs/>
                      <w:lang w:val="en-GB"/>
                    </w:rPr>
                  </w:pPr>
                  <w:r w:rsidRPr="00071CC6">
                    <w:rPr>
                      <w:rFonts w:eastAsia="Courier New"/>
                      <w:b/>
                      <w:bCs/>
                      <w:iCs/>
                      <w:lang w:val="vi-VN"/>
                    </w:rPr>
                    <w:t>D</w:t>
                  </w:r>
                  <w:r>
                    <w:rPr>
                      <w:rFonts w:eastAsia="Courier New"/>
                      <w:b/>
                      <w:bCs/>
                      <w:iCs/>
                      <w:lang w:val="en-GB"/>
                    </w:rPr>
                    <w:t>ài</w:t>
                  </w:r>
                </w:p>
                <w:p w:rsidR="00CC4A4F" w:rsidRPr="00071CC6" w:rsidRDefault="00CC4A4F" w:rsidP="00762132">
                  <w:pPr>
                    <w:framePr w:hSpace="180" w:wrap="around" w:vAnchor="text" w:hAnchor="text" w:x="108" w:y="1"/>
                    <w:suppressOverlap/>
                    <w:rPr>
                      <w:rFonts w:eastAsia="Courier New"/>
                      <w:b/>
                      <w:bCs/>
                      <w:iCs/>
                      <w:lang w:val="vi-VN"/>
                    </w:rPr>
                  </w:pPr>
                  <w:r w:rsidRPr="00071CC6">
                    <w:rPr>
                      <w:rFonts w:eastAsia="Courier New"/>
                      <w:b/>
                      <w:bCs/>
                      <w:iCs/>
                      <w:lang w:val="vi-VN"/>
                    </w:rPr>
                    <w:t>(m)</w:t>
                  </w:r>
                </w:p>
              </w:tc>
              <w:tc>
                <w:tcPr>
                  <w:tcW w:w="1276" w:type="dxa"/>
                  <w:tcBorders>
                    <w:top w:val="single" w:sz="4" w:space="0" w:color="auto"/>
                    <w:left w:val="single" w:sz="4" w:space="0" w:color="auto"/>
                    <w:bottom w:val="single" w:sz="4" w:space="0" w:color="auto"/>
                    <w:right w:val="single" w:sz="4" w:space="0" w:color="auto"/>
                  </w:tcBorders>
                  <w:hideMark/>
                </w:tcPr>
                <w:p w:rsidR="00CC4A4F" w:rsidRPr="00E90249" w:rsidRDefault="00CC4A4F" w:rsidP="00762132">
                  <w:pPr>
                    <w:framePr w:hSpace="180" w:wrap="around" w:vAnchor="text" w:hAnchor="text" w:x="108" w:y="1"/>
                    <w:suppressOverlap/>
                    <w:rPr>
                      <w:rFonts w:eastAsia="Courier New"/>
                      <w:b/>
                      <w:bCs/>
                      <w:iCs/>
                      <w:lang w:val="en-GB"/>
                    </w:rPr>
                  </w:pPr>
                  <w:r w:rsidRPr="00071CC6">
                    <w:rPr>
                      <w:rFonts w:eastAsia="Courier New"/>
                      <w:b/>
                      <w:bCs/>
                      <w:iCs/>
                      <w:lang w:val="vi-VN"/>
                    </w:rPr>
                    <w:t>S</w:t>
                  </w:r>
                  <w:r>
                    <w:rPr>
                      <w:rFonts w:eastAsia="Courier New"/>
                      <w:b/>
                      <w:bCs/>
                      <w:iCs/>
                      <w:lang w:val="en-GB"/>
                    </w:rPr>
                    <w:t>ố</w:t>
                  </w:r>
                  <w:r w:rsidRPr="00071CC6">
                    <w:rPr>
                      <w:rFonts w:eastAsia="Courier New"/>
                      <w:b/>
                      <w:bCs/>
                      <w:iCs/>
                      <w:lang w:val="vi-VN"/>
                    </w:rPr>
                    <w:t xml:space="preserve"> </w:t>
                  </w:r>
                  <w:r>
                    <w:rPr>
                      <w:rFonts w:eastAsia="Courier New"/>
                      <w:b/>
                      <w:bCs/>
                      <w:iCs/>
                      <w:lang w:val="en-GB"/>
                    </w:rPr>
                    <w:t>tấm</w:t>
                  </w:r>
                </w:p>
                <w:p w:rsidR="00CC4A4F" w:rsidRPr="00071CC6" w:rsidRDefault="00CC4A4F" w:rsidP="00762132">
                  <w:pPr>
                    <w:framePr w:hSpace="180" w:wrap="around" w:vAnchor="text" w:hAnchor="text" w:x="108" w:y="1"/>
                    <w:suppressOverlap/>
                    <w:rPr>
                      <w:rFonts w:eastAsia="Courier New"/>
                      <w:b/>
                      <w:bCs/>
                      <w:iCs/>
                      <w:lang w:val="vi-VN"/>
                    </w:rPr>
                  </w:pPr>
                  <w:r w:rsidRPr="00071CC6">
                    <w:rPr>
                      <w:rFonts w:eastAsia="Courier New"/>
                      <w:b/>
                      <w:bCs/>
                      <w:iCs/>
                      <w:lang w:val="vi-VN"/>
                    </w:rPr>
                    <w:t>(</w:t>
                  </w:r>
                  <w:r>
                    <w:rPr>
                      <w:rFonts w:eastAsia="Courier New"/>
                      <w:b/>
                      <w:bCs/>
                      <w:iCs/>
                      <w:lang w:val="en-GB"/>
                    </w:rPr>
                    <w:t>số thanh</w:t>
                  </w:r>
                  <w:r w:rsidRPr="00071CC6">
                    <w:rPr>
                      <w:rFonts w:eastAsia="Courier New"/>
                      <w:b/>
                      <w:bCs/>
                      <w:iCs/>
                      <w:lang w:val="vi-VN"/>
                    </w:rPr>
                    <w:t>)</w:t>
                  </w:r>
                </w:p>
              </w:tc>
              <w:tc>
                <w:tcPr>
                  <w:tcW w:w="1521" w:type="dxa"/>
                  <w:tcBorders>
                    <w:top w:val="single" w:sz="4" w:space="0" w:color="auto"/>
                    <w:left w:val="single" w:sz="4" w:space="0" w:color="auto"/>
                    <w:bottom w:val="single" w:sz="4" w:space="0" w:color="auto"/>
                    <w:right w:val="single" w:sz="4" w:space="0" w:color="auto"/>
                  </w:tcBorders>
                  <w:hideMark/>
                </w:tcPr>
                <w:p w:rsidR="00CC4A4F" w:rsidRPr="00071CC6" w:rsidRDefault="00CC4A4F" w:rsidP="00762132">
                  <w:pPr>
                    <w:framePr w:hSpace="180" w:wrap="around" w:vAnchor="text" w:hAnchor="text" w:x="108" w:y="1"/>
                    <w:suppressOverlap/>
                    <w:rPr>
                      <w:rFonts w:eastAsia="Courier New"/>
                      <w:b/>
                      <w:bCs/>
                      <w:iCs/>
                      <w:lang w:val="vi-VN"/>
                    </w:rPr>
                  </w:pPr>
                  <w:r w:rsidRPr="00071CC6">
                    <w:rPr>
                      <w:rFonts w:eastAsia="Courier New"/>
                      <w:b/>
                      <w:bCs/>
                      <w:iCs/>
                      <w:lang w:val="vi-VN"/>
                    </w:rPr>
                    <w:t>K</w:t>
                  </w:r>
                  <w:r>
                    <w:rPr>
                      <w:rFonts w:eastAsia="Courier New"/>
                      <w:b/>
                      <w:bCs/>
                      <w:iCs/>
                      <w:lang w:val="en-GB"/>
                    </w:rPr>
                    <w:t>hối lượng</w:t>
                  </w:r>
                  <w:r>
                    <w:rPr>
                      <w:rFonts w:eastAsia="Courier New"/>
                      <w:b/>
                      <w:bCs/>
                      <w:iCs/>
                      <w:lang w:val="vi-VN"/>
                    </w:rPr>
                    <w:t>(m</w:t>
                  </w:r>
                  <w:r>
                    <w:rPr>
                      <w:rFonts w:ascii="Courier New" w:eastAsia="Courier New" w:hAnsi="Courier New"/>
                      <w:b/>
                      <w:bCs/>
                      <w:iCs/>
                      <w:vertAlign w:val="superscript"/>
                      <w:lang w:val="en-GB"/>
                    </w:rPr>
                    <w:t>3</w:t>
                  </w:r>
                  <w:r w:rsidRPr="00071CC6">
                    <w:rPr>
                      <w:rFonts w:eastAsia="Courier New"/>
                      <w:b/>
                      <w:bCs/>
                      <w:iCs/>
                      <w:lang w:val="vi-VN"/>
                    </w:rPr>
                    <w:t>)</w:t>
                  </w:r>
                </w:p>
              </w:tc>
            </w:tr>
            <w:tr w:rsidR="00CC4A4F" w:rsidRPr="002124C3" w:rsidTr="00762132">
              <w:tc>
                <w:tcPr>
                  <w:tcW w:w="823" w:type="dxa"/>
                  <w:tcBorders>
                    <w:top w:val="single" w:sz="4" w:space="0" w:color="auto"/>
                    <w:left w:val="single" w:sz="4" w:space="0" w:color="auto"/>
                    <w:bottom w:val="single" w:sz="4" w:space="0" w:color="auto"/>
                    <w:right w:val="single" w:sz="4" w:space="0" w:color="auto"/>
                  </w:tcBorders>
                  <w:hideMark/>
                </w:tcPr>
                <w:p w:rsidR="00CC4A4F" w:rsidRPr="002124C3" w:rsidRDefault="00CC4A4F" w:rsidP="00762132">
                  <w:pPr>
                    <w:framePr w:hSpace="180" w:wrap="around" w:vAnchor="text" w:hAnchor="text" w:x="108" w:y="1"/>
                    <w:suppressOverlap/>
                    <w:rPr>
                      <w:rFonts w:eastAsia="Courier New"/>
                      <w:bCs/>
                      <w:iCs/>
                      <w:sz w:val="26"/>
                      <w:szCs w:val="26"/>
                      <w:lang w:val="vi-VN"/>
                    </w:rPr>
                  </w:pPr>
                  <w:r w:rsidRPr="002124C3">
                    <w:rPr>
                      <w:rFonts w:eastAsia="Courier New"/>
                      <w:bCs/>
                      <w:iCs/>
                      <w:sz w:val="26"/>
                      <w:szCs w:val="26"/>
                      <w:lang w:val="vi-VN"/>
                    </w:rPr>
                    <w:t>0.018</w:t>
                  </w:r>
                </w:p>
              </w:tc>
              <w:tc>
                <w:tcPr>
                  <w:tcW w:w="1559" w:type="dxa"/>
                  <w:tcBorders>
                    <w:top w:val="single" w:sz="4" w:space="0" w:color="auto"/>
                    <w:left w:val="single" w:sz="4" w:space="0" w:color="auto"/>
                    <w:bottom w:val="single" w:sz="4" w:space="0" w:color="auto"/>
                    <w:right w:val="single" w:sz="4" w:space="0" w:color="auto"/>
                  </w:tcBorders>
                  <w:hideMark/>
                </w:tcPr>
                <w:p w:rsidR="00CC4A4F" w:rsidRPr="002124C3" w:rsidRDefault="00CC4A4F" w:rsidP="00762132">
                  <w:pPr>
                    <w:framePr w:hSpace="180" w:wrap="around" w:vAnchor="text" w:hAnchor="text" w:x="108" w:y="1"/>
                    <w:suppressOverlap/>
                    <w:rPr>
                      <w:rFonts w:eastAsia="Courier New"/>
                      <w:bCs/>
                      <w:iCs/>
                      <w:sz w:val="26"/>
                      <w:szCs w:val="26"/>
                      <w:lang w:val="vi-VN"/>
                    </w:rPr>
                  </w:pPr>
                  <w:r w:rsidRPr="002124C3">
                    <w:rPr>
                      <w:rFonts w:eastAsia="Courier New"/>
                      <w:bCs/>
                      <w:iCs/>
                      <w:sz w:val="26"/>
                      <w:szCs w:val="26"/>
                      <w:lang w:val="vi-VN"/>
                    </w:rPr>
                    <w:t>0.11</w:t>
                  </w:r>
                </w:p>
              </w:tc>
              <w:tc>
                <w:tcPr>
                  <w:tcW w:w="709" w:type="dxa"/>
                  <w:tcBorders>
                    <w:top w:val="single" w:sz="4" w:space="0" w:color="auto"/>
                    <w:left w:val="single" w:sz="4" w:space="0" w:color="auto"/>
                    <w:bottom w:val="single" w:sz="4" w:space="0" w:color="auto"/>
                    <w:right w:val="single" w:sz="4" w:space="0" w:color="auto"/>
                  </w:tcBorders>
                  <w:hideMark/>
                </w:tcPr>
                <w:p w:rsidR="00CC4A4F" w:rsidRPr="002124C3" w:rsidRDefault="00CC4A4F" w:rsidP="00762132">
                  <w:pPr>
                    <w:framePr w:hSpace="180" w:wrap="around" w:vAnchor="text" w:hAnchor="text" w:x="108" w:y="1"/>
                    <w:suppressOverlap/>
                    <w:rPr>
                      <w:rFonts w:eastAsia="Courier New"/>
                      <w:bCs/>
                      <w:iCs/>
                      <w:sz w:val="26"/>
                      <w:szCs w:val="26"/>
                      <w:lang w:val="vi-VN"/>
                    </w:rPr>
                  </w:pPr>
                  <w:r w:rsidRPr="002124C3">
                    <w:rPr>
                      <w:rFonts w:eastAsia="Courier New"/>
                      <w:bCs/>
                      <w:iCs/>
                      <w:sz w:val="26"/>
                      <w:szCs w:val="26"/>
                      <w:lang w:val="vi-VN"/>
                    </w:rPr>
                    <w:t>1.10</w:t>
                  </w:r>
                </w:p>
              </w:tc>
              <w:tc>
                <w:tcPr>
                  <w:tcW w:w="1276" w:type="dxa"/>
                  <w:tcBorders>
                    <w:top w:val="single" w:sz="4" w:space="0" w:color="auto"/>
                    <w:left w:val="single" w:sz="4" w:space="0" w:color="auto"/>
                    <w:bottom w:val="single" w:sz="4" w:space="0" w:color="auto"/>
                    <w:right w:val="single" w:sz="4" w:space="0" w:color="auto"/>
                  </w:tcBorders>
                  <w:hideMark/>
                </w:tcPr>
                <w:p w:rsidR="00CC4A4F" w:rsidRPr="002124C3" w:rsidRDefault="00CC4A4F" w:rsidP="00762132">
                  <w:pPr>
                    <w:framePr w:hSpace="180" w:wrap="around" w:vAnchor="text" w:hAnchor="text" w:x="108" w:y="1"/>
                    <w:suppressOverlap/>
                    <w:rPr>
                      <w:rFonts w:eastAsia="Courier New"/>
                      <w:bCs/>
                      <w:iCs/>
                      <w:sz w:val="26"/>
                      <w:szCs w:val="26"/>
                      <w:lang w:val="vi-VN"/>
                    </w:rPr>
                  </w:pPr>
                  <w:r w:rsidRPr="002124C3">
                    <w:rPr>
                      <w:rFonts w:eastAsia="Courier New"/>
                      <w:bCs/>
                      <w:iCs/>
                      <w:sz w:val="26"/>
                      <w:szCs w:val="26"/>
                      <w:lang w:val="vi-VN"/>
                    </w:rPr>
                    <w:t>2</w:t>
                  </w:r>
                </w:p>
              </w:tc>
              <w:tc>
                <w:tcPr>
                  <w:tcW w:w="1521" w:type="dxa"/>
                  <w:tcBorders>
                    <w:top w:val="single" w:sz="4" w:space="0" w:color="auto"/>
                    <w:left w:val="single" w:sz="4" w:space="0" w:color="auto"/>
                    <w:bottom w:val="single" w:sz="4" w:space="0" w:color="auto"/>
                    <w:right w:val="single" w:sz="4" w:space="0" w:color="auto"/>
                  </w:tcBorders>
                  <w:hideMark/>
                </w:tcPr>
                <w:p w:rsidR="00CC4A4F" w:rsidRPr="002124C3" w:rsidRDefault="00CC4A4F" w:rsidP="00762132">
                  <w:pPr>
                    <w:framePr w:hSpace="180" w:wrap="around" w:vAnchor="text" w:hAnchor="text" w:x="108" w:y="1"/>
                    <w:suppressOverlap/>
                    <w:rPr>
                      <w:rFonts w:eastAsia="Courier New"/>
                      <w:bCs/>
                      <w:iCs/>
                      <w:sz w:val="26"/>
                      <w:szCs w:val="26"/>
                      <w:lang w:val="vi-VN"/>
                    </w:rPr>
                  </w:pPr>
                  <w:r w:rsidRPr="002124C3">
                    <w:rPr>
                      <w:rFonts w:eastAsia="Courier New"/>
                      <w:bCs/>
                      <w:iCs/>
                      <w:sz w:val="26"/>
                      <w:szCs w:val="26"/>
                      <w:lang w:val="vi-VN"/>
                    </w:rPr>
                    <w:t>0.0044</w:t>
                  </w:r>
                </w:p>
              </w:tc>
            </w:tr>
            <w:tr w:rsidR="00CC4A4F" w:rsidRPr="002124C3" w:rsidTr="00762132">
              <w:tc>
                <w:tcPr>
                  <w:tcW w:w="823" w:type="dxa"/>
                  <w:tcBorders>
                    <w:top w:val="single" w:sz="4" w:space="0" w:color="auto"/>
                    <w:left w:val="single" w:sz="4" w:space="0" w:color="auto"/>
                    <w:bottom w:val="single" w:sz="4" w:space="0" w:color="auto"/>
                    <w:right w:val="single" w:sz="4" w:space="0" w:color="auto"/>
                  </w:tcBorders>
                  <w:hideMark/>
                </w:tcPr>
                <w:p w:rsidR="00CC4A4F" w:rsidRPr="002124C3" w:rsidRDefault="00CC4A4F" w:rsidP="00762132">
                  <w:pPr>
                    <w:framePr w:hSpace="180" w:wrap="around" w:vAnchor="text" w:hAnchor="text" w:x="108" w:y="1"/>
                    <w:suppressOverlap/>
                    <w:rPr>
                      <w:rFonts w:eastAsia="Courier New"/>
                      <w:bCs/>
                      <w:iCs/>
                      <w:sz w:val="26"/>
                      <w:szCs w:val="26"/>
                      <w:lang w:val="vi-VN"/>
                    </w:rPr>
                  </w:pPr>
                  <w:r w:rsidRPr="002124C3">
                    <w:rPr>
                      <w:rFonts w:eastAsia="Courier New"/>
                      <w:bCs/>
                      <w:iCs/>
                      <w:sz w:val="26"/>
                      <w:szCs w:val="26"/>
                      <w:lang w:val="vi-VN"/>
                    </w:rPr>
                    <w:t>0.018</w:t>
                  </w:r>
                </w:p>
              </w:tc>
              <w:tc>
                <w:tcPr>
                  <w:tcW w:w="1559" w:type="dxa"/>
                  <w:tcBorders>
                    <w:top w:val="single" w:sz="4" w:space="0" w:color="auto"/>
                    <w:left w:val="single" w:sz="4" w:space="0" w:color="auto"/>
                    <w:bottom w:val="single" w:sz="4" w:space="0" w:color="auto"/>
                    <w:right w:val="single" w:sz="4" w:space="0" w:color="auto"/>
                  </w:tcBorders>
                  <w:hideMark/>
                </w:tcPr>
                <w:p w:rsidR="00CC4A4F" w:rsidRPr="002124C3" w:rsidRDefault="00CC4A4F" w:rsidP="00762132">
                  <w:pPr>
                    <w:framePr w:hSpace="180" w:wrap="around" w:vAnchor="text" w:hAnchor="text" w:x="108" w:y="1"/>
                    <w:suppressOverlap/>
                    <w:rPr>
                      <w:rFonts w:eastAsia="Courier New"/>
                      <w:bCs/>
                      <w:iCs/>
                      <w:sz w:val="26"/>
                      <w:szCs w:val="26"/>
                      <w:lang w:val="vi-VN"/>
                    </w:rPr>
                  </w:pPr>
                  <w:r w:rsidRPr="002124C3">
                    <w:rPr>
                      <w:rFonts w:eastAsia="Courier New"/>
                      <w:bCs/>
                      <w:iCs/>
                      <w:sz w:val="26"/>
                      <w:szCs w:val="26"/>
                      <w:lang w:val="vi-VN"/>
                    </w:rPr>
                    <w:t>0.13</w:t>
                  </w:r>
                </w:p>
              </w:tc>
              <w:tc>
                <w:tcPr>
                  <w:tcW w:w="709" w:type="dxa"/>
                  <w:tcBorders>
                    <w:top w:val="single" w:sz="4" w:space="0" w:color="auto"/>
                    <w:left w:val="single" w:sz="4" w:space="0" w:color="auto"/>
                    <w:bottom w:val="single" w:sz="4" w:space="0" w:color="auto"/>
                    <w:right w:val="single" w:sz="4" w:space="0" w:color="auto"/>
                  </w:tcBorders>
                  <w:hideMark/>
                </w:tcPr>
                <w:p w:rsidR="00CC4A4F" w:rsidRPr="002124C3" w:rsidRDefault="00CC4A4F" w:rsidP="00762132">
                  <w:pPr>
                    <w:framePr w:hSpace="180" w:wrap="around" w:vAnchor="text" w:hAnchor="text" w:x="108" w:y="1"/>
                    <w:suppressOverlap/>
                    <w:rPr>
                      <w:rFonts w:eastAsia="Courier New"/>
                      <w:bCs/>
                      <w:iCs/>
                      <w:sz w:val="26"/>
                      <w:szCs w:val="26"/>
                      <w:lang w:val="vi-VN"/>
                    </w:rPr>
                  </w:pPr>
                  <w:r w:rsidRPr="002124C3">
                    <w:rPr>
                      <w:rFonts w:eastAsia="Courier New"/>
                      <w:bCs/>
                      <w:iCs/>
                      <w:sz w:val="26"/>
                      <w:szCs w:val="26"/>
                      <w:lang w:val="vi-VN"/>
                    </w:rPr>
                    <w:t>1.10</w:t>
                  </w:r>
                </w:p>
              </w:tc>
              <w:tc>
                <w:tcPr>
                  <w:tcW w:w="1276" w:type="dxa"/>
                  <w:tcBorders>
                    <w:top w:val="single" w:sz="4" w:space="0" w:color="auto"/>
                    <w:left w:val="single" w:sz="4" w:space="0" w:color="auto"/>
                    <w:bottom w:val="single" w:sz="4" w:space="0" w:color="auto"/>
                    <w:right w:val="single" w:sz="4" w:space="0" w:color="auto"/>
                  </w:tcBorders>
                  <w:hideMark/>
                </w:tcPr>
                <w:p w:rsidR="00CC4A4F" w:rsidRPr="002124C3" w:rsidRDefault="00CC4A4F" w:rsidP="00762132">
                  <w:pPr>
                    <w:framePr w:hSpace="180" w:wrap="around" w:vAnchor="text" w:hAnchor="text" w:x="108" w:y="1"/>
                    <w:suppressOverlap/>
                    <w:rPr>
                      <w:rFonts w:eastAsia="Courier New"/>
                      <w:bCs/>
                      <w:iCs/>
                      <w:sz w:val="26"/>
                      <w:szCs w:val="26"/>
                      <w:lang w:val="vi-VN"/>
                    </w:rPr>
                  </w:pPr>
                  <w:r w:rsidRPr="002124C3">
                    <w:rPr>
                      <w:rFonts w:eastAsia="Courier New"/>
                      <w:bCs/>
                      <w:iCs/>
                      <w:sz w:val="26"/>
                      <w:szCs w:val="26"/>
                      <w:lang w:val="vi-VN"/>
                    </w:rPr>
                    <w:t>3</w:t>
                  </w:r>
                </w:p>
              </w:tc>
              <w:tc>
                <w:tcPr>
                  <w:tcW w:w="1521" w:type="dxa"/>
                  <w:tcBorders>
                    <w:top w:val="single" w:sz="4" w:space="0" w:color="auto"/>
                    <w:left w:val="single" w:sz="4" w:space="0" w:color="auto"/>
                    <w:bottom w:val="single" w:sz="4" w:space="0" w:color="auto"/>
                    <w:right w:val="single" w:sz="4" w:space="0" w:color="auto"/>
                  </w:tcBorders>
                  <w:hideMark/>
                </w:tcPr>
                <w:p w:rsidR="00CC4A4F" w:rsidRPr="002124C3" w:rsidRDefault="00CC4A4F" w:rsidP="00762132">
                  <w:pPr>
                    <w:framePr w:hSpace="180" w:wrap="around" w:vAnchor="text" w:hAnchor="text" w:x="108" w:y="1"/>
                    <w:suppressOverlap/>
                    <w:rPr>
                      <w:rFonts w:eastAsia="Courier New"/>
                      <w:bCs/>
                      <w:iCs/>
                      <w:sz w:val="26"/>
                      <w:szCs w:val="26"/>
                      <w:lang w:val="vi-VN"/>
                    </w:rPr>
                  </w:pPr>
                  <w:r w:rsidRPr="002124C3">
                    <w:rPr>
                      <w:rFonts w:eastAsia="Courier New"/>
                      <w:bCs/>
                      <w:iCs/>
                      <w:sz w:val="26"/>
                      <w:szCs w:val="26"/>
                      <w:lang w:val="vi-VN"/>
                    </w:rPr>
                    <w:t>0.0077</w:t>
                  </w:r>
                </w:p>
              </w:tc>
            </w:tr>
            <w:tr w:rsidR="00CC4A4F" w:rsidRPr="002124C3" w:rsidTr="00762132">
              <w:tc>
                <w:tcPr>
                  <w:tcW w:w="823" w:type="dxa"/>
                  <w:tcBorders>
                    <w:top w:val="single" w:sz="4" w:space="0" w:color="auto"/>
                    <w:left w:val="single" w:sz="4" w:space="0" w:color="auto"/>
                    <w:bottom w:val="single" w:sz="4" w:space="0" w:color="auto"/>
                    <w:right w:val="single" w:sz="4" w:space="0" w:color="auto"/>
                  </w:tcBorders>
                  <w:hideMark/>
                </w:tcPr>
                <w:p w:rsidR="00CC4A4F" w:rsidRPr="002124C3" w:rsidRDefault="00CC4A4F" w:rsidP="00762132">
                  <w:pPr>
                    <w:framePr w:hSpace="180" w:wrap="around" w:vAnchor="text" w:hAnchor="text" w:x="108" w:y="1"/>
                    <w:suppressOverlap/>
                    <w:rPr>
                      <w:rFonts w:eastAsia="Courier New"/>
                      <w:bCs/>
                      <w:iCs/>
                      <w:sz w:val="26"/>
                      <w:szCs w:val="26"/>
                      <w:lang w:val="vi-VN"/>
                    </w:rPr>
                  </w:pPr>
                  <w:r w:rsidRPr="002124C3">
                    <w:rPr>
                      <w:rFonts w:eastAsia="Courier New"/>
                      <w:bCs/>
                      <w:iCs/>
                      <w:sz w:val="26"/>
                      <w:szCs w:val="26"/>
                      <w:lang w:val="vi-VN"/>
                    </w:rPr>
                    <w:t>0.018</w:t>
                  </w:r>
                </w:p>
              </w:tc>
              <w:tc>
                <w:tcPr>
                  <w:tcW w:w="1559" w:type="dxa"/>
                  <w:tcBorders>
                    <w:top w:val="single" w:sz="4" w:space="0" w:color="auto"/>
                    <w:left w:val="single" w:sz="4" w:space="0" w:color="auto"/>
                    <w:bottom w:val="single" w:sz="4" w:space="0" w:color="auto"/>
                    <w:right w:val="single" w:sz="4" w:space="0" w:color="auto"/>
                  </w:tcBorders>
                  <w:hideMark/>
                </w:tcPr>
                <w:p w:rsidR="00CC4A4F" w:rsidRPr="002124C3" w:rsidRDefault="00CC4A4F" w:rsidP="00762132">
                  <w:pPr>
                    <w:framePr w:hSpace="180" w:wrap="around" w:vAnchor="text" w:hAnchor="text" w:x="108" w:y="1"/>
                    <w:suppressOverlap/>
                    <w:rPr>
                      <w:rFonts w:eastAsia="Courier New"/>
                      <w:bCs/>
                      <w:iCs/>
                      <w:sz w:val="26"/>
                      <w:szCs w:val="26"/>
                      <w:lang w:val="vi-VN"/>
                    </w:rPr>
                  </w:pPr>
                  <w:r w:rsidRPr="002124C3">
                    <w:rPr>
                      <w:rFonts w:eastAsia="Courier New"/>
                      <w:bCs/>
                      <w:iCs/>
                      <w:sz w:val="26"/>
                      <w:szCs w:val="26"/>
                      <w:lang w:val="vi-VN"/>
                    </w:rPr>
                    <w:t>0.11</w:t>
                  </w:r>
                </w:p>
              </w:tc>
              <w:tc>
                <w:tcPr>
                  <w:tcW w:w="709" w:type="dxa"/>
                  <w:tcBorders>
                    <w:top w:val="single" w:sz="4" w:space="0" w:color="auto"/>
                    <w:left w:val="single" w:sz="4" w:space="0" w:color="auto"/>
                    <w:bottom w:val="single" w:sz="4" w:space="0" w:color="auto"/>
                    <w:right w:val="single" w:sz="4" w:space="0" w:color="auto"/>
                  </w:tcBorders>
                  <w:hideMark/>
                </w:tcPr>
                <w:p w:rsidR="00CC4A4F" w:rsidRPr="002124C3" w:rsidRDefault="00CC4A4F" w:rsidP="00762132">
                  <w:pPr>
                    <w:framePr w:hSpace="180" w:wrap="around" w:vAnchor="text" w:hAnchor="text" w:x="108" w:y="1"/>
                    <w:suppressOverlap/>
                    <w:rPr>
                      <w:rFonts w:eastAsia="Courier New"/>
                      <w:bCs/>
                      <w:iCs/>
                      <w:sz w:val="26"/>
                      <w:szCs w:val="26"/>
                      <w:lang w:val="vi-VN"/>
                    </w:rPr>
                  </w:pPr>
                  <w:r w:rsidRPr="002124C3">
                    <w:rPr>
                      <w:rFonts w:eastAsia="Courier New"/>
                      <w:bCs/>
                      <w:iCs/>
                      <w:sz w:val="26"/>
                      <w:szCs w:val="26"/>
                      <w:lang w:val="vi-VN"/>
                    </w:rPr>
                    <w:t>1.40</w:t>
                  </w:r>
                </w:p>
              </w:tc>
              <w:tc>
                <w:tcPr>
                  <w:tcW w:w="1276" w:type="dxa"/>
                  <w:tcBorders>
                    <w:top w:val="single" w:sz="4" w:space="0" w:color="auto"/>
                    <w:left w:val="single" w:sz="4" w:space="0" w:color="auto"/>
                    <w:bottom w:val="single" w:sz="4" w:space="0" w:color="auto"/>
                    <w:right w:val="single" w:sz="4" w:space="0" w:color="auto"/>
                  </w:tcBorders>
                  <w:hideMark/>
                </w:tcPr>
                <w:p w:rsidR="00CC4A4F" w:rsidRPr="002124C3" w:rsidRDefault="00CC4A4F" w:rsidP="00762132">
                  <w:pPr>
                    <w:framePr w:hSpace="180" w:wrap="around" w:vAnchor="text" w:hAnchor="text" w:x="108" w:y="1"/>
                    <w:suppressOverlap/>
                    <w:rPr>
                      <w:rFonts w:eastAsia="Courier New"/>
                      <w:bCs/>
                      <w:iCs/>
                      <w:sz w:val="26"/>
                      <w:szCs w:val="26"/>
                      <w:lang w:val="vi-VN"/>
                    </w:rPr>
                  </w:pPr>
                  <w:r w:rsidRPr="002124C3">
                    <w:rPr>
                      <w:rFonts w:eastAsia="Courier New"/>
                      <w:bCs/>
                      <w:iCs/>
                      <w:sz w:val="26"/>
                      <w:szCs w:val="26"/>
                      <w:lang w:val="vi-VN"/>
                    </w:rPr>
                    <w:t>3</w:t>
                  </w:r>
                </w:p>
              </w:tc>
              <w:tc>
                <w:tcPr>
                  <w:tcW w:w="1521" w:type="dxa"/>
                  <w:tcBorders>
                    <w:top w:val="single" w:sz="4" w:space="0" w:color="auto"/>
                    <w:left w:val="single" w:sz="4" w:space="0" w:color="auto"/>
                    <w:bottom w:val="single" w:sz="4" w:space="0" w:color="auto"/>
                    <w:right w:val="single" w:sz="4" w:space="0" w:color="auto"/>
                  </w:tcBorders>
                  <w:hideMark/>
                </w:tcPr>
                <w:p w:rsidR="00CC4A4F" w:rsidRPr="002124C3" w:rsidRDefault="00CC4A4F" w:rsidP="00762132">
                  <w:pPr>
                    <w:framePr w:hSpace="180" w:wrap="around" w:vAnchor="text" w:hAnchor="text" w:x="108" w:y="1"/>
                    <w:suppressOverlap/>
                    <w:rPr>
                      <w:rFonts w:eastAsia="Courier New"/>
                      <w:bCs/>
                      <w:iCs/>
                      <w:sz w:val="26"/>
                      <w:szCs w:val="26"/>
                      <w:lang w:val="vi-VN"/>
                    </w:rPr>
                  </w:pPr>
                  <w:r w:rsidRPr="002124C3">
                    <w:rPr>
                      <w:rFonts w:eastAsia="Courier New"/>
                      <w:bCs/>
                      <w:iCs/>
                      <w:sz w:val="26"/>
                      <w:szCs w:val="26"/>
                      <w:lang w:val="vi-VN"/>
                    </w:rPr>
                    <w:t>0.0083</w:t>
                  </w:r>
                </w:p>
              </w:tc>
            </w:tr>
          </w:tbl>
          <w:p w:rsidR="00CC4A4F" w:rsidRPr="00D85A72" w:rsidRDefault="00CC4A4F" w:rsidP="00762132">
            <w:pPr>
              <w:rPr>
                <w:sz w:val="26"/>
                <w:szCs w:val="26"/>
                <w:lang w:val="vi-VN"/>
              </w:rPr>
            </w:pPr>
          </w:p>
        </w:tc>
      </w:tr>
    </w:tbl>
    <w:p w:rsidR="00CC4A4F" w:rsidRDefault="00CC4A4F" w:rsidP="00CC4A4F">
      <w:pPr>
        <w:pStyle w:val="SectionVIHeader0"/>
        <w:spacing w:after="120" w:line="264" w:lineRule="auto"/>
        <w:jc w:val="both"/>
        <w:rPr>
          <w:rFonts w:eastAsia="Courier New"/>
          <w:bCs/>
          <w:iCs/>
          <w:color w:val="000000" w:themeColor="text1"/>
          <w:sz w:val="28"/>
          <w:szCs w:val="28"/>
        </w:rPr>
      </w:pPr>
    </w:p>
    <w:p w:rsidR="00CC4A4F" w:rsidRPr="00E17440" w:rsidRDefault="00CC4A4F" w:rsidP="00CC4A4F">
      <w:pPr>
        <w:pStyle w:val="SectionVIHeader0"/>
        <w:spacing w:after="120" w:line="264" w:lineRule="auto"/>
        <w:ind w:firstLine="567"/>
        <w:jc w:val="both"/>
        <w:rPr>
          <w:rFonts w:eastAsia="Courier New"/>
          <w:b w:val="0"/>
          <w:bCs/>
          <w:iCs/>
          <w:color w:val="000000" w:themeColor="text1"/>
          <w:sz w:val="28"/>
          <w:szCs w:val="28"/>
        </w:rPr>
      </w:pPr>
      <w:r w:rsidRPr="001358FC">
        <w:rPr>
          <w:rFonts w:eastAsia="Courier New"/>
          <w:bCs/>
          <w:iCs/>
          <w:color w:val="000000" w:themeColor="text1"/>
          <w:sz w:val="28"/>
          <w:szCs w:val="28"/>
        </w:rPr>
        <w:t xml:space="preserve">Quy cách: </w:t>
      </w:r>
      <w:r w:rsidRPr="001358FC">
        <w:rPr>
          <w:rFonts w:eastAsia="Courier New"/>
          <w:b w:val="0"/>
          <w:bCs/>
          <w:iCs/>
          <w:color w:val="000000" w:themeColor="text1"/>
          <w:sz w:val="28"/>
          <w:szCs w:val="28"/>
        </w:rPr>
        <w:t xml:space="preserve">Theo tiêu chuẩn cơ sở </w:t>
      </w:r>
      <w:r w:rsidRPr="001358FC">
        <w:rPr>
          <w:rFonts w:eastAsia="Courier New"/>
          <w:bCs/>
          <w:iCs/>
          <w:color w:val="000000" w:themeColor="text1"/>
          <w:sz w:val="28"/>
          <w:szCs w:val="28"/>
        </w:rPr>
        <w:t>TC 03:2025</w:t>
      </w:r>
      <w:r w:rsidRPr="001358FC">
        <w:rPr>
          <w:rFonts w:eastAsia="Courier New"/>
          <w:b w:val="0"/>
          <w:bCs/>
          <w:iCs/>
          <w:color w:val="000000" w:themeColor="text1"/>
          <w:sz w:val="28"/>
          <w:szCs w:val="28"/>
        </w:rPr>
        <w:t xml:space="preserve"> do Công ty TNHH MTV Cao su Dầu Tiếng biên soạn và được Tổng Giám đốc Công ty ban hành theo Quyết định số 518/QĐ-CSDT ngày 04/07/2025. Cụ thể như sau:</w:t>
      </w:r>
    </w:p>
    <w:p w:rsidR="00CC4A4F" w:rsidRPr="00052DFA" w:rsidRDefault="00CC4A4F" w:rsidP="00CC4A4F">
      <w:pPr>
        <w:spacing w:before="240" w:line="360" w:lineRule="auto"/>
        <w:rPr>
          <w:szCs w:val="26"/>
        </w:rPr>
      </w:pPr>
      <w:bookmarkStart w:id="1" w:name="_Hlk140500158"/>
      <w:r w:rsidRPr="00052DFA">
        <w:rPr>
          <w:b/>
          <w:bCs/>
          <w:szCs w:val="26"/>
        </w:rPr>
        <w:lastRenderedPageBreak/>
        <w:t xml:space="preserve">1. </w:t>
      </w:r>
      <w:r w:rsidRPr="00052DFA">
        <w:rPr>
          <w:b/>
          <w:bCs/>
          <w:szCs w:val="26"/>
          <w:u w:val="single"/>
        </w:rPr>
        <w:t>Phạm vị áp dụng</w:t>
      </w:r>
      <w:r w:rsidRPr="00052DFA">
        <w:rPr>
          <w:bCs/>
          <w:szCs w:val="26"/>
        </w:rPr>
        <w:t>:</w:t>
      </w:r>
      <w:r>
        <w:rPr>
          <w:bCs/>
          <w:szCs w:val="26"/>
        </w:rPr>
        <w:t xml:space="preserve"> </w:t>
      </w:r>
      <w:r w:rsidRPr="00052DFA">
        <w:t>Áp dụng cho pallet gỗ hàng nhập</w:t>
      </w:r>
      <w:r>
        <w:t xml:space="preserve"> </w:t>
      </w:r>
      <w:r w:rsidRPr="00052DFA">
        <w:t>được sản xuất từ gỗ rừng trồng để chứa bành mủ cao su thiên nhiên</w:t>
      </w:r>
      <w:r w:rsidRPr="00052DFA">
        <w:rPr>
          <w:szCs w:val="26"/>
        </w:rPr>
        <w:t>.</w:t>
      </w:r>
    </w:p>
    <w:p w:rsidR="00CC4A4F" w:rsidRPr="00052DFA" w:rsidRDefault="00CC4A4F" w:rsidP="00CC4A4F">
      <w:pPr>
        <w:spacing w:line="360" w:lineRule="auto"/>
        <w:rPr>
          <w:b/>
          <w:szCs w:val="26"/>
        </w:rPr>
      </w:pPr>
      <w:r w:rsidRPr="00052DFA">
        <w:rPr>
          <w:b/>
          <w:szCs w:val="26"/>
        </w:rPr>
        <w:t xml:space="preserve">2. </w:t>
      </w:r>
      <w:r w:rsidRPr="00052DFA">
        <w:rPr>
          <w:b/>
          <w:szCs w:val="26"/>
          <w:u w:val="single"/>
        </w:rPr>
        <w:t>Định nghĩa</w:t>
      </w:r>
      <w:r w:rsidRPr="00052DFA">
        <w:rPr>
          <w:b/>
          <w:szCs w:val="26"/>
        </w:rPr>
        <w:t xml:space="preserve">: </w:t>
      </w:r>
    </w:p>
    <w:p w:rsidR="00CC4A4F" w:rsidRPr="00052DFA" w:rsidRDefault="00CC4A4F" w:rsidP="00CC4A4F">
      <w:pPr>
        <w:spacing w:line="360" w:lineRule="auto"/>
        <w:rPr>
          <w:szCs w:val="26"/>
        </w:rPr>
      </w:pPr>
      <w:r w:rsidRPr="00052DFA">
        <w:rPr>
          <w:szCs w:val="26"/>
        </w:rPr>
        <w:t>- Mặt bên ngắn được gọi là hông nhỏ: là mặt có hình chữ nhật có quy cách (W</w:t>
      </w:r>
      <w:r w:rsidRPr="00052DFA">
        <w:rPr>
          <w:i/>
          <w:szCs w:val="26"/>
        </w:rPr>
        <w:t xml:space="preserve"> x H</w:t>
      </w:r>
      <w:r w:rsidRPr="00052DFA">
        <w:rPr>
          <w:szCs w:val="26"/>
        </w:rPr>
        <w:t>).</w:t>
      </w:r>
    </w:p>
    <w:p w:rsidR="00CC4A4F" w:rsidRPr="00052DFA" w:rsidRDefault="00CC4A4F" w:rsidP="00CC4A4F">
      <w:pPr>
        <w:spacing w:line="360" w:lineRule="auto"/>
        <w:rPr>
          <w:szCs w:val="26"/>
        </w:rPr>
      </w:pPr>
      <w:r w:rsidRPr="00052DFA">
        <w:rPr>
          <w:szCs w:val="26"/>
        </w:rPr>
        <w:t>- Mặt bên dài được gọi là hông lớn: là mặt có hình chữ nhật có quy cách (</w:t>
      </w:r>
      <w:r w:rsidRPr="00052DFA">
        <w:rPr>
          <w:i/>
          <w:szCs w:val="26"/>
        </w:rPr>
        <w:t>L x H</w:t>
      </w:r>
      <w:r w:rsidRPr="00052DFA">
        <w:rPr>
          <w:szCs w:val="26"/>
        </w:rPr>
        <w:t>).</w:t>
      </w:r>
      <w:r w:rsidRPr="00052DFA">
        <w:rPr>
          <w:szCs w:val="26"/>
        </w:rPr>
        <w:tab/>
      </w:r>
    </w:p>
    <w:p w:rsidR="00CC4A4F" w:rsidRPr="00052DFA" w:rsidRDefault="00CC4A4F" w:rsidP="00CC4A4F">
      <w:pPr>
        <w:spacing w:line="360" w:lineRule="auto"/>
        <w:rPr>
          <w:szCs w:val="26"/>
        </w:rPr>
      </w:pPr>
      <w:r w:rsidRPr="00052DFA">
        <w:rPr>
          <w:b/>
          <w:szCs w:val="26"/>
        </w:rPr>
        <w:t>3.</w:t>
      </w:r>
      <w:r w:rsidRPr="00052DFA">
        <w:rPr>
          <w:b/>
          <w:szCs w:val="26"/>
          <w:u w:val="single"/>
        </w:rPr>
        <w:t>Ký hiệu</w:t>
      </w:r>
      <w:r w:rsidRPr="00052DFA">
        <w:rPr>
          <w:szCs w:val="26"/>
        </w:rPr>
        <w:t xml:space="preserve">: </w:t>
      </w:r>
    </w:p>
    <w:p w:rsidR="00CC4A4F" w:rsidRPr="00052DFA" w:rsidRDefault="00CC4A4F" w:rsidP="00CC4A4F">
      <w:pPr>
        <w:spacing w:before="40" w:after="40" w:line="360" w:lineRule="auto"/>
        <w:rPr>
          <w:szCs w:val="26"/>
        </w:rPr>
      </w:pPr>
      <w:r w:rsidRPr="00052DFA">
        <w:rPr>
          <w:szCs w:val="26"/>
        </w:rPr>
        <w:t xml:space="preserve">- Đối với pallet: </w:t>
      </w:r>
    </w:p>
    <w:p w:rsidR="00CC4A4F" w:rsidRPr="00052DFA" w:rsidRDefault="00CC4A4F" w:rsidP="00CC4A4F">
      <w:pPr>
        <w:spacing w:before="40" w:after="40" w:line="360" w:lineRule="auto"/>
        <w:rPr>
          <w:szCs w:val="26"/>
        </w:rPr>
      </w:pPr>
      <w:r w:rsidRPr="00052DFA">
        <w:rPr>
          <w:szCs w:val="26"/>
        </w:rPr>
        <w:tab/>
      </w:r>
      <w:r w:rsidRPr="00052DFA">
        <w:rPr>
          <w:szCs w:val="26"/>
        </w:rPr>
        <w:sym w:font="Wingdings" w:char="F077"/>
      </w:r>
      <w:r w:rsidRPr="00052DFA">
        <w:rPr>
          <w:szCs w:val="26"/>
        </w:rPr>
        <w:t xml:space="preserve"> L</w:t>
      </w:r>
      <w:r w:rsidRPr="00052DFA">
        <w:rPr>
          <w:szCs w:val="26"/>
        </w:rPr>
        <w:tab/>
        <w:t xml:space="preserve">: chiều dài của pallet </w:t>
      </w:r>
      <w:r w:rsidRPr="00052DFA">
        <w:rPr>
          <w:szCs w:val="26"/>
        </w:rPr>
        <w:tab/>
        <w:t>(mm)</w:t>
      </w:r>
    </w:p>
    <w:p w:rsidR="00CC4A4F" w:rsidRPr="00052DFA" w:rsidRDefault="00CC4A4F" w:rsidP="00CC4A4F">
      <w:pPr>
        <w:spacing w:before="40" w:after="40" w:line="360" w:lineRule="auto"/>
        <w:rPr>
          <w:szCs w:val="26"/>
        </w:rPr>
      </w:pPr>
      <w:r w:rsidRPr="00052DFA">
        <w:rPr>
          <w:szCs w:val="26"/>
        </w:rPr>
        <w:tab/>
      </w:r>
      <w:r w:rsidRPr="00052DFA">
        <w:rPr>
          <w:szCs w:val="26"/>
        </w:rPr>
        <w:sym w:font="Wingdings" w:char="F077"/>
      </w:r>
      <w:r w:rsidRPr="00052DFA">
        <w:rPr>
          <w:szCs w:val="26"/>
        </w:rPr>
        <w:t xml:space="preserve"> H</w:t>
      </w:r>
      <w:r w:rsidRPr="00052DFA">
        <w:rPr>
          <w:szCs w:val="26"/>
        </w:rPr>
        <w:tab/>
        <w:t xml:space="preserve">: chiều cao của pallet </w:t>
      </w:r>
      <w:r w:rsidRPr="00052DFA">
        <w:rPr>
          <w:szCs w:val="26"/>
        </w:rPr>
        <w:tab/>
        <w:t>(mm)</w:t>
      </w:r>
    </w:p>
    <w:p w:rsidR="00CC4A4F" w:rsidRPr="00052DFA" w:rsidRDefault="00CC4A4F" w:rsidP="00CC4A4F">
      <w:pPr>
        <w:spacing w:before="40" w:after="40" w:line="360" w:lineRule="auto"/>
        <w:rPr>
          <w:szCs w:val="26"/>
        </w:rPr>
      </w:pPr>
      <w:r w:rsidRPr="00052DFA">
        <w:rPr>
          <w:szCs w:val="26"/>
        </w:rPr>
        <w:tab/>
      </w:r>
      <w:r w:rsidRPr="00052DFA">
        <w:rPr>
          <w:szCs w:val="26"/>
        </w:rPr>
        <w:sym w:font="Wingdings" w:char="F077"/>
      </w:r>
      <w:r w:rsidRPr="00052DFA">
        <w:rPr>
          <w:szCs w:val="26"/>
        </w:rPr>
        <w:t>W</w:t>
      </w:r>
      <w:r>
        <w:rPr>
          <w:szCs w:val="26"/>
        </w:rPr>
        <w:tab/>
        <w:t xml:space="preserve">: chiều rộng của pallet </w:t>
      </w:r>
      <w:r w:rsidRPr="00052DFA">
        <w:rPr>
          <w:szCs w:val="26"/>
        </w:rPr>
        <w:t>(mm)</w:t>
      </w:r>
    </w:p>
    <w:p w:rsidR="00CC4A4F" w:rsidRPr="00052DFA" w:rsidRDefault="00CC4A4F" w:rsidP="00CC4A4F">
      <w:pPr>
        <w:spacing w:before="40" w:after="40" w:line="360" w:lineRule="auto"/>
        <w:rPr>
          <w:szCs w:val="26"/>
        </w:rPr>
      </w:pPr>
      <w:r w:rsidRPr="00052DFA">
        <w:rPr>
          <w:szCs w:val="26"/>
        </w:rPr>
        <w:t>- Đối với phụ kiện pallet:</w:t>
      </w:r>
    </w:p>
    <w:p w:rsidR="00CC4A4F" w:rsidRPr="00052DFA" w:rsidRDefault="00CC4A4F" w:rsidP="00CC4A4F">
      <w:pPr>
        <w:spacing w:before="40" w:after="40" w:line="360" w:lineRule="auto"/>
        <w:rPr>
          <w:szCs w:val="26"/>
        </w:rPr>
      </w:pPr>
      <w:r w:rsidRPr="00052DFA">
        <w:rPr>
          <w:szCs w:val="26"/>
        </w:rPr>
        <w:tab/>
      </w:r>
      <w:r w:rsidRPr="00052DFA">
        <w:rPr>
          <w:szCs w:val="26"/>
        </w:rPr>
        <w:sym w:font="Wingdings" w:char="F077"/>
      </w:r>
      <w:r w:rsidRPr="00052DFA">
        <w:rPr>
          <w:szCs w:val="26"/>
        </w:rPr>
        <w:t xml:space="preserve"> d</w:t>
      </w:r>
      <w:r w:rsidRPr="00052DFA">
        <w:rPr>
          <w:szCs w:val="26"/>
        </w:rPr>
        <w:tab/>
        <w:t>: độ dày của các thanh bản (mm)</w:t>
      </w:r>
    </w:p>
    <w:p w:rsidR="00CC4A4F" w:rsidRPr="00052DFA" w:rsidRDefault="00CC4A4F" w:rsidP="00CC4A4F">
      <w:pPr>
        <w:spacing w:before="40" w:after="40" w:line="360" w:lineRule="auto"/>
        <w:rPr>
          <w:szCs w:val="26"/>
        </w:rPr>
      </w:pPr>
      <w:r w:rsidRPr="00052DFA">
        <w:rPr>
          <w:szCs w:val="26"/>
        </w:rPr>
        <w:tab/>
      </w:r>
      <w:r w:rsidRPr="00052DFA">
        <w:rPr>
          <w:szCs w:val="26"/>
        </w:rPr>
        <w:sym w:font="Wingdings" w:char="F077"/>
      </w:r>
      <w:r w:rsidRPr="00052DFA">
        <w:rPr>
          <w:szCs w:val="26"/>
        </w:rPr>
        <w:t>D</w:t>
      </w:r>
      <w:r w:rsidRPr="00052DFA">
        <w:rPr>
          <w:szCs w:val="26"/>
        </w:rPr>
        <w:tab/>
        <w:t>: độ dài của các thanh bản (mm)</w:t>
      </w:r>
    </w:p>
    <w:p w:rsidR="00CC4A4F" w:rsidRPr="00052DFA" w:rsidRDefault="00CC4A4F" w:rsidP="00CC4A4F">
      <w:pPr>
        <w:spacing w:before="40" w:after="40" w:line="360" w:lineRule="auto"/>
        <w:rPr>
          <w:szCs w:val="26"/>
        </w:rPr>
      </w:pPr>
      <w:r w:rsidRPr="00052DFA">
        <w:rPr>
          <w:szCs w:val="26"/>
        </w:rPr>
        <w:tab/>
      </w:r>
      <w:r w:rsidRPr="00052DFA">
        <w:rPr>
          <w:szCs w:val="26"/>
        </w:rPr>
        <w:sym w:font="Wingdings" w:char="F077"/>
      </w:r>
      <w:r w:rsidRPr="00052DFA">
        <w:rPr>
          <w:szCs w:val="26"/>
        </w:rPr>
        <w:t xml:space="preserve"> R</w:t>
      </w:r>
      <w:r w:rsidRPr="00052DFA">
        <w:rPr>
          <w:szCs w:val="26"/>
        </w:rPr>
        <w:tab/>
        <w:t>: độ rộng của các thanh bản (mm)</w:t>
      </w:r>
    </w:p>
    <w:p w:rsidR="00CC4A4F" w:rsidRPr="00052DFA" w:rsidRDefault="00CC4A4F" w:rsidP="00CC4A4F">
      <w:pPr>
        <w:spacing w:before="40" w:after="40" w:line="360" w:lineRule="auto"/>
        <w:rPr>
          <w:szCs w:val="26"/>
        </w:rPr>
      </w:pPr>
      <w:r w:rsidRPr="00052DFA">
        <w:rPr>
          <w:szCs w:val="26"/>
        </w:rPr>
        <w:tab/>
      </w:r>
      <w:r w:rsidRPr="00052DFA">
        <w:rPr>
          <w:szCs w:val="26"/>
        </w:rPr>
        <w:sym w:font="Wingdings" w:char="F077"/>
      </w:r>
      <w:r w:rsidRPr="00052DFA">
        <w:rPr>
          <w:szCs w:val="26"/>
        </w:rPr>
        <w:t xml:space="preserve"> C</w:t>
      </w:r>
      <w:r w:rsidRPr="00052DFA">
        <w:rPr>
          <w:szCs w:val="26"/>
        </w:rPr>
        <w:tab/>
        <w:t>: độ cao của các thanh bản (mm)</w:t>
      </w:r>
    </w:p>
    <w:p w:rsidR="00CC4A4F" w:rsidRPr="00052DFA" w:rsidRDefault="00CC4A4F" w:rsidP="00CC4A4F">
      <w:pPr>
        <w:spacing w:before="40" w:after="40" w:line="360" w:lineRule="auto"/>
        <w:rPr>
          <w:szCs w:val="26"/>
        </w:rPr>
      </w:pPr>
      <w:r w:rsidRPr="00052DFA">
        <w:rPr>
          <w:szCs w:val="26"/>
        </w:rPr>
        <w:tab/>
      </w:r>
      <w:r w:rsidRPr="00052DFA">
        <w:rPr>
          <w:szCs w:val="26"/>
        </w:rPr>
        <w:sym w:font="Wingdings" w:char="F077"/>
      </w:r>
      <w:r w:rsidRPr="00052DFA">
        <w:rPr>
          <w:szCs w:val="26"/>
        </w:rPr>
        <w:t>K</w:t>
      </w:r>
      <w:r w:rsidRPr="00052DFA">
        <w:rPr>
          <w:szCs w:val="26"/>
        </w:rPr>
        <w:tab/>
        <w:t>: khoảng cách giữa các</w:t>
      </w:r>
      <w:r>
        <w:rPr>
          <w:szCs w:val="26"/>
        </w:rPr>
        <w:t xml:space="preserve"> thanh bản</w:t>
      </w:r>
      <w:r w:rsidRPr="00052DFA">
        <w:rPr>
          <w:szCs w:val="26"/>
        </w:rPr>
        <w:t>(mm)</w:t>
      </w:r>
    </w:p>
    <w:p w:rsidR="00CC4A4F" w:rsidRPr="00052DFA" w:rsidRDefault="00CC4A4F" w:rsidP="00CC4A4F">
      <w:pPr>
        <w:spacing w:before="40" w:after="40" w:line="360" w:lineRule="auto"/>
        <w:rPr>
          <w:szCs w:val="26"/>
        </w:rPr>
      </w:pPr>
      <w:r w:rsidRPr="00052DFA">
        <w:rPr>
          <w:szCs w:val="26"/>
        </w:rPr>
        <w:tab/>
      </w:r>
      <w:r w:rsidRPr="00052DFA">
        <w:rPr>
          <w:szCs w:val="26"/>
        </w:rPr>
        <w:sym w:font="Wingdings" w:char="F077"/>
      </w:r>
      <w:r w:rsidRPr="00052DFA">
        <w:rPr>
          <w:szCs w:val="26"/>
        </w:rPr>
        <w:t xml:space="preserve"> G</w:t>
      </w:r>
      <w:r w:rsidRPr="00052DFA">
        <w:rPr>
          <w:szCs w:val="26"/>
        </w:rPr>
        <w:tab/>
        <w:t>: Gối đỡ (mm)</w:t>
      </w:r>
    </w:p>
    <w:p w:rsidR="00CC4A4F" w:rsidRPr="00052DFA" w:rsidRDefault="00CC4A4F" w:rsidP="00CC4A4F">
      <w:pPr>
        <w:spacing w:line="360" w:lineRule="auto"/>
        <w:rPr>
          <w:szCs w:val="26"/>
        </w:rPr>
      </w:pPr>
      <w:r w:rsidRPr="00052DFA">
        <w:rPr>
          <w:b/>
          <w:szCs w:val="26"/>
        </w:rPr>
        <w:t xml:space="preserve">4. </w:t>
      </w:r>
      <w:r w:rsidRPr="00052DFA">
        <w:rPr>
          <w:b/>
          <w:szCs w:val="26"/>
          <w:u w:val="single"/>
        </w:rPr>
        <w:t>Yêu cầu kỹ thuật chung</w:t>
      </w:r>
      <w:r w:rsidRPr="00052DFA">
        <w:rPr>
          <w:szCs w:val="26"/>
        </w:rPr>
        <w:t>:</w:t>
      </w:r>
    </w:p>
    <w:p w:rsidR="00CC4A4F" w:rsidRPr="00052DFA" w:rsidRDefault="00CC4A4F" w:rsidP="00CC4A4F">
      <w:pPr>
        <w:spacing w:line="360" w:lineRule="auto"/>
        <w:ind w:firstLine="284"/>
        <w:rPr>
          <w:szCs w:val="26"/>
        </w:rPr>
      </w:pPr>
      <w:r w:rsidRPr="00052DFA">
        <w:rPr>
          <w:b/>
          <w:szCs w:val="26"/>
        </w:rPr>
        <w:t xml:space="preserve">4.1. </w:t>
      </w:r>
      <w:r w:rsidRPr="00052DFA">
        <w:rPr>
          <w:b/>
          <w:szCs w:val="26"/>
          <w:u w:val="single"/>
        </w:rPr>
        <w:t>Phân loại pallet</w:t>
      </w:r>
      <w:r w:rsidRPr="00052DFA">
        <w:rPr>
          <w:szCs w:val="26"/>
        </w:rPr>
        <w:t>:</w:t>
      </w:r>
      <w:r>
        <w:rPr>
          <w:szCs w:val="26"/>
        </w:rPr>
        <w:t xml:space="preserve"> </w:t>
      </w:r>
      <w:r w:rsidRPr="00052DFA">
        <w:rPr>
          <w:szCs w:val="26"/>
        </w:rPr>
        <w:t>Có 2 loại pallet gỗ</w:t>
      </w:r>
      <w:r>
        <w:rPr>
          <w:szCs w:val="26"/>
        </w:rPr>
        <w:t xml:space="preserve"> </w:t>
      </w:r>
      <w:r w:rsidRPr="00052DFA">
        <w:rPr>
          <w:szCs w:val="26"/>
        </w:rPr>
        <w:t>cụ thể như bảng sau:</w:t>
      </w:r>
    </w:p>
    <w:p w:rsidR="00CC4A4F" w:rsidRPr="00052DFA" w:rsidRDefault="00CC4A4F" w:rsidP="00CC4A4F">
      <w:pPr>
        <w:spacing w:line="360" w:lineRule="auto"/>
        <w:ind w:firstLine="284"/>
        <w:jc w:val="center"/>
        <w:rPr>
          <w:b/>
          <w:szCs w:val="26"/>
        </w:rPr>
      </w:pPr>
      <w:r w:rsidRPr="00052DFA">
        <w:rPr>
          <w:b/>
          <w:szCs w:val="26"/>
        </w:rPr>
        <w:t>Bảng 1 – Phân Loại pallet.</w:t>
      </w:r>
    </w:p>
    <w:tbl>
      <w:tblPr>
        <w:tblW w:w="8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87"/>
        <w:gridCol w:w="5459"/>
      </w:tblGrid>
      <w:tr w:rsidR="00CC4A4F" w:rsidRPr="00052DFA" w:rsidTr="00762132">
        <w:trPr>
          <w:trHeight w:val="481"/>
          <w:jc w:val="center"/>
        </w:trPr>
        <w:tc>
          <w:tcPr>
            <w:tcW w:w="709" w:type="dxa"/>
            <w:shd w:val="clear" w:color="auto" w:fill="F2F2F2"/>
            <w:vAlign w:val="center"/>
          </w:tcPr>
          <w:p w:rsidR="00CC4A4F" w:rsidRPr="00052DFA" w:rsidRDefault="00CC4A4F" w:rsidP="00762132">
            <w:pPr>
              <w:pStyle w:val="BodyText"/>
              <w:jc w:val="center"/>
              <w:rPr>
                <w:b/>
                <w:szCs w:val="24"/>
              </w:rPr>
            </w:pPr>
            <w:r w:rsidRPr="00052DFA">
              <w:rPr>
                <w:b/>
                <w:szCs w:val="24"/>
              </w:rPr>
              <w:t>Stt</w:t>
            </w:r>
          </w:p>
        </w:tc>
        <w:tc>
          <w:tcPr>
            <w:tcW w:w="1887" w:type="dxa"/>
            <w:shd w:val="clear" w:color="auto" w:fill="F2F2F2"/>
            <w:vAlign w:val="center"/>
          </w:tcPr>
          <w:p w:rsidR="00CC4A4F" w:rsidRPr="00052DFA" w:rsidRDefault="00CC4A4F" w:rsidP="00762132">
            <w:pPr>
              <w:pStyle w:val="BodyText"/>
              <w:jc w:val="center"/>
              <w:rPr>
                <w:b/>
                <w:szCs w:val="24"/>
              </w:rPr>
            </w:pPr>
            <w:r w:rsidRPr="00052DFA">
              <w:rPr>
                <w:b/>
                <w:szCs w:val="24"/>
              </w:rPr>
              <w:t>Loại pallet</w:t>
            </w:r>
          </w:p>
        </w:tc>
        <w:tc>
          <w:tcPr>
            <w:tcW w:w="5459" w:type="dxa"/>
            <w:shd w:val="clear" w:color="auto" w:fill="F2F2F2"/>
            <w:vAlign w:val="center"/>
          </w:tcPr>
          <w:p w:rsidR="00CC4A4F" w:rsidRPr="00052DFA" w:rsidRDefault="00CC4A4F" w:rsidP="00762132">
            <w:pPr>
              <w:pStyle w:val="BodyText"/>
              <w:jc w:val="center"/>
              <w:rPr>
                <w:b/>
                <w:szCs w:val="24"/>
              </w:rPr>
            </w:pPr>
            <w:r w:rsidRPr="00052DFA">
              <w:rPr>
                <w:b/>
                <w:szCs w:val="24"/>
              </w:rPr>
              <w:t>Áp dụng cho loại sản phẩm cao su</w:t>
            </w:r>
          </w:p>
        </w:tc>
      </w:tr>
      <w:tr w:rsidR="00CC4A4F" w:rsidRPr="00052DFA" w:rsidTr="00762132">
        <w:trPr>
          <w:trHeight w:val="591"/>
          <w:jc w:val="center"/>
        </w:trPr>
        <w:tc>
          <w:tcPr>
            <w:tcW w:w="709" w:type="dxa"/>
            <w:vAlign w:val="center"/>
          </w:tcPr>
          <w:p w:rsidR="00CC4A4F" w:rsidRPr="00052DFA" w:rsidRDefault="00CC4A4F" w:rsidP="00762132">
            <w:pPr>
              <w:pStyle w:val="BodyText"/>
              <w:spacing w:line="360" w:lineRule="auto"/>
              <w:jc w:val="center"/>
              <w:rPr>
                <w:szCs w:val="24"/>
              </w:rPr>
            </w:pPr>
            <w:r w:rsidRPr="00052DFA">
              <w:rPr>
                <w:szCs w:val="24"/>
              </w:rPr>
              <w:t>1</w:t>
            </w:r>
          </w:p>
        </w:tc>
        <w:tc>
          <w:tcPr>
            <w:tcW w:w="1887" w:type="dxa"/>
            <w:vAlign w:val="center"/>
          </w:tcPr>
          <w:p w:rsidR="00CC4A4F" w:rsidRPr="00052DFA" w:rsidRDefault="00CC4A4F" w:rsidP="00762132">
            <w:pPr>
              <w:pStyle w:val="BodyText"/>
              <w:spacing w:line="360" w:lineRule="auto"/>
              <w:jc w:val="center"/>
              <w:rPr>
                <w:szCs w:val="24"/>
              </w:rPr>
            </w:pPr>
            <w:r w:rsidRPr="00052DFA">
              <w:rPr>
                <w:szCs w:val="24"/>
              </w:rPr>
              <w:t>Loại A</w:t>
            </w:r>
          </w:p>
        </w:tc>
        <w:tc>
          <w:tcPr>
            <w:tcW w:w="5459" w:type="dxa"/>
            <w:vAlign w:val="center"/>
          </w:tcPr>
          <w:p w:rsidR="00CC4A4F" w:rsidRPr="00052DFA" w:rsidRDefault="00CC4A4F" w:rsidP="00762132">
            <w:pPr>
              <w:pStyle w:val="BodyText"/>
              <w:spacing w:line="360" w:lineRule="auto"/>
              <w:jc w:val="left"/>
              <w:rPr>
                <w:szCs w:val="24"/>
              </w:rPr>
            </w:pPr>
            <w:r w:rsidRPr="00052DFA">
              <w:rPr>
                <w:szCs w:val="24"/>
              </w:rPr>
              <w:t>- SVR CV40; SVR CV50.</w:t>
            </w:r>
          </w:p>
          <w:p w:rsidR="00CC4A4F" w:rsidRPr="00052DFA" w:rsidRDefault="00CC4A4F" w:rsidP="00762132">
            <w:pPr>
              <w:pStyle w:val="BodyText"/>
              <w:spacing w:line="360" w:lineRule="auto"/>
              <w:jc w:val="left"/>
              <w:rPr>
                <w:szCs w:val="24"/>
              </w:rPr>
            </w:pPr>
            <w:r w:rsidRPr="00052DFA">
              <w:rPr>
                <w:szCs w:val="24"/>
              </w:rPr>
              <w:t>- SVR 10CV50; SVR 10CV60 (</w:t>
            </w:r>
            <w:r w:rsidRPr="00052DFA">
              <w:rPr>
                <w:i/>
                <w:szCs w:val="24"/>
              </w:rPr>
              <w:t>từ mủ tạp</w:t>
            </w:r>
            <w:r w:rsidRPr="00052DFA">
              <w:rPr>
                <w:szCs w:val="24"/>
              </w:rPr>
              <w:t>).</w:t>
            </w:r>
          </w:p>
        </w:tc>
      </w:tr>
      <w:tr w:rsidR="00CC4A4F" w:rsidRPr="00052DFA" w:rsidTr="00762132">
        <w:trPr>
          <w:trHeight w:val="501"/>
          <w:jc w:val="center"/>
        </w:trPr>
        <w:tc>
          <w:tcPr>
            <w:tcW w:w="709" w:type="dxa"/>
            <w:vAlign w:val="center"/>
          </w:tcPr>
          <w:p w:rsidR="00CC4A4F" w:rsidRPr="00052DFA" w:rsidRDefault="00CC4A4F" w:rsidP="00762132">
            <w:pPr>
              <w:pStyle w:val="BodyText"/>
              <w:spacing w:line="360" w:lineRule="auto"/>
              <w:jc w:val="center"/>
              <w:rPr>
                <w:szCs w:val="24"/>
              </w:rPr>
            </w:pPr>
            <w:r w:rsidRPr="00052DFA">
              <w:rPr>
                <w:szCs w:val="24"/>
              </w:rPr>
              <w:t>2</w:t>
            </w:r>
          </w:p>
        </w:tc>
        <w:tc>
          <w:tcPr>
            <w:tcW w:w="1887" w:type="dxa"/>
            <w:vAlign w:val="center"/>
          </w:tcPr>
          <w:p w:rsidR="00CC4A4F" w:rsidRPr="00052DFA" w:rsidRDefault="00CC4A4F" w:rsidP="00762132">
            <w:pPr>
              <w:pStyle w:val="BodyText"/>
              <w:spacing w:line="360" w:lineRule="auto"/>
              <w:jc w:val="center"/>
              <w:rPr>
                <w:szCs w:val="24"/>
              </w:rPr>
            </w:pPr>
            <w:r w:rsidRPr="00052DFA">
              <w:rPr>
                <w:szCs w:val="24"/>
              </w:rPr>
              <w:t>Loại B</w:t>
            </w:r>
          </w:p>
        </w:tc>
        <w:tc>
          <w:tcPr>
            <w:tcW w:w="5459" w:type="dxa"/>
            <w:vAlign w:val="center"/>
          </w:tcPr>
          <w:p w:rsidR="00CC4A4F" w:rsidRPr="00052DFA" w:rsidRDefault="00CC4A4F" w:rsidP="00762132">
            <w:pPr>
              <w:pStyle w:val="BodyText"/>
              <w:spacing w:line="360" w:lineRule="auto"/>
              <w:jc w:val="left"/>
              <w:rPr>
                <w:szCs w:val="24"/>
              </w:rPr>
            </w:pPr>
            <w:r w:rsidRPr="00052DFA">
              <w:rPr>
                <w:szCs w:val="24"/>
              </w:rPr>
              <w:t>- SVR L, 3L; SVR 5; SVR10, 20.</w:t>
            </w:r>
          </w:p>
          <w:p w:rsidR="00CC4A4F" w:rsidRPr="00052DFA" w:rsidRDefault="00CC4A4F" w:rsidP="00762132">
            <w:pPr>
              <w:pStyle w:val="BodyText"/>
              <w:spacing w:line="360" w:lineRule="auto"/>
              <w:jc w:val="left"/>
              <w:rPr>
                <w:szCs w:val="24"/>
              </w:rPr>
            </w:pPr>
            <w:r w:rsidRPr="00052DFA">
              <w:rPr>
                <w:szCs w:val="24"/>
              </w:rPr>
              <w:t>- SVR CV60; SVR10CV (</w:t>
            </w:r>
            <w:r w:rsidRPr="00052DFA">
              <w:rPr>
                <w:i/>
                <w:szCs w:val="24"/>
              </w:rPr>
              <w:t>từ mủ nước</w:t>
            </w:r>
            <w:r w:rsidRPr="00052DFA">
              <w:rPr>
                <w:szCs w:val="24"/>
              </w:rPr>
              <w:t>).</w:t>
            </w:r>
          </w:p>
        </w:tc>
      </w:tr>
    </w:tbl>
    <w:p w:rsidR="00CC4A4F" w:rsidRPr="00052DFA" w:rsidRDefault="00CC4A4F" w:rsidP="00CC4A4F">
      <w:pPr>
        <w:rPr>
          <w:b/>
          <w:szCs w:val="26"/>
        </w:rPr>
      </w:pPr>
    </w:p>
    <w:p w:rsidR="00CC4A4F" w:rsidRPr="00052DFA" w:rsidRDefault="00CC4A4F" w:rsidP="00CC4A4F">
      <w:pPr>
        <w:jc w:val="center"/>
        <w:rPr>
          <w:szCs w:val="26"/>
        </w:rPr>
      </w:pPr>
    </w:p>
    <w:p w:rsidR="00CC4A4F" w:rsidRPr="00052DFA" w:rsidRDefault="00CC4A4F" w:rsidP="00CC4A4F">
      <w:pPr>
        <w:rPr>
          <w:szCs w:val="26"/>
        </w:rPr>
      </w:pPr>
      <w:r w:rsidRPr="00052DFA">
        <w:rPr>
          <w:b/>
          <w:szCs w:val="26"/>
        </w:rPr>
        <w:t xml:space="preserve">4.2. </w:t>
      </w:r>
      <w:r w:rsidRPr="00052DFA">
        <w:rPr>
          <w:b/>
          <w:szCs w:val="26"/>
          <w:u w:val="single"/>
        </w:rPr>
        <w:t>Kích thước Pallet</w:t>
      </w:r>
      <w:r w:rsidRPr="00052DFA">
        <w:rPr>
          <w:szCs w:val="26"/>
        </w:rPr>
        <w:t>:</w:t>
      </w:r>
    </w:p>
    <w:p w:rsidR="00CC4A4F" w:rsidRPr="00052DFA" w:rsidRDefault="00CC4A4F" w:rsidP="00CC4A4F">
      <w:pPr>
        <w:jc w:val="center"/>
        <w:rPr>
          <w:i/>
          <w:szCs w:val="26"/>
        </w:rPr>
      </w:pPr>
      <w:bookmarkStart w:id="2" w:name="OLE_LINK1"/>
      <w:bookmarkStart w:id="3" w:name="OLE_LINK2"/>
      <w:bookmarkStart w:id="4" w:name="OLE_LINK3"/>
      <w:r w:rsidRPr="00052DFA">
        <w:rPr>
          <w:b/>
          <w:szCs w:val="26"/>
        </w:rPr>
        <w:t>Bảng 2 – Kích thước Pallet</w:t>
      </w:r>
      <w:r w:rsidRPr="00052DFA">
        <w:rPr>
          <w:szCs w:val="26"/>
        </w:rPr>
        <w:t>.</w:t>
      </w:r>
      <w:r w:rsidRPr="00052DFA">
        <w:rPr>
          <w:szCs w:val="26"/>
        </w:rPr>
        <w:tab/>
      </w:r>
      <w:r w:rsidRPr="00052DFA">
        <w:rPr>
          <w:szCs w:val="26"/>
        </w:rPr>
        <w:tab/>
      </w:r>
      <w:r w:rsidRPr="00052DFA">
        <w:rPr>
          <w:szCs w:val="26"/>
        </w:rPr>
        <w:tab/>
      </w:r>
      <w:r w:rsidRPr="00052DFA">
        <w:rPr>
          <w:szCs w:val="26"/>
        </w:rPr>
        <w:tab/>
      </w:r>
    </w:p>
    <w:tbl>
      <w:tblPr>
        <w:tblStyle w:val="TableGrid"/>
        <w:tblpPr w:leftFromText="180" w:rightFromText="180" w:vertAnchor="text" w:horzAnchor="margin" w:tblpXSpec="center" w:tblpY="191"/>
        <w:tblW w:w="0" w:type="auto"/>
        <w:tblLook w:val="04A0"/>
      </w:tblPr>
      <w:tblGrid>
        <w:gridCol w:w="2235"/>
        <w:gridCol w:w="1428"/>
        <w:gridCol w:w="1619"/>
        <w:gridCol w:w="1619"/>
        <w:gridCol w:w="1619"/>
      </w:tblGrid>
      <w:tr w:rsidR="00CC4A4F" w:rsidRPr="00052DFA" w:rsidTr="00762132">
        <w:trPr>
          <w:trHeight w:val="416"/>
        </w:trPr>
        <w:tc>
          <w:tcPr>
            <w:tcW w:w="3663" w:type="dxa"/>
            <w:gridSpan w:val="2"/>
            <w:shd w:val="clear" w:color="auto" w:fill="F2F2F2" w:themeFill="background1" w:themeFillShade="F2"/>
            <w:vAlign w:val="center"/>
          </w:tcPr>
          <w:p w:rsidR="00CC4A4F" w:rsidRPr="00052DFA" w:rsidRDefault="00CC4A4F" w:rsidP="00762132">
            <w:pPr>
              <w:jc w:val="center"/>
              <w:rPr>
                <w:b/>
                <w:sz w:val="24"/>
                <w:szCs w:val="24"/>
              </w:rPr>
            </w:pPr>
            <w:r w:rsidRPr="00052DFA">
              <w:rPr>
                <w:b/>
                <w:sz w:val="24"/>
                <w:szCs w:val="24"/>
              </w:rPr>
              <w:t>Thông số kỹ thuật</w:t>
            </w:r>
          </w:p>
        </w:tc>
        <w:tc>
          <w:tcPr>
            <w:tcW w:w="1619" w:type="dxa"/>
            <w:shd w:val="clear" w:color="auto" w:fill="F2F2F2" w:themeFill="background1" w:themeFillShade="F2"/>
            <w:vAlign w:val="center"/>
          </w:tcPr>
          <w:p w:rsidR="00CC4A4F" w:rsidRPr="00052DFA" w:rsidRDefault="00CC4A4F" w:rsidP="00762132">
            <w:pPr>
              <w:jc w:val="center"/>
              <w:rPr>
                <w:b/>
                <w:sz w:val="24"/>
                <w:szCs w:val="24"/>
              </w:rPr>
            </w:pPr>
            <w:r w:rsidRPr="00052DFA">
              <w:rPr>
                <w:b/>
                <w:sz w:val="24"/>
                <w:szCs w:val="24"/>
              </w:rPr>
              <w:t>Dài (L)</w:t>
            </w:r>
          </w:p>
        </w:tc>
        <w:tc>
          <w:tcPr>
            <w:tcW w:w="1619" w:type="dxa"/>
            <w:shd w:val="clear" w:color="auto" w:fill="F2F2F2" w:themeFill="background1" w:themeFillShade="F2"/>
            <w:vAlign w:val="center"/>
          </w:tcPr>
          <w:p w:rsidR="00CC4A4F" w:rsidRPr="00052DFA" w:rsidRDefault="00CC4A4F" w:rsidP="00762132">
            <w:pPr>
              <w:jc w:val="center"/>
              <w:rPr>
                <w:b/>
                <w:sz w:val="24"/>
                <w:szCs w:val="24"/>
              </w:rPr>
            </w:pPr>
            <w:r w:rsidRPr="00052DFA">
              <w:rPr>
                <w:b/>
                <w:sz w:val="24"/>
                <w:szCs w:val="24"/>
              </w:rPr>
              <w:t>Rộng (W)</w:t>
            </w:r>
          </w:p>
        </w:tc>
        <w:tc>
          <w:tcPr>
            <w:tcW w:w="1619" w:type="dxa"/>
            <w:shd w:val="clear" w:color="auto" w:fill="F2F2F2" w:themeFill="background1" w:themeFillShade="F2"/>
            <w:vAlign w:val="center"/>
          </w:tcPr>
          <w:p w:rsidR="00CC4A4F" w:rsidRPr="00052DFA" w:rsidRDefault="00CC4A4F" w:rsidP="00762132">
            <w:pPr>
              <w:jc w:val="center"/>
              <w:rPr>
                <w:b/>
                <w:sz w:val="24"/>
                <w:szCs w:val="24"/>
              </w:rPr>
            </w:pPr>
            <w:r w:rsidRPr="00052DFA">
              <w:rPr>
                <w:b/>
                <w:sz w:val="24"/>
                <w:szCs w:val="24"/>
              </w:rPr>
              <w:t>Cao (H)</w:t>
            </w:r>
          </w:p>
        </w:tc>
      </w:tr>
      <w:tr w:rsidR="00CC4A4F" w:rsidRPr="00052DFA" w:rsidTr="00762132">
        <w:trPr>
          <w:trHeight w:val="266"/>
        </w:trPr>
        <w:tc>
          <w:tcPr>
            <w:tcW w:w="2235" w:type="dxa"/>
            <w:vMerge w:val="restart"/>
            <w:vAlign w:val="center"/>
          </w:tcPr>
          <w:p w:rsidR="00CC4A4F" w:rsidRPr="00052DFA" w:rsidRDefault="00CC4A4F" w:rsidP="00762132">
            <w:pPr>
              <w:jc w:val="center"/>
              <w:rPr>
                <w:sz w:val="22"/>
              </w:rPr>
            </w:pPr>
            <w:r w:rsidRPr="00052DFA">
              <w:rPr>
                <w:sz w:val="22"/>
              </w:rPr>
              <w:t>Kích thước phủ bì</w:t>
            </w:r>
          </w:p>
          <w:p w:rsidR="00CC4A4F" w:rsidRPr="00052DFA" w:rsidRDefault="00CC4A4F" w:rsidP="00762132">
            <w:pPr>
              <w:jc w:val="center"/>
              <w:rPr>
                <w:i/>
                <w:sz w:val="22"/>
              </w:rPr>
            </w:pPr>
            <w:r w:rsidRPr="00052DFA">
              <w:rPr>
                <w:i/>
                <w:sz w:val="22"/>
              </w:rPr>
              <w:t>(mm)</w:t>
            </w:r>
          </w:p>
        </w:tc>
        <w:tc>
          <w:tcPr>
            <w:tcW w:w="1428" w:type="dxa"/>
            <w:tcBorders>
              <w:bottom w:val="dotted" w:sz="4" w:space="0" w:color="auto"/>
            </w:tcBorders>
            <w:vAlign w:val="center"/>
          </w:tcPr>
          <w:p w:rsidR="00CC4A4F" w:rsidRPr="00052DFA" w:rsidRDefault="00CC4A4F" w:rsidP="00762132">
            <w:pPr>
              <w:spacing w:before="40" w:after="40"/>
              <w:jc w:val="center"/>
              <w:rPr>
                <w:sz w:val="22"/>
              </w:rPr>
            </w:pPr>
            <w:r w:rsidRPr="00052DFA">
              <w:rPr>
                <w:sz w:val="22"/>
              </w:rPr>
              <w:t>min</w:t>
            </w:r>
          </w:p>
        </w:tc>
        <w:tc>
          <w:tcPr>
            <w:tcW w:w="1619" w:type="dxa"/>
            <w:tcBorders>
              <w:bottom w:val="dotted" w:sz="4" w:space="0" w:color="auto"/>
            </w:tcBorders>
            <w:vAlign w:val="center"/>
          </w:tcPr>
          <w:p w:rsidR="00CC4A4F" w:rsidRPr="00052DFA" w:rsidRDefault="00CC4A4F" w:rsidP="00762132">
            <w:pPr>
              <w:jc w:val="center"/>
              <w:rPr>
                <w:sz w:val="22"/>
              </w:rPr>
            </w:pPr>
            <w:r w:rsidRPr="00052DFA">
              <w:rPr>
                <w:sz w:val="22"/>
              </w:rPr>
              <w:t>1.420</w:t>
            </w:r>
          </w:p>
        </w:tc>
        <w:tc>
          <w:tcPr>
            <w:tcW w:w="1619" w:type="dxa"/>
            <w:tcBorders>
              <w:bottom w:val="dotted" w:sz="4" w:space="0" w:color="auto"/>
            </w:tcBorders>
            <w:vAlign w:val="center"/>
          </w:tcPr>
          <w:p w:rsidR="00CC4A4F" w:rsidRPr="00052DFA" w:rsidRDefault="00CC4A4F" w:rsidP="00762132">
            <w:pPr>
              <w:jc w:val="center"/>
              <w:rPr>
                <w:sz w:val="22"/>
              </w:rPr>
            </w:pPr>
            <w:r w:rsidRPr="00052DFA">
              <w:rPr>
                <w:sz w:val="22"/>
              </w:rPr>
              <w:t>1.100</w:t>
            </w:r>
          </w:p>
        </w:tc>
        <w:tc>
          <w:tcPr>
            <w:tcW w:w="1619" w:type="dxa"/>
            <w:tcBorders>
              <w:bottom w:val="dotted" w:sz="4" w:space="0" w:color="auto"/>
            </w:tcBorders>
            <w:vAlign w:val="center"/>
          </w:tcPr>
          <w:p w:rsidR="00CC4A4F" w:rsidRPr="00052DFA" w:rsidRDefault="00CC4A4F" w:rsidP="00762132">
            <w:pPr>
              <w:jc w:val="center"/>
              <w:rPr>
                <w:sz w:val="22"/>
              </w:rPr>
            </w:pPr>
            <w:r w:rsidRPr="00052DFA">
              <w:rPr>
                <w:sz w:val="22"/>
              </w:rPr>
              <w:t>1.085</w:t>
            </w:r>
          </w:p>
        </w:tc>
      </w:tr>
      <w:tr w:rsidR="00CC4A4F" w:rsidRPr="00052DFA" w:rsidTr="00762132">
        <w:trPr>
          <w:trHeight w:val="285"/>
        </w:trPr>
        <w:tc>
          <w:tcPr>
            <w:tcW w:w="2235" w:type="dxa"/>
            <w:vMerge/>
            <w:vAlign w:val="center"/>
          </w:tcPr>
          <w:p w:rsidR="00CC4A4F" w:rsidRPr="00052DFA" w:rsidRDefault="00CC4A4F" w:rsidP="00762132">
            <w:pPr>
              <w:jc w:val="center"/>
              <w:rPr>
                <w:sz w:val="22"/>
              </w:rPr>
            </w:pPr>
          </w:p>
        </w:tc>
        <w:tc>
          <w:tcPr>
            <w:tcW w:w="1428" w:type="dxa"/>
            <w:tcBorders>
              <w:top w:val="dotted" w:sz="4" w:space="0" w:color="auto"/>
              <w:bottom w:val="single" w:sz="4" w:space="0" w:color="000000" w:themeColor="text1"/>
            </w:tcBorders>
            <w:vAlign w:val="center"/>
          </w:tcPr>
          <w:p w:rsidR="00CC4A4F" w:rsidRPr="00052DFA" w:rsidRDefault="00CC4A4F" w:rsidP="00762132">
            <w:pPr>
              <w:spacing w:before="40" w:after="40"/>
              <w:jc w:val="center"/>
              <w:rPr>
                <w:sz w:val="22"/>
              </w:rPr>
            </w:pPr>
            <w:r w:rsidRPr="00052DFA">
              <w:rPr>
                <w:sz w:val="22"/>
              </w:rPr>
              <w:t>max</w:t>
            </w:r>
          </w:p>
        </w:tc>
        <w:tc>
          <w:tcPr>
            <w:tcW w:w="1619" w:type="dxa"/>
            <w:tcBorders>
              <w:top w:val="dotted" w:sz="4" w:space="0" w:color="auto"/>
              <w:bottom w:val="single" w:sz="4" w:space="0" w:color="000000" w:themeColor="text1"/>
            </w:tcBorders>
            <w:vAlign w:val="center"/>
          </w:tcPr>
          <w:p w:rsidR="00CC4A4F" w:rsidRPr="00052DFA" w:rsidRDefault="00CC4A4F" w:rsidP="00762132">
            <w:pPr>
              <w:jc w:val="center"/>
              <w:rPr>
                <w:sz w:val="22"/>
              </w:rPr>
            </w:pPr>
            <w:r w:rsidRPr="00052DFA">
              <w:rPr>
                <w:sz w:val="22"/>
              </w:rPr>
              <w:t>1.440</w:t>
            </w:r>
          </w:p>
        </w:tc>
        <w:tc>
          <w:tcPr>
            <w:tcW w:w="1619" w:type="dxa"/>
            <w:tcBorders>
              <w:top w:val="dotted" w:sz="4" w:space="0" w:color="auto"/>
              <w:bottom w:val="single" w:sz="4" w:space="0" w:color="000000" w:themeColor="text1"/>
            </w:tcBorders>
            <w:vAlign w:val="center"/>
          </w:tcPr>
          <w:p w:rsidR="00CC4A4F" w:rsidRPr="00052DFA" w:rsidRDefault="00CC4A4F" w:rsidP="00762132">
            <w:pPr>
              <w:jc w:val="center"/>
              <w:rPr>
                <w:sz w:val="22"/>
              </w:rPr>
            </w:pPr>
            <w:r w:rsidRPr="00052DFA">
              <w:rPr>
                <w:sz w:val="22"/>
              </w:rPr>
              <w:t>1.105</w:t>
            </w:r>
          </w:p>
        </w:tc>
        <w:tc>
          <w:tcPr>
            <w:tcW w:w="1619" w:type="dxa"/>
            <w:tcBorders>
              <w:top w:val="dotted" w:sz="4" w:space="0" w:color="auto"/>
              <w:bottom w:val="single" w:sz="4" w:space="0" w:color="000000" w:themeColor="text1"/>
            </w:tcBorders>
            <w:vAlign w:val="center"/>
          </w:tcPr>
          <w:p w:rsidR="00CC4A4F" w:rsidRPr="00052DFA" w:rsidRDefault="00CC4A4F" w:rsidP="00762132">
            <w:pPr>
              <w:jc w:val="center"/>
              <w:rPr>
                <w:sz w:val="22"/>
              </w:rPr>
            </w:pPr>
            <w:r w:rsidRPr="00052DFA">
              <w:rPr>
                <w:sz w:val="22"/>
              </w:rPr>
              <w:t>1.090</w:t>
            </w:r>
          </w:p>
        </w:tc>
      </w:tr>
      <w:tr w:rsidR="00CC4A4F" w:rsidRPr="00052DFA" w:rsidTr="00762132">
        <w:trPr>
          <w:trHeight w:val="396"/>
        </w:trPr>
        <w:tc>
          <w:tcPr>
            <w:tcW w:w="2235" w:type="dxa"/>
            <w:vMerge w:val="restart"/>
            <w:vAlign w:val="center"/>
          </w:tcPr>
          <w:p w:rsidR="00CC4A4F" w:rsidRPr="00052DFA" w:rsidRDefault="00CC4A4F" w:rsidP="00762132">
            <w:pPr>
              <w:jc w:val="center"/>
              <w:rPr>
                <w:sz w:val="22"/>
              </w:rPr>
            </w:pPr>
            <w:r w:rsidRPr="00052DFA">
              <w:rPr>
                <w:sz w:val="22"/>
              </w:rPr>
              <w:t>Kích thước</w:t>
            </w:r>
          </w:p>
          <w:p w:rsidR="00CC4A4F" w:rsidRPr="00052DFA" w:rsidRDefault="00CC4A4F" w:rsidP="00762132">
            <w:pPr>
              <w:jc w:val="center"/>
              <w:rPr>
                <w:sz w:val="22"/>
              </w:rPr>
            </w:pPr>
            <w:r w:rsidRPr="00052DFA">
              <w:rPr>
                <w:sz w:val="22"/>
              </w:rPr>
              <w:t>lồng gỗ pallet</w:t>
            </w:r>
          </w:p>
          <w:p w:rsidR="00CC4A4F" w:rsidRPr="00052DFA" w:rsidRDefault="00CC4A4F" w:rsidP="00762132">
            <w:pPr>
              <w:jc w:val="center"/>
              <w:rPr>
                <w:i/>
                <w:sz w:val="22"/>
              </w:rPr>
            </w:pPr>
            <w:r w:rsidRPr="00052DFA">
              <w:rPr>
                <w:i/>
                <w:sz w:val="22"/>
              </w:rPr>
              <w:t>(mm)</w:t>
            </w:r>
          </w:p>
        </w:tc>
        <w:tc>
          <w:tcPr>
            <w:tcW w:w="1428" w:type="dxa"/>
            <w:tcBorders>
              <w:bottom w:val="dotted" w:sz="4" w:space="0" w:color="auto"/>
            </w:tcBorders>
            <w:vAlign w:val="center"/>
          </w:tcPr>
          <w:p w:rsidR="00CC4A4F" w:rsidRPr="00052DFA" w:rsidRDefault="00CC4A4F" w:rsidP="00762132">
            <w:pPr>
              <w:jc w:val="center"/>
              <w:rPr>
                <w:sz w:val="22"/>
              </w:rPr>
            </w:pPr>
            <w:r w:rsidRPr="00052DFA">
              <w:rPr>
                <w:sz w:val="22"/>
              </w:rPr>
              <w:t>min</w:t>
            </w:r>
          </w:p>
        </w:tc>
        <w:tc>
          <w:tcPr>
            <w:tcW w:w="1619" w:type="dxa"/>
            <w:tcBorders>
              <w:bottom w:val="dotted" w:sz="4" w:space="0" w:color="auto"/>
            </w:tcBorders>
            <w:vAlign w:val="center"/>
          </w:tcPr>
          <w:p w:rsidR="00CC4A4F" w:rsidRPr="00052DFA" w:rsidRDefault="00CC4A4F" w:rsidP="00762132">
            <w:pPr>
              <w:jc w:val="center"/>
              <w:rPr>
                <w:sz w:val="22"/>
              </w:rPr>
            </w:pPr>
            <w:r w:rsidRPr="00052DFA">
              <w:rPr>
                <w:sz w:val="22"/>
              </w:rPr>
              <w:t>1.345</w:t>
            </w:r>
          </w:p>
        </w:tc>
        <w:tc>
          <w:tcPr>
            <w:tcW w:w="1619" w:type="dxa"/>
            <w:tcBorders>
              <w:bottom w:val="dotted" w:sz="4" w:space="0" w:color="auto"/>
            </w:tcBorders>
            <w:vAlign w:val="center"/>
          </w:tcPr>
          <w:p w:rsidR="00CC4A4F" w:rsidRPr="00052DFA" w:rsidRDefault="00CC4A4F" w:rsidP="00762132">
            <w:pPr>
              <w:jc w:val="center"/>
              <w:rPr>
                <w:sz w:val="22"/>
              </w:rPr>
            </w:pPr>
            <w:r w:rsidRPr="00052DFA">
              <w:rPr>
                <w:sz w:val="22"/>
              </w:rPr>
              <w:t>1.020</w:t>
            </w:r>
          </w:p>
        </w:tc>
        <w:tc>
          <w:tcPr>
            <w:tcW w:w="1619" w:type="dxa"/>
            <w:tcBorders>
              <w:bottom w:val="dotted" w:sz="4" w:space="0" w:color="auto"/>
            </w:tcBorders>
            <w:vAlign w:val="center"/>
          </w:tcPr>
          <w:p w:rsidR="00CC4A4F" w:rsidRPr="00052DFA" w:rsidRDefault="00CC4A4F" w:rsidP="00762132">
            <w:pPr>
              <w:jc w:val="center"/>
              <w:rPr>
                <w:sz w:val="22"/>
              </w:rPr>
            </w:pPr>
            <w:r w:rsidRPr="00052DFA">
              <w:rPr>
                <w:sz w:val="22"/>
              </w:rPr>
              <w:t>925</w:t>
            </w:r>
          </w:p>
        </w:tc>
      </w:tr>
      <w:tr w:rsidR="00CC4A4F" w:rsidRPr="00052DFA" w:rsidTr="00762132">
        <w:trPr>
          <w:trHeight w:val="416"/>
        </w:trPr>
        <w:tc>
          <w:tcPr>
            <w:tcW w:w="2235" w:type="dxa"/>
            <w:vMerge/>
            <w:vAlign w:val="center"/>
          </w:tcPr>
          <w:p w:rsidR="00CC4A4F" w:rsidRPr="00052DFA" w:rsidRDefault="00CC4A4F" w:rsidP="00762132">
            <w:pPr>
              <w:jc w:val="center"/>
              <w:rPr>
                <w:sz w:val="22"/>
              </w:rPr>
            </w:pPr>
          </w:p>
        </w:tc>
        <w:tc>
          <w:tcPr>
            <w:tcW w:w="1428" w:type="dxa"/>
            <w:tcBorders>
              <w:top w:val="dotted" w:sz="4" w:space="0" w:color="auto"/>
            </w:tcBorders>
            <w:vAlign w:val="center"/>
          </w:tcPr>
          <w:p w:rsidR="00CC4A4F" w:rsidRPr="00052DFA" w:rsidRDefault="00CC4A4F" w:rsidP="00762132">
            <w:pPr>
              <w:jc w:val="center"/>
              <w:rPr>
                <w:sz w:val="22"/>
              </w:rPr>
            </w:pPr>
            <w:r w:rsidRPr="00052DFA">
              <w:rPr>
                <w:sz w:val="22"/>
              </w:rPr>
              <w:t>max</w:t>
            </w:r>
          </w:p>
        </w:tc>
        <w:tc>
          <w:tcPr>
            <w:tcW w:w="1619" w:type="dxa"/>
            <w:tcBorders>
              <w:top w:val="dotted" w:sz="4" w:space="0" w:color="auto"/>
            </w:tcBorders>
            <w:vAlign w:val="center"/>
          </w:tcPr>
          <w:p w:rsidR="00CC4A4F" w:rsidRPr="00052DFA" w:rsidRDefault="00CC4A4F" w:rsidP="00762132">
            <w:pPr>
              <w:jc w:val="center"/>
              <w:rPr>
                <w:sz w:val="22"/>
              </w:rPr>
            </w:pPr>
            <w:r w:rsidRPr="00052DFA">
              <w:rPr>
                <w:sz w:val="22"/>
              </w:rPr>
              <w:t>1.350</w:t>
            </w:r>
          </w:p>
        </w:tc>
        <w:tc>
          <w:tcPr>
            <w:tcW w:w="1619" w:type="dxa"/>
            <w:tcBorders>
              <w:top w:val="dotted" w:sz="4" w:space="0" w:color="auto"/>
            </w:tcBorders>
            <w:vAlign w:val="center"/>
          </w:tcPr>
          <w:p w:rsidR="00CC4A4F" w:rsidRPr="00052DFA" w:rsidRDefault="00CC4A4F" w:rsidP="00762132">
            <w:pPr>
              <w:jc w:val="center"/>
              <w:rPr>
                <w:sz w:val="22"/>
              </w:rPr>
            </w:pPr>
            <w:r w:rsidRPr="00052DFA">
              <w:rPr>
                <w:sz w:val="22"/>
              </w:rPr>
              <w:t>1.025</w:t>
            </w:r>
          </w:p>
        </w:tc>
        <w:tc>
          <w:tcPr>
            <w:tcW w:w="1619" w:type="dxa"/>
            <w:tcBorders>
              <w:top w:val="dotted" w:sz="4" w:space="0" w:color="auto"/>
            </w:tcBorders>
            <w:vAlign w:val="center"/>
          </w:tcPr>
          <w:p w:rsidR="00CC4A4F" w:rsidRPr="00052DFA" w:rsidRDefault="00CC4A4F" w:rsidP="00762132">
            <w:pPr>
              <w:jc w:val="center"/>
              <w:rPr>
                <w:sz w:val="22"/>
              </w:rPr>
            </w:pPr>
            <w:r w:rsidRPr="00052DFA">
              <w:rPr>
                <w:sz w:val="22"/>
              </w:rPr>
              <w:t>930</w:t>
            </w:r>
          </w:p>
        </w:tc>
      </w:tr>
      <w:bookmarkEnd w:id="2"/>
      <w:bookmarkEnd w:id="3"/>
      <w:bookmarkEnd w:id="4"/>
    </w:tbl>
    <w:p w:rsidR="00CC4A4F" w:rsidRPr="00052DFA" w:rsidRDefault="00CC4A4F" w:rsidP="00CC4A4F">
      <w:pPr>
        <w:rPr>
          <w:szCs w:val="26"/>
        </w:rPr>
      </w:pPr>
    </w:p>
    <w:p w:rsidR="00CC4A4F" w:rsidRPr="00052DFA" w:rsidRDefault="00CC4A4F" w:rsidP="00CC4A4F">
      <w:pPr>
        <w:jc w:val="center"/>
        <w:rPr>
          <w:szCs w:val="26"/>
        </w:rPr>
      </w:pPr>
    </w:p>
    <w:p w:rsidR="00CC4A4F" w:rsidRDefault="00CC4A4F" w:rsidP="00CC4A4F">
      <w:pPr>
        <w:spacing w:line="360" w:lineRule="auto"/>
        <w:jc w:val="center"/>
        <w:rPr>
          <w:b/>
          <w:szCs w:val="26"/>
        </w:rPr>
      </w:pPr>
    </w:p>
    <w:p w:rsidR="00CC4A4F" w:rsidRDefault="00CC4A4F" w:rsidP="00CC4A4F">
      <w:pPr>
        <w:spacing w:line="360" w:lineRule="auto"/>
        <w:jc w:val="center"/>
        <w:rPr>
          <w:b/>
          <w:szCs w:val="26"/>
        </w:rPr>
      </w:pPr>
    </w:p>
    <w:p w:rsidR="00CC4A4F" w:rsidRDefault="00CC4A4F" w:rsidP="00CC4A4F">
      <w:pPr>
        <w:spacing w:line="360" w:lineRule="auto"/>
        <w:jc w:val="center"/>
        <w:rPr>
          <w:b/>
          <w:szCs w:val="26"/>
        </w:rPr>
      </w:pPr>
    </w:p>
    <w:p w:rsidR="00CC4A4F" w:rsidRDefault="00CC4A4F" w:rsidP="00CC4A4F">
      <w:pPr>
        <w:spacing w:line="360" w:lineRule="auto"/>
        <w:jc w:val="center"/>
        <w:rPr>
          <w:b/>
          <w:szCs w:val="26"/>
        </w:rPr>
      </w:pPr>
    </w:p>
    <w:p w:rsidR="00CC4A4F" w:rsidRDefault="00CC4A4F" w:rsidP="00CC4A4F">
      <w:pPr>
        <w:spacing w:line="360" w:lineRule="auto"/>
        <w:jc w:val="center"/>
        <w:rPr>
          <w:b/>
          <w:szCs w:val="26"/>
        </w:rPr>
      </w:pPr>
    </w:p>
    <w:p w:rsidR="00CC4A4F" w:rsidRDefault="00CC4A4F" w:rsidP="00CC4A4F">
      <w:pPr>
        <w:spacing w:line="360" w:lineRule="auto"/>
        <w:jc w:val="center"/>
        <w:rPr>
          <w:b/>
          <w:szCs w:val="26"/>
        </w:rPr>
      </w:pPr>
      <w:r w:rsidRPr="00AE2FFE">
        <w:rPr>
          <w:b/>
          <w:noProof/>
          <w:szCs w:val="26"/>
          <w:lang w:val="en-GB" w:eastAsia="en-GB"/>
        </w:rPr>
        <w:lastRenderedPageBreak/>
        <w:drawing>
          <wp:inline distT="0" distB="0" distL="0" distR="0">
            <wp:extent cx="5448300" cy="35909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448300" cy="3590925"/>
                    </a:xfrm>
                    <a:prstGeom prst="rect">
                      <a:avLst/>
                    </a:prstGeom>
                    <a:noFill/>
                    <a:ln w="9525">
                      <a:noFill/>
                      <a:miter lim="800000"/>
                      <a:headEnd/>
                      <a:tailEnd/>
                    </a:ln>
                  </pic:spPr>
                </pic:pic>
              </a:graphicData>
            </a:graphic>
          </wp:inline>
        </w:drawing>
      </w:r>
    </w:p>
    <w:p w:rsidR="00CC4A4F" w:rsidRPr="00052DFA" w:rsidRDefault="00CC4A4F" w:rsidP="00CC4A4F">
      <w:pPr>
        <w:spacing w:line="360" w:lineRule="auto"/>
        <w:jc w:val="center"/>
        <w:rPr>
          <w:i/>
          <w:szCs w:val="26"/>
        </w:rPr>
      </w:pPr>
      <w:r w:rsidRPr="00052DFA">
        <w:rPr>
          <w:b/>
          <w:szCs w:val="26"/>
        </w:rPr>
        <w:t>Hình 1</w:t>
      </w:r>
      <w:r w:rsidRPr="00052DFA">
        <w:rPr>
          <w:i/>
          <w:szCs w:val="26"/>
        </w:rPr>
        <w:t>: Kích thước chung của một</w:t>
      </w:r>
      <w:r>
        <w:rPr>
          <w:i/>
          <w:szCs w:val="26"/>
        </w:rPr>
        <w:t xml:space="preserve"> </w:t>
      </w:r>
      <w:r w:rsidRPr="00052DFA">
        <w:rPr>
          <w:i/>
          <w:szCs w:val="26"/>
        </w:rPr>
        <w:t>Pallet</w:t>
      </w:r>
      <w:bookmarkEnd w:id="1"/>
    </w:p>
    <w:p w:rsidR="00CC4A4F" w:rsidRPr="00052DFA" w:rsidRDefault="00CC4A4F" w:rsidP="00CC4A4F">
      <w:pPr>
        <w:rPr>
          <w:b/>
          <w:szCs w:val="26"/>
        </w:rPr>
      </w:pPr>
      <w:r w:rsidRPr="00052DFA">
        <w:rPr>
          <w:b/>
          <w:szCs w:val="26"/>
        </w:rPr>
        <w:t>4.3.</w:t>
      </w:r>
      <w:r w:rsidRPr="00052DFA">
        <w:rPr>
          <w:b/>
          <w:szCs w:val="26"/>
          <w:u w:val="single"/>
        </w:rPr>
        <w:t>Thông số kỹ thuật phụ kiện pallet gỗ</w:t>
      </w:r>
      <w:r w:rsidRPr="00052DFA">
        <w:rPr>
          <w:b/>
          <w:szCs w:val="26"/>
        </w:rPr>
        <w:t>:</w:t>
      </w:r>
    </w:p>
    <w:p w:rsidR="00CC4A4F" w:rsidRPr="00052DFA" w:rsidRDefault="00CC4A4F" w:rsidP="00CC4A4F">
      <w:pPr>
        <w:spacing w:before="80" w:after="80"/>
        <w:rPr>
          <w:szCs w:val="26"/>
        </w:rPr>
      </w:pPr>
      <w:r w:rsidRPr="00052DFA">
        <w:rPr>
          <w:szCs w:val="26"/>
        </w:rPr>
        <w:tab/>
      </w:r>
      <w:r w:rsidRPr="00052DFA">
        <w:rPr>
          <w:szCs w:val="26"/>
        </w:rPr>
        <w:sym w:font="Wingdings" w:char="F077"/>
      </w:r>
      <w:r w:rsidRPr="00052DFA">
        <w:rPr>
          <w:szCs w:val="26"/>
        </w:rPr>
        <w:t>Phụ kiện pallet gỗ</w:t>
      </w:r>
      <w:r>
        <w:rPr>
          <w:szCs w:val="26"/>
        </w:rPr>
        <w:t xml:space="preserve"> </w:t>
      </w:r>
      <w:r w:rsidRPr="00052DFA">
        <w:rPr>
          <w:szCs w:val="26"/>
        </w:rPr>
        <w:t xml:space="preserve">gồm có các hông bên của pallet; nắp pallet và đế pallet. </w:t>
      </w:r>
    </w:p>
    <w:p w:rsidR="00CC4A4F" w:rsidRPr="00052DFA" w:rsidRDefault="00CC4A4F" w:rsidP="00CC4A4F">
      <w:pPr>
        <w:spacing w:before="80" w:after="80"/>
        <w:rPr>
          <w:szCs w:val="26"/>
        </w:rPr>
      </w:pPr>
      <w:r w:rsidRPr="00052DFA">
        <w:rPr>
          <w:szCs w:val="26"/>
        </w:rPr>
        <w:tab/>
      </w:r>
      <w:r w:rsidRPr="00052DFA">
        <w:rPr>
          <w:szCs w:val="26"/>
        </w:rPr>
        <w:sym w:font="Wingdings" w:char="F077"/>
      </w:r>
      <w:r w:rsidRPr="00052DFA">
        <w:rPr>
          <w:szCs w:val="26"/>
        </w:rPr>
        <w:t>Mỗi phụ kiện có thông số kỹ thuật theo từng phần và riêng biệt cụ thể như sau:</w:t>
      </w:r>
    </w:p>
    <w:p w:rsidR="00CC4A4F" w:rsidRPr="00052DFA" w:rsidRDefault="00CC4A4F" w:rsidP="00CC4A4F">
      <w:pPr>
        <w:spacing w:before="80"/>
        <w:rPr>
          <w:b/>
          <w:szCs w:val="26"/>
        </w:rPr>
      </w:pPr>
      <w:r w:rsidRPr="00052DFA">
        <w:rPr>
          <w:b/>
          <w:szCs w:val="26"/>
        </w:rPr>
        <w:t>4.3.1Đối với các hông bên của pallet:</w:t>
      </w:r>
    </w:p>
    <w:p w:rsidR="00CC4A4F" w:rsidRPr="00052DFA" w:rsidRDefault="00CC4A4F" w:rsidP="00CC4A4F">
      <w:pPr>
        <w:spacing w:before="80"/>
        <w:rPr>
          <w:szCs w:val="26"/>
        </w:rPr>
      </w:pPr>
      <w:r w:rsidRPr="00052DFA">
        <w:rPr>
          <w:szCs w:val="26"/>
        </w:rPr>
        <w:t>Bao gồm</w:t>
      </w:r>
      <w:r>
        <w:rPr>
          <w:szCs w:val="26"/>
        </w:rPr>
        <w:t xml:space="preserve"> </w:t>
      </w:r>
      <w:r w:rsidRPr="00052DFA">
        <w:rPr>
          <w:szCs w:val="26"/>
        </w:rPr>
        <w:t>hông lớn; hông nhỏ</w:t>
      </w:r>
      <w:r>
        <w:rPr>
          <w:szCs w:val="26"/>
        </w:rPr>
        <w:t xml:space="preserve"> </w:t>
      </w:r>
      <w:r w:rsidRPr="00052DFA">
        <w:rPr>
          <w:szCs w:val="26"/>
        </w:rPr>
        <w:t>và có thông số kỹ thuật</w:t>
      </w:r>
      <w:r>
        <w:rPr>
          <w:szCs w:val="26"/>
        </w:rPr>
        <w:t xml:space="preserve"> </w:t>
      </w:r>
      <w:r w:rsidRPr="00052DFA">
        <w:rPr>
          <w:szCs w:val="26"/>
        </w:rPr>
        <w:t>cụ thể như trong Bảng 3.</w:t>
      </w:r>
    </w:p>
    <w:p w:rsidR="00CC4A4F" w:rsidRPr="00052DFA" w:rsidRDefault="00CC4A4F" w:rsidP="00CC4A4F">
      <w:pPr>
        <w:jc w:val="center"/>
        <w:rPr>
          <w:b/>
          <w:szCs w:val="26"/>
        </w:rPr>
      </w:pPr>
      <w:r w:rsidRPr="00052DFA">
        <w:rPr>
          <w:b/>
          <w:szCs w:val="26"/>
        </w:rPr>
        <w:t>Bảng 3 – Thông số kỹ thuật các hông bên theo loại pallet.</w:t>
      </w:r>
    </w:p>
    <w:tbl>
      <w:tblPr>
        <w:tblW w:w="107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567"/>
        <w:gridCol w:w="709"/>
        <w:gridCol w:w="710"/>
        <w:gridCol w:w="709"/>
        <w:gridCol w:w="708"/>
        <w:gridCol w:w="708"/>
        <w:gridCol w:w="709"/>
        <w:gridCol w:w="708"/>
        <w:gridCol w:w="710"/>
        <w:gridCol w:w="709"/>
        <w:gridCol w:w="850"/>
        <w:gridCol w:w="709"/>
        <w:gridCol w:w="709"/>
      </w:tblGrid>
      <w:tr w:rsidR="00CC4A4F" w:rsidRPr="00052DFA" w:rsidTr="00762132">
        <w:trPr>
          <w:trHeight w:val="381"/>
        </w:trPr>
        <w:tc>
          <w:tcPr>
            <w:tcW w:w="2127" w:type="dxa"/>
            <w:gridSpan w:val="2"/>
            <w:vMerge w:val="restart"/>
            <w:shd w:val="clear" w:color="auto" w:fill="F2F2F2"/>
            <w:noWrap/>
            <w:vAlign w:val="center"/>
            <w:hideMark/>
          </w:tcPr>
          <w:p w:rsidR="00CC4A4F" w:rsidRPr="00052DFA" w:rsidRDefault="00CC4A4F" w:rsidP="00762132">
            <w:pPr>
              <w:jc w:val="center"/>
              <w:rPr>
                <w:b/>
              </w:rPr>
            </w:pPr>
            <w:r w:rsidRPr="00052DFA">
              <w:rPr>
                <w:b/>
                <w:sz w:val="22"/>
                <w:szCs w:val="22"/>
              </w:rPr>
              <w:t>Thông số</w:t>
            </w:r>
          </w:p>
          <w:p w:rsidR="00CC4A4F" w:rsidRPr="00052DFA" w:rsidRDefault="00CC4A4F" w:rsidP="00762132">
            <w:pPr>
              <w:jc w:val="center"/>
            </w:pPr>
            <w:r w:rsidRPr="00052DFA">
              <w:rPr>
                <w:b/>
                <w:sz w:val="22"/>
                <w:szCs w:val="22"/>
              </w:rPr>
              <w:t>kỹ thuật</w:t>
            </w:r>
          </w:p>
        </w:tc>
        <w:tc>
          <w:tcPr>
            <w:tcW w:w="8648" w:type="dxa"/>
            <w:gridSpan w:val="12"/>
            <w:shd w:val="clear" w:color="auto" w:fill="F2F2F2"/>
            <w:vAlign w:val="center"/>
          </w:tcPr>
          <w:p w:rsidR="00CC4A4F" w:rsidRPr="00052DFA" w:rsidRDefault="00CC4A4F" w:rsidP="00762132">
            <w:pPr>
              <w:jc w:val="center"/>
              <w:rPr>
                <w:b/>
              </w:rPr>
            </w:pPr>
            <w:r w:rsidRPr="00052DFA">
              <w:rPr>
                <w:b/>
                <w:sz w:val="22"/>
                <w:szCs w:val="22"/>
              </w:rPr>
              <w:t>Phụ kiện pallet</w:t>
            </w:r>
          </w:p>
        </w:tc>
      </w:tr>
      <w:tr w:rsidR="00CC4A4F" w:rsidRPr="00052DFA" w:rsidTr="00762132">
        <w:trPr>
          <w:trHeight w:val="321"/>
        </w:trPr>
        <w:tc>
          <w:tcPr>
            <w:tcW w:w="2127" w:type="dxa"/>
            <w:gridSpan w:val="2"/>
            <w:vMerge/>
            <w:shd w:val="clear" w:color="auto" w:fill="F2F2F2"/>
            <w:noWrap/>
            <w:vAlign w:val="center"/>
            <w:hideMark/>
          </w:tcPr>
          <w:p w:rsidR="00CC4A4F" w:rsidRPr="00052DFA" w:rsidRDefault="00CC4A4F" w:rsidP="00762132">
            <w:pPr>
              <w:jc w:val="center"/>
            </w:pPr>
          </w:p>
        </w:tc>
        <w:tc>
          <w:tcPr>
            <w:tcW w:w="4253" w:type="dxa"/>
            <w:gridSpan w:val="6"/>
            <w:shd w:val="clear" w:color="auto" w:fill="F2F2F2"/>
            <w:vAlign w:val="center"/>
          </w:tcPr>
          <w:p w:rsidR="00CC4A4F" w:rsidRPr="00052DFA" w:rsidRDefault="00CC4A4F" w:rsidP="00762132">
            <w:pPr>
              <w:jc w:val="center"/>
              <w:rPr>
                <w:b/>
              </w:rPr>
            </w:pPr>
            <w:r w:rsidRPr="00052DFA">
              <w:rPr>
                <w:b/>
                <w:sz w:val="22"/>
                <w:szCs w:val="22"/>
              </w:rPr>
              <w:t>Loại A</w:t>
            </w:r>
          </w:p>
        </w:tc>
        <w:tc>
          <w:tcPr>
            <w:tcW w:w="4395" w:type="dxa"/>
            <w:gridSpan w:val="6"/>
            <w:shd w:val="clear" w:color="auto" w:fill="F2F2F2"/>
            <w:vAlign w:val="center"/>
          </w:tcPr>
          <w:p w:rsidR="00CC4A4F" w:rsidRPr="00052DFA" w:rsidRDefault="00CC4A4F" w:rsidP="00762132">
            <w:pPr>
              <w:jc w:val="center"/>
              <w:rPr>
                <w:b/>
              </w:rPr>
            </w:pPr>
            <w:r w:rsidRPr="00052DFA">
              <w:rPr>
                <w:b/>
                <w:sz w:val="22"/>
                <w:szCs w:val="22"/>
              </w:rPr>
              <w:t>Loại B</w:t>
            </w:r>
          </w:p>
        </w:tc>
      </w:tr>
      <w:tr w:rsidR="00CC4A4F" w:rsidRPr="00052DFA" w:rsidTr="00762132">
        <w:trPr>
          <w:trHeight w:val="321"/>
        </w:trPr>
        <w:tc>
          <w:tcPr>
            <w:tcW w:w="2127" w:type="dxa"/>
            <w:gridSpan w:val="2"/>
            <w:vMerge/>
            <w:shd w:val="clear" w:color="auto" w:fill="F2F2F2"/>
            <w:vAlign w:val="center"/>
            <w:hideMark/>
          </w:tcPr>
          <w:p w:rsidR="00CC4A4F" w:rsidRPr="00052DFA" w:rsidRDefault="00CC4A4F" w:rsidP="00762132">
            <w:pPr>
              <w:jc w:val="center"/>
            </w:pPr>
          </w:p>
        </w:tc>
        <w:tc>
          <w:tcPr>
            <w:tcW w:w="2128" w:type="dxa"/>
            <w:gridSpan w:val="3"/>
            <w:tcBorders>
              <w:bottom w:val="single" w:sz="4" w:space="0" w:color="auto"/>
            </w:tcBorders>
            <w:shd w:val="clear" w:color="auto" w:fill="F2F2F2"/>
            <w:vAlign w:val="center"/>
            <w:hideMark/>
          </w:tcPr>
          <w:p w:rsidR="00CC4A4F" w:rsidRPr="00052DFA" w:rsidRDefault="00CC4A4F" w:rsidP="00762132">
            <w:pPr>
              <w:jc w:val="center"/>
              <w:rPr>
                <w:b/>
              </w:rPr>
            </w:pPr>
            <w:r w:rsidRPr="00052DFA">
              <w:rPr>
                <w:b/>
                <w:sz w:val="22"/>
                <w:szCs w:val="22"/>
              </w:rPr>
              <w:t>Hông lớn</w:t>
            </w:r>
          </w:p>
        </w:tc>
        <w:tc>
          <w:tcPr>
            <w:tcW w:w="2125" w:type="dxa"/>
            <w:gridSpan w:val="3"/>
            <w:tcBorders>
              <w:bottom w:val="single" w:sz="4" w:space="0" w:color="auto"/>
            </w:tcBorders>
            <w:shd w:val="clear" w:color="auto" w:fill="F2F2F2"/>
            <w:vAlign w:val="center"/>
            <w:hideMark/>
          </w:tcPr>
          <w:p w:rsidR="00CC4A4F" w:rsidRPr="00052DFA" w:rsidRDefault="00CC4A4F" w:rsidP="00762132">
            <w:pPr>
              <w:jc w:val="center"/>
              <w:rPr>
                <w:b/>
              </w:rPr>
            </w:pPr>
            <w:r w:rsidRPr="00052DFA">
              <w:rPr>
                <w:b/>
                <w:sz w:val="22"/>
                <w:szCs w:val="22"/>
              </w:rPr>
              <w:t>Hông nhỏ</w:t>
            </w:r>
          </w:p>
        </w:tc>
        <w:tc>
          <w:tcPr>
            <w:tcW w:w="2127" w:type="dxa"/>
            <w:gridSpan w:val="3"/>
            <w:tcBorders>
              <w:bottom w:val="single" w:sz="4" w:space="0" w:color="auto"/>
            </w:tcBorders>
            <w:shd w:val="clear" w:color="auto" w:fill="F2F2F2"/>
            <w:vAlign w:val="center"/>
          </w:tcPr>
          <w:p w:rsidR="00CC4A4F" w:rsidRPr="00052DFA" w:rsidRDefault="00CC4A4F" w:rsidP="00762132">
            <w:pPr>
              <w:jc w:val="center"/>
              <w:rPr>
                <w:b/>
              </w:rPr>
            </w:pPr>
            <w:r w:rsidRPr="00052DFA">
              <w:rPr>
                <w:b/>
                <w:sz w:val="22"/>
                <w:szCs w:val="22"/>
              </w:rPr>
              <w:t>Hông lớn</w:t>
            </w:r>
          </w:p>
        </w:tc>
        <w:tc>
          <w:tcPr>
            <w:tcW w:w="2268" w:type="dxa"/>
            <w:gridSpan w:val="3"/>
            <w:tcBorders>
              <w:bottom w:val="single" w:sz="4" w:space="0" w:color="auto"/>
            </w:tcBorders>
            <w:shd w:val="clear" w:color="auto" w:fill="F2F2F2"/>
            <w:vAlign w:val="center"/>
          </w:tcPr>
          <w:p w:rsidR="00CC4A4F" w:rsidRPr="00052DFA" w:rsidRDefault="00CC4A4F" w:rsidP="00762132">
            <w:pPr>
              <w:jc w:val="center"/>
              <w:rPr>
                <w:b/>
              </w:rPr>
            </w:pPr>
            <w:r w:rsidRPr="00052DFA">
              <w:rPr>
                <w:b/>
                <w:sz w:val="22"/>
                <w:szCs w:val="22"/>
              </w:rPr>
              <w:t>Hông nhỏ</w:t>
            </w:r>
          </w:p>
        </w:tc>
      </w:tr>
      <w:tr w:rsidR="00CC4A4F" w:rsidRPr="00052DFA" w:rsidTr="00762132">
        <w:trPr>
          <w:trHeight w:val="686"/>
        </w:trPr>
        <w:tc>
          <w:tcPr>
            <w:tcW w:w="2127" w:type="dxa"/>
            <w:gridSpan w:val="2"/>
            <w:vMerge/>
            <w:shd w:val="clear" w:color="auto" w:fill="auto"/>
            <w:vAlign w:val="center"/>
          </w:tcPr>
          <w:p w:rsidR="00CC4A4F" w:rsidRPr="00052DFA" w:rsidRDefault="00CC4A4F" w:rsidP="00762132">
            <w:pPr>
              <w:jc w:val="center"/>
              <w:rPr>
                <w:i/>
                <w:sz w:val="18"/>
                <w:szCs w:val="18"/>
              </w:rPr>
            </w:pPr>
          </w:p>
        </w:tc>
        <w:tc>
          <w:tcPr>
            <w:tcW w:w="709" w:type="dxa"/>
            <w:tcBorders>
              <w:bottom w:val="single" w:sz="4" w:space="0" w:color="auto"/>
              <w:right w:val="dotted" w:sz="4" w:space="0" w:color="auto"/>
            </w:tcBorders>
            <w:shd w:val="clear" w:color="auto" w:fill="auto"/>
            <w:noWrap/>
            <w:vAlign w:val="center"/>
          </w:tcPr>
          <w:p w:rsidR="00CC4A4F" w:rsidRPr="00052DFA" w:rsidRDefault="00CC4A4F" w:rsidP="00762132">
            <w:pPr>
              <w:jc w:val="center"/>
              <w:rPr>
                <w:sz w:val="18"/>
                <w:szCs w:val="18"/>
              </w:rPr>
            </w:pPr>
            <w:r w:rsidRPr="00052DFA">
              <w:rPr>
                <w:sz w:val="18"/>
                <w:szCs w:val="18"/>
              </w:rPr>
              <w:t>Thanh bản dài</w:t>
            </w:r>
          </w:p>
        </w:tc>
        <w:tc>
          <w:tcPr>
            <w:tcW w:w="710" w:type="dxa"/>
            <w:tcBorders>
              <w:left w:val="dotted" w:sz="4" w:space="0" w:color="auto"/>
              <w:bottom w:val="single"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Thanh bản ngắn</w:t>
            </w:r>
          </w:p>
        </w:tc>
        <w:tc>
          <w:tcPr>
            <w:tcW w:w="709" w:type="dxa"/>
            <w:tcBorders>
              <w:left w:val="dotted" w:sz="4" w:space="0" w:color="auto"/>
              <w:bottom w:val="single" w:sz="4" w:space="0" w:color="auto"/>
            </w:tcBorders>
            <w:vAlign w:val="center"/>
          </w:tcPr>
          <w:p w:rsidR="00CC4A4F" w:rsidRPr="00052DFA" w:rsidRDefault="00CC4A4F" w:rsidP="00762132">
            <w:pPr>
              <w:jc w:val="center"/>
              <w:rPr>
                <w:sz w:val="18"/>
                <w:szCs w:val="18"/>
              </w:rPr>
            </w:pPr>
            <w:r w:rsidRPr="00052DFA">
              <w:rPr>
                <w:sz w:val="18"/>
                <w:szCs w:val="18"/>
              </w:rPr>
              <w:t>Thanh bản chắn</w:t>
            </w:r>
          </w:p>
        </w:tc>
        <w:tc>
          <w:tcPr>
            <w:tcW w:w="708" w:type="dxa"/>
            <w:tcBorders>
              <w:right w:val="dotted" w:sz="4" w:space="0" w:color="auto"/>
            </w:tcBorders>
            <w:shd w:val="clear" w:color="auto" w:fill="auto"/>
            <w:noWrap/>
            <w:vAlign w:val="center"/>
          </w:tcPr>
          <w:p w:rsidR="00CC4A4F" w:rsidRPr="00052DFA" w:rsidRDefault="00CC4A4F" w:rsidP="00762132">
            <w:pPr>
              <w:jc w:val="center"/>
              <w:rPr>
                <w:sz w:val="18"/>
                <w:szCs w:val="18"/>
              </w:rPr>
            </w:pPr>
            <w:r w:rsidRPr="00052DFA">
              <w:rPr>
                <w:sz w:val="18"/>
                <w:szCs w:val="18"/>
              </w:rPr>
              <w:t>Thanh bản dài</w:t>
            </w:r>
          </w:p>
        </w:tc>
        <w:tc>
          <w:tcPr>
            <w:tcW w:w="708" w:type="dxa"/>
            <w:tcBorders>
              <w:left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Thanh bản ngắn</w:t>
            </w:r>
          </w:p>
        </w:tc>
        <w:tc>
          <w:tcPr>
            <w:tcW w:w="709" w:type="dxa"/>
            <w:tcBorders>
              <w:left w:val="dotted" w:sz="4" w:space="0" w:color="auto"/>
            </w:tcBorders>
            <w:vAlign w:val="center"/>
          </w:tcPr>
          <w:p w:rsidR="00CC4A4F" w:rsidRPr="00052DFA" w:rsidRDefault="00CC4A4F" w:rsidP="00762132">
            <w:pPr>
              <w:jc w:val="center"/>
              <w:rPr>
                <w:sz w:val="18"/>
                <w:szCs w:val="18"/>
              </w:rPr>
            </w:pPr>
            <w:r w:rsidRPr="00052DFA">
              <w:rPr>
                <w:sz w:val="18"/>
                <w:szCs w:val="18"/>
              </w:rPr>
              <w:t>Thanh bản chắn</w:t>
            </w:r>
          </w:p>
        </w:tc>
        <w:tc>
          <w:tcPr>
            <w:tcW w:w="708" w:type="dxa"/>
            <w:tcBorders>
              <w:right w:val="dotted" w:sz="4" w:space="0" w:color="auto"/>
            </w:tcBorders>
            <w:vAlign w:val="center"/>
          </w:tcPr>
          <w:p w:rsidR="00CC4A4F" w:rsidRPr="00052DFA" w:rsidRDefault="00CC4A4F" w:rsidP="00762132">
            <w:pPr>
              <w:jc w:val="center"/>
              <w:rPr>
                <w:sz w:val="18"/>
                <w:szCs w:val="18"/>
              </w:rPr>
            </w:pPr>
            <w:r w:rsidRPr="00052DFA">
              <w:rPr>
                <w:sz w:val="18"/>
                <w:szCs w:val="18"/>
              </w:rPr>
              <w:t>Thanh bản dài</w:t>
            </w:r>
          </w:p>
        </w:tc>
        <w:tc>
          <w:tcPr>
            <w:tcW w:w="710" w:type="dxa"/>
            <w:tcBorders>
              <w:left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Thanh bản ngắn</w:t>
            </w:r>
          </w:p>
        </w:tc>
        <w:tc>
          <w:tcPr>
            <w:tcW w:w="709" w:type="dxa"/>
            <w:tcBorders>
              <w:left w:val="dotted" w:sz="4" w:space="0" w:color="auto"/>
            </w:tcBorders>
            <w:vAlign w:val="center"/>
          </w:tcPr>
          <w:p w:rsidR="00CC4A4F" w:rsidRPr="00052DFA" w:rsidRDefault="00CC4A4F" w:rsidP="00762132">
            <w:pPr>
              <w:jc w:val="center"/>
              <w:rPr>
                <w:sz w:val="18"/>
                <w:szCs w:val="18"/>
              </w:rPr>
            </w:pPr>
            <w:r w:rsidRPr="00052DFA">
              <w:rPr>
                <w:sz w:val="18"/>
                <w:szCs w:val="18"/>
              </w:rPr>
              <w:t>Thanh bản chắn</w:t>
            </w:r>
          </w:p>
        </w:tc>
        <w:tc>
          <w:tcPr>
            <w:tcW w:w="850" w:type="dxa"/>
            <w:tcBorders>
              <w:right w:val="dotted" w:sz="4" w:space="0" w:color="auto"/>
            </w:tcBorders>
            <w:vAlign w:val="center"/>
          </w:tcPr>
          <w:p w:rsidR="00CC4A4F" w:rsidRPr="00052DFA" w:rsidRDefault="00CC4A4F" w:rsidP="00762132">
            <w:pPr>
              <w:jc w:val="center"/>
              <w:rPr>
                <w:sz w:val="18"/>
                <w:szCs w:val="18"/>
              </w:rPr>
            </w:pPr>
            <w:r w:rsidRPr="00052DFA">
              <w:rPr>
                <w:sz w:val="18"/>
                <w:szCs w:val="18"/>
              </w:rPr>
              <w:t xml:space="preserve">Thanh bản </w:t>
            </w:r>
          </w:p>
          <w:p w:rsidR="00CC4A4F" w:rsidRPr="00052DFA" w:rsidRDefault="00CC4A4F" w:rsidP="00762132">
            <w:pPr>
              <w:jc w:val="center"/>
              <w:rPr>
                <w:sz w:val="18"/>
                <w:szCs w:val="18"/>
              </w:rPr>
            </w:pPr>
            <w:r w:rsidRPr="00052DFA">
              <w:rPr>
                <w:sz w:val="18"/>
                <w:szCs w:val="18"/>
              </w:rPr>
              <w:t>dài</w:t>
            </w:r>
          </w:p>
        </w:tc>
        <w:tc>
          <w:tcPr>
            <w:tcW w:w="709" w:type="dxa"/>
            <w:tcBorders>
              <w:left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Thanh bản ngắn</w:t>
            </w:r>
          </w:p>
        </w:tc>
        <w:tc>
          <w:tcPr>
            <w:tcW w:w="709" w:type="dxa"/>
            <w:tcBorders>
              <w:left w:val="dotted" w:sz="4" w:space="0" w:color="auto"/>
            </w:tcBorders>
            <w:shd w:val="clear" w:color="auto" w:fill="auto"/>
            <w:vAlign w:val="center"/>
          </w:tcPr>
          <w:p w:rsidR="00CC4A4F" w:rsidRPr="00052DFA" w:rsidRDefault="00CC4A4F" w:rsidP="00762132">
            <w:pPr>
              <w:jc w:val="center"/>
              <w:rPr>
                <w:iCs/>
                <w:sz w:val="18"/>
                <w:szCs w:val="18"/>
              </w:rPr>
            </w:pPr>
            <w:r w:rsidRPr="00052DFA">
              <w:rPr>
                <w:sz w:val="18"/>
                <w:szCs w:val="18"/>
              </w:rPr>
              <w:t>Thanh bản chắn</w:t>
            </w:r>
          </w:p>
        </w:tc>
      </w:tr>
      <w:tr w:rsidR="00CC4A4F" w:rsidRPr="00052DFA" w:rsidTr="00762132">
        <w:trPr>
          <w:trHeight w:val="327"/>
        </w:trPr>
        <w:tc>
          <w:tcPr>
            <w:tcW w:w="1560" w:type="dxa"/>
            <w:vMerge w:val="restart"/>
            <w:shd w:val="clear" w:color="auto" w:fill="auto"/>
            <w:vAlign w:val="center"/>
            <w:hideMark/>
          </w:tcPr>
          <w:p w:rsidR="00CC4A4F" w:rsidRPr="00052DFA" w:rsidRDefault="00CC4A4F" w:rsidP="00762132">
            <w:pPr>
              <w:jc w:val="center"/>
              <w:rPr>
                <w:sz w:val="18"/>
                <w:szCs w:val="18"/>
              </w:rPr>
            </w:pPr>
            <w:r w:rsidRPr="00052DFA">
              <w:rPr>
                <w:sz w:val="18"/>
                <w:szCs w:val="18"/>
              </w:rPr>
              <w:t xml:space="preserve">Độ dày              </w:t>
            </w:r>
            <w:r w:rsidRPr="00052DFA">
              <w:rPr>
                <w:i/>
                <w:sz w:val="18"/>
                <w:szCs w:val="18"/>
              </w:rPr>
              <w:t>(mm)</w:t>
            </w:r>
          </w:p>
        </w:tc>
        <w:tc>
          <w:tcPr>
            <w:tcW w:w="567" w:type="dxa"/>
            <w:tcBorders>
              <w:bottom w:val="dotted" w:sz="4" w:space="0" w:color="auto"/>
            </w:tcBorders>
            <w:shd w:val="clear" w:color="auto" w:fill="auto"/>
            <w:noWrap/>
            <w:vAlign w:val="center"/>
            <w:hideMark/>
          </w:tcPr>
          <w:p w:rsidR="00CC4A4F" w:rsidRPr="00052DFA" w:rsidRDefault="00CC4A4F" w:rsidP="00762132">
            <w:pPr>
              <w:jc w:val="center"/>
              <w:rPr>
                <w:i/>
                <w:sz w:val="18"/>
                <w:szCs w:val="18"/>
              </w:rPr>
            </w:pPr>
            <w:r w:rsidRPr="00052DFA">
              <w:rPr>
                <w:i/>
                <w:sz w:val="18"/>
                <w:szCs w:val="18"/>
              </w:rPr>
              <w:t>min</w:t>
            </w:r>
          </w:p>
        </w:tc>
        <w:tc>
          <w:tcPr>
            <w:tcW w:w="709" w:type="dxa"/>
            <w:tcBorders>
              <w:bottom w:val="dotted" w:sz="4" w:space="0" w:color="auto"/>
              <w:right w:val="dotted" w:sz="4" w:space="0" w:color="auto"/>
            </w:tcBorders>
            <w:shd w:val="clear" w:color="auto" w:fill="auto"/>
            <w:noWrap/>
            <w:vAlign w:val="center"/>
          </w:tcPr>
          <w:p w:rsidR="00CC4A4F" w:rsidRPr="00052DFA" w:rsidRDefault="00CC4A4F" w:rsidP="00762132">
            <w:pPr>
              <w:jc w:val="center"/>
              <w:rPr>
                <w:sz w:val="18"/>
                <w:szCs w:val="18"/>
              </w:rPr>
            </w:pPr>
            <w:r w:rsidRPr="00052DFA">
              <w:rPr>
                <w:sz w:val="18"/>
                <w:szCs w:val="18"/>
              </w:rPr>
              <w:t>18</w:t>
            </w:r>
          </w:p>
        </w:tc>
        <w:tc>
          <w:tcPr>
            <w:tcW w:w="710" w:type="dxa"/>
            <w:tcBorders>
              <w:left w:val="dotted" w:sz="4" w:space="0" w:color="auto"/>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18</w:t>
            </w:r>
          </w:p>
        </w:tc>
        <w:tc>
          <w:tcPr>
            <w:tcW w:w="709" w:type="dxa"/>
            <w:tcBorders>
              <w:left w:val="dotted" w:sz="4" w:space="0" w:color="auto"/>
              <w:bottom w:val="dotted" w:sz="4" w:space="0" w:color="auto"/>
            </w:tcBorders>
            <w:vAlign w:val="center"/>
          </w:tcPr>
          <w:p w:rsidR="00CC4A4F" w:rsidRPr="00052DFA" w:rsidRDefault="00CC4A4F" w:rsidP="00762132">
            <w:pPr>
              <w:jc w:val="center"/>
              <w:rPr>
                <w:sz w:val="18"/>
                <w:szCs w:val="18"/>
              </w:rPr>
            </w:pPr>
            <w:r w:rsidRPr="00052DFA">
              <w:rPr>
                <w:sz w:val="18"/>
                <w:szCs w:val="18"/>
              </w:rPr>
              <w:t>18</w:t>
            </w:r>
          </w:p>
        </w:tc>
        <w:tc>
          <w:tcPr>
            <w:tcW w:w="708" w:type="dxa"/>
            <w:tcBorders>
              <w:bottom w:val="dotted" w:sz="4" w:space="0" w:color="auto"/>
              <w:right w:val="dotted" w:sz="4" w:space="0" w:color="auto"/>
            </w:tcBorders>
            <w:shd w:val="clear" w:color="auto" w:fill="auto"/>
            <w:noWrap/>
            <w:vAlign w:val="center"/>
          </w:tcPr>
          <w:p w:rsidR="00CC4A4F" w:rsidRPr="00052DFA" w:rsidRDefault="00CC4A4F" w:rsidP="00762132">
            <w:pPr>
              <w:jc w:val="center"/>
              <w:rPr>
                <w:sz w:val="18"/>
                <w:szCs w:val="18"/>
              </w:rPr>
            </w:pPr>
            <w:r w:rsidRPr="00052DFA">
              <w:rPr>
                <w:sz w:val="18"/>
                <w:szCs w:val="18"/>
              </w:rPr>
              <w:t>18</w:t>
            </w:r>
          </w:p>
        </w:tc>
        <w:tc>
          <w:tcPr>
            <w:tcW w:w="708" w:type="dxa"/>
            <w:tcBorders>
              <w:left w:val="dotted" w:sz="4" w:space="0" w:color="auto"/>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18</w:t>
            </w:r>
          </w:p>
        </w:tc>
        <w:tc>
          <w:tcPr>
            <w:tcW w:w="709" w:type="dxa"/>
            <w:tcBorders>
              <w:left w:val="dotted" w:sz="4" w:space="0" w:color="auto"/>
              <w:bottom w:val="dotted" w:sz="4" w:space="0" w:color="auto"/>
            </w:tcBorders>
            <w:vAlign w:val="center"/>
          </w:tcPr>
          <w:p w:rsidR="00CC4A4F" w:rsidRPr="00052DFA" w:rsidRDefault="00CC4A4F" w:rsidP="00762132">
            <w:pPr>
              <w:jc w:val="center"/>
              <w:rPr>
                <w:sz w:val="18"/>
                <w:szCs w:val="18"/>
              </w:rPr>
            </w:pPr>
            <w:r w:rsidRPr="00052DFA">
              <w:rPr>
                <w:sz w:val="18"/>
                <w:szCs w:val="18"/>
              </w:rPr>
              <w:t>18</w:t>
            </w:r>
          </w:p>
        </w:tc>
        <w:tc>
          <w:tcPr>
            <w:tcW w:w="708" w:type="dxa"/>
            <w:tcBorders>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18</w:t>
            </w:r>
          </w:p>
        </w:tc>
        <w:tc>
          <w:tcPr>
            <w:tcW w:w="710" w:type="dxa"/>
            <w:tcBorders>
              <w:left w:val="dotted" w:sz="4" w:space="0" w:color="auto"/>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18</w:t>
            </w:r>
          </w:p>
        </w:tc>
        <w:tc>
          <w:tcPr>
            <w:tcW w:w="709" w:type="dxa"/>
            <w:tcBorders>
              <w:left w:val="dotted" w:sz="4" w:space="0" w:color="auto"/>
              <w:bottom w:val="dotted" w:sz="4" w:space="0" w:color="auto"/>
            </w:tcBorders>
            <w:vAlign w:val="center"/>
          </w:tcPr>
          <w:p w:rsidR="00CC4A4F" w:rsidRPr="00052DFA" w:rsidRDefault="00CC4A4F" w:rsidP="00762132">
            <w:pPr>
              <w:jc w:val="center"/>
              <w:rPr>
                <w:sz w:val="18"/>
                <w:szCs w:val="18"/>
              </w:rPr>
            </w:pPr>
            <w:r w:rsidRPr="00052DFA">
              <w:rPr>
                <w:sz w:val="18"/>
                <w:szCs w:val="18"/>
              </w:rPr>
              <w:t>18</w:t>
            </w:r>
          </w:p>
        </w:tc>
        <w:tc>
          <w:tcPr>
            <w:tcW w:w="850" w:type="dxa"/>
            <w:tcBorders>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18</w:t>
            </w:r>
          </w:p>
        </w:tc>
        <w:tc>
          <w:tcPr>
            <w:tcW w:w="709" w:type="dxa"/>
            <w:tcBorders>
              <w:left w:val="dotted" w:sz="4" w:space="0" w:color="auto"/>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18</w:t>
            </w:r>
          </w:p>
        </w:tc>
        <w:tc>
          <w:tcPr>
            <w:tcW w:w="709" w:type="dxa"/>
            <w:tcBorders>
              <w:left w:val="dotted" w:sz="4" w:space="0" w:color="auto"/>
              <w:bottom w:val="dotted" w:sz="4" w:space="0" w:color="auto"/>
            </w:tcBorders>
            <w:vAlign w:val="center"/>
          </w:tcPr>
          <w:p w:rsidR="00CC4A4F" w:rsidRPr="00052DFA" w:rsidRDefault="00CC4A4F" w:rsidP="00762132">
            <w:pPr>
              <w:jc w:val="center"/>
              <w:rPr>
                <w:sz w:val="18"/>
                <w:szCs w:val="18"/>
              </w:rPr>
            </w:pPr>
            <w:r w:rsidRPr="00052DFA">
              <w:rPr>
                <w:sz w:val="18"/>
                <w:szCs w:val="18"/>
              </w:rPr>
              <w:t>18</w:t>
            </w:r>
          </w:p>
        </w:tc>
      </w:tr>
      <w:tr w:rsidR="00CC4A4F" w:rsidRPr="00052DFA" w:rsidTr="00762132">
        <w:trPr>
          <w:trHeight w:val="371"/>
        </w:trPr>
        <w:tc>
          <w:tcPr>
            <w:tcW w:w="1560" w:type="dxa"/>
            <w:vMerge/>
            <w:vAlign w:val="center"/>
            <w:hideMark/>
          </w:tcPr>
          <w:p w:rsidR="00CC4A4F" w:rsidRPr="00052DFA" w:rsidRDefault="00CC4A4F" w:rsidP="00762132">
            <w:pPr>
              <w:jc w:val="center"/>
              <w:rPr>
                <w:sz w:val="18"/>
                <w:szCs w:val="18"/>
              </w:rPr>
            </w:pPr>
          </w:p>
        </w:tc>
        <w:tc>
          <w:tcPr>
            <w:tcW w:w="567" w:type="dxa"/>
            <w:tcBorders>
              <w:top w:val="dotted" w:sz="4" w:space="0" w:color="auto"/>
              <w:bottom w:val="single" w:sz="4" w:space="0" w:color="auto"/>
            </w:tcBorders>
            <w:shd w:val="clear" w:color="auto" w:fill="auto"/>
            <w:noWrap/>
            <w:vAlign w:val="center"/>
            <w:hideMark/>
          </w:tcPr>
          <w:p w:rsidR="00CC4A4F" w:rsidRPr="00052DFA" w:rsidRDefault="00CC4A4F" w:rsidP="00762132">
            <w:pPr>
              <w:jc w:val="center"/>
              <w:rPr>
                <w:i/>
                <w:sz w:val="18"/>
                <w:szCs w:val="18"/>
              </w:rPr>
            </w:pPr>
            <w:r w:rsidRPr="00052DFA">
              <w:rPr>
                <w:i/>
                <w:sz w:val="18"/>
                <w:szCs w:val="18"/>
              </w:rPr>
              <w:t>max</w:t>
            </w:r>
          </w:p>
        </w:tc>
        <w:tc>
          <w:tcPr>
            <w:tcW w:w="709" w:type="dxa"/>
            <w:tcBorders>
              <w:top w:val="dotted" w:sz="4" w:space="0" w:color="auto"/>
              <w:bottom w:val="single" w:sz="4" w:space="0" w:color="auto"/>
              <w:right w:val="dotted" w:sz="4" w:space="0" w:color="auto"/>
            </w:tcBorders>
            <w:shd w:val="clear" w:color="auto" w:fill="auto"/>
            <w:noWrap/>
            <w:vAlign w:val="center"/>
          </w:tcPr>
          <w:p w:rsidR="00CC4A4F" w:rsidRPr="00052DFA" w:rsidRDefault="00CC4A4F" w:rsidP="00762132">
            <w:pPr>
              <w:jc w:val="center"/>
              <w:rPr>
                <w:sz w:val="18"/>
                <w:szCs w:val="18"/>
              </w:rPr>
            </w:pPr>
            <w:r w:rsidRPr="00052DFA">
              <w:rPr>
                <w:sz w:val="18"/>
                <w:szCs w:val="18"/>
              </w:rPr>
              <w:t>20</w:t>
            </w:r>
          </w:p>
        </w:tc>
        <w:tc>
          <w:tcPr>
            <w:tcW w:w="710" w:type="dxa"/>
            <w:tcBorders>
              <w:top w:val="dotted" w:sz="4" w:space="0" w:color="auto"/>
              <w:left w:val="dotted" w:sz="4" w:space="0" w:color="auto"/>
              <w:bottom w:val="single"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20</w:t>
            </w:r>
          </w:p>
        </w:tc>
        <w:tc>
          <w:tcPr>
            <w:tcW w:w="709" w:type="dxa"/>
            <w:tcBorders>
              <w:top w:val="dotted" w:sz="4" w:space="0" w:color="auto"/>
              <w:left w:val="dotted" w:sz="4" w:space="0" w:color="auto"/>
              <w:bottom w:val="single" w:sz="4" w:space="0" w:color="auto"/>
            </w:tcBorders>
            <w:vAlign w:val="center"/>
          </w:tcPr>
          <w:p w:rsidR="00CC4A4F" w:rsidRPr="00052DFA" w:rsidRDefault="00CC4A4F" w:rsidP="00762132">
            <w:pPr>
              <w:jc w:val="center"/>
              <w:rPr>
                <w:sz w:val="18"/>
                <w:szCs w:val="18"/>
              </w:rPr>
            </w:pPr>
            <w:r w:rsidRPr="00052DFA">
              <w:rPr>
                <w:sz w:val="18"/>
                <w:szCs w:val="18"/>
              </w:rPr>
              <w:t>20</w:t>
            </w:r>
          </w:p>
        </w:tc>
        <w:tc>
          <w:tcPr>
            <w:tcW w:w="708" w:type="dxa"/>
            <w:tcBorders>
              <w:top w:val="dotted" w:sz="4" w:space="0" w:color="auto"/>
              <w:bottom w:val="single" w:sz="4" w:space="0" w:color="auto"/>
              <w:right w:val="dotted" w:sz="4" w:space="0" w:color="auto"/>
            </w:tcBorders>
            <w:shd w:val="clear" w:color="auto" w:fill="auto"/>
            <w:noWrap/>
            <w:vAlign w:val="center"/>
          </w:tcPr>
          <w:p w:rsidR="00CC4A4F" w:rsidRPr="00052DFA" w:rsidRDefault="00CC4A4F" w:rsidP="00762132">
            <w:pPr>
              <w:jc w:val="center"/>
              <w:rPr>
                <w:sz w:val="18"/>
                <w:szCs w:val="18"/>
              </w:rPr>
            </w:pPr>
            <w:r w:rsidRPr="00052DFA">
              <w:rPr>
                <w:sz w:val="18"/>
                <w:szCs w:val="18"/>
              </w:rPr>
              <w:t>20</w:t>
            </w:r>
          </w:p>
        </w:tc>
        <w:tc>
          <w:tcPr>
            <w:tcW w:w="708" w:type="dxa"/>
            <w:tcBorders>
              <w:top w:val="dotted" w:sz="4" w:space="0" w:color="auto"/>
              <w:left w:val="dotted" w:sz="4" w:space="0" w:color="auto"/>
              <w:bottom w:val="single"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20</w:t>
            </w:r>
          </w:p>
        </w:tc>
        <w:tc>
          <w:tcPr>
            <w:tcW w:w="709" w:type="dxa"/>
            <w:tcBorders>
              <w:top w:val="dotted" w:sz="4" w:space="0" w:color="auto"/>
              <w:left w:val="dotted" w:sz="4" w:space="0" w:color="auto"/>
              <w:bottom w:val="single" w:sz="4" w:space="0" w:color="auto"/>
            </w:tcBorders>
            <w:vAlign w:val="center"/>
          </w:tcPr>
          <w:p w:rsidR="00CC4A4F" w:rsidRPr="00052DFA" w:rsidRDefault="00CC4A4F" w:rsidP="00762132">
            <w:pPr>
              <w:jc w:val="center"/>
              <w:rPr>
                <w:sz w:val="18"/>
                <w:szCs w:val="18"/>
              </w:rPr>
            </w:pPr>
            <w:r w:rsidRPr="00052DFA">
              <w:rPr>
                <w:sz w:val="18"/>
                <w:szCs w:val="18"/>
              </w:rPr>
              <w:t>20</w:t>
            </w:r>
          </w:p>
        </w:tc>
        <w:tc>
          <w:tcPr>
            <w:tcW w:w="708" w:type="dxa"/>
            <w:tcBorders>
              <w:top w:val="dotted" w:sz="4" w:space="0" w:color="auto"/>
              <w:bottom w:val="single"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20</w:t>
            </w:r>
          </w:p>
        </w:tc>
        <w:tc>
          <w:tcPr>
            <w:tcW w:w="710" w:type="dxa"/>
            <w:tcBorders>
              <w:top w:val="dotted" w:sz="4" w:space="0" w:color="auto"/>
              <w:left w:val="dotted" w:sz="4" w:space="0" w:color="auto"/>
              <w:bottom w:val="single"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20</w:t>
            </w:r>
          </w:p>
        </w:tc>
        <w:tc>
          <w:tcPr>
            <w:tcW w:w="709" w:type="dxa"/>
            <w:tcBorders>
              <w:top w:val="dotted" w:sz="4" w:space="0" w:color="auto"/>
              <w:left w:val="dotted" w:sz="4" w:space="0" w:color="auto"/>
              <w:bottom w:val="single" w:sz="4" w:space="0" w:color="auto"/>
            </w:tcBorders>
            <w:vAlign w:val="center"/>
          </w:tcPr>
          <w:p w:rsidR="00CC4A4F" w:rsidRPr="00052DFA" w:rsidRDefault="00CC4A4F" w:rsidP="00762132">
            <w:pPr>
              <w:jc w:val="center"/>
              <w:rPr>
                <w:sz w:val="18"/>
                <w:szCs w:val="18"/>
              </w:rPr>
            </w:pPr>
            <w:r w:rsidRPr="00052DFA">
              <w:rPr>
                <w:sz w:val="18"/>
                <w:szCs w:val="18"/>
              </w:rPr>
              <w:t>20</w:t>
            </w:r>
          </w:p>
        </w:tc>
        <w:tc>
          <w:tcPr>
            <w:tcW w:w="850" w:type="dxa"/>
            <w:tcBorders>
              <w:top w:val="dotted" w:sz="4" w:space="0" w:color="auto"/>
              <w:bottom w:val="single"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20</w:t>
            </w:r>
          </w:p>
        </w:tc>
        <w:tc>
          <w:tcPr>
            <w:tcW w:w="709" w:type="dxa"/>
            <w:tcBorders>
              <w:top w:val="dotted" w:sz="4" w:space="0" w:color="auto"/>
              <w:left w:val="dotted" w:sz="4" w:space="0" w:color="auto"/>
              <w:bottom w:val="single"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20</w:t>
            </w:r>
          </w:p>
        </w:tc>
        <w:tc>
          <w:tcPr>
            <w:tcW w:w="709" w:type="dxa"/>
            <w:tcBorders>
              <w:top w:val="dotted" w:sz="4" w:space="0" w:color="auto"/>
              <w:left w:val="dotted" w:sz="4" w:space="0" w:color="auto"/>
              <w:bottom w:val="single" w:sz="4" w:space="0" w:color="auto"/>
            </w:tcBorders>
            <w:vAlign w:val="center"/>
          </w:tcPr>
          <w:p w:rsidR="00CC4A4F" w:rsidRPr="00052DFA" w:rsidRDefault="00CC4A4F" w:rsidP="00762132">
            <w:pPr>
              <w:jc w:val="center"/>
              <w:rPr>
                <w:sz w:val="18"/>
                <w:szCs w:val="18"/>
              </w:rPr>
            </w:pPr>
            <w:r w:rsidRPr="00052DFA">
              <w:rPr>
                <w:sz w:val="18"/>
                <w:szCs w:val="18"/>
              </w:rPr>
              <w:t>20</w:t>
            </w:r>
          </w:p>
        </w:tc>
      </w:tr>
      <w:tr w:rsidR="00CC4A4F" w:rsidRPr="00052DFA" w:rsidTr="00762132">
        <w:trPr>
          <w:trHeight w:val="413"/>
        </w:trPr>
        <w:tc>
          <w:tcPr>
            <w:tcW w:w="1560" w:type="dxa"/>
            <w:vMerge w:val="restart"/>
            <w:shd w:val="clear" w:color="auto" w:fill="auto"/>
            <w:vAlign w:val="center"/>
            <w:hideMark/>
          </w:tcPr>
          <w:p w:rsidR="00CC4A4F" w:rsidRPr="00052DFA" w:rsidRDefault="00CC4A4F" w:rsidP="00762132">
            <w:pPr>
              <w:jc w:val="center"/>
              <w:rPr>
                <w:sz w:val="18"/>
                <w:szCs w:val="18"/>
              </w:rPr>
            </w:pPr>
            <w:r w:rsidRPr="00052DFA">
              <w:rPr>
                <w:sz w:val="18"/>
                <w:szCs w:val="18"/>
              </w:rPr>
              <w:t xml:space="preserve">Độ rộng    </w:t>
            </w:r>
          </w:p>
          <w:p w:rsidR="00CC4A4F" w:rsidRPr="00052DFA" w:rsidRDefault="00CC4A4F" w:rsidP="00762132">
            <w:pPr>
              <w:jc w:val="center"/>
              <w:rPr>
                <w:i/>
                <w:sz w:val="18"/>
                <w:szCs w:val="18"/>
              </w:rPr>
            </w:pPr>
            <w:r w:rsidRPr="00052DFA">
              <w:rPr>
                <w:i/>
                <w:sz w:val="18"/>
                <w:szCs w:val="18"/>
              </w:rPr>
              <w:t>(mm)</w:t>
            </w:r>
          </w:p>
        </w:tc>
        <w:tc>
          <w:tcPr>
            <w:tcW w:w="567" w:type="dxa"/>
            <w:tcBorders>
              <w:bottom w:val="dotted" w:sz="4" w:space="0" w:color="auto"/>
            </w:tcBorders>
            <w:shd w:val="clear" w:color="auto" w:fill="auto"/>
            <w:noWrap/>
            <w:vAlign w:val="center"/>
            <w:hideMark/>
          </w:tcPr>
          <w:p w:rsidR="00CC4A4F" w:rsidRPr="00052DFA" w:rsidRDefault="00CC4A4F" w:rsidP="00762132">
            <w:pPr>
              <w:jc w:val="center"/>
              <w:rPr>
                <w:i/>
                <w:sz w:val="18"/>
                <w:szCs w:val="18"/>
              </w:rPr>
            </w:pPr>
            <w:r w:rsidRPr="00052DFA">
              <w:rPr>
                <w:i/>
                <w:sz w:val="18"/>
                <w:szCs w:val="18"/>
              </w:rPr>
              <w:t>min</w:t>
            </w:r>
          </w:p>
        </w:tc>
        <w:tc>
          <w:tcPr>
            <w:tcW w:w="709" w:type="dxa"/>
            <w:tcBorders>
              <w:bottom w:val="dotted" w:sz="4" w:space="0" w:color="auto"/>
              <w:right w:val="dotted" w:sz="4" w:space="0" w:color="auto"/>
            </w:tcBorders>
            <w:shd w:val="clear" w:color="auto" w:fill="auto"/>
            <w:noWrap/>
            <w:vAlign w:val="center"/>
          </w:tcPr>
          <w:p w:rsidR="00CC4A4F" w:rsidRPr="00052DFA" w:rsidRDefault="00CC4A4F" w:rsidP="00762132">
            <w:pPr>
              <w:jc w:val="center"/>
              <w:rPr>
                <w:sz w:val="18"/>
                <w:szCs w:val="18"/>
              </w:rPr>
            </w:pPr>
            <w:r w:rsidRPr="00052DFA">
              <w:rPr>
                <w:sz w:val="18"/>
                <w:szCs w:val="18"/>
              </w:rPr>
              <w:t>100</w:t>
            </w:r>
          </w:p>
        </w:tc>
        <w:tc>
          <w:tcPr>
            <w:tcW w:w="710" w:type="dxa"/>
            <w:tcBorders>
              <w:left w:val="dotted" w:sz="4" w:space="0" w:color="auto"/>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100</w:t>
            </w:r>
          </w:p>
        </w:tc>
        <w:tc>
          <w:tcPr>
            <w:tcW w:w="709" w:type="dxa"/>
            <w:tcBorders>
              <w:left w:val="dotted" w:sz="4" w:space="0" w:color="auto"/>
              <w:bottom w:val="dotted" w:sz="4" w:space="0" w:color="auto"/>
            </w:tcBorders>
            <w:vAlign w:val="center"/>
          </w:tcPr>
          <w:p w:rsidR="00CC4A4F" w:rsidRPr="00052DFA" w:rsidRDefault="00CC4A4F" w:rsidP="00762132">
            <w:pPr>
              <w:jc w:val="center"/>
              <w:rPr>
                <w:sz w:val="18"/>
                <w:szCs w:val="18"/>
              </w:rPr>
            </w:pPr>
            <w:r w:rsidRPr="00052DFA">
              <w:rPr>
                <w:sz w:val="18"/>
                <w:szCs w:val="18"/>
              </w:rPr>
              <w:t>120</w:t>
            </w:r>
          </w:p>
        </w:tc>
        <w:tc>
          <w:tcPr>
            <w:tcW w:w="708" w:type="dxa"/>
            <w:tcBorders>
              <w:bottom w:val="dotted" w:sz="4" w:space="0" w:color="auto"/>
              <w:right w:val="dotted" w:sz="4" w:space="0" w:color="auto"/>
            </w:tcBorders>
            <w:shd w:val="clear" w:color="auto" w:fill="auto"/>
            <w:noWrap/>
            <w:vAlign w:val="center"/>
          </w:tcPr>
          <w:p w:rsidR="00CC4A4F" w:rsidRPr="00052DFA" w:rsidRDefault="00CC4A4F" w:rsidP="00762132">
            <w:pPr>
              <w:jc w:val="center"/>
              <w:rPr>
                <w:sz w:val="18"/>
                <w:szCs w:val="18"/>
              </w:rPr>
            </w:pPr>
            <w:r w:rsidRPr="00052DFA">
              <w:rPr>
                <w:sz w:val="18"/>
                <w:szCs w:val="18"/>
              </w:rPr>
              <w:t>100</w:t>
            </w:r>
          </w:p>
        </w:tc>
        <w:tc>
          <w:tcPr>
            <w:tcW w:w="708" w:type="dxa"/>
            <w:tcBorders>
              <w:left w:val="dotted" w:sz="4" w:space="0" w:color="auto"/>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100</w:t>
            </w:r>
          </w:p>
        </w:tc>
        <w:tc>
          <w:tcPr>
            <w:tcW w:w="709" w:type="dxa"/>
            <w:tcBorders>
              <w:left w:val="dotted" w:sz="4" w:space="0" w:color="auto"/>
              <w:bottom w:val="dotted" w:sz="4" w:space="0" w:color="auto"/>
            </w:tcBorders>
            <w:vAlign w:val="center"/>
          </w:tcPr>
          <w:p w:rsidR="00CC4A4F" w:rsidRPr="00052DFA" w:rsidRDefault="00CC4A4F" w:rsidP="00762132">
            <w:pPr>
              <w:jc w:val="center"/>
              <w:rPr>
                <w:sz w:val="18"/>
                <w:szCs w:val="18"/>
              </w:rPr>
            </w:pPr>
            <w:r w:rsidRPr="00052DFA">
              <w:rPr>
                <w:sz w:val="18"/>
                <w:szCs w:val="18"/>
              </w:rPr>
              <w:t>120</w:t>
            </w:r>
          </w:p>
        </w:tc>
        <w:tc>
          <w:tcPr>
            <w:tcW w:w="708" w:type="dxa"/>
            <w:tcBorders>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100</w:t>
            </w:r>
          </w:p>
        </w:tc>
        <w:tc>
          <w:tcPr>
            <w:tcW w:w="710" w:type="dxa"/>
            <w:tcBorders>
              <w:left w:val="dotted" w:sz="4" w:space="0" w:color="auto"/>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100</w:t>
            </w:r>
          </w:p>
        </w:tc>
        <w:tc>
          <w:tcPr>
            <w:tcW w:w="709" w:type="dxa"/>
            <w:tcBorders>
              <w:left w:val="dotted" w:sz="4" w:space="0" w:color="auto"/>
              <w:bottom w:val="dotted" w:sz="4" w:space="0" w:color="auto"/>
            </w:tcBorders>
            <w:vAlign w:val="center"/>
          </w:tcPr>
          <w:p w:rsidR="00CC4A4F" w:rsidRPr="00052DFA" w:rsidRDefault="00CC4A4F" w:rsidP="00762132">
            <w:pPr>
              <w:jc w:val="center"/>
              <w:rPr>
                <w:sz w:val="18"/>
                <w:szCs w:val="18"/>
              </w:rPr>
            </w:pPr>
            <w:r w:rsidRPr="00052DFA">
              <w:rPr>
                <w:sz w:val="18"/>
                <w:szCs w:val="18"/>
              </w:rPr>
              <w:t>120</w:t>
            </w:r>
          </w:p>
        </w:tc>
        <w:tc>
          <w:tcPr>
            <w:tcW w:w="850" w:type="dxa"/>
            <w:tcBorders>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100</w:t>
            </w:r>
          </w:p>
        </w:tc>
        <w:tc>
          <w:tcPr>
            <w:tcW w:w="709" w:type="dxa"/>
            <w:tcBorders>
              <w:left w:val="dotted" w:sz="4" w:space="0" w:color="auto"/>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100</w:t>
            </w:r>
          </w:p>
        </w:tc>
        <w:tc>
          <w:tcPr>
            <w:tcW w:w="709" w:type="dxa"/>
            <w:tcBorders>
              <w:left w:val="dotted" w:sz="4" w:space="0" w:color="auto"/>
              <w:bottom w:val="dotted" w:sz="4" w:space="0" w:color="auto"/>
            </w:tcBorders>
            <w:vAlign w:val="center"/>
          </w:tcPr>
          <w:p w:rsidR="00CC4A4F" w:rsidRPr="00052DFA" w:rsidRDefault="00CC4A4F" w:rsidP="00762132">
            <w:pPr>
              <w:jc w:val="center"/>
              <w:rPr>
                <w:sz w:val="18"/>
                <w:szCs w:val="18"/>
              </w:rPr>
            </w:pPr>
            <w:r w:rsidRPr="00052DFA">
              <w:rPr>
                <w:sz w:val="18"/>
                <w:szCs w:val="18"/>
              </w:rPr>
              <w:t>120</w:t>
            </w:r>
          </w:p>
        </w:tc>
      </w:tr>
      <w:tr w:rsidR="00CC4A4F" w:rsidRPr="00052DFA" w:rsidTr="00762132">
        <w:trPr>
          <w:trHeight w:val="420"/>
        </w:trPr>
        <w:tc>
          <w:tcPr>
            <w:tcW w:w="1560" w:type="dxa"/>
            <w:vMerge/>
            <w:vAlign w:val="center"/>
            <w:hideMark/>
          </w:tcPr>
          <w:p w:rsidR="00CC4A4F" w:rsidRPr="00052DFA" w:rsidRDefault="00CC4A4F" w:rsidP="00762132">
            <w:pPr>
              <w:jc w:val="center"/>
              <w:rPr>
                <w:sz w:val="18"/>
                <w:szCs w:val="18"/>
              </w:rPr>
            </w:pPr>
          </w:p>
        </w:tc>
        <w:tc>
          <w:tcPr>
            <w:tcW w:w="567" w:type="dxa"/>
            <w:tcBorders>
              <w:top w:val="dotted" w:sz="4" w:space="0" w:color="auto"/>
              <w:bottom w:val="single" w:sz="4" w:space="0" w:color="auto"/>
            </w:tcBorders>
            <w:shd w:val="clear" w:color="auto" w:fill="auto"/>
            <w:noWrap/>
            <w:vAlign w:val="center"/>
            <w:hideMark/>
          </w:tcPr>
          <w:p w:rsidR="00CC4A4F" w:rsidRPr="00052DFA" w:rsidRDefault="00CC4A4F" w:rsidP="00762132">
            <w:pPr>
              <w:jc w:val="center"/>
              <w:rPr>
                <w:i/>
                <w:sz w:val="18"/>
                <w:szCs w:val="18"/>
              </w:rPr>
            </w:pPr>
            <w:r w:rsidRPr="00052DFA">
              <w:rPr>
                <w:i/>
                <w:sz w:val="18"/>
                <w:szCs w:val="18"/>
              </w:rPr>
              <w:t>max</w:t>
            </w:r>
          </w:p>
        </w:tc>
        <w:tc>
          <w:tcPr>
            <w:tcW w:w="709" w:type="dxa"/>
            <w:tcBorders>
              <w:top w:val="dotted" w:sz="4" w:space="0" w:color="auto"/>
              <w:bottom w:val="single" w:sz="4" w:space="0" w:color="auto"/>
              <w:right w:val="dotted" w:sz="4" w:space="0" w:color="auto"/>
            </w:tcBorders>
            <w:shd w:val="clear" w:color="auto" w:fill="auto"/>
            <w:noWrap/>
            <w:vAlign w:val="center"/>
          </w:tcPr>
          <w:p w:rsidR="00CC4A4F" w:rsidRPr="00052DFA" w:rsidRDefault="00CC4A4F" w:rsidP="00762132">
            <w:pPr>
              <w:jc w:val="center"/>
              <w:rPr>
                <w:sz w:val="18"/>
                <w:szCs w:val="18"/>
              </w:rPr>
            </w:pPr>
            <w:r w:rsidRPr="00052DFA">
              <w:rPr>
                <w:sz w:val="18"/>
                <w:szCs w:val="18"/>
              </w:rPr>
              <w:t>120</w:t>
            </w:r>
          </w:p>
        </w:tc>
        <w:tc>
          <w:tcPr>
            <w:tcW w:w="710" w:type="dxa"/>
            <w:tcBorders>
              <w:top w:val="dotted" w:sz="4" w:space="0" w:color="auto"/>
              <w:left w:val="dotted" w:sz="4" w:space="0" w:color="auto"/>
              <w:bottom w:val="single"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120</w:t>
            </w:r>
          </w:p>
        </w:tc>
        <w:tc>
          <w:tcPr>
            <w:tcW w:w="709" w:type="dxa"/>
            <w:tcBorders>
              <w:top w:val="dotted" w:sz="4" w:space="0" w:color="auto"/>
              <w:left w:val="dotted" w:sz="4" w:space="0" w:color="auto"/>
              <w:bottom w:val="single" w:sz="4" w:space="0" w:color="auto"/>
            </w:tcBorders>
            <w:vAlign w:val="center"/>
          </w:tcPr>
          <w:p w:rsidR="00CC4A4F" w:rsidRPr="00052DFA" w:rsidRDefault="00CC4A4F" w:rsidP="00762132">
            <w:pPr>
              <w:jc w:val="center"/>
              <w:rPr>
                <w:sz w:val="18"/>
                <w:szCs w:val="18"/>
              </w:rPr>
            </w:pPr>
            <w:r w:rsidRPr="00052DFA">
              <w:rPr>
                <w:sz w:val="18"/>
                <w:szCs w:val="18"/>
              </w:rPr>
              <w:t>130</w:t>
            </w:r>
          </w:p>
        </w:tc>
        <w:tc>
          <w:tcPr>
            <w:tcW w:w="708" w:type="dxa"/>
            <w:tcBorders>
              <w:top w:val="dotted" w:sz="4" w:space="0" w:color="auto"/>
              <w:bottom w:val="single" w:sz="4" w:space="0" w:color="auto"/>
              <w:right w:val="dotted" w:sz="4" w:space="0" w:color="auto"/>
            </w:tcBorders>
            <w:shd w:val="clear" w:color="auto" w:fill="auto"/>
            <w:noWrap/>
            <w:vAlign w:val="center"/>
          </w:tcPr>
          <w:p w:rsidR="00CC4A4F" w:rsidRPr="00052DFA" w:rsidRDefault="00CC4A4F" w:rsidP="00762132">
            <w:pPr>
              <w:jc w:val="center"/>
              <w:rPr>
                <w:sz w:val="18"/>
                <w:szCs w:val="18"/>
              </w:rPr>
            </w:pPr>
            <w:r w:rsidRPr="00052DFA">
              <w:rPr>
                <w:sz w:val="18"/>
                <w:szCs w:val="18"/>
              </w:rPr>
              <w:t>120</w:t>
            </w:r>
          </w:p>
        </w:tc>
        <w:tc>
          <w:tcPr>
            <w:tcW w:w="708" w:type="dxa"/>
            <w:tcBorders>
              <w:top w:val="dotted" w:sz="4" w:space="0" w:color="auto"/>
              <w:left w:val="dotted" w:sz="4" w:space="0" w:color="auto"/>
              <w:bottom w:val="single"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120</w:t>
            </w:r>
          </w:p>
        </w:tc>
        <w:tc>
          <w:tcPr>
            <w:tcW w:w="709" w:type="dxa"/>
            <w:tcBorders>
              <w:top w:val="dotted" w:sz="4" w:space="0" w:color="auto"/>
              <w:left w:val="dotted" w:sz="4" w:space="0" w:color="auto"/>
              <w:bottom w:val="single" w:sz="4" w:space="0" w:color="auto"/>
            </w:tcBorders>
            <w:vAlign w:val="center"/>
          </w:tcPr>
          <w:p w:rsidR="00CC4A4F" w:rsidRPr="00052DFA" w:rsidRDefault="00CC4A4F" w:rsidP="00762132">
            <w:pPr>
              <w:jc w:val="center"/>
              <w:rPr>
                <w:sz w:val="18"/>
                <w:szCs w:val="18"/>
              </w:rPr>
            </w:pPr>
            <w:r w:rsidRPr="00052DFA">
              <w:rPr>
                <w:sz w:val="18"/>
                <w:szCs w:val="18"/>
              </w:rPr>
              <w:t>130</w:t>
            </w:r>
          </w:p>
        </w:tc>
        <w:tc>
          <w:tcPr>
            <w:tcW w:w="708" w:type="dxa"/>
            <w:tcBorders>
              <w:top w:val="dotted" w:sz="4" w:space="0" w:color="auto"/>
              <w:bottom w:val="single"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120</w:t>
            </w:r>
          </w:p>
        </w:tc>
        <w:tc>
          <w:tcPr>
            <w:tcW w:w="710" w:type="dxa"/>
            <w:tcBorders>
              <w:top w:val="dotted" w:sz="4" w:space="0" w:color="auto"/>
              <w:left w:val="dotted" w:sz="4" w:space="0" w:color="auto"/>
              <w:bottom w:val="single"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120</w:t>
            </w:r>
          </w:p>
        </w:tc>
        <w:tc>
          <w:tcPr>
            <w:tcW w:w="709" w:type="dxa"/>
            <w:tcBorders>
              <w:top w:val="dotted" w:sz="4" w:space="0" w:color="auto"/>
              <w:left w:val="dotted" w:sz="4" w:space="0" w:color="auto"/>
              <w:bottom w:val="single" w:sz="4" w:space="0" w:color="auto"/>
            </w:tcBorders>
            <w:vAlign w:val="center"/>
          </w:tcPr>
          <w:p w:rsidR="00CC4A4F" w:rsidRPr="00052DFA" w:rsidRDefault="00CC4A4F" w:rsidP="00762132">
            <w:pPr>
              <w:jc w:val="center"/>
              <w:rPr>
                <w:sz w:val="18"/>
                <w:szCs w:val="18"/>
              </w:rPr>
            </w:pPr>
            <w:r w:rsidRPr="00052DFA">
              <w:rPr>
                <w:sz w:val="18"/>
                <w:szCs w:val="18"/>
              </w:rPr>
              <w:t>130</w:t>
            </w:r>
          </w:p>
        </w:tc>
        <w:tc>
          <w:tcPr>
            <w:tcW w:w="850" w:type="dxa"/>
            <w:tcBorders>
              <w:top w:val="dotted" w:sz="4" w:space="0" w:color="auto"/>
              <w:bottom w:val="single"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120</w:t>
            </w:r>
          </w:p>
        </w:tc>
        <w:tc>
          <w:tcPr>
            <w:tcW w:w="709" w:type="dxa"/>
            <w:tcBorders>
              <w:top w:val="dotted" w:sz="4" w:space="0" w:color="auto"/>
              <w:left w:val="dotted" w:sz="4" w:space="0" w:color="auto"/>
              <w:bottom w:val="single"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120</w:t>
            </w:r>
          </w:p>
        </w:tc>
        <w:tc>
          <w:tcPr>
            <w:tcW w:w="709" w:type="dxa"/>
            <w:tcBorders>
              <w:top w:val="dotted" w:sz="4" w:space="0" w:color="auto"/>
              <w:left w:val="dotted" w:sz="4" w:space="0" w:color="auto"/>
              <w:bottom w:val="single" w:sz="4" w:space="0" w:color="auto"/>
            </w:tcBorders>
            <w:vAlign w:val="center"/>
          </w:tcPr>
          <w:p w:rsidR="00CC4A4F" w:rsidRPr="00052DFA" w:rsidRDefault="00CC4A4F" w:rsidP="00762132">
            <w:pPr>
              <w:jc w:val="center"/>
              <w:rPr>
                <w:sz w:val="18"/>
                <w:szCs w:val="18"/>
              </w:rPr>
            </w:pPr>
            <w:r w:rsidRPr="00052DFA">
              <w:rPr>
                <w:sz w:val="18"/>
                <w:szCs w:val="18"/>
              </w:rPr>
              <w:t>130</w:t>
            </w:r>
          </w:p>
        </w:tc>
      </w:tr>
      <w:tr w:rsidR="00CC4A4F" w:rsidRPr="00052DFA" w:rsidTr="00762132">
        <w:trPr>
          <w:trHeight w:val="377"/>
        </w:trPr>
        <w:tc>
          <w:tcPr>
            <w:tcW w:w="1560" w:type="dxa"/>
            <w:vMerge w:val="restart"/>
            <w:shd w:val="clear" w:color="auto" w:fill="auto"/>
            <w:vAlign w:val="center"/>
            <w:hideMark/>
          </w:tcPr>
          <w:p w:rsidR="00CC4A4F" w:rsidRPr="00052DFA" w:rsidRDefault="00CC4A4F" w:rsidP="00762132">
            <w:pPr>
              <w:jc w:val="center"/>
              <w:rPr>
                <w:sz w:val="18"/>
                <w:szCs w:val="18"/>
              </w:rPr>
            </w:pPr>
            <w:r w:rsidRPr="00052DFA">
              <w:rPr>
                <w:sz w:val="18"/>
                <w:szCs w:val="18"/>
              </w:rPr>
              <w:t xml:space="preserve">Độ dài            </w:t>
            </w:r>
            <w:r w:rsidRPr="00052DFA">
              <w:rPr>
                <w:i/>
                <w:sz w:val="18"/>
                <w:szCs w:val="18"/>
              </w:rPr>
              <w:t>(mm)</w:t>
            </w:r>
          </w:p>
        </w:tc>
        <w:tc>
          <w:tcPr>
            <w:tcW w:w="567" w:type="dxa"/>
            <w:tcBorders>
              <w:bottom w:val="dotted" w:sz="4" w:space="0" w:color="auto"/>
            </w:tcBorders>
            <w:shd w:val="clear" w:color="auto" w:fill="auto"/>
            <w:noWrap/>
            <w:vAlign w:val="center"/>
            <w:hideMark/>
          </w:tcPr>
          <w:p w:rsidR="00CC4A4F" w:rsidRPr="00052DFA" w:rsidRDefault="00CC4A4F" w:rsidP="00762132">
            <w:pPr>
              <w:jc w:val="center"/>
              <w:rPr>
                <w:i/>
                <w:sz w:val="18"/>
                <w:szCs w:val="18"/>
              </w:rPr>
            </w:pPr>
            <w:r w:rsidRPr="00052DFA">
              <w:rPr>
                <w:i/>
                <w:sz w:val="18"/>
                <w:szCs w:val="18"/>
              </w:rPr>
              <w:t>min</w:t>
            </w:r>
          </w:p>
        </w:tc>
        <w:tc>
          <w:tcPr>
            <w:tcW w:w="709" w:type="dxa"/>
            <w:tcBorders>
              <w:bottom w:val="dotted" w:sz="4" w:space="0" w:color="auto"/>
              <w:right w:val="dotted" w:sz="4" w:space="0" w:color="auto"/>
            </w:tcBorders>
            <w:shd w:val="clear" w:color="auto" w:fill="auto"/>
            <w:noWrap/>
            <w:vAlign w:val="center"/>
          </w:tcPr>
          <w:p w:rsidR="00CC4A4F" w:rsidRPr="00052DFA" w:rsidRDefault="00CC4A4F" w:rsidP="00762132">
            <w:pPr>
              <w:jc w:val="center"/>
              <w:rPr>
                <w:sz w:val="18"/>
                <w:szCs w:val="18"/>
              </w:rPr>
            </w:pPr>
            <w:r w:rsidRPr="00052DFA">
              <w:rPr>
                <w:sz w:val="18"/>
                <w:szCs w:val="18"/>
              </w:rPr>
              <w:t>1.420</w:t>
            </w:r>
          </w:p>
        </w:tc>
        <w:tc>
          <w:tcPr>
            <w:tcW w:w="710" w:type="dxa"/>
            <w:tcBorders>
              <w:left w:val="dotted" w:sz="4" w:space="0" w:color="auto"/>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960</w:t>
            </w:r>
          </w:p>
        </w:tc>
        <w:tc>
          <w:tcPr>
            <w:tcW w:w="709" w:type="dxa"/>
            <w:tcBorders>
              <w:left w:val="dotted" w:sz="4" w:space="0" w:color="auto"/>
              <w:bottom w:val="dotted" w:sz="4" w:space="0" w:color="auto"/>
            </w:tcBorders>
            <w:vAlign w:val="center"/>
          </w:tcPr>
          <w:p w:rsidR="00CC4A4F" w:rsidRPr="00052DFA" w:rsidRDefault="00CC4A4F" w:rsidP="00762132">
            <w:pPr>
              <w:jc w:val="center"/>
              <w:rPr>
                <w:sz w:val="18"/>
                <w:szCs w:val="18"/>
              </w:rPr>
            </w:pPr>
            <w:r w:rsidRPr="00052DFA">
              <w:rPr>
                <w:sz w:val="18"/>
                <w:szCs w:val="18"/>
              </w:rPr>
              <w:t>1.540</w:t>
            </w:r>
          </w:p>
        </w:tc>
        <w:tc>
          <w:tcPr>
            <w:tcW w:w="708" w:type="dxa"/>
            <w:tcBorders>
              <w:bottom w:val="dotted" w:sz="4" w:space="0" w:color="auto"/>
              <w:right w:val="dotted" w:sz="4" w:space="0" w:color="auto"/>
            </w:tcBorders>
            <w:shd w:val="clear" w:color="auto" w:fill="auto"/>
            <w:noWrap/>
            <w:vAlign w:val="center"/>
          </w:tcPr>
          <w:p w:rsidR="00CC4A4F" w:rsidRPr="00052DFA" w:rsidRDefault="00CC4A4F" w:rsidP="00762132">
            <w:pPr>
              <w:jc w:val="center"/>
              <w:rPr>
                <w:sz w:val="18"/>
                <w:szCs w:val="18"/>
              </w:rPr>
            </w:pPr>
            <w:r w:rsidRPr="00052DFA">
              <w:rPr>
                <w:sz w:val="18"/>
                <w:szCs w:val="18"/>
              </w:rPr>
              <w:t>1.050</w:t>
            </w:r>
          </w:p>
        </w:tc>
        <w:tc>
          <w:tcPr>
            <w:tcW w:w="708" w:type="dxa"/>
            <w:tcBorders>
              <w:left w:val="dotted" w:sz="4" w:space="0" w:color="auto"/>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960</w:t>
            </w:r>
          </w:p>
        </w:tc>
        <w:tc>
          <w:tcPr>
            <w:tcW w:w="709" w:type="dxa"/>
            <w:tcBorders>
              <w:left w:val="dotted" w:sz="4" w:space="0" w:color="auto"/>
              <w:bottom w:val="dotted" w:sz="4" w:space="0" w:color="auto"/>
            </w:tcBorders>
            <w:vAlign w:val="center"/>
          </w:tcPr>
          <w:p w:rsidR="00CC4A4F" w:rsidRPr="00052DFA" w:rsidRDefault="00CC4A4F" w:rsidP="00762132">
            <w:pPr>
              <w:jc w:val="center"/>
              <w:rPr>
                <w:sz w:val="18"/>
                <w:szCs w:val="18"/>
              </w:rPr>
            </w:pPr>
            <w:r w:rsidRPr="00052DFA">
              <w:rPr>
                <w:sz w:val="18"/>
                <w:szCs w:val="18"/>
              </w:rPr>
              <w:t>1.170</w:t>
            </w:r>
          </w:p>
        </w:tc>
        <w:tc>
          <w:tcPr>
            <w:tcW w:w="708" w:type="dxa"/>
            <w:tcBorders>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1.420</w:t>
            </w:r>
          </w:p>
        </w:tc>
        <w:tc>
          <w:tcPr>
            <w:tcW w:w="710" w:type="dxa"/>
            <w:tcBorders>
              <w:left w:val="dotted" w:sz="4" w:space="0" w:color="auto"/>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960</w:t>
            </w:r>
          </w:p>
        </w:tc>
        <w:tc>
          <w:tcPr>
            <w:tcW w:w="709" w:type="dxa"/>
            <w:tcBorders>
              <w:left w:val="dotted" w:sz="4" w:space="0" w:color="auto"/>
              <w:bottom w:val="dotted" w:sz="4" w:space="0" w:color="auto"/>
            </w:tcBorders>
            <w:vAlign w:val="center"/>
          </w:tcPr>
          <w:p w:rsidR="00CC4A4F" w:rsidRPr="00052DFA" w:rsidRDefault="00CC4A4F" w:rsidP="00762132">
            <w:pPr>
              <w:jc w:val="center"/>
              <w:rPr>
                <w:sz w:val="18"/>
                <w:szCs w:val="18"/>
              </w:rPr>
            </w:pPr>
            <w:r w:rsidRPr="00052DFA">
              <w:rPr>
                <w:sz w:val="18"/>
                <w:szCs w:val="18"/>
              </w:rPr>
              <w:t>1.540</w:t>
            </w:r>
          </w:p>
        </w:tc>
        <w:tc>
          <w:tcPr>
            <w:tcW w:w="850" w:type="dxa"/>
            <w:tcBorders>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1.050</w:t>
            </w:r>
          </w:p>
        </w:tc>
        <w:tc>
          <w:tcPr>
            <w:tcW w:w="709" w:type="dxa"/>
            <w:tcBorders>
              <w:left w:val="dotted" w:sz="4" w:space="0" w:color="auto"/>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960</w:t>
            </w:r>
          </w:p>
        </w:tc>
        <w:tc>
          <w:tcPr>
            <w:tcW w:w="709" w:type="dxa"/>
            <w:tcBorders>
              <w:left w:val="dotted" w:sz="4" w:space="0" w:color="auto"/>
              <w:bottom w:val="dotted" w:sz="4" w:space="0" w:color="auto"/>
            </w:tcBorders>
            <w:vAlign w:val="center"/>
          </w:tcPr>
          <w:p w:rsidR="00CC4A4F" w:rsidRPr="00052DFA" w:rsidRDefault="00CC4A4F" w:rsidP="00762132">
            <w:pPr>
              <w:jc w:val="center"/>
              <w:rPr>
                <w:sz w:val="18"/>
                <w:szCs w:val="18"/>
              </w:rPr>
            </w:pPr>
            <w:r w:rsidRPr="00052DFA">
              <w:rPr>
                <w:sz w:val="18"/>
                <w:szCs w:val="18"/>
              </w:rPr>
              <w:t>1.170</w:t>
            </w:r>
          </w:p>
        </w:tc>
      </w:tr>
      <w:tr w:rsidR="00CC4A4F" w:rsidRPr="00052DFA" w:rsidTr="00762132">
        <w:trPr>
          <w:trHeight w:val="409"/>
        </w:trPr>
        <w:tc>
          <w:tcPr>
            <w:tcW w:w="1560" w:type="dxa"/>
            <w:vMerge/>
            <w:vAlign w:val="center"/>
            <w:hideMark/>
          </w:tcPr>
          <w:p w:rsidR="00CC4A4F" w:rsidRPr="00052DFA" w:rsidRDefault="00CC4A4F" w:rsidP="00762132">
            <w:pPr>
              <w:jc w:val="center"/>
              <w:rPr>
                <w:sz w:val="18"/>
                <w:szCs w:val="18"/>
              </w:rPr>
            </w:pPr>
          </w:p>
        </w:tc>
        <w:tc>
          <w:tcPr>
            <w:tcW w:w="567" w:type="dxa"/>
            <w:tcBorders>
              <w:top w:val="dotted" w:sz="4" w:space="0" w:color="auto"/>
              <w:bottom w:val="single" w:sz="4" w:space="0" w:color="auto"/>
            </w:tcBorders>
            <w:shd w:val="clear" w:color="auto" w:fill="auto"/>
            <w:noWrap/>
            <w:vAlign w:val="center"/>
            <w:hideMark/>
          </w:tcPr>
          <w:p w:rsidR="00CC4A4F" w:rsidRPr="00052DFA" w:rsidRDefault="00CC4A4F" w:rsidP="00762132">
            <w:pPr>
              <w:jc w:val="center"/>
              <w:rPr>
                <w:i/>
                <w:sz w:val="18"/>
                <w:szCs w:val="18"/>
              </w:rPr>
            </w:pPr>
            <w:r w:rsidRPr="00052DFA">
              <w:rPr>
                <w:i/>
                <w:sz w:val="18"/>
                <w:szCs w:val="18"/>
              </w:rPr>
              <w:t>max</w:t>
            </w:r>
          </w:p>
        </w:tc>
        <w:tc>
          <w:tcPr>
            <w:tcW w:w="709" w:type="dxa"/>
            <w:tcBorders>
              <w:top w:val="dotted" w:sz="4" w:space="0" w:color="auto"/>
              <w:bottom w:val="single" w:sz="4" w:space="0" w:color="auto"/>
              <w:right w:val="dotted" w:sz="4" w:space="0" w:color="auto"/>
            </w:tcBorders>
            <w:shd w:val="clear" w:color="auto" w:fill="auto"/>
            <w:noWrap/>
            <w:vAlign w:val="center"/>
          </w:tcPr>
          <w:p w:rsidR="00CC4A4F" w:rsidRPr="00052DFA" w:rsidRDefault="00CC4A4F" w:rsidP="00762132">
            <w:pPr>
              <w:jc w:val="center"/>
              <w:rPr>
                <w:sz w:val="18"/>
                <w:szCs w:val="18"/>
              </w:rPr>
            </w:pPr>
            <w:r w:rsidRPr="00052DFA">
              <w:rPr>
                <w:sz w:val="18"/>
                <w:szCs w:val="18"/>
              </w:rPr>
              <w:t>1.440</w:t>
            </w:r>
          </w:p>
        </w:tc>
        <w:tc>
          <w:tcPr>
            <w:tcW w:w="710" w:type="dxa"/>
            <w:tcBorders>
              <w:top w:val="dotted" w:sz="4" w:space="0" w:color="auto"/>
              <w:left w:val="dotted" w:sz="4" w:space="0" w:color="auto"/>
              <w:bottom w:val="single"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980</w:t>
            </w:r>
          </w:p>
        </w:tc>
        <w:tc>
          <w:tcPr>
            <w:tcW w:w="709" w:type="dxa"/>
            <w:tcBorders>
              <w:top w:val="dotted" w:sz="4" w:space="0" w:color="auto"/>
              <w:left w:val="dotted" w:sz="4" w:space="0" w:color="auto"/>
              <w:bottom w:val="single" w:sz="4" w:space="0" w:color="auto"/>
            </w:tcBorders>
            <w:vAlign w:val="center"/>
          </w:tcPr>
          <w:p w:rsidR="00CC4A4F" w:rsidRPr="00052DFA" w:rsidRDefault="00CC4A4F" w:rsidP="00762132">
            <w:pPr>
              <w:jc w:val="center"/>
              <w:rPr>
                <w:sz w:val="18"/>
                <w:szCs w:val="18"/>
              </w:rPr>
            </w:pPr>
            <w:r w:rsidRPr="00052DFA">
              <w:rPr>
                <w:sz w:val="18"/>
                <w:szCs w:val="18"/>
              </w:rPr>
              <w:t>1.560</w:t>
            </w:r>
          </w:p>
        </w:tc>
        <w:tc>
          <w:tcPr>
            <w:tcW w:w="708" w:type="dxa"/>
            <w:tcBorders>
              <w:top w:val="dotted" w:sz="4" w:space="0" w:color="auto"/>
              <w:bottom w:val="single" w:sz="4" w:space="0" w:color="auto"/>
              <w:right w:val="dotted" w:sz="4" w:space="0" w:color="auto"/>
            </w:tcBorders>
            <w:shd w:val="clear" w:color="auto" w:fill="auto"/>
            <w:noWrap/>
            <w:vAlign w:val="center"/>
          </w:tcPr>
          <w:p w:rsidR="00CC4A4F" w:rsidRPr="00052DFA" w:rsidRDefault="00CC4A4F" w:rsidP="00762132">
            <w:pPr>
              <w:jc w:val="center"/>
              <w:rPr>
                <w:sz w:val="18"/>
                <w:szCs w:val="18"/>
              </w:rPr>
            </w:pPr>
            <w:r w:rsidRPr="00052DFA">
              <w:rPr>
                <w:sz w:val="18"/>
                <w:szCs w:val="18"/>
              </w:rPr>
              <w:t>1.070</w:t>
            </w:r>
          </w:p>
        </w:tc>
        <w:tc>
          <w:tcPr>
            <w:tcW w:w="708" w:type="dxa"/>
            <w:tcBorders>
              <w:top w:val="dotted" w:sz="4" w:space="0" w:color="auto"/>
              <w:left w:val="dotted" w:sz="4" w:space="0" w:color="auto"/>
              <w:bottom w:val="single"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980</w:t>
            </w:r>
          </w:p>
        </w:tc>
        <w:tc>
          <w:tcPr>
            <w:tcW w:w="709" w:type="dxa"/>
            <w:tcBorders>
              <w:top w:val="dotted" w:sz="4" w:space="0" w:color="auto"/>
              <w:left w:val="dotted" w:sz="4" w:space="0" w:color="auto"/>
              <w:bottom w:val="single" w:sz="4" w:space="0" w:color="auto"/>
            </w:tcBorders>
            <w:vAlign w:val="center"/>
          </w:tcPr>
          <w:p w:rsidR="00CC4A4F" w:rsidRPr="00052DFA" w:rsidRDefault="00CC4A4F" w:rsidP="00762132">
            <w:pPr>
              <w:jc w:val="center"/>
              <w:rPr>
                <w:sz w:val="18"/>
                <w:szCs w:val="18"/>
              </w:rPr>
            </w:pPr>
            <w:r w:rsidRPr="00052DFA">
              <w:rPr>
                <w:sz w:val="18"/>
                <w:szCs w:val="18"/>
              </w:rPr>
              <w:t>1.190</w:t>
            </w:r>
          </w:p>
        </w:tc>
        <w:tc>
          <w:tcPr>
            <w:tcW w:w="708" w:type="dxa"/>
            <w:tcBorders>
              <w:top w:val="dotted" w:sz="4" w:space="0" w:color="auto"/>
              <w:bottom w:val="single"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1.440</w:t>
            </w:r>
          </w:p>
        </w:tc>
        <w:tc>
          <w:tcPr>
            <w:tcW w:w="710" w:type="dxa"/>
            <w:tcBorders>
              <w:top w:val="dotted" w:sz="4" w:space="0" w:color="auto"/>
              <w:left w:val="dotted" w:sz="4" w:space="0" w:color="auto"/>
              <w:bottom w:val="single"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980</w:t>
            </w:r>
          </w:p>
        </w:tc>
        <w:tc>
          <w:tcPr>
            <w:tcW w:w="709" w:type="dxa"/>
            <w:tcBorders>
              <w:top w:val="dotted" w:sz="4" w:space="0" w:color="auto"/>
              <w:left w:val="dotted" w:sz="4" w:space="0" w:color="auto"/>
              <w:bottom w:val="single" w:sz="4" w:space="0" w:color="auto"/>
            </w:tcBorders>
            <w:vAlign w:val="center"/>
          </w:tcPr>
          <w:p w:rsidR="00CC4A4F" w:rsidRPr="00052DFA" w:rsidRDefault="00CC4A4F" w:rsidP="00762132">
            <w:pPr>
              <w:jc w:val="center"/>
              <w:rPr>
                <w:sz w:val="18"/>
                <w:szCs w:val="18"/>
              </w:rPr>
            </w:pPr>
            <w:r w:rsidRPr="00052DFA">
              <w:rPr>
                <w:sz w:val="18"/>
                <w:szCs w:val="18"/>
              </w:rPr>
              <w:t>1.560</w:t>
            </w:r>
          </w:p>
        </w:tc>
        <w:tc>
          <w:tcPr>
            <w:tcW w:w="850" w:type="dxa"/>
            <w:tcBorders>
              <w:top w:val="dotted" w:sz="4" w:space="0" w:color="auto"/>
              <w:bottom w:val="single"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1.070</w:t>
            </w:r>
          </w:p>
        </w:tc>
        <w:tc>
          <w:tcPr>
            <w:tcW w:w="709" w:type="dxa"/>
            <w:tcBorders>
              <w:top w:val="dotted" w:sz="4" w:space="0" w:color="auto"/>
              <w:left w:val="dotted" w:sz="4" w:space="0" w:color="auto"/>
              <w:bottom w:val="single"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980</w:t>
            </w:r>
          </w:p>
        </w:tc>
        <w:tc>
          <w:tcPr>
            <w:tcW w:w="709" w:type="dxa"/>
            <w:tcBorders>
              <w:top w:val="dotted" w:sz="4" w:space="0" w:color="auto"/>
              <w:left w:val="dotted" w:sz="4" w:space="0" w:color="auto"/>
              <w:bottom w:val="single" w:sz="4" w:space="0" w:color="auto"/>
            </w:tcBorders>
            <w:vAlign w:val="center"/>
          </w:tcPr>
          <w:p w:rsidR="00CC4A4F" w:rsidRPr="00052DFA" w:rsidRDefault="00CC4A4F" w:rsidP="00762132">
            <w:pPr>
              <w:jc w:val="center"/>
              <w:rPr>
                <w:sz w:val="18"/>
                <w:szCs w:val="18"/>
              </w:rPr>
            </w:pPr>
            <w:r w:rsidRPr="00052DFA">
              <w:rPr>
                <w:sz w:val="18"/>
                <w:szCs w:val="18"/>
              </w:rPr>
              <w:t>1.190</w:t>
            </w:r>
          </w:p>
        </w:tc>
      </w:tr>
      <w:tr w:rsidR="00CC4A4F" w:rsidRPr="00052DFA" w:rsidTr="00762132">
        <w:trPr>
          <w:trHeight w:val="391"/>
        </w:trPr>
        <w:tc>
          <w:tcPr>
            <w:tcW w:w="1560" w:type="dxa"/>
            <w:vMerge w:val="restart"/>
            <w:shd w:val="clear" w:color="auto" w:fill="auto"/>
            <w:vAlign w:val="center"/>
            <w:hideMark/>
          </w:tcPr>
          <w:p w:rsidR="00CC4A4F" w:rsidRPr="00052DFA" w:rsidRDefault="00CC4A4F" w:rsidP="00762132">
            <w:pPr>
              <w:jc w:val="center"/>
              <w:rPr>
                <w:sz w:val="18"/>
                <w:szCs w:val="18"/>
              </w:rPr>
            </w:pPr>
            <w:r w:rsidRPr="00052DFA">
              <w:rPr>
                <w:sz w:val="18"/>
                <w:szCs w:val="18"/>
              </w:rPr>
              <w:t xml:space="preserve">Khoảng cách giữa các thanh bản </w:t>
            </w:r>
            <w:r w:rsidRPr="00052DFA">
              <w:rPr>
                <w:i/>
                <w:sz w:val="18"/>
                <w:szCs w:val="18"/>
              </w:rPr>
              <w:t>(mm)</w:t>
            </w:r>
          </w:p>
        </w:tc>
        <w:tc>
          <w:tcPr>
            <w:tcW w:w="567" w:type="dxa"/>
            <w:tcBorders>
              <w:bottom w:val="dotted" w:sz="4" w:space="0" w:color="auto"/>
            </w:tcBorders>
            <w:shd w:val="clear" w:color="auto" w:fill="auto"/>
            <w:noWrap/>
            <w:vAlign w:val="center"/>
          </w:tcPr>
          <w:p w:rsidR="00CC4A4F" w:rsidRPr="00052DFA" w:rsidRDefault="00CC4A4F" w:rsidP="00762132">
            <w:pPr>
              <w:jc w:val="center"/>
              <w:rPr>
                <w:i/>
                <w:sz w:val="18"/>
                <w:szCs w:val="18"/>
              </w:rPr>
            </w:pPr>
            <w:r w:rsidRPr="00052DFA">
              <w:rPr>
                <w:i/>
                <w:sz w:val="18"/>
                <w:szCs w:val="18"/>
              </w:rPr>
              <w:t>min</w:t>
            </w:r>
          </w:p>
        </w:tc>
        <w:tc>
          <w:tcPr>
            <w:tcW w:w="709" w:type="dxa"/>
            <w:tcBorders>
              <w:bottom w:val="dotted" w:sz="4" w:space="0" w:color="auto"/>
              <w:right w:val="dotted" w:sz="4" w:space="0" w:color="auto"/>
            </w:tcBorders>
            <w:shd w:val="clear" w:color="auto" w:fill="auto"/>
            <w:noWrap/>
            <w:vAlign w:val="center"/>
          </w:tcPr>
          <w:p w:rsidR="00CC4A4F" w:rsidRPr="00052DFA" w:rsidRDefault="00CC4A4F" w:rsidP="00762132">
            <w:pPr>
              <w:jc w:val="center"/>
              <w:rPr>
                <w:sz w:val="18"/>
                <w:szCs w:val="18"/>
              </w:rPr>
            </w:pPr>
            <w:r w:rsidRPr="00052DFA">
              <w:rPr>
                <w:sz w:val="18"/>
                <w:szCs w:val="18"/>
              </w:rPr>
              <w:t>670</w:t>
            </w:r>
          </w:p>
        </w:tc>
        <w:tc>
          <w:tcPr>
            <w:tcW w:w="710" w:type="dxa"/>
            <w:tcBorders>
              <w:left w:val="dotted" w:sz="4" w:space="0" w:color="auto"/>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90</w:t>
            </w:r>
          </w:p>
        </w:tc>
        <w:tc>
          <w:tcPr>
            <w:tcW w:w="709" w:type="dxa"/>
            <w:tcBorders>
              <w:left w:val="dotted" w:sz="4" w:space="0" w:color="auto"/>
              <w:bottom w:val="dotted" w:sz="4" w:space="0" w:color="auto"/>
            </w:tcBorders>
            <w:vAlign w:val="center"/>
          </w:tcPr>
          <w:p w:rsidR="00CC4A4F" w:rsidRPr="00052DFA" w:rsidRDefault="00CC4A4F" w:rsidP="00762132">
            <w:pPr>
              <w:jc w:val="center"/>
              <w:rPr>
                <w:sz w:val="18"/>
                <w:szCs w:val="18"/>
              </w:rPr>
            </w:pPr>
            <w:r w:rsidRPr="00052DFA">
              <w:rPr>
                <w:sz w:val="18"/>
                <w:szCs w:val="18"/>
              </w:rPr>
              <w:t>-</w:t>
            </w:r>
          </w:p>
        </w:tc>
        <w:tc>
          <w:tcPr>
            <w:tcW w:w="708" w:type="dxa"/>
            <w:tcBorders>
              <w:bottom w:val="dotted" w:sz="4" w:space="0" w:color="auto"/>
              <w:right w:val="dotted" w:sz="4" w:space="0" w:color="auto"/>
            </w:tcBorders>
            <w:shd w:val="clear" w:color="auto" w:fill="auto"/>
            <w:noWrap/>
            <w:vAlign w:val="center"/>
          </w:tcPr>
          <w:p w:rsidR="00CC4A4F" w:rsidRPr="00052DFA" w:rsidRDefault="00CC4A4F" w:rsidP="00762132">
            <w:pPr>
              <w:jc w:val="center"/>
              <w:rPr>
                <w:sz w:val="18"/>
                <w:szCs w:val="18"/>
              </w:rPr>
            </w:pPr>
            <w:r w:rsidRPr="00052DFA">
              <w:rPr>
                <w:sz w:val="18"/>
                <w:szCs w:val="18"/>
              </w:rPr>
              <w:t>670</w:t>
            </w:r>
          </w:p>
        </w:tc>
        <w:tc>
          <w:tcPr>
            <w:tcW w:w="708" w:type="dxa"/>
            <w:tcBorders>
              <w:left w:val="dotted" w:sz="4" w:space="0" w:color="auto"/>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110</w:t>
            </w:r>
          </w:p>
        </w:tc>
        <w:tc>
          <w:tcPr>
            <w:tcW w:w="709" w:type="dxa"/>
            <w:tcBorders>
              <w:left w:val="dotted" w:sz="4" w:space="0" w:color="auto"/>
              <w:bottom w:val="dotted" w:sz="4" w:space="0" w:color="auto"/>
            </w:tcBorders>
            <w:vAlign w:val="center"/>
          </w:tcPr>
          <w:p w:rsidR="00CC4A4F" w:rsidRPr="00052DFA" w:rsidRDefault="00CC4A4F" w:rsidP="00762132">
            <w:pPr>
              <w:jc w:val="center"/>
              <w:rPr>
                <w:sz w:val="18"/>
                <w:szCs w:val="18"/>
              </w:rPr>
            </w:pPr>
            <w:r w:rsidRPr="00052DFA">
              <w:rPr>
                <w:sz w:val="18"/>
                <w:szCs w:val="18"/>
              </w:rPr>
              <w:t>-</w:t>
            </w:r>
          </w:p>
        </w:tc>
        <w:tc>
          <w:tcPr>
            <w:tcW w:w="708" w:type="dxa"/>
            <w:tcBorders>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670</w:t>
            </w:r>
          </w:p>
        </w:tc>
        <w:tc>
          <w:tcPr>
            <w:tcW w:w="710" w:type="dxa"/>
            <w:tcBorders>
              <w:left w:val="dotted" w:sz="4" w:space="0" w:color="auto"/>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190</w:t>
            </w:r>
          </w:p>
        </w:tc>
        <w:tc>
          <w:tcPr>
            <w:tcW w:w="709" w:type="dxa"/>
            <w:tcBorders>
              <w:left w:val="dotted" w:sz="4" w:space="0" w:color="auto"/>
              <w:bottom w:val="dotted" w:sz="4" w:space="0" w:color="auto"/>
            </w:tcBorders>
            <w:vAlign w:val="center"/>
          </w:tcPr>
          <w:p w:rsidR="00CC4A4F" w:rsidRPr="00052DFA" w:rsidRDefault="00CC4A4F" w:rsidP="00762132">
            <w:pPr>
              <w:jc w:val="center"/>
              <w:rPr>
                <w:sz w:val="18"/>
                <w:szCs w:val="18"/>
              </w:rPr>
            </w:pPr>
            <w:r w:rsidRPr="00052DFA">
              <w:rPr>
                <w:sz w:val="18"/>
                <w:szCs w:val="18"/>
              </w:rPr>
              <w:t>-</w:t>
            </w:r>
          </w:p>
        </w:tc>
        <w:tc>
          <w:tcPr>
            <w:tcW w:w="850" w:type="dxa"/>
            <w:tcBorders>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670</w:t>
            </w:r>
          </w:p>
        </w:tc>
        <w:tc>
          <w:tcPr>
            <w:tcW w:w="709" w:type="dxa"/>
            <w:tcBorders>
              <w:left w:val="dotted" w:sz="4" w:space="0" w:color="auto"/>
              <w:bottom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190</w:t>
            </w:r>
          </w:p>
        </w:tc>
        <w:tc>
          <w:tcPr>
            <w:tcW w:w="709" w:type="dxa"/>
            <w:tcBorders>
              <w:left w:val="dotted" w:sz="4" w:space="0" w:color="auto"/>
              <w:bottom w:val="dotted" w:sz="4" w:space="0" w:color="auto"/>
            </w:tcBorders>
            <w:vAlign w:val="center"/>
          </w:tcPr>
          <w:p w:rsidR="00CC4A4F" w:rsidRPr="00052DFA" w:rsidRDefault="00CC4A4F" w:rsidP="00762132">
            <w:pPr>
              <w:jc w:val="center"/>
              <w:rPr>
                <w:sz w:val="18"/>
                <w:szCs w:val="18"/>
              </w:rPr>
            </w:pPr>
            <w:r w:rsidRPr="00052DFA">
              <w:rPr>
                <w:sz w:val="18"/>
                <w:szCs w:val="18"/>
              </w:rPr>
              <w:t>-</w:t>
            </w:r>
          </w:p>
        </w:tc>
      </w:tr>
      <w:tr w:rsidR="00CC4A4F" w:rsidRPr="00052DFA" w:rsidTr="00762132">
        <w:trPr>
          <w:trHeight w:val="423"/>
        </w:trPr>
        <w:tc>
          <w:tcPr>
            <w:tcW w:w="1560" w:type="dxa"/>
            <w:vMerge/>
            <w:shd w:val="clear" w:color="auto" w:fill="auto"/>
            <w:vAlign w:val="center"/>
            <w:hideMark/>
          </w:tcPr>
          <w:p w:rsidR="00CC4A4F" w:rsidRPr="00052DFA" w:rsidRDefault="00CC4A4F" w:rsidP="00762132">
            <w:pPr>
              <w:jc w:val="center"/>
              <w:rPr>
                <w:sz w:val="18"/>
                <w:szCs w:val="18"/>
              </w:rPr>
            </w:pPr>
          </w:p>
        </w:tc>
        <w:tc>
          <w:tcPr>
            <w:tcW w:w="567" w:type="dxa"/>
            <w:tcBorders>
              <w:top w:val="dotted" w:sz="4" w:space="0" w:color="auto"/>
            </w:tcBorders>
            <w:shd w:val="clear" w:color="auto" w:fill="auto"/>
            <w:noWrap/>
            <w:vAlign w:val="center"/>
          </w:tcPr>
          <w:p w:rsidR="00CC4A4F" w:rsidRPr="00052DFA" w:rsidRDefault="00CC4A4F" w:rsidP="00762132">
            <w:pPr>
              <w:jc w:val="center"/>
              <w:rPr>
                <w:i/>
                <w:sz w:val="18"/>
                <w:szCs w:val="18"/>
              </w:rPr>
            </w:pPr>
            <w:r w:rsidRPr="00052DFA">
              <w:rPr>
                <w:i/>
                <w:sz w:val="18"/>
                <w:szCs w:val="18"/>
              </w:rPr>
              <w:t>max</w:t>
            </w:r>
          </w:p>
        </w:tc>
        <w:tc>
          <w:tcPr>
            <w:tcW w:w="709" w:type="dxa"/>
            <w:tcBorders>
              <w:top w:val="dotted" w:sz="4" w:space="0" w:color="auto"/>
              <w:right w:val="dotted" w:sz="4" w:space="0" w:color="auto"/>
            </w:tcBorders>
            <w:shd w:val="clear" w:color="auto" w:fill="auto"/>
            <w:noWrap/>
            <w:vAlign w:val="center"/>
          </w:tcPr>
          <w:p w:rsidR="00CC4A4F" w:rsidRPr="00052DFA" w:rsidRDefault="00CC4A4F" w:rsidP="00762132">
            <w:pPr>
              <w:jc w:val="center"/>
              <w:rPr>
                <w:sz w:val="18"/>
                <w:szCs w:val="18"/>
              </w:rPr>
            </w:pPr>
            <w:r w:rsidRPr="00052DFA">
              <w:rPr>
                <w:sz w:val="18"/>
                <w:szCs w:val="18"/>
              </w:rPr>
              <w:t>690</w:t>
            </w:r>
          </w:p>
        </w:tc>
        <w:tc>
          <w:tcPr>
            <w:tcW w:w="710" w:type="dxa"/>
            <w:tcBorders>
              <w:top w:val="dotted" w:sz="4" w:space="0" w:color="auto"/>
              <w:left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110</w:t>
            </w:r>
          </w:p>
        </w:tc>
        <w:tc>
          <w:tcPr>
            <w:tcW w:w="709" w:type="dxa"/>
            <w:tcBorders>
              <w:top w:val="dotted" w:sz="4" w:space="0" w:color="auto"/>
              <w:left w:val="dotted" w:sz="4" w:space="0" w:color="auto"/>
            </w:tcBorders>
            <w:vAlign w:val="center"/>
          </w:tcPr>
          <w:p w:rsidR="00CC4A4F" w:rsidRPr="00052DFA" w:rsidRDefault="00CC4A4F" w:rsidP="00762132">
            <w:pPr>
              <w:jc w:val="center"/>
              <w:rPr>
                <w:sz w:val="18"/>
                <w:szCs w:val="18"/>
              </w:rPr>
            </w:pPr>
            <w:r w:rsidRPr="00052DFA">
              <w:rPr>
                <w:sz w:val="18"/>
                <w:szCs w:val="18"/>
              </w:rPr>
              <w:t>-</w:t>
            </w:r>
          </w:p>
        </w:tc>
        <w:tc>
          <w:tcPr>
            <w:tcW w:w="708" w:type="dxa"/>
            <w:tcBorders>
              <w:top w:val="dotted" w:sz="4" w:space="0" w:color="auto"/>
              <w:right w:val="dotted" w:sz="4" w:space="0" w:color="auto"/>
            </w:tcBorders>
            <w:shd w:val="clear" w:color="auto" w:fill="auto"/>
            <w:noWrap/>
            <w:vAlign w:val="center"/>
          </w:tcPr>
          <w:p w:rsidR="00CC4A4F" w:rsidRPr="00052DFA" w:rsidRDefault="00CC4A4F" w:rsidP="00762132">
            <w:pPr>
              <w:jc w:val="center"/>
              <w:rPr>
                <w:sz w:val="18"/>
                <w:szCs w:val="18"/>
              </w:rPr>
            </w:pPr>
            <w:r w:rsidRPr="00052DFA">
              <w:rPr>
                <w:sz w:val="18"/>
                <w:szCs w:val="18"/>
              </w:rPr>
              <w:t>690</w:t>
            </w:r>
          </w:p>
        </w:tc>
        <w:tc>
          <w:tcPr>
            <w:tcW w:w="708" w:type="dxa"/>
            <w:tcBorders>
              <w:top w:val="dotted" w:sz="4" w:space="0" w:color="auto"/>
              <w:left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130</w:t>
            </w:r>
          </w:p>
        </w:tc>
        <w:tc>
          <w:tcPr>
            <w:tcW w:w="709" w:type="dxa"/>
            <w:tcBorders>
              <w:top w:val="dotted" w:sz="4" w:space="0" w:color="auto"/>
              <w:left w:val="dotted" w:sz="4" w:space="0" w:color="auto"/>
            </w:tcBorders>
            <w:vAlign w:val="center"/>
          </w:tcPr>
          <w:p w:rsidR="00CC4A4F" w:rsidRPr="00052DFA" w:rsidRDefault="00CC4A4F" w:rsidP="00762132">
            <w:pPr>
              <w:jc w:val="center"/>
              <w:rPr>
                <w:sz w:val="18"/>
                <w:szCs w:val="18"/>
              </w:rPr>
            </w:pPr>
            <w:r w:rsidRPr="00052DFA">
              <w:rPr>
                <w:sz w:val="18"/>
                <w:szCs w:val="18"/>
              </w:rPr>
              <w:t>-</w:t>
            </w:r>
          </w:p>
        </w:tc>
        <w:tc>
          <w:tcPr>
            <w:tcW w:w="708" w:type="dxa"/>
            <w:tcBorders>
              <w:top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690</w:t>
            </w:r>
          </w:p>
        </w:tc>
        <w:tc>
          <w:tcPr>
            <w:tcW w:w="710" w:type="dxa"/>
            <w:tcBorders>
              <w:top w:val="dotted" w:sz="4" w:space="0" w:color="auto"/>
              <w:left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210</w:t>
            </w:r>
          </w:p>
        </w:tc>
        <w:tc>
          <w:tcPr>
            <w:tcW w:w="709" w:type="dxa"/>
            <w:tcBorders>
              <w:top w:val="dotted" w:sz="4" w:space="0" w:color="auto"/>
              <w:left w:val="dotted" w:sz="4" w:space="0" w:color="auto"/>
            </w:tcBorders>
            <w:vAlign w:val="center"/>
          </w:tcPr>
          <w:p w:rsidR="00CC4A4F" w:rsidRPr="00052DFA" w:rsidRDefault="00CC4A4F" w:rsidP="00762132">
            <w:pPr>
              <w:jc w:val="center"/>
              <w:rPr>
                <w:sz w:val="18"/>
                <w:szCs w:val="18"/>
              </w:rPr>
            </w:pPr>
            <w:r w:rsidRPr="00052DFA">
              <w:rPr>
                <w:sz w:val="18"/>
                <w:szCs w:val="18"/>
              </w:rPr>
              <w:t>-</w:t>
            </w:r>
          </w:p>
        </w:tc>
        <w:tc>
          <w:tcPr>
            <w:tcW w:w="850" w:type="dxa"/>
            <w:tcBorders>
              <w:top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690</w:t>
            </w:r>
          </w:p>
        </w:tc>
        <w:tc>
          <w:tcPr>
            <w:tcW w:w="709" w:type="dxa"/>
            <w:tcBorders>
              <w:top w:val="dotted" w:sz="4" w:space="0" w:color="auto"/>
              <w:left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210</w:t>
            </w:r>
          </w:p>
        </w:tc>
        <w:tc>
          <w:tcPr>
            <w:tcW w:w="709" w:type="dxa"/>
            <w:tcBorders>
              <w:top w:val="dotted" w:sz="4" w:space="0" w:color="auto"/>
              <w:left w:val="dotted" w:sz="4" w:space="0" w:color="auto"/>
            </w:tcBorders>
            <w:vAlign w:val="center"/>
          </w:tcPr>
          <w:p w:rsidR="00CC4A4F" w:rsidRPr="00052DFA" w:rsidRDefault="00CC4A4F" w:rsidP="00762132">
            <w:pPr>
              <w:jc w:val="center"/>
              <w:rPr>
                <w:sz w:val="18"/>
                <w:szCs w:val="18"/>
              </w:rPr>
            </w:pPr>
            <w:r w:rsidRPr="00052DFA">
              <w:rPr>
                <w:sz w:val="18"/>
                <w:szCs w:val="18"/>
              </w:rPr>
              <w:t>-</w:t>
            </w:r>
          </w:p>
        </w:tc>
      </w:tr>
      <w:tr w:rsidR="00CC4A4F" w:rsidRPr="00052DFA" w:rsidTr="00762132">
        <w:trPr>
          <w:trHeight w:val="438"/>
        </w:trPr>
        <w:tc>
          <w:tcPr>
            <w:tcW w:w="2127" w:type="dxa"/>
            <w:gridSpan w:val="2"/>
            <w:shd w:val="clear" w:color="auto" w:fill="auto"/>
            <w:vAlign w:val="center"/>
            <w:hideMark/>
          </w:tcPr>
          <w:p w:rsidR="00CC4A4F" w:rsidRPr="00052DFA" w:rsidRDefault="00CC4A4F" w:rsidP="00762132">
            <w:pPr>
              <w:jc w:val="center"/>
              <w:rPr>
                <w:sz w:val="18"/>
                <w:szCs w:val="18"/>
              </w:rPr>
            </w:pPr>
            <w:r w:rsidRPr="00052DFA">
              <w:rPr>
                <w:sz w:val="18"/>
                <w:szCs w:val="18"/>
              </w:rPr>
              <w:t>Số lượng thanh bản</w:t>
            </w:r>
          </w:p>
        </w:tc>
        <w:tc>
          <w:tcPr>
            <w:tcW w:w="709" w:type="dxa"/>
            <w:tcBorders>
              <w:right w:val="dotted" w:sz="4" w:space="0" w:color="auto"/>
            </w:tcBorders>
            <w:shd w:val="clear" w:color="auto" w:fill="auto"/>
            <w:noWrap/>
            <w:vAlign w:val="center"/>
          </w:tcPr>
          <w:p w:rsidR="00CC4A4F" w:rsidRPr="00052DFA" w:rsidRDefault="00CC4A4F" w:rsidP="00762132">
            <w:pPr>
              <w:jc w:val="center"/>
              <w:rPr>
                <w:sz w:val="18"/>
                <w:szCs w:val="18"/>
              </w:rPr>
            </w:pPr>
            <w:r w:rsidRPr="00052DFA">
              <w:rPr>
                <w:sz w:val="18"/>
                <w:szCs w:val="18"/>
              </w:rPr>
              <w:t>2</w:t>
            </w:r>
          </w:p>
        </w:tc>
        <w:tc>
          <w:tcPr>
            <w:tcW w:w="710" w:type="dxa"/>
            <w:tcBorders>
              <w:left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7</w:t>
            </w:r>
          </w:p>
        </w:tc>
        <w:tc>
          <w:tcPr>
            <w:tcW w:w="709" w:type="dxa"/>
            <w:tcBorders>
              <w:left w:val="dotted" w:sz="4" w:space="0" w:color="auto"/>
            </w:tcBorders>
            <w:vAlign w:val="center"/>
          </w:tcPr>
          <w:p w:rsidR="00CC4A4F" w:rsidRPr="00052DFA" w:rsidRDefault="00CC4A4F" w:rsidP="00762132">
            <w:pPr>
              <w:jc w:val="center"/>
              <w:rPr>
                <w:sz w:val="18"/>
                <w:szCs w:val="18"/>
              </w:rPr>
            </w:pPr>
            <w:r w:rsidRPr="00052DFA">
              <w:rPr>
                <w:sz w:val="18"/>
                <w:szCs w:val="18"/>
              </w:rPr>
              <w:t>1</w:t>
            </w:r>
          </w:p>
        </w:tc>
        <w:tc>
          <w:tcPr>
            <w:tcW w:w="708" w:type="dxa"/>
            <w:tcBorders>
              <w:right w:val="dotted" w:sz="4" w:space="0" w:color="auto"/>
            </w:tcBorders>
            <w:shd w:val="clear" w:color="auto" w:fill="auto"/>
            <w:noWrap/>
            <w:vAlign w:val="center"/>
          </w:tcPr>
          <w:p w:rsidR="00CC4A4F" w:rsidRPr="00052DFA" w:rsidRDefault="00CC4A4F" w:rsidP="00762132">
            <w:pPr>
              <w:jc w:val="center"/>
              <w:rPr>
                <w:sz w:val="18"/>
                <w:szCs w:val="18"/>
              </w:rPr>
            </w:pPr>
            <w:r w:rsidRPr="00052DFA">
              <w:rPr>
                <w:sz w:val="18"/>
                <w:szCs w:val="18"/>
              </w:rPr>
              <w:t>2</w:t>
            </w:r>
          </w:p>
        </w:tc>
        <w:tc>
          <w:tcPr>
            <w:tcW w:w="708" w:type="dxa"/>
            <w:tcBorders>
              <w:left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5</w:t>
            </w:r>
          </w:p>
        </w:tc>
        <w:tc>
          <w:tcPr>
            <w:tcW w:w="709" w:type="dxa"/>
            <w:tcBorders>
              <w:left w:val="dotted" w:sz="4" w:space="0" w:color="auto"/>
            </w:tcBorders>
            <w:vAlign w:val="center"/>
          </w:tcPr>
          <w:p w:rsidR="00CC4A4F" w:rsidRPr="00052DFA" w:rsidRDefault="00CC4A4F" w:rsidP="00762132">
            <w:pPr>
              <w:jc w:val="center"/>
              <w:rPr>
                <w:sz w:val="18"/>
                <w:szCs w:val="18"/>
              </w:rPr>
            </w:pPr>
            <w:r w:rsidRPr="00052DFA">
              <w:rPr>
                <w:sz w:val="18"/>
                <w:szCs w:val="18"/>
              </w:rPr>
              <w:t>1</w:t>
            </w:r>
          </w:p>
        </w:tc>
        <w:tc>
          <w:tcPr>
            <w:tcW w:w="708" w:type="dxa"/>
            <w:tcBorders>
              <w:right w:val="dotted" w:sz="4" w:space="0" w:color="auto"/>
            </w:tcBorders>
            <w:vAlign w:val="center"/>
          </w:tcPr>
          <w:p w:rsidR="00CC4A4F" w:rsidRPr="00052DFA" w:rsidRDefault="00CC4A4F" w:rsidP="00762132">
            <w:pPr>
              <w:jc w:val="center"/>
              <w:rPr>
                <w:sz w:val="18"/>
                <w:szCs w:val="18"/>
              </w:rPr>
            </w:pPr>
            <w:r w:rsidRPr="00052DFA">
              <w:rPr>
                <w:sz w:val="18"/>
                <w:szCs w:val="18"/>
              </w:rPr>
              <w:t>2</w:t>
            </w:r>
          </w:p>
        </w:tc>
        <w:tc>
          <w:tcPr>
            <w:tcW w:w="710" w:type="dxa"/>
            <w:tcBorders>
              <w:left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5</w:t>
            </w:r>
          </w:p>
        </w:tc>
        <w:tc>
          <w:tcPr>
            <w:tcW w:w="709" w:type="dxa"/>
            <w:tcBorders>
              <w:left w:val="dotted" w:sz="4" w:space="0" w:color="auto"/>
            </w:tcBorders>
            <w:vAlign w:val="center"/>
          </w:tcPr>
          <w:p w:rsidR="00CC4A4F" w:rsidRPr="00052DFA" w:rsidRDefault="00CC4A4F" w:rsidP="00762132">
            <w:pPr>
              <w:jc w:val="center"/>
              <w:rPr>
                <w:sz w:val="18"/>
                <w:szCs w:val="18"/>
              </w:rPr>
            </w:pPr>
            <w:r w:rsidRPr="00052DFA">
              <w:rPr>
                <w:sz w:val="18"/>
                <w:szCs w:val="18"/>
              </w:rPr>
              <w:t>1</w:t>
            </w:r>
          </w:p>
        </w:tc>
        <w:tc>
          <w:tcPr>
            <w:tcW w:w="850" w:type="dxa"/>
            <w:tcBorders>
              <w:right w:val="dotted" w:sz="4" w:space="0" w:color="auto"/>
            </w:tcBorders>
            <w:vAlign w:val="center"/>
          </w:tcPr>
          <w:p w:rsidR="00CC4A4F" w:rsidRPr="00052DFA" w:rsidRDefault="00CC4A4F" w:rsidP="00762132">
            <w:pPr>
              <w:jc w:val="center"/>
              <w:rPr>
                <w:sz w:val="18"/>
                <w:szCs w:val="18"/>
              </w:rPr>
            </w:pPr>
            <w:r w:rsidRPr="00052DFA">
              <w:rPr>
                <w:sz w:val="18"/>
                <w:szCs w:val="18"/>
              </w:rPr>
              <w:t>2</w:t>
            </w:r>
          </w:p>
        </w:tc>
        <w:tc>
          <w:tcPr>
            <w:tcW w:w="709" w:type="dxa"/>
            <w:tcBorders>
              <w:left w:val="dotted" w:sz="4" w:space="0" w:color="auto"/>
              <w:right w:val="dotted" w:sz="4" w:space="0" w:color="auto"/>
            </w:tcBorders>
            <w:vAlign w:val="center"/>
          </w:tcPr>
          <w:p w:rsidR="00CC4A4F" w:rsidRPr="00052DFA" w:rsidRDefault="00CC4A4F" w:rsidP="00762132">
            <w:pPr>
              <w:jc w:val="center"/>
              <w:rPr>
                <w:sz w:val="18"/>
                <w:szCs w:val="18"/>
              </w:rPr>
            </w:pPr>
            <w:r w:rsidRPr="00052DFA">
              <w:rPr>
                <w:sz w:val="18"/>
                <w:szCs w:val="18"/>
              </w:rPr>
              <w:t>4</w:t>
            </w:r>
          </w:p>
        </w:tc>
        <w:tc>
          <w:tcPr>
            <w:tcW w:w="709" w:type="dxa"/>
            <w:tcBorders>
              <w:left w:val="dotted" w:sz="4" w:space="0" w:color="auto"/>
            </w:tcBorders>
            <w:vAlign w:val="center"/>
          </w:tcPr>
          <w:p w:rsidR="00CC4A4F" w:rsidRPr="00052DFA" w:rsidRDefault="00CC4A4F" w:rsidP="00762132">
            <w:pPr>
              <w:jc w:val="center"/>
              <w:rPr>
                <w:sz w:val="18"/>
                <w:szCs w:val="18"/>
              </w:rPr>
            </w:pPr>
            <w:r w:rsidRPr="00052DFA">
              <w:rPr>
                <w:sz w:val="18"/>
                <w:szCs w:val="18"/>
              </w:rPr>
              <w:t>1</w:t>
            </w:r>
          </w:p>
        </w:tc>
      </w:tr>
    </w:tbl>
    <w:p w:rsidR="00CC4A4F" w:rsidRPr="00052DFA" w:rsidRDefault="00CC4A4F" w:rsidP="00CC4A4F">
      <w:pPr>
        <w:jc w:val="center"/>
        <w:rPr>
          <w:szCs w:val="26"/>
        </w:rPr>
      </w:pPr>
      <w:r w:rsidRPr="00052DFA">
        <w:rPr>
          <w:szCs w:val="26"/>
        </w:rPr>
        <w:t>3</w:t>
      </w:r>
    </w:p>
    <w:p w:rsidR="00CC4A4F" w:rsidRPr="00052DFA" w:rsidRDefault="00CC4A4F" w:rsidP="00CC4A4F">
      <w:pPr>
        <w:jc w:val="center"/>
        <w:rPr>
          <w:b/>
          <w:szCs w:val="26"/>
        </w:rPr>
      </w:pPr>
    </w:p>
    <w:p w:rsidR="00CC4A4F" w:rsidRPr="00052DFA" w:rsidRDefault="00CC4A4F" w:rsidP="00CC4A4F">
      <w:pPr>
        <w:jc w:val="center"/>
        <w:rPr>
          <w:b/>
          <w:szCs w:val="26"/>
        </w:rPr>
      </w:pPr>
      <w:r w:rsidRPr="00052DFA">
        <w:rPr>
          <w:b/>
          <w:noProof/>
          <w:szCs w:val="26"/>
          <w:lang w:val="en-GB" w:eastAsia="en-GB"/>
        </w:rPr>
        <w:lastRenderedPageBreak/>
        <w:drawing>
          <wp:inline distT="0" distB="0" distL="0" distR="0">
            <wp:extent cx="4438650" cy="3076575"/>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438650" cy="3076575"/>
                    </a:xfrm>
                    <a:prstGeom prst="rect">
                      <a:avLst/>
                    </a:prstGeom>
                    <a:noFill/>
                    <a:ln w="9525">
                      <a:noFill/>
                      <a:miter lim="800000"/>
                      <a:headEnd/>
                      <a:tailEnd/>
                    </a:ln>
                  </pic:spPr>
                </pic:pic>
              </a:graphicData>
            </a:graphic>
          </wp:inline>
        </w:drawing>
      </w:r>
      <w:bookmarkStart w:id="5" w:name="_GoBack"/>
      <w:bookmarkEnd w:id="5"/>
    </w:p>
    <w:p w:rsidR="00CC4A4F" w:rsidRPr="00052DFA" w:rsidRDefault="00CC4A4F" w:rsidP="00CC4A4F">
      <w:pPr>
        <w:jc w:val="center"/>
        <w:rPr>
          <w:i/>
          <w:szCs w:val="26"/>
        </w:rPr>
      </w:pPr>
      <w:r w:rsidRPr="00052DFA">
        <w:rPr>
          <w:b/>
          <w:szCs w:val="26"/>
        </w:rPr>
        <w:t>Hình 2</w:t>
      </w:r>
      <w:r w:rsidRPr="00052DFA">
        <w:rPr>
          <w:i/>
          <w:szCs w:val="26"/>
        </w:rPr>
        <w:t>: Hông lớn Pallet Loại A.</w:t>
      </w:r>
    </w:p>
    <w:p w:rsidR="00CC4A4F" w:rsidRPr="00052DFA" w:rsidRDefault="00CC4A4F" w:rsidP="00CC4A4F">
      <w:pPr>
        <w:rPr>
          <w:noProof/>
          <w:szCs w:val="26"/>
          <w:lang w:val="en-GB" w:eastAsia="en-GB"/>
        </w:rPr>
      </w:pPr>
    </w:p>
    <w:p w:rsidR="00CC4A4F" w:rsidRPr="00052DFA" w:rsidRDefault="00CC4A4F" w:rsidP="00CC4A4F">
      <w:pPr>
        <w:jc w:val="center"/>
        <w:rPr>
          <w:b/>
          <w:szCs w:val="26"/>
        </w:rPr>
      </w:pPr>
      <w:r w:rsidRPr="00052DFA">
        <w:rPr>
          <w:b/>
          <w:noProof/>
          <w:szCs w:val="26"/>
          <w:lang w:val="en-GB" w:eastAsia="en-GB"/>
        </w:rPr>
        <w:drawing>
          <wp:inline distT="0" distB="0" distL="0" distR="0">
            <wp:extent cx="3552825" cy="3086100"/>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552825" cy="3086100"/>
                    </a:xfrm>
                    <a:prstGeom prst="rect">
                      <a:avLst/>
                    </a:prstGeom>
                    <a:noFill/>
                    <a:ln w="9525">
                      <a:noFill/>
                      <a:miter lim="800000"/>
                      <a:headEnd/>
                      <a:tailEnd/>
                    </a:ln>
                  </pic:spPr>
                </pic:pic>
              </a:graphicData>
            </a:graphic>
          </wp:inline>
        </w:drawing>
      </w:r>
    </w:p>
    <w:p w:rsidR="00CC4A4F" w:rsidRPr="00011EE5" w:rsidRDefault="00CC4A4F" w:rsidP="00CC4A4F">
      <w:pPr>
        <w:jc w:val="center"/>
        <w:rPr>
          <w:i/>
          <w:szCs w:val="26"/>
        </w:rPr>
      </w:pPr>
      <w:r w:rsidRPr="00052DFA">
        <w:rPr>
          <w:b/>
          <w:szCs w:val="26"/>
        </w:rPr>
        <w:t>Hình 3</w:t>
      </w:r>
      <w:r w:rsidRPr="00052DFA">
        <w:rPr>
          <w:i/>
          <w:szCs w:val="26"/>
        </w:rPr>
        <w:t>: Hông nhỏ</w:t>
      </w:r>
      <w:r>
        <w:rPr>
          <w:i/>
          <w:szCs w:val="26"/>
        </w:rPr>
        <w:t xml:space="preserve"> </w:t>
      </w:r>
      <w:r w:rsidRPr="00052DFA">
        <w:rPr>
          <w:i/>
          <w:szCs w:val="26"/>
        </w:rPr>
        <w:t>Pallet Loại A.</w:t>
      </w:r>
    </w:p>
    <w:p w:rsidR="00CC4A4F" w:rsidRPr="00052DFA" w:rsidRDefault="00CC4A4F" w:rsidP="00CC4A4F">
      <w:pPr>
        <w:spacing w:line="360" w:lineRule="auto"/>
        <w:rPr>
          <w:szCs w:val="26"/>
        </w:rPr>
      </w:pPr>
      <w:r w:rsidRPr="00052DFA">
        <w:rPr>
          <w:szCs w:val="26"/>
          <w:u w:val="single"/>
        </w:rPr>
        <w:t>Trong đó</w:t>
      </w:r>
      <w:r w:rsidRPr="00052DFA">
        <w:rPr>
          <w:szCs w:val="26"/>
        </w:rPr>
        <w:t>:</w:t>
      </w:r>
    </w:p>
    <w:p w:rsidR="00CC4A4F" w:rsidRPr="00052DFA" w:rsidRDefault="00CC4A4F" w:rsidP="00CC4A4F">
      <w:pPr>
        <w:spacing w:line="360" w:lineRule="auto"/>
        <w:rPr>
          <w:szCs w:val="26"/>
        </w:rPr>
      </w:pPr>
      <w:r w:rsidRPr="00052DFA">
        <w:rPr>
          <w:szCs w:val="26"/>
        </w:rPr>
        <w:tab/>
      </w:r>
      <w:r w:rsidRPr="00052DFA">
        <w:rPr>
          <w:szCs w:val="26"/>
        </w:rPr>
        <w:sym w:font="Wingdings" w:char="F077"/>
      </w:r>
      <w:r w:rsidRPr="00052DFA">
        <w:rPr>
          <w:szCs w:val="26"/>
        </w:rPr>
        <w:t>D1</w:t>
      </w:r>
      <w:r w:rsidRPr="00052DFA">
        <w:rPr>
          <w:szCs w:val="26"/>
        </w:rPr>
        <w:tab/>
        <w:t>: độ dài của thanh bản dài.</w:t>
      </w:r>
    </w:p>
    <w:p w:rsidR="00CC4A4F" w:rsidRPr="00052DFA" w:rsidRDefault="00CC4A4F" w:rsidP="00CC4A4F">
      <w:pPr>
        <w:spacing w:line="360" w:lineRule="auto"/>
        <w:rPr>
          <w:szCs w:val="26"/>
        </w:rPr>
      </w:pPr>
      <w:r w:rsidRPr="00052DFA">
        <w:rPr>
          <w:szCs w:val="26"/>
        </w:rPr>
        <w:tab/>
      </w:r>
      <w:r w:rsidRPr="00052DFA">
        <w:rPr>
          <w:szCs w:val="26"/>
        </w:rPr>
        <w:sym w:font="Wingdings" w:char="F077"/>
      </w:r>
      <w:r w:rsidRPr="00052DFA">
        <w:rPr>
          <w:szCs w:val="26"/>
        </w:rPr>
        <w:t>D2</w:t>
      </w:r>
      <w:r w:rsidRPr="00052DFA">
        <w:rPr>
          <w:szCs w:val="26"/>
        </w:rPr>
        <w:tab/>
        <w:t>: độ dài của thanh bản ngắn.</w:t>
      </w:r>
    </w:p>
    <w:p w:rsidR="00CC4A4F" w:rsidRPr="00052DFA" w:rsidRDefault="00CC4A4F" w:rsidP="00CC4A4F">
      <w:pPr>
        <w:spacing w:line="360" w:lineRule="auto"/>
        <w:rPr>
          <w:szCs w:val="26"/>
        </w:rPr>
      </w:pPr>
      <w:r w:rsidRPr="00052DFA">
        <w:rPr>
          <w:szCs w:val="26"/>
        </w:rPr>
        <w:tab/>
      </w:r>
      <w:r w:rsidRPr="00052DFA">
        <w:rPr>
          <w:szCs w:val="26"/>
        </w:rPr>
        <w:sym w:font="Wingdings" w:char="F077"/>
      </w:r>
      <w:r w:rsidRPr="00052DFA">
        <w:rPr>
          <w:szCs w:val="26"/>
        </w:rPr>
        <w:t>D3</w:t>
      </w:r>
      <w:r w:rsidRPr="00052DFA">
        <w:rPr>
          <w:szCs w:val="26"/>
        </w:rPr>
        <w:tab/>
        <w:t>: độ dài của thanh bản chắn.</w:t>
      </w:r>
    </w:p>
    <w:p w:rsidR="00CC4A4F" w:rsidRPr="00052DFA" w:rsidRDefault="00CC4A4F" w:rsidP="00CC4A4F">
      <w:pPr>
        <w:spacing w:line="360" w:lineRule="auto"/>
        <w:rPr>
          <w:szCs w:val="26"/>
        </w:rPr>
      </w:pPr>
      <w:r w:rsidRPr="00052DFA">
        <w:rPr>
          <w:szCs w:val="26"/>
        </w:rPr>
        <w:tab/>
      </w:r>
      <w:r w:rsidRPr="00052DFA">
        <w:rPr>
          <w:szCs w:val="26"/>
        </w:rPr>
        <w:sym w:font="Wingdings" w:char="F077"/>
      </w:r>
      <w:r w:rsidRPr="00052DFA">
        <w:rPr>
          <w:szCs w:val="26"/>
        </w:rPr>
        <w:t>R</w:t>
      </w:r>
      <w:r w:rsidRPr="00052DFA">
        <w:rPr>
          <w:szCs w:val="26"/>
        </w:rPr>
        <w:tab/>
        <w:t>: độ rộng của các thanh bản.</w:t>
      </w:r>
    </w:p>
    <w:p w:rsidR="00CC4A4F" w:rsidRPr="00052DFA" w:rsidRDefault="00CC4A4F" w:rsidP="00CC4A4F">
      <w:pPr>
        <w:spacing w:line="360" w:lineRule="auto"/>
        <w:rPr>
          <w:szCs w:val="26"/>
        </w:rPr>
      </w:pPr>
      <w:r w:rsidRPr="00052DFA">
        <w:rPr>
          <w:szCs w:val="26"/>
        </w:rPr>
        <w:tab/>
      </w:r>
      <w:r w:rsidRPr="00052DFA">
        <w:rPr>
          <w:szCs w:val="26"/>
        </w:rPr>
        <w:sym w:font="Wingdings" w:char="F077"/>
      </w:r>
      <w:r w:rsidRPr="00052DFA">
        <w:rPr>
          <w:szCs w:val="26"/>
        </w:rPr>
        <w:t>d</w:t>
      </w:r>
      <w:r w:rsidRPr="00052DFA">
        <w:rPr>
          <w:szCs w:val="26"/>
        </w:rPr>
        <w:tab/>
        <w:t>: độ dày của các thanh bản.</w:t>
      </w:r>
    </w:p>
    <w:p w:rsidR="00CC4A4F" w:rsidRPr="00052DFA" w:rsidRDefault="00CC4A4F" w:rsidP="00CC4A4F">
      <w:pPr>
        <w:spacing w:line="360" w:lineRule="auto"/>
        <w:rPr>
          <w:szCs w:val="26"/>
        </w:rPr>
      </w:pPr>
      <w:r w:rsidRPr="00052DFA">
        <w:rPr>
          <w:szCs w:val="26"/>
        </w:rPr>
        <w:tab/>
      </w:r>
      <w:r w:rsidRPr="00052DFA">
        <w:rPr>
          <w:szCs w:val="26"/>
        </w:rPr>
        <w:sym w:font="Wingdings" w:char="F077"/>
      </w:r>
      <w:r w:rsidRPr="00052DFA">
        <w:rPr>
          <w:szCs w:val="26"/>
        </w:rPr>
        <w:t>K1</w:t>
      </w:r>
      <w:r w:rsidRPr="00052DFA">
        <w:rPr>
          <w:szCs w:val="26"/>
        </w:rPr>
        <w:tab/>
        <w:t>: khoảng cách giữa các thanh bản ngắn.</w:t>
      </w:r>
    </w:p>
    <w:p w:rsidR="00CC4A4F" w:rsidRPr="00052DFA" w:rsidRDefault="00CC4A4F" w:rsidP="00CC4A4F">
      <w:pPr>
        <w:spacing w:line="360" w:lineRule="auto"/>
        <w:rPr>
          <w:szCs w:val="26"/>
        </w:rPr>
      </w:pPr>
      <w:r w:rsidRPr="00052DFA">
        <w:rPr>
          <w:szCs w:val="26"/>
        </w:rPr>
        <w:tab/>
      </w:r>
      <w:r w:rsidRPr="00052DFA">
        <w:rPr>
          <w:szCs w:val="26"/>
        </w:rPr>
        <w:sym w:font="Wingdings" w:char="F077"/>
      </w:r>
      <w:r w:rsidRPr="00052DFA">
        <w:rPr>
          <w:szCs w:val="26"/>
        </w:rPr>
        <w:t>K2</w:t>
      </w:r>
      <w:r w:rsidRPr="00052DFA">
        <w:rPr>
          <w:szCs w:val="26"/>
        </w:rPr>
        <w:tab/>
        <w:t>: khoảng cách giữa các thanh bản dài.</w:t>
      </w:r>
    </w:p>
    <w:p w:rsidR="00CC4A4F" w:rsidRPr="00052DFA" w:rsidRDefault="00CC4A4F" w:rsidP="00CC4A4F">
      <w:pPr>
        <w:spacing w:line="360" w:lineRule="auto"/>
        <w:rPr>
          <w:szCs w:val="26"/>
        </w:rPr>
      </w:pPr>
      <w:r w:rsidRPr="00052DFA">
        <w:rPr>
          <w:b/>
          <w:szCs w:val="26"/>
        </w:rPr>
        <w:t>4.3.2Đối với nắp của pallet</w:t>
      </w:r>
      <w:r w:rsidRPr="00052DFA">
        <w:rPr>
          <w:szCs w:val="26"/>
        </w:rPr>
        <w:t xml:space="preserve">: </w:t>
      </w:r>
    </w:p>
    <w:p w:rsidR="00CC4A4F" w:rsidRPr="00052DFA" w:rsidRDefault="00CC4A4F" w:rsidP="00CC4A4F">
      <w:pPr>
        <w:spacing w:line="360" w:lineRule="auto"/>
        <w:rPr>
          <w:szCs w:val="26"/>
        </w:rPr>
      </w:pPr>
      <w:r w:rsidRPr="00052DFA">
        <w:rPr>
          <w:szCs w:val="26"/>
        </w:rPr>
        <w:t>Bao gồm các thanh bản dài và các thanh bản ngắn; có thông số kỹ thuật theo Bảng 4.</w:t>
      </w:r>
    </w:p>
    <w:p w:rsidR="00CC4A4F" w:rsidRPr="00052DFA" w:rsidRDefault="00CC4A4F" w:rsidP="00CC4A4F">
      <w:pPr>
        <w:jc w:val="center"/>
        <w:rPr>
          <w:b/>
          <w:szCs w:val="26"/>
        </w:rPr>
      </w:pPr>
      <w:r w:rsidRPr="00052DFA">
        <w:rPr>
          <w:b/>
          <w:szCs w:val="26"/>
        </w:rPr>
        <w:lastRenderedPageBreak/>
        <w:t>Bảng 4 – Thông số kỹ thuật của nắp pallet.</w:t>
      </w:r>
    </w:p>
    <w:tbl>
      <w:tblPr>
        <w:tblStyle w:val="TableGrid"/>
        <w:tblW w:w="0" w:type="auto"/>
        <w:jc w:val="center"/>
        <w:tblInd w:w="-867" w:type="dxa"/>
        <w:tblLook w:val="04A0"/>
      </w:tblPr>
      <w:tblGrid>
        <w:gridCol w:w="2060"/>
        <w:gridCol w:w="1051"/>
        <w:gridCol w:w="2365"/>
        <w:gridCol w:w="2180"/>
      </w:tblGrid>
      <w:tr w:rsidR="00CC4A4F" w:rsidRPr="00052DFA" w:rsidTr="00762132">
        <w:trPr>
          <w:trHeight w:val="384"/>
          <w:jc w:val="center"/>
        </w:trPr>
        <w:tc>
          <w:tcPr>
            <w:tcW w:w="3111" w:type="dxa"/>
            <w:gridSpan w:val="2"/>
            <w:vMerge w:val="restart"/>
            <w:shd w:val="clear" w:color="auto" w:fill="F2F2F2" w:themeFill="background1" w:themeFillShade="F2"/>
            <w:vAlign w:val="center"/>
          </w:tcPr>
          <w:p w:rsidR="00CC4A4F" w:rsidRPr="00052DFA" w:rsidRDefault="00CC4A4F" w:rsidP="00762132">
            <w:pPr>
              <w:jc w:val="center"/>
              <w:rPr>
                <w:b/>
                <w:sz w:val="24"/>
                <w:szCs w:val="24"/>
              </w:rPr>
            </w:pPr>
            <w:r w:rsidRPr="00052DFA">
              <w:rPr>
                <w:b/>
                <w:sz w:val="24"/>
                <w:szCs w:val="24"/>
              </w:rPr>
              <w:t>Thông số kỹ thuật</w:t>
            </w:r>
          </w:p>
        </w:tc>
        <w:tc>
          <w:tcPr>
            <w:tcW w:w="4545" w:type="dxa"/>
            <w:gridSpan w:val="2"/>
            <w:shd w:val="clear" w:color="auto" w:fill="F2F2F2" w:themeFill="background1" w:themeFillShade="F2"/>
            <w:vAlign w:val="center"/>
          </w:tcPr>
          <w:p w:rsidR="00CC4A4F" w:rsidRPr="00052DFA" w:rsidRDefault="00CC4A4F" w:rsidP="00762132">
            <w:pPr>
              <w:jc w:val="center"/>
              <w:rPr>
                <w:b/>
                <w:sz w:val="24"/>
                <w:szCs w:val="24"/>
              </w:rPr>
            </w:pPr>
            <w:r w:rsidRPr="00052DFA">
              <w:rPr>
                <w:b/>
                <w:sz w:val="24"/>
                <w:szCs w:val="24"/>
              </w:rPr>
              <w:t xml:space="preserve">Nắp Pallet </w:t>
            </w:r>
          </w:p>
        </w:tc>
      </w:tr>
      <w:tr w:rsidR="00CC4A4F" w:rsidRPr="00052DFA" w:rsidTr="00762132">
        <w:trPr>
          <w:trHeight w:val="525"/>
          <w:jc w:val="center"/>
        </w:trPr>
        <w:tc>
          <w:tcPr>
            <w:tcW w:w="3111" w:type="dxa"/>
            <w:gridSpan w:val="2"/>
            <w:vMerge/>
            <w:tcBorders>
              <w:bottom w:val="single" w:sz="4" w:space="0" w:color="000000" w:themeColor="text1"/>
            </w:tcBorders>
            <w:shd w:val="clear" w:color="auto" w:fill="F2F2F2" w:themeFill="background1" w:themeFillShade="F2"/>
            <w:vAlign w:val="center"/>
          </w:tcPr>
          <w:p w:rsidR="00CC4A4F" w:rsidRPr="00052DFA" w:rsidRDefault="00CC4A4F" w:rsidP="00762132">
            <w:pPr>
              <w:jc w:val="center"/>
              <w:rPr>
                <w:b/>
                <w:sz w:val="24"/>
                <w:szCs w:val="24"/>
              </w:rPr>
            </w:pPr>
          </w:p>
        </w:tc>
        <w:tc>
          <w:tcPr>
            <w:tcW w:w="2365" w:type="dxa"/>
            <w:tcBorders>
              <w:bottom w:val="single" w:sz="4" w:space="0" w:color="000000" w:themeColor="text1"/>
            </w:tcBorders>
            <w:shd w:val="clear" w:color="auto" w:fill="F2F2F2" w:themeFill="background1" w:themeFillShade="F2"/>
            <w:vAlign w:val="center"/>
          </w:tcPr>
          <w:p w:rsidR="00CC4A4F" w:rsidRPr="00052DFA" w:rsidRDefault="00CC4A4F" w:rsidP="00762132">
            <w:pPr>
              <w:jc w:val="center"/>
              <w:rPr>
                <w:b/>
                <w:sz w:val="24"/>
                <w:szCs w:val="24"/>
              </w:rPr>
            </w:pPr>
            <w:r w:rsidRPr="00052DFA">
              <w:rPr>
                <w:b/>
                <w:sz w:val="24"/>
                <w:szCs w:val="24"/>
              </w:rPr>
              <w:t>Thanh bản</w:t>
            </w:r>
            <w:r>
              <w:rPr>
                <w:b/>
                <w:sz w:val="24"/>
                <w:szCs w:val="24"/>
              </w:rPr>
              <w:t xml:space="preserve"> </w:t>
            </w:r>
            <w:r w:rsidRPr="00052DFA">
              <w:rPr>
                <w:b/>
                <w:sz w:val="24"/>
                <w:szCs w:val="24"/>
              </w:rPr>
              <w:t>dài</w:t>
            </w:r>
          </w:p>
        </w:tc>
        <w:tc>
          <w:tcPr>
            <w:tcW w:w="2180" w:type="dxa"/>
            <w:tcBorders>
              <w:bottom w:val="single" w:sz="4" w:space="0" w:color="000000" w:themeColor="text1"/>
            </w:tcBorders>
            <w:shd w:val="clear" w:color="auto" w:fill="F2F2F2" w:themeFill="background1" w:themeFillShade="F2"/>
            <w:vAlign w:val="center"/>
          </w:tcPr>
          <w:p w:rsidR="00CC4A4F" w:rsidRPr="00052DFA" w:rsidRDefault="00CC4A4F" w:rsidP="00762132">
            <w:pPr>
              <w:jc w:val="center"/>
              <w:rPr>
                <w:b/>
                <w:sz w:val="24"/>
                <w:szCs w:val="24"/>
              </w:rPr>
            </w:pPr>
            <w:r w:rsidRPr="00052DFA">
              <w:rPr>
                <w:b/>
                <w:sz w:val="24"/>
                <w:szCs w:val="24"/>
              </w:rPr>
              <w:t>Thanh bản</w:t>
            </w:r>
            <w:r>
              <w:rPr>
                <w:b/>
                <w:sz w:val="24"/>
                <w:szCs w:val="24"/>
              </w:rPr>
              <w:t xml:space="preserve"> </w:t>
            </w:r>
            <w:r w:rsidRPr="00052DFA">
              <w:rPr>
                <w:b/>
                <w:sz w:val="24"/>
                <w:szCs w:val="24"/>
              </w:rPr>
              <w:t>ngắn</w:t>
            </w:r>
          </w:p>
        </w:tc>
      </w:tr>
      <w:tr w:rsidR="00CC4A4F" w:rsidRPr="00052DFA" w:rsidTr="00762132">
        <w:trPr>
          <w:trHeight w:val="404"/>
          <w:jc w:val="center"/>
        </w:trPr>
        <w:tc>
          <w:tcPr>
            <w:tcW w:w="2060" w:type="dxa"/>
            <w:vMerge w:val="restart"/>
            <w:tcBorders>
              <w:bottom w:val="dotted" w:sz="4" w:space="0" w:color="auto"/>
            </w:tcBorders>
            <w:vAlign w:val="center"/>
          </w:tcPr>
          <w:p w:rsidR="00CC4A4F" w:rsidRPr="00052DFA" w:rsidRDefault="00CC4A4F" w:rsidP="00762132">
            <w:pPr>
              <w:jc w:val="center"/>
              <w:rPr>
                <w:sz w:val="24"/>
                <w:szCs w:val="24"/>
              </w:rPr>
            </w:pPr>
            <w:r w:rsidRPr="00052DFA">
              <w:rPr>
                <w:sz w:val="24"/>
                <w:szCs w:val="24"/>
              </w:rPr>
              <w:t xml:space="preserve">Độ dày              </w:t>
            </w:r>
            <w:r w:rsidRPr="00052DFA">
              <w:rPr>
                <w:i/>
                <w:sz w:val="24"/>
                <w:szCs w:val="24"/>
              </w:rPr>
              <w:t>(mm)</w:t>
            </w:r>
          </w:p>
        </w:tc>
        <w:tc>
          <w:tcPr>
            <w:tcW w:w="1051" w:type="dxa"/>
            <w:tcBorders>
              <w:bottom w:val="dotted" w:sz="4" w:space="0" w:color="auto"/>
            </w:tcBorders>
            <w:vAlign w:val="center"/>
          </w:tcPr>
          <w:p w:rsidR="00CC4A4F" w:rsidRPr="00052DFA" w:rsidRDefault="00CC4A4F" w:rsidP="00762132">
            <w:pPr>
              <w:jc w:val="center"/>
              <w:rPr>
                <w:sz w:val="24"/>
                <w:szCs w:val="24"/>
              </w:rPr>
            </w:pPr>
            <w:r w:rsidRPr="00052DFA">
              <w:rPr>
                <w:sz w:val="24"/>
                <w:szCs w:val="24"/>
              </w:rPr>
              <w:t>min</w:t>
            </w:r>
          </w:p>
        </w:tc>
        <w:tc>
          <w:tcPr>
            <w:tcW w:w="2365" w:type="dxa"/>
            <w:tcBorders>
              <w:bottom w:val="dotted" w:sz="4" w:space="0" w:color="auto"/>
            </w:tcBorders>
            <w:vAlign w:val="center"/>
          </w:tcPr>
          <w:p w:rsidR="00CC4A4F" w:rsidRPr="00052DFA" w:rsidRDefault="00CC4A4F" w:rsidP="00762132">
            <w:pPr>
              <w:jc w:val="center"/>
              <w:rPr>
                <w:sz w:val="24"/>
                <w:szCs w:val="24"/>
              </w:rPr>
            </w:pPr>
            <w:r w:rsidRPr="00052DFA">
              <w:rPr>
                <w:sz w:val="24"/>
                <w:szCs w:val="24"/>
              </w:rPr>
              <w:t>18</w:t>
            </w:r>
          </w:p>
        </w:tc>
        <w:tc>
          <w:tcPr>
            <w:tcW w:w="2180" w:type="dxa"/>
            <w:tcBorders>
              <w:bottom w:val="dotted" w:sz="4" w:space="0" w:color="auto"/>
            </w:tcBorders>
            <w:vAlign w:val="center"/>
          </w:tcPr>
          <w:p w:rsidR="00CC4A4F" w:rsidRPr="00052DFA" w:rsidRDefault="00CC4A4F" w:rsidP="00762132">
            <w:pPr>
              <w:jc w:val="center"/>
              <w:rPr>
                <w:sz w:val="24"/>
                <w:szCs w:val="24"/>
              </w:rPr>
            </w:pPr>
            <w:r w:rsidRPr="00052DFA">
              <w:rPr>
                <w:sz w:val="24"/>
                <w:szCs w:val="24"/>
              </w:rPr>
              <w:t>18</w:t>
            </w:r>
          </w:p>
        </w:tc>
      </w:tr>
      <w:tr w:rsidR="00CC4A4F" w:rsidRPr="00052DFA" w:rsidTr="00762132">
        <w:trPr>
          <w:trHeight w:val="423"/>
          <w:jc w:val="center"/>
        </w:trPr>
        <w:tc>
          <w:tcPr>
            <w:tcW w:w="2060" w:type="dxa"/>
            <w:vMerge/>
            <w:tcBorders>
              <w:top w:val="dotted" w:sz="4" w:space="0" w:color="auto"/>
              <w:bottom w:val="single" w:sz="4" w:space="0" w:color="000000" w:themeColor="text1"/>
            </w:tcBorders>
            <w:vAlign w:val="center"/>
          </w:tcPr>
          <w:p w:rsidR="00CC4A4F" w:rsidRPr="00052DFA" w:rsidRDefault="00CC4A4F" w:rsidP="00762132">
            <w:pPr>
              <w:jc w:val="center"/>
              <w:rPr>
                <w:sz w:val="24"/>
                <w:szCs w:val="24"/>
              </w:rPr>
            </w:pPr>
          </w:p>
        </w:tc>
        <w:tc>
          <w:tcPr>
            <w:tcW w:w="1051" w:type="dxa"/>
            <w:tcBorders>
              <w:top w:val="dotted" w:sz="4" w:space="0" w:color="auto"/>
              <w:bottom w:val="single" w:sz="4" w:space="0" w:color="000000" w:themeColor="text1"/>
            </w:tcBorders>
            <w:vAlign w:val="center"/>
          </w:tcPr>
          <w:p w:rsidR="00CC4A4F" w:rsidRPr="00052DFA" w:rsidRDefault="00CC4A4F" w:rsidP="00762132">
            <w:pPr>
              <w:jc w:val="center"/>
              <w:rPr>
                <w:sz w:val="24"/>
                <w:szCs w:val="24"/>
              </w:rPr>
            </w:pPr>
            <w:r w:rsidRPr="00052DFA">
              <w:rPr>
                <w:sz w:val="24"/>
                <w:szCs w:val="24"/>
              </w:rPr>
              <w:t>max</w:t>
            </w:r>
          </w:p>
        </w:tc>
        <w:tc>
          <w:tcPr>
            <w:tcW w:w="2365" w:type="dxa"/>
            <w:tcBorders>
              <w:top w:val="dotted" w:sz="4" w:space="0" w:color="auto"/>
              <w:bottom w:val="single" w:sz="4" w:space="0" w:color="000000" w:themeColor="text1"/>
            </w:tcBorders>
            <w:vAlign w:val="center"/>
          </w:tcPr>
          <w:p w:rsidR="00CC4A4F" w:rsidRPr="00052DFA" w:rsidRDefault="00CC4A4F" w:rsidP="00762132">
            <w:pPr>
              <w:jc w:val="center"/>
              <w:rPr>
                <w:sz w:val="24"/>
                <w:szCs w:val="24"/>
              </w:rPr>
            </w:pPr>
            <w:r w:rsidRPr="00052DFA">
              <w:rPr>
                <w:sz w:val="24"/>
                <w:szCs w:val="24"/>
              </w:rPr>
              <w:t>20</w:t>
            </w:r>
          </w:p>
        </w:tc>
        <w:tc>
          <w:tcPr>
            <w:tcW w:w="2180" w:type="dxa"/>
            <w:tcBorders>
              <w:top w:val="dotted" w:sz="4" w:space="0" w:color="auto"/>
              <w:bottom w:val="single" w:sz="4" w:space="0" w:color="000000" w:themeColor="text1"/>
            </w:tcBorders>
            <w:vAlign w:val="center"/>
          </w:tcPr>
          <w:p w:rsidR="00CC4A4F" w:rsidRPr="00052DFA" w:rsidRDefault="00CC4A4F" w:rsidP="00762132">
            <w:pPr>
              <w:jc w:val="center"/>
              <w:rPr>
                <w:sz w:val="24"/>
                <w:szCs w:val="24"/>
              </w:rPr>
            </w:pPr>
            <w:r w:rsidRPr="00052DFA">
              <w:rPr>
                <w:sz w:val="24"/>
                <w:szCs w:val="24"/>
              </w:rPr>
              <w:t>20</w:t>
            </w:r>
          </w:p>
        </w:tc>
      </w:tr>
      <w:tr w:rsidR="00CC4A4F" w:rsidRPr="00052DFA" w:rsidTr="00762132">
        <w:trPr>
          <w:trHeight w:val="415"/>
          <w:jc w:val="center"/>
        </w:trPr>
        <w:tc>
          <w:tcPr>
            <w:tcW w:w="2060" w:type="dxa"/>
            <w:vMerge w:val="restart"/>
            <w:tcBorders>
              <w:bottom w:val="dotted" w:sz="4" w:space="0" w:color="auto"/>
            </w:tcBorders>
            <w:vAlign w:val="center"/>
          </w:tcPr>
          <w:p w:rsidR="00CC4A4F" w:rsidRPr="00052DFA" w:rsidRDefault="00CC4A4F" w:rsidP="00762132">
            <w:pPr>
              <w:jc w:val="center"/>
              <w:rPr>
                <w:sz w:val="24"/>
                <w:szCs w:val="24"/>
              </w:rPr>
            </w:pPr>
            <w:r w:rsidRPr="00052DFA">
              <w:rPr>
                <w:sz w:val="24"/>
                <w:szCs w:val="24"/>
              </w:rPr>
              <w:t xml:space="preserve">Độ rộng   </w:t>
            </w:r>
          </w:p>
          <w:p w:rsidR="00CC4A4F" w:rsidRPr="00052DFA" w:rsidRDefault="00CC4A4F" w:rsidP="00762132">
            <w:pPr>
              <w:jc w:val="center"/>
              <w:rPr>
                <w:sz w:val="24"/>
                <w:szCs w:val="24"/>
              </w:rPr>
            </w:pPr>
            <w:r w:rsidRPr="00052DFA">
              <w:rPr>
                <w:i/>
                <w:sz w:val="24"/>
                <w:szCs w:val="24"/>
              </w:rPr>
              <w:t>(mm)</w:t>
            </w:r>
          </w:p>
        </w:tc>
        <w:tc>
          <w:tcPr>
            <w:tcW w:w="1051" w:type="dxa"/>
            <w:tcBorders>
              <w:bottom w:val="dotted" w:sz="4" w:space="0" w:color="auto"/>
            </w:tcBorders>
            <w:vAlign w:val="center"/>
          </w:tcPr>
          <w:p w:rsidR="00CC4A4F" w:rsidRPr="00052DFA" w:rsidRDefault="00CC4A4F" w:rsidP="00762132">
            <w:pPr>
              <w:jc w:val="center"/>
              <w:rPr>
                <w:sz w:val="24"/>
                <w:szCs w:val="24"/>
              </w:rPr>
            </w:pPr>
            <w:r w:rsidRPr="00052DFA">
              <w:rPr>
                <w:sz w:val="24"/>
                <w:szCs w:val="24"/>
              </w:rPr>
              <w:t>min</w:t>
            </w:r>
          </w:p>
        </w:tc>
        <w:tc>
          <w:tcPr>
            <w:tcW w:w="2365" w:type="dxa"/>
            <w:tcBorders>
              <w:bottom w:val="dotted" w:sz="4" w:space="0" w:color="auto"/>
            </w:tcBorders>
            <w:vAlign w:val="center"/>
          </w:tcPr>
          <w:p w:rsidR="00CC4A4F" w:rsidRPr="00052DFA" w:rsidRDefault="00CC4A4F" w:rsidP="00762132">
            <w:pPr>
              <w:jc w:val="center"/>
              <w:rPr>
                <w:sz w:val="24"/>
                <w:szCs w:val="24"/>
              </w:rPr>
            </w:pPr>
            <w:r w:rsidRPr="00052DFA">
              <w:rPr>
                <w:sz w:val="24"/>
                <w:szCs w:val="24"/>
              </w:rPr>
              <w:t>80</w:t>
            </w:r>
          </w:p>
        </w:tc>
        <w:tc>
          <w:tcPr>
            <w:tcW w:w="2180" w:type="dxa"/>
            <w:tcBorders>
              <w:bottom w:val="dotted" w:sz="4" w:space="0" w:color="auto"/>
            </w:tcBorders>
            <w:vAlign w:val="center"/>
          </w:tcPr>
          <w:p w:rsidR="00CC4A4F" w:rsidRPr="00052DFA" w:rsidRDefault="00CC4A4F" w:rsidP="00762132">
            <w:pPr>
              <w:jc w:val="center"/>
              <w:rPr>
                <w:sz w:val="24"/>
                <w:szCs w:val="24"/>
              </w:rPr>
            </w:pPr>
            <w:r w:rsidRPr="00052DFA">
              <w:rPr>
                <w:sz w:val="24"/>
                <w:szCs w:val="24"/>
              </w:rPr>
              <w:t>80</w:t>
            </w:r>
          </w:p>
        </w:tc>
      </w:tr>
      <w:tr w:rsidR="00CC4A4F" w:rsidRPr="00052DFA" w:rsidTr="00762132">
        <w:trPr>
          <w:trHeight w:val="407"/>
          <w:jc w:val="center"/>
        </w:trPr>
        <w:tc>
          <w:tcPr>
            <w:tcW w:w="2060" w:type="dxa"/>
            <w:vMerge/>
            <w:tcBorders>
              <w:top w:val="dotted" w:sz="4" w:space="0" w:color="auto"/>
              <w:bottom w:val="single" w:sz="4" w:space="0" w:color="000000" w:themeColor="text1"/>
            </w:tcBorders>
            <w:vAlign w:val="center"/>
          </w:tcPr>
          <w:p w:rsidR="00CC4A4F" w:rsidRPr="00052DFA" w:rsidRDefault="00CC4A4F" w:rsidP="00762132">
            <w:pPr>
              <w:jc w:val="center"/>
              <w:rPr>
                <w:sz w:val="24"/>
                <w:szCs w:val="24"/>
              </w:rPr>
            </w:pPr>
          </w:p>
        </w:tc>
        <w:tc>
          <w:tcPr>
            <w:tcW w:w="1051" w:type="dxa"/>
            <w:tcBorders>
              <w:top w:val="dotted" w:sz="4" w:space="0" w:color="auto"/>
              <w:bottom w:val="single" w:sz="4" w:space="0" w:color="000000" w:themeColor="text1"/>
            </w:tcBorders>
            <w:vAlign w:val="center"/>
          </w:tcPr>
          <w:p w:rsidR="00CC4A4F" w:rsidRPr="00052DFA" w:rsidRDefault="00CC4A4F" w:rsidP="00762132">
            <w:pPr>
              <w:jc w:val="center"/>
              <w:rPr>
                <w:sz w:val="24"/>
                <w:szCs w:val="24"/>
              </w:rPr>
            </w:pPr>
            <w:r w:rsidRPr="00052DFA">
              <w:rPr>
                <w:sz w:val="24"/>
                <w:szCs w:val="24"/>
              </w:rPr>
              <w:t>max</w:t>
            </w:r>
          </w:p>
        </w:tc>
        <w:tc>
          <w:tcPr>
            <w:tcW w:w="2365" w:type="dxa"/>
            <w:tcBorders>
              <w:top w:val="dotted" w:sz="4" w:space="0" w:color="auto"/>
              <w:bottom w:val="single" w:sz="4" w:space="0" w:color="000000" w:themeColor="text1"/>
            </w:tcBorders>
            <w:vAlign w:val="center"/>
          </w:tcPr>
          <w:p w:rsidR="00CC4A4F" w:rsidRPr="00052DFA" w:rsidRDefault="00CC4A4F" w:rsidP="00762132">
            <w:pPr>
              <w:jc w:val="center"/>
              <w:rPr>
                <w:sz w:val="24"/>
                <w:szCs w:val="24"/>
              </w:rPr>
            </w:pPr>
            <w:r w:rsidRPr="00052DFA">
              <w:rPr>
                <w:sz w:val="24"/>
                <w:szCs w:val="24"/>
              </w:rPr>
              <w:t>100</w:t>
            </w:r>
          </w:p>
        </w:tc>
        <w:tc>
          <w:tcPr>
            <w:tcW w:w="2180" w:type="dxa"/>
            <w:tcBorders>
              <w:top w:val="dotted" w:sz="4" w:space="0" w:color="auto"/>
              <w:bottom w:val="single" w:sz="4" w:space="0" w:color="000000" w:themeColor="text1"/>
            </w:tcBorders>
            <w:vAlign w:val="center"/>
          </w:tcPr>
          <w:p w:rsidR="00CC4A4F" w:rsidRPr="00052DFA" w:rsidRDefault="00CC4A4F" w:rsidP="00762132">
            <w:pPr>
              <w:jc w:val="center"/>
              <w:rPr>
                <w:sz w:val="24"/>
                <w:szCs w:val="24"/>
              </w:rPr>
            </w:pPr>
            <w:r w:rsidRPr="00052DFA">
              <w:rPr>
                <w:sz w:val="24"/>
                <w:szCs w:val="24"/>
              </w:rPr>
              <w:t>100</w:t>
            </w:r>
          </w:p>
        </w:tc>
      </w:tr>
      <w:tr w:rsidR="00CC4A4F" w:rsidRPr="00052DFA" w:rsidTr="00762132">
        <w:trPr>
          <w:trHeight w:val="427"/>
          <w:jc w:val="center"/>
        </w:trPr>
        <w:tc>
          <w:tcPr>
            <w:tcW w:w="2060" w:type="dxa"/>
            <w:vMerge w:val="restart"/>
            <w:tcBorders>
              <w:bottom w:val="dotted" w:sz="4" w:space="0" w:color="auto"/>
            </w:tcBorders>
            <w:vAlign w:val="center"/>
          </w:tcPr>
          <w:p w:rsidR="00CC4A4F" w:rsidRPr="00052DFA" w:rsidRDefault="00CC4A4F" w:rsidP="00762132">
            <w:pPr>
              <w:jc w:val="center"/>
              <w:rPr>
                <w:sz w:val="24"/>
                <w:szCs w:val="24"/>
              </w:rPr>
            </w:pPr>
            <w:r w:rsidRPr="00052DFA">
              <w:rPr>
                <w:sz w:val="24"/>
                <w:szCs w:val="24"/>
              </w:rPr>
              <w:t xml:space="preserve">Độ dài            </w:t>
            </w:r>
          </w:p>
          <w:p w:rsidR="00CC4A4F" w:rsidRPr="00052DFA" w:rsidRDefault="00CC4A4F" w:rsidP="00762132">
            <w:pPr>
              <w:jc w:val="center"/>
              <w:rPr>
                <w:sz w:val="24"/>
                <w:szCs w:val="24"/>
              </w:rPr>
            </w:pPr>
            <w:r w:rsidRPr="00052DFA">
              <w:rPr>
                <w:i/>
                <w:sz w:val="24"/>
                <w:szCs w:val="24"/>
              </w:rPr>
              <w:t>(mm)</w:t>
            </w:r>
          </w:p>
        </w:tc>
        <w:tc>
          <w:tcPr>
            <w:tcW w:w="1051" w:type="dxa"/>
            <w:tcBorders>
              <w:bottom w:val="dotted" w:sz="4" w:space="0" w:color="auto"/>
            </w:tcBorders>
            <w:vAlign w:val="center"/>
          </w:tcPr>
          <w:p w:rsidR="00CC4A4F" w:rsidRPr="00052DFA" w:rsidRDefault="00CC4A4F" w:rsidP="00762132">
            <w:pPr>
              <w:jc w:val="center"/>
              <w:rPr>
                <w:sz w:val="24"/>
                <w:szCs w:val="24"/>
              </w:rPr>
            </w:pPr>
            <w:r w:rsidRPr="00052DFA">
              <w:rPr>
                <w:sz w:val="24"/>
                <w:szCs w:val="24"/>
              </w:rPr>
              <w:t>min</w:t>
            </w:r>
          </w:p>
        </w:tc>
        <w:tc>
          <w:tcPr>
            <w:tcW w:w="2365" w:type="dxa"/>
            <w:tcBorders>
              <w:bottom w:val="dotted" w:sz="4" w:space="0" w:color="auto"/>
            </w:tcBorders>
            <w:vAlign w:val="center"/>
          </w:tcPr>
          <w:p w:rsidR="00CC4A4F" w:rsidRPr="00052DFA" w:rsidRDefault="00CC4A4F" w:rsidP="00762132">
            <w:pPr>
              <w:jc w:val="center"/>
              <w:rPr>
                <w:sz w:val="24"/>
                <w:szCs w:val="24"/>
              </w:rPr>
            </w:pPr>
            <w:r w:rsidRPr="00052DFA">
              <w:rPr>
                <w:sz w:val="24"/>
                <w:szCs w:val="24"/>
              </w:rPr>
              <w:t>1.420</w:t>
            </w:r>
          </w:p>
        </w:tc>
        <w:tc>
          <w:tcPr>
            <w:tcW w:w="2180" w:type="dxa"/>
            <w:tcBorders>
              <w:bottom w:val="dotted" w:sz="4" w:space="0" w:color="auto"/>
            </w:tcBorders>
            <w:vAlign w:val="center"/>
          </w:tcPr>
          <w:p w:rsidR="00CC4A4F" w:rsidRPr="00052DFA" w:rsidRDefault="00CC4A4F" w:rsidP="00762132">
            <w:pPr>
              <w:jc w:val="center"/>
              <w:rPr>
                <w:sz w:val="24"/>
                <w:szCs w:val="24"/>
              </w:rPr>
            </w:pPr>
            <w:r w:rsidRPr="00052DFA">
              <w:rPr>
                <w:sz w:val="24"/>
                <w:szCs w:val="24"/>
              </w:rPr>
              <w:t>1.090</w:t>
            </w:r>
          </w:p>
        </w:tc>
      </w:tr>
      <w:tr w:rsidR="00CC4A4F" w:rsidRPr="00052DFA" w:rsidTr="00762132">
        <w:trPr>
          <w:trHeight w:val="419"/>
          <w:jc w:val="center"/>
        </w:trPr>
        <w:tc>
          <w:tcPr>
            <w:tcW w:w="2060" w:type="dxa"/>
            <w:vMerge/>
            <w:tcBorders>
              <w:top w:val="dotted" w:sz="4" w:space="0" w:color="auto"/>
              <w:bottom w:val="single" w:sz="4" w:space="0" w:color="000000" w:themeColor="text1"/>
            </w:tcBorders>
            <w:vAlign w:val="center"/>
          </w:tcPr>
          <w:p w:rsidR="00CC4A4F" w:rsidRPr="00052DFA" w:rsidRDefault="00CC4A4F" w:rsidP="00762132">
            <w:pPr>
              <w:jc w:val="center"/>
              <w:rPr>
                <w:sz w:val="24"/>
                <w:szCs w:val="24"/>
              </w:rPr>
            </w:pPr>
          </w:p>
        </w:tc>
        <w:tc>
          <w:tcPr>
            <w:tcW w:w="1051" w:type="dxa"/>
            <w:tcBorders>
              <w:top w:val="dotted" w:sz="4" w:space="0" w:color="auto"/>
              <w:bottom w:val="single" w:sz="4" w:space="0" w:color="000000" w:themeColor="text1"/>
            </w:tcBorders>
            <w:vAlign w:val="center"/>
          </w:tcPr>
          <w:p w:rsidR="00CC4A4F" w:rsidRPr="00052DFA" w:rsidRDefault="00CC4A4F" w:rsidP="00762132">
            <w:pPr>
              <w:jc w:val="center"/>
              <w:rPr>
                <w:sz w:val="24"/>
                <w:szCs w:val="24"/>
              </w:rPr>
            </w:pPr>
            <w:r w:rsidRPr="00052DFA">
              <w:rPr>
                <w:sz w:val="24"/>
                <w:szCs w:val="24"/>
              </w:rPr>
              <w:t>max</w:t>
            </w:r>
          </w:p>
        </w:tc>
        <w:tc>
          <w:tcPr>
            <w:tcW w:w="2365" w:type="dxa"/>
            <w:tcBorders>
              <w:top w:val="dotted" w:sz="4" w:space="0" w:color="auto"/>
              <w:bottom w:val="single" w:sz="4" w:space="0" w:color="000000" w:themeColor="text1"/>
            </w:tcBorders>
            <w:vAlign w:val="center"/>
          </w:tcPr>
          <w:p w:rsidR="00CC4A4F" w:rsidRPr="00052DFA" w:rsidRDefault="00CC4A4F" w:rsidP="00762132">
            <w:pPr>
              <w:jc w:val="center"/>
              <w:rPr>
                <w:sz w:val="24"/>
                <w:szCs w:val="24"/>
              </w:rPr>
            </w:pPr>
            <w:r w:rsidRPr="00052DFA">
              <w:rPr>
                <w:sz w:val="24"/>
                <w:szCs w:val="24"/>
              </w:rPr>
              <w:t>1.440</w:t>
            </w:r>
          </w:p>
        </w:tc>
        <w:tc>
          <w:tcPr>
            <w:tcW w:w="2180" w:type="dxa"/>
            <w:tcBorders>
              <w:top w:val="dotted" w:sz="4" w:space="0" w:color="auto"/>
              <w:bottom w:val="single" w:sz="4" w:space="0" w:color="000000" w:themeColor="text1"/>
            </w:tcBorders>
            <w:vAlign w:val="center"/>
          </w:tcPr>
          <w:p w:rsidR="00CC4A4F" w:rsidRPr="00052DFA" w:rsidRDefault="00CC4A4F" w:rsidP="00762132">
            <w:pPr>
              <w:jc w:val="center"/>
              <w:rPr>
                <w:sz w:val="24"/>
                <w:szCs w:val="24"/>
              </w:rPr>
            </w:pPr>
            <w:r w:rsidRPr="00052DFA">
              <w:rPr>
                <w:sz w:val="24"/>
                <w:szCs w:val="24"/>
              </w:rPr>
              <w:t>1.110</w:t>
            </w:r>
          </w:p>
        </w:tc>
      </w:tr>
      <w:tr w:rsidR="00CC4A4F" w:rsidRPr="00052DFA" w:rsidTr="00762132">
        <w:trPr>
          <w:trHeight w:val="411"/>
          <w:jc w:val="center"/>
        </w:trPr>
        <w:tc>
          <w:tcPr>
            <w:tcW w:w="2060" w:type="dxa"/>
            <w:vMerge w:val="restart"/>
            <w:tcBorders>
              <w:bottom w:val="dotted" w:sz="4" w:space="0" w:color="auto"/>
            </w:tcBorders>
            <w:vAlign w:val="center"/>
          </w:tcPr>
          <w:p w:rsidR="00CC4A4F" w:rsidRPr="00052DFA" w:rsidRDefault="00CC4A4F" w:rsidP="00762132">
            <w:pPr>
              <w:jc w:val="center"/>
              <w:rPr>
                <w:sz w:val="24"/>
                <w:szCs w:val="24"/>
              </w:rPr>
            </w:pPr>
            <w:r w:rsidRPr="00052DFA">
              <w:rPr>
                <w:sz w:val="24"/>
                <w:szCs w:val="24"/>
              </w:rPr>
              <w:t xml:space="preserve">Khoảng cách giữa các thanh bản </w:t>
            </w:r>
          </w:p>
          <w:p w:rsidR="00CC4A4F" w:rsidRPr="00052DFA" w:rsidRDefault="00CC4A4F" w:rsidP="00762132">
            <w:pPr>
              <w:jc w:val="center"/>
              <w:rPr>
                <w:sz w:val="24"/>
                <w:szCs w:val="24"/>
              </w:rPr>
            </w:pPr>
            <w:r w:rsidRPr="00052DFA">
              <w:rPr>
                <w:i/>
                <w:sz w:val="24"/>
                <w:szCs w:val="24"/>
              </w:rPr>
              <w:t>(mm)</w:t>
            </w:r>
          </w:p>
        </w:tc>
        <w:tc>
          <w:tcPr>
            <w:tcW w:w="1051" w:type="dxa"/>
            <w:tcBorders>
              <w:bottom w:val="dotted" w:sz="4" w:space="0" w:color="auto"/>
            </w:tcBorders>
            <w:vAlign w:val="center"/>
          </w:tcPr>
          <w:p w:rsidR="00CC4A4F" w:rsidRPr="00052DFA" w:rsidRDefault="00CC4A4F" w:rsidP="00762132">
            <w:pPr>
              <w:jc w:val="center"/>
              <w:rPr>
                <w:sz w:val="24"/>
                <w:szCs w:val="24"/>
              </w:rPr>
            </w:pPr>
            <w:r w:rsidRPr="00052DFA">
              <w:rPr>
                <w:sz w:val="24"/>
                <w:szCs w:val="24"/>
              </w:rPr>
              <w:t>min</w:t>
            </w:r>
          </w:p>
        </w:tc>
        <w:tc>
          <w:tcPr>
            <w:tcW w:w="2365" w:type="dxa"/>
            <w:tcBorders>
              <w:bottom w:val="dotted" w:sz="4" w:space="0" w:color="auto"/>
            </w:tcBorders>
            <w:vAlign w:val="center"/>
          </w:tcPr>
          <w:p w:rsidR="00CC4A4F" w:rsidRPr="00052DFA" w:rsidRDefault="00CC4A4F" w:rsidP="00762132">
            <w:pPr>
              <w:jc w:val="center"/>
              <w:rPr>
                <w:sz w:val="24"/>
                <w:szCs w:val="24"/>
              </w:rPr>
            </w:pPr>
            <w:r w:rsidRPr="00052DFA">
              <w:rPr>
                <w:sz w:val="24"/>
                <w:szCs w:val="24"/>
              </w:rPr>
              <w:t>310</w:t>
            </w:r>
          </w:p>
        </w:tc>
        <w:tc>
          <w:tcPr>
            <w:tcW w:w="2180" w:type="dxa"/>
            <w:tcBorders>
              <w:bottom w:val="dotted" w:sz="4" w:space="0" w:color="auto"/>
            </w:tcBorders>
            <w:vAlign w:val="center"/>
          </w:tcPr>
          <w:p w:rsidR="00CC4A4F" w:rsidRPr="00052DFA" w:rsidRDefault="00CC4A4F" w:rsidP="00762132">
            <w:pPr>
              <w:jc w:val="center"/>
              <w:rPr>
                <w:sz w:val="24"/>
                <w:szCs w:val="24"/>
              </w:rPr>
            </w:pPr>
            <w:r w:rsidRPr="00052DFA">
              <w:rPr>
                <w:sz w:val="24"/>
                <w:szCs w:val="24"/>
              </w:rPr>
              <w:t>210</w:t>
            </w:r>
          </w:p>
        </w:tc>
      </w:tr>
      <w:tr w:rsidR="00CC4A4F" w:rsidRPr="00052DFA" w:rsidTr="00762132">
        <w:trPr>
          <w:trHeight w:val="404"/>
          <w:jc w:val="center"/>
        </w:trPr>
        <w:tc>
          <w:tcPr>
            <w:tcW w:w="2060" w:type="dxa"/>
            <w:vMerge/>
            <w:tcBorders>
              <w:top w:val="dotted" w:sz="4" w:space="0" w:color="auto"/>
            </w:tcBorders>
            <w:vAlign w:val="center"/>
          </w:tcPr>
          <w:p w:rsidR="00CC4A4F" w:rsidRPr="00052DFA" w:rsidRDefault="00CC4A4F" w:rsidP="00762132">
            <w:pPr>
              <w:jc w:val="center"/>
              <w:rPr>
                <w:sz w:val="24"/>
                <w:szCs w:val="24"/>
              </w:rPr>
            </w:pPr>
          </w:p>
        </w:tc>
        <w:tc>
          <w:tcPr>
            <w:tcW w:w="1051" w:type="dxa"/>
            <w:tcBorders>
              <w:top w:val="dotted" w:sz="4" w:space="0" w:color="auto"/>
            </w:tcBorders>
            <w:vAlign w:val="center"/>
          </w:tcPr>
          <w:p w:rsidR="00CC4A4F" w:rsidRPr="00052DFA" w:rsidRDefault="00CC4A4F" w:rsidP="00762132">
            <w:pPr>
              <w:jc w:val="center"/>
              <w:rPr>
                <w:sz w:val="24"/>
                <w:szCs w:val="24"/>
              </w:rPr>
            </w:pPr>
            <w:r w:rsidRPr="00052DFA">
              <w:rPr>
                <w:sz w:val="24"/>
                <w:szCs w:val="24"/>
              </w:rPr>
              <w:t>max</w:t>
            </w:r>
          </w:p>
        </w:tc>
        <w:tc>
          <w:tcPr>
            <w:tcW w:w="2365" w:type="dxa"/>
            <w:tcBorders>
              <w:top w:val="dotted" w:sz="4" w:space="0" w:color="auto"/>
            </w:tcBorders>
            <w:vAlign w:val="center"/>
          </w:tcPr>
          <w:p w:rsidR="00CC4A4F" w:rsidRPr="00052DFA" w:rsidRDefault="00CC4A4F" w:rsidP="00762132">
            <w:pPr>
              <w:jc w:val="center"/>
              <w:rPr>
                <w:sz w:val="24"/>
                <w:szCs w:val="24"/>
              </w:rPr>
            </w:pPr>
            <w:r w:rsidRPr="00052DFA">
              <w:rPr>
                <w:sz w:val="24"/>
                <w:szCs w:val="24"/>
              </w:rPr>
              <w:t>330</w:t>
            </w:r>
          </w:p>
        </w:tc>
        <w:tc>
          <w:tcPr>
            <w:tcW w:w="2180" w:type="dxa"/>
            <w:tcBorders>
              <w:top w:val="dotted" w:sz="4" w:space="0" w:color="auto"/>
            </w:tcBorders>
            <w:vAlign w:val="center"/>
          </w:tcPr>
          <w:p w:rsidR="00CC4A4F" w:rsidRPr="00052DFA" w:rsidRDefault="00CC4A4F" w:rsidP="00762132">
            <w:pPr>
              <w:jc w:val="center"/>
              <w:rPr>
                <w:sz w:val="24"/>
                <w:szCs w:val="24"/>
              </w:rPr>
            </w:pPr>
            <w:r w:rsidRPr="00052DFA">
              <w:rPr>
                <w:sz w:val="24"/>
                <w:szCs w:val="24"/>
              </w:rPr>
              <w:t>230</w:t>
            </w:r>
          </w:p>
        </w:tc>
      </w:tr>
      <w:tr w:rsidR="00CC4A4F" w:rsidRPr="00052DFA" w:rsidTr="00762132">
        <w:trPr>
          <w:trHeight w:val="442"/>
          <w:jc w:val="center"/>
        </w:trPr>
        <w:tc>
          <w:tcPr>
            <w:tcW w:w="3111" w:type="dxa"/>
            <w:gridSpan w:val="2"/>
            <w:vAlign w:val="center"/>
          </w:tcPr>
          <w:p w:rsidR="00CC4A4F" w:rsidRPr="00052DFA" w:rsidRDefault="00CC4A4F" w:rsidP="00762132">
            <w:pPr>
              <w:jc w:val="center"/>
              <w:rPr>
                <w:sz w:val="24"/>
                <w:szCs w:val="24"/>
              </w:rPr>
            </w:pPr>
            <w:r w:rsidRPr="00052DFA">
              <w:rPr>
                <w:sz w:val="24"/>
                <w:szCs w:val="24"/>
              </w:rPr>
              <w:t>Số lượng thanh bản</w:t>
            </w:r>
          </w:p>
        </w:tc>
        <w:tc>
          <w:tcPr>
            <w:tcW w:w="2365" w:type="dxa"/>
            <w:vAlign w:val="center"/>
          </w:tcPr>
          <w:p w:rsidR="00CC4A4F" w:rsidRPr="00052DFA" w:rsidRDefault="00CC4A4F" w:rsidP="00762132">
            <w:pPr>
              <w:jc w:val="center"/>
              <w:rPr>
                <w:sz w:val="24"/>
                <w:szCs w:val="24"/>
              </w:rPr>
            </w:pPr>
            <w:r w:rsidRPr="00052DFA">
              <w:rPr>
                <w:sz w:val="24"/>
                <w:szCs w:val="24"/>
              </w:rPr>
              <w:t>3</w:t>
            </w:r>
          </w:p>
        </w:tc>
        <w:tc>
          <w:tcPr>
            <w:tcW w:w="2180" w:type="dxa"/>
            <w:vAlign w:val="center"/>
          </w:tcPr>
          <w:p w:rsidR="00CC4A4F" w:rsidRPr="00052DFA" w:rsidRDefault="00CC4A4F" w:rsidP="00762132">
            <w:pPr>
              <w:jc w:val="center"/>
              <w:rPr>
                <w:sz w:val="24"/>
                <w:szCs w:val="24"/>
              </w:rPr>
            </w:pPr>
            <w:r w:rsidRPr="00052DFA">
              <w:rPr>
                <w:sz w:val="24"/>
                <w:szCs w:val="24"/>
              </w:rPr>
              <w:t>5</w:t>
            </w:r>
          </w:p>
        </w:tc>
      </w:tr>
    </w:tbl>
    <w:p w:rsidR="00CC4A4F" w:rsidRPr="00052DFA" w:rsidRDefault="00CC4A4F" w:rsidP="00CC4A4F">
      <w:pPr>
        <w:keepNext/>
        <w:rPr>
          <w:szCs w:val="26"/>
        </w:rPr>
      </w:pPr>
      <w:r w:rsidRPr="001E0B34">
        <w:rPr>
          <w:b/>
          <w:noProof/>
          <w:szCs w:val="26"/>
          <w:lang w:val="en-GB" w:eastAsia="en-GB"/>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26" type="#_x0000_t69" style="position:absolute;left:0;text-align:left;margin-left:567.35pt;margin-top:121.85pt;width:29.25pt;height:38.25pt;z-index:251658240;mso-position-horizontal-relative:text;mso-position-vertical-relative:text" wrapcoords="2769 0 0 6776 -1108 10588 2769 20329 2769 21176 18277 21176 18831 20329 21600 13553 21600 8047 18277 0 2769 0">
            <v:textbox style="mso-next-textbox:#_x0000_s1026">
              <w:txbxContent>
                <w:p w:rsidR="00CC4A4F" w:rsidRPr="00800573" w:rsidRDefault="00CC4A4F" w:rsidP="00CC4A4F"/>
              </w:txbxContent>
            </v:textbox>
          </v:shape>
        </w:pict>
      </w:r>
    </w:p>
    <w:p w:rsidR="00CC4A4F" w:rsidRPr="00052DFA" w:rsidRDefault="00CC4A4F" w:rsidP="00CC4A4F">
      <w:pPr>
        <w:jc w:val="center"/>
        <w:rPr>
          <w:b/>
          <w:szCs w:val="26"/>
        </w:rPr>
      </w:pPr>
      <w:r w:rsidRPr="00052DFA">
        <w:rPr>
          <w:b/>
          <w:noProof/>
          <w:szCs w:val="26"/>
          <w:lang w:val="en-GB" w:eastAsia="en-GB"/>
        </w:rPr>
        <w:drawing>
          <wp:inline distT="0" distB="0" distL="0" distR="0">
            <wp:extent cx="4333875" cy="3114675"/>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333875" cy="3114675"/>
                    </a:xfrm>
                    <a:prstGeom prst="rect">
                      <a:avLst/>
                    </a:prstGeom>
                    <a:noFill/>
                    <a:ln w="9525">
                      <a:noFill/>
                      <a:miter lim="800000"/>
                      <a:headEnd/>
                      <a:tailEnd/>
                    </a:ln>
                  </pic:spPr>
                </pic:pic>
              </a:graphicData>
            </a:graphic>
          </wp:inline>
        </w:drawing>
      </w:r>
    </w:p>
    <w:p w:rsidR="00CC4A4F" w:rsidRPr="00052DFA" w:rsidRDefault="00CC4A4F" w:rsidP="00CC4A4F">
      <w:pPr>
        <w:jc w:val="center"/>
        <w:rPr>
          <w:i/>
          <w:szCs w:val="26"/>
        </w:rPr>
      </w:pPr>
      <w:r w:rsidRPr="00052DFA">
        <w:rPr>
          <w:b/>
          <w:szCs w:val="26"/>
        </w:rPr>
        <w:t>Hình 4</w:t>
      </w:r>
      <w:r w:rsidRPr="00052DFA">
        <w:rPr>
          <w:i/>
          <w:szCs w:val="26"/>
        </w:rPr>
        <w:t>: Nắp Pallet gỗ.</w:t>
      </w:r>
    </w:p>
    <w:p w:rsidR="00CC4A4F" w:rsidRPr="00052DFA" w:rsidRDefault="00CC4A4F" w:rsidP="00CC4A4F">
      <w:pPr>
        <w:spacing w:line="360" w:lineRule="auto"/>
        <w:rPr>
          <w:szCs w:val="26"/>
        </w:rPr>
      </w:pPr>
      <w:r w:rsidRPr="00052DFA">
        <w:rPr>
          <w:szCs w:val="26"/>
          <w:u w:val="single"/>
        </w:rPr>
        <w:t>Trong đó</w:t>
      </w:r>
      <w:r w:rsidRPr="00052DFA">
        <w:rPr>
          <w:szCs w:val="26"/>
        </w:rPr>
        <w:t>:</w:t>
      </w:r>
    </w:p>
    <w:p w:rsidR="00CC4A4F" w:rsidRPr="00052DFA" w:rsidRDefault="00CC4A4F" w:rsidP="00CC4A4F">
      <w:pPr>
        <w:spacing w:line="360" w:lineRule="auto"/>
        <w:rPr>
          <w:b/>
          <w:szCs w:val="26"/>
        </w:rPr>
      </w:pPr>
      <w:r w:rsidRPr="00052DFA">
        <w:rPr>
          <w:szCs w:val="26"/>
        </w:rPr>
        <w:tab/>
      </w:r>
      <w:r w:rsidRPr="00052DFA">
        <w:rPr>
          <w:szCs w:val="26"/>
        </w:rPr>
        <w:sym w:font="Wingdings" w:char="F077"/>
      </w:r>
      <w:r w:rsidRPr="00052DFA">
        <w:rPr>
          <w:szCs w:val="26"/>
        </w:rPr>
        <w:t xml:space="preserve"> D1</w:t>
      </w:r>
      <w:r w:rsidRPr="00052DFA">
        <w:rPr>
          <w:szCs w:val="26"/>
        </w:rPr>
        <w:tab/>
        <w:t>: là độ dài của thanh bản</w:t>
      </w:r>
      <w:r>
        <w:rPr>
          <w:szCs w:val="26"/>
        </w:rPr>
        <w:t xml:space="preserve"> </w:t>
      </w:r>
      <w:r w:rsidRPr="00052DFA">
        <w:rPr>
          <w:szCs w:val="26"/>
        </w:rPr>
        <w:t>dài.</w:t>
      </w:r>
    </w:p>
    <w:p w:rsidR="00CC4A4F" w:rsidRPr="00052DFA" w:rsidRDefault="00CC4A4F" w:rsidP="00CC4A4F">
      <w:pPr>
        <w:spacing w:line="360" w:lineRule="auto"/>
        <w:rPr>
          <w:szCs w:val="26"/>
        </w:rPr>
      </w:pPr>
      <w:r w:rsidRPr="00052DFA">
        <w:rPr>
          <w:szCs w:val="26"/>
        </w:rPr>
        <w:tab/>
      </w:r>
      <w:r w:rsidRPr="00052DFA">
        <w:rPr>
          <w:szCs w:val="26"/>
        </w:rPr>
        <w:sym w:font="Wingdings" w:char="F077"/>
      </w:r>
      <w:r w:rsidRPr="00052DFA">
        <w:rPr>
          <w:szCs w:val="26"/>
        </w:rPr>
        <w:t xml:space="preserve"> D2</w:t>
      </w:r>
      <w:r w:rsidRPr="00052DFA">
        <w:rPr>
          <w:szCs w:val="26"/>
        </w:rPr>
        <w:tab/>
        <w:t>: là độ dài của thanh bản ngắn.</w:t>
      </w:r>
    </w:p>
    <w:p w:rsidR="00CC4A4F" w:rsidRPr="00052DFA" w:rsidRDefault="00CC4A4F" w:rsidP="00CC4A4F">
      <w:pPr>
        <w:spacing w:line="360" w:lineRule="auto"/>
        <w:rPr>
          <w:b/>
          <w:szCs w:val="26"/>
        </w:rPr>
      </w:pPr>
      <w:r w:rsidRPr="00052DFA">
        <w:rPr>
          <w:szCs w:val="26"/>
        </w:rPr>
        <w:tab/>
      </w:r>
      <w:r w:rsidRPr="00052DFA">
        <w:rPr>
          <w:szCs w:val="26"/>
        </w:rPr>
        <w:sym w:font="Wingdings" w:char="F077"/>
      </w:r>
      <w:r w:rsidRPr="00052DFA">
        <w:rPr>
          <w:szCs w:val="26"/>
        </w:rPr>
        <w:t xml:space="preserve"> R</w:t>
      </w:r>
      <w:r w:rsidRPr="00052DFA">
        <w:rPr>
          <w:szCs w:val="26"/>
        </w:rPr>
        <w:tab/>
        <w:t>: là độ rộng của các thanh bản.</w:t>
      </w:r>
    </w:p>
    <w:p w:rsidR="00CC4A4F" w:rsidRPr="00052DFA" w:rsidRDefault="00CC4A4F" w:rsidP="00CC4A4F">
      <w:pPr>
        <w:spacing w:line="360" w:lineRule="auto"/>
        <w:rPr>
          <w:b/>
          <w:szCs w:val="26"/>
        </w:rPr>
      </w:pPr>
      <w:r w:rsidRPr="00052DFA">
        <w:rPr>
          <w:szCs w:val="26"/>
        </w:rPr>
        <w:tab/>
      </w:r>
      <w:r w:rsidRPr="00052DFA">
        <w:rPr>
          <w:szCs w:val="26"/>
        </w:rPr>
        <w:sym w:font="Wingdings" w:char="F077"/>
      </w:r>
      <w:r w:rsidRPr="00052DFA">
        <w:rPr>
          <w:szCs w:val="26"/>
        </w:rPr>
        <w:t xml:space="preserve"> d</w:t>
      </w:r>
      <w:r w:rsidRPr="00052DFA">
        <w:rPr>
          <w:szCs w:val="26"/>
        </w:rPr>
        <w:tab/>
        <w:t>: là độ dày của các thanh bản.</w:t>
      </w:r>
    </w:p>
    <w:p w:rsidR="00CC4A4F" w:rsidRPr="00052DFA" w:rsidRDefault="00CC4A4F" w:rsidP="00CC4A4F">
      <w:pPr>
        <w:spacing w:line="360" w:lineRule="auto"/>
        <w:rPr>
          <w:b/>
          <w:szCs w:val="26"/>
        </w:rPr>
      </w:pPr>
      <w:r w:rsidRPr="00052DFA">
        <w:rPr>
          <w:szCs w:val="26"/>
        </w:rPr>
        <w:tab/>
      </w:r>
      <w:r w:rsidRPr="00052DFA">
        <w:rPr>
          <w:szCs w:val="26"/>
        </w:rPr>
        <w:sym w:font="Wingdings" w:char="F077"/>
      </w:r>
      <w:r w:rsidRPr="00052DFA">
        <w:rPr>
          <w:szCs w:val="26"/>
        </w:rPr>
        <w:t xml:space="preserve"> K1</w:t>
      </w:r>
      <w:r w:rsidRPr="00052DFA">
        <w:rPr>
          <w:szCs w:val="26"/>
        </w:rPr>
        <w:tab/>
        <w:t>: là khoảng cách giữa các thanh bản</w:t>
      </w:r>
      <w:r>
        <w:rPr>
          <w:szCs w:val="26"/>
        </w:rPr>
        <w:t xml:space="preserve"> </w:t>
      </w:r>
      <w:r w:rsidRPr="00052DFA">
        <w:rPr>
          <w:szCs w:val="26"/>
        </w:rPr>
        <w:t>ngắn.</w:t>
      </w:r>
    </w:p>
    <w:p w:rsidR="00CC4A4F" w:rsidRPr="00011EE5" w:rsidRDefault="00CC4A4F" w:rsidP="00CC4A4F">
      <w:pPr>
        <w:spacing w:line="360" w:lineRule="auto"/>
        <w:rPr>
          <w:szCs w:val="26"/>
        </w:rPr>
      </w:pPr>
      <w:r w:rsidRPr="00052DFA">
        <w:rPr>
          <w:szCs w:val="26"/>
        </w:rPr>
        <w:tab/>
      </w:r>
      <w:r w:rsidRPr="00052DFA">
        <w:rPr>
          <w:szCs w:val="26"/>
        </w:rPr>
        <w:sym w:font="Wingdings" w:char="F077"/>
      </w:r>
      <w:r w:rsidRPr="00052DFA">
        <w:rPr>
          <w:szCs w:val="26"/>
        </w:rPr>
        <w:t xml:space="preserve"> K2</w:t>
      </w:r>
      <w:r w:rsidRPr="00052DFA">
        <w:rPr>
          <w:szCs w:val="26"/>
        </w:rPr>
        <w:tab/>
        <w:t>: là khoảng cách giữa giữa các thanh bản</w:t>
      </w:r>
      <w:r>
        <w:rPr>
          <w:szCs w:val="26"/>
        </w:rPr>
        <w:t xml:space="preserve"> </w:t>
      </w:r>
      <w:r w:rsidRPr="00052DFA">
        <w:rPr>
          <w:szCs w:val="26"/>
        </w:rPr>
        <w:t>dài.</w:t>
      </w:r>
    </w:p>
    <w:p w:rsidR="00CC4A4F" w:rsidRPr="00052DFA" w:rsidRDefault="00CC4A4F" w:rsidP="00CC4A4F">
      <w:pPr>
        <w:spacing w:line="360" w:lineRule="auto"/>
        <w:rPr>
          <w:szCs w:val="26"/>
        </w:rPr>
      </w:pPr>
      <w:r w:rsidRPr="00052DFA">
        <w:rPr>
          <w:b/>
          <w:szCs w:val="26"/>
        </w:rPr>
        <w:t>4.3.3Đối với đế của pallet</w:t>
      </w:r>
      <w:r w:rsidRPr="00052DFA">
        <w:rPr>
          <w:szCs w:val="26"/>
        </w:rPr>
        <w:t xml:space="preserve"> : </w:t>
      </w:r>
    </w:p>
    <w:p w:rsidR="00CC4A4F" w:rsidRPr="00052DFA" w:rsidRDefault="00CC4A4F" w:rsidP="00CC4A4F">
      <w:pPr>
        <w:spacing w:line="360" w:lineRule="auto"/>
        <w:rPr>
          <w:szCs w:val="26"/>
        </w:rPr>
      </w:pPr>
      <w:r w:rsidRPr="00052DFA">
        <w:rPr>
          <w:szCs w:val="26"/>
        </w:rPr>
        <w:t>- Bao gồm 3 bộ phận như sau: Mặt đế trên; mặt đế dưới và gối đỡ pallet.</w:t>
      </w:r>
    </w:p>
    <w:p w:rsidR="00CC4A4F" w:rsidRPr="00052DFA" w:rsidRDefault="00CC4A4F" w:rsidP="00CC4A4F">
      <w:pPr>
        <w:spacing w:line="360" w:lineRule="auto"/>
        <w:rPr>
          <w:szCs w:val="26"/>
        </w:rPr>
      </w:pPr>
      <w:r w:rsidRPr="00052DFA">
        <w:rPr>
          <w:szCs w:val="26"/>
        </w:rPr>
        <w:t>- Mỗi bộ phận pallet trên sẽ có thông số kỹ thuật tuân thủ theo trong bảng 5 cụ thể:</w:t>
      </w:r>
    </w:p>
    <w:p w:rsidR="00CC4A4F" w:rsidRPr="00052DFA" w:rsidRDefault="00CC4A4F" w:rsidP="00CC4A4F">
      <w:pPr>
        <w:jc w:val="center"/>
        <w:rPr>
          <w:b/>
          <w:szCs w:val="26"/>
        </w:rPr>
      </w:pPr>
      <w:r w:rsidRPr="00052DFA">
        <w:rPr>
          <w:b/>
          <w:szCs w:val="26"/>
        </w:rPr>
        <w:lastRenderedPageBreak/>
        <w:t xml:space="preserve">Bảng 5 – Thông số kỹ thuật của đế pallet: </w:t>
      </w:r>
    </w:p>
    <w:tbl>
      <w:tblPr>
        <w:tblW w:w="103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054"/>
        <w:gridCol w:w="1417"/>
        <w:gridCol w:w="1418"/>
        <w:gridCol w:w="1275"/>
        <w:gridCol w:w="1276"/>
        <w:gridCol w:w="992"/>
        <w:gridCol w:w="1498"/>
      </w:tblGrid>
      <w:tr w:rsidR="00CC4A4F" w:rsidRPr="00052DFA" w:rsidTr="00762132">
        <w:trPr>
          <w:trHeight w:val="600"/>
        </w:trPr>
        <w:tc>
          <w:tcPr>
            <w:tcW w:w="2472" w:type="dxa"/>
            <w:gridSpan w:val="2"/>
            <w:vMerge w:val="restart"/>
            <w:shd w:val="clear" w:color="auto" w:fill="F2F2F2"/>
            <w:noWrap/>
            <w:vAlign w:val="center"/>
            <w:hideMark/>
          </w:tcPr>
          <w:p w:rsidR="00CC4A4F" w:rsidRPr="00052DFA" w:rsidRDefault="00CC4A4F" w:rsidP="00762132">
            <w:pPr>
              <w:jc w:val="center"/>
              <w:rPr>
                <w:b/>
              </w:rPr>
            </w:pPr>
            <w:r w:rsidRPr="00052DFA">
              <w:rPr>
                <w:b/>
              </w:rPr>
              <w:t>Thông số kỹ thuật</w:t>
            </w:r>
          </w:p>
        </w:tc>
        <w:tc>
          <w:tcPr>
            <w:tcW w:w="7876" w:type="dxa"/>
            <w:gridSpan w:val="6"/>
            <w:shd w:val="clear" w:color="auto" w:fill="F2F2F2"/>
            <w:vAlign w:val="center"/>
          </w:tcPr>
          <w:p w:rsidR="00CC4A4F" w:rsidRPr="00052DFA" w:rsidRDefault="00CC4A4F" w:rsidP="00762132">
            <w:pPr>
              <w:spacing w:before="60"/>
              <w:jc w:val="center"/>
              <w:rPr>
                <w:b/>
              </w:rPr>
            </w:pPr>
            <w:r w:rsidRPr="00052DFA">
              <w:rPr>
                <w:b/>
              </w:rPr>
              <w:t>Bộ phận đế Pallet</w:t>
            </w:r>
          </w:p>
        </w:tc>
      </w:tr>
      <w:tr w:rsidR="00CC4A4F" w:rsidRPr="00052DFA" w:rsidTr="00762132">
        <w:trPr>
          <w:trHeight w:val="517"/>
        </w:trPr>
        <w:tc>
          <w:tcPr>
            <w:tcW w:w="2472" w:type="dxa"/>
            <w:gridSpan w:val="2"/>
            <w:vMerge/>
            <w:shd w:val="clear" w:color="auto" w:fill="F2F2F2"/>
            <w:vAlign w:val="center"/>
            <w:hideMark/>
          </w:tcPr>
          <w:p w:rsidR="00CC4A4F" w:rsidRPr="00052DFA" w:rsidRDefault="00CC4A4F" w:rsidP="00762132">
            <w:pPr>
              <w:jc w:val="center"/>
              <w:rPr>
                <w:b/>
              </w:rPr>
            </w:pPr>
          </w:p>
        </w:tc>
        <w:tc>
          <w:tcPr>
            <w:tcW w:w="5386" w:type="dxa"/>
            <w:gridSpan w:val="4"/>
            <w:shd w:val="clear" w:color="auto" w:fill="F2F2F2"/>
            <w:vAlign w:val="center"/>
          </w:tcPr>
          <w:p w:rsidR="00CC4A4F" w:rsidRPr="00052DFA" w:rsidRDefault="00CC4A4F" w:rsidP="00762132">
            <w:pPr>
              <w:jc w:val="center"/>
              <w:rPr>
                <w:b/>
              </w:rPr>
            </w:pPr>
            <w:r w:rsidRPr="00052DFA">
              <w:rPr>
                <w:b/>
              </w:rPr>
              <w:t>Mặt đế trên</w:t>
            </w:r>
          </w:p>
        </w:tc>
        <w:tc>
          <w:tcPr>
            <w:tcW w:w="992" w:type="dxa"/>
            <w:vMerge w:val="restart"/>
            <w:shd w:val="clear" w:color="auto" w:fill="F2F2F2"/>
            <w:vAlign w:val="center"/>
          </w:tcPr>
          <w:p w:rsidR="00CC4A4F" w:rsidRPr="00052DFA" w:rsidRDefault="00CC4A4F" w:rsidP="00762132">
            <w:pPr>
              <w:jc w:val="center"/>
              <w:rPr>
                <w:b/>
              </w:rPr>
            </w:pPr>
            <w:r w:rsidRPr="00052DFA">
              <w:rPr>
                <w:b/>
              </w:rPr>
              <w:t>Gối đỡ</w:t>
            </w:r>
          </w:p>
        </w:tc>
        <w:tc>
          <w:tcPr>
            <w:tcW w:w="1498" w:type="dxa"/>
            <w:tcBorders>
              <w:bottom w:val="single" w:sz="4" w:space="0" w:color="auto"/>
            </w:tcBorders>
            <w:shd w:val="clear" w:color="auto" w:fill="F2F2F2"/>
            <w:vAlign w:val="center"/>
          </w:tcPr>
          <w:p w:rsidR="00CC4A4F" w:rsidRPr="00052DFA" w:rsidRDefault="00CC4A4F" w:rsidP="00762132">
            <w:pPr>
              <w:jc w:val="center"/>
              <w:rPr>
                <w:b/>
              </w:rPr>
            </w:pPr>
            <w:r w:rsidRPr="00052DFA">
              <w:rPr>
                <w:b/>
              </w:rPr>
              <w:t>Mặt đế dưới</w:t>
            </w:r>
          </w:p>
        </w:tc>
      </w:tr>
      <w:tr w:rsidR="00CC4A4F" w:rsidRPr="00052DFA" w:rsidTr="00762132">
        <w:trPr>
          <w:trHeight w:val="664"/>
        </w:trPr>
        <w:tc>
          <w:tcPr>
            <w:tcW w:w="2472" w:type="dxa"/>
            <w:gridSpan w:val="2"/>
            <w:vMerge/>
            <w:tcBorders>
              <w:bottom w:val="single" w:sz="4" w:space="0" w:color="auto"/>
            </w:tcBorders>
            <w:shd w:val="clear" w:color="auto" w:fill="F2F2F2"/>
            <w:vAlign w:val="center"/>
          </w:tcPr>
          <w:p w:rsidR="00CC4A4F" w:rsidRPr="00052DFA" w:rsidRDefault="00CC4A4F" w:rsidP="00762132">
            <w:pPr>
              <w:jc w:val="center"/>
              <w:rPr>
                <w:b/>
                <w:i/>
              </w:rPr>
            </w:pPr>
          </w:p>
        </w:tc>
        <w:tc>
          <w:tcPr>
            <w:tcW w:w="1417" w:type="dxa"/>
            <w:tcBorders>
              <w:bottom w:val="single" w:sz="4" w:space="0" w:color="auto"/>
            </w:tcBorders>
            <w:shd w:val="clear" w:color="auto" w:fill="F2F2F2" w:themeFill="background1" w:themeFillShade="F2"/>
            <w:noWrap/>
            <w:vAlign w:val="center"/>
          </w:tcPr>
          <w:p w:rsidR="00CC4A4F" w:rsidRPr="00052DFA" w:rsidRDefault="00CC4A4F" w:rsidP="00762132">
            <w:pPr>
              <w:jc w:val="center"/>
              <w:rPr>
                <w:i/>
              </w:rPr>
            </w:pPr>
            <w:r w:rsidRPr="00052DFA">
              <w:rPr>
                <w:i/>
              </w:rPr>
              <w:t>Thanh bản  mặt đế trên</w:t>
            </w:r>
          </w:p>
        </w:tc>
        <w:tc>
          <w:tcPr>
            <w:tcW w:w="1418" w:type="dxa"/>
            <w:tcBorders>
              <w:bottom w:val="single" w:sz="4" w:space="0" w:color="auto"/>
            </w:tcBorders>
            <w:shd w:val="clear" w:color="auto" w:fill="F2F2F2" w:themeFill="background1" w:themeFillShade="F2"/>
            <w:vAlign w:val="center"/>
          </w:tcPr>
          <w:p w:rsidR="00CC4A4F" w:rsidRPr="00052DFA" w:rsidRDefault="00CC4A4F" w:rsidP="00762132">
            <w:pPr>
              <w:jc w:val="center"/>
              <w:rPr>
                <w:i/>
              </w:rPr>
            </w:pPr>
            <w:r w:rsidRPr="00052DFA">
              <w:rPr>
                <w:i/>
              </w:rPr>
              <w:t>Thanh bản  gánh</w:t>
            </w:r>
          </w:p>
        </w:tc>
        <w:tc>
          <w:tcPr>
            <w:tcW w:w="1275" w:type="dxa"/>
            <w:tcBorders>
              <w:bottom w:val="single" w:sz="4" w:space="0" w:color="auto"/>
            </w:tcBorders>
            <w:shd w:val="clear" w:color="auto" w:fill="F2F2F2" w:themeFill="background1" w:themeFillShade="F2"/>
            <w:vAlign w:val="center"/>
          </w:tcPr>
          <w:p w:rsidR="00CC4A4F" w:rsidRPr="00052DFA" w:rsidRDefault="00CC4A4F" w:rsidP="00762132">
            <w:pPr>
              <w:jc w:val="center"/>
              <w:rPr>
                <w:i/>
              </w:rPr>
            </w:pPr>
            <w:r w:rsidRPr="00052DFA">
              <w:rPr>
                <w:i/>
              </w:rPr>
              <w:t>Thanh bản viền ngắn</w:t>
            </w:r>
          </w:p>
        </w:tc>
        <w:tc>
          <w:tcPr>
            <w:tcW w:w="1276" w:type="dxa"/>
            <w:tcBorders>
              <w:bottom w:val="single" w:sz="4" w:space="0" w:color="auto"/>
            </w:tcBorders>
            <w:shd w:val="clear" w:color="auto" w:fill="F2F2F2" w:themeFill="background1" w:themeFillShade="F2"/>
            <w:vAlign w:val="center"/>
          </w:tcPr>
          <w:p w:rsidR="00CC4A4F" w:rsidRPr="00052DFA" w:rsidRDefault="00CC4A4F" w:rsidP="00762132">
            <w:pPr>
              <w:jc w:val="center"/>
              <w:rPr>
                <w:i/>
              </w:rPr>
            </w:pPr>
            <w:r w:rsidRPr="00052DFA">
              <w:rPr>
                <w:i/>
              </w:rPr>
              <w:t>Thanh bản viền dài</w:t>
            </w:r>
          </w:p>
        </w:tc>
        <w:tc>
          <w:tcPr>
            <w:tcW w:w="992" w:type="dxa"/>
            <w:vMerge/>
            <w:tcBorders>
              <w:bottom w:val="single" w:sz="4" w:space="0" w:color="auto"/>
            </w:tcBorders>
            <w:shd w:val="clear" w:color="auto" w:fill="F2F2F2" w:themeFill="background1" w:themeFillShade="F2"/>
            <w:vAlign w:val="center"/>
          </w:tcPr>
          <w:p w:rsidR="00CC4A4F" w:rsidRPr="00052DFA" w:rsidRDefault="00CC4A4F" w:rsidP="00762132">
            <w:pPr>
              <w:jc w:val="center"/>
              <w:rPr>
                <w:i/>
              </w:rPr>
            </w:pPr>
          </w:p>
        </w:tc>
        <w:tc>
          <w:tcPr>
            <w:tcW w:w="1498" w:type="dxa"/>
            <w:tcBorders>
              <w:bottom w:val="single" w:sz="4" w:space="0" w:color="auto"/>
            </w:tcBorders>
            <w:shd w:val="clear" w:color="auto" w:fill="F2F2F2" w:themeFill="background1" w:themeFillShade="F2"/>
            <w:vAlign w:val="center"/>
          </w:tcPr>
          <w:p w:rsidR="00CC4A4F" w:rsidRPr="00052DFA" w:rsidRDefault="00CC4A4F" w:rsidP="00762132">
            <w:pPr>
              <w:jc w:val="center"/>
              <w:rPr>
                <w:i/>
              </w:rPr>
            </w:pPr>
            <w:r w:rsidRPr="00052DFA">
              <w:rPr>
                <w:i/>
              </w:rPr>
              <w:t xml:space="preserve">Thanh bản </w:t>
            </w:r>
          </w:p>
          <w:p w:rsidR="00CC4A4F" w:rsidRPr="00052DFA" w:rsidRDefault="00CC4A4F" w:rsidP="00762132">
            <w:pPr>
              <w:jc w:val="center"/>
              <w:rPr>
                <w:i/>
              </w:rPr>
            </w:pPr>
            <w:r w:rsidRPr="00052DFA">
              <w:rPr>
                <w:i/>
              </w:rPr>
              <w:t xml:space="preserve">chân </w:t>
            </w:r>
          </w:p>
        </w:tc>
      </w:tr>
      <w:tr w:rsidR="00CC4A4F" w:rsidRPr="00052DFA" w:rsidTr="00762132">
        <w:trPr>
          <w:trHeight w:val="487"/>
        </w:trPr>
        <w:tc>
          <w:tcPr>
            <w:tcW w:w="1418" w:type="dxa"/>
            <w:vMerge w:val="restart"/>
            <w:tcBorders>
              <w:bottom w:val="dotted" w:sz="4" w:space="0" w:color="auto"/>
            </w:tcBorders>
            <w:shd w:val="clear" w:color="auto" w:fill="auto"/>
            <w:vAlign w:val="center"/>
            <w:hideMark/>
          </w:tcPr>
          <w:p w:rsidR="00CC4A4F" w:rsidRPr="00052DFA" w:rsidRDefault="00CC4A4F" w:rsidP="00762132">
            <w:pPr>
              <w:jc w:val="center"/>
            </w:pPr>
            <w:r w:rsidRPr="00052DFA">
              <w:t xml:space="preserve">Độ dày              </w:t>
            </w:r>
            <w:r w:rsidRPr="00052DFA">
              <w:rPr>
                <w:i/>
              </w:rPr>
              <w:t>(mm)</w:t>
            </w:r>
          </w:p>
        </w:tc>
        <w:tc>
          <w:tcPr>
            <w:tcW w:w="1054" w:type="dxa"/>
            <w:tcBorders>
              <w:bottom w:val="dotted" w:sz="4" w:space="0" w:color="auto"/>
            </w:tcBorders>
            <w:shd w:val="clear" w:color="auto" w:fill="auto"/>
            <w:noWrap/>
            <w:vAlign w:val="center"/>
            <w:hideMark/>
          </w:tcPr>
          <w:p w:rsidR="00CC4A4F" w:rsidRPr="00052DFA" w:rsidRDefault="00CC4A4F" w:rsidP="00762132">
            <w:pPr>
              <w:jc w:val="center"/>
              <w:rPr>
                <w:i/>
              </w:rPr>
            </w:pPr>
            <w:r w:rsidRPr="00052DFA">
              <w:rPr>
                <w:i/>
              </w:rPr>
              <w:t>min</w:t>
            </w:r>
          </w:p>
        </w:tc>
        <w:tc>
          <w:tcPr>
            <w:tcW w:w="1417" w:type="dxa"/>
            <w:tcBorders>
              <w:bottom w:val="dotted" w:sz="4" w:space="0" w:color="auto"/>
            </w:tcBorders>
            <w:shd w:val="clear" w:color="auto" w:fill="auto"/>
            <w:noWrap/>
            <w:vAlign w:val="center"/>
          </w:tcPr>
          <w:p w:rsidR="00CC4A4F" w:rsidRPr="00052DFA" w:rsidRDefault="00CC4A4F" w:rsidP="00762132">
            <w:pPr>
              <w:spacing w:before="60" w:after="60"/>
              <w:jc w:val="center"/>
            </w:pPr>
            <w:r w:rsidRPr="00052DFA">
              <w:t>18</w:t>
            </w:r>
          </w:p>
        </w:tc>
        <w:tc>
          <w:tcPr>
            <w:tcW w:w="1418" w:type="dxa"/>
            <w:tcBorders>
              <w:bottom w:val="dotted" w:sz="4" w:space="0" w:color="auto"/>
            </w:tcBorders>
            <w:vAlign w:val="center"/>
          </w:tcPr>
          <w:p w:rsidR="00CC4A4F" w:rsidRPr="00052DFA" w:rsidRDefault="00CC4A4F" w:rsidP="00762132">
            <w:pPr>
              <w:spacing w:before="60" w:after="60"/>
              <w:jc w:val="center"/>
            </w:pPr>
            <w:r w:rsidRPr="00052DFA">
              <w:t>18</w:t>
            </w:r>
          </w:p>
        </w:tc>
        <w:tc>
          <w:tcPr>
            <w:tcW w:w="1275" w:type="dxa"/>
            <w:tcBorders>
              <w:bottom w:val="dotted" w:sz="4" w:space="0" w:color="auto"/>
            </w:tcBorders>
            <w:vAlign w:val="center"/>
          </w:tcPr>
          <w:p w:rsidR="00CC4A4F" w:rsidRPr="00052DFA" w:rsidRDefault="00CC4A4F" w:rsidP="00762132">
            <w:pPr>
              <w:spacing w:before="60" w:after="60"/>
              <w:jc w:val="center"/>
            </w:pPr>
            <w:r w:rsidRPr="00052DFA">
              <w:t>18</w:t>
            </w:r>
          </w:p>
        </w:tc>
        <w:tc>
          <w:tcPr>
            <w:tcW w:w="1276" w:type="dxa"/>
            <w:tcBorders>
              <w:bottom w:val="dotted" w:sz="4" w:space="0" w:color="auto"/>
            </w:tcBorders>
            <w:vAlign w:val="center"/>
          </w:tcPr>
          <w:p w:rsidR="00CC4A4F" w:rsidRPr="00052DFA" w:rsidRDefault="00CC4A4F" w:rsidP="00762132">
            <w:pPr>
              <w:spacing w:before="60" w:after="60"/>
              <w:jc w:val="center"/>
            </w:pPr>
            <w:r w:rsidRPr="00052DFA">
              <w:t>18</w:t>
            </w:r>
          </w:p>
        </w:tc>
        <w:tc>
          <w:tcPr>
            <w:tcW w:w="992" w:type="dxa"/>
            <w:tcBorders>
              <w:bottom w:val="dotted" w:sz="4" w:space="0" w:color="auto"/>
            </w:tcBorders>
            <w:vAlign w:val="center"/>
          </w:tcPr>
          <w:p w:rsidR="00CC4A4F" w:rsidRPr="00052DFA" w:rsidRDefault="00CC4A4F" w:rsidP="00762132">
            <w:pPr>
              <w:spacing w:before="60" w:after="60"/>
              <w:jc w:val="center"/>
            </w:pPr>
            <w:r w:rsidRPr="00052DFA">
              <w:t>44</w:t>
            </w:r>
          </w:p>
        </w:tc>
        <w:tc>
          <w:tcPr>
            <w:tcW w:w="1498" w:type="dxa"/>
            <w:tcBorders>
              <w:bottom w:val="dotted" w:sz="4" w:space="0" w:color="auto"/>
            </w:tcBorders>
            <w:vAlign w:val="center"/>
          </w:tcPr>
          <w:p w:rsidR="00CC4A4F" w:rsidRPr="00052DFA" w:rsidRDefault="00CC4A4F" w:rsidP="00762132">
            <w:pPr>
              <w:spacing w:before="60" w:after="60"/>
              <w:jc w:val="center"/>
            </w:pPr>
            <w:r w:rsidRPr="00052DFA">
              <w:t>18</w:t>
            </w:r>
          </w:p>
        </w:tc>
      </w:tr>
      <w:tr w:rsidR="00CC4A4F" w:rsidRPr="00052DFA" w:rsidTr="00762132">
        <w:trPr>
          <w:trHeight w:val="409"/>
        </w:trPr>
        <w:tc>
          <w:tcPr>
            <w:tcW w:w="1418" w:type="dxa"/>
            <w:vMerge/>
            <w:tcBorders>
              <w:top w:val="dotted" w:sz="4" w:space="0" w:color="auto"/>
              <w:bottom w:val="single" w:sz="4" w:space="0" w:color="auto"/>
            </w:tcBorders>
            <w:vAlign w:val="center"/>
            <w:hideMark/>
          </w:tcPr>
          <w:p w:rsidR="00CC4A4F" w:rsidRPr="00052DFA" w:rsidRDefault="00CC4A4F" w:rsidP="00762132">
            <w:pPr>
              <w:jc w:val="center"/>
            </w:pPr>
          </w:p>
        </w:tc>
        <w:tc>
          <w:tcPr>
            <w:tcW w:w="1054" w:type="dxa"/>
            <w:tcBorders>
              <w:top w:val="dotted" w:sz="4" w:space="0" w:color="auto"/>
              <w:bottom w:val="single" w:sz="4" w:space="0" w:color="auto"/>
            </w:tcBorders>
            <w:shd w:val="clear" w:color="auto" w:fill="auto"/>
            <w:noWrap/>
            <w:vAlign w:val="center"/>
            <w:hideMark/>
          </w:tcPr>
          <w:p w:rsidR="00CC4A4F" w:rsidRPr="00052DFA" w:rsidRDefault="00CC4A4F" w:rsidP="00762132">
            <w:pPr>
              <w:jc w:val="center"/>
              <w:rPr>
                <w:i/>
              </w:rPr>
            </w:pPr>
            <w:r w:rsidRPr="00052DFA">
              <w:rPr>
                <w:i/>
              </w:rPr>
              <w:t>max</w:t>
            </w:r>
          </w:p>
        </w:tc>
        <w:tc>
          <w:tcPr>
            <w:tcW w:w="1417" w:type="dxa"/>
            <w:tcBorders>
              <w:top w:val="dotted" w:sz="4" w:space="0" w:color="auto"/>
              <w:bottom w:val="single" w:sz="4" w:space="0" w:color="auto"/>
            </w:tcBorders>
            <w:shd w:val="clear" w:color="auto" w:fill="auto"/>
            <w:noWrap/>
            <w:vAlign w:val="center"/>
          </w:tcPr>
          <w:p w:rsidR="00CC4A4F" w:rsidRPr="00052DFA" w:rsidRDefault="00CC4A4F" w:rsidP="00762132">
            <w:pPr>
              <w:spacing w:before="60" w:after="60"/>
              <w:jc w:val="center"/>
            </w:pPr>
            <w:r w:rsidRPr="00052DFA">
              <w:t>20</w:t>
            </w:r>
          </w:p>
        </w:tc>
        <w:tc>
          <w:tcPr>
            <w:tcW w:w="1418" w:type="dxa"/>
            <w:tcBorders>
              <w:top w:val="dotted" w:sz="4" w:space="0" w:color="auto"/>
              <w:bottom w:val="single" w:sz="4" w:space="0" w:color="auto"/>
            </w:tcBorders>
            <w:vAlign w:val="center"/>
          </w:tcPr>
          <w:p w:rsidR="00CC4A4F" w:rsidRPr="00052DFA" w:rsidRDefault="00CC4A4F" w:rsidP="00762132">
            <w:pPr>
              <w:spacing w:before="60" w:after="60"/>
              <w:jc w:val="center"/>
            </w:pPr>
            <w:r w:rsidRPr="00052DFA">
              <w:t>20</w:t>
            </w:r>
          </w:p>
        </w:tc>
        <w:tc>
          <w:tcPr>
            <w:tcW w:w="1275" w:type="dxa"/>
            <w:tcBorders>
              <w:top w:val="dotted" w:sz="4" w:space="0" w:color="auto"/>
              <w:bottom w:val="single" w:sz="4" w:space="0" w:color="auto"/>
            </w:tcBorders>
            <w:vAlign w:val="center"/>
          </w:tcPr>
          <w:p w:rsidR="00CC4A4F" w:rsidRPr="00052DFA" w:rsidRDefault="00CC4A4F" w:rsidP="00762132">
            <w:pPr>
              <w:spacing w:before="60" w:after="60"/>
              <w:jc w:val="center"/>
            </w:pPr>
            <w:r w:rsidRPr="00052DFA">
              <w:t>20</w:t>
            </w:r>
          </w:p>
        </w:tc>
        <w:tc>
          <w:tcPr>
            <w:tcW w:w="1276" w:type="dxa"/>
            <w:tcBorders>
              <w:top w:val="dotted" w:sz="4" w:space="0" w:color="auto"/>
              <w:bottom w:val="single" w:sz="4" w:space="0" w:color="auto"/>
            </w:tcBorders>
            <w:vAlign w:val="center"/>
          </w:tcPr>
          <w:p w:rsidR="00CC4A4F" w:rsidRPr="00052DFA" w:rsidRDefault="00CC4A4F" w:rsidP="00762132">
            <w:pPr>
              <w:spacing w:before="60" w:after="60"/>
              <w:jc w:val="center"/>
            </w:pPr>
            <w:r w:rsidRPr="00052DFA">
              <w:t>20</w:t>
            </w:r>
          </w:p>
        </w:tc>
        <w:tc>
          <w:tcPr>
            <w:tcW w:w="992" w:type="dxa"/>
            <w:tcBorders>
              <w:top w:val="dotted" w:sz="4" w:space="0" w:color="auto"/>
              <w:bottom w:val="single" w:sz="4" w:space="0" w:color="auto"/>
            </w:tcBorders>
            <w:vAlign w:val="center"/>
          </w:tcPr>
          <w:p w:rsidR="00CC4A4F" w:rsidRPr="00052DFA" w:rsidRDefault="00CC4A4F" w:rsidP="00762132">
            <w:pPr>
              <w:spacing w:before="60" w:after="60"/>
              <w:jc w:val="center"/>
            </w:pPr>
            <w:r w:rsidRPr="00052DFA">
              <w:t>46</w:t>
            </w:r>
          </w:p>
        </w:tc>
        <w:tc>
          <w:tcPr>
            <w:tcW w:w="1498" w:type="dxa"/>
            <w:tcBorders>
              <w:top w:val="dotted" w:sz="4" w:space="0" w:color="auto"/>
              <w:bottom w:val="single" w:sz="4" w:space="0" w:color="auto"/>
            </w:tcBorders>
            <w:vAlign w:val="center"/>
          </w:tcPr>
          <w:p w:rsidR="00CC4A4F" w:rsidRPr="00052DFA" w:rsidRDefault="00CC4A4F" w:rsidP="00762132">
            <w:pPr>
              <w:spacing w:before="60" w:after="60"/>
              <w:jc w:val="center"/>
            </w:pPr>
            <w:r w:rsidRPr="00052DFA">
              <w:t>20</w:t>
            </w:r>
          </w:p>
        </w:tc>
      </w:tr>
      <w:tr w:rsidR="00CC4A4F" w:rsidRPr="00052DFA" w:rsidTr="00762132">
        <w:trPr>
          <w:trHeight w:val="413"/>
        </w:trPr>
        <w:tc>
          <w:tcPr>
            <w:tcW w:w="1418" w:type="dxa"/>
            <w:vMerge w:val="restart"/>
            <w:tcBorders>
              <w:bottom w:val="dotted" w:sz="4" w:space="0" w:color="auto"/>
            </w:tcBorders>
            <w:shd w:val="clear" w:color="auto" w:fill="auto"/>
            <w:vAlign w:val="center"/>
            <w:hideMark/>
          </w:tcPr>
          <w:p w:rsidR="00CC4A4F" w:rsidRPr="00052DFA" w:rsidRDefault="00CC4A4F" w:rsidP="00762132">
            <w:pPr>
              <w:jc w:val="center"/>
            </w:pPr>
            <w:r w:rsidRPr="00052DFA">
              <w:t xml:space="preserve">Độ rộng    </w:t>
            </w:r>
          </w:p>
          <w:p w:rsidR="00CC4A4F" w:rsidRPr="00052DFA" w:rsidRDefault="00CC4A4F" w:rsidP="00762132">
            <w:pPr>
              <w:jc w:val="center"/>
            </w:pPr>
            <w:r w:rsidRPr="00052DFA">
              <w:rPr>
                <w:i/>
              </w:rPr>
              <w:t>(mm)</w:t>
            </w:r>
          </w:p>
        </w:tc>
        <w:tc>
          <w:tcPr>
            <w:tcW w:w="1054" w:type="dxa"/>
            <w:tcBorders>
              <w:bottom w:val="dotted" w:sz="4" w:space="0" w:color="auto"/>
            </w:tcBorders>
            <w:shd w:val="clear" w:color="auto" w:fill="auto"/>
            <w:noWrap/>
            <w:vAlign w:val="center"/>
            <w:hideMark/>
          </w:tcPr>
          <w:p w:rsidR="00CC4A4F" w:rsidRPr="00052DFA" w:rsidRDefault="00CC4A4F" w:rsidP="00762132">
            <w:pPr>
              <w:jc w:val="center"/>
              <w:rPr>
                <w:i/>
              </w:rPr>
            </w:pPr>
            <w:r w:rsidRPr="00052DFA">
              <w:rPr>
                <w:i/>
              </w:rPr>
              <w:t>min</w:t>
            </w:r>
          </w:p>
        </w:tc>
        <w:tc>
          <w:tcPr>
            <w:tcW w:w="1417" w:type="dxa"/>
            <w:tcBorders>
              <w:bottom w:val="dotted" w:sz="4" w:space="0" w:color="auto"/>
            </w:tcBorders>
            <w:shd w:val="clear" w:color="auto" w:fill="auto"/>
            <w:noWrap/>
            <w:vAlign w:val="center"/>
          </w:tcPr>
          <w:p w:rsidR="00CC4A4F" w:rsidRPr="00052DFA" w:rsidRDefault="00CC4A4F" w:rsidP="00762132">
            <w:pPr>
              <w:spacing w:before="60" w:after="60"/>
              <w:jc w:val="center"/>
            </w:pPr>
            <w:r w:rsidRPr="00052DFA">
              <w:t>70</w:t>
            </w:r>
          </w:p>
        </w:tc>
        <w:tc>
          <w:tcPr>
            <w:tcW w:w="1418" w:type="dxa"/>
            <w:tcBorders>
              <w:bottom w:val="dotted" w:sz="4" w:space="0" w:color="auto"/>
            </w:tcBorders>
            <w:vAlign w:val="center"/>
          </w:tcPr>
          <w:p w:rsidR="00CC4A4F" w:rsidRPr="00052DFA" w:rsidRDefault="00CC4A4F" w:rsidP="00762132">
            <w:pPr>
              <w:spacing w:before="60" w:after="60"/>
              <w:jc w:val="center"/>
            </w:pPr>
            <w:r w:rsidRPr="00052DFA">
              <w:t>100</w:t>
            </w:r>
          </w:p>
        </w:tc>
        <w:tc>
          <w:tcPr>
            <w:tcW w:w="1275" w:type="dxa"/>
            <w:tcBorders>
              <w:bottom w:val="dotted" w:sz="4" w:space="0" w:color="auto"/>
            </w:tcBorders>
            <w:vAlign w:val="center"/>
          </w:tcPr>
          <w:p w:rsidR="00CC4A4F" w:rsidRPr="00052DFA" w:rsidRDefault="00CC4A4F" w:rsidP="00762132">
            <w:pPr>
              <w:spacing w:before="60" w:after="60"/>
              <w:jc w:val="center"/>
            </w:pPr>
            <w:r w:rsidRPr="00052DFA">
              <w:t>75</w:t>
            </w:r>
          </w:p>
        </w:tc>
        <w:tc>
          <w:tcPr>
            <w:tcW w:w="1276" w:type="dxa"/>
            <w:tcBorders>
              <w:bottom w:val="dotted" w:sz="4" w:space="0" w:color="auto"/>
            </w:tcBorders>
            <w:vAlign w:val="center"/>
          </w:tcPr>
          <w:p w:rsidR="00CC4A4F" w:rsidRPr="00052DFA" w:rsidRDefault="00CC4A4F" w:rsidP="00762132">
            <w:pPr>
              <w:spacing w:before="60" w:after="60"/>
              <w:jc w:val="center"/>
            </w:pPr>
            <w:r w:rsidRPr="00052DFA">
              <w:t>75</w:t>
            </w:r>
          </w:p>
        </w:tc>
        <w:tc>
          <w:tcPr>
            <w:tcW w:w="992" w:type="dxa"/>
            <w:tcBorders>
              <w:bottom w:val="dotted" w:sz="4" w:space="0" w:color="auto"/>
            </w:tcBorders>
            <w:vAlign w:val="center"/>
          </w:tcPr>
          <w:p w:rsidR="00CC4A4F" w:rsidRPr="00052DFA" w:rsidRDefault="00CC4A4F" w:rsidP="00762132">
            <w:pPr>
              <w:spacing w:before="60" w:after="60"/>
              <w:jc w:val="center"/>
            </w:pPr>
            <w:r w:rsidRPr="00052DFA">
              <w:t>90</w:t>
            </w:r>
          </w:p>
        </w:tc>
        <w:tc>
          <w:tcPr>
            <w:tcW w:w="1498" w:type="dxa"/>
            <w:tcBorders>
              <w:bottom w:val="dotted" w:sz="4" w:space="0" w:color="auto"/>
            </w:tcBorders>
            <w:vAlign w:val="center"/>
          </w:tcPr>
          <w:p w:rsidR="00CC4A4F" w:rsidRPr="00052DFA" w:rsidRDefault="00CC4A4F" w:rsidP="00762132">
            <w:pPr>
              <w:spacing w:before="60" w:after="60"/>
              <w:jc w:val="center"/>
            </w:pPr>
            <w:r w:rsidRPr="00052DFA">
              <w:t>100</w:t>
            </w:r>
          </w:p>
        </w:tc>
      </w:tr>
      <w:tr w:rsidR="00CC4A4F" w:rsidRPr="00052DFA" w:rsidTr="00762132">
        <w:trPr>
          <w:trHeight w:val="409"/>
        </w:trPr>
        <w:tc>
          <w:tcPr>
            <w:tcW w:w="1418" w:type="dxa"/>
            <w:vMerge/>
            <w:tcBorders>
              <w:top w:val="dotted" w:sz="4" w:space="0" w:color="auto"/>
              <w:bottom w:val="single" w:sz="4" w:space="0" w:color="auto"/>
            </w:tcBorders>
            <w:vAlign w:val="center"/>
            <w:hideMark/>
          </w:tcPr>
          <w:p w:rsidR="00CC4A4F" w:rsidRPr="00052DFA" w:rsidRDefault="00CC4A4F" w:rsidP="00762132">
            <w:pPr>
              <w:jc w:val="center"/>
            </w:pPr>
          </w:p>
        </w:tc>
        <w:tc>
          <w:tcPr>
            <w:tcW w:w="1054" w:type="dxa"/>
            <w:tcBorders>
              <w:top w:val="dotted" w:sz="4" w:space="0" w:color="auto"/>
              <w:bottom w:val="single" w:sz="4" w:space="0" w:color="auto"/>
            </w:tcBorders>
            <w:shd w:val="clear" w:color="auto" w:fill="auto"/>
            <w:noWrap/>
            <w:vAlign w:val="center"/>
            <w:hideMark/>
          </w:tcPr>
          <w:p w:rsidR="00CC4A4F" w:rsidRPr="00052DFA" w:rsidRDefault="00CC4A4F" w:rsidP="00762132">
            <w:pPr>
              <w:jc w:val="center"/>
              <w:rPr>
                <w:i/>
              </w:rPr>
            </w:pPr>
            <w:r w:rsidRPr="00052DFA">
              <w:rPr>
                <w:i/>
              </w:rPr>
              <w:t>max</w:t>
            </w:r>
          </w:p>
        </w:tc>
        <w:tc>
          <w:tcPr>
            <w:tcW w:w="1417" w:type="dxa"/>
            <w:tcBorders>
              <w:top w:val="dotted" w:sz="4" w:space="0" w:color="auto"/>
              <w:bottom w:val="single" w:sz="4" w:space="0" w:color="auto"/>
            </w:tcBorders>
            <w:shd w:val="clear" w:color="auto" w:fill="auto"/>
            <w:noWrap/>
            <w:vAlign w:val="center"/>
          </w:tcPr>
          <w:p w:rsidR="00CC4A4F" w:rsidRPr="00052DFA" w:rsidRDefault="00CC4A4F" w:rsidP="00762132">
            <w:pPr>
              <w:spacing w:before="60" w:after="60"/>
              <w:jc w:val="center"/>
            </w:pPr>
            <w:r w:rsidRPr="00052DFA">
              <w:t>80</w:t>
            </w:r>
          </w:p>
        </w:tc>
        <w:tc>
          <w:tcPr>
            <w:tcW w:w="1418" w:type="dxa"/>
            <w:tcBorders>
              <w:top w:val="dotted" w:sz="4" w:space="0" w:color="auto"/>
              <w:bottom w:val="single" w:sz="4" w:space="0" w:color="auto"/>
            </w:tcBorders>
            <w:vAlign w:val="center"/>
          </w:tcPr>
          <w:p w:rsidR="00CC4A4F" w:rsidRPr="00052DFA" w:rsidRDefault="00CC4A4F" w:rsidP="00762132">
            <w:pPr>
              <w:spacing w:before="60" w:after="60"/>
              <w:jc w:val="center"/>
            </w:pPr>
            <w:r w:rsidRPr="00052DFA">
              <w:t>110</w:t>
            </w:r>
          </w:p>
        </w:tc>
        <w:tc>
          <w:tcPr>
            <w:tcW w:w="1275" w:type="dxa"/>
            <w:tcBorders>
              <w:top w:val="dotted" w:sz="4" w:space="0" w:color="auto"/>
              <w:bottom w:val="single" w:sz="4" w:space="0" w:color="auto"/>
            </w:tcBorders>
            <w:vAlign w:val="center"/>
          </w:tcPr>
          <w:p w:rsidR="00CC4A4F" w:rsidRPr="00052DFA" w:rsidRDefault="00CC4A4F" w:rsidP="00762132">
            <w:pPr>
              <w:spacing w:before="60" w:after="60"/>
              <w:jc w:val="center"/>
            </w:pPr>
            <w:r w:rsidRPr="00052DFA">
              <w:t>85</w:t>
            </w:r>
          </w:p>
        </w:tc>
        <w:tc>
          <w:tcPr>
            <w:tcW w:w="1276" w:type="dxa"/>
            <w:tcBorders>
              <w:top w:val="dotted" w:sz="4" w:space="0" w:color="auto"/>
              <w:bottom w:val="single" w:sz="4" w:space="0" w:color="auto"/>
            </w:tcBorders>
            <w:vAlign w:val="center"/>
          </w:tcPr>
          <w:p w:rsidR="00CC4A4F" w:rsidRPr="00052DFA" w:rsidRDefault="00CC4A4F" w:rsidP="00762132">
            <w:pPr>
              <w:spacing w:before="60" w:after="60"/>
              <w:jc w:val="center"/>
            </w:pPr>
            <w:r w:rsidRPr="00052DFA">
              <w:t>85</w:t>
            </w:r>
          </w:p>
        </w:tc>
        <w:tc>
          <w:tcPr>
            <w:tcW w:w="992" w:type="dxa"/>
            <w:tcBorders>
              <w:top w:val="dotted" w:sz="4" w:space="0" w:color="auto"/>
              <w:bottom w:val="single" w:sz="4" w:space="0" w:color="auto"/>
            </w:tcBorders>
            <w:vAlign w:val="center"/>
          </w:tcPr>
          <w:p w:rsidR="00CC4A4F" w:rsidRPr="00052DFA" w:rsidRDefault="00CC4A4F" w:rsidP="00762132">
            <w:pPr>
              <w:spacing w:before="60" w:after="60"/>
              <w:jc w:val="center"/>
            </w:pPr>
            <w:r w:rsidRPr="00052DFA">
              <w:t>100</w:t>
            </w:r>
          </w:p>
        </w:tc>
        <w:tc>
          <w:tcPr>
            <w:tcW w:w="1498" w:type="dxa"/>
            <w:tcBorders>
              <w:top w:val="dotted" w:sz="4" w:space="0" w:color="auto"/>
              <w:bottom w:val="single" w:sz="4" w:space="0" w:color="auto"/>
            </w:tcBorders>
            <w:vAlign w:val="center"/>
          </w:tcPr>
          <w:p w:rsidR="00CC4A4F" w:rsidRPr="00052DFA" w:rsidRDefault="00CC4A4F" w:rsidP="00762132">
            <w:pPr>
              <w:spacing w:before="60" w:after="60"/>
              <w:jc w:val="center"/>
            </w:pPr>
            <w:r w:rsidRPr="00052DFA">
              <w:t>110</w:t>
            </w:r>
          </w:p>
        </w:tc>
      </w:tr>
      <w:tr w:rsidR="00CC4A4F" w:rsidRPr="00052DFA" w:rsidTr="00762132">
        <w:trPr>
          <w:trHeight w:val="398"/>
        </w:trPr>
        <w:tc>
          <w:tcPr>
            <w:tcW w:w="1418" w:type="dxa"/>
            <w:vMerge w:val="restart"/>
            <w:tcBorders>
              <w:bottom w:val="dotted" w:sz="4" w:space="0" w:color="auto"/>
            </w:tcBorders>
            <w:shd w:val="clear" w:color="auto" w:fill="auto"/>
            <w:vAlign w:val="center"/>
            <w:hideMark/>
          </w:tcPr>
          <w:p w:rsidR="00CC4A4F" w:rsidRPr="00052DFA" w:rsidRDefault="00CC4A4F" w:rsidP="00762132">
            <w:pPr>
              <w:jc w:val="center"/>
            </w:pPr>
            <w:r w:rsidRPr="00052DFA">
              <w:t xml:space="preserve">Độ dài           </w:t>
            </w:r>
          </w:p>
          <w:p w:rsidR="00CC4A4F" w:rsidRPr="00052DFA" w:rsidRDefault="00CC4A4F" w:rsidP="00762132">
            <w:pPr>
              <w:jc w:val="center"/>
            </w:pPr>
            <w:r w:rsidRPr="00052DFA">
              <w:rPr>
                <w:i/>
              </w:rPr>
              <w:t>(mm)</w:t>
            </w:r>
          </w:p>
        </w:tc>
        <w:tc>
          <w:tcPr>
            <w:tcW w:w="1054" w:type="dxa"/>
            <w:tcBorders>
              <w:bottom w:val="dotted" w:sz="4" w:space="0" w:color="auto"/>
            </w:tcBorders>
            <w:shd w:val="clear" w:color="auto" w:fill="auto"/>
            <w:noWrap/>
            <w:vAlign w:val="center"/>
            <w:hideMark/>
          </w:tcPr>
          <w:p w:rsidR="00CC4A4F" w:rsidRPr="00052DFA" w:rsidRDefault="00CC4A4F" w:rsidP="00762132">
            <w:pPr>
              <w:jc w:val="center"/>
              <w:rPr>
                <w:i/>
              </w:rPr>
            </w:pPr>
            <w:r w:rsidRPr="00052DFA">
              <w:rPr>
                <w:i/>
              </w:rPr>
              <w:t>min</w:t>
            </w:r>
          </w:p>
        </w:tc>
        <w:tc>
          <w:tcPr>
            <w:tcW w:w="1417" w:type="dxa"/>
            <w:tcBorders>
              <w:bottom w:val="dotted" w:sz="4" w:space="0" w:color="auto"/>
            </w:tcBorders>
            <w:shd w:val="clear" w:color="auto" w:fill="auto"/>
            <w:noWrap/>
            <w:vAlign w:val="center"/>
          </w:tcPr>
          <w:p w:rsidR="00CC4A4F" w:rsidRPr="00052DFA" w:rsidRDefault="00CC4A4F" w:rsidP="00762132">
            <w:pPr>
              <w:spacing w:before="60" w:after="60"/>
              <w:jc w:val="center"/>
            </w:pPr>
            <w:r w:rsidRPr="00052DFA">
              <w:t>1.420</w:t>
            </w:r>
          </w:p>
        </w:tc>
        <w:tc>
          <w:tcPr>
            <w:tcW w:w="1418" w:type="dxa"/>
            <w:tcBorders>
              <w:bottom w:val="dotted" w:sz="4" w:space="0" w:color="auto"/>
            </w:tcBorders>
            <w:vAlign w:val="center"/>
          </w:tcPr>
          <w:p w:rsidR="00CC4A4F" w:rsidRPr="00052DFA" w:rsidRDefault="00CC4A4F" w:rsidP="00762132">
            <w:pPr>
              <w:spacing w:before="60" w:after="60"/>
              <w:jc w:val="center"/>
            </w:pPr>
            <w:r w:rsidRPr="00052DFA">
              <w:t>1.080</w:t>
            </w:r>
          </w:p>
        </w:tc>
        <w:tc>
          <w:tcPr>
            <w:tcW w:w="1275" w:type="dxa"/>
            <w:tcBorders>
              <w:bottom w:val="dotted" w:sz="4" w:space="0" w:color="auto"/>
            </w:tcBorders>
            <w:vAlign w:val="center"/>
          </w:tcPr>
          <w:p w:rsidR="00CC4A4F" w:rsidRPr="00052DFA" w:rsidRDefault="00CC4A4F" w:rsidP="00762132">
            <w:pPr>
              <w:spacing w:before="60" w:after="60"/>
              <w:jc w:val="center"/>
            </w:pPr>
            <w:r w:rsidRPr="00052DFA">
              <w:t>1.040</w:t>
            </w:r>
          </w:p>
        </w:tc>
        <w:tc>
          <w:tcPr>
            <w:tcW w:w="1276" w:type="dxa"/>
            <w:tcBorders>
              <w:bottom w:val="dotted" w:sz="4" w:space="0" w:color="auto"/>
            </w:tcBorders>
            <w:vAlign w:val="center"/>
          </w:tcPr>
          <w:p w:rsidR="00CC4A4F" w:rsidRPr="00052DFA" w:rsidRDefault="00CC4A4F" w:rsidP="00762132">
            <w:pPr>
              <w:spacing w:before="60" w:after="60"/>
              <w:jc w:val="center"/>
            </w:pPr>
            <w:r w:rsidRPr="00052DFA">
              <w:t>1.420</w:t>
            </w:r>
          </w:p>
        </w:tc>
        <w:tc>
          <w:tcPr>
            <w:tcW w:w="992" w:type="dxa"/>
            <w:tcBorders>
              <w:bottom w:val="dotted" w:sz="4" w:space="0" w:color="auto"/>
            </w:tcBorders>
            <w:vAlign w:val="center"/>
          </w:tcPr>
          <w:p w:rsidR="00CC4A4F" w:rsidRPr="00052DFA" w:rsidRDefault="00CC4A4F" w:rsidP="00762132">
            <w:pPr>
              <w:spacing w:before="60" w:after="60"/>
              <w:jc w:val="center"/>
            </w:pPr>
            <w:r w:rsidRPr="00052DFA">
              <w:t>105</w:t>
            </w:r>
          </w:p>
        </w:tc>
        <w:tc>
          <w:tcPr>
            <w:tcW w:w="1498" w:type="dxa"/>
            <w:tcBorders>
              <w:bottom w:val="dotted" w:sz="4" w:space="0" w:color="auto"/>
            </w:tcBorders>
            <w:vAlign w:val="center"/>
          </w:tcPr>
          <w:p w:rsidR="00CC4A4F" w:rsidRPr="00052DFA" w:rsidRDefault="00CC4A4F" w:rsidP="00762132">
            <w:pPr>
              <w:spacing w:before="60" w:after="60"/>
              <w:jc w:val="center"/>
            </w:pPr>
            <w:r w:rsidRPr="00052DFA">
              <w:t>1.420</w:t>
            </w:r>
          </w:p>
        </w:tc>
      </w:tr>
      <w:tr w:rsidR="00CC4A4F" w:rsidRPr="00052DFA" w:rsidTr="00762132">
        <w:trPr>
          <w:trHeight w:val="417"/>
        </w:trPr>
        <w:tc>
          <w:tcPr>
            <w:tcW w:w="1418" w:type="dxa"/>
            <w:vMerge/>
            <w:tcBorders>
              <w:top w:val="dotted" w:sz="4" w:space="0" w:color="auto"/>
              <w:bottom w:val="single" w:sz="4" w:space="0" w:color="auto"/>
            </w:tcBorders>
            <w:vAlign w:val="center"/>
            <w:hideMark/>
          </w:tcPr>
          <w:p w:rsidR="00CC4A4F" w:rsidRPr="00052DFA" w:rsidRDefault="00CC4A4F" w:rsidP="00762132">
            <w:pPr>
              <w:jc w:val="center"/>
            </w:pPr>
          </w:p>
        </w:tc>
        <w:tc>
          <w:tcPr>
            <w:tcW w:w="1054" w:type="dxa"/>
            <w:tcBorders>
              <w:top w:val="dotted" w:sz="4" w:space="0" w:color="auto"/>
              <w:bottom w:val="single" w:sz="4" w:space="0" w:color="auto"/>
            </w:tcBorders>
            <w:shd w:val="clear" w:color="auto" w:fill="auto"/>
            <w:noWrap/>
            <w:vAlign w:val="center"/>
            <w:hideMark/>
          </w:tcPr>
          <w:p w:rsidR="00CC4A4F" w:rsidRPr="00052DFA" w:rsidRDefault="00CC4A4F" w:rsidP="00762132">
            <w:pPr>
              <w:jc w:val="center"/>
              <w:rPr>
                <w:i/>
              </w:rPr>
            </w:pPr>
            <w:r w:rsidRPr="00052DFA">
              <w:rPr>
                <w:i/>
              </w:rPr>
              <w:t>max</w:t>
            </w:r>
          </w:p>
        </w:tc>
        <w:tc>
          <w:tcPr>
            <w:tcW w:w="1417" w:type="dxa"/>
            <w:tcBorders>
              <w:top w:val="dotted" w:sz="4" w:space="0" w:color="auto"/>
              <w:bottom w:val="single" w:sz="4" w:space="0" w:color="auto"/>
            </w:tcBorders>
            <w:shd w:val="clear" w:color="auto" w:fill="auto"/>
            <w:noWrap/>
            <w:vAlign w:val="center"/>
          </w:tcPr>
          <w:p w:rsidR="00CC4A4F" w:rsidRPr="00052DFA" w:rsidRDefault="00CC4A4F" w:rsidP="00762132">
            <w:pPr>
              <w:spacing w:before="60" w:after="60"/>
              <w:jc w:val="center"/>
            </w:pPr>
            <w:r w:rsidRPr="00052DFA">
              <w:t>1.440</w:t>
            </w:r>
          </w:p>
        </w:tc>
        <w:tc>
          <w:tcPr>
            <w:tcW w:w="1418" w:type="dxa"/>
            <w:tcBorders>
              <w:top w:val="dotted" w:sz="4" w:space="0" w:color="auto"/>
              <w:bottom w:val="single" w:sz="4" w:space="0" w:color="auto"/>
            </w:tcBorders>
            <w:vAlign w:val="center"/>
          </w:tcPr>
          <w:p w:rsidR="00CC4A4F" w:rsidRPr="00052DFA" w:rsidRDefault="00CC4A4F" w:rsidP="00762132">
            <w:pPr>
              <w:spacing w:before="60" w:after="60"/>
              <w:jc w:val="center"/>
            </w:pPr>
            <w:r w:rsidRPr="00052DFA">
              <w:t>1.100</w:t>
            </w:r>
          </w:p>
        </w:tc>
        <w:tc>
          <w:tcPr>
            <w:tcW w:w="1275" w:type="dxa"/>
            <w:tcBorders>
              <w:top w:val="dotted" w:sz="4" w:space="0" w:color="auto"/>
              <w:bottom w:val="single" w:sz="4" w:space="0" w:color="auto"/>
            </w:tcBorders>
            <w:vAlign w:val="center"/>
          </w:tcPr>
          <w:p w:rsidR="00CC4A4F" w:rsidRPr="00052DFA" w:rsidRDefault="00CC4A4F" w:rsidP="00762132">
            <w:pPr>
              <w:spacing w:before="60" w:after="60"/>
              <w:jc w:val="center"/>
            </w:pPr>
            <w:r w:rsidRPr="00052DFA">
              <w:t>1.060</w:t>
            </w:r>
          </w:p>
        </w:tc>
        <w:tc>
          <w:tcPr>
            <w:tcW w:w="1276" w:type="dxa"/>
            <w:tcBorders>
              <w:top w:val="dotted" w:sz="4" w:space="0" w:color="auto"/>
              <w:bottom w:val="single" w:sz="4" w:space="0" w:color="auto"/>
            </w:tcBorders>
            <w:vAlign w:val="center"/>
          </w:tcPr>
          <w:p w:rsidR="00CC4A4F" w:rsidRPr="00052DFA" w:rsidRDefault="00CC4A4F" w:rsidP="00762132">
            <w:pPr>
              <w:spacing w:before="60" w:after="60"/>
              <w:jc w:val="center"/>
            </w:pPr>
            <w:r w:rsidRPr="00052DFA">
              <w:t>1.440</w:t>
            </w:r>
          </w:p>
        </w:tc>
        <w:tc>
          <w:tcPr>
            <w:tcW w:w="992" w:type="dxa"/>
            <w:tcBorders>
              <w:top w:val="dotted" w:sz="4" w:space="0" w:color="auto"/>
              <w:bottom w:val="single" w:sz="4" w:space="0" w:color="auto"/>
            </w:tcBorders>
            <w:vAlign w:val="center"/>
          </w:tcPr>
          <w:p w:rsidR="00CC4A4F" w:rsidRPr="00052DFA" w:rsidRDefault="00CC4A4F" w:rsidP="00762132">
            <w:pPr>
              <w:spacing w:before="60" w:after="60"/>
              <w:jc w:val="center"/>
            </w:pPr>
            <w:r w:rsidRPr="00052DFA">
              <w:t>115</w:t>
            </w:r>
          </w:p>
        </w:tc>
        <w:tc>
          <w:tcPr>
            <w:tcW w:w="1498" w:type="dxa"/>
            <w:tcBorders>
              <w:top w:val="dotted" w:sz="4" w:space="0" w:color="auto"/>
              <w:bottom w:val="single" w:sz="4" w:space="0" w:color="auto"/>
            </w:tcBorders>
            <w:vAlign w:val="center"/>
          </w:tcPr>
          <w:p w:rsidR="00CC4A4F" w:rsidRPr="00052DFA" w:rsidRDefault="00CC4A4F" w:rsidP="00762132">
            <w:pPr>
              <w:spacing w:before="60" w:after="60"/>
              <w:jc w:val="center"/>
            </w:pPr>
            <w:r w:rsidRPr="00052DFA">
              <w:t>1.440</w:t>
            </w:r>
          </w:p>
        </w:tc>
      </w:tr>
      <w:tr w:rsidR="00CC4A4F" w:rsidRPr="00052DFA" w:rsidTr="00762132">
        <w:trPr>
          <w:trHeight w:val="636"/>
        </w:trPr>
        <w:tc>
          <w:tcPr>
            <w:tcW w:w="1418" w:type="dxa"/>
            <w:vMerge w:val="restart"/>
            <w:tcBorders>
              <w:bottom w:val="dotted" w:sz="4" w:space="0" w:color="auto"/>
            </w:tcBorders>
            <w:shd w:val="clear" w:color="auto" w:fill="auto"/>
            <w:vAlign w:val="center"/>
            <w:hideMark/>
          </w:tcPr>
          <w:p w:rsidR="00CC4A4F" w:rsidRPr="00052DFA" w:rsidRDefault="00CC4A4F" w:rsidP="00762132">
            <w:pPr>
              <w:jc w:val="center"/>
            </w:pPr>
            <w:r w:rsidRPr="00052DFA">
              <w:t xml:space="preserve">Khoảng cách giữa các thanh bản </w:t>
            </w:r>
            <w:r w:rsidRPr="00052DFA">
              <w:rPr>
                <w:i/>
              </w:rPr>
              <w:t>(mm)</w:t>
            </w:r>
          </w:p>
        </w:tc>
        <w:tc>
          <w:tcPr>
            <w:tcW w:w="1054" w:type="dxa"/>
            <w:tcBorders>
              <w:bottom w:val="dotted" w:sz="4" w:space="0" w:color="auto"/>
            </w:tcBorders>
            <w:shd w:val="clear" w:color="auto" w:fill="auto"/>
            <w:noWrap/>
            <w:vAlign w:val="center"/>
          </w:tcPr>
          <w:p w:rsidR="00CC4A4F" w:rsidRPr="00052DFA" w:rsidRDefault="00CC4A4F" w:rsidP="00762132">
            <w:pPr>
              <w:jc w:val="center"/>
              <w:rPr>
                <w:i/>
              </w:rPr>
            </w:pPr>
            <w:r w:rsidRPr="00052DFA">
              <w:rPr>
                <w:i/>
              </w:rPr>
              <w:t>min</w:t>
            </w:r>
          </w:p>
        </w:tc>
        <w:tc>
          <w:tcPr>
            <w:tcW w:w="1417" w:type="dxa"/>
            <w:tcBorders>
              <w:bottom w:val="dotted" w:sz="4" w:space="0" w:color="auto"/>
            </w:tcBorders>
            <w:shd w:val="clear" w:color="auto" w:fill="auto"/>
            <w:noWrap/>
            <w:vAlign w:val="center"/>
          </w:tcPr>
          <w:p w:rsidR="00CC4A4F" w:rsidRPr="00052DFA" w:rsidRDefault="00CC4A4F" w:rsidP="00762132">
            <w:pPr>
              <w:jc w:val="center"/>
            </w:pPr>
            <w:r w:rsidRPr="00052DFA">
              <w:t>25</w:t>
            </w:r>
          </w:p>
        </w:tc>
        <w:tc>
          <w:tcPr>
            <w:tcW w:w="1418" w:type="dxa"/>
            <w:tcBorders>
              <w:bottom w:val="dotted" w:sz="4" w:space="0" w:color="auto"/>
            </w:tcBorders>
            <w:vAlign w:val="center"/>
          </w:tcPr>
          <w:p w:rsidR="00CC4A4F" w:rsidRPr="00052DFA" w:rsidRDefault="00CC4A4F" w:rsidP="00762132">
            <w:pPr>
              <w:jc w:val="center"/>
            </w:pPr>
            <w:r w:rsidRPr="00052DFA">
              <w:t>480</w:t>
            </w:r>
          </w:p>
        </w:tc>
        <w:tc>
          <w:tcPr>
            <w:tcW w:w="1275" w:type="dxa"/>
            <w:tcBorders>
              <w:bottom w:val="dotted" w:sz="4" w:space="0" w:color="auto"/>
            </w:tcBorders>
            <w:vAlign w:val="center"/>
          </w:tcPr>
          <w:p w:rsidR="00CC4A4F" w:rsidRPr="00052DFA" w:rsidRDefault="00CC4A4F" w:rsidP="00762132">
            <w:pPr>
              <w:jc w:val="center"/>
            </w:pPr>
            <w:r w:rsidRPr="00052DFA">
              <w:t>-</w:t>
            </w:r>
          </w:p>
        </w:tc>
        <w:tc>
          <w:tcPr>
            <w:tcW w:w="1276" w:type="dxa"/>
            <w:tcBorders>
              <w:bottom w:val="dotted" w:sz="4" w:space="0" w:color="auto"/>
            </w:tcBorders>
            <w:vAlign w:val="center"/>
          </w:tcPr>
          <w:p w:rsidR="00CC4A4F" w:rsidRPr="00052DFA" w:rsidRDefault="00CC4A4F" w:rsidP="00762132">
            <w:pPr>
              <w:jc w:val="center"/>
            </w:pPr>
            <w:r w:rsidRPr="00052DFA">
              <w:t>-</w:t>
            </w:r>
          </w:p>
        </w:tc>
        <w:tc>
          <w:tcPr>
            <w:tcW w:w="992" w:type="dxa"/>
            <w:tcBorders>
              <w:bottom w:val="dotted" w:sz="4" w:space="0" w:color="auto"/>
            </w:tcBorders>
            <w:vAlign w:val="center"/>
          </w:tcPr>
          <w:p w:rsidR="00CC4A4F" w:rsidRPr="00052DFA" w:rsidRDefault="00CC4A4F" w:rsidP="00762132">
            <w:pPr>
              <w:jc w:val="center"/>
            </w:pPr>
            <w:r w:rsidRPr="00052DFA">
              <w:t>-</w:t>
            </w:r>
          </w:p>
        </w:tc>
        <w:tc>
          <w:tcPr>
            <w:tcW w:w="1498" w:type="dxa"/>
            <w:tcBorders>
              <w:bottom w:val="dotted" w:sz="4" w:space="0" w:color="auto"/>
            </w:tcBorders>
            <w:vAlign w:val="center"/>
          </w:tcPr>
          <w:p w:rsidR="00CC4A4F" w:rsidRPr="00052DFA" w:rsidRDefault="00CC4A4F" w:rsidP="00762132">
            <w:pPr>
              <w:jc w:val="center"/>
            </w:pPr>
            <w:r w:rsidRPr="00052DFA">
              <w:t>380</w:t>
            </w:r>
          </w:p>
        </w:tc>
      </w:tr>
      <w:tr w:rsidR="00CC4A4F" w:rsidRPr="00052DFA" w:rsidTr="00762132">
        <w:trPr>
          <w:trHeight w:val="560"/>
        </w:trPr>
        <w:tc>
          <w:tcPr>
            <w:tcW w:w="1418" w:type="dxa"/>
            <w:vMerge/>
            <w:tcBorders>
              <w:top w:val="dotted" w:sz="4" w:space="0" w:color="auto"/>
              <w:bottom w:val="single" w:sz="4" w:space="0" w:color="auto"/>
            </w:tcBorders>
            <w:shd w:val="clear" w:color="auto" w:fill="auto"/>
            <w:vAlign w:val="center"/>
            <w:hideMark/>
          </w:tcPr>
          <w:p w:rsidR="00CC4A4F" w:rsidRPr="00052DFA" w:rsidRDefault="00CC4A4F" w:rsidP="00762132"/>
        </w:tc>
        <w:tc>
          <w:tcPr>
            <w:tcW w:w="1054" w:type="dxa"/>
            <w:tcBorders>
              <w:top w:val="dotted" w:sz="4" w:space="0" w:color="auto"/>
              <w:bottom w:val="single" w:sz="4" w:space="0" w:color="auto"/>
            </w:tcBorders>
            <w:shd w:val="clear" w:color="auto" w:fill="auto"/>
            <w:noWrap/>
            <w:vAlign w:val="center"/>
          </w:tcPr>
          <w:p w:rsidR="00CC4A4F" w:rsidRPr="00052DFA" w:rsidRDefault="00CC4A4F" w:rsidP="00762132">
            <w:pPr>
              <w:jc w:val="center"/>
              <w:rPr>
                <w:i/>
              </w:rPr>
            </w:pPr>
            <w:r w:rsidRPr="00052DFA">
              <w:rPr>
                <w:i/>
              </w:rPr>
              <w:t>max</w:t>
            </w:r>
          </w:p>
        </w:tc>
        <w:tc>
          <w:tcPr>
            <w:tcW w:w="1417" w:type="dxa"/>
            <w:tcBorders>
              <w:top w:val="dotted" w:sz="4" w:space="0" w:color="auto"/>
              <w:bottom w:val="single" w:sz="4" w:space="0" w:color="auto"/>
            </w:tcBorders>
            <w:shd w:val="clear" w:color="auto" w:fill="auto"/>
            <w:noWrap/>
            <w:vAlign w:val="center"/>
          </w:tcPr>
          <w:p w:rsidR="00CC4A4F" w:rsidRPr="00052DFA" w:rsidRDefault="00CC4A4F" w:rsidP="00762132">
            <w:pPr>
              <w:jc w:val="center"/>
            </w:pPr>
            <w:r w:rsidRPr="00052DFA">
              <w:t>35</w:t>
            </w:r>
          </w:p>
        </w:tc>
        <w:tc>
          <w:tcPr>
            <w:tcW w:w="1418" w:type="dxa"/>
            <w:tcBorders>
              <w:top w:val="dotted" w:sz="4" w:space="0" w:color="auto"/>
            </w:tcBorders>
            <w:vAlign w:val="center"/>
          </w:tcPr>
          <w:p w:rsidR="00CC4A4F" w:rsidRPr="00052DFA" w:rsidRDefault="00CC4A4F" w:rsidP="00762132">
            <w:pPr>
              <w:jc w:val="center"/>
            </w:pPr>
            <w:r w:rsidRPr="00052DFA">
              <w:t>500</w:t>
            </w:r>
          </w:p>
        </w:tc>
        <w:tc>
          <w:tcPr>
            <w:tcW w:w="1275" w:type="dxa"/>
            <w:tcBorders>
              <w:top w:val="dotted" w:sz="4" w:space="0" w:color="auto"/>
            </w:tcBorders>
            <w:vAlign w:val="center"/>
          </w:tcPr>
          <w:p w:rsidR="00CC4A4F" w:rsidRPr="00052DFA" w:rsidRDefault="00CC4A4F" w:rsidP="00762132">
            <w:pPr>
              <w:jc w:val="center"/>
            </w:pPr>
            <w:r w:rsidRPr="00052DFA">
              <w:t>-</w:t>
            </w:r>
          </w:p>
        </w:tc>
        <w:tc>
          <w:tcPr>
            <w:tcW w:w="1276" w:type="dxa"/>
            <w:tcBorders>
              <w:top w:val="dotted" w:sz="4" w:space="0" w:color="auto"/>
            </w:tcBorders>
            <w:vAlign w:val="center"/>
          </w:tcPr>
          <w:p w:rsidR="00CC4A4F" w:rsidRPr="00052DFA" w:rsidRDefault="00CC4A4F" w:rsidP="00762132">
            <w:pPr>
              <w:jc w:val="center"/>
            </w:pPr>
            <w:r w:rsidRPr="00052DFA">
              <w:t>-</w:t>
            </w:r>
          </w:p>
        </w:tc>
        <w:tc>
          <w:tcPr>
            <w:tcW w:w="992" w:type="dxa"/>
            <w:tcBorders>
              <w:top w:val="dotted" w:sz="4" w:space="0" w:color="auto"/>
            </w:tcBorders>
            <w:vAlign w:val="center"/>
          </w:tcPr>
          <w:p w:rsidR="00CC4A4F" w:rsidRPr="00052DFA" w:rsidRDefault="00CC4A4F" w:rsidP="00762132">
            <w:pPr>
              <w:jc w:val="center"/>
            </w:pPr>
            <w:r w:rsidRPr="00052DFA">
              <w:t>-</w:t>
            </w:r>
          </w:p>
        </w:tc>
        <w:tc>
          <w:tcPr>
            <w:tcW w:w="1498" w:type="dxa"/>
            <w:tcBorders>
              <w:top w:val="dotted" w:sz="4" w:space="0" w:color="auto"/>
            </w:tcBorders>
            <w:vAlign w:val="center"/>
          </w:tcPr>
          <w:p w:rsidR="00CC4A4F" w:rsidRPr="00052DFA" w:rsidRDefault="00CC4A4F" w:rsidP="00762132">
            <w:pPr>
              <w:jc w:val="center"/>
            </w:pPr>
            <w:r w:rsidRPr="00052DFA">
              <w:t>400</w:t>
            </w:r>
          </w:p>
        </w:tc>
      </w:tr>
      <w:tr w:rsidR="00CC4A4F" w:rsidRPr="00052DFA" w:rsidTr="00762132">
        <w:trPr>
          <w:trHeight w:val="554"/>
        </w:trPr>
        <w:tc>
          <w:tcPr>
            <w:tcW w:w="1418" w:type="dxa"/>
            <w:vMerge w:val="restart"/>
            <w:tcBorders>
              <w:bottom w:val="dotted" w:sz="4" w:space="0" w:color="auto"/>
            </w:tcBorders>
            <w:shd w:val="clear" w:color="auto" w:fill="auto"/>
            <w:vAlign w:val="center"/>
            <w:hideMark/>
          </w:tcPr>
          <w:p w:rsidR="00CC4A4F" w:rsidRPr="00052DFA" w:rsidRDefault="00CC4A4F" w:rsidP="00762132">
            <w:pPr>
              <w:jc w:val="center"/>
            </w:pPr>
            <w:r w:rsidRPr="00052DFA">
              <w:t>Số lượng thanh bản</w:t>
            </w:r>
          </w:p>
        </w:tc>
        <w:tc>
          <w:tcPr>
            <w:tcW w:w="1054" w:type="dxa"/>
            <w:tcBorders>
              <w:bottom w:val="dotted" w:sz="4" w:space="0" w:color="auto"/>
            </w:tcBorders>
            <w:shd w:val="clear" w:color="auto" w:fill="auto"/>
            <w:noWrap/>
            <w:vAlign w:val="center"/>
          </w:tcPr>
          <w:p w:rsidR="00CC4A4F" w:rsidRPr="00052DFA" w:rsidRDefault="00CC4A4F" w:rsidP="00762132">
            <w:pPr>
              <w:jc w:val="center"/>
              <w:rPr>
                <w:i/>
              </w:rPr>
            </w:pPr>
            <w:r w:rsidRPr="00052DFA">
              <w:rPr>
                <w:i/>
              </w:rPr>
              <w:t>min</w:t>
            </w:r>
          </w:p>
        </w:tc>
        <w:tc>
          <w:tcPr>
            <w:tcW w:w="1417" w:type="dxa"/>
            <w:tcBorders>
              <w:bottom w:val="dotted" w:sz="4" w:space="0" w:color="auto"/>
            </w:tcBorders>
            <w:shd w:val="clear" w:color="auto" w:fill="auto"/>
            <w:noWrap/>
            <w:vAlign w:val="center"/>
          </w:tcPr>
          <w:p w:rsidR="00CC4A4F" w:rsidRPr="00052DFA" w:rsidRDefault="00CC4A4F" w:rsidP="00762132">
            <w:pPr>
              <w:jc w:val="center"/>
            </w:pPr>
            <w:r w:rsidRPr="00052DFA">
              <w:t>10</w:t>
            </w:r>
          </w:p>
        </w:tc>
        <w:tc>
          <w:tcPr>
            <w:tcW w:w="1418" w:type="dxa"/>
            <w:vMerge w:val="restart"/>
            <w:vAlign w:val="center"/>
          </w:tcPr>
          <w:p w:rsidR="00CC4A4F" w:rsidRPr="00052DFA" w:rsidRDefault="00CC4A4F" w:rsidP="00762132">
            <w:pPr>
              <w:jc w:val="center"/>
            </w:pPr>
            <w:r w:rsidRPr="00052DFA">
              <w:t>3</w:t>
            </w:r>
          </w:p>
        </w:tc>
        <w:tc>
          <w:tcPr>
            <w:tcW w:w="1275" w:type="dxa"/>
            <w:vMerge w:val="restart"/>
            <w:vAlign w:val="center"/>
          </w:tcPr>
          <w:p w:rsidR="00CC4A4F" w:rsidRPr="00052DFA" w:rsidRDefault="00CC4A4F" w:rsidP="00762132">
            <w:pPr>
              <w:jc w:val="center"/>
            </w:pPr>
            <w:r w:rsidRPr="00052DFA">
              <w:t>2</w:t>
            </w:r>
          </w:p>
        </w:tc>
        <w:tc>
          <w:tcPr>
            <w:tcW w:w="1276" w:type="dxa"/>
            <w:vMerge w:val="restart"/>
            <w:vAlign w:val="center"/>
          </w:tcPr>
          <w:p w:rsidR="00CC4A4F" w:rsidRPr="00052DFA" w:rsidRDefault="00CC4A4F" w:rsidP="00762132">
            <w:pPr>
              <w:jc w:val="center"/>
            </w:pPr>
            <w:r w:rsidRPr="00052DFA">
              <w:t>2</w:t>
            </w:r>
          </w:p>
        </w:tc>
        <w:tc>
          <w:tcPr>
            <w:tcW w:w="992" w:type="dxa"/>
            <w:vMerge w:val="restart"/>
            <w:vAlign w:val="center"/>
          </w:tcPr>
          <w:p w:rsidR="00CC4A4F" w:rsidRPr="00052DFA" w:rsidRDefault="00CC4A4F" w:rsidP="00762132">
            <w:pPr>
              <w:jc w:val="center"/>
            </w:pPr>
            <w:r w:rsidRPr="00052DFA">
              <w:t>9</w:t>
            </w:r>
          </w:p>
        </w:tc>
        <w:tc>
          <w:tcPr>
            <w:tcW w:w="1498" w:type="dxa"/>
            <w:vMerge w:val="restart"/>
            <w:vAlign w:val="center"/>
          </w:tcPr>
          <w:p w:rsidR="00CC4A4F" w:rsidRPr="00052DFA" w:rsidRDefault="00CC4A4F" w:rsidP="00762132">
            <w:pPr>
              <w:jc w:val="center"/>
            </w:pPr>
            <w:r w:rsidRPr="00052DFA">
              <w:t>3</w:t>
            </w:r>
          </w:p>
        </w:tc>
      </w:tr>
      <w:tr w:rsidR="00CC4A4F" w:rsidRPr="00052DFA" w:rsidTr="00762132">
        <w:trPr>
          <w:trHeight w:val="549"/>
        </w:trPr>
        <w:tc>
          <w:tcPr>
            <w:tcW w:w="1418" w:type="dxa"/>
            <w:vMerge/>
            <w:tcBorders>
              <w:top w:val="dotted" w:sz="4" w:space="0" w:color="auto"/>
            </w:tcBorders>
            <w:shd w:val="clear" w:color="auto" w:fill="auto"/>
            <w:vAlign w:val="center"/>
            <w:hideMark/>
          </w:tcPr>
          <w:p w:rsidR="00CC4A4F" w:rsidRPr="00052DFA" w:rsidRDefault="00CC4A4F" w:rsidP="00762132">
            <w:pPr>
              <w:jc w:val="center"/>
            </w:pPr>
          </w:p>
        </w:tc>
        <w:tc>
          <w:tcPr>
            <w:tcW w:w="1054" w:type="dxa"/>
            <w:tcBorders>
              <w:top w:val="dotted" w:sz="4" w:space="0" w:color="auto"/>
            </w:tcBorders>
            <w:shd w:val="clear" w:color="auto" w:fill="auto"/>
            <w:noWrap/>
            <w:vAlign w:val="center"/>
          </w:tcPr>
          <w:p w:rsidR="00CC4A4F" w:rsidRPr="00052DFA" w:rsidRDefault="00CC4A4F" w:rsidP="00762132">
            <w:pPr>
              <w:jc w:val="center"/>
              <w:rPr>
                <w:i/>
              </w:rPr>
            </w:pPr>
            <w:r w:rsidRPr="00052DFA">
              <w:rPr>
                <w:i/>
              </w:rPr>
              <w:t>max</w:t>
            </w:r>
          </w:p>
        </w:tc>
        <w:tc>
          <w:tcPr>
            <w:tcW w:w="1417" w:type="dxa"/>
            <w:tcBorders>
              <w:top w:val="dotted" w:sz="4" w:space="0" w:color="auto"/>
            </w:tcBorders>
            <w:shd w:val="clear" w:color="auto" w:fill="auto"/>
            <w:noWrap/>
            <w:vAlign w:val="center"/>
          </w:tcPr>
          <w:p w:rsidR="00CC4A4F" w:rsidRPr="00052DFA" w:rsidRDefault="00CC4A4F" w:rsidP="00762132">
            <w:pPr>
              <w:jc w:val="center"/>
            </w:pPr>
            <w:r w:rsidRPr="00052DFA">
              <w:t>12</w:t>
            </w:r>
          </w:p>
        </w:tc>
        <w:tc>
          <w:tcPr>
            <w:tcW w:w="1418" w:type="dxa"/>
            <w:vMerge/>
            <w:vAlign w:val="center"/>
          </w:tcPr>
          <w:p w:rsidR="00CC4A4F" w:rsidRPr="00052DFA" w:rsidRDefault="00CC4A4F" w:rsidP="00762132">
            <w:pPr>
              <w:jc w:val="center"/>
            </w:pPr>
          </w:p>
        </w:tc>
        <w:tc>
          <w:tcPr>
            <w:tcW w:w="1275" w:type="dxa"/>
            <w:vMerge/>
            <w:vAlign w:val="center"/>
          </w:tcPr>
          <w:p w:rsidR="00CC4A4F" w:rsidRPr="00052DFA" w:rsidRDefault="00CC4A4F" w:rsidP="00762132">
            <w:pPr>
              <w:jc w:val="center"/>
            </w:pPr>
          </w:p>
        </w:tc>
        <w:tc>
          <w:tcPr>
            <w:tcW w:w="1276" w:type="dxa"/>
            <w:vMerge/>
            <w:vAlign w:val="center"/>
          </w:tcPr>
          <w:p w:rsidR="00CC4A4F" w:rsidRPr="00052DFA" w:rsidRDefault="00CC4A4F" w:rsidP="00762132">
            <w:pPr>
              <w:jc w:val="center"/>
            </w:pPr>
          </w:p>
        </w:tc>
        <w:tc>
          <w:tcPr>
            <w:tcW w:w="992" w:type="dxa"/>
            <w:vMerge/>
            <w:vAlign w:val="center"/>
          </w:tcPr>
          <w:p w:rsidR="00CC4A4F" w:rsidRPr="00052DFA" w:rsidRDefault="00CC4A4F" w:rsidP="00762132">
            <w:pPr>
              <w:jc w:val="center"/>
            </w:pPr>
          </w:p>
        </w:tc>
        <w:tc>
          <w:tcPr>
            <w:tcW w:w="1498" w:type="dxa"/>
            <w:vMerge/>
            <w:vAlign w:val="center"/>
          </w:tcPr>
          <w:p w:rsidR="00CC4A4F" w:rsidRPr="00052DFA" w:rsidRDefault="00CC4A4F" w:rsidP="00762132">
            <w:pPr>
              <w:jc w:val="center"/>
            </w:pPr>
          </w:p>
        </w:tc>
      </w:tr>
    </w:tbl>
    <w:p w:rsidR="00CC4A4F" w:rsidRPr="00052DFA" w:rsidRDefault="00CC4A4F" w:rsidP="00CC4A4F">
      <w:pPr>
        <w:ind w:left="-851"/>
        <w:rPr>
          <w:b/>
          <w:noProof/>
          <w:szCs w:val="26"/>
          <w:lang w:val="en-GB" w:eastAsia="en-GB"/>
        </w:rPr>
      </w:pPr>
    </w:p>
    <w:p w:rsidR="00CC4A4F" w:rsidRPr="00052DFA" w:rsidRDefault="00CC4A4F" w:rsidP="00CC4A4F">
      <w:pPr>
        <w:ind w:left="-851"/>
        <w:rPr>
          <w:b/>
          <w:noProof/>
          <w:szCs w:val="26"/>
          <w:lang w:val="en-GB" w:eastAsia="en-GB"/>
        </w:rPr>
      </w:pPr>
    </w:p>
    <w:p w:rsidR="00CC4A4F" w:rsidRPr="00052DFA" w:rsidRDefault="00CC4A4F" w:rsidP="00CC4A4F">
      <w:pPr>
        <w:ind w:left="-851"/>
        <w:rPr>
          <w:i/>
          <w:noProof/>
          <w:szCs w:val="26"/>
          <w:lang w:val="en-GB" w:eastAsia="en-GB"/>
        </w:rPr>
      </w:pPr>
      <w:r w:rsidRPr="00052DFA">
        <w:rPr>
          <w:b/>
          <w:noProof/>
          <w:szCs w:val="26"/>
          <w:lang w:val="en-GB" w:eastAsia="en-GB"/>
        </w:rPr>
        <w:drawing>
          <wp:inline distT="0" distB="0" distL="0" distR="0">
            <wp:extent cx="3467100" cy="260985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467100" cy="2609850"/>
                    </a:xfrm>
                    <a:prstGeom prst="rect">
                      <a:avLst/>
                    </a:prstGeom>
                    <a:noFill/>
                    <a:ln w="9525">
                      <a:noFill/>
                      <a:miter lim="800000"/>
                      <a:headEnd/>
                      <a:tailEnd/>
                    </a:ln>
                  </pic:spPr>
                </pic:pic>
              </a:graphicData>
            </a:graphic>
          </wp:inline>
        </w:drawing>
      </w:r>
      <w:r w:rsidRPr="00052DFA">
        <w:rPr>
          <w:b/>
          <w:noProof/>
          <w:szCs w:val="26"/>
          <w:lang w:val="en-GB" w:eastAsia="en-GB"/>
        </w:rPr>
        <w:drawing>
          <wp:inline distT="0" distB="0" distL="0" distR="0">
            <wp:extent cx="2924175" cy="2409825"/>
            <wp:effectExtent l="19050" t="0" r="952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924175" cy="2409825"/>
                    </a:xfrm>
                    <a:prstGeom prst="rect">
                      <a:avLst/>
                    </a:prstGeom>
                    <a:noFill/>
                    <a:ln w="9525">
                      <a:noFill/>
                      <a:miter lim="800000"/>
                      <a:headEnd/>
                      <a:tailEnd/>
                    </a:ln>
                  </pic:spPr>
                </pic:pic>
              </a:graphicData>
            </a:graphic>
          </wp:inline>
        </w:drawing>
      </w:r>
    </w:p>
    <w:p w:rsidR="00CC4A4F" w:rsidRPr="00052DFA" w:rsidRDefault="00CC4A4F" w:rsidP="00CC4A4F">
      <w:pPr>
        <w:ind w:left="-567"/>
        <w:rPr>
          <w:i/>
          <w:szCs w:val="26"/>
        </w:rPr>
      </w:pPr>
    </w:p>
    <w:p w:rsidR="00CC4A4F" w:rsidRPr="00011EE5" w:rsidRDefault="00CC4A4F" w:rsidP="00CC4A4F">
      <w:pPr>
        <w:ind w:firstLine="360"/>
        <w:rPr>
          <w:i/>
          <w:szCs w:val="26"/>
        </w:rPr>
      </w:pPr>
      <w:r w:rsidRPr="00052DFA">
        <w:rPr>
          <w:b/>
          <w:szCs w:val="26"/>
        </w:rPr>
        <w:t>Hình 5.1</w:t>
      </w:r>
      <w:r w:rsidRPr="00052DFA">
        <w:rPr>
          <w:i/>
          <w:szCs w:val="26"/>
        </w:rPr>
        <w:t>: Đế Pallet gỗ</w:t>
      </w:r>
      <w:r w:rsidRPr="00052DFA">
        <w:rPr>
          <w:i/>
          <w:szCs w:val="26"/>
        </w:rPr>
        <w:tab/>
      </w:r>
      <w:r w:rsidRPr="00052DFA">
        <w:rPr>
          <w:i/>
          <w:szCs w:val="26"/>
        </w:rPr>
        <w:tab/>
      </w:r>
      <w:r w:rsidRPr="00052DFA">
        <w:rPr>
          <w:i/>
          <w:szCs w:val="26"/>
        </w:rPr>
        <w:tab/>
      </w:r>
      <w:r w:rsidRPr="00052DFA">
        <w:rPr>
          <w:b/>
          <w:szCs w:val="26"/>
        </w:rPr>
        <w:t>Hình 5.2</w:t>
      </w:r>
      <w:r w:rsidRPr="00052DFA">
        <w:rPr>
          <w:i/>
          <w:szCs w:val="26"/>
        </w:rPr>
        <w:t>: Thanh viền trên đế Pallet gỗ.</w:t>
      </w:r>
    </w:p>
    <w:p w:rsidR="00CC4A4F" w:rsidRPr="00052DFA" w:rsidRDefault="00CC4A4F" w:rsidP="00CC4A4F">
      <w:pPr>
        <w:ind w:firstLine="360"/>
        <w:rPr>
          <w:szCs w:val="26"/>
          <w:u w:val="single"/>
        </w:rPr>
      </w:pPr>
    </w:p>
    <w:p w:rsidR="00CC4A4F" w:rsidRPr="00052DFA" w:rsidRDefault="00CC4A4F" w:rsidP="00CC4A4F">
      <w:pPr>
        <w:ind w:firstLine="360"/>
        <w:rPr>
          <w:szCs w:val="26"/>
        </w:rPr>
      </w:pPr>
      <w:r w:rsidRPr="00052DFA">
        <w:rPr>
          <w:szCs w:val="26"/>
          <w:u w:val="single"/>
        </w:rPr>
        <w:t>Trong đó</w:t>
      </w:r>
      <w:r w:rsidRPr="00052DFA">
        <w:rPr>
          <w:szCs w:val="26"/>
        </w:rPr>
        <w:t>:</w:t>
      </w:r>
    </w:p>
    <w:p w:rsidR="00CC4A4F" w:rsidRPr="00052DFA" w:rsidRDefault="00CC4A4F" w:rsidP="00CC4A4F">
      <w:pPr>
        <w:spacing w:before="80" w:after="80"/>
        <w:rPr>
          <w:b/>
          <w:szCs w:val="26"/>
        </w:rPr>
      </w:pPr>
      <w:r w:rsidRPr="00052DFA">
        <w:rPr>
          <w:szCs w:val="26"/>
        </w:rPr>
        <w:tab/>
      </w:r>
      <w:r w:rsidRPr="00052DFA">
        <w:rPr>
          <w:szCs w:val="26"/>
        </w:rPr>
        <w:sym w:font="Wingdings" w:char="F077"/>
      </w:r>
      <w:r w:rsidRPr="00052DFA">
        <w:rPr>
          <w:szCs w:val="26"/>
        </w:rPr>
        <w:t xml:space="preserve"> D1</w:t>
      </w:r>
      <w:r w:rsidRPr="00052DFA">
        <w:rPr>
          <w:szCs w:val="26"/>
        </w:rPr>
        <w:tab/>
        <w:t>: là độ dài của thanh bản mặt đế trên.</w:t>
      </w:r>
    </w:p>
    <w:p w:rsidR="00CC4A4F" w:rsidRPr="00052DFA" w:rsidRDefault="00CC4A4F" w:rsidP="00CC4A4F">
      <w:pPr>
        <w:spacing w:before="80" w:after="80"/>
        <w:rPr>
          <w:szCs w:val="26"/>
        </w:rPr>
      </w:pPr>
      <w:r w:rsidRPr="00052DFA">
        <w:rPr>
          <w:szCs w:val="26"/>
        </w:rPr>
        <w:tab/>
      </w:r>
      <w:r w:rsidRPr="00052DFA">
        <w:rPr>
          <w:szCs w:val="26"/>
        </w:rPr>
        <w:sym w:font="Wingdings" w:char="F077"/>
      </w:r>
      <w:r w:rsidRPr="00052DFA">
        <w:rPr>
          <w:szCs w:val="26"/>
        </w:rPr>
        <w:t xml:space="preserve"> D2</w:t>
      </w:r>
      <w:r w:rsidRPr="00052DFA">
        <w:rPr>
          <w:szCs w:val="26"/>
        </w:rPr>
        <w:tab/>
        <w:t>: là độ dài của thanh bản gánh.</w:t>
      </w:r>
    </w:p>
    <w:p w:rsidR="00CC4A4F" w:rsidRPr="00052DFA" w:rsidRDefault="00CC4A4F" w:rsidP="00CC4A4F">
      <w:pPr>
        <w:spacing w:before="80" w:after="80"/>
        <w:rPr>
          <w:szCs w:val="26"/>
        </w:rPr>
      </w:pPr>
      <w:r w:rsidRPr="00052DFA">
        <w:rPr>
          <w:szCs w:val="26"/>
        </w:rPr>
        <w:sym w:font="Wingdings" w:char="F077"/>
      </w:r>
      <w:r w:rsidRPr="00052DFA">
        <w:rPr>
          <w:szCs w:val="26"/>
        </w:rPr>
        <w:t xml:space="preserve"> D3</w:t>
      </w:r>
      <w:r w:rsidRPr="00052DFA">
        <w:rPr>
          <w:szCs w:val="26"/>
        </w:rPr>
        <w:tab/>
        <w:t>: là độ dài của thanh bản viền ngắn.</w:t>
      </w:r>
    </w:p>
    <w:p w:rsidR="00CC4A4F" w:rsidRPr="00052DFA" w:rsidRDefault="00CC4A4F" w:rsidP="00CC4A4F">
      <w:pPr>
        <w:spacing w:before="80" w:after="80"/>
        <w:rPr>
          <w:szCs w:val="26"/>
        </w:rPr>
      </w:pPr>
      <w:r w:rsidRPr="00052DFA">
        <w:rPr>
          <w:szCs w:val="26"/>
        </w:rPr>
        <w:sym w:font="Wingdings" w:char="F077"/>
      </w:r>
      <w:r w:rsidRPr="00052DFA">
        <w:rPr>
          <w:szCs w:val="26"/>
        </w:rPr>
        <w:t xml:space="preserve"> D4</w:t>
      </w:r>
      <w:r w:rsidRPr="00052DFA">
        <w:rPr>
          <w:szCs w:val="26"/>
        </w:rPr>
        <w:tab/>
        <w:t>: là độ dài của thanh bản viền dài.</w:t>
      </w:r>
    </w:p>
    <w:p w:rsidR="00CC4A4F" w:rsidRPr="00052DFA" w:rsidRDefault="00CC4A4F" w:rsidP="00CC4A4F">
      <w:pPr>
        <w:spacing w:before="80" w:after="80"/>
        <w:rPr>
          <w:b/>
          <w:szCs w:val="26"/>
        </w:rPr>
      </w:pPr>
      <w:r w:rsidRPr="00052DFA">
        <w:rPr>
          <w:szCs w:val="26"/>
        </w:rPr>
        <w:lastRenderedPageBreak/>
        <w:tab/>
      </w:r>
      <w:r w:rsidRPr="00052DFA">
        <w:rPr>
          <w:szCs w:val="26"/>
        </w:rPr>
        <w:sym w:font="Wingdings" w:char="F077"/>
      </w:r>
      <w:r w:rsidRPr="00052DFA">
        <w:rPr>
          <w:szCs w:val="26"/>
        </w:rPr>
        <w:t xml:space="preserve"> R</w:t>
      </w:r>
      <w:r w:rsidRPr="00052DFA">
        <w:rPr>
          <w:szCs w:val="26"/>
        </w:rPr>
        <w:tab/>
        <w:t>: là độ rộng của các thanh bản.</w:t>
      </w:r>
    </w:p>
    <w:p w:rsidR="00CC4A4F" w:rsidRPr="00052DFA" w:rsidRDefault="00CC4A4F" w:rsidP="00CC4A4F">
      <w:pPr>
        <w:spacing w:before="80" w:after="80"/>
        <w:rPr>
          <w:b/>
          <w:szCs w:val="26"/>
        </w:rPr>
      </w:pPr>
      <w:r w:rsidRPr="00052DFA">
        <w:rPr>
          <w:szCs w:val="26"/>
        </w:rPr>
        <w:tab/>
      </w:r>
      <w:r w:rsidRPr="00052DFA">
        <w:rPr>
          <w:szCs w:val="26"/>
        </w:rPr>
        <w:sym w:font="Wingdings" w:char="F077"/>
      </w:r>
      <w:r w:rsidRPr="00052DFA">
        <w:rPr>
          <w:szCs w:val="26"/>
        </w:rPr>
        <w:t xml:space="preserve"> d</w:t>
      </w:r>
      <w:r w:rsidRPr="00052DFA">
        <w:rPr>
          <w:szCs w:val="26"/>
        </w:rPr>
        <w:tab/>
        <w:t>: là độ dày của các thanh bản.</w:t>
      </w:r>
    </w:p>
    <w:p w:rsidR="00CC4A4F" w:rsidRPr="00052DFA" w:rsidRDefault="00CC4A4F" w:rsidP="00CC4A4F">
      <w:pPr>
        <w:spacing w:before="80" w:after="80"/>
        <w:rPr>
          <w:b/>
          <w:szCs w:val="26"/>
        </w:rPr>
      </w:pPr>
      <w:r w:rsidRPr="00052DFA">
        <w:rPr>
          <w:szCs w:val="26"/>
        </w:rPr>
        <w:tab/>
      </w:r>
      <w:r w:rsidRPr="00052DFA">
        <w:rPr>
          <w:szCs w:val="26"/>
        </w:rPr>
        <w:sym w:font="Wingdings" w:char="F077"/>
      </w:r>
      <w:r w:rsidRPr="00052DFA">
        <w:rPr>
          <w:szCs w:val="26"/>
        </w:rPr>
        <w:t xml:space="preserve"> G</w:t>
      </w:r>
      <w:r w:rsidRPr="00052DFA">
        <w:rPr>
          <w:szCs w:val="26"/>
        </w:rPr>
        <w:tab/>
        <w:t>: là gối đỡ.</w:t>
      </w:r>
    </w:p>
    <w:p w:rsidR="00CC4A4F" w:rsidRPr="00052DFA" w:rsidRDefault="00CC4A4F" w:rsidP="00CC4A4F">
      <w:pPr>
        <w:spacing w:before="80" w:after="80"/>
        <w:rPr>
          <w:b/>
          <w:szCs w:val="26"/>
        </w:rPr>
      </w:pPr>
      <w:r w:rsidRPr="00052DFA">
        <w:rPr>
          <w:szCs w:val="26"/>
        </w:rPr>
        <w:tab/>
      </w:r>
      <w:r w:rsidRPr="00052DFA">
        <w:rPr>
          <w:szCs w:val="26"/>
        </w:rPr>
        <w:sym w:font="Wingdings" w:char="F077"/>
      </w:r>
      <w:r w:rsidRPr="00052DFA">
        <w:rPr>
          <w:szCs w:val="26"/>
        </w:rPr>
        <w:t>K1</w:t>
      </w:r>
      <w:r w:rsidRPr="00052DFA">
        <w:rPr>
          <w:szCs w:val="26"/>
        </w:rPr>
        <w:tab/>
        <w:t>: là khoảng cách giữa các thanh bản chân.</w:t>
      </w:r>
    </w:p>
    <w:p w:rsidR="00CC4A4F" w:rsidRPr="00052DFA" w:rsidRDefault="00CC4A4F" w:rsidP="00CC4A4F">
      <w:pPr>
        <w:spacing w:before="80" w:after="80"/>
        <w:rPr>
          <w:b/>
          <w:szCs w:val="26"/>
        </w:rPr>
      </w:pPr>
      <w:r w:rsidRPr="00052DFA">
        <w:rPr>
          <w:szCs w:val="26"/>
        </w:rPr>
        <w:tab/>
      </w:r>
      <w:r w:rsidRPr="00052DFA">
        <w:rPr>
          <w:szCs w:val="26"/>
        </w:rPr>
        <w:sym w:font="Wingdings" w:char="F077"/>
      </w:r>
      <w:r w:rsidRPr="00052DFA">
        <w:rPr>
          <w:szCs w:val="26"/>
        </w:rPr>
        <w:t>K2</w:t>
      </w:r>
      <w:r w:rsidRPr="00052DFA">
        <w:rPr>
          <w:szCs w:val="26"/>
        </w:rPr>
        <w:tab/>
        <w:t>: là khoảng cách giữa các thanh bản gánh.</w:t>
      </w:r>
    </w:p>
    <w:p w:rsidR="00CC4A4F" w:rsidRPr="00052DFA" w:rsidRDefault="00CC4A4F" w:rsidP="00CC4A4F">
      <w:pPr>
        <w:spacing w:before="80" w:after="80"/>
        <w:rPr>
          <w:b/>
          <w:szCs w:val="26"/>
        </w:rPr>
      </w:pPr>
      <w:r w:rsidRPr="00052DFA">
        <w:rPr>
          <w:szCs w:val="26"/>
        </w:rPr>
        <w:tab/>
      </w:r>
      <w:r w:rsidRPr="00052DFA">
        <w:rPr>
          <w:szCs w:val="26"/>
        </w:rPr>
        <w:sym w:font="Wingdings" w:char="F077"/>
      </w:r>
      <w:r w:rsidRPr="00052DFA">
        <w:rPr>
          <w:szCs w:val="26"/>
        </w:rPr>
        <w:t>K3</w:t>
      </w:r>
      <w:r w:rsidRPr="00052DFA">
        <w:rPr>
          <w:szCs w:val="26"/>
        </w:rPr>
        <w:tab/>
        <w:t>: là khoảng cách giữa các thanh bản mặt đế trên.</w:t>
      </w:r>
    </w:p>
    <w:p w:rsidR="00CC4A4F" w:rsidRPr="00052DFA" w:rsidRDefault="00CC4A4F" w:rsidP="00CC4A4F">
      <w:pPr>
        <w:spacing w:before="80" w:after="80"/>
        <w:rPr>
          <w:szCs w:val="26"/>
        </w:rPr>
      </w:pPr>
      <w:r w:rsidRPr="00052DFA">
        <w:rPr>
          <w:szCs w:val="26"/>
        </w:rPr>
        <w:tab/>
      </w:r>
      <w:r w:rsidRPr="00052DFA">
        <w:rPr>
          <w:szCs w:val="26"/>
        </w:rPr>
        <w:sym w:font="Wingdings" w:char="F077"/>
      </w:r>
      <w:r w:rsidRPr="00052DFA">
        <w:rPr>
          <w:szCs w:val="26"/>
        </w:rPr>
        <w:t>K4</w:t>
      </w:r>
      <w:r w:rsidRPr="00052DFA">
        <w:rPr>
          <w:szCs w:val="26"/>
        </w:rPr>
        <w:tab/>
        <w:t>: là khoảng cách giữa thanh bản mặt đế trên và thanh bản chân.</w:t>
      </w:r>
    </w:p>
    <w:p w:rsidR="00CC4A4F" w:rsidRPr="00052DFA" w:rsidRDefault="00CC4A4F" w:rsidP="00CC4A4F">
      <w:pPr>
        <w:spacing w:before="80" w:after="80"/>
        <w:rPr>
          <w:b/>
          <w:szCs w:val="26"/>
        </w:rPr>
      </w:pPr>
    </w:p>
    <w:p w:rsidR="00CC4A4F" w:rsidRPr="00052DFA" w:rsidRDefault="00CC4A4F" w:rsidP="00CC4A4F">
      <w:pPr>
        <w:spacing w:line="360" w:lineRule="auto"/>
        <w:rPr>
          <w:b/>
        </w:rPr>
      </w:pPr>
      <w:r w:rsidRPr="00052DFA">
        <w:rPr>
          <w:b/>
          <w:szCs w:val="26"/>
        </w:rPr>
        <w:t xml:space="preserve">4.4. </w:t>
      </w:r>
      <w:r w:rsidRPr="00052DFA">
        <w:rPr>
          <w:b/>
          <w:szCs w:val="26"/>
          <w:u w:val="single"/>
        </w:rPr>
        <w:t xml:space="preserve">Quy định </w:t>
      </w:r>
      <w:r w:rsidRPr="00052DFA">
        <w:rPr>
          <w:b/>
          <w:u w:val="single"/>
        </w:rPr>
        <w:t>pallet gỗ hàng nhập</w:t>
      </w:r>
      <w:r w:rsidRPr="00052DFA">
        <w:rPr>
          <w:b/>
        </w:rPr>
        <w:t>:</w:t>
      </w:r>
    </w:p>
    <w:p w:rsidR="00CC4A4F" w:rsidRPr="00052DFA" w:rsidRDefault="00CC4A4F" w:rsidP="00CC4A4F">
      <w:pPr>
        <w:spacing w:line="360" w:lineRule="auto"/>
      </w:pPr>
      <w:r w:rsidRPr="00052DFA">
        <w:t>- Các thanh gỗ làm pallet phải được bào bốn mặt, chắc chắn, không được gãy chấp vá lại.</w:t>
      </w:r>
    </w:p>
    <w:p w:rsidR="00CC4A4F" w:rsidRPr="00052DFA" w:rsidRDefault="00CC4A4F" w:rsidP="00CC4A4F">
      <w:pPr>
        <w:spacing w:line="360" w:lineRule="auto"/>
      </w:pPr>
      <w:r w:rsidRPr="00052DFA">
        <w:t>- Thanh gỗ phải khô, không bị mục, mối, mọt, mốc và tuyệt đối không được dính vỏ cây, kể cả các cục gối đỡ thanh đế.</w:t>
      </w:r>
    </w:p>
    <w:p w:rsidR="00CC4A4F" w:rsidRPr="00052DFA" w:rsidRDefault="00CC4A4F" w:rsidP="00CC4A4F">
      <w:pPr>
        <w:spacing w:line="360" w:lineRule="auto"/>
      </w:pPr>
      <w:r w:rsidRPr="00052DFA">
        <w:t>- Trường hợp có loại gỗ cần ngâm tẩm hóa chất để chống mối, mọt chỉ được sử dụng một loại hóa chất BORAX để ngâm tẩm chống mối mọt.</w:t>
      </w:r>
    </w:p>
    <w:p w:rsidR="00CC4A4F" w:rsidRPr="00052DFA" w:rsidRDefault="00CC4A4F" w:rsidP="00CC4A4F">
      <w:pPr>
        <w:spacing w:line="360" w:lineRule="auto"/>
      </w:pPr>
      <w:r w:rsidRPr="00052DFA">
        <w:t>- Đối với pallet được ghép từ nhiều phụ kiện để hình thành một pallet hoàn chỉnh thì sẽ được kiểm tra kích thước tuân thủ theo mục 4.2.</w:t>
      </w:r>
    </w:p>
    <w:p w:rsidR="00CC4A4F" w:rsidRPr="00052DFA" w:rsidRDefault="00CC4A4F" w:rsidP="00CC4A4F">
      <w:pPr>
        <w:spacing w:line="360" w:lineRule="auto"/>
      </w:pPr>
      <w:r w:rsidRPr="00052DFA">
        <w:t>- Đối với các phụ kiện của pallet được kiểm tra theo từng loại phụ kiện và được áp dụng kiểm tra theo các mục cụ thể như sau:</w:t>
      </w:r>
    </w:p>
    <w:p w:rsidR="00CC4A4F" w:rsidRPr="00052DFA" w:rsidRDefault="00CC4A4F" w:rsidP="00CC4A4F">
      <w:pPr>
        <w:spacing w:line="360" w:lineRule="auto"/>
        <w:ind w:firstLine="567"/>
        <w:rPr>
          <w:b/>
          <w:szCs w:val="26"/>
        </w:rPr>
      </w:pPr>
      <w:r w:rsidRPr="00052DFA">
        <w:sym w:font="Wingdings" w:char="F077"/>
      </w:r>
      <w:r w:rsidRPr="00052DFA">
        <w:t xml:space="preserve"> Các hông bên của pallet tuân thủ theo mục 4.3.1;</w:t>
      </w:r>
    </w:p>
    <w:p w:rsidR="00CC4A4F" w:rsidRPr="00052DFA" w:rsidRDefault="00CC4A4F" w:rsidP="00CC4A4F">
      <w:pPr>
        <w:spacing w:line="360" w:lineRule="auto"/>
        <w:ind w:firstLine="567"/>
      </w:pPr>
      <w:r w:rsidRPr="00052DFA">
        <w:sym w:font="Wingdings" w:char="F077"/>
      </w:r>
      <w:r w:rsidRPr="00052DFA">
        <w:t xml:space="preserve"> Nắp của pallet tuân thủ theo mục 4.3.2;</w:t>
      </w:r>
    </w:p>
    <w:p w:rsidR="00CC4A4F" w:rsidRPr="00507F39" w:rsidRDefault="00CC4A4F" w:rsidP="00CC4A4F">
      <w:pPr>
        <w:spacing w:line="360" w:lineRule="auto"/>
        <w:ind w:firstLine="567"/>
      </w:pPr>
      <w:r w:rsidRPr="00052DFA">
        <w:sym w:font="Wingdings" w:char="F077"/>
      </w:r>
      <w:r w:rsidRPr="00052DFA">
        <w:t xml:space="preserve"> Đế của pallet tuân thủ theo mục 4.3.3.</w:t>
      </w:r>
    </w:p>
    <w:p w:rsidR="00CC4A4F" w:rsidRPr="00EE47C0" w:rsidRDefault="00CC4A4F" w:rsidP="00AD18DC">
      <w:pPr>
        <w:pStyle w:val="ListParagraph"/>
        <w:numPr>
          <w:ilvl w:val="0"/>
          <w:numId w:val="8"/>
        </w:numPr>
        <w:tabs>
          <w:tab w:val="left" w:pos="709"/>
        </w:tabs>
        <w:spacing w:before="120"/>
        <w:ind w:left="0" w:firstLine="425"/>
        <w:contextualSpacing w:val="0"/>
        <w:rPr>
          <w:rFonts w:eastAsia="Courier New"/>
          <w:b/>
          <w:iCs/>
          <w:sz w:val="28"/>
          <w:szCs w:val="28"/>
          <w:lang w:val="vi-VN"/>
        </w:rPr>
      </w:pPr>
      <w:r w:rsidRPr="00D925B7">
        <w:rPr>
          <w:b/>
          <w:iCs/>
          <w:sz w:val="28"/>
          <w:szCs w:val="28"/>
          <w:lang w:val="nl-NL"/>
        </w:rPr>
        <w:t>Xuất</w:t>
      </w:r>
      <w:r w:rsidRPr="00D925B7">
        <w:rPr>
          <w:b/>
          <w:sz w:val="28"/>
          <w:szCs w:val="28"/>
          <w:lang w:val="nl-NL"/>
        </w:rPr>
        <w:t xml:space="preserve"> xứ:</w:t>
      </w:r>
      <w:r>
        <w:rPr>
          <w:b/>
          <w:sz w:val="28"/>
          <w:szCs w:val="28"/>
          <w:lang w:val="nl-NL"/>
        </w:rPr>
        <w:t xml:space="preserve"> </w:t>
      </w:r>
      <w:r w:rsidRPr="00D925B7">
        <w:rPr>
          <w:rFonts w:eastAsia="Courier New"/>
          <w:iCs/>
          <w:sz w:val="28"/>
          <w:szCs w:val="28"/>
          <w:lang w:val="vi-VN"/>
        </w:rPr>
        <w:t xml:space="preserve">Ghi rõ xuất </w:t>
      </w:r>
      <w:r w:rsidRPr="00D925B7">
        <w:rPr>
          <w:rFonts w:eastAsia="Courier New"/>
          <w:iCs/>
          <w:sz w:val="28"/>
          <w:szCs w:val="28"/>
          <w:lang w:val="nl-NL"/>
        </w:rPr>
        <w:t>x</w:t>
      </w:r>
      <w:r w:rsidRPr="00D925B7">
        <w:rPr>
          <w:rFonts w:eastAsia="Courier New"/>
          <w:iCs/>
          <w:sz w:val="28"/>
          <w:szCs w:val="28"/>
          <w:lang w:val="vi-VN"/>
        </w:rPr>
        <w:t>ứ hàng hóa</w:t>
      </w:r>
      <w:r w:rsidRPr="00D925B7">
        <w:rPr>
          <w:rFonts w:eastAsia="Courier New"/>
          <w:iCs/>
          <w:sz w:val="28"/>
          <w:szCs w:val="28"/>
          <w:lang w:val="nl-NL"/>
        </w:rPr>
        <w:t>.</w:t>
      </w:r>
    </w:p>
    <w:p w:rsidR="00CC4A4F" w:rsidRPr="00F76767" w:rsidRDefault="00CC4A4F" w:rsidP="00CC4A4F">
      <w:pPr>
        <w:ind w:right="43" w:firstLine="709"/>
        <w:rPr>
          <w:sz w:val="26"/>
          <w:szCs w:val="26"/>
        </w:rPr>
      </w:pPr>
      <w:r w:rsidRPr="00F76767">
        <w:rPr>
          <w:b/>
          <w:bCs/>
          <w:sz w:val="26"/>
          <w:szCs w:val="26"/>
        </w:rPr>
        <w:t>3. Ki</w:t>
      </w:r>
      <w:r w:rsidRPr="00F76767">
        <w:rPr>
          <w:b/>
          <w:bCs/>
          <w:sz w:val="26"/>
          <w:szCs w:val="26"/>
          <w:lang w:val="vi-VN"/>
        </w:rPr>
        <w:t>ểm tra và thử nghiệm</w:t>
      </w:r>
    </w:p>
    <w:p w:rsidR="00CC4A4F" w:rsidRPr="00957DC5" w:rsidRDefault="00CC4A4F" w:rsidP="00AD18DC">
      <w:pPr>
        <w:pStyle w:val="ListParagraph"/>
        <w:numPr>
          <w:ilvl w:val="3"/>
          <w:numId w:val="7"/>
        </w:numPr>
        <w:tabs>
          <w:tab w:val="left" w:pos="709"/>
        </w:tabs>
        <w:ind w:left="0" w:firstLine="426"/>
        <w:contextualSpacing w:val="0"/>
        <w:rPr>
          <w:color w:val="000000"/>
          <w:sz w:val="26"/>
          <w:szCs w:val="26"/>
        </w:rPr>
      </w:pPr>
      <w:r w:rsidRPr="00957DC5">
        <w:rPr>
          <w:color w:val="000000"/>
          <w:sz w:val="26"/>
          <w:szCs w:val="26"/>
        </w:rPr>
        <w:t xml:space="preserve">Trước khi nhận hàng chủ đầu tư và nhà thầu có trách nhiệm kiểm tra chất lượng. Trong trường hợp </w:t>
      </w:r>
      <w:r w:rsidRPr="00957DC5">
        <w:rPr>
          <w:sz w:val="26"/>
          <w:szCs w:val="26"/>
          <w:lang w:val="nl-NL"/>
        </w:rPr>
        <w:t>nghi</w:t>
      </w:r>
      <w:r w:rsidRPr="00957DC5">
        <w:rPr>
          <w:color w:val="000000"/>
          <w:sz w:val="26"/>
          <w:szCs w:val="26"/>
        </w:rPr>
        <w:t xml:space="preserve"> vấn về chất lượng mà Chủ đầu tư không thể nhận hàng được thì Chủ đầu tư có quyền từ chối và hai bên lập biên bản lấy mẫu </w:t>
      </w:r>
      <w:r w:rsidRPr="008659A5">
        <w:rPr>
          <w:color w:val="0000FF"/>
          <w:sz w:val="26"/>
          <w:szCs w:val="26"/>
        </w:rPr>
        <w:t>(</w:t>
      </w:r>
      <w:r>
        <w:rPr>
          <w:color w:val="0000FF"/>
          <w:sz w:val="26"/>
          <w:szCs w:val="26"/>
        </w:rPr>
        <w:t>01</w:t>
      </w:r>
      <w:r w:rsidRPr="008659A5">
        <w:rPr>
          <w:color w:val="0000FF"/>
          <w:sz w:val="26"/>
          <w:szCs w:val="26"/>
        </w:rPr>
        <w:t xml:space="preserve"> mẫu)</w:t>
      </w:r>
      <w:r w:rsidRPr="00957DC5">
        <w:rPr>
          <w:color w:val="000000"/>
          <w:sz w:val="26"/>
          <w:szCs w:val="26"/>
        </w:rPr>
        <w:t>, có chữ ký đại diện của hai bên.</w:t>
      </w:r>
    </w:p>
    <w:p w:rsidR="00CC4A4F" w:rsidRPr="00D925B7" w:rsidRDefault="00CC4A4F" w:rsidP="00AD18DC">
      <w:pPr>
        <w:pStyle w:val="ListParagraph"/>
        <w:numPr>
          <w:ilvl w:val="3"/>
          <w:numId w:val="7"/>
        </w:numPr>
        <w:tabs>
          <w:tab w:val="left" w:pos="709"/>
        </w:tabs>
        <w:ind w:left="0" w:firstLine="426"/>
        <w:contextualSpacing w:val="0"/>
        <w:rPr>
          <w:lang w:val="nl-NL"/>
        </w:rPr>
      </w:pPr>
      <w:r w:rsidRPr="00D925B7">
        <w:rPr>
          <w:color w:val="000000"/>
          <w:sz w:val="26"/>
          <w:szCs w:val="26"/>
        </w:rPr>
        <w:t>Hai bên phải đảm bảo an toàn trong giao nhận hàng hoá. Nếu bên nào không</w:t>
      </w:r>
      <w:r w:rsidRPr="00D925B7">
        <w:rPr>
          <w:color w:val="000000"/>
          <w:sz w:val="26"/>
          <w:szCs w:val="26"/>
        </w:rPr>
        <w:br/>
        <w:t>đảm bảo an toàn trong giao nhận để xảy ra sự cố thì phải chịu toàn bộ trách nhiệm</w:t>
      </w:r>
      <w:r w:rsidRPr="00D925B7">
        <w:rPr>
          <w:color w:val="000000"/>
          <w:sz w:val="26"/>
          <w:szCs w:val="26"/>
        </w:rPr>
        <w:br/>
        <w:t>trước cơ quan pháp luật và bồi thường thiệt hại gây ra.</w:t>
      </w:r>
    </w:p>
    <w:p w:rsidR="00CC4A4F" w:rsidRPr="00E07688" w:rsidRDefault="00CC4A4F" w:rsidP="00AD18DC">
      <w:pPr>
        <w:pStyle w:val="ListParagraph"/>
        <w:numPr>
          <w:ilvl w:val="3"/>
          <w:numId w:val="7"/>
        </w:numPr>
        <w:tabs>
          <w:tab w:val="left" w:pos="709"/>
        </w:tabs>
        <w:ind w:left="0" w:firstLine="426"/>
        <w:contextualSpacing w:val="0"/>
        <w:rPr>
          <w:lang w:val="nl-NL"/>
        </w:rPr>
      </w:pPr>
      <w:r w:rsidRPr="00D925B7">
        <w:rPr>
          <w:color w:val="000000"/>
          <w:sz w:val="26"/>
          <w:szCs w:val="26"/>
        </w:rPr>
        <w:t>Lập biên bản n</w:t>
      </w:r>
      <w:r>
        <w:rPr>
          <w:color w:val="000000"/>
          <w:sz w:val="26"/>
          <w:szCs w:val="26"/>
        </w:rPr>
        <w:t xml:space="preserve">ghiệm thu, có đầy đủ các chữ ký </w:t>
      </w:r>
      <w:r w:rsidRPr="00D925B7">
        <w:rPr>
          <w:color w:val="000000"/>
          <w:sz w:val="26"/>
          <w:szCs w:val="26"/>
        </w:rPr>
        <w:t>của các bên để làm cơ sở</w:t>
      </w:r>
      <w:r w:rsidRPr="00D925B7">
        <w:rPr>
          <w:color w:val="000000"/>
          <w:sz w:val="26"/>
          <w:szCs w:val="26"/>
        </w:rPr>
        <w:br/>
        <w:t>thanh toán.</w:t>
      </w:r>
    </w:p>
    <w:p w:rsidR="00CC4A4F" w:rsidRPr="00F76767" w:rsidRDefault="00CC4A4F" w:rsidP="00AD18DC">
      <w:pPr>
        <w:pStyle w:val="ListParagraph"/>
        <w:numPr>
          <w:ilvl w:val="3"/>
          <w:numId w:val="7"/>
        </w:numPr>
        <w:tabs>
          <w:tab w:val="left" w:pos="709"/>
        </w:tabs>
        <w:ind w:left="0" w:firstLine="426"/>
        <w:contextualSpacing w:val="0"/>
        <w:rPr>
          <w:sz w:val="26"/>
          <w:szCs w:val="26"/>
        </w:rPr>
      </w:pPr>
      <w:r w:rsidRPr="00D925B7">
        <w:rPr>
          <w:color w:val="000000"/>
          <w:sz w:val="26"/>
          <w:szCs w:val="26"/>
        </w:rPr>
        <w:t>Chủ đầu tư có quyền tiến hành các kiểm tra bổ sung. Nếu có kết quả không đúng</w:t>
      </w:r>
      <w:r w:rsidRPr="00D925B7">
        <w:rPr>
          <w:color w:val="000000"/>
          <w:sz w:val="26"/>
          <w:szCs w:val="26"/>
        </w:rPr>
        <w:br/>
        <w:t>theo E-HSMT thì chi phí kiểm tra bổ sung nhà thầu phải chịu, cũng như mọi chi phí</w:t>
      </w:r>
      <w:r w:rsidRPr="00D925B7">
        <w:rPr>
          <w:color w:val="000000"/>
          <w:sz w:val="26"/>
          <w:szCs w:val="26"/>
        </w:rPr>
        <w:br/>
        <w:t>sửa chữa cho tới khi hoàn chỉnh</w:t>
      </w:r>
      <w:r>
        <w:rPr>
          <w:color w:val="000000"/>
          <w:sz w:val="26"/>
          <w:szCs w:val="26"/>
        </w:rPr>
        <w:t>.</w:t>
      </w:r>
    </w:p>
    <w:p w:rsidR="005E6240" w:rsidRDefault="005E6240" w:rsidP="00C21545">
      <w:pPr>
        <w:widowControl w:val="0"/>
        <w:spacing w:before="120" w:after="120" w:line="264" w:lineRule="auto"/>
        <w:jc w:val="center"/>
        <w:outlineLvl w:val="1"/>
        <w:rPr>
          <w:b/>
          <w:sz w:val="28"/>
          <w:szCs w:val="28"/>
          <w:lang w:val="nl-NL"/>
        </w:rPr>
      </w:pPr>
    </w:p>
    <w:p w:rsidR="005E6240" w:rsidRDefault="005E6240" w:rsidP="00C21545">
      <w:pPr>
        <w:widowControl w:val="0"/>
        <w:spacing w:before="120" w:after="120" w:line="264" w:lineRule="auto"/>
        <w:jc w:val="center"/>
        <w:outlineLvl w:val="1"/>
        <w:rPr>
          <w:b/>
          <w:sz w:val="28"/>
          <w:szCs w:val="28"/>
          <w:lang w:val="nl-NL"/>
        </w:rPr>
      </w:pPr>
    </w:p>
    <w:sectPr w:rsidR="005E6240" w:rsidSect="00F14146">
      <w:footnotePr>
        <w:numRestart w:val="eachPage"/>
      </w:footnotePr>
      <w:endnotePr>
        <w:numFmt w:val="decimal"/>
      </w:endnotePr>
      <w:pgSz w:w="11906" w:h="16838" w:code="9"/>
      <w:pgMar w:top="1134" w:right="991" w:bottom="1134" w:left="993" w:header="720" w:footer="255" w:gutter="0"/>
      <w:cols w:space="720"/>
      <w:noEndnote/>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18DC" w:rsidRDefault="00AD18DC" w:rsidP="0005772F">
      <w:r>
        <w:separator/>
      </w:r>
    </w:p>
  </w:endnote>
  <w:endnote w:type="continuationSeparator" w:id="1">
    <w:p w:rsidR="00AD18DC" w:rsidRDefault="00AD18DC" w:rsidP="0005772F">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charset w:val="00"/>
    <w:family w:val="auto"/>
    <w:pitch w:val="variable"/>
    <w:sig w:usb0="80000067"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18DC" w:rsidRDefault="00AD18DC" w:rsidP="0005772F">
      <w:r>
        <w:separator/>
      </w:r>
    </w:p>
  </w:footnote>
  <w:footnote w:type="continuationSeparator" w:id="1">
    <w:p w:rsidR="00AD18DC" w:rsidRDefault="00AD18DC" w:rsidP="000577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5E9D"/>
    <w:multiLevelType w:val="hybridMultilevel"/>
    <w:tmpl w:val="C018D492"/>
    <w:lvl w:ilvl="0" w:tplc="E4FC3AB4">
      <w:start w:val="1"/>
      <w:numFmt w:val="bullet"/>
      <w:lvlText w:val="-"/>
      <w:lvlJc w:val="left"/>
      <w:pPr>
        <w:ind w:left="1287" w:hanging="360"/>
      </w:pPr>
      <w:rPr>
        <w:rFonts w:ascii="Courier New" w:hAnsi="Courier New" w:hint="default"/>
      </w:rPr>
    </w:lvl>
    <w:lvl w:ilvl="1" w:tplc="123CE0F8">
      <w:numFmt w:val="bullet"/>
      <w:lvlText w:val="+"/>
      <w:lvlJc w:val="left"/>
      <w:pPr>
        <w:ind w:left="2007" w:hanging="360"/>
      </w:pPr>
      <w:rPr>
        <w:rFonts w:ascii="Times New Roman" w:eastAsia="Times New Roman" w:hAnsi="Times New Roman" w:cs="Times New Roman" w:hint="default"/>
        <w:b/>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F543E6D"/>
    <w:multiLevelType w:val="multilevel"/>
    <w:tmpl w:val="BEE4D0E4"/>
    <w:lvl w:ilvl="0">
      <w:start w:val="2"/>
      <w:numFmt w:val="lowerLetter"/>
      <w:lvlText w:val="%1."/>
      <w:lvlJc w:val="left"/>
      <w:pPr>
        <w:ind w:left="927" w:hanging="360"/>
      </w:pPr>
      <w:rPr>
        <w:rFonts w:hint="default"/>
        <w:b/>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3">
    <w:nsid w:val="257E1A2A"/>
    <w:multiLevelType w:val="hybridMultilevel"/>
    <w:tmpl w:val="06E86006"/>
    <w:lvl w:ilvl="0" w:tplc="5D560B48">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nsid w:val="3F5018CA"/>
    <w:multiLevelType w:val="hybridMultilevel"/>
    <w:tmpl w:val="CFCA09D4"/>
    <w:lvl w:ilvl="0" w:tplc="E4FC3AB4">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E4FC3AB4">
      <w:start w:val="1"/>
      <w:numFmt w:val="bullet"/>
      <w:lvlText w:val="-"/>
      <w:lvlJc w:val="left"/>
      <w:pPr>
        <w:ind w:left="3447" w:hanging="360"/>
      </w:pPr>
      <w:rPr>
        <w:rFonts w:ascii="Courier New" w:hAnsi="Courier New"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nsid w:val="4EEB63DB"/>
    <w:multiLevelType w:val="hybridMultilevel"/>
    <w:tmpl w:val="0BAC261A"/>
    <w:lvl w:ilvl="0" w:tplc="2504720C">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1C7B1E"/>
    <w:multiLevelType w:val="hybridMultilevel"/>
    <w:tmpl w:val="E438E9AC"/>
    <w:lvl w:ilvl="0" w:tplc="CDE6A116">
      <w:start w:val="1"/>
      <w:numFmt w:val="lowerLetter"/>
      <w:lvlText w:val="%1"/>
      <w:lvlJc w:val="left"/>
      <w:pPr>
        <w:ind w:left="1446" w:hanging="360"/>
      </w:pPr>
      <w:rPr>
        <w:rFonts w:hint="default"/>
        <w:b/>
      </w:r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8">
    <w:nsid w:val="7BC3414B"/>
    <w:multiLevelType w:val="hybridMultilevel"/>
    <w:tmpl w:val="5D587C4A"/>
    <w:lvl w:ilvl="0" w:tplc="2504720C">
      <w:start w:val="1"/>
      <w:numFmt w:val="bullet"/>
      <w:lvlText w:val=""/>
      <w:lvlJc w:val="left"/>
      <w:pPr>
        <w:ind w:left="2160" w:hanging="360"/>
      </w:pPr>
      <w:rPr>
        <w:rFonts w:ascii="Symbol" w:hAnsi="Symbol" w:hint="default"/>
        <w:sz w:val="16"/>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4"/>
  </w:num>
  <w:num w:numId="2">
    <w:abstractNumId w:val="1"/>
  </w:num>
  <w:num w:numId="3">
    <w:abstractNumId w:val="0"/>
  </w:num>
  <w:num w:numId="4">
    <w:abstractNumId w:val="6"/>
  </w:num>
  <w:num w:numId="5">
    <w:abstractNumId w:val="8"/>
  </w:num>
  <w:num w:numId="6">
    <w:abstractNumId w:val="7"/>
  </w:num>
  <w:num w:numId="7">
    <w:abstractNumId w:val="5"/>
  </w:num>
  <w:num w:numId="8">
    <w:abstractNumId w:val="2"/>
  </w:num>
  <w:num w:numId="9">
    <w:abstractNumId w:val="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hdrShapeDefaults>
    <o:shapedefaults v:ext="edit" spidmax="103426"/>
  </w:hdrShapeDefaults>
  <w:footnotePr>
    <w:numRestart w:val="eachPage"/>
    <w:footnote w:id="0"/>
    <w:footnote w:id="1"/>
  </w:footnotePr>
  <w:endnotePr>
    <w:numFmt w:val="decimal"/>
    <w:endnote w:id="0"/>
    <w:endnote w:id="1"/>
  </w:endnotePr>
  <w:compat/>
  <w:rsids>
    <w:rsidRoot w:val="0005772F"/>
    <w:rsid w:val="000004B5"/>
    <w:rsid w:val="00002192"/>
    <w:rsid w:val="00003D2D"/>
    <w:rsid w:val="00005364"/>
    <w:rsid w:val="000058AB"/>
    <w:rsid w:val="0001066D"/>
    <w:rsid w:val="00014F30"/>
    <w:rsid w:val="00015255"/>
    <w:rsid w:val="0002274C"/>
    <w:rsid w:val="0002293A"/>
    <w:rsid w:val="00022B98"/>
    <w:rsid w:val="00025845"/>
    <w:rsid w:val="00027775"/>
    <w:rsid w:val="000310A6"/>
    <w:rsid w:val="0003230A"/>
    <w:rsid w:val="000357CE"/>
    <w:rsid w:val="00036070"/>
    <w:rsid w:val="0004149E"/>
    <w:rsid w:val="00042948"/>
    <w:rsid w:val="000456F0"/>
    <w:rsid w:val="0004698B"/>
    <w:rsid w:val="0004724D"/>
    <w:rsid w:val="00051BA7"/>
    <w:rsid w:val="0005321A"/>
    <w:rsid w:val="000535C7"/>
    <w:rsid w:val="000541D6"/>
    <w:rsid w:val="0005514B"/>
    <w:rsid w:val="0005772F"/>
    <w:rsid w:val="00060D8C"/>
    <w:rsid w:val="0006101F"/>
    <w:rsid w:val="00062007"/>
    <w:rsid w:val="0006303A"/>
    <w:rsid w:val="000675F3"/>
    <w:rsid w:val="00070A0A"/>
    <w:rsid w:val="00073A64"/>
    <w:rsid w:val="000748B4"/>
    <w:rsid w:val="000748D0"/>
    <w:rsid w:val="000768B6"/>
    <w:rsid w:val="00077AA3"/>
    <w:rsid w:val="000806D4"/>
    <w:rsid w:val="000810A6"/>
    <w:rsid w:val="00084562"/>
    <w:rsid w:val="00084B51"/>
    <w:rsid w:val="000858E0"/>
    <w:rsid w:val="00087195"/>
    <w:rsid w:val="0008733D"/>
    <w:rsid w:val="0008799B"/>
    <w:rsid w:val="00090A81"/>
    <w:rsid w:val="00093359"/>
    <w:rsid w:val="00093367"/>
    <w:rsid w:val="000960F7"/>
    <w:rsid w:val="000A014C"/>
    <w:rsid w:val="000A0B22"/>
    <w:rsid w:val="000A17A2"/>
    <w:rsid w:val="000A1F2B"/>
    <w:rsid w:val="000A22CB"/>
    <w:rsid w:val="000A3427"/>
    <w:rsid w:val="000A35A8"/>
    <w:rsid w:val="000A6821"/>
    <w:rsid w:val="000A72C5"/>
    <w:rsid w:val="000B0D6E"/>
    <w:rsid w:val="000B1095"/>
    <w:rsid w:val="000B5DDC"/>
    <w:rsid w:val="000B7E31"/>
    <w:rsid w:val="000C1F31"/>
    <w:rsid w:val="000C24F6"/>
    <w:rsid w:val="000C7EAB"/>
    <w:rsid w:val="000D0D51"/>
    <w:rsid w:val="000D2F39"/>
    <w:rsid w:val="000D76A0"/>
    <w:rsid w:val="000E107D"/>
    <w:rsid w:val="000E1593"/>
    <w:rsid w:val="000E3D61"/>
    <w:rsid w:val="000E5658"/>
    <w:rsid w:val="000E74E2"/>
    <w:rsid w:val="000F32A7"/>
    <w:rsid w:val="000F391C"/>
    <w:rsid w:val="000F444F"/>
    <w:rsid w:val="000F4D10"/>
    <w:rsid w:val="000F7BC7"/>
    <w:rsid w:val="001002DE"/>
    <w:rsid w:val="001034AC"/>
    <w:rsid w:val="00103676"/>
    <w:rsid w:val="00112AFA"/>
    <w:rsid w:val="00116979"/>
    <w:rsid w:val="00117447"/>
    <w:rsid w:val="00117E12"/>
    <w:rsid w:val="00120F59"/>
    <w:rsid w:val="00124EA7"/>
    <w:rsid w:val="00125D34"/>
    <w:rsid w:val="001273B5"/>
    <w:rsid w:val="00131EAF"/>
    <w:rsid w:val="00132B80"/>
    <w:rsid w:val="00132DCD"/>
    <w:rsid w:val="00136841"/>
    <w:rsid w:val="00142BB3"/>
    <w:rsid w:val="00142C56"/>
    <w:rsid w:val="00142E35"/>
    <w:rsid w:val="00144CA0"/>
    <w:rsid w:val="00145A9C"/>
    <w:rsid w:val="00146217"/>
    <w:rsid w:val="00146472"/>
    <w:rsid w:val="001510D4"/>
    <w:rsid w:val="00151FA5"/>
    <w:rsid w:val="00152077"/>
    <w:rsid w:val="0015700F"/>
    <w:rsid w:val="001602C3"/>
    <w:rsid w:val="00161846"/>
    <w:rsid w:val="00161A4E"/>
    <w:rsid w:val="00161CFA"/>
    <w:rsid w:val="00161F59"/>
    <w:rsid w:val="00165BAA"/>
    <w:rsid w:val="00166BF4"/>
    <w:rsid w:val="00170B3B"/>
    <w:rsid w:val="001714AE"/>
    <w:rsid w:val="00173AA8"/>
    <w:rsid w:val="00175DB7"/>
    <w:rsid w:val="00175E06"/>
    <w:rsid w:val="0017717C"/>
    <w:rsid w:val="00183555"/>
    <w:rsid w:val="00185174"/>
    <w:rsid w:val="0018668A"/>
    <w:rsid w:val="001914E4"/>
    <w:rsid w:val="00191DEB"/>
    <w:rsid w:val="00192833"/>
    <w:rsid w:val="00193009"/>
    <w:rsid w:val="0019390B"/>
    <w:rsid w:val="00193C35"/>
    <w:rsid w:val="001A077B"/>
    <w:rsid w:val="001A07FC"/>
    <w:rsid w:val="001A1CCF"/>
    <w:rsid w:val="001A424B"/>
    <w:rsid w:val="001A4927"/>
    <w:rsid w:val="001A50DB"/>
    <w:rsid w:val="001B33B7"/>
    <w:rsid w:val="001B4578"/>
    <w:rsid w:val="001B6249"/>
    <w:rsid w:val="001C13AE"/>
    <w:rsid w:val="001C32A5"/>
    <w:rsid w:val="001C3B5C"/>
    <w:rsid w:val="001C3F74"/>
    <w:rsid w:val="001C7CDA"/>
    <w:rsid w:val="001C7FA4"/>
    <w:rsid w:val="001D0EF3"/>
    <w:rsid w:val="001D13C4"/>
    <w:rsid w:val="001D373B"/>
    <w:rsid w:val="001D4F84"/>
    <w:rsid w:val="001E1F45"/>
    <w:rsid w:val="001E28A6"/>
    <w:rsid w:val="001E481C"/>
    <w:rsid w:val="001E4D46"/>
    <w:rsid w:val="001E6781"/>
    <w:rsid w:val="001F07B4"/>
    <w:rsid w:val="001F15C1"/>
    <w:rsid w:val="001F1D4C"/>
    <w:rsid w:val="001F3489"/>
    <w:rsid w:val="001F40FA"/>
    <w:rsid w:val="001F5CB8"/>
    <w:rsid w:val="001F69EB"/>
    <w:rsid w:val="001F6D66"/>
    <w:rsid w:val="002006A4"/>
    <w:rsid w:val="00201197"/>
    <w:rsid w:val="002035DD"/>
    <w:rsid w:val="002042F9"/>
    <w:rsid w:val="002045D5"/>
    <w:rsid w:val="0020594A"/>
    <w:rsid w:val="00207646"/>
    <w:rsid w:val="00210783"/>
    <w:rsid w:val="00211E4D"/>
    <w:rsid w:val="00216205"/>
    <w:rsid w:val="00217CCD"/>
    <w:rsid w:val="00220B3A"/>
    <w:rsid w:val="00226E78"/>
    <w:rsid w:val="00227AAA"/>
    <w:rsid w:val="00230DFB"/>
    <w:rsid w:val="00231955"/>
    <w:rsid w:val="0023657B"/>
    <w:rsid w:val="00237AAA"/>
    <w:rsid w:val="00243A7C"/>
    <w:rsid w:val="00244240"/>
    <w:rsid w:val="002442B4"/>
    <w:rsid w:val="00244E58"/>
    <w:rsid w:val="00250745"/>
    <w:rsid w:val="00250F35"/>
    <w:rsid w:val="00251015"/>
    <w:rsid w:val="00251321"/>
    <w:rsid w:val="00251680"/>
    <w:rsid w:val="00253DFD"/>
    <w:rsid w:val="002540EE"/>
    <w:rsid w:val="0025459A"/>
    <w:rsid w:val="002547C0"/>
    <w:rsid w:val="0025522E"/>
    <w:rsid w:val="00256E83"/>
    <w:rsid w:val="002610A1"/>
    <w:rsid w:val="002617CE"/>
    <w:rsid w:val="00266D90"/>
    <w:rsid w:val="00266EB9"/>
    <w:rsid w:val="00267229"/>
    <w:rsid w:val="00275F8D"/>
    <w:rsid w:val="00276F71"/>
    <w:rsid w:val="00277077"/>
    <w:rsid w:val="00281D28"/>
    <w:rsid w:val="00282C79"/>
    <w:rsid w:val="00282E54"/>
    <w:rsid w:val="00291294"/>
    <w:rsid w:val="00291CA9"/>
    <w:rsid w:val="002941C1"/>
    <w:rsid w:val="00294ADD"/>
    <w:rsid w:val="00295883"/>
    <w:rsid w:val="00296DD2"/>
    <w:rsid w:val="00296EBD"/>
    <w:rsid w:val="002A2652"/>
    <w:rsid w:val="002A47A6"/>
    <w:rsid w:val="002A5D24"/>
    <w:rsid w:val="002A67A3"/>
    <w:rsid w:val="002A7B93"/>
    <w:rsid w:val="002B336C"/>
    <w:rsid w:val="002B3991"/>
    <w:rsid w:val="002B6C6E"/>
    <w:rsid w:val="002B739F"/>
    <w:rsid w:val="002C0989"/>
    <w:rsid w:val="002C1A99"/>
    <w:rsid w:val="002C297E"/>
    <w:rsid w:val="002C29F1"/>
    <w:rsid w:val="002C38ED"/>
    <w:rsid w:val="002C559E"/>
    <w:rsid w:val="002D0A6A"/>
    <w:rsid w:val="002D512C"/>
    <w:rsid w:val="002D5208"/>
    <w:rsid w:val="002D7996"/>
    <w:rsid w:val="002E131B"/>
    <w:rsid w:val="002E3514"/>
    <w:rsid w:val="002E567A"/>
    <w:rsid w:val="002E637C"/>
    <w:rsid w:val="002E691A"/>
    <w:rsid w:val="002E7D7C"/>
    <w:rsid w:val="002F232D"/>
    <w:rsid w:val="002F28E0"/>
    <w:rsid w:val="002F297D"/>
    <w:rsid w:val="002F2ACA"/>
    <w:rsid w:val="002F4325"/>
    <w:rsid w:val="002F466F"/>
    <w:rsid w:val="002F4F7E"/>
    <w:rsid w:val="002F5F37"/>
    <w:rsid w:val="002F6692"/>
    <w:rsid w:val="002F71BF"/>
    <w:rsid w:val="002F7B90"/>
    <w:rsid w:val="00301C45"/>
    <w:rsid w:val="00303503"/>
    <w:rsid w:val="00303544"/>
    <w:rsid w:val="00303E46"/>
    <w:rsid w:val="003046A5"/>
    <w:rsid w:val="003047AB"/>
    <w:rsid w:val="00305108"/>
    <w:rsid w:val="00306043"/>
    <w:rsid w:val="00307C01"/>
    <w:rsid w:val="00310227"/>
    <w:rsid w:val="003138D9"/>
    <w:rsid w:val="00314131"/>
    <w:rsid w:val="003146C6"/>
    <w:rsid w:val="0031509D"/>
    <w:rsid w:val="00315511"/>
    <w:rsid w:val="00320DFB"/>
    <w:rsid w:val="00322AA2"/>
    <w:rsid w:val="00323855"/>
    <w:rsid w:val="003247A3"/>
    <w:rsid w:val="00324ED1"/>
    <w:rsid w:val="003268D7"/>
    <w:rsid w:val="00330597"/>
    <w:rsid w:val="00330B68"/>
    <w:rsid w:val="0033110D"/>
    <w:rsid w:val="00334A51"/>
    <w:rsid w:val="00336265"/>
    <w:rsid w:val="00340A98"/>
    <w:rsid w:val="00342552"/>
    <w:rsid w:val="00342C96"/>
    <w:rsid w:val="00342FB8"/>
    <w:rsid w:val="0034385E"/>
    <w:rsid w:val="0034479B"/>
    <w:rsid w:val="00344894"/>
    <w:rsid w:val="003451B2"/>
    <w:rsid w:val="003479CE"/>
    <w:rsid w:val="003508F0"/>
    <w:rsid w:val="00352918"/>
    <w:rsid w:val="00353461"/>
    <w:rsid w:val="00355A3D"/>
    <w:rsid w:val="00355C0F"/>
    <w:rsid w:val="00356804"/>
    <w:rsid w:val="00362591"/>
    <w:rsid w:val="0036628B"/>
    <w:rsid w:val="00367AD2"/>
    <w:rsid w:val="00367D47"/>
    <w:rsid w:val="00372233"/>
    <w:rsid w:val="00372410"/>
    <w:rsid w:val="0037303F"/>
    <w:rsid w:val="003754CB"/>
    <w:rsid w:val="00375D8C"/>
    <w:rsid w:val="00375DC5"/>
    <w:rsid w:val="00375F0E"/>
    <w:rsid w:val="00382A98"/>
    <w:rsid w:val="0038318D"/>
    <w:rsid w:val="003848BC"/>
    <w:rsid w:val="003851B0"/>
    <w:rsid w:val="003851F9"/>
    <w:rsid w:val="003873EE"/>
    <w:rsid w:val="00390A03"/>
    <w:rsid w:val="00390ED3"/>
    <w:rsid w:val="00391417"/>
    <w:rsid w:val="003951A7"/>
    <w:rsid w:val="003A10E3"/>
    <w:rsid w:val="003A133E"/>
    <w:rsid w:val="003A3642"/>
    <w:rsid w:val="003A48FC"/>
    <w:rsid w:val="003A4D3B"/>
    <w:rsid w:val="003A4E89"/>
    <w:rsid w:val="003A581B"/>
    <w:rsid w:val="003A6B4B"/>
    <w:rsid w:val="003A71AA"/>
    <w:rsid w:val="003B062B"/>
    <w:rsid w:val="003B1B3E"/>
    <w:rsid w:val="003B56C0"/>
    <w:rsid w:val="003B6417"/>
    <w:rsid w:val="003B7C42"/>
    <w:rsid w:val="003B7E1C"/>
    <w:rsid w:val="003C1DBE"/>
    <w:rsid w:val="003C3366"/>
    <w:rsid w:val="003D0E8B"/>
    <w:rsid w:val="003D2B1A"/>
    <w:rsid w:val="003D2C40"/>
    <w:rsid w:val="003D5105"/>
    <w:rsid w:val="003D67AA"/>
    <w:rsid w:val="003D6F7D"/>
    <w:rsid w:val="003D7449"/>
    <w:rsid w:val="003E4315"/>
    <w:rsid w:val="003E53E3"/>
    <w:rsid w:val="003E5607"/>
    <w:rsid w:val="003E60ED"/>
    <w:rsid w:val="003E7618"/>
    <w:rsid w:val="003F562B"/>
    <w:rsid w:val="003F56D4"/>
    <w:rsid w:val="003F629F"/>
    <w:rsid w:val="003F637F"/>
    <w:rsid w:val="003F67D7"/>
    <w:rsid w:val="00401046"/>
    <w:rsid w:val="004043B2"/>
    <w:rsid w:val="00404653"/>
    <w:rsid w:val="0040494B"/>
    <w:rsid w:val="00405B89"/>
    <w:rsid w:val="00406D3A"/>
    <w:rsid w:val="004105B3"/>
    <w:rsid w:val="004111FE"/>
    <w:rsid w:val="00411410"/>
    <w:rsid w:val="00412582"/>
    <w:rsid w:val="00413112"/>
    <w:rsid w:val="00413C91"/>
    <w:rsid w:val="00415432"/>
    <w:rsid w:val="00415C12"/>
    <w:rsid w:val="00415F81"/>
    <w:rsid w:val="0041667C"/>
    <w:rsid w:val="00420D94"/>
    <w:rsid w:val="00421A52"/>
    <w:rsid w:val="004226D1"/>
    <w:rsid w:val="0042380E"/>
    <w:rsid w:val="00423FAC"/>
    <w:rsid w:val="00424325"/>
    <w:rsid w:val="00424734"/>
    <w:rsid w:val="00424CC7"/>
    <w:rsid w:val="00425B6A"/>
    <w:rsid w:val="0043055E"/>
    <w:rsid w:val="00430695"/>
    <w:rsid w:val="00431EBF"/>
    <w:rsid w:val="004320C8"/>
    <w:rsid w:val="004332FD"/>
    <w:rsid w:val="00433F92"/>
    <w:rsid w:val="00434953"/>
    <w:rsid w:val="00434DE2"/>
    <w:rsid w:val="00436D93"/>
    <w:rsid w:val="00437613"/>
    <w:rsid w:val="00441F3B"/>
    <w:rsid w:val="00444CD2"/>
    <w:rsid w:val="00445FCA"/>
    <w:rsid w:val="004467BD"/>
    <w:rsid w:val="00446D77"/>
    <w:rsid w:val="00446DB0"/>
    <w:rsid w:val="00450B2B"/>
    <w:rsid w:val="00457ED7"/>
    <w:rsid w:val="0046598C"/>
    <w:rsid w:val="00466233"/>
    <w:rsid w:val="00466827"/>
    <w:rsid w:val="00466CE4"/>
    <w:rsid w:val="0047020A"/>
    <w:rsid w:val="00473595"/>
    <w:rsid w:val="00473A28"/>
    <w:rsid w:val="00475F3C"/>
    <w:rsid w:val="00477B0D"/>
    <w:rsid w:val="00481C92"/>
    <w:rsid w:val="0048228D"/>
    <w:rsid w:val="00483BB8"/>
    <w:rsid w:val="004854CF"/>
    <w:rsid w:val="00485DAD"/>
    <w:rsid w:val="004907ED"/>
    <w:rsid w:val="00492402"/>
    <w:rsid w:val="00492965"/>
    <w:rsid w:val="004957D1"/>
    <w:rsid w:val="004966B1"/>
    <w:rsid w:val="0049675A"/>
    <w:rsid w:val="004A3910"/>
    <w:rsid w:val="004A69EA"/>
    <w:rsid w:val="004A7444"/>
    <w:rsid w:val="004A7ED9"/>
    <w:rsid w:val="004B01B9"/>
    <w:rsid w:val="004B18A7"/>
    <w:rsid w:val="004B352B"/>
    <w:rsid w:val="004B5118"/>
    <w:rsid w:val="004B6EFE"/>
    <w:rsid w:val="004B7F08"/>
    <w:rsid w:val="004C2C76"/>
    <w:rsid w:val="004C2F56"/>
    <w:rsid w:val="004C2FD3"/>
    <w:rsid w:val="004C3FA5"/>
    <w:rsid w:val="004C58E8"/>
    <w:rsid w:val="004C7EEA"/>
    <w:rsid w:val="004C7F34"/>
    <w:rsid w:val="004D398E"/>
    <w:rsid w:val="004D53B1"/>
    <w:rsid w:val="004D70EF"/>
    <w:rsid w:val="004D7DFB"/>
    <w:rsid w:val="004E11D9"/>
    <w:rsid w:val="004E2616"/>
    <w:rsid w:val="004E2747"/>
    <w:rsid w:val="004E2ABA"/>
    <w:rsid w:val="004E3656"/>
    <w:rsid w:val="004F1F87"/>
    <w:rsid w:val="004F2264"/>
    <w:rsid w:val="004F282A"/>
    <w:rsid w:val="004F2E13"/>
    <w:rsid w:val="004F532C"/>
    <w:rsid w:val="004F6E9B"/>
    <w:rsid w:val="004F7BD9"/>
    <w:rsid w:val="004F7D17"/>
    <w:rsid w:val="0050083F"/>
    <w:rsid w:val="00501F20"/>
    <w:rsid w:val="005029C7"/>
    <w:rsid w:val="00504830"/>
    <w:rsid w:val="00505B05"/>
    <w:rsid w:val="005062A6"/>
    <w:rsid w:val="00514A43"/>
    <w:rsid w:val="00514CC4"/>
    <w:rsid w:val="00515E0F"/>
    <w:rsid w:val="00520A8D"/>
    <w:rsid w:val="00524982"/>
    <w:rsid w:val="00527BB0"/>
    <w:rsid w:val="005312E5"/>
    <w:rsid w:val="00531A91"/>
    <w:rsid w:val="00533EBC"/>
    <w:rsid w:val="005342F3"/>
    <w:rsid w:val="005352A7"/>
    <w:rsid w:val="0053683B"/>
    <w:rsid w:val="0054170B"/>
    <w:rsid w:val="00542438"/>
    <w:rsid w:val="00542FCB"/>
    <w:rsid w:val="0054322D"/>
    <w:rsid w:val="005444CA"/>
    <w:rsid w:val="00545090"/>
    <w:rsid w:val="005522D6"/>
    <w:rsid w:val="0055673B"/>
    <w:rsid w:val="0056030F"/>
    <w:rsid w:val="0056266C"/>
    <w:rsid w:val="00564069"/>
    <w:rsid w:val="00565E5B"/>
    <w:rsid w:val="00566780"/>
    <w:rsid w:val="00566FD9"/>
    <w:rsid w:val="005717A8"/>
    <w:rsid w:val="00571D36"/>
    <w:rsid w:val="00571F9E"/>
    <w:rsid w:val="00573382"/>
    <w:rsid w:val="005733EE"/>
    <w:rsid w:val="00574C2E"/>
    <w:rsid w:val="00575CA8"/>
    <w:rsid w:val="00576248"/>
    <w:rsid w:val="00577999"/>
    <w:rsid w:val="005806AD"/>
    <w:rsid w:val="0058559E"/>
    <w:rsid w:val="00585859"/>
    <w:rsid w:val="005910A5"/>
    <w:rsid w:val="00591AB0"/>
    <w:rsid w:val="0059275A"/>
    <w:rsid w:val="0059544A"/>
    <w:rsid w:val="00595808"/>
    <w:rsid w:val="00595FC1"/>
    <w:rsid w:val="005969C7"/>
    <w:rsid w:val="005A0B73"/>
    <w:rsid w:val="005A29E6"/>
    <w:rsid w:val="005A4B7B"/>
    <w:rsid w:val="005A5CB9"/>
    <w:rsid w:val="005B26B8"/>
    <w:rsid w:val="005B31BC"/>
    <w:rsid w:val="005B3E8B"/>
    <w:rsid w:val="005B44F7"/>
    <w:rsid w:val="005B6210"/>
    <w:rsid w:val="005B6E47"/>
    <w:rsid w:val="005C1A76"/>
    <w:rsid w:val="005C27BF"/>
    <w:rsid w:val="005C3A33"/>
    <w:rsid w:val="005C6834"/>
    <w:rsid w:val="005C746A"/>
    <w:rsid w:val="005D0577"/>
    <w:rsid w:val="005D0E77"/>
    <w:rsid w:val="005D150E"/>
    <w:rsid w:val="005D4C19"/>
    <w:rsid w:val="005D4FDC"/>
    <w:rsid w:val="005E056D"/>
    <w:rsid w:val="005E0B72"/>
    <w:rsid w:val="005E32F4"/>
    <w:rsid w:val="005E4A22"/>
    <w:rsid w:val="005E6240"/>
    <w:rsid w:val="005E6933"/>
    <w:rsid w:val="005F23CD"/>
    <w:rsid w:val="005F2D49"/>
    <w:rsid w:val="005F43A6"/>
    <w:rsid w:val="005F64EE"/>
    <w:rsid w:val="005F7FD3"/>
    <w:rsid w:val="00600299"/>
    <w:rsid w:val="00602F5D"/>
    <w:rsid w:val="00603865"/>
    <w:rsid w:val="006060D0"/>
    <w:rsid w:val="00606C83"/>
    <w:rsid w:val="006109B2"/>
    <w:rsid w:val="00616496"/>
    <w:rsid w:val="00616E48"/>
    <w:rsid w:val="006175E4"/>
    <w:rsid w:val="0062190B"/>
    <w:rsid w:val="00623635"/>
    <w:rsid w:val="00626412"/>
    <w:rsid w:val="00632AAE"/>
    <w:rsid w:val="00632FA4"/>
    <w:rsid w:val="006330D9"/>
    <w:rsid w:val="00633F4E"/>
    <w:rsid w:val="00635330"/>
    <w:rsid w:val="00635C16"/>
    <w:rsid w:val="00637D34"/>
    <w:rsid w:val="00641530"/>
    <w:rsid w:val="00642415"/>
    <w:rsid w:val="00644D43"/>
    <w:rsid w:val="006479C5"/>
    <w:rsid w:val="0065019E"/>
    <w:rsid w:val="006514A3"/>
    <w:rsid w:val="00651836"/>
    <w:rsid w:val="006545CF"/>
    <w:rsid w:val="00654A27"/>
    <w:rsid w:val="00661E25"/>
    <w:rsid w:val="006631E1"/>
    <w:rsid w:val="00664773"/>
    <w:rsid w:val="006669EA"/>
    <w:rsid w:val="00666A74"/>
    <w:rsid w:val="00666FC8"/>
    <w:rsid w:val="00667CBA"/>
    <w:rsid w:val="006749CF"/>
    <w:rsid w:val="00674EB0"/>
    <w:rsid w:val="006759EA"/>
    <w:rsid w:val="006777CA"/>
    <w:rsid w:val="00680151"/>
    <w:rsid w:val="00680C18"/>
    <w:rsid w:val="00681157"/>
    <w:rsid w:val="006813C6"/>
    <w:rsid w:val="0068182C"/>
    <w:rsid w:val="00686E49"/>
    <w:rsid w:val="00690F0B"/>
    <w:rsid w:val="0069347F"/>
    <w:rsid w:val="006943D1"/>
    <w:rsid w:val="00694B8E"/>
    <w:rsid w:val="0069534A"/>
    <w:rsid w:val="00695E1E"/>
    <w:rsid w:val="00697A5F"/>
    <w:rsid w:val="00697CBC"/>
    <w:rsid w:val="006A10BC"/>
    <w:rsid w:val="006A1A62"/>
    <w:rsid w:val="006A29BF"/>
    <w:rsid w:val="006A4587"/>
    <w:rsid w:val="006B5611"/>
    <w:rsid w:val="006B5719"/>
    <w:rsid w:val="006B6300"/>
    <w:rsid w:val="006B6C7C"/>
    <w:rsid w:val="006B72C9"/>
    <w:rsid w:val="006C0A66"/>
    <w:rsid w:val="006C1505"/>
    <w:rsid w:val="006C3E79"/>
    <w:rsid w:val="006C4974"/>
    <w:rsid w:val="006C4BE9"/>
    <w:rsid w:val="006C4DF4"/>
    <w:rsid w:val="006C593E"/>
    <w:rsid w:val="006C705B"/>
    <w:rsid w:val="006D008E"/>
    <w:rsid w:val="006D0149"/>
    <w:rsid w:val="006D023B"/>
    <w:rsid w:val="006D0AEB"/>
    <w:rsid w:val="006D202C"/>
    <w:rsid w:val="006D2279"/>
    <w:rsid w:val="006D3B37"/>
    <w:rsid w:val="006D4904"/>
    <w:rsid w:val="006D5A15"/>
    <w:rsid w:val="006D6DC6"/>
    <w:rsid w:val="006D7F62"/>
    <w:rsid w:val="006E2C43"/>
    <w:rsid w:val="006E596D"/>
    <w:rsid w:val="006E681B"/>
    <w:rsid w:val="006F1137"/>
    <w:rsid w:val="007000FE"/>
    <w:rsid w:val="007019A5"/>
    <w:rsid w:val="0070326A"/>
    <w:rsid w:val="00706E25"/>
    <w:rsid w:val="00707851"/>
    <w:rsid w:val="007104B2"/>
    <w:rsid w:val="00712AB5"/>
    <w:rsid w:val="00713004"/>
    <w:rsid w:val="00716FBB"/>
    <w:rsid w:val="00722E3F"/>
    <w:rsid w:val="00726164"/>
    <w:rsid w:val="00727A6D"/>
    <w:rsid w:val="007304D3"/>
    <w:rsid w:val="007316C1"/>
    <w:rsid w:val="00731D07"/>
    <w:rsid w:val="0073260A"/>
    <w:rsid w:val="00732A52"/>
    <w:rsid w:val="00732B01"/>
    <w:rsid w:val="0073354E"/>
    <w:rsid w:val="00740397"/>
    <w:rsid w:val="00741649"/>
    <w:rsid w:val="00742D9A"/>
    <w:rsid w:val="007471FA"/>
    <w:rsid w:val="00750ACA"/>
    <w:rsid w:val="00752003"/>
    <w:rsid w:val="0075288C"/>
    <w:rsid w:val="0075621E"/>
    <w:rsid w:val="007615B8"/>
    <w:rsid w:val="007655CA"/>
    <w:rsid w:val="00766410"/>
    <w:rsid w:val="00767F7A"/>
    <w:rsid w:val="007709E8"/>
    <w:rsid w:val="00770A85"/>
    <w:rsid w:val="0077197B"/>
    <w:rsid w:val="00771DA7"/>
    <w:rsid w:val="00772455"/>
    <w:rsid w:val="007738CC"/>
    <w:rsid w:val="00774190"/>
    <w:rsid w:val="0077525D"/>
    <w:rsid w:val="007754ED"/>
    <w:rsid w:val="00776FF8"/>
    <w:rsid w:val="00782599"/>
    <w:rsid w:val="00782AAD"/>
    <w:rsid w:val="00782E26"/>
    <w:rsid w:val="007839FA"/>
    <w:rsid w:val="00783A90"/>
    <w:rsid w:val="00784114"/>
    <w:rsid w:val="00785A49"/>
    <w:rsid w:val="00785AD4"/>
    <w:rsid w:val="00787034"/>
    <w:rsid w:val="00787F4C"/>
    <w:rsid w:val="0079003D"/>
    <w:rsid w:val="00791C39"/>
    <w:rsid w:val="00794780"/>
    <w:rsid w:val="007970A5"/>
    <w:rsid w:val="007972C4"/>
    <w:rsid w:val="00797B10"/>
    <w:rsid w:val="007A2079"/>
    <w:rsid w:val="007A23AA"/>
    <w:rsid w:val="007A251A"/>
    <w:rsid w:val="007A34D6"/>
    <w:rsid w:val="007A40AA"/>
    <w:rsid w:val="007A4779"/>
    <w:rsid w:val="007A6E27"/>
    <w:rsid w:val="007A744C"/>
    <w:rsid w:val="007A7BEC"/>
    <w:rsid w:val="007B0413"/>
    <w:rsid w:val="007B1E4E"/>
    <w:rsid w:val="007B3730"/>
    <w:rsid w:val="007B68DC"/>
    <w:rsid w:val="007B7BFD"/>
    <w:rsid w:val="007C048E"/>
    <w:rsid w:val="007C082D"/>
    <w:rsid w:val="007C266E"/>
    <w:rsid w:val="007C35E0"/>
    <w:rsid w:val="007C3C16"/>
    <w:rsid w:val="007C4E05"/>
    <w:rsid w:val="007C66D2"/>
    <w:rsid w:val="007C7898"/>
    <w:rsid w:val="007D059D"/>
    <w:rsid w:val="007D3EDC"/>
    <w:rsid w:val="007D5A63"/>
    <w:rsid w:val="007D7557"/>
    <w:rsid w:val="007D7BD7"/>
    <w:rsid w:val="007E0668"/>
    <w:rsid w:val="007E0729"/>
    <w:rsid w:val="007E1F88"/>
    <w:rsid w:val="007E3A28"/>
    <w:rsid w:val="007E431B"/>
    <w:rsid w:val="007E72F3"/>
    <w:rsid w:val="007E7431"/>
    <w:rsid w:val="007F18A2"/>
    <w:rsid w:val="007F2AE7"/>
    <w:rsid w:val="007F6BA2"/>
    <w:rsid w:val="007F6D27"/>
    <w:rsid w:val="00801A3D"/>
    <w:rsid w:val="008044B5"/>
    <w:rsid w:val="008059EF"/>
    <w:rsid w:val="00810682"/>
    <w:rsid w:val="00813200"/>
    <w:rsid w:val="00813234"/>
    <w:rsid w:val="008150B5"/>
    <w:rsid w:val="00815578"/>
    <w:rsid w:val="00816D7E"/>
    <w:rsid w:val="00817B2E"/>
    <w:rsid w:val="00821B26"/>
    <w:rsid w:val="008222AC"/>
    <w:rsid w:val="008239FC"/>
    <w:rsid w:val="008246BE"/>
    <w:rsid w:val="0082499B"/>
    <w:rsid w:val="00826DD2"/>
    <w:rsid w:val="00830007"/>
    <w:rsid w:val="0083034D"/>
    <w:rsid w:val="0083034E"/>
    <w:rsid w:val="00830359"/>
    <w:rsid w:val="00831E05"/>
    <w:rsid w:val="00834BB9"/>
    <w:rsid w:val="00834D31"/>
    <w:rsid w:val="008355CD"/>
    <w:rsid w:val="00837478"/>
    <w:rsid w:val="00841200"/>
    <w:rsid w:val="00846373"/>
    <w:rsid w:val="00847464"/>
    <w:rsid w:val="00852E2D"/>
    <w:rsid w:val="008541C2"/>
    <w:rsid w:val="008550E2"/>
    <w:rsid w:val="00855B9B"/>
    <w:rsid w:val="0085712C"/>
    <w:rsid w:val="00857C12"/>
    <w:rsid w:val="00863E1E"/>
    <w:rsid w:val="00866243"/>
    <w:rsid w:val="00867556"/>
    <w:rsid w:val="00867FB2"/>
    <w:rsid w:val="00870855"/>
    <w:rsid w:val="00872B34"/>
    <w:rsid w:val="00875034"/>
    <w:rsid w:val="00877B82"/>
    <w:rsid w:val="008805E5"/>
    <w:rsid w:val="008805ED"/>
    <w:rsid w:val="008854AE"/>
    <w:rsid w:val="008868B4"/>
    <w:rsid w:val="00887D6A"/>
    <w:rsid w:val="00891B34"/>
    <w:rsid w:val="00891F0D"/>
    <w:rsid w:val="0089502F"/>
    <w:rsid w:val="0089520B"/>
    <w:rsid w:val="00895BC2"/>
    <w:rsid w:val="00896364"/>
    <w:rsid w:val="00896565"/>
    <w:rsid w:val="008A1BFE"/>
    <w:rsid w:val="008A29BF"/>
    <w:rsid w:val="008A539E"/>
    <w:rsid w:val="008A5863"/>
    <w:rsid w:val="008A614C"/>
    <w:rsid w:val="008A77B6"/>
    <w:rsid w:val="008B268B"/>
    <w:rsid w:val="008B5C90"/>
    <w:rsid w:val="008C3101"/>
    <w:rsid w:val="008D05C0"/>
    <w:rsid w:val="008D1765"/>
    <w:rsid w:val="008D3472"/>
    <w:rsid w:val="008D555B"/>
    <w:rsid w:val="008D564C"/>
    <w:rsid w:val="008D5B2A"/>
    <w:rsid w:val="008D5B83"/>
    <w:rsid w:val="008D6A53"/>
    <w:rsid w:val="008D7E9C"/>
    <w:rsid w:val="008E5B75"/>
    <w:rsid w:val="008E72B5"/>
    <w:rsid w:val="008F1DED"/>
    <w:rsid w:val="008F400F"/>
    <w:rsid w:val="008F4453"/>
    <w:rsid w:val="008F558E"/>
    <w:rsid w:val="00902D39"/>
    <w:rsid w:val="00906008"/>
    <w:rsid w:val="009066AA"/>
    <w:rsid w:val="0091007A"/>
    <w:rsid w:val="00910EFC"/>
    <w:rsid w:val="00912977"/>
    <w:rsid w:val="00916C89"/>
    <w:rsid w:val="00916EE1"/>
    <w:rsid w:val="0092003C"/>
    <w:rsid w:val="00920B34"/>
    <w:rsid w:val="00923277"/>
    <w:rsid w:val="00933D32"/>
    <w:rsid w:val="009344DF"/>
    <w:rsid w:val="00934F58"/>
    <w:rsid w:val="00937A12"/>
    <w:rsid w:val="00940654"/>
    <w:rsid w:val="00940B98"/>
    <w:rsid w:val="009433CC"/>
    <w:rsid w:val="00943518"/>
    <w:rsid w:val="00943D70"/>
    <w:rsid w:val="00952CC0"/>
    <w:rsid w:val="00953156"/>
    <w:rsid w:val="009535AD"/>
    <w:rsid w:val="009557D3"/>
    <w:rsid w:val="00956033"/>
    <w:rsid w:val="009578F0"/>
    <w:rsid w:val="009602B0"/>
    <w:rsid w:val="00965318"/>
    <w:rsid w:val="00965B22"/>
    <w:rsid w:val="00973CFA"/>
    <w:rsid w:val="00975F71"/>
    <w:rsid w:val="009766F1"/>
    <w:rsid w:val="00977A3D"/>
    <w:rsid w:val="00982C82"/>
    <w:rsid w:val="009851E6"/>
    <w:rsid w:val="009857F3"/>
    <w:rsid w:val="00992199"/>
    <w:rsid w:val="00993061"/>
    <w:rsid w:val="0099367C"/>
    <w:rsid w:val="0099377A"/>
    <w:rsid w:val="00994C27"/>
    <w:rsid w:val="009A0A76"/>
    <w:rsid w:val="009A1813"/>
    <w:rsid w:val="009A46D8"/>
    <w:rsid w:val="009A4B11"/>
    <w:rsid w:val="009B0B9B"/>
    <w:rsid w:val="009B29FD"/>
    <w:rsid w:val="009C1534"/>
    <w:rsid w:val="009C4B97"/>
    <w:rsid w:val="009C4C6A"/>
    <w:rsid w:val="009C573C"/>
    <w:rsid w:val="009D4995"/>
    <w:rsid w:val="009D6ED1"/>
    <w:rsid w:val="009E4368"/>
    <w:rsid w:val="009E5297"/>
    <w:rsid w:val="009E53FC"/>
    <w:rsid w:val="009E5664"/>
    <w:rsid w:val="009E6C33"/>
    <w:rsid w:val="009F03CD"/>
    <w:rsid w:val="009F472C"/>
    <w:rsid w:val="009F5628"/>
    <w:rsid w:val="009F64DD"/>
    <w:rsid w:val="009F7C6B"/>
    <w:rsid w:val="00A031BD"/>
    <w:rsid w:val="00A031D7"/>
    <w:rsid w:val="00A1110E"/>
    <w:rsid w:val="00A12F0B"/>
    <w:rsid w:val="00A1386D"/>
    <w:rsid w:val="00A13B5F"/>
    <w:rsid w:val="00A142FC"/>
    <w:rsid w:val="00A148CE"/>
    <w:rsid w:val="00A170F3"/>
    <w:rsid w:val="00A206DE"/>
    <w:rsid w:val="00A2089A"/>
    <w:rsid w:val="00A20C53"/>
    <w:rsid w:val="00A213F8"/>
    <w:rsid w:val="00A236F7"/>
    <w:rsid w:val="00A243AF"/>
    <w:rsid w:val="00A2579F"/>
    <w:rsid w:val="00A2641C"/>
    <w:rsid w:val="00A309A0"/>
    <w:rsid w:val="00A32C64"/>
    <w:rsid w:val="00A335FB"/>
    <w:rsid w:val="00A33A23"/>
    <w:rsid w:val="00A40869"/>
    <w:rsid w:val="00A40F69"/>
    <w:rsid w:val="00A41939"/>
    <w:rsid w:val="00A42E41"/>
    <w:rsid w:val="00A44397"/>
    <w:rsid w:val="00A4686F"/>
    <w:rsid w:val="00A46E2C"/>
    <w:rsid w:val="00A479E6"/>
    <w:rsid w:val="00A52B9E"/>
    <w:rsid w:val="00A53BB8"/>
    <w:rsid w:val="00A54C03"/>
    <w:rsid w:val="00A5507C"/>
    <w:rsid w:val="00A57344"/>
    <w:rsid w:val="00A601F2"/>
    <w:rsid w:val="00A60633"/>
    <w:rsid w:val="00A61BBE"/>
    <w:rsid w:val="00A620E4"/>
    <w:rsid w:val="00A664BB"/>
    <w:rsid w:val="00A66CCB"/>
    <w:rsid w:val="00A7499B"/>
    <w:rsid w:val="00A77751"/>
    <w:rsid w:val="00A83E0E"/>
    <w:rsid w:val="00A847FF"/>
    <w:rsid w:val="00A90A83"/>
    <w:rsid w:val="00A94208"/>
    <w:rsid w:val="00A95BB7"/>
    <w:rsid w:val="00AA035B"/>
    <w:rsid w:val="00AA0778"/>
    <w:rsid w:val="00AA377E"/>
    <w:rsid w:val="00AA43F4"/>
    <w:rsid w:val="00AA718F"/>
    <w:rsid w:val="00AA7D5D"/>
    <w:rsid w:val="00AB1B72"/>
    <w:rsid w:val="00AB2E4A"/>
    <w:rsid w:val="00AB32FC"/>
    <w:rsid w:val="00AB36F1"/>
    <w:rsid w:val="00AB4450"/>
    <w:rsid w:val="00AB4994"/>
    <w:rsid w:val="00AB5159"/>
    <w:rsid w:val="00AC14E9"/>
    <w:rsid w:val="00AC2283"/>
    <w:rsid w:val="00AC2B06"/>
    <w:rsid w:val="00AC3A04"/>
    <w:rsid w:val="00AC6CF5"/>
    <w:rsid w:val="00AC7344"/>
    <w:rsid w:val="00AD18DC"/>
    <w:rsid w:val="00AD4A2F"/>
    <w:rsid w:val="00AD58EE"/>
    <w:rsid w:val="00AD6D83"/>
    <w:rsid w:val="00AE23DF"/>
    <w:rsid w:val="00AE4500"/>
    <w:rsid w:val="00AE6B81"/>
    <w:rsid w:val="00AF2995"/>
    <w:rsid w:val="00AF45BD"/>
    <w:rsid w:val="00AF59E1"/>
    <w:rsid w:val="00AF6F91"/>
    <w:rsid w:val="00AF7088"/>
    <w:rsid w:val="00B0439C"/>
    <w:rsid w:val="00B04A9F"/>
    <w:rsid w:val="00B050F0"/>
    <w:rsid w:val="00B0741B"/>
    <w:rsid w:val="00B10F13"/>
    <w:rsid w:val="00B12514"/>
    <w:rsid w:val="00B1272C"/>
    <w:rsid w:val="00B127B6"/>
    <w:rsid w:val="00B12863"/>
    <w:rsid w:val="00B14DD4"/>
    <w:rsid w:val="00B14FB6"/>
    <w:rsid w:val="00B153E7"/>
    <w:rsid w:val="00B15A5E"/>
    <w:rsid w:val="00B1675A"/>
    <w:rsid w:val="00B235B9"/>
    <w:rsid w:val="00B25A5A"/>
    <w:rsid w:val="00B27917"/>
    <w:rsid w:val="00B30662"/>
    <w:rsid w:val="00B31072"/>
    <w:rsid w:val="00B314F2"/>
    <w:rsid w:val="00B3192E"/>
    <w:rsid w:val="00B327FB"/>
    <w:rsid w:val="00B33D63"/>
    <w:rsid w:val="00B33D68"/>
    <w:rsid w:val="00B35F38"/>
    <w:rsid w:val="00B407C4"/>
    <w:rsid w:val="00B40EF5"/>
    <w:rsid w:val="00B42BD2"/>
    <w:rsid w:val="00B440B9"/>
    <w:rsid w:val="00B44201"/>
    <w:rsid w:val="00B47ABD"/>
    <w:rsid w:val="00B5233F"/>
    <w:rsid w:val="00B543A5"/>
    <w:rsid w:val="00B602FD"/>
    <w:rsid w:val="00B60B6D"/>
    <w:rsid w:val="00B62494"/>
    <w:rsid w:val="00B662B8"/>
    <w:rsid w:val="00B72B24"/>
    <w:rsid w:val="00B75860"/>
    <w:rsid w:val="00B77709"/>
    <w:rsid w:val="00B81777"/>
    <w:rsid w:val="00B82207"/>
    <w:rsid w:val="00B85FF4"/>
    <w:rsid w:val="00B86418"/>
    <w:rsid w:val="00B865B6"/>
    <w:rsid w:val="00B87F6B"/>
    <w:rsid w:val="00B90802"/>
    <w:rsid w:val="00B909A2"/>
    <w:rsid w:val="00B91160"/>
    <w:rsid w:val="00B91551"/>
    <w:rsid w:val="00B917B8"/>
    <w:rsid w:val="00B93355"/>
    <w:rsid w:val="00B933DB"/>
    <w:rsid w:val="00BA0AC6"/>
    <w:rsid w:val="00BA158C"/>
    <w:rsid w:val="00BA2EE0"/>
    <w:rsid w:val="00BB0A1A"/>
    <w:rsid w:val="00BB42BC"/>
    <w:rsid w:val="00BB6111"/>
    <w:rsid w:val="00BB66D6"/>
    <w:rsid w:val="00BB7F3B"/>
    <w:rsid w:val="00BC10FD"/>
    <w:rsid w:val="00BC2B76"/>
    <w:rsid w:val="00BC5D61"/>
    <w:rsid w:val="00BC5F06"/>
    <w:rsid w:val="00BC7A77"/>
    <w:rsid w:val="00BD25AA"/>
    <w:rsid w:val="00BD7CF7"/>
    <w:rsid w:val="00BD7F5E"/>
    <w:rsid w:val="00BE01E8"/>
    <w:rsid w:val="00BE2553"/>
    <w:rsid w:val="00BE3E5D"/>
    <w:rsid w:val="00BE7BFB"/>
    <w:rsid w:val="00BF2A8F"/>
    <w:rsid w:val="00BF2E8F"/>
    <w:rsid w:val="00BF37B3"/>
    <w:rsid w:val="00BF50CF"/>
    <w:rsid w:val="00BF5BC1"/>
    <w:rsid w:val="00BF5DB5"/>
    <w:rsid w:val="00BF6C4A"/>
    <w:rsid w:val="00BF7BD4"/>
    <w:rsid w:val="00C00E91"/>
    <w:rsid w:val="00C0260B"/>
    <w:rsid w:val="00C02F2C"/>
    <w:rsid w:val="00C03AF3"/>
    <w:rsid w:val="00C04339"/>
    <w:rsid w:val="00C10C01"/>
    <w:rsid w:val="00C10DB7"/>
    <w:rsid w:val="00C11C50"/>
    <w:rsid w:val="00C13922"/>
    <w:rsid w:val="00C1780C"/>
    <w:rsid w:val="00C21545"/>
    <w:rsid w:val="00C22E45"/>
    <w:rsid w:val="00C234FE"/>
    <w:rsid w:val="00C23571"/>
    <w:rsid w:val="00C24053"/>
    <w:rsid w:val="00C246D8"/>
    <w:rsid w:val="00C24CA7"/>
    <w:rsid w:val="00C2563E"/>
    <w:rsid w:val="00C3159C"/>
    <w:rsid w:val="00C31774"/>
    <w:rsid w:val="00C320C4"/>
    <w:rsid w:val="00C32503"/>
    <w:rsid w:val="00C343BB"/>
    <w:rsid w:val="00C34B15"/>
    <w:rsid w:val="00C3524B"/>
    <w:rsid w:val="00C37195"/>
    <w:rsid w:val="00C41D40"/>
    <w:rsid w:val="00C42246"/>
    <w:rsid w:val="00C43BA3"/>
    <w:rsid w:val="00C44535"/>
    <w:rsid w:val="00C44A09"/>
    <w:rsid w:val="00C45BF9"/>
    <w:rsid w:val="00C5240E"/>
    <w:rsid w:val="00C52EF4"/>
    <w:rsid w:val="00C535EF"/>
    <w:rsid w:val="00C54465"/>
    <w:rsid w:val="00C56578"/>
    <w:rsid w:val="00C60C6E"/>
    <w:rsid w:val="00C6627F"/>
    <w:rsid w:val="00C70DCE"/>
    <w:rsid w:val="00C734CB"/>
    <w:rsid w:val="00C734D7"/>
    <w:rsid w:val="00C76378"/>
    <w:rsid w:val="00C76B31"/>
    <w:rsid w:val="00C91B4F"/>
    <w:rsid w:val="00C97568"/>
    <w:rsid w:val="00CA0ED9"/>
    <w:rsid w:val="00CA26FE"/>
    <w:rsid w:val="00CA2A00"/>
    <w:rsid w:val="00CA3878"/>
    <w:rsid w:val="00CA5E42"/>
    <w:rsid w:val="00CA6953"/>
    <w:rsid w:val="00CA75BF"/>
    <w:rsid w:val="00CA7DEA"/>
    <w:rsid w:val="00CB0FE4"/>
    <w:rsid w:val="00CB21CA"/>
    <w:rsid w:val="00CB4FE2"/>
    <w:rsid w:val="00CB6580"/>
    <w:rsid w:val="00CB68E1"/>
    <w:rsid w:val="00CC01C5"/>
    <w:rsid w:val="00CC2806"/>
    <w:rsid w:val="00CC2977"/>
    <w:rsid w:val="00CC4A4F"/>
    <w:rsid w:val="00CC5CC9"/>
    <w:rsid w:val="00CC67A7"/>
    <w:rsid w:val="00CC7F3C"/>
    <w:rsid w:val="00CD0366"/>
    <w:rsid w:val="00CD0CED"/>
    <w:rsid w:val="00CD4051"/>
    <w:rsid w:val="00CD41D3"/>
    <w:rsid w:val="00CD514E"/>
    <w:rsid w:val="00CD6E64"/>
    <w:rsid w:val="00CE0F0F"/>
    <w:rsid w:val="00CE2F95"/>
    <w:rsid w:val="00CE355F"/>
    <w:rsid w:val="00CE6130"/>
    <w:rsid w:val="00CE7535"/>
    <w:rsid w:val="00CF238B"/>
    <w:rsid w:val="00CF413B"/>
    <w:rsid w:val="00CF6A21"/>
    <w:rsid w:val="00CF6FE5"/>
    <w:rsid w:val="00CF70F4"/>
    <w:rsid w:val="00CF71C1"/>
    <w:rsid w:val="00CF7424"/>
    <w:rsid w:val="00CF7F2A"/>
    <w:rsid w:val="00D03AC6"/>
    <w:rsid w:val="00D0461F"/>
    <w:rsid w:val="00D05ADC"/>
    <w:rsid w:val="00D05F85"/>
    <w:rsid w:val="00D10119"/>
    <w:rsid w:val="00D11292"/>
    <w:rsid w:val="00D12A88"/>
    <w:rsid w:val="00D138C8"/>
    <w:rsid w:val="00D15E21"/>
    <w:rsid w:val="00D20B10"/>
    <w:rsid w:val="00D2326D"/>
    <w:rsid w:val="00D251D5"/>
    <w:rsid w:val="00D3172F"/>
    <w:rsid w:val="00D33B9A"/>
    <w:rsid w:val="00D33CBD"/>
    <w:rsid w:val="00D35882"/>
    <w:rsid w:val="00D37B0A"/>
    <w:rsid w:val="00D401CE"/>
    <w:rsid w:val="00D4135E"/>
    <w:rsid w:val="00D442AF"/>
    <w:rsid w:val="00D4467C"/>
    <w:rsid w:val="00D50241"/>
    <w:rsid w:val="00D502BA"/>
    <w:rsid w:val="00D51587"/>
    <w:rsid w:val="00D53B67"/>
    <w:rsid w:val="00D55142"/>
    <w:rsid w:val="00D5529B"/>
    <w:rsid w:val="00D552D6"/>
    <w:rsid w:val="00D60D01"/>
    <w:rsid w:val="00D60EB4"/>
    <w:rsid w:val="00D60F81"/>
    <w:rsid w:val="00D62F72"/>
    <w:rsid w:val="00D64599"/>
    <w:rsid w:val="00D65163"/>
    <w:rsid w:val="00D65E5B"/>
    <w:rsid w:val="00D67AE3"/>
    <w:rsid w:val="00D70C7F"/>
    <w:rsid w:val="00D71D29"/>
    <w:rsid w:val="00D75E37"/>
    <w:rsid w:val="00D843B3"/>
    <w:rsid w:val="00D85829"/>
    <w:rsid w:val="00D85945"/>
    <w:rsid w:val="00D86EA9"/>
    <w:rsid w:val="00D90BEA"/>
    <w:rsid w:val="00D923BB"/>
    <w:rsid w:val="00D92F60"/>
    <w:rsid w:val="00D936A6"/>
    <w:rsid w:val="00D97E61"/>
    <w:rsid w:val="00D97F3E"/>
    <w:rsid w:val="00D97F83"/>
    <w:rsid w:val="00DA2C1A"/>
    <w:rsid w:val="00DA3387"/>
    <w:rsid w:val="00DA3B25"/>
    <w:rsid w:val="00DA4069"/>
    <w:rsid w:val="00DA4A1B"/>
    <w:rsid w:val="00DA71A8"/>
    <w:rsid w:val="00DA72D2"/>
    <w:rsid w:val="00DA749D"/>
    <w:rsid w:val="00DA7671"/>
    <w:rsid w:val="00DA7B59"/>
    <w:rsid w:val="00DB022F"/>
    <w:rsid w:val="00DB10F7"/>
    <w:rsid w:val="00DB267E"/>
    <w:rsid w:val="00DB4BF5"/>
    <w:rsid w:val="00DB72E7"/>
    <w:rsid w:val="00DC194C"/>
    <w:rsid w:val="00DC1EE3"/>
    <w:rsid w:val="00DC2E2B"/>
    <w:rsid w:val="00DC63E5"/>
    <w:rsid w:val="00DC79EB"/>
    <w:rsid w:val="00DC7A39"/>
    <w:rsid w:val="00DD09D6"/>
    <w:rsid w:val="00DD2109"/>
    <w:rsid w:val="00DD3937"/>
    <w:rsid w:val="00DE14BE"/>
    <w:rsid w:val="00DE2BE1"/>
    <w:rsid w:val="00DE4D91"/>
    <w:rsid w:val="00DE4FCD"/>
    <w:rsid w:val="00DE6CDB"/>
    <w:rsid w:val="00DE72B1"/>
    <w:rsid w:val="00DF31A1"/>
    <w:rsid w:val="00DF76C2"/>
    <w:rsid w:val="00E000EE"/>
    <w:rsid w:val="00E00EA7"/>
    <w:rsid w:val="00E02535"/>
    <w:rsid w:val="00E031FF"/>
    <w:rsid w:val="00E04358"/>
    <w:rsid w:val="00E076DC"/>
    <w:rsid w:val="00E102EA"/>
    <w:rsid w:val="00E1068C"/>
    <w:rsid w:val="00E10EFE"/>
    <w:rsid w:val="00E112A6"/>
    <w:rsid w:val="00E12434"/>
    <w:rsid w:val="00E132BE"/>
    <w:rsid w:val="00E13537"/>
    <w:rsid w:val="00E13BC0"/>
    <w:rsid w:val="00E14801"/>
    <w:rsid w:val="00E149BC"/>
    <w:rsid w:val="00E1792C"/>
    <w:rsid w:val="00E17F48"/>
    <w:rsid w:val="00E20B1D"/>
    <w:rsid w:val="00E22843"/>
    <w:rsid w:val="00E2291F"/>
    <w:rsid w:val="00E2328E"/>
    <w:rsid w:val="00E23FAE"/>
    <w:rsid w:val="00E2476F"/>
    <w:rsid w:val="00E25C06"/>
    <w:rsid w:val="00E26262"/>
    <w:rsid w:val="00E30733"/>
    <w:rsid w:val="00E30B92"/>
    <w:rsid w:val="00E31915"/>
    <w:rsid w:val="00E36043"/>
    <w:rsid w:val="00E36CB1"/>
    <w:rsid w:val="00E3796C"/>
    <w:rsid w:val="00E4057B"/>
    <w:rsid w:val="00E42DAA"/>
    <w:rsid w:val="00E436AA"/>
    <w:rsid w:val="00E46AC2"/>
    <w:rsid w:val="00E47A82"/>
    <w:rsid w:val="00E56510"/>
    <w:rsid w:val="00E56951"/>
    <w:rsid w:val="00E570C1"/>
    <w:rsid w:val="00E656C5"/>
    <w:rsid w:val="00E7190E"/>
    <w:rsid w:val="00E737D6"/>
    <w:rsid w:val="00E74B2E"/>
    <w:rsid w:val="00E837CB"/>
    <w:rsid w:val="00E84170"/>
    <w:rsid w:val="00E94BCD"/>
    <w:rsid w:val="00E94D44"/>
    <w:rsid w:val="00E95561"/>
    <w:rsid w:val="00EA19F2"/>
    <w:rsid w:val="00EA4133"/>
    <w:rsid w:val="00EA5225"/>
    <w:rsid w:val="00EA5891"/>
    <w:rsid w:val="00EA60F3"/>
    <w:rsid w:val="00EA6C63"/>
    <w:rsid w:val="00EA7367"/>
    <w:rsid w:val="00EB0534"/>
    <w:rsid w:val="00EB1EF0"/>
    <w:rsid w:val="00EB349F"/>
    <w:rsid w:val="00EB3BEA"/>
    <w:rsid w:val="00EB3E8B"/>
    <w:rsid w:val="00EB458D"/>
    <w:rsid w:val="00EB54F8"/>
    <w:rsid w:val="00EC040A"/>
    <w:rsid w:val="00EC1618"/>
    <w:rsid w:val="00EC25D3"/>
    <w:rsid w:val="00EC2C6A"/>
    <w:rsid w:val="00EC30F9"/>
    <w:rsid w:val="00EC329D"/>
    <w:rsid w:val="00EC52E1"/>
    <w:rsid w:val="00EC6FA0"/>
    <w:rsid w:val="00EC7989"/>
    <w:rsid w:val="00EC79D2"/>
    <w:rsid w:val="00EC7BD1"/>
    <w:rsid w:val="00ED161A"/>
    <w:rsid w:val="00ED17D3"/>
    <w:rsid w:val="00ED401D"/>
    <w:rsid w:val="00ED49FD"/>
    <w:rsid w:val="00EE1280"/>
    <w:rsid w:val="00EE15A0"/>
    <w:rsid w:val="00EE4512"/>
    <w:rsid w:val="00EE46EB"/>
    <w:rsid w:val="00EE53DD"/>
    <w:rsid w:val="00EE65BC"/>
    <w:rsid w:val="00EE7A42"/>
    <w:rsid w:val="00EF35E2"/>
    <w:rsid w:val="00EF5B9E"/>
    <w:rsid w:val="00EF7E0E"/>
    <w:rsid w:val="00F003CA"/>
    <w:rsid w:val="00F026F4"/>
    <w:rsid w:val="00F0439F"/>
    <w:rsid w:val="00F05069"/>
    <w:rsid w:val="00F067FC"/>
    <w:rsid w:val="00F07890"/>
    <w:rsid w:val="00F10099"/>
    <w:rsid w:val="00F1116D"/>
    <w:rsid w:val="00F12230"/>
    <w:rsid w:val="00F14146"/>
    <w:rsid w:val="00F16EE2"/>
    <w:rsid w:val="00F210D6"/>
    <w:rsid w:val="00F25DFF"/>
    <w:rsid w:val="00F26704"/>
    <w:rsid w:val="00F308A0"/>
    <w:rsid w:val="00F32C93"/>
    <w:rsid w:val="00F33CB2"/>
    <w:rsid w:val="00F33CE1"/>
    <w:rsid w:val="00F33D7D"/>
    <w:rsid w:val="00F34AD7"/>
    <w:rsid w:val="00F37786"/>
    <w:rsid w:val="00F37C57"/>
    <w:rsid w:val="00F408BB"/>
    <w:rsid w:val="00F417B1"/>
    <w:rsid w:val="00F43CF6"/>
    <w:rsid w:val="00F441A5"/>
    <w:rsid w:val="00F44676"/>
    <w:rsid w:val="00F44E60"/>
    <w:rsid w:val="00F4784E"/>
    <w:rsid w:val="00F479BF"/>
    <w:rsid w:val="00F50FBE"/>
    <w:rsid w:val="00F5162C"/>
    <w:rsid w:val="00F52799"/>
    <w:rsid w:val="00F54019"/>
    <w:rsid w:val="00F540F4"/>
    <w:rsid w:val="00F54192"/>
    <w:rsid w:val="00F541F7"/>
    <w:rsid w:val="00F573D5"/>
    <w:rsid w:val="00F60ADC"/>
    <w:rsid w:val="00F60B33"/>
    <w:rsid w:val="00F61151"/>
    <w:rsid w:val="00F635FD"/>
    <w:rsid w:val="00F726D9"/>
    <w:rsid w:val="00F7287A"/>
    <w:rsid w:val="00F7731F"/>
    <w:rsid w:val="00F83CE5"/>
    <w:rsid w:val="00F841B4"/>
    <w:rsid w:val="00F9222D"/>
    <w:rsid w:val="00F939E0"/>
    <w:rsid w:val="00F972D0"/>
    <w:rsid w:val="00F97C4F"/>
    <w:rsid w:val="00FA0B8A"/>
    <w:rsid w:val="00FA2181"/>
    <w:rsid w:val="00FA3898"/>
    <w:rsid w:val="00FA3A5F"/>
    <w:rsid w:val="00FA3EE4"/>
    <w:rsid w:val="00FA45BF"/>
    <w:rsid w:val="00FA622A"/>
    <w:rsid w:val="00FA6332"/>
    <w:rsid w:val="00FB2BF2"/>
    <w:rsid w:val="00FB3157"/>
    <w:rsid w:val="00FB4471"/>
    <w:rsid w:val="00FB46F3"/>
    <w:rsid w:val="00FB4890"/>
    <w:rsid w:val="00FB6174"/>
    <w:rsid w:val="00FC1966"/>
    <w:rsid w:val="00FC2C94"/>
    <w:rsid w:val="00FC36C1"/>
    <w:rsid w:val="00FC4518"/>
    <w:rsid w:val="00FC4C3C"/>
    <w:rsid w:val="00FC6654"/>
    <w:rsid w:val="00FD089A"/>
    <w:rsid w:val="00FD099B"/>
    <w:rsid w:val="00FD0D0F"/>
    <w:rsid w:val="00FD2221"/>
    <w:rsid w:val="00FD6C12"/>
    <w:rsid w:val="00FE02B5"/>
    <w:rsid w:val="00FE10ED"/>
    <w:rsid w:val="00FE7676"/>
    <w:rsid w:val="00FE7CDC"/>
    <w:rsid w:val="00FF237B"/>
    <w:rsid w:val="00FF584D"/>
    <w:rsid w:val="00FF596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9" w:uiPriority="0"/>
    <w:lsdException w:name="toc 1" w:uiPriority="39" w:qFormat="1"/>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index heading" w:uiPriority="0"/>
    <w:lsdException w:name="caption" w:uiPriority="0" w:qFormat="1"/>
    <w:lsdException w:name="page number"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Message Header"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72F"/>
    <w:pPr>
      <w:spacing w:after="0" w:line="240" w:lineRule="auto"/>
      <w:jc w:val="both"/>
    </w:pPr>
    <w:rPr>
      <w:rFonts w:eastAsia="Times New Roman" w:cs="Times New Roman"/>
      <w:sz w:val="24"/>
      <w:szCs w:val="20"/>
      <w:lang w:val="en-US"/>
    </w:rPr>
  </w:style>
  <w:style w:type="paragraph" w:styleId="Heading1">
    <w:name w:val="heading 1"/>
    <w:aliases w:val="Document Header1,ClauseGroup_Title"/>
    <w:basedOn w:val="Normal"/>
    <w:next w:val="Normal"/>
    <w:link w:val="Heading1Char"/>
    <w:qFormat/>
    <w:rsid w:val="0005772F"/>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
    <w:basedOn w:val="Normal"/>
    <w:next w:val="Normal"/>
    <w:link w:val="Heading2Char"/>
    <w:qFormat/>
    <w:rsid w:val="0005772F"/>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
    <w:basedOn w:val="Normal"/>
    <w:next w:val="Normal"/>
    <w:link w:val="Heading3Char1"/>
    <w:qFormat/>
    <w:rsid w:val="0005772F"/>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uiPriority w:val="9"/>
    <w:qFormat/>
    <w:rsid w:val="0005772F"/>
    <w:pPr>
      <w:keepNext/>
      <w:spacing w:after="200"/>
      <w:ind w:left="1422" w:right="18" w:hanging="457"/>
      <w:outlineLvl w:val="3"/>
    </w:pPr>
    <w:rPr>
      <w:b/>
      <w:bCs/>
    </w:rPr>
  </w:style>
  <w:style w:type="paragraph" w:styleId="Heading5">
    <w:name w:val="heading 5"/>
    <w:basedOn w:val="Normal"/>
    <w:next w:val="Normal"/>
    <w:link w:val="Heading5Char"/>
    <w:qFormat/>
    <w:rsid w:val="0005772F"/>
    <w:pPr>
      <w:keepNext/>
      <w:jc w:val="center"/>
      <w:outlineLvl w:val="4"/>
    </w:pPr>
    <w:rPr>
      <w:rFonts w:ascii="Arial" w:hAnsi="Arial"/>
      <w:u w:val="single"/>
    </w:rPr>
  </w:style>
  <w:style w:type="paragraph" w:styleId="Heading6">
    <w:name w:val="heading 6"/>
    <w:basedOn w:val="Normal"/>
    <w:next w:val="Normal"/>
    <w:link w:val="Heading6Char"/>
    <w:qFormat/>
    <w:rsid w:val="0005772F"/>
    <w:pPr>
      <w:keepNext/>
      <w:keepLines/>
      <w:suppressAutoHyphens/>
      <w:ind w:right="-72"/>
      <w:jc w:val="center"/>
      <w:outlineLvl w:val="5"/>
    </w:pPr>
    <w:rPr>
      <w:b/>
      <w:sz w:val="28"/>
    </w:rPr>
  </w:style>
  <w:style w:type="paragraph" w:styleId="Heading7">
    <w:name w:val="heading 7"/>
    <w:basedOn w:val="Normal"/>
    <w:next w:val="Normal"/>
    <w:link w:val="Heading7Char"/>
    <w:qFormat/>
    <w:rsid w:val="0005772F"/>
    <w:pPr>
      <w:keepNext/>
      <w:jc w:val="center"/>
      <w:outlineLvl w:val="6"/>
    </w:pPr>
    <w:rPr>
      <w:b/>
      <w:sz w:val="72"/>
    </w:rPr>
  </w:style>
  <w:style w:type="paragraph" w:styleId="Heading8">
    <w:name w:val="heading 8"/>
    <w:basedOn w:val="Normal"/>
    <w:next w:val="Normal"/>
    <w:link w:val="Heading8Char"/>
    <w:qFormat/>
    <w:rsid w:val="0005772F"/>
    <w:pPr>
      <w:keepNext/>
      <w:jc w:val="center"/>
      <w:outlineLvl w:val="7"/>
    </w:pPr>
    <w:rPr>
      <w:b/>
      <w:sz w:val="56"/>
    </w:rPr>
  </w:style>
  <w:style w:type="paragraph" w:styleId="Heading9">
    <w:name w:val="heading 9"/>
    <w:basedOn w:val="Normal"/>
    <w:next w:val="Normal"/>
    <w:link w:val="Heading9Char"/>
    <w:qFormat/>
    <w:rsid w:val="0005772F"/>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rsid w:val="0005772F"/>
    <w:rPr>
      <w:rFonts w:ascii="Times New Roman Bold" w:eastAsia="Times New Roman" w:hAnsi="Times New Roman Bold" w:cs="Times New Roman"/>
      <w:b/>
      <w:smallCaps/>
      <w:sz w:val="36"/>
      <w:szCs w:val="20"/>
      <w:lang w:val="en-US"/>
    </w:rPr>
  </w:style>
  <w:style w:type="character" w:customStyle="1" w:styleId="Heading2Char">
    <w:name w:val="Heading 2 Char"/>
    <w:aliases w:val="Title Header2 Char,Clause_No&amp;Name Char,Section-Title Char,h2 Char,Avsnitt Char,Tieu de 2 Char,Tieude2 Char Char"/>
    <w:basedOn w:val="DefaultParagraphFont"/>
    <w:link w:val="Heading2"/>
    <w:rsid w:val="0005772F"/>
    <w:rPr>
      <w:rFonts w:ascii="Times New Roman Bold" w:eastAsia="Times New Roman" w:hAnsi="Times New Roman Bold" w:cs="Times New Roman"/>
      <w:b/>
      <w:szCs w:val="20"/>
      <w:lang w:val="en-US"/>
    </w:rPr>
  </w:style>
  <w:style w:type="character" w:customStyle="1" w:styleId="Heading3Char1">
    <w:name w:val="Heading 3 Char1"/>
    <w:aliases w:val="Section Header3 Char,ClauseSub_No&amp;Name Char,Section Header3 Char Char Char,Sub-Clause Paragraph Char"/>
    <w:link w:val="Heading3"/>
    <w:rsid w:val="0005772F"/>
    <w:rPr>
      <w:rFonts w:eastAsia="Times New Roman" w:cs="Times New Roman"/>
      <w:b/>
      <w:szCs w:val="20"/>
      <w:lang w:val="en-US"/>
    </w:rPr>
  </w:style>
  <w:style w:type="character" w:customStyle="1" w:styleId="Heading4Char">
    <w:name w:val="Heading 4 Char"/>
    <w:aliases w:val="Sub-Clause Sub-paragraph Char,ClauseSubSub_No&amp;Name Char, Sub-Clause Sub-paragraph Char"/>
    <w:basedOn w:val="DefaultParagraphFont"/>
    <w:link w:val="Heading4"/>
    <w:uiPriority w:val="9"/>
    <w:rsid w:val="0005772F"/>
    <w:rPr>
      <w:rFonts w:eastAsia="Times New Roman" w:cs="Times New Roman"/>
      <w:b/>
      <w:bCs/>
      <w:sz w:val="24"/>
      <w:szCs w:val="20"/>
      <w:lang w:val="en-US"/>
    </w:rPr>
  </w:style>
  <w:style w:type="character" w:customStyle="1" w:styleId="Heading5Char">
    <w:name w:val="Heading 5 Char"/>
    <w:basedOn w:val="DefaultParagraphFont"/>
    <w:link w:val="Heading5"/>
    <w:rsid w:val="0005772F"/>
    <w:rPr>
      <w:rFonts w:ascii="Arial" w:eastAsia="Times New Roman" w:hAnsi="Arial" w:cs="Times New Roman"/>
      <w:sz w:val="24"/>
      <w:szCs w:val="20"/>
      <w:u w:val="single"/>
      <w:lang w:val="en-US"/>
    </w:rPr>
  </w:style>
  <w:style w:type="character" w:customStyle="1" w:styleId="Heading6Char">
    <w:name w:val="Heading 6 Char"/>
    <w:basedOn w:val="DefaultParagraphFont"/>
    <w:link w:val="Heading6"/>
    <w:rsid w:val="0005772F"/>
    <w:rPr>
      <w:rFonts w:eastAsia="Times New Roman" w:cs="Times New Roman"/>
      <w:b/>
      <w:szCs w:val="20"/>
      <w:lang w:val="en-US"/>
    </w:rPr>
  </w:style>
  <w:style w:type="character" w:customStyle="1" w:styleId="Heading7Char">
    <w:name w:val="Heading 7 Char"/>
    <w:basedOn w:val="DefaultParagraphFont"/>
    <w:link w:val="Heading7"/>
    <w:rsid w:val="0005772F"/>
    <w:rPr>
      <w:rFonts w:eastAsia="Times New Roman" w:cs="Times New Roman"/>
      <w:b/>
      <w:sz w:val="72"/>
      <w:szCs w:val="20"/>
      <w:lang w:val="en-US"/>
    </w:rPr>
  </w:style>
  <w:style w:type="character" w:customStyle="1" w:styleId="Heading8Char">
    <w:name w:val="Heading 8 Char"/>
    <w:basedOn w:val="DefaultParagraphFont"/>
    <w:link w:val="Heading8"/>
    <w:rsid w:val="0005772F"/>
    <w:rPr>
      <w:rFonts w:eastAsia="Times New Roman" w:cs="Times New Roman"/>
      <w:b/>
      <w:sz w:val="56"/>
      <w:szCs w:val="20"/>
      <w:lang w:val="en-US"/>
    </w:rPr>
  </w:style>
  <w:style w:type="character" w:customStyle="1" w:styleId="Heading9Char">
    <w:name w:val="Heading 9 Char"/>
    <w:basedOn w:val="DefaultParagraphFont"/>
    <w:link w:val="Heading9"/>
    <w:rsid w:val="0005772F"/>
    <w:rPr>
      <w:rFonts w:ascii="Arial" w:eastAsia="Times New Roman" w:hAnsi="Arial" w:cs="Times New Roman"/>
      <w:b/>
      <w:i/>
      <w:sz w:val="18"/>
      <w:szCs w:val="20"/>
      <w:lang w:val="es-ES_tradnl"/>
    </w:rPr>
  </w:style>
  <w:style w:type="paragraph" w:styleId="TOC1">
    <w:name w:val="toc 1"/>
    <w:basedOn w:val="Normal"/>
    <w:next w:val="Normal"/>
    <w:autoRedefine/>
    <w:uiPriority w:val="39"/>
    <w:qFormat/>
    <w:rsid w:val="004A7444"/>
    <w:pPr>
      <w:tabs>
        <w:tab w:val="right" w:leader="dot" w:pos="9062"/>
      </w:tabs>
      <w:spacing w:before="80" w:after="80"/>
      <w:ind w:firstLine="709"/>
      <w:outlineLvl w:val="2"/>
    </w:pPr>
    <w:rPr>
      <w:rFonts w:asciiTheme="majorHAnsi" w:eastAsia="Batang" w:hAnsiTheme="majorHAnsi" w:cstheme="majorHAnsi"/>
      <w:b/>
      <w:bCs/>
      <w:iCs/>
      <w:noProof/>
      <w:kern w:val="36"/>
      <w:sz w:val="28"/>
      <w:szCs w:val="28"/>
      <w:lang w:val="nl-NL"/>
    </w:rPr>
  </w:style>
  <w:style w:type="character" w:customStyle="1" w:styleId="Heading3Char">
    <w:name w:val="Heading 3 Char"/>
    <w:basedOn w:val="DefaultParagraphFont"/>
    <w:uiPriority w:val="9"/>
    <w:rsid w:val="0005772F"/>
    <w:rPr>
      <w:rFonts w:asciiTheme="majorHAnsi" w:eastAsiaTheme="majorEastAsia" w:hAnsiTheme="majorHAnsi" w:cstheme="majorBidi"/>
      <w:color w:val="1F4D78" w:themeColor="accent1" w:themeShade="7F"/>
      <w:sz w:val="24"/>
      <w:szCs w:val="24"/>
      <w:lang w:val="en-US"/>
    </w:rPr>
  </w:style>
  <w:style w:type="character" w:customStyle="1" w:styleId="Bibliogrphy">
    <w:name w:val="Bibliogrphy"/>
    <w:basedOn w:val="DefaultParagraphFont"/>
    <w:rsid w:val="0005772F"/>
  </w:style>
  <w:style w:type="character" w:customStyle="1" w:styleId="DocInit">
    <w:name w:val="Doc Init"/>
    <w:basedOn w:val="DefaultParagraphFont"/>
    <w:rsid w:val="0005772F"/>
  </w:style>
  <w:style w:type="paragraph" w:customStyle="1" w:styleId="Document1">
    <w:name w:val="Document 1"/>
    <w:rsid w:val="0005772F"/>
    <w:pPr>
      <w:keepNext/>
      <w:keepLines/>
      <w:tabs>
        <w:tab w:val="left" w:pos="-720"/>
      </w:tabs>
      <w:suppressAutoHyphens/>
      <w:spacing w:after="0" w:line="240" w:lineRule="auto"/>
    </w:pPr>
    <w:rPr>
      <w:rFonts w:ascii="Times" w:eastAsia="Times New Roman" w:hAnsi="Times" w:cs="Times New Roman"/>
      <w:sz w:val="24"/>
      <w:szCs w:val="20"/>
      <w:lang w:val="en-US"/>
    </w:rPr>
  </w:style>
  <w:style w:type="character" w:customStyle="1" w:styleId="Document2">
    <w:name w:val="Document 2"/>
    <w:rsid w:val="0005772F"/>
    <w:rPr>
      <w:rFonts w:ascii="Times" w:hAnsi="Times"/>
      <w:noProof w:val="0"/>
      <w:sz w:val="24"/>
      <w:lang w:val="en-US"/>
    </w:rPr>
  </w:style>
  <w:style w:type="character" w:customStyle="1" w:styleId="Document3">
    <w:name w:val="Document 3"/>
    <w:rsid w:val="0005772F"/>
    <w:rPr>
      <w:rFonts w:ascii="Times" w:hAnsi="Times"/>
      <w:noProof w:val="0"/>
      <w:sz w:val="24"/>
      <w:lang w:val="en-US"/>
    </w:rPr>
  </w:style>
  <w:style w:type="character" w:customStyle="1" w:styleId="Document4">
    <w:name w:val="Document 4"/>
    <w:rsid w:val="0005772F"/>
    <w:rPr>
      <w:b/>
      <w:i/>
      <w:sz w:val="24"/>
    </w:rPr>
  </w:style>
  <w:style w:type="character" w:customStyle="1" w:styleId="Document5">
    <w:name w:val="Document 5"/>
    <w:basedOn w:val="DefaultParagraphFont"/>
    <w:rsid w:val="0005772F"/>
  </w:style>
  <w:style w:type="character" w:customStyle="1" w:styleId="Document6">
    <w:name w:val="Document 6"/>
    <w:basedOn w:val="DefaultParagraphFont"/>
    <w:rsid w:val="0005772F"/>
  </w:style>
  <w:style w:type="character" w:customStyle="1" w:styleId="Document7">
    <w:name w:val="Document 7"/>
    <w:basedOn w:val="DefaultParagraphFont"/>
    <w:rsid w:val="0005772F"/>
  </w:style>
  <w:style w:type="character" w:customStyle="1" w:styleId="Document8">
    <w:name w:val="Document 8"/>
    <w:basedOn w:val="DefaultParagraphFont"/>
    <w:rsid w:val="0005772F"/>
  </w:style>
  <w:style w:type="character" w:customStyle="1" w:styleId="TechInit">
    <w:name w:val="Tech Init"/>
    <w:rsid w:val="0005772F"/>
    <w:rPr>
      <w:rFonts w:ascii="Times" w:hAnsi="Times"/>
      <w:noProof w:val="0"/>
      <w:sz w:val="24"/>
      <w:lang w:val="en-US"/>
    </w:rPr>
  </w:style>
  <w:style w:type="character" w:customStyle="1" w:styleId="Technical1">
    <w:name w:val="Technical 1"/>
    <w:rsid w:val="0005772F"/>
    <w:rPr>
      <w:rFonts w:ascii="Times" w:hAnsi="Times"/>
      <w:noProof w:val="0"/>
      <w:sz w:val="24"/>
      <w:lang w:val="en-US"/>
    </w:rPr>
  </w:style>
  <w:style w:type="character" w:customStyle="1" w:styleId="Technical2">
    <w:name w:val="Technical 2"/>
    <w:rsid w:val="0005772F"/>
    <w:rPr>
      <w:rFonts w:ascii="Times" w:hAnsi="Times"/>
      <w:noProof w:val="0"/>
      <w:sz w:val="24"/>
      <w:lang w:val="en-US"/>
    </w:rPr>
  </w:style>
  <w:style w:type="character" w:customStyle="1" w:styleId="Technical3">
    <w:name w:val="Technical 3"/>
    <w:rsid w:val="0005772F"/>
    <w:rPr>
      <w:rFonts w:ascii="Times" w:hAnsi="Times"/>
      <w:noProof w:val="0"/>
      <w:sz w:val="24"/>
      <w:lang w:val="en-US"/>
    </w:rPr>
  </w:style>
  <w:style w:type="paragraph" w:customStyle="1" w:styleId="Technical4">
    <w:name w:val="Technical 4"/>
    <w:rsid w:val="0005772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05772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05772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05772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05772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05772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05772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05772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05772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styleId="TOC2">
    <w:name w:val="toc 2"/>
    <w:basedOn w:val="Normal"/>
    <w:next w:val="Normal"/>
    <w:uiPriority w:val="39"/>
    <w:rsid w:val="0005772F"/>
    <w:pPr>
      <w:tabs>
        <w:tab w:val="right" w:leader="dot" w:pos="9000"/>
      </w:tabs>
      <w:suppressAutoHyphens/>
      <w:ind w:left="1440" w:hanging="720"/>
    </w:pPr>
  </w:style>
  <w:style w:type="paragraph" w:styleId="TOC3">
    <w:name w:val="toc 3"/>
    <w:basedOn w:val="Normal"/>
    <w:next w:val="Normal"/>
    <w:rsid w:val="0005772F"/>
    <w:pPr>
      <w:tabs>
        <w:tab w:val="right" w:leader="dot" w:pos="9000"/>
      </w:tabs>
      <w:suppressAutoHyphens/>
      <w:ind w:left="1440" w:hanging="720"/>
    </w:pPr>
    <w:rPr>
      <w:i/>
    </w:rPr>
  </w:style>
  <w:style w:type="paragraph" w:styleId="TOC4">
    <w:name w:val="toc 4"/>
    <w:basedOn w:val="Normal"/>
    <w:next w:val="Normal"/>
    <w:rsid w:val="0005772F"/>
    <w:pPr>
      <w:tabs>
        <w:tab w:val="left" w:leader="dot" w:pos="8640"/>
        <w:tab w:val="right" w:pos="9000"/>
      </w:tabs>
      <w:suppressAutoHyphens/>
      <w:ind w:left="2880" w:right="720" w:hanging="720"/>
    </w:pPr>
  </w:style>
  <w:style w:type="paragraph" w:styleId="TOC5">
    <w:name w:val="toc 5"/>
    <w:basedOn w:val="Normal"/>
    <w:next w:val="Normal"/>
    <w:rsid w:val="0005772F"/>
    <w:pPr>
      <w:tabs>
        <w:tab w:val="left" w:leader="dot" w:pos="8640"/>
        <w:tab w:val="right" w:pos="9000"/>
      </w:tabs>
      <w:suppressAutoHyphens/>
      <w:ind w:left="3600" w:right="720" w:hanging="720"/>
    </w:pPr>
  </w:style>
  <w:style w:type="paragraph" w:styleId="TOC6">
    <w:name w:val="toc 6"/>
    <w:basedOn w:val="Normal"/>
    <w:next w:val="Normal"/>
    <w:rsid w:val="0005772F"/>
    <w:pPr>
      <w:tabs>
        <w:tab w:val="left" w:pos="8640"/>
        <w:tab w:val="right" w:pos="9000"/>
      </w:tabs>
      <w:suppressAutoHyphens/>
      <w:ind w:left="720" w:hanging="720"/>
    </w:pPr>
  </w:style>
  <w:style w:type="paragraph" w:styleId="TOC7">
    <w:name w:val="toc 7"/>
    <w:basedOn w:val="Normal"/>
    <w:next w:val="Normal"/>
    <w:rsid w:val="0005772F"/>
    <w:pPr>
      <w:suppressAutoHyphens/>
      <w:ind w:left="720" w:hanging="720"/>
    </w:pPr>
  </w:style>
  <w:style w:type="paragraph" w:styleId="TOC8">
    <w:name w:val="toc 8"/>
    <w:basedOn w:val="Normal"/>
    <w:next w:val="Normal"/>
    <w:rsid w:val="0005772F"/>
    <w:pPr>
      <w:tabs>
        <w:tab w:val="left" w:pos="8640"/>
        <w:tab w:val="right" w:pos="9000"/>
      </w:tabs>
      <w:suppressAutoHyphens/>
      <w:ind w:left="720" w:hanging="720"/>
    </w:pPr>
  </w:style>
  <w:style w:type="paragraph" w:styleId="TOC9">
    <w:name w:val="toc 9"/>
    <w:basedOn w:val="Normal"/>
    <w:next w:val="Normal"/>
    <w:rsid w:val="0005772F"/>
    <w:pPr>
      <w:tabs>
        <w:tab w:val="left" w:leader="dot" w:pos="8640"/>
        <w:tab w:val="right" w:pos="9000"/>
      </w:tabs>
      <w:suppressAutoHyphens/>
      <w:ind w:left="720" w:hanging="720"/>
    </w:pPr>
  </w:style>
  <w:style w:type="paragraph" w:styleId="TOAHeading">
    <w:name w:val="toa heading"/>
    <w:basedOn w:val="Normal"/>
    <w:next w:val="Normal"/>
    <w:rsid w:val="0005772F"/>
    <w:pPr>
      <w:tabs>
        <w:tab w:val="left" w:pos="9000"/>
        <w:tab w:val="right" w:pos="9360"/>
      </w:tabs>
      <w:suppressAutoHyphens/>
    </w:pPr>
  </w:style>
  <w:style w:type="paragraph" w:styleId="Caption">
    <w:name w:val="caption"/>
    <w:basedOn w:val="Normal"/>
    <w:next w:val="Normal"/>
    <w:qFormat/>
    <w:rsid w:val="0005772F"/>
    <w:rPr>
      <w:rFonts w:ascii="Courier New" w:hAnsi="Courier New"/>
    </w:rPr>
  </w:style>
  <w:style w:type="character" w:customStyle="1" w:styleId="EquationCaption">
    <w:name w:val="_Equation Caption"/>
    <w:rsid w:val="0005772F"/>
  </w:style>
  <w:style w:type="character" w:customStyle="1" w:styleId="vlpgno">
    <w:name w:val="vl.pg.no."/>
    <w:rsid w:val="0005772F"/>
    <w:rPr>
      <w:rFonts w:ascii="Times" w:hAnsi="Times"/>
      <w:b/>
      <w:noProof w:val="0"/>
      <w:sz w:val="20"/>
      <w:lang w:val="en-US"/>
    </w:rPr>
  </w:style>
  <w:style w:type="character" w:styleId="LineNumber">
    <w:name w:val="line number"/>
    <w:basedOn w:val="DefaultParagraphFont"/>
    <w:uiPriority w:val="99"/>
    <w:rsid w:val="0005772F"/>
  </w:style>
  <w:style w:type="paragraph" w:styleId="Title">
    <w:name w:val="Title"/>
    <w:basedOn w:val="Normal"/>
    <w:link w:val="TitleChar"/>
    <w:qFormat/>
    <w:rsid w:val="0005772F"/>
    <w:pPr>
      <w:spacing w:before="240" w:after="60"/>
      <w:jc w:val="center"/>
    </w:pPr>
    <w:rPr>
      <w:rFonts w:ascii="Arial" w:hAnsi="Arial"/>
      <w:b/>
      <w:kern w:val="28"/>
      <w:sz w:val="32"/>
    </w:rPr>
  </w:style>
  <w:style w:type="character" w:customStyle="1" w:styleId="TitleChar">
    <w:name w:val="Title Char"/>
    <w:basedOn w:val="DefaultParagraphFont"/>
    <w:link w:val="Title"/>
    <w:rsid w:val="0005772F"/>
    <w:rPr>
      <w:rFonts w:ascii="Arial" w:eastAsia="Times New Roman" w:hAnsi="Arial" w:cs="Times New Roman"/>
      <w:b/>
      <w:kern w:val="28"/>
      <w:sz w:val="32"/>
      <w:szCs w:val="20"/>
      <w:lang w:val="en-US"/>
    </w:rPr>
  </w:style>
  <w:style w:type="character" w:customStyle="1" w:styleId="footnote">
    <w:name w:val="footnote"/>
    <w:rsid w:val="0005772F"/>
    <w:rPr>
      <w:rFonts w:ascii="Book Antiqua" w:hAnsi="Book Antiqua"/>
      <w:noProof w:val="0"/>
      <w:sz w:val="24"/>
      <w:lang w:val="en-US"/>
    </w:rPr>
  </w:style>
  <w:style w:type="paragraph" w:styleId="Header">
    <w:name w:val="header"/>
    <w:basedOn w:val="Normal"/>
    <w:link w:val="HeaderChar"/>
    <w:uiPriority w:val="99"/>
    <w:rsid w:val="0005772F"/>
    <w:rPr>
      <w:sz w:val="20"/>
    </w:rPr>
  </w:style>
  <w:style w:type="character" w:customStyle="1" w:styleId="HeaderChar">
    <w:name w:val="Header Char"/>
    <w:basedOn w:val="DefaultParagraphFont"/>
    <w:link w:val="Header"/>
    <w:uiPriority w:val="99"/>
    <w:rsid w:val="0005772F"/>
    <w:rPr>
      <w:rFonts w:eastAsia="Times New Roman" w:cs="Times New Roman"/>
      <w:sz w:val="20"/>
      <w:szCs w:val="20"/>
      <w:lang w:val="en-US"/>
    </w:rPr>
  </w:style>
  <w:style w:type="paragraph" w:styleId="Footer">
    <w:name w:val="footer"/>
    <w:basedOn w:val="Normal"/>
    <w:link w:val="FooterChar"/>
    <w:uiPriority w:val="99"/>
    <w:rsid w:val="0005772F"/>
    <w:rPr>
      <w:sz w:val="20"/>
    </w:rPr>
  </w:style>
  <w:style w:type="character" w:customStyle="1" w:styleId="FooterChar">
    <w:name w:val="Footer Char"/>
    <w:basedOn w:val="DefaultParagraphFont"/>
    <w:link w:val="Footer"/>
    <w:uiPriority w:val="99"/>
    <w:rsid w:val="0005772F"/>
    <w:rPr>
      <w:rFonts w:eastAsia="Times New Roman" w:cs="Times New Roman"/>
      <w:sz w:val="20"/>
      <w:szCs w:val="20"/>
      <w:lang w:val="en-US"/>
    </w:rPr>
  </w:style>
  <w:style w:type="character" w:styleId="PageNumber">
    <w:name w:val="page number"/>
    <w:basedOn w:val="DefaultParagraphFont"/>
    <w:rsid w:val="0005772F"/>
  </w:style>
  <w:style w:type="paragraph" w:styleId="FootnoteText">
    <w:name w:val="footnote text"/>
    <w:basedOn w:val="Normal"/>
    <w:link w:val="FootnoteTextChar"/>
    <w:rsid w:val="0005772F"/>
    <w:pPr>
      <w:tabs>
        <w:tab w:val="left" w:pos="360"/>
      </w:tabs>
      <w:ind w:left="360" w:hanging="360"/>
    </w:pPr>
    <w:rPr>
      <w:sz w:val="20"/>
    </w:rPr>
  </w:style>
  <w:style w:type="character" w:customStyle="1" w:styleId="FootnoteTextChar">
    <w:name w:val="Footnote Text Char"/>
    <w:basedOn w:val="DefaultParagraphFont"/>
    <w:link w:val="FootnoteText"/>
    <w:rsid w:val="0005772F"/>
    <w:rPr>
      <w:rFonts w:eastAsia="Times New Roman" w:cs="Times New Roman"/>
      <w:sz w:val="20"/>
      <w:szCs w:val="20"/>
      <w:lang w:val="en-US"/>
    </w:rPr>
  </w:style>
  <w:style w:type="paragraph" w:customStyle="1" w:styleId="Head21">
    <w:name w:val="Head 2.1"/>
    <w:basedOn w:val="Normal"/>
    <w:rsid w:val="0005772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5772F"/>
    <w:pPr>
      <w:tabs>
        <w:tab w:val="left" w:pos="360"/>
      </w:tabs>
      <w:suppressAutoHyphens/>
      <w:spacing w:after="240"/>
      <w:ind w:left="360" w:hanging="360"/>
      <w:jc w:val="left"/>
    </w:pPr>
    <w:rPr>
      <w:b/>
    </w:rPr>
  </w:style>
  <w:style w:type="character" w:styleId="FootnoteReference">
    <w:name w:val="footnote reference"/>
    <w:aliases w:val="callout"/>
    <w:uiPriority w:val="99"/>
    <w:rsid w:val="0005772F"/>
    <w:rPr>
      <w:vertAlign w:val="superscript"/>
    </w:rPr>
  </w:style>
  <w:style w:type="character" w:customStyle="1" w:styleId="insert2">
    <w:name w:val="insert2"/>
    <w:rsid w:val="0005772F"/>
    <w:rPr>
      <w:rFonts w:ascii="Arial" w:hAnsi="Arial"/>
      <w:i/>
      <w:noProof w:val="0"/>
      <w:sz w:val="24"/>
      <w:lang w:val="en-US"/>
    </w:rPr>
  </w:style>
  <w:style w:type="character" w:customStyle="1" w:styleId="reference">
    <w:name w:val="reference"/>
    <w:rsid w:val="0005772F"/>
    <w:rPr>
      <w:rFonts w:ascii="Book Antiqua" w:hAnsi="Book Antiqua"/>
      <w:i/>
      <w:noProof w:val="0"/>
      <w:sz w:val="24"/>
      <w:lang w:val="en-US"/>
    </w:rPr>
  </w:style>
  <w:style w:type="paragraph" w:styleId="Index9">
    <w:name w:val="index 9"/>
    <w:basedOn w:val="Normal"/>
    <w:next w:val="Normal"/>
    <w:rsid w:val="0005772F"/>
    <w:pPr>
      <w:tabs>
        <w:tab w:val="right" w:pos="4140"/>
      </w:tabs>
      <w:ind w:left="2160" w:hanging="240"/>
      <w:jc w:val="left"/>
    </w:pPr>
    <w:rPr>
      <w:sz w:val="20"/>
    </w:rPr>
  </w:style>
  <w:style w:type="paragraph" w:styleId="IndexHeading">
    <w:name w:val="index heading"/>
    <w:basedOn w:val="Normal"/>
    <w:next w:val="Index1"/>
    <w:rsid w:val="0005772F"/>
    <w:pPr>
      <w:jc w:val="left"/>
    </w:pPr>
    <w:rPr>
      <w:sz w:val="20"/>
    </w:rPr>
  </w:style>
  <w:style w:type="paragraph" w:styleId="Index1">
    <w:name w:val="index 1"/>
    <w:basedOn w:val="Normal"/>
    <w:next w:val="Normal"/>
    <w:autoRedefine/>
    <w:semiHidden/>
    <w:unhideWhenUsed/>
    <w:rsid w:val="0005772F"/>
    <w:pPr>
      <w:ind w:left="240" w:hanging="240"/>
    </w:pPr>
  </w:style>
  <w:style w:type="paragraph" w:customStyle="1" w:styleId="Headingrb2">
    <w:name w:val="Heading rb2"/>
    <w:basedOn w:val="Normal"/>
    <w:rsid w:val="0005772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05772F"/>
  </w:style>
  <w:style w:type="paragraph" w:customStyle="1" w:styleId="Head2">
    <w:name w:val="Head 2"/>
    <w:basedOn w:val="Normal"/>
    <w:autoRedefine/>
    <w:rsid w:val="0005772F"/>
    <w:pPr>
      <w:spacing w:before="120" w:after="120"/>
    </w:pPr>
    <w:rPr>
      <w:b/>
      <w:lang w:val="en-GB"/>
    </w:rPr>
  </w:style>
  <w:style w:type="paragraph" w:customStyle="1" w:styleId="explanatoryclause">
    <w:name w:val="explanatory_clause"/>
    <w:basedOn w:val="Normal"/>
    <w:rsid w:val="0005772F"/>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05772F"/>
    <w:pPr>
      <w:suppressAutoHyphens/>
      <w:spacing w:after="240" w:line="360" w:lineRule="exact"/>
    </w:pPr>
    <w:rPr>
      <w:rFonts w:ascii="Arial" w:hAnsi="Arial"/>
    </w:rPr>
  </w:style>
  <w:style w:type="paragraph" w:customStyle="1" w:styleId="Head22b">
    <w:name w:val="Head 2.2b"/>
    <w:basedOn w:val="Normal"/>
    <w:rsid w:val="0005772F"/>
    <w:pPr>
      <w:suppressAutoHyphens/>
      <w:spacing w:after="240"/>
      <w:ind w:left="360" w:hanging="360"/>
      <w:jc w:val="left"/>
    </w:pPr>
    <w:rPr>
      <w:rFonts w:ascii="Tms Rmn" w:hAnsi="Tms Rmn"/>
      <w:b/>
    </w:rPr>
  </w:style>
  <w:style w:type="paragraph" w:customStyle="1" w:styleId="Head31">
    <w:name w:val="Head 3.1"/>
    <w:basedOn w:val="Head21"/>
    <w:rsid w:val="0005772F"/>
  </w:style>
  <w:style w:type="paragraph" w:customStyle="1" w:styleId="Head41">
    <w:name w:val="Head 4.1"/>
    <w:basedOn w:val="Head21"/>
    <w:rsid w:val="0005772F"/>
  </w:style>
  <w:style w:type="paragraph" w:customStyle="1" w:styleId="Head42">
    <w:name w:val="Head 4.2"/>
    <w:basedOn w:val="Normal"/>
    <w:rsid w:val="0005772F"/>
    <w:pPr>
      <w:suppressAutoHyphens/>
      <w:spacing w:after="240"/>
      <w:ind w:left="360" w:hanging="360"/>
      <w:jc w:val="left"/>
    </w:pPr>
    <w:rPr>
      <w:b/>
    </w:rPr>
  </w:style>
  <w:style w:type="paragraph" w:customStyle="1" w:styleId="Head51">
    <w:name w:val="Head 5.1"/>
    <w:basedOn w:val="Head21"/>
    <w:rsid w:val="0005772F"/>
    <w:pPr>
      <w:spacing w:after="0"/>
    </w:pPr>
  </w:style>
  <w:style w:type="paragraph" w:customStyle="1" w:styleId="Head52">
    <w:name w:val="Head 5.2"/>
    <w:basedOn w:val="Normal"/>
    <w:rsid w:val="0005772F"/>
    <w:pPr>
      <w:keepNext/>
      <w:suppressAutoHyphens/>
      <w:spacing w:before="480" w:after="240"/>
      <w:ind w:left="547" w:hanging="547"/>
      <w:jc w:val="center"/>
    </w:pPr>
    <w:rPr>
      <w:b/>
    </w:rPr>
  </w:style>
  <w:style w:type="paragraph" w:customStyle="1" w:styleId="Head61">
    <w:name w:val="Head 6.1"/>
    <w:basedOn w:val="Head51"/>
    <w:rsid w:val="0005772F"/>
    <w:pPr>
      <w:pBdr>
        <w:bottom w:val="none" w:sz="0" w:space="0" w:color="auto"/>
      </w:pBdr>
      <w:spacing w:before="0" w:after="240"/>
    </w:pPr>
    <w:rPr>
      <w:caps/>
    </w:rPr>
  </w:style>
  <w:style w:type="paragraph" w:customStyle="1" w:styleId="Head71">
    <w:name w:val="Head 7.1"/>
    <w:basedOn w:val="Head21"/>
    <w:rsid w:val="0005772F"/>
  </w:style>
  <w:style w:type="paragraph" w:customStyle="1" w:styleId="Head72">
    <w:name w:val="Head 7.2"/>
    <w:basedOn w:val="Normal"/>
    <w:rsid w:val="0005772F"/>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05772F"/>
    <w:pPr>
      <w:outlineLvl w:val="9"/>
    </w:pPr>
    <w:rPr>
      <w:smallCaps w:val="0"/>
      <w:sz w:val="32"/>
    </w:rPr>
  </w:style>
  <w:style w:type="paragraph" w:customStyle="1" w:styleId="Head82">
    <w:name w:val="Head 8.2"/>
    <w:basedOn w:val="Head81"/>
    <w:rsid w:val="0005772F"/>
    <w:rPr>
      <w:smallCaps/>
      <w:sz w:val="28"/>
    </w:rPr>
  </w:style>
  <w:style w:type="paragraph" w:styleId="BodyText">
    <w:name w:val="Body Text"/>
    <w:basedOn w:val="Normal"/>
    <w:link w:val="BodyTextChar"/>
    <w:rsid w:val="0005772F"/>
    <w:pPr>
      <w:suppressAutoHyphens/>
      <w:ind w:right="-72"/>
    </w:pPr>
    <w:rPr>
      <w:spacing w:val="-4"/>
    </w:rPr>
  </w:style>
  <w:style w:type="character" w:customStyle="1" w:styleId="BodyTextChar">
    <w:name w:val="Body Text Char"/>
    <w:basedOn w:val="DefaultParagraphFont"/>
    <w:link w:val="BodyText"/>
    <w:rsid w:val="0005772F"/>
    <w:rPr>
      <w:rFonts w:eastAsia="Times New Roman" w:cs="Times New Roman"/>
      <w:spacing w:val="-4"/>
      <w:sz w:val="24"/>
      <w:szCs w:val="20"/>
      <w:lang w:val="en-US"/>
    </w:rPr>
  </w:style>
  <w:style w:type="paragraph" w:styleId="BodyTextIndent">
    <w:name w:val="Body Text Indent"/>
    <w:aliases w:val="Body Text Indent Char Char,Body Text Indent Char Char Char Char Char Char,Body Text Indent Char Char Char"/>
    <w:basedOn w:val="Normal"/>
    <w:link w:val="BodyTextIndentChar"/>
    <w:rsid w:val="0005772F"/>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05772F"/>
    <w:rPr>
      <w:rFonts w:eastAsia="Times New Roman" w:cs="Times New Roman"/>
      <w:sz w:val="24"/>
      <w:szCs w:val="20"/>
      <w:lang w:val="en-US"/>
    </w:rPr>
  </w:style>
  <w:style w:type="paragraph" w:styleId="BlockText">
    <w:name w:val="Block Text"/>
    <w:basedOn w:val="Normal"/>
    <w:rsid w:val="0005772F"/>
    <w:pPr>
      <w:tabs>
        <w:tab w:val="left" w:pos="1080"/>
      </w:tabs>
      <w:suppressAutoHyphens/>
      <w:spacing w:after="200"/>
      <w:ind w:left="547" w:right="-72" w:hanging="547"/>
    </w:pPr>
  </w:style>
  <w:style w:type="character" w:customStyle="1" w:styleId="EndnoteTextChar">
    <w:name w:val="Endnote Text Char"/>
    <w:link w:val="EndnoteText"/>
    <w:semiHidden/>
    <w:rsid w:val="0005772F"/>
    <w:rPr>
      <w:rFonts w:eastAsia="Times New Roman" w:cs="Times New Roman"/>
      <w:sz w:val="20"/>
      <w:szCs w:val="20"/>
    </w:rPr>
  </w:style>
  <w:style w:type="paragraph" w:styleId="EndnoteText">
    <w:name w:val="endnote text"/>
    <w:basedOn w:val="Normal"/>
    <w:link w:val="EndnoteTextChar"/>
    <w:semiHidden/>
    <w:rsid w:val="0005772F"/>
    <w:pPr>
      <w:tabs>
        <w:tab w:val="left" w:pos="-720"/>
      </w:tabs>
      <w:suppressAutoHyphens/>
      <w:jc w:val="left"/>
    </w:pPr>
    <w:rPr>
      <w:sz w:val="20"/>
      <w:lang w:val="vi-VN"/>
    </w:rPr>
  </w:style>
  <w:style w:type="character" w:customStyle="1" w:styleId="EndnoteTextChar1">
    <w:name w:val="Endnote Text Char1"/>
    <w:basedOn w:val="DefaultParagraphFont"/>
    <w:uiPriority w:val="99"/>
    <w:semiHidden/>
    <w:rsid w:val="0005772F"/>
    <w:rPr>
      <w:rFonts w:eastAsia="Times New Roman" w:cs="Times New Roman"/>
      <w:sz w:val="20"/>
      <w:szCs w:val="20"/>
      <w:lang w:val="en-US"/>
    </w:rPr>
  </w:style>
  <w:style w:type="character" w:styleId="EndnoteReference">
    <w:name w:val="endnote reference"/>
    <w:uiPriority w:val="99"/>
    <w:rsid w:val="0005772F"/>
    <w:rPr>
      <w:rFonts w:ascii="CG Times" w:hAnsi="CG Times"/>
      <w:noProof w:val="0"/>
      <w:sz w:val="22"/>
      <w:vertAlign w:val="superscript"/>
      <w:lang w:val="en-US"/>
    </w:rPr>
  </w:style>
  <w:style w:type="paragraph" w:styleId="NormalWeb">
    <w:name w:val="Normal (Web)"/>
    <w:basedOn w:val="Normal"/>
    <w:uiPriority w:val="99"/>
    <w:rsid w:val="0005772F"/>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05772F"/>
    <w:pPr>
      <w:suppressAutoHyphens/>
      <w:spacing w:after="140"/>
      <w:jc w:val="left"/>
    </w:pPr>
    <w:rPr>
      <w:i/>
      <w:iCs/>
      <w:color w:val="000000"/>
      <w:szCs w:val="24"/>
    </w:rPr>
  </w:style>
  <w:style w:type="character" w:customStyle="1" w:styleId="BodyText3Char">
    <w:name w:val="Body Text 3 Char"/>
    <w:basedOn w:val="DefaultParagraphFont"/>
    <w:link w:val="BodyText3"/>
    <w:rsid w:val="0005772F"/>
    <w:rPr>
      <w:rFonts w:eastAsia="Times New Roman" w:cs="Times New Roman"/>
      <w:i/>
      <w:iCs/>
      <w:color w:val="000000"/>
      <w:sz w:val="24"/>
      <w:szCs w:val="24"/>
      <w:lang w:val="en-US"/>
    </w:rPr>
  </w:style>
  <w:style w:type="paragraph" w:styleId="BodyText2">
    <w:name w:val="Body Text 2"/>
    <w:basedOn w:val="Normal"/>
    <w:link w:val="BodyText2Char"/>
    <w:rsid w:val="0005772F"/>
    <w:pPr>
      <w:suppressAutoHyphens/>
    </w:pPr>
    <w:rPr>
      <w:i/>
    </w:rPr>
  </w:style>
  <w:style w:type="character" w:customStyle="1" w:styleId="BodyText2Char">
    <w:name w:val="Body Text 2 Char"/>
    <w:basedOn w:val="DefaultParagraphFont"/>
    <w:link w:val="BodyText2"/>
    <w:rsid w:val="0005772F"/>
    <w:rPr>
      <w:rFonts w:eastAsia="Times New Roman" w:cs="Times New Roman"/>
      <w:i/>
      <w:sz w:val="24"/>
      <w:szCs w:val="20"/>
      <w:lang w:val="en-US"/>
    </w:rPr>
  </w:style>
  <w:style w:type="paragraph" w:styleId="BodyTextIndent2">
    <w:name w:val="Body Text Indent 2"/>
    <w:basedOn w:val="Normal"/>
    <w:link w:val="BodyTextIndent2Char"/>
    <w:rsid w:val="0005772F"/>
    <w:pPr>
      <w:tabs>
        <w:tab w:val="num" w:pos="720"/>
      </w:tabs>
      <w:ind w:left="720" w:hanging="720"/>
      <w:jc w:val="left"/>
    </w:pPr>
  </w:style>
  <w:style w:type="character" w:customStyle="1" w:styleId="BodyTextIndent2Char">
    <w:name w:val="Body Text Indent 2 Char"/>
    <w:basedOn w:val="DefaultParagraphFont"/>
    <w:link w:val="BodyTextIndent2"/>
    <w:rsid w:val="0005772F"/>
    <w:rPr>
      <w:rFonts w:eastAsia="Times New Roman" w:cs="Times New Roman"/>
      <w:sz w:val="24"/>
      <w:szCs w:val="20"/>
      <w:lang w:val="en-US"/>
    </w:rPr>
  </w:style>
  <w:style w:type="paragraph" w:styleId="Subtitle">
    <w:name w:val="Subtitle"/>
    <w:basedOn w:val="Normal"/>
    <w:link w:val="SubtitleChar"/>
    <w:qFormat/>
    <w:rsid w:val="0005772F"/>
    <w:pPr>
      <w:jc w:val="center"/>
    </w:pPr>
    <w:rPr>
      <w:b/>
      <w:sz w:val="44"/>
    </w:rPr>
  </w:style>
  <w:style w:type="character" w:customStyle="1" w:styleId="SubtitleChar">
    <w:name w:val="Subtitle Char"/>
    <w:basedOn w:val="DefaultParagraphFont"/>
    <w:link w:val="Subtitle"/>
    <w:rsid w:val="0005772F"/>
    <w:rPr>
      <w:rFonts w:eastAsia="Times New Roman" w:cs="Times New Roman"/>
      <w:b/>
      <w:sz w:val="44"/>
      <w:szCs w:val="20"/>
      <w:lang w:val="en-US"/>
    </w:rPr>
  </w:style>
  <w:style w:type="paragraph" w:styleId="List">
    <w:name w:val="List"/>
    <w:aliases w:val="1. List"/>
    <w:basedOn w:val="Normal"/>
    <w:rsid w:val="0005772F"/>
    <w:pPr>
      <w:spacing w:before="120" w:after="120"/>
      <w:ind w:left="1440"/>
    </w:pPr>
  </w:style>
  <w:style w:type="paragraph" w:customStyle="1" w:styleId="TOCNumber1">
    <w:name w:val="TOC Number1"/>
    <w:basedOn w:val="Heading4"/>
    <w:autoRedefine/>
    <w:rsid w:val="0005772F"/>
    <w:pPr>
      <w:keepNext w:val="0"/>
      <w:suppressAutoHyphens/>
      <w:spacing w:after="120"/>
      <w:ind w:left="0" w:firstLine="0"/>
      <w:outlineLvl w:val="9"/>
    </w:pPr>
    <w:rPr>
      <w:sz w:val="28"/>
      <w:szCs w:val="28"/>
    </w:rPr>
  </w:style>
  <w:style w:type="paragraph" w:customStyle="1" w:styleId="Subtitle2">
    <w:name w:val="Subtitle 2"/>
    <w:basedOn w:val="Footer"/>
    <w:autoRedefine/>
    <w:rsid w:val="0005772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05772F"/>
    <w:pPr>
      <w:suppressAutoHyphens/>
    </w:pPr>
    <w:rPr>
      <w:rFonts w:ascii="Tms Rmn" w:hAnsi="Tms Rmn"/>
    </w:rPr>
  </w:style>
  <w:style w:type="character" w:customStyle="1" w:styleId="iChar">
    <w:name w:val="(i) Char"/>
    <w:link w:val="i"/>
    <w:locked/>
    <w:rsid w:val="0005772F"/>
    <w:rPr>
      <w:rFonts w:ascii="Tms Rmn" w:eastAsia="Times New Roman" w:hAnsi="Tms Rmn" w:cs="Times New Roman"/>
      <w:sz w:val="24"/>
      <w:szCs w:val="20"/>
      <w:lang w:val="en-US"/>
    </w:rPr>
  </w:style>
  <w:style w:type="character" w:styleId="Hyperlink">
    <w:name w:val="Hyperlink"/>
    <w:rsid w:val="0005772F"/>
    <w:rPr>
      <w:color w:val="0000FF"/>
      <w:u w:val="single"/>
    </w:rPr>
  </w:style>
  <w:style w:type="paragraph" w:customStyle="1" w:styleId="2AutoList1">
    <w:name w:val="2AutoList1"/>
    <w:basedOn w:val="Normal"/>
    <w:rsid w:val="0005772F"/>
    <w:pPr>
      <w:tabs>
        <w:tab w:val="num" w:pos="504"/>
      </w:tabs>
      <w:ind w:left="504" w:hanging="504"/>
    </w:pPr>
    <w:rPr>
      <w:lang w:val="es-ES_tradnl"/>
    </w:rPr>
  </w:style>
  <w:style w:type="paragraph" w:customStyle="1" w:styleId="Header1-Clauses">
    <w:name w:val="Header 1 - Clauses"/>
    <w:basedOn w:val="Normal"/>
    <w:rsid w:val="0005772F"/>
    <w:pPr>
      <w:spacing w:after="200"/>
      <w:jc w:val="left"/>
    </w:pPr>
    <w:rPr>
      <w:b/>
      <w:lang w:val="es-ES_tradnl"/>
    </w:rPr>
  </w:style>
  <w:style w:type="paragraph" w:customStyle="1" w:styleId="Header2-SubClauses">
    <w:name w:val="Header 2 - SubClauses"/>
    <w:basedOn w:val="Normal"/>
    <w:link w:val="Header2-SubClausesCharChar"/>
    <w:autoRedefine/>
    <w:rsid w:val="0005772F"/>
    <w:pPr>
      <w:spacing w:after="200"/>
      <w:ind w:left="567" w:hanging="567"/>
    </w:pPr>
    <w:rPr>
      <w:lang w:val="es-ES_tradnl"/>
    </w:rPr>
  </w:style>
  <w:style w:type="character" w:customStyle="1" w:styleId="Header2-SubClausesCharChar">
    <w:name w:val="Header 2 - SubClauses Char Char"/>
    <w:link w:val="Header2-SubClauses"/>
    <w:rsid w:val="0005772F"/>
    <w:rPr>
      <w:rFonts w:eastAsia="Times New Roman" w:cs="Times New Roman"/>
      <w:sz w:val="24"/>
      <w:szCs w:val="20"/>
      <w:lang w:val="es-ES_tradnl"/>
    </w:rPr>
  </w:style>
  <w:style w:type="paragraph" w:customStyle="1" w:styleId="P3Header1-Clauses">
    <w:name w:val="P3 Header1-Clauses"/>
    <w:basedOn w:val="Header1-Clauses"/>
    <w:rsid w:val="0005772F"/>
    <w:pPr>
      <w:tabs>
        <w:tab w:val="num" w:pos="864"/>
        <w:tab w:val="left" w:pos="972"/>
      </w:tabs>
      <w:ind w:left="432" w:firstLine="144"/>
      <w:jc w:val="both"/>
    </w:pPr>
    <w:rPr>
      <w:b w:val="0"/>
    </w:rPr>
  </w:style>
  <w:style w:type="paragraph" w:customStyle="1" w:styleId="Outline3">
    <w:name w:val="Outline3"/>
    <w:basedOn w:val="Normal"/>
    <w:rsid w:val="0005772F"/>
    <w:pPr>
      <w:tabs>
        <w:tab w:val="num" w:pos="1728"/>
      </w:tabs>
      <w:spacing w:before="240"/>
      <w:ind w:left="1728" w:hanging="432"/>
      <w:jc w:val="left"/>
    </w:pPr>
    <w:rPr>
      <w:kern w:val="28"/>
    </w:rPr>
  </w:style>
  <w:style w:type="paragraph" w:customStyle="1" w:styleId="Outline4">
    <w:name w:val="Outline4"/>
    <w:basedOn w:val="Normal"/>
    <w:autoRedefine/>
    <w:rsid w:val="0005772F"/>
    <w:pPr>
      <w:tabs>
        <w:tab w:val="left" w:pos="2160"/>
      </w:tabs>
      <w:ind w:firstLine="567"/>
    </w:pPr>
    <w:rPr>
      <w:kern w:val="28"/>
    </w:rPr>
  </w:style>
  <w:style w:type="paragraph" w:customStyle="1" w:styleId="Outlinei">
    <w:name w:val="Outline i)"/>
    <w:basedOn w:val="Normal"/>
    <w:rsid w:val="0005772F"/>
    <w:pPr>
      <w:tabs>
        <w:tab w:val="num" w:pos="1782"/>
      </w:tabs>
      <w:spacing w:before="120"/>
      <w:ind w:left="1782" w:hanging="792"/>
      <w:jc w:val="left"/>
    </w:pPr>
  </w:style>
  <w:style w:type="paragraph" w:customStyle="1" w:styleId="Outline">
    <w:name w:val="Outline"/>
    <w:basedOn w:val="Normal"/>
    <w:rsid w:val="0005772F"/>
    <w:pPr>
      <w:spacing w:before="240"/>
      <w:jc w:val="left"/>
    </w:pPr>
    <w:rPr>
      <w:kern w:val="28"/>
    </w:rPr>
  </w:style>
  <w:style w:type="paragraph" w:customStyle="1" w:styleId="BankNormal">
    <w:name w:val="BankNormal"/>
    <w:basedOn w:val="Normal"/>
    <w:rsid w:val="0005772F"/>
    <w:pPr>
      <w:spacing w:after="240"/>
      <w:jc w:val="left"/>
    </w:pPr>
  </w:style>
  <w:style w:type="paragraph" w:customStyle="1" w:styleId="SectionVHeader">
    <w:name w:val="Section V. Header"/>
    <w:basedOn w:val="Normal"/>
    <w:uiPriority w:val="99"/>
    <w:rsid w:val="0005772F"/>
    <w:pPr>
      <w:jc w:val="center"/>
    </w:pPr>
    <w:rPr>
      <w:b/>
      <w:sz w:val="36"/>
      <w:lang w:val="es-ES_tradnl"/>
    </w:rPr>
  </w:style>
  <w:style w:type="character" w:customStyle="1" w:styleId="Table">
    <w:name w:val="Table"/>
    <w:rsid w:val="0005772F"/>
    <w:rPr>
      <w:rFonts w:ascii="Arial" w:hAnsi="Arial"/>
      <w:sz w:val="20"/>
    </w:rPr>
  </w:style>
  <w:style w:type="paragraph" w:customStyle="1" w:styleId="SectionVIIHeader2">
    <w:name w:val="Section VII Header2"/>
    <w:basedOn w:val="Heading1"/>
    <w:autoRedefine/>
    <w:rsid w:val="0005772F"/>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05772F"/>
    <w:pPr>
      <w:spacing w:before="60" w:after="60" w:line="240" w:lineRule="auto"/>
      <w:ind w:left="2268"/>
    </w:pPr>
    <w:rPr>
      <w:rFonts w:eastAsia="Times New Roman" w:cs="Times New Roman"/>
      <w:sz w:val="22"/>
      <w:lang w:val="en-GB"/>
    </w:rPr>
  </w:style>
  <w:style w:type="paragraph" w:customStyle="1" w:styleId="ClauseSubList">
    <w:name w:val="ClauseSub_List"/>
    <w:rsid w:val="0005772F"/>
    <w:pPr>
      <w:tabs>
        <w:tab w:val="num" w:pos="576"/>
      </w:tabs>
      <w:suppressAutoHyphens/>
      <w:spacing w:after="0" w:line="240" w:lineRule="auto"/>
      <w:ind w:left="576" w:hanging="576"/>
    </w:pPr>
    <w:rPr>
      <w:rFonts w:eastAsia="Times New Roman" w:cs="Times New Roman"/>
      <w:sz w:val="22"/>
      <w:lang w:val="en-GB"/>
    </w:rPr>
  </w:style>
  <w:style w:type="paragraph" w:customStyle="1" w:styleId="ClauseSubListSubList">
    <w:name w:val="ClauseSub_List_SubList"/>
    <w:rsid w:val="0005772F"/>
    <w:pPr>
      <w:tabs>
        <w:tab w:val="num" w:pos="1800"/>
      </w:tabs>
      <w:spacing w:after="0" w:line="240" w:lineRule="auto"/>
      <w:ind w:left="1800" w:hanging="360"/>
    </w:pPr>
    <w:rPr>
      <w:rFonts w:eastAsia="Times New Roman" w:cs="Times New Roman"/>
      <w:sz w:val="22"/>
      <w:lang w:val="en-GB"/>
    </w:rPr>
  </w:style>
  <w:style w:type="paragraph" w:customStyle="1" w:styleId="ClauseSubParaIndent">
    <w:name w:val="ClauseSub_ParaIndent"/>
    <w:basedOn w:val="ClauseSubPara"/>
    <w:rsid w:val="0005772F"/>
    <w:pPr>
      <w:ind w:left="2835"/>
    </w:pPr>
  </w:style>
  <w:style w:type="paragraph" w:styleId="BalloonText">
    <w:name w:val="Balloon Text"/>
    <w:basedOn w:val="Normal"/>
    <w:link w:val="BalloonTextChar"/>
    <w:uiPriority w:val="99"/>
    <w:rsid w:val="0005772F"/>
    <w:rPr>
      <w:rFonts w:ascii="Tahoma" w:hAnsi="Tahoma"/>
      <w:sz w:val="16"/>
      <w:szCs w:val="16"/>
      <w:lang w:val="es-ES_tradnl"/>
    </w:rPr>
  </w:style>
  <w:style w:type="character" w:customStyle="1" w:styleId="BalloonTextChar">
    <w:name w:val="Balloon Text Char"/>
    <w:basedOn w:val="DefaultParagraphFont"/>
    <w:link w:val="BalloonText"/>
    <w:uiPriority w:val="99"/>
    <w:rsid w:val="0005772F"/>
    <w:rPr>
      <w:rFonts w:ascii="Tahoma" w:eastAsia="Times New Roman" w:hAnsi="Tahoma" w:cs="Times New Roman"/>
      <w:sz w:val="16"/>
      <w:szCs w:val="16"/>
      <w:lang w:val="es-ES_tradnl"/>
    </w:rPr>
  </w:style>
  <w:style w:type="paragraph" w:customStyle="1" w:styleId="SectionXHeader3">
    <w:name w:val="Section X Header 3"/>
    <w:basedOn w:val="Heading1"/>
    <w:autoRedefine/>
    <w:rsid w:val="0005772F"/>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05772F"/>
    <w:rPr>
      <w:sz w:val="16"/>
    </w:rPr>
  </w:style>
  <w:style w:type="paragraph" w:customStyle="1" w:styleId="Part1">
    <w:name w:val="Part 1"/>
    <w:aliases w:val="2,3 Header 4"/>
    <w:basedOn w:val="Normal"/>
    <w:autoRedefine/>
    <w:rsid w:val="0005772F"/>
    <w:pPr>
      <w:spacing w:before="240" w:after="240"/>
      <w:jc w:val="center"/>
    </w:pPr>
    <w:rPr>
      <w:b/>
      <w:sz w:val="48"/>
    </w:rPr>
  </w:style>
  <w:style w:type="paragraph" w:styleId="CommentText">
    <w:name w:val="annotation text"/>
    <w:aliases w:val="Char1"/>
    <w:basedOn w:val="Normal"/>
    <w:link w:val="CommentTextChar"/>
    <w:uiPriority w:val="99"/>
    <w:rsid w:val="0005772F"/>
    <w:pPr>
      <w:jc w:val="left"/>
    </w:pPr>
    <w:rPr>
      <w:sz w:val="20"/>
    </w:rPr>
  </w:style>
  <w:style w:type="character" w:customStyle="1" w:styleId="CommentTextChar">
    <w:name w:val="Comment Text Char"/>
    <w:aliases w:val="Char1 Char"/>
    <w:basedOn w:val="DefaultParagraphFont"/>
    <w:link w:val="CommentText"/>
    <w:uiPriority w:val="99"/>
    <w:rsid w:val="0005772F"/>
    <w:rPr>
      <w:rFonts w:eastAsia="Times New Roman" w:cs="Times New Roman"/>
      <w:sz w:val="20"/>
      <w:szCs w:val="20"/>
      <w:lang w:val="en-US"/>
    </w:rPr>
  </w:style>
  <w:style w:type="paragraph" w:styleId="BodyTextIndent3">
    <w:name w:val="Body Text Indent 3"/>
    <w:basedOn w:val="Normal"/>
    <w:link w:val="BodyTextIndent3Char"/>
    <w:rsid w:val="0005772F"/>
    <w:pPr>
      <w:spacing w:before="120"/>
      <w:ind w:left="1440" w:hanging="1440"/>
    </w:pPr>
    <w:rPr>
      <w:b/>
    </w:rPr>
  </w:style>
  <w:style w:type="character" w:customStyle="1" w:styleId="BodyTextIndent3Char">
    <w:name w:val="Body Text Indent 3 Char"/>
    <w:basedOn w:val="DefaultParagraphFont"/>
    <w:link w:val="BodyTextIndent3"/>
    <w:rsid w:val="0005772F"/>
    <w:rPr>
      <w:rFonts w:eastAsia="Times New Roman" w:cs="Times New Roman"/>
      <w:b/>
      <w:sz w:val="24"/>
      <w:szCs w:val="20"/>
      <w:lang w:val="en-US"/>
    </w:rPr>
  </w:style>
  <w:style w:type="paragraph" w:customStyle="1" w:styleId="FIDICSectionBegin">
    <w:name w:val="FIDIC__SectionBegin"/>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5772F"/>
    <w:pPr>
      <w:spacing w:before="100" w:after="300"/>
    </w:pPr>
    <w:rPr>
      <w:sz w:val="30"/>
      <w:szCs w:val="30"/>
    </w:rPr>
  </w:style>
  <w:style w:type="paragraph" w:customStyle="1" w:styleId="FIDICClauseSubName">
    <w:name w:val="FIDIC_ClauseSubName"/>
    <w:basedOn w:val="FIDICCoverTitle"/>
    <w:rsid w:val="0005772F"/>
    <w:pPr>
      <w:spacing w:before="240" w:line="240" w:lineRule="exact"/>
    </w:pPr>
    <w:rPr>
      <w:sz w:val="24"/>
      <w:szCs w:val="24"/>
    </w:rPr>
  </w:style>
  <w:style w:type="paragraph" w:customStyle="1" w:styleId="FIDICCoverTitle">
    <w:name w:val="FIDIC__CoverTitle"/>
    <w:basedOn w:val="Normal"/>
    <w:rsid w:val="0005772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5772F"/>
    <w:rPr>
      <w:sz w:val="28"/>
      <w:szCs w:val="28"/>
    </w:rPr>
  </w:style>
  <w:style w:type="paragraph" w:customStyle="1" w:styleId="FIDICClauseSubSubPara">
    <w:name w:val="FIDIC_ClauseSubSubPara"/>
    <w:basedOn w:val="FIDICClauseSubName"/>
    <w:rsid w:val="0005772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5772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05772F"/>
    <w:pPr>
      <w:tabs>
        <w:tab w:val="left" w:pos="573"/>
      </w:tabs>
      <w:spacing w:after="0"/>
      <w:ind w:left="576" w:hanging="576"/>
    </w:pPr>
    <w:rPr>
      <w:bCs/>
      <w:szCs w:val="24"/>
      <w:lang w:val="en-US"/>
    </w:rPr>
  </w:style>
  <w:style w:type="paragraph" w:customStyle="1" w:styleId="Sec7-Clauses">
    <w:name w:val="Sec7-Clauses"/>
    <w:basedOn w:val="Header1-Clauses"/>
    <w:rsid w:val="0005772F"/>
    <w:pPr>
      <w:spacing w:after="0"/>
    </w:pPr>
    <w:rPr>
      <w:bCs/>
      <w:szCs w:val="24"/>
    </w:rPr>
  </w:style>
  <w:style w:type="paragraph" w:customStyle="1" w:styleId="sec7-header1">
    <w:name w:val="sec7-header1"/>
    <w:basedOn w:val="FIDICClauseSubName"/>
    <w:rsid w:val="000577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5772F"/>
    <w:rPr>
      <w:lang w:val="en-US"/>
    </w:rPr>
  </w:style>
  <w:style w:type="paragraph" w:customStyle="1" w:styleId="SectionIXHeader">
    <w:name w:val="Section IX Header"/>
    <w:basedOn w:val="SectionVHeader"/>
    <w:rsid w:val="0005772F"/>
    <w:rPr>
      <w:lang w:val="en-US"/>
    </w:rPr>
  </w:style>
  <w:style w:type="paragraph" w:customStyle="1" w:styleId="Parts">
    <w:name w:val="Parts"/>
    <w:basedOn w:val="Heading1"/>
    <w:rsid w:val="0005772F"/>
    <w:rPr>
      <w:sz w:val="56"/>
    </w:rPr>
  </w:style>
  <w:style w:type="paragraph" w:customStyle="1" w:styleId="StyleHeader1-ClausesLeft0Hanging03After0pt">
    <w:name w:val="Style Header 1 - Clauses + Left:  0&quot; Hanging:  0.3&quot; After:  0 pt"/>
    <w:basedOn w:val="Header1-Clauses"/>
    <w:rsid w:val="0005772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05772F"/>
    <w:rPr>
      <w:b/>
      <w:bCs/>
    </w:rPr>
  </w:style>
  <w:style w:type="character" w:customStyle="1" w:styleId="StyleHeader2-SubClausesBoldChar">
    <w:name w:val="Style Header 2 - SubClauses + Bold Char"/>
    <w:link w:val="StyleHeader2-SubClausesBold"/>
    <w:rsid w:val="0005772F"/>
    <w:rPr>
      <w:rFonts w:eastAsia="Times New Roman" w:cs="Times New Roman"/>
      <w:b/>
      <w:bCs/>
      <w:sz w:val="24"/>
      <w:szCs w:val="20"/>
      <w:lang w:val="es-ES_tradnl"/>
    </w:rPr>
  </w:style>
  <w:style w:type="paragraph" w:customStyle="1" w:styleId="StyleHeader1-ClausesAfter0pt">
    <w:name w:val="Style Header 1 - Clauses + After:  0 pt"/>
    <w:basedOn w:val="Header1-Clauses"/>
    <w:rsid w:val="0005772F"/>
    <w:pPr>
      <w:jc w:val="both"/>
    </w:pPr>
    <w:rPr>
      <w:b w:val="0"/>
      <w:bCs/>
    </w:rPr>
  </w:style>
  <w:style w:type="paragraph" w:customStyle="1" w:styleId="StyleStyleHeader1-ClausesAfter0ptLeft0Hanging">
    <w:name w:val="Style Style Header 1 - Clauses + After:  0 pt + Left:  0&quot; Hanging:..."/>
    <w:basedOn w:val="StyleHeader1-ClausesAfter0pt"/>
    <w:rsid w:val="000577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5772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5772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5772F"/>
    <w:pPr>
      <w:tabs>
        <w:tab w:val="left" w:pos="1512"/>
      </w:tabs>
      <w:spacing w:after="180"/>
      <w:ind w:left="1512" w:hanging="540"/>
    </w:pPr>
  </w:style>
  <w:style w:type="paragraph" w:customStyle="1" w:styleId="Section7heading3">
    <w:name w:val="Section 7 heading 3"/>
    <w:basedOn w:val="Heading3"/>
    <w:rsid w:val="0005772F"/>
  </w:style>
  <w:style w:type="paragraph" w:customStyle="1" w:styleId="Section7heading4">
    <w:name w:val="Section 7 heading 4"/>
    <w:basedOn w:val="Heading3"/>
    <w:link w:val="Section7heading4Char"/>
    <w:rsid w:val="0005772F"/>
    <w:pPr>
      <w:tabs>
        <w:tab w:val="left" w:pos="576"/>
      </w:tabs>
      <w:ind w:left="576" w:hanging="576"/>
      <w:jc w:val="left"/>
    </w:pPr>
    <w:rPr>
      <w:sz w:val="24"/>
    </w:rPr>
  </w:style>
  <w:style w:type="character" w:customStyle="1" w:styleId="Section7heading4Char">
    <w:name w:val="Section 7 heading 4 Char"/>
    <w:link w:val="Section7heading4"/>
    <w:rsid w:val="0005772F"/>
    <w:rPr>
      <w:rFonts w:eastAsia="Times New Roman" w:cs="Times New Roman"/>
      <w:b/>
      <w:sz w:val="24"/>
      <w:szCs w:val="20"/>
      <w:lang w:val="en-US"/>
    </w:rPr>
  </w:style>
  <w:style w:type="paragraph" w:customStyle="1" w:styleId="Section7heading5">
    <w:name w:val="Section 7 heading 5"/>
    <w:basedOn w:val="Heading3"/>
    <w:rsid w:val="0005772F"/>
    <w:pPr>
      <w:jc w:val="both"/>
    </w:pPr>
    <w:rPr>
      <w:sz w:val="24"/>
    </w:rPr>
  </w:style>
  <w:style w:type="paragraph" w:customStyle="1" w:styleId="StyleSection7heading3After10pt">
    <w:name w:val="Style Section 7 heading 3 + After:  10 pt"/>
    <w:basedOn w:val="Section7heading3"/>
    <w:rsid w:val="0005772F"/>
    <w:pPr>
      <w:spacing w:after="200"/>
    </w:pPr>
    <w:rPr>
      <w:rFonts w:ascii="Times New Roman Bold" w:hAnsi="Times New Roman Bold"/>
      <w:bCs/>
      <w:szCs w:val="28"/>
    </w:rPr>
  </w:style>
  <w:style w:type="paragraph" w:customStyle="1" w:styleId="StyleTOC1Before8pt">
    <w:name w:val="Style TOC 1 + Before:  8 pt"/>
    <w:basedOn w:val="TOC1"/>
    <w:rsid w:val="0005772F"/>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rsid w:val="0005772F"/>
    <w:pPr>
      <w:spacing w:after="200"/>
      <w:jc w:val="both"/>
    </w:pPr>
    <w:rPr>
      <w:sz w:val="24"/>
      <w:szCs w:val="24"/>
    </w:rPr>
  </w:style>
  <w:style w:type="character" w:styleId="FollowedHyperlink">
    <w:name w:val="FollowedHyperlink"/>
    <w:rsid w:val="0005772F"/>
    <w:rPr>
      <w:color w:val="606420"/>
      <w:u w:val="single"/>
    </w:rPr>
  </w:style>
  <w:style w:type="paragraph" w:customStyle="1" w:styleId="UG-Sec3-Heading2">
    <w:name w:val="UG - Sec 3 - Heading 2"/>
    <w:basedOn w:val="UG-Heading2"/>
    <w:rsid w:val="0005772F"/>
  </w:style>
  <w:style w:type="paragraph" w:customStyle="1" w:styleId="UG-Heading2">
    <w:name w:val="UG - Heading 2"/>
    <w:basedOn w:val="Heading2"/>
    <w:next w:val="Normal"/>
    <w:rsid w:val="0005772F"/>
    <w:pPr>
      <w:pBdr>
        <w:bottom w:val="none" w:sz="0" w:space="0" w:color="auto"/>
      </w:pBdr>
    </w:pPr>
    <w:rPr>
      <w:sz w:val="32"/>
      <w:szCs w:val="28"/>
    </w:rPr>
  </w:style>
  <w:style w:type="paragraph" w:customStyle="1" w:styleId="titulo">
    <w:name w:val="titulo"/>
    <w:basedOn w:val="Heading5"/>
    <w:rsid w:val="0005772F"/>
    <w:pPr>
      <w:keepNext w:val="0"/>
      <w:spacing w:after="240"/>
    </w:pPr>
    <w:rPr>
      <w:rFonts w:ascii="Times New Roman Bold" w:hAnsi="Times New Roman Bold"/>
      <w:b/>
      <w:u w:val="none"/>
    </w:rPr>
  </w:style>
  <w:style w:type="paragraph" w:styleId="ListNumber">
    <w:name w:val="List Number"/>
    <w:basedOn w:val="Normal"/>
    <w:rsid w:val="0005772F"/>
    <w:pPr>
      <w:tabs>
        <w:tab w:val="num" w:pos="360"/>
      </w:tabs>
      <w:ind w:left="360" w:hanging="360"/>
    </w:pPr>
  </w:style>
  <w:style w:type="paragraph" w:customStyle="1" w:styleId="DefaultParagraphFont1">
    <w:name w:val="Default Paragraph Font1"/>
    <w:next w:val="Normal"/>
    <w:rsid w:val="0005772F"/>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05772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05772F"/>
    <w:pPr>
      <w:jc w:val="both"/>
    </w:pPr>
    <w:rPr>
      <w:b/>
      <w:bCs/>
    </w:rPr>
  </w:style>
  <w:style w:type="character" w:customStyle="1" w:styleId="CommentSubjectChar">
    <w:name w:val="Comment Subject Char"/>
    <w:basedOn w:val="CommentTextChar"/>
    <w:link w:val="CommentSubject"/>
    <w:uiPriority w:val="99"/>
    <w:rsid w:val="0005772F"/>
    <w:rPr>
      <w:rFonts w:eastAsia="Times New Roman" w:cs="Times New Roman"/>
      <w:b/>
      <w:bCs/>
      <w:sz w:val="20"/>
      <w:szCs w:val="20"/>
      <w:lang w:val="en-US"/>
    </w:rPr>
  </w:style>
  <w:style w:type="paragraph" w:customStyle="1" w:styleId="StyleSection7heading5LeftLeft0Hanging049">
    <w:name w:val="Style Section 7 heading 5 + Left Left:  0&quot; Hanging:  0.49&quot;"/>
    <w:basedOn w:val="Section7heading5"/>
    <w:rsid w:val="0005772F"/>
    <w:pPr>
      <w:ind w:left="706" w:hanging="706"/>
      <w:jc w:val="left"/>
    </w:pPr>
    <w:rPr>
      <w:bCs/>
    </w:rPr>
  </w:style>
  <w:style w:type="paragraph" w:customStyle="1" w:styleId="BlockQuotation">
    <w:name w:val="Block Quotation"/>
    <w:basedOn w:val="Normal"/>
    <w:rsid w:val="0005772F"/>
    <w:pPr>
      <w:ind w:left="855" w:right="-72" w:hanging="315"/>
    </w:pPr>
    <w:rPr>
      <w:lang w:val="en-GB" w:eastAsia="fr-FR"/>
    </w:rPr>
  </w:style>
  <w:style w:type="paragraph" w:customStyle="1" w:styleId="Header3-Paragraph">
    <w:name w:val="Header 3 - Paragraph"/>
    <w:basedOn w:val="Normal"/>
    <w:rsid w:val="0005772F"/>
    <w:pPr>
      <w:tabs>
        <w:tab w:val="num" w:pos="864"/>
        <w:tab w:val="num" w:pos="1152"/>
      </w:tabs>
      <w:spacing w:after="200"/>
      <w:ind w:left="1238" w:hanging="619"/>
    </w:pPr>
    <w:rPr>
      <w:lang w:eastAsia="fr-FR"/>
    </w:rPr>
  </w:style>
  <w:style w:type="paragraph" w:customStyle="1" w:styleId="outlinebullet">
    <w:name w:val="outlinebullet"/>
    <w:basedOn w:val="Normal"/>
    <w:rsid w:val="0005772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05772F"/>
    <w:pPr>
      <w:keepNext/>
      <w:tabs>
        <w:tab w:val="num" w:pos="360"/>
        <w:tab w:val="num" w:pos="420"/>
      </w:tabs>
      <w:ind w:left="360" w:hanging="360"/>
    </w:pPr>
    <w:rPr>
      <w:lang w:eastAsia="fr-FR"/>
    </w:rPr>
  </w:style>
  <w:style w:type="paragraph" w:customStyle="1" w:styleId="Outline2">
    <w:name w:val="Outline2"/>
    <w:basedOn w:val="Normal"/>
    <w:rsid w:val="0005772F"/>
    <w:pPr>
      <w:tabs>
        <w:tab w:val="num" w:pos="360"/>
        <w:tab w:val="num" w:pos="420"/>
        <w:tab w:val="num" w:pos="864"/>
      </w:tabs>
      <w:spacing w:before="240"/>
      <w:ind w:left="864" w:hanging="504"/>
      <w:jc w:val="left"/>
    </w:pPr>
    <w:rPr>
      <w:kern w:val="28"/>
      <w:lang w:eastAsia="fr-FR"/>
    </w:rPr>
  </w:style>
  <w:style w:type="paragraph" w:customStyle="1" w:styleId="a11">
    <w:name w:val="a1 1"/>
    <w:rsid w:val="0005772F"/>
    <w:pPr>
      <w:widowControl w:val="0"/>
      <w:tabs>
        <w:tab w:val="left" w:pos="-720"/>
      </w:tabs>
      <w:suppressAutoHyphens/>
      <w:spacing w:after="0" w:line="240" w:lineRule="auto"/>
    </w:pPr>
    <w:rPr>
      <w:rFonts w:ascii="CG Times" w:eastAsia="Times New Roman" w:hAnsi="CG Times" w:cs="Times New Roman"/>
      <w:sz w:val="24"/>
      <w:szCs w:val="20"/>
      <w:lang w:val="en-US"/>
    </w:rPr>
  </w:style>
  <w:style w:type="paragraph" w:customStyle="1" w:styleId="REGULAR3">
    <w:name w:val="REGULAR 3"/>
    <w:rsid w:val="0005772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lang w:val="en-US"/>
    </w:rPr>
  </w:style>
  <w:style w:type="character" w:customStyle="1" w:styleId="Heading3CharChar">
    <w:name w:val="Heading 3 Char Char"/>
    <w:aliases w:val="Section Header3 Char Char Char Char"/>
    <w:rsid w:val="0005772F"/>
    <w:rPr>
      <w:sz w:val="24"/>
      <w:lang w:val="en-US" w:eastAsia="fr-FR" w:bidi="ar-SA"/>
    </w:rPr>
  </w:style>
  <w:style w:type="paragraph" w:customStyle="1" w:styleId="UGHeader1">
    <w:name w:val="UG Header 1"/>
    <w:basedOn w:val="Heading1"/>
    <w:next w:val="Normal"/>
    <w:rsid w:val="0005772F"/>
    <w:pPr>
      <w:spacing w:before="240"/>
    </w:pPr>
    <w:rPr>
      <w:smallCaps w:val="0"/>
    </w:rPr>
  </w:style>
  <w:style w:type="paragraph" w:customStyle="1" w:styleId="UG-Sec3-Heading3">
    <w:name w:val="UG - Sec 3 - Heading 3"/>
    <w:basedOn w:val="Normal"/>
    <w:rsid w:val="0005772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05772F"/>
  </w:style>
  <w:style w:type="paragraph" w:customStyle="1" w:styleId="UG-Sec3b-Heading3">
    <w:name w:val="UG - Sec 3b - Heading 3"/>
    <w:basedOn w:val="UG-Sec3-Heading3"/>
    <w:rsid w:val="0005772F"/>
  </w:style>
  <w:style w:type="paragraph" w:customStyle="1" w:styleId="UG-Sec3b-Heading4">
    <w:name w:val="UG - Sec 3b - Heading 4"/>
    <w:basedOn w:val="Normal"/>
    <w:rsid w:val="0005772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05772F"/>
    <w:pPr>
      <w:spacing w:before="120" w:after="240"/>
      <w:jc w:val="center"/>
    </w:pPr>
    <w:rPr>
      <w:b/>
      <w:sz w:val="36"/>
    </w:rPr>
  </w:style>
  <w:style w:type="paragraph" w:customStyle="1" w:styleId="SectionVHeading2">
    <w:name w:val="Section V. Heading 2"/>
    <w:basedOn w:val="SectionVHeader"/>
    <w:rsid w:val="0005772F"/>
    <w:pPr>
      <w:spacing w:before="120" w:after="200"/>
    </w:pPr>
    <w:rPr>
      <w:sz w:val="28"/>
    </w:rPr>
  </w:style>
  <w:style w:type="paragraph" w:customStyle="1" w:styleId="UG-Sec4-heading3">
    <w:name w:val="UG-Sec 4 - heading 3"/>
    <w:basedOn w:val="Normal"/>
    <w:rsid w:val="0005772F"/>
    <w:pPr>
      <w:spacing w:before="120" w:after="200"/>
      <w:jc w:val="center"/>
    </w:pPr>
    <w:rPr>
      <w:b/>
      <w:sz w:val="28"/>
      <w:szCs w:val="28"/>
    </w:rPr>
  </w:style>
  <w:style w:type="paragraph" w:customStyle="1" w:styleId="Section1Header2">
    <w:name w:val="Section 1 Header 2"/>
    <w:basedOn w:val="StyleHeader1-ClausesLeft0Hanging03After0pt"/>
    <w:rsid w:val="0005772F"/>
    <w:rPr>
      <w:lang w:val="en-US"/>
    </w:rPr>
  </w:style>
  <w:style w:type="paragraph" w:customStyle="1" w:styleId="Section1Header1">
    <w:name w:val="Section 1 Header 1"/>
    <w:basedOn w:val="BodyText2"/>
    <w:rsid w:val="0005772F"/>
    <w:pPr>
      <w:spacing w:before="120" w:after="200"/>
      <w:jc w:val="center"/>
    </w:pPr>
    <w:rPr>
      <w:b/>
      <w:bCs/>
      <w:i w:val="0"/>
      <w:iCs/>
      <w:sz w:val="28"/>
    </w:rPr>
  </w:style>
  <w:style w:type="paragraph" w:customStyle="1" w:styleId="Section4heading">
    <w:name w:val="Section 4 heading"/>
    <w:basedOn w:val="Normal"/>
    <w:next w:val="Normal"/>
    <w:rsid w:val="0005772F"/>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05772F"/>
    <w:pPr>
      <w:widowControl w:val="0"/>
      <w:autoSpaceDE w:val="0"/>
      <w:autoSpaceDN w:val="0"/>
      <w:spacing w:line="384" w:lineRule="atLeast"/>
      <w:jc w:val="left"/>
    </w:pPr>
    <w:rPr>
      <w:szCs w:val="24"/>
    </w:rPr>
  </w:style>
  <w:style w:type="paragraph" w:customStyle="1" w:styleId="Sec3header">
    <w:name w:val="Sec3 header"/>
    <w:basedOn w:val="Style11"/>
    <w:rsid w:val="0005772F"/>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05772F"/>
    <w:pPr>
      <w:widowControl w:val="0"/>
      <w:autoSpaceDE w:val="0"/>
      <w:autoSpaceDN w:val="0"/>
      <w:adjustRightInd w:val="0"/>
      <w:jc w:val="left"/>
    </w:pPr>
    <w:rPr>
      <w:szCs w:val="24"/>
    </w:rPr>
  </w:style>
  <w:style w:type="paragraph" w:customStyle="1" w:styleId="Style17">
    <w:name w:val="Style 17"/>
    <w:basedOn w:val="Normal"/>
    <w:rsid w:val="0005772F"/>
    <w:pPr>
      <w:widowControl w:val="0"/>
      <w:autoSpaceDE w:val="0"/>
      <w:autoSpaceDN w:val="0"/>
      <w:spacing w:line="264" w:lineRule="exact"/>
      <w:ind w:left="576" w:hanging="360"/>
      <w:jc w:val="left"/>
    </w:pPr>
    <w:rPr>
      <w:szCs w:val="24"/>
    </w:rPr>
  </w:style>
  <w:style w:type="paragraph" w:customStyle="1" w:styleId="Style20">
    <w:name w:val="Style 20"/>
    <w:basedOn w:val="Normal"/>
    <w:rsid w:val="0005772F"/>
    <w:pPr>
      <w:widowControl w:val="0"/>
      <w:autoSpaceDE w:val="0"/>
      <w:autoSpaceDN w:val="0"/>
      <w:spacing w:before="144" w:after="360" w:line="264" w:lineRule="exact"/>
      <w:jc w:val="left"/>
    </w:pPr>
    <w:rPr>
      <w:szCs w:val="24"/>
    </w:rPr>
  </w:style>
  <w:style w:type="paragraph" w:customStyle="1" w:styleId="Header1">
    <w:name w:val="Header1"/>
    <w:basedOn w:val="Normal"/>
    <w:rsid w:val="0005772F"/>
    <w:pPr>
      <w:widowControl w:val="0"/>
      <w:autoSpaceDE w:val="0"/>
      <w:autoSpaceDN w:val="0"/>
      <w:spacing w:before="240" w:after="480"/>
      <w:jc w:val="center"/>
    </w:pPr>
    <w:rPr>
      <w:b/>
      <w:bCs/>
      <w:spacing w:val="4"/>
      <w:sz w:val="44"/>
      <w:szCs w:val="46"/>
    </w:rPr>
  </w:style>
  <w:style w:type="paragraph" w:customStyle="1" w:styleId="Default">
    <w:name w:val="Default"/>
    <w:rsid w:val="0005772F"/>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Head1">
    <w:name w:val="Head1"/>
    <w:basedOn w:val="Normal"/>
    <w:rsid w:val="0005772F"/>
    <w:pPr>
      <w:suppressAutoHyphens/>
      <w:spacing w:after="100"/>
      <w:jc w:val="center"/>
    </w:pPr>
    <w:rPr>
      <w:rFonts w:ascii="Times New Roman Bold" w:hAnsi="Times New Roman Bold"/>
      <w:b/>
    </w:rPr>
  </w:style>
  <w:style w:type="paragraph" w:customStyle="1" w:styleId="Style12">
    <w:name w:val="Style 12"/>
    <w:basedOn w:val="Normal"/>
    <w:rsid w:val="0005772F"/>
    <w:pPr>
      <w:widowControl w:val="0"/>
      <w:autoSpaceDE w:val="0"/>
      <w:autoSpaceDN w:val="0"/>
      <w:spacing w:line="264" w:lineRule="exact"/>
      <w:ind w:hanging="576"/>
    </w:pPr>
    <w:rPr>
      <w:szCs w:val="24"/>
    </w:rPr>
  </w:style>
  <w:style w:type="paragraph" w:customStyle="1" w:styleId="TextBox">
    <w:name w:val="Text Box"/>
    <w:rsid w:val="0005772F"/>
    <w:pPr>
      <w:keepNext/>
      <w:keepLines/>
      <w:tabs>
        <w:tab w:val="left" w:pos="-720"/>
      </w:tabs>
      <w:suppressAutoHyphens/>
      <w:spacing w:after="0" w:line="240" w:lineRule="auto"/>
      <w:jc w:val="both"/>
    </w:pPr>
    <w:rPr>
      <w:rFonts w:eastAsia="Times New Roman" w:cs="Times New Roman"/>
      <w:spacing w:val="-2"/>
      <w:sz w:val="22"/>
      <w:szCs w:val="20"/>
      <w:lang w:val="en-US"/>
    </w:rPr>
  </w:style>
  <w:style w:type="paragraph" w:customStyle="1" w:styleId="Sub-ClauseText">
    <w:name w:val="Sub-Clause Text"/>
    <w:basedOn w:val="Normal"/>
    <w:rsid w:val="0005772F"/>
    <w:pPr>
      <w:spacing w:before="120" w:after="120"/>
    </w:pPr>
    <w:rPr>
      <w:spacing w:val="-4"/>
    </w:rPr>
  </w:style>
  <w:style w:type="paragraph" w:customStyle="1" w:styleId="Heading1-Clausename">
    <w:name w:val="Heading 1- Clause name"/>
    <w:basedOn w:val="Normal"/>
    <w:rsid w:val="0005772F"/>
    <w:pPr>
      <w:tabs>
        <w:tab w:val="num" w:pos="360"/>
      </w:tabs>
      <w:spacing w:before="120" w:after="120"/>
      <w:ind w:left="360" w:hanging="360"/>
      <w:jc w:val="left"/>
    </w:pPr>
    <w:rPr>
      <w:b/>
    </w:rPr>
  </w:style>
  <w:style w:type="paragraph" w:customStyle="1" w:styleId="sec7-clauses0">
    <w:name w:val="sec7-clauses"/>
    <w:basedOn w:val="Heading1-Clausename"/>
    <w:rsid w:val="0005772F"/>
  </w:style>
  <w:style w:type="paragraph" w:customStyle="1" w:styleId="Sec1-Clauses">
    <w:name w:val="Sec1-Clauses"/>
    <w:basedOn w:val="Heading1-Clausename"/>
    <w:rsid w:val="0005772F"/>
  </w:style>
  <w:style w:type="paragraph" w:customStyle="1" w:styleId="SectionVIHeader0">
    <w:name w:val="Section VI. Header"/>
    <w:basedOn w:val="SectionVHeader"/>
    <w:rsid w:val="0005772F"/>
    <w:pPr>
      <w:spacing w:before="120" w:after="240"/>
    </w:pPr>
    <w:rPr>
      <w:lang w:val="en-US"/>
    </w:rPr>
  </w:style>
  <w:style w:type="paragraph" w:styleId="DocumentMap">
    <w:name w:val="Document Map"/>
    <w:basedOn w:val="Normal"/>
    <w:link w:val="DocumentMapChar"/>
    <w:rsid w:val="0005772F"/>
    <w:pPr>
      <w:shd w:val="clear" w:color="auto" w:fill="000080"/>
      <w:jc w:val="left"/>
    </w:pPr>
    <w:rPr>
      <w:rFonts w:ascii="Tahoma" w:hAnsi="Tahoma"/>
    </w:rPr>
  </w:style>
  <w:style w:type="character" w:customStyle="1" w:styleId="DocumentMapChar">
    <w:name w:val="Document Map Char"/>
    <w:basedOn w:val="DefaultParagraphFont"/>
    <w:link w:val="DocumentMap"/>
    <w:rsid w:val="0005772F"/>
    <w:rPr>
      <w:rFonts w:ascii="Tahoma" w:eastAsia="Times New Roman" w:hAnsi="Tahoma" w:cs="Times New Roman"/>
      <w:sz w:val="24"/>
      <w:szCs w:val="20"/>
      <w:shd w:val="clear" w:color="auto" w:fill="000080"/>
      <w:lang w:val="en-US"/>
    </w:rPr>
  </w:style>
  <w:style w:type="paragraph" w:customStyle="1" w:styleId="Head12">
    <w:name w:val="Head 1.2"/>
    <w:basedOn w:val="Normal"/>
    <w:rsid w:val="0005772F"/>
    <w:pPr>
      <w:tabs>
        <w:tab w:val="num" w:pos="360"/>
      </w:tabs>
      <w:ind w:left="360" w:hanging="360"/>
    </w:pPr>
    <w:rPr>
      <w:rFonts w:ascii="Arial" w:hAnsi="Arial"/>
      <w:sz w:val="20"/>
    </w:rPr>
  </w:style>
  <w:style w:type="paragraph" w:customStyle="1" w:styleId="ChapterNumber">
    <w:name w:val="ChapterNumber"/>
    <w:rsid w:val="0005772F"/>
    <w:pPr>
      <w:tabs>
        <w:tab w:val="left" w:pos="-720"/>
      </w:tabs>
      <w:suppressAutoHyphens/>
      <w:spacing w:after="0" w:line="240" w:lineRule="auto"/>
    </w:pPr>
    <w:rPr>
      <w:rFonts w:ascii="CG Times" w:eastAsia="Times New Roman" w:hAnsi="CG Times" w:cs="Times New Roman"/>
      <w:sz w:val="22"/>
      <w:szCs w:val="20"/>
      <w:lang w:val="en-US"/>
    </w:rPr>
  </w:style>
  <w:style w:type="paragraph" w:customStyle="1" w:styleId="Heading1a">
    <w:name w:val="Heading 1a"/>
    <w:rsid w:val="0005772F"/>
    <w:pPr>
      <w:keepNext/>
      <w:keepLines/>
      <w:tabs>
        <w:tab w:val="left" w:pos="-720"/>
      </w:tabs>
      <w:suppressAutoHyphens/>
      <w:spacing w:after="0" w:line="240" w:lineRule="auto"/>
      <w:jc w:val="center"/>
    </w:pPr>
    <w:rPr>
      <w:rFonts w:eastAsia="Times New Roman" w:cs="Times New Roman"/>
      <w:b/>
      <w:smallCaps/>
      <w:sz w:val="32"/>
      <w:szCs w:val="20"/>
      <w:lang w:val="en-US"/>
    </w:rPr>
  </w:style>
  <w:style w:type="paragraph" w:customStyle="1" w:styleId="SectionIIIHeading1">
    <w:name w:val="Section III Heading 1"/>
    <w:qFormat/>
    <w:rsid w:val="0005772F"/>
    <w:pPr>
      <w:spacing w:before="120" w:after="240" w:line="240" w:lineRule="auto"/>
    </w:pPr>
    <w:rPr>
      <w:rFonts w:eastAsia="Times New Roman" w:cs="Times New Roman"/>
      <w:b/>
      <w:sz w:val="24"/>
      <w:szCs w:val="20"/>
      <w:lang w:val="en-US"/>
    </w:rPr>
  </w:style>
  <w:style w:type="character" w:customStyle="1" w:styleId="Heading1Char1">
    <w:name w:val="Heading 1 Char1"/>
    <w:aliases w:val="Document Header1 Char1,ClauseGroup_Title Char1"/>
    <w:rsid w:val="0005772F"/>
    <w:rPr>
      <w:rFonts w:ascii="Cambria" w:eastAsia="Times New Roman" w:hAnsi="Cambria" w:cs="Times New Roman"/>
      <w:b/>
      <w:bCs/>
      <w:color w:val="365F91"/>
      <w:sz w:val="28"/>
      <w:szCs w:val="28"/>
    </w:rPr>
  </w:style>
  <w:style w:type="character" w:customStyle="1" w:styleId="st">
    <w:name w:val="st"/>
    <w:basedOn w:val="DefaultParagraphFont"/>
    <w:rsid w:val="0005772F"/>
  </w:style>
  <w:style w:type="paragraph" w:customStyle="1" w:styleId="plane">
    <w:name w:val="plane"/>
    <w:basedOn w:val="Normal"/>
    <w:rsid w:val="0005772F"/>
    <w:pPr>
      <w:suppressAutoHyphens/>
    </w:pPr>
    <w:rPr>
      <w:rFonts w:ascii="Tms Rmn" w:hAnsi="Tms Rmn"/>
    </w:rPr>
  </w:style>
  <w:style w:type="paragraph" w:customStyle="1" w:styleId="S1-Header2">
    <w:name w:val="S1-Header2"/>
    <w:basedOn w:val="Normal"/>
    <w:rsid w:val="0005772F"/>
    <w:pPr>
      <w:tabs>
        <w:tab w:val="num" w:pos="360"/>
      </w:tabs>
      <w:spacing w:after="200"/>
      <w:jc w:val="left"/>
    </w:pPr>
    <w:rPr>
      <w:b/>
      <w:szCs w:val="24"/>
    </w:rPr>
  </w:style>
  <w:style w:type="paragraph" w:customStyle="1" w:styleId="S4-Header2">
    <w:name w:val="S4-Header 2"/>
    <w:basedOn w:val="Normal"/>
    <w:rsid w:val="0005772F"/>
    <w:pPr>
      <w:spacing w:before="120" w:after="240"/>
      <w:jc w:val="center"/>
    </w:pPr>
    <w:rPr>
      <w:b/>
      <w:sz w:val="32"/>
      <w:szCs w:val="24"/>
    </w:rPr>
  </w:style>
  <w:style w:type="paragraph" w:styleId="NormalIndent">
    <w:name w:val="Normal Indent"/>
    <w:basedOn w:val="Normal"/>
    <w:unhideWhenUsed/>
    <w:rsid w:val="0005772F"/>
    <w:pPr>
      <w:ind w:left="720"/>
      <w:jc w:val="left"/>
    </w:pPr>
    <w:rPr>
      <w:szCs w:val="24"/>
    </w:rPr>
  </w:style>
  <w:style w:type="paragraph" w:styleId="ListBullet">
    <w:name w:val="List Bullet"/>
    <w:basedOn w:val="Normal"/>
    <w:autoRedefine/>
    <w:unhideWhenUsed/>
    <w:rsid w:val="0005772F"/>
    <w:pPr>
      <w:tabs>
        <w:tab w:val="num" w:pos="360"/>
      </w:tabs>
      <w:ind w:left="360" w:hanging="360"/>
      <w:jc w:val="left"/>
    </w:pPr>
    <w:rPr>
      <w:sz w:val="20"/>
    </w:rPr>
  </w:style>
  <w:style w:type="paragraph" w:styleId="List2">
    <w:name w:val="List 2"/>
    <w:basedOn w:val="Normal"/>
    <w:unhideWhenUsed/>
    <w:rsid w:val="0005772F"/>
    <w:pPr>
      <w:ind w:left="720" w:hanging="360"/>
      <w:jc w:val="left"/>
    </w:pPr>
    <w:rPr>
      <w:szCs w:val="24"/>
    </w:rPr>
  </w:style>
  <w:style w:type="paragraph" w:styleId="List3">
    <w:name w:val="List 3"/>
    <w:basedOn w:val="Normal"/>
    <w:unhideWhenUsed/>
    <w:rsid w:val="0005772F"/>
    <w:pPr>
      <w:ind w:left="1080" w:hanging="360"/>
      <w:jc w:val="left"/>
    </w:pPr>
    <w:rPr>
      <w:szCs w:val="24"/>
    </w:rPr>
  </w:style>
  <w:style w:type="paragraph" w:styleId="ListBullet2">
    <w:name w:val="List Bullet 2"/>
    <w:basedOn w:val="Normal"/>
    <w:autoRedefine/>
    <w:unhideWhenUsed/>
    <w:rsid w:val="0005772F"/>
    <w:pPr>
      <w:tabs>
        <w:tab w:val="num" w:pos="720"/>
      </w:tabs>
      <w:ind w:left="720" w:hanging="360"/>
      <w:jc w:val="left"/>
    </w:pPr>
    <w:rPr>
      <w:sz w:val="20"/>
    </w:rPr>
  </w:style>
  <w:style w:type="paragraph" w:styleId="ListBullet3">
    <w:name w:val="List Bullet 3"/>
    <w:basedOn w:val="Normal"/>
    <w:autoRedefine/>
    <w:unhideWhenUsed/>
    <w:rsid w:val="0005772F"/>
    <w:pPr>
      <w:tabs>
        <w:tab w:val="num" w:pos="1080"/>
      </w:tabs>
      <w:ind w:left="1080" w:hanging="360"/>
      <w:jc w:val="left"/>
    </w:pPr>
    <w:rPr>
      <w:sz w:val="20"/>
    </w:rPr>
  </w:style>
  <w:style w:type="paragraph" w:styleId="ListBullet4">
    <w:name w:val="List Bullet 4"/>
    <w:basedOn w:val="Normal"/>
    <w:autoRedefine/>
    <w:unhideWhenUsed/>
    <w:rsid w:val="0005772F"/>
    <w:pPr>
      <w:tabs>
        <w:tab w:val="num" w:pos="1440"/>
      </w:tabs>
      <w:ind w:left="1440" w:hanging="360"/>
      <w:jc w:val="left"/>
    </w:pPr>
    <w:rPr>
      <w:sz w:val="20"/>
    </w:rPr>
  </w:style>
  <w:style w:type="paragraph" w:styleId="ListBullet5">
    <w:name w:val="List Bullet 5"/>
    <w:basedOn w:val="Normal"/>
    <w:autoRedefine/>
    <w:unhideWhenUsed/>
    <w:rsid w:val="0005772F"/>
    <w:pPr>
      <w:tabs>
        <w:tab w:val="num" w:pos="1800"/>
      </w:tabs>
      <w:ind w:left="1800" w:hanging="360"/>
      <w:jc w:val="left"/>
    </w:pPr>
    <w:rPr>
      <w:sz w:val="20"/>
    </w:rPr>
  </w:style>
  <w:style w:type="paragraph" w:styleId="ListNumber2">
    <w:name w:val="List Number 2"/>
    <w:basedOn w:val="Normal"/>
    <w:unhideWhenUsed/>
    <w:rsid w:val="0005772F"/>
    <w:pPr>
      <w:tabs>
        <w:tab w:val="num" w:pos="720"/>
      </w:tabs>
      <w:ind w:left="720" w:hanging="360"/>
      <w:jc w:val="left"/>
    </w:pPr>
    <w:rPr>
      <w:sz w:val="20"/>
    </w:rPr>
  </w:style>
  <w:style w:type="paragraph" w:styleId="ListNumber3">
    <w:name w:val="List Number 3"/>
    <w:basedOn w:val="Normal"/>
    <w:unhideWhenUsed/>
    <w:rsid w:val="0005772F"/>
    <w:pPr>
      <w:tabs>
        <w:tab w:val="num" w:pos="1080"/>
      </w:tabs>
      <w:ind w:left="1080" w:hanging="360"/>
      <w:jc w:val="left"/>
    </w:pPr>
    <w:rPr>
      <w:sz w:val="20"/>
    </w:rPr>
  </w:style>
  <w:style w:type="paragraph" w:styleId="ListNumber4">
    <w:name w:val="List Number 4"/>
    <w:basedOn w:val="Normal"/>
    <w:unhideWhenUsed/>
    <w:rsid w:val="0005772F"/>
    <w:pPr>
      <w:tabs>
        <w:tab w:val="num" w:pos="1440"/>
      </w:tabs>
      <w:ind w:left="1440" w:hanging="360"/>
      <w:jc w:val="left"/>
    </w:pPr>
    <w:rPr>
      <w:sz w:val="20"/>
    </w:rPr>
  </w:style>
  <w:style w:type="paragraph" w:styleId="ListNumber5">
    <w:name w:val="List Number 5"/>
    <w:basedOn w:val="Normal"/>
    <w:unhideWhenUsed/>
    <w:rsid w:val="0005772F"/>
    <w:pPr>
      <w:tabs>
        <w:tab w:val="num" w:pos="1800"/>
      </w:tabs>
      <w:ind w:left="1800" w:hanging="360"/>
      <w:jc w:val="left"/>
    </w:pPr>
    <w:rPr>
      <w:sz w:val="20"/>
    </w:rPr>
  </w:style>
  <w:style w:type="paragraph" w:styleId="ListContinue2">
    <w:name w:val="List Continue 2"/>
    <w:basedOn w:val="Normal"/>
    <w:unhideWhenUsed/>
    <w:rsid w:val="0005772F"/>
    <w:pPr>
      <w:spacing w:after="120"/>
      <w:ind w:left="720"/>
      <w:jc w:val="left"/>
    </w:pPr>
    <w:rPr>
      <w:szCs w:val="24"/>
    </w:rPr>
  </w:style>
  <w:style w:type="paragraph" w:styleId="ListContinue3">
    <w:name w:val="List Continue 3"/>
    <w:basedOn w:val="Normal"/>
    <w:unhideWhenUsed/>
    <w:rsid w:val="0005772F"/>
    <w:pPr>
      <w:spacing w:after="120"/>
      <w:ind w:left="1080"/>
      <w:jc w:val="left"/>
    </w:pPr>
    <w:rPr>
      <w:szCs w:val="24"/>
    </w:rPr>
  </w:style>
  <w:style w:type="paragraph" w:styleId="MessageHeader">
    <w:name w:val="Message Header"/>
    <w:basedOn w:val="Normal"/>
    <w:link w:val="MessageHeaderChar"/>
    <w:unhideWhenUsed/>
    <w:rsid w:val="0005772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05772F"/>
    <w:rPr>
      <w:rFonts w:ascii="Arial" w:eastAsia="Times New Roman" w:hAnsi="Arial" w:cs="Times New Roman"/>
      <w:sz w:val="24"/>
      <w:szCs w:val="24"/>
      <w:shd w:val="pct20" w:color="auto" w:fill="auto"/>
      <w:lang w:val="en-US"/>
    </w:rPr>
  </w:style>
  <w:style w:type="paragraph" w:styleId="NoteHeading">
    <w:name w:val="Note Heading"/>
    <w:basedOn w:val="Normal"/>
    <w:next w:val="Normal"/>
    <w:link w:val="NoteHeadingChar"/>
    <w:unhideWhenUsed/>
    <w:rsid w:val="0005772F"/>
    <w:pPr>
      <w:suppressAutoHyphens/>
      <w:overflowPunct w:val="0"/>
      <w:autoSpaceDE w:val="0"/>
      <w:autoSpaceDN w:val="0"/>
      <w:adjustRightInd w:val="0"/>
    </w:pPr>
  </w:style>
  <w:style w:type="character" w:customStyle="1" w:styleId="NoteHeadingChar">
    <w:name w:val="Note Heading Char"/>
    <w:basedOn w:val="DefaultParagraphFont"/>
    <w:link w:val="NoteHeading"/>
    <w:rsid w:val="0005772F"/>
    <w:rPr>
      <w:rFonts w:eastAsia="Times New Roman" w:cs="Times New Roman"/>
      <w:sz w:val="24"/>
      <w:szCs w:val="20"/>
      <w:lang w:val="en-US"/>
    </w:rPr>
  </w:style>
  <w:style w:type="paragraph" w:customStyle="1" w:styleId="SectionTitle">
    <w:name w:val="Section Title"/>
    <w:next w:val="Normal"/>
    <w:rsid w:val="0005772F"/>
    <w:pPr>
      <w:spacing w:after="200" w:line="240" w:lineRule="auto"/>
      <w:jc w:val="center"/>
    </w:pPr>
    <w:rPr>
      <w:rFonts w:eastAsia="Times New Roman" w:cs="Times New Roman"/>
      <w:b/>
      <w:sz w:val="44"/>
      <w:szCs w:val="20"/>
      <w:lang w:val="en-GB"/>
    </w:rPr>
  </w:style>
  <w:style w:type="paragraph" w:customStyle="1" w:styleId="Level3Body">
    <w:name w:val="Level 3 (Body)"/>
    <w:rsid w:val="0005772F"/>
    <w:pPr>
      <w:tabs>
        <w:tab w:val="left" w:pos="1502"/>
      </w:tabs>
      <w:spacing w:after="0" w:line="270" w:lineRule="atLeast"/>
      <w:ind w:left="1502" w:hanging="425"/>
      <w:jc w:val="both"/>
    </w:pPr>
    <w:rPr>
      <w:rFonts w:ascii="Optima" w:eastAsia="Times New Roman" w:hAnsi="Optima" w:cs="Times New Roman"/>
      <w:sz w:val="22"/>
      <w:szCs w:val="20"/>
      <w:lang w:val="en-US"/>
    </w:rPr>
  </w:style>
  <w:style w:type="paragraph" w:customStyle="1" w:styleId="Enclosure">
    <w:name w:val="Enclosure"/>
    <w:basedOn w:val="Normal"/>
    <w:rsid w:val="0005772F"/>
    <w:pPr>
      <w:jc w:val="left"/>
    </w:pPr>
    <w:rPr>
      <w:szCs w:val="24"/>
    </w:rPr>
  </w:style>
  <w:style w:type="paragraph" w:customStyle="1" w:styleId="ShortReturnAddress">
    <w:name w:val="Short Return Address"/>
    <w:basedOn w:val="Normal"/>
    <w:rsid w:val="0005772F"/>
    <w:pPr>
      <w:jc w:val="left"/>
    </w:pPr>
    <w:rPr>
      <w:szCs w:val="24"/>
    </w:rPr>
  </w:style>
  <w:style w:type="paragraph" w:customStyle="1" w:styleId="BHead">
    <w:name w:val="B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CHead">
    <w:name w:val="C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ecNoHe">
    <w:name w:val="Sec No. &amp; He"/>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RightPar10">
    <w:name w:val="Right Par[1]"/>
    <w:rsid w:val="0005772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lang w:val="en-US"/>
    </w:rPr>
  </w:style>
  <w:style w:type="paragraph" w:customStyle="1" w:styleId="RightPar20">
    <w:name w:val="Right Par[2]"/>
    <w:rsid w:val="0005772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lang w:val="en-US"/>
    </w:rPr>
  </w:style>
  <w:style w:type="paragraph" w:customStyle="1" w:styleId="RightPar30">
    <w:name w:val="Right Par[3]"/>
    <w:rsid w:val="0005772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lang w:val="en-US"/>
    </w:rPr>
  </w:style>
  <w:style w:type="paragraph" w:customStyle="1" w:styleId="RightPar40">
    <w:name w:val="Right Par[4]"/>
    <w:rsid w:val="0005772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lang w:val="en-US"/>
    </w:rPr>
  </w:style>
  <w:style w:type="paragraph" w:customStyle="1" w:styleId="RightPar50">
    <w:name w:val="Right Par[5]"/>
    <w:rsid w:val="0005772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lang w:val="en-US"/>
    </w:rPr>
  </w:style>
  <w:style w:type="paragraph" w:customStyle="1" w:styleId="RightPar60">
    <w:name w:val="Right Par[6]"/>
    <w:rsid w:val="0005772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lang w:val="en-US"/>
    </w:rPr>
  </w:style>
  <w:style w:type="paragraph" w:customStyle="1" w:styleId="RightPar70">
    <w:name w:val="Right Par[7]"/>
    <w:rsid w:val="0005772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lang w:val="en-US"/>
    </w:rPr>
  </w:style>
  <w:style w:type="paragraph" w:customStyle="1" w:styleId="RightPar80">
    <w:name w:val="Right Par[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lang w:val="en-US"/>
    </w:rPr>
  </w:style>
  <w:style w:type="paragraph" w:customStyle="1" w:styleId="text3">
    <w:name w:val="text 3"/>
    <w:basedOn w:val="Normal"/>
    <w:rsid w:val="0005772F"/>
    <w:pPr>
      <w:spacing w:before="240" w:after="240"/>
      <w:ind w:left="1418"/>
      <w:jc w:val="left"/>
    </w:pPr>
    <w:rPr>
      <w:szCs w:val="24"/>
    </w:rPr>
  </w:style>
  <w:style w:type="paragraph" w:customStyle="1" w:styleId="e4">
    <w:name w:val="e4"/>
    <w:aliases w:val="exh line end"/>
    <w:basedOn w:val="Normal"/>
    <w:next w:val="Normal"/>
    <w:rsid w:val="0005772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05772F"/>
    <w:pPr>
      <w:spacing w:before="120" w:after="200"/>
    </w:pPr>
    <w:rPr>
      <w:b/>
    </w:rPr>
  </w:style>
  <w:style w:type="paragraph" w:customStyle="1" w:styleId="S1-Header1">
    <w:name w:val="S1-Header1"/>
    <w:basedOn w:val="Normal"/>
    <w:rsid w:val="0005772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05772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05772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05772F"/>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05772F"/>
    <w:pPr>
      <w:spacing w:before="120" w:after="240"/>
      <w:jc w:val="center"/>
    </w:pPr>
    <w:rPr>
      <w:b/>
      <w:bCs/>
      <w:sz w:val="36"/>
    </w:rPr>
  </w:style>
  <w:style w:type="paragraph" w:customStyle="1" w:styleId="S3-Header1">
    <w:name w:val="S3-Header 1"/>
    <w:basedOn w:val="Normal"/>
    <w:rsid w:val="0005772F"/>
    <w:pPr>
      <w:spacing w:before="120" w:after="200"/>
      <w:ind w:left="1080" w:hanging="720"/>
    </w:pPr>
    <w:rPr>
      <w:b/>
      <w:bCs/>
      <w:noProof/>
      <w:sz w:val="28"/>
    </w:rPr>
  </w:style>
  <w:style w:type="paragraph" w:customStyle="1" w:styleId="S3-Heading2">
    <w:name w:val="S3-Heading 2"/>
    <w:basedOn w:val="Normal"/>
    <w:rsid w:val="0005772F"/>
    <w:pPr>
      <w:spacing w:after="200"/>
      <w:ind w:left="1080" w:right="288" w:hanging="720"/>
    </w:pPr>
    <w:rPr>
      <w:b/>
      <w:bCs/>
      <w:szCs w:val="24"/>
    </w:rPr>
  </w:style>
  <w:style w:type="paragraph" w:customStyle="1" w:styleId="S4Header">
    <w:name w:val="S4 Header"/>
    <w:basedOn w:val="Normal"/>
    <w:next w:val="Normal"/>
    <w:rsid w:val="0005772F"/>
    <w:pPr>
      <w:spacing w:before="120" w:after="240"/>
      <w:jc w:val="center"/>
    </w:pPr>
    <w:rPr>
      <w:b/>
      <w:sz w:val="32"/>
    </w:rPr>
  </w:style>
  <w:style w:type="paragraph" w:customStyle="1" w:styleId="S4-Header10">
    <w:name w:val="S4-Header 1"/>
    <w:basedOn w:val="Normal"/>
    <w:next w:val="Normal"/>
    <w:rsid w:val="0005772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05772F"/>
    <w:pPr>
      <w:spacing w:before="120" w:after="240"/>
      <w:ind w:left="360" w:right="288"/>
    </w:pPr>
    <w:rPr>
      <w:bCs/>
      <w:sz w:val="32"/>
    </w:rPr>
  </w:style>
  <w:style w:type="paragraph" w:customStyle="1" w:styleId="S6-Header1">
    <w:name w:val="S6-Header 1"/>
    <w:basedOn w:val="Normal"/>
    <w:next w:val="Normal"/>
    <w:rsid w:val="0005772F"/>
    <w:pPr>
      <w:spacing w:before="120" w:after="240"/>
      <w:jc w:val="center"/>
    </w:pPr>
    <w:rPr>
      <w:rFonts w:cs="Arial"/>
      <w:b/>
      <w:sz w:val="32"/>
      <w:szCs w:val="24"/>
    </w:rPr>
  </w:style>
  <w:style w:type="paragraph" w:customStyle="1" w:styleId="Part">
    <w:name w:val="Part"/>
    <w:basedOn w:val="Normal"/>
    <w:rsid w:val="0005772F"/>
    <w:pPr>
      <w:keepNext/>
      <w:spacing w:before="2280"/>
      <w:jc w:val="center"/>
    </w:pPr>
    <w:rPr>
      <w:b/>
      <w:sz w:val="52"/>
      <w:szCs w:val="24"/>
    </w:rPr>
  </w:style>
  <w:style w:type="paragraph" w:customStyle="1" w:styleId="StyleHead41Before6ptAfter6pt">
    <w:name w:val="Style Head 4.1 + Before:  6 pt After:  6 pt"/>
    <w:basedOn w:val="Head41"/>
    <w:rsid w:val="0005772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05772F"/>
    <w:pPr>
      <w:spacing w:before="120" w:after="240"/>
      <w:jc w:val="center"/>
    </w:pPr>
    <w:rPr>
      <w:b/>
      <w:sz w:val="36"/>
      <w:szCs w:val="24"/>
    </w:rPr>
  </w:style>
  <w:style w:type="paragraph" w:customStyle="1" w:styleId="StyleS1-Header1TimesNewRoman14pt">
    <w:name w:val="Style S1-Header1 + Times New Roman 14 pt"/>
    <w:basedOn w:val="S1-Header1"/>
    <w:rsid w:val="0005772F"/>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05772F"/>
    <w:pPr>
      <w:tabs>
        <w:tab w:val="num" w:pos="648"/>
      </w:tabs>
      <w:ind w:left="360" w:hanging="72"/>
    </w:pPr>
  </w:style>
  <w:style w:type="paragraph" w:customStyle="1" w:styleId="StyleStyleS1-Header1TimesNewRoman14pt1">
    <w:name w:val="Style Style S1-Header1 + Times New Roman 14 pt +1"/>
    <w:basedOn w:val="StyleS1-Header1TimesNewRoman14pt"/>
    <w:rsid w:val="0005772F"/>
    <w:pPr>
      <w:tabs>
        <w:tab w:val="num" w:pos="648"/>
      </w:tabs>
      <w:ind w:left="360" w:hanging="72"/>
    </w:pPr>
  </w:style>
  <w:style w:type="character" w:customStyle="1" w:styleId="AHead">
    <w:name w:val="A Head"/>
    <w:rsid w:val="0005772F"/>
    <w:rPr>
      <w:rFonts w:ascii="Times New Roman" w:hAnsi="Times New Roman" w:cs="Times New Roman" w:hint="default"/>
      <w:noProof w:val="0"/>
      <w:sz w:val="20"/>
      <w:lang w:val="en-US"/>
    </w:rPr>
  </w:style>
  <w:style w:type="character" w:customStyle="1" w:styleId="DefaultPara">
    <w:name w:val="Default Para"/>
    <w:rsid w:val="0005772F"/>
    <w:rPr>
      <w:rFonts w:ascii="CG Times" w:hAnsi="CG Times" w:hint="default"/>
      <w:b/>
      <w:bCs w:val="0"/>
      <w:i/>
      <w:iCs w:val="0"/>
      <w:noProof w:val="0"/>
      <w:sz w:val="24"/>
      <w:lang w:val="en-US"/>
    </w:rPr>
  </w:style>
  <w:style w:type="character" w:customStyle="1" w:styleId="BulletList">
    <w:name w:val="Bullet List"/>
    <w:basedOn w:val="DefaultParagraphFont"/>
    <w:rsid w:val="0005772F"/>
  </w:style>
  <w:style w:type="character" w:customStyle="1" w:styleId="StyleHeader2-SubClausesItalicChar">
    <w:name w:val="Style Header 2 - SubClauses + Italic Char"/>
    <w:rsid w:val="0005772F"/>
    <w:rPr>
      <w:rFonts w:ascii="Arial" w:hAnsi="Arial" w:cs="Arial" w:hint="default"/>
      <w:i/>
      <w:iCs/>
      <w:sz w:val="24"/>
      <w:szCs w:val="24"/>
      <w:lang w:val="en-US" w:eastAsia="en-US" w:bidi="ar-SA"/>
    </w:rPr>
  </w:style>
  <w:style w:type="character" w:customStyle="1" w:styleId="S1-Header1CharChar">
    <w:name w:val="S1-Header1 Char Char"/>
    <w:rsid w:val="0005772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05772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05772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05772F"/>
    <w:rPr>
      <w:rFonts w:ascii="Arial" w:hAnsi="Arial" w:cs="Arial" w:hint="default"/>
      <w:b w:val="0"/>
      <w:bCs w:val="0"/>
      <w:sz w:val="28"/>
      <w:szCs w:val="24"/>
      <w:lang w:val="en-US" w:eastAsia="en-US" w:bidi="ar-SA"/>
    </w:rPr>
  </w:style>
  <w:style w:type="character" w:customStyle="1" w:styleId="hps">
    <w:name w:val="hps"/>
    <w:rsid w:val="0005772F"/>
  </w:style>
  <w:style w:type="character" w:customStyle="1" w:styleId="shorttext">
    <w:name w:val="short_text"/>
    <w:rsid w:val="0005772F"/>
  </w:style>
  <w:style w:type="character" w:customStyle="1" w:styleId="atn">
    <w:name w:val="atn"/>
    <w:rsid w:val="0005772F"/>
  </w:style>
  <w:style w:type="character" w:customStyle="1" w:styleId="dieuChar">
    <w:name w:val="dieu Char"/>
    <w:rsid w:val="0005772F"/>
    <w:rPr>
      <w:rFonts w:ascii="Times New Roman" w:eastAsia="Times New Roman" w:hAnsi="Times New Roman" w:cs="Times New Roman"/>
      <w:b/>
      <w:color w:val="0000FF"/>
      <w:sz w:val="26"/>
      <w:szCs w:val="20"/>
      <w:lang w:val="en-US"/>
    </w:rPr>
  </w:style>
  <w:style w:type="paragraph" w:customStyle="1" w:styleId="3">
    <w:name w:val="3"/>
    <w:basedOn w:val="Heading3"/>
    <w:rsid w:val="0005772F"/>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05772F"/>
    <w:pPr>
      <w:spacing w:after="120"/>
      <w:ind w:left="0" w:right="0" w:firstLine="567"/>
      <w:jc w:val="right"/>
    </w:pPr>
    <w:rPr>
      <w:rFonts w:ascii=".VnTime" w:hAnsi=".VnTime"/>
      <w:sz w:val="28"/>
      <w:szCs w:val="28"/>
      <w:u w:val="single"/>
      <w:lang w:val="de-DE"/>
    </w:rPr>
  </w:style>
  <w:style w:type="paragraph" w:customStyle="1" w:styleId="4">
    <w:name w:val="4"/>
    <w:basedOn w:val="Normal"/>
    <w:rsid w:val="0005772F"/>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
    <w:basedOn w:val="Normal"/>
    <w:link w:val="ListParagraphChar"/>
    <w:uiPriority w:val="34"/>
    <w:qFormat/>
    <w:rsid w:val="0005772F"/>
    <w:pPr>
      <w:ind w:left="720"/>
      <w:contextualSpacing/>
    </w:pPr>
  </w:style>
  <w:style w:type="paragraph" w:customStyle="1" w:styleId="Style1">
    <w:name w:val="Style1"/>
    <w:basedOn w:val="Normal"/>
    <w:rsid w:val="0005772F"/>
    <w:pPr>
      <w:widowControl w:val="0"/>
    </w:pPr>
    <w:rPr>
      <w:rFonts w:ascii=".VnTime" w:hAnsi=".VnTime"/>
      <w:sz w:val="26"/>
    </w:rPr>
  </w:style>
  <w:style w:type="character" w:styleId="Emphasis">
    <w:name w:val="Emphasis"/>
    <w:uiPriority w:val="20"/>
    <w:qFormat/>
    <w:rsid w:val="0005772F"/>
    <w:rPr>
      <w:i/>
      <w:iCs/>
    </w:rPr>
  </w:style>
  <w:style w:type="paragraph" w:customStyle="1" w:styleId="HAStyle1">
    <w:name w:val="HAStyle1"/>
    <w:basedOn w:val="Sec1-Clauses"/>
    <w:qFormat/>
    <w:rsid w:val="001E481C"/>
    <w:pPr>
      <w:widowControl w:val="0"/>
      <w:numPr>
        <w:numId w:val="2"/>
      </w:numPr>
      <w:spacing w:line="264" w:lineRule="auto"/>
    </w:pPr>
    <w:rPr>
      <w:rFonts w:eastAsiaTheme="minorHAnsi"/>
      <w:sz w:val="28"/>
      <w:szCs w:val="28"/>
    </w:rPr>
  </w:style>
  <w:style w:type="paragraph" w:styleId="Revision">
    <w:name w:val="Revision"/>
    <w:hidden/>
    <w:uiPriority w:val="99"/>
    <w:semiHidden/>
    <w:rsid w:val="008150B5"/>
    <w:pPr>
      <w:spacing w:after="0" w:line="240" w:lineRule="auto"/>
    </w:pPr>
    <w:rPr>
      <w:rFonts w:eastAsia="Times New Roman" w:cs="Times New Roman"/>
      <w:sz w:val="24"/>
      <w:szCs w:val="20"/>
      <w:lang w:val="en-US"/>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
    <w:link w:val="ListParagraph"/>
    <w:uiPriority w:val="34"/>
    <w:rsid w:val="00C10C01"/>
    <w:rPr>
      <w:rFonts w:eastAsia="Times New Roman" w:cs="Times New Roman"/>
      <w:sz w:val="24"/>
      <w:szCs w:val="20"/>
      <w:lang w:val="en-US"/>
    </w:rPr>
  </w:style>
  <w:style w:type="character" w:customStyle="1" w:styleId="Other">
    <w:name w:val="Other_"/>
    <w:link w:val="Other0"/>
    <w:uiPriority w:val="99"/>
    <w:rsid w:val="00CC4A4F"/>
    <w:rPr>
      <w:rFonts w:cs="Times New Roman"/>
      <w:i/>
      <w:iCs/>
      <w:sz w:val="26"/>
      <w:szCs w:val="26"/>
      <w:shd w:val="clear" w:color="auto" w:fill="FFFFFF"/>
    </w:rPr>
  </w:style>
  <w:style w:type="paragraph" w:customStyle="1" w:styleId="Other0">
    <w:name w:val="Other"/>
    <w:basedOn w:val="Normal"/>
    <w:link w:val="Other"/>
    <w:uiPriority w:val="99"/>
    <w:rsid w:val="00CC4A4F"/>
    <w:pPr>
      <w:widowControl w:val="0"/>
      <w:shd w:val="clear" w:color="auto" w:fill="FFFFFF"/>
      <w:spacing w:after="100" w:line="262" w:lineRule="auto"/>
      <w:ind w:firstLine="400"/>
      <w:jc w:val="center"/>
    </w:pPr>
    <w:rPr>
      <w:rFonts w:eastAsiaTheme="minorHAnsi"/>
      <w:i/>
      <w:iCs/>
      <w:sz w:val="26"/>
      <w:szCs w:val="26"/>
      <w:lang w:val="vi-VN"/>
    </w:rPr>
  </w:style>
  <w:style w:type="character" w:customStyle="1" w:styleId="Khc">
    <w:name w:val="Khác_"/>
    <w:link w:val="Khc0"/>
    <w:uiPriority w:val="99"/>
    <w:rsid w:val="00CC4A4F"/>
    <w:rPr>
      <w:rFonts w:cs="Times New Roman"/>
      <w:szCs w:val="28"/>
    </w:rPr>
  </w:style>
  <w:style w:type="paragraph" w:customStyle="1" w:styleId="Khc0">
    <w:name w:val="Khác"/>
    <w:basedOn w:val="Normal"/>
    <w:link w:val="Khc"/>
    <w:uiPriority w:val="99"/>
    <w:rsid w:val="00CC4A4F"/>
    <w:pPr>
      <w:widowControl w:val="0"/>
      <w:spacing w:after="60" w:line="312" w:lineRule="auto"/>
      <w:ind w:firstLine="400"/>
      <w:jc w:val="left"/>
    </w:pPr>
    <w:rPr>
      <w:rFonts w:eastAsiaTheme="minorHAnsi"/>
      <w:sz w:val="28"/>
      <w:szCs w:val="28"/>
      <w:lang w:val="vi-VN"/>
    </w:rPr>
  </w:style>
  <w:style w:type="paragraph" w:styleId="Index3">
    <w:name w:val="index 3"/>
    <w:basedOn w:val="Normal"/>
    <w:next w:val="Normal"/>
    <w:autoRedefine/>
    <w:uiPriority w:val="99"/>
    <w:semiHidden/>
    <w:unhideWhenUsed/>
    <w:rsid w:val="00CC4A4F"/>
    <w:pPr>
      <w:ind w:left="720" w:hanging="240"/>
    </w:pPr>
  </w:style>
  <w:style w:type="table" w:styleId="TableGrid">
    <w:name w:val="Table Grid"/>
    <w:basedOn w:val="TableNormal"/>
    <w:uiPriority w:val="59"/>
    <w:rsid w:val="00CC4A4F"/>
    <w:pPr>
      <w:spacing w:after="0" w:line="240" w:lineRule="auto"/>
    </w:pPr>
    <w:rPr>
      <w:rFonts w:eastAsia="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7802745">
      <w:bodyDiv w:val="1"/>
      <w:marLeft w:val="0"/>
      <w:marRight w:val="0"/>
      <w:marTop w:val="0"/>
      <w:marBottom w:val="0"/>
      <w:divBdr>
        <w:top w:val="none" w:sz="0" w:space="0" w:color="auto"/>
        <w:left w:val="none" w:sz="0" w:space="0" w:color="auto"/>
        <w:bottom w:val="none" w:sz="0" w:space="0" w:color="auto"/>
        <w:right w:val="none" w:sz="0" w:space="0" w:color="auto"/>
      </w:divBdr>
    </w:div>
    <w:div w:id="600769622">
      <w:bodyDiv w:val="1"/>
      <w:marLeft w:val="0"/>
      <w:marRight w:val="0"/>
      <w:marTop w:val="0"/>
      <w:marBottom w:val="0"/>
      <w:divBdr>
        <w:top w:val="none" w:sz="0" w:space="0" w:color="auto"/>
        <w:left w:val="none" w:sz="0" w:space="0" w:color="auto"/>
        <w:bottom w:val="none" w:sz="0" w:space="0" w:color="auto"/>
        <w:right w:val="none" w:sz="0" w:space="0" w:color="auto"/>
      </w:divBdr>
    </w:div>
    <w:div w:id="688263265">
      <w:bodyDiv w:val="1"/>
      <w:marLeft w:val="0"/>
      <w:marRight w:val="0"/>
      <w:marTop w:val="0"/>
      <w:marBottom w:val="0"/>
      <w:divBdr>
        <w:top w:val="none" w:sz="0" w:space="0" w:color="auto"/>
        <w:left w:val="none" w:sz="0" w:space="0" w:color="auto"/>
        <w:bottom w:val="none" w:sz="0" w:space="0" w:color="auto"/>
        <w:right w:val="none" w:sz="0" w:space="0" w:color="auto"/>
      </w:divBdr>
    </w:div>
    <w:div w:id="937251044">
      <w:bodyDiv w:val="1"/>
      <w:marLeft w:val="0"/>
      <w:marRight w:val="0"/>
      <w:marTop w:val="0"/>
      <w:marBottom w:val="0"/>
      <w:divBdr>
        <w:top w:val="none" w:sz="0" w:space="0" w:color="auto"/>
        <w:left w:val="none" w:sz="0" w:space="0" w:color="auto"/>
        <w:bottom w:val="none" w:sz="0" w:space="0" w:color="auto"/>
        <w:right w:val="none" w:sz="0" w:space="0" w:color="auto"/>
      </w:divBdr>
    </w:div>
    <w:div w:id="1145783832">
      <w:bodyDiv w:val="1"/>
      <w:marLeft w:val="0"/>
      <w:marRight w:val="0"/>
      <w:marTop w:val="0"/>
      <w:marBottom w:val="0"/>
      <w:divBdr>
        <w:top w:val="none" w:sz="0" w:space="0" w:color="auto"/>
        <w:left w:val="none" w:sz="0" w:space="0" w:color="auto"/>
        <w:bottom w:val="none" w:sz="0" w:space="0" w:color="auto"/>
        <w:right w:val="none" w:sz="0" w:space="0" w:color="auto"/>
      </w:divBdr>
      <w:divsChild>
        <w:div w:id="1626355053">
          <w:marLeft w:val="1080"/>
          <w:marRight w:val="0"/>
          <w:marTop w:val="0"/>
          <w:marBottom w:val="0"/>
          <w:divBdr>
            <w:top w:val="none" w:sz="0" w:space="0" w:color="auto"/>
            <w:left w:val="none" w:sz="0" w:space="0" w:color="auto"/>
            <w:bottom w:val="none" w:sz="0" w:space="0" w:color="auto"/>
            <w:right w:val="none" w:sz="0" w:space="0" w:color="auto"/>
          </w:divBdr>
        </w:div>
      </w:divsChild>
    </w:div>
    <w:div w:id="1343121012">
      <w:bodyDiv w:val="1"/>
      <w:marLeft w:val="0"/>
      <w:marRight w:val="0"/>
      <w:marTop w:val="0"/>
      <w:marBottom w:val="0"/>
      <w:divBdr>
        <w:top w:val="none" w:sz="0" w:space="0" w:color="auto"/>
        <w:left w:val="none" w:sz="0" w:space="0" w:color="auto"/>
        <w:bottom w:val="none" w:sz="0" w:space="0" w:color="auto"/>
        <w:right w:val="none" w:sz="0" w:space="0" w:color="auto"/>
      </w:divBdr>
    </w:div>
    <w:div w:id="1417749520">
      <w:bodyDiv w:val="1"/>
      <w:marLeft w:val="0"/>
      <w:marRight w:val="0"/>
      <w:marTop w:val="0"/>
      <w:marBottom w:val="0"/>
      <w:divBdr>
        <w:top w:val="none" w:sz="0" w:space="0" w:color="auto"/>
        <w:left w:val="none" w:sz="0" w:space="0" w:color="auto"/>
        <w:bottom w:val="none" w:sz="0" w:space="0" w:color="auto"/>
        <w:right w:val="none" w:sz="0" w:space="0" w:color="auto"/>
      </w:divBdr>
    </w:div>
    <w:div w:id="1502694484">
      <w:bodyDiv w:val="1"/>
      <w:marLeft w:val="0"/>
      <w:marRight w:val="0"/>
      <w:marTop w:val="0"/>
      <w:marBottom w:val="0"/>
      <w:divBdr>
        <w:top w:val="none" w:sz="0" w:space="0" w:color="auto"/>
        <w:left w:val="none" w:sz="0" w:space="0" w:color="auto"/>
        <w:bottom w:val="none" w:sz="0" w:space="0" w:color="auto"/>
        <w:right w:val="none" w:sz="0" w:space="0" w:color="auto"/>
      </w:divBdr>
    </w:div>
    <w:div w:id="1526365212">
      <w:bodyDiv w:val="1"/>
      <w:marLeft w:val="0"/>
      <w:marRight w:val="0"/>
      <w:marTop w:val="0"/>
      <w:marBottom w:val="0"/>
      <w:divBdr>
        <w:top w:val="none" w:sz="0" w:space="0" w:color="auto"/>
        <w:left w:val="none" w:sz="0" w:space="0" w:color="auto"/>
        <w:bottom w:val="none" w:sz="0" w:space="0" w:color="auto"/>
        <w:right w:val="none" w:sz="0" w:space="0" w:color="auto"/>
      </w:divBdr>
      <w:divsChild>
        <w:div w:id="486366554">
          <w:marLeft w:val="1080"/>
          <w:marRight w:val="0"/>
          <w:marTop w:val="0"/>
          <w:marBottom w:val="0"/>
          <w:divBdr>
            <w:top w:val="none" w:sz="0" w:space="0" w:color="auto"/>
            <w:left w:val="none" w:sz="0" w:space="0" w:color="auto"/>
            <w:bottom w:val="none" w:sz="0" w:space="0" w:color="auto"/>
            <w:right w:val="none" w:sz="0" w:space="0" w:color="auto"/>
          </w:divBdr>
        </w:div>
      </w:divsChild>
    </w:div>
    <w:div w:id="1597253588">
      <w:bodyDiv w:val="1"/>
      <w:marLeft w:val="0"/>
      <w:marRight w:val="0"/>
      <w:marTop w:val="0"/>
      <w:marBottom w:val="0"/>
      <w:divBdr>
        <w:top w:val="none" w:sz="0" w:space="0" w:color="auto"/>
        <w:left w:val="none" w:sz="0" w:space="0" w:color="auto"/>
        <w:bottom w:val="none" w:sz="0" w:space="0" w:color="auto"/>
        <w:right w:val="none" w:sz="0" w:space="0" w:color="auto"/>
      </w:divBdr>
    </w:div>
    <w:div w:id="1770464295">
      <w:bodyDiv w:val="1"/>
      <w:marLeft w:val="0"/>
      <w:marRight w:val="0"/>
      <w:marTop w:val="0"/>
      <w:marBottom w:val="0"/>
      <w:divBdr>
        <w:top w:val="none" w:sz="0" w:space="0" w:color="auto"/>
        <w:left w:val="none" w:sz="0" w:space="0" w:color="auto"/>
        <w:bottom w:val="none" w:sz="0" w:space="0" w:color="auto"/>
        <w:right w:val="none" w:sz="0" w:space="0" w:color="auto"/>
      </w:divBdr>
    </w:div>
    <w:div w:id="1869488834">
      <w:bodyDiv w:val="1"/>
      <w:marLeft w:val="0"/>
      <w:marRight w:val="0"/>
      <w:marTop w:val="0"/>
      <w:marBottom w:val="0"/>
      <w:divBdr>
        <w:top w:val="none" w:sz="0" w:space="0" w:color="auto"/>
        <w:left w:val="none" w:sz="0" w:space="0" w:color="auto"/>
        <w:bottom w:val="none" w:sz="0" w:space="0" w:color="auto"/>
        <w:right w:val="none" w:sz="0" w:space="0" w:color="auto"/>
      </w:divBdr>
    </w:div>
    <w:div w:id="195763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40A60-B849-4B82-9A71-CB76D0C07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9</Pages>
  <Words>1714</Words>
  <Characters>9772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Windows User</cp:lastModifiedBy>
  <cp:revision>113</cp:revision>
  <cp:lastPrinted>2022-10-21T00:05:00Z</cp:lastPrinted>
  <dcterms:created xsi:type="dcterms:W3CDTF">2022-06-06T07:25:00Z</dcterms:created>
  <dcterms:modified xsi:type="dcterms:W3CDTF">2026-03-09T10:53:00Z</dcterms:modified>
</cp:coreProperties>
</file>