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21A196CB" w14:textId="5EB380D8" w:rsidR="00661E25" w:rsidRPr="00180F17" w:rsidRDefault="00661E25" w:rsidP="00AE49F8">
      <w:pPr>
        <w:pStyle w:val="SectionVIHeader0"/>
        <w:widowControl w:val="0"/>
        <w:spacing w:before="0" w:after="0" w:line="276"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103C7BA4" w14:textId="449E602C" w:rsidR="00FF0502" w:rsidRPr="00180F17" w:rsidRDefault="00FF0502" w:rsidP="00FF0502">
      <w:pPr>
        <w:widowControl w:val="0"/>
        <w:spacing w:line="276" w:lineRule="auto"/>
        <w:ind w:firstLine="709"/>
        <w:rPr>
          <w:b/>
          <w:i/>
          <w:sz w:val="28"/>
          <w:szCs w:val="28"/>
          <w:lang w:val="nl-NL"/>
        </w:rPr>
      </w:pPr>
      <w:r w:rsidRPr="00180F17">
        <w:rPr>
          <w:b/>
          <w:i/>
          <w:sz w:val="28"/>
          <w:szCs w:val="28"/>
          <w:lang w:val="nl-NL"/>
        </w:rPr>
        <w:t>1</w:t>
      </w:r>
      <w:r>
        <w:rPr>
          <w:b/>
          <w:i/>
          <w:sz w:val="28"/>
          <w:szCs w:val="28"/>
          <w:lang w:val="nl-NL"/>
        </w:rPr>
        <w:t>.</w:t>
      </w:r>
      <w:r w:rsidRPr="00180F17">
        <w:rPr>
          <w:b/>
          <w:i/>
          <w:sz w:val="28"/>
          <w:szCs w:val="28"/>
          <w:lang w:val="nl-NL"/>
        </w:rPr>
        <w:t>1. Giới thiệu chung về dự án/</w:t>
      </w:r>
      <w:r w:rsidRPr="00180F17">
        <w:rPr>
          <w:b/>
          <w:i/>
          <w:sz w:val="28"/>
          <w:szCs w:val="28"/>
        </w:rPr>
        <w:t>dự toán mua sắm</w:t>
      </w:r>
      <w:r w:rsidRPr="00180F17">
        <w:rPr>
          <w:b/>
          <w:i/>
          <w:sz w:val="28"/>
          <w:szCs w:val="28"/>
          <w:lang w:val="nl-NL"/>
        </w:rPr>
        <w:t>, gói thầu</w:t>
      </w:r>
    </w:p>
    <w:p w14:paraId="7B5FF5E7" w14:textId="77777777" w:rsidR="00FF0502" w:rsidRPr="00E572D1" w:rsidRDefault="00FF0502" w:rsidP="00FF0502">
      <w:pPr>
        <w:pStyle w:val="Title"/>
        <w:spacing w:before="0" w:after="0" w:line="276" w:lineRule="auto"/>
        <w:ind w:firstLine="720"/>
        <w:jc w:val="both"/>
        <w:rPr>
          <w:rFonts w:ascii="Times New Roman" w:hAnsi="Times New Roman"/>
          <w:b w:val="0"/>
          <w:i/>
          <w:color w:val="C00000"/>
          <w:sz w:val="28"/>
          <w:szCs w:val="28"/>
        </w:rPr>
      </w:pPr>
      <w:bookmarkStart w:id="0" w:name="_Hlk154743134"/>
      <w:r w:rsidRPr="00E572D1">
        <w:rPr>
          <w:rFonts w:ascii="Times New Roman" w:hAnsi="Times New Roman"/>
          <w:b w:val="0"/>
          <w:color w:val="C00000"/>
          <w:sz w:val="28"/>
          <w:szCs w:val="28"/>
        </w:rPr>
        <w:t>Cục Chính trị</w:t>
      </w:r>
      <w:r w:rsidRPr="00E572D1">
        <w:rPr>
          <w:rFonts w:ascii="Times New Roman" w:hAnsi="Times New Roman"/>
          <w:b w:val="0"/>
          <w:color w:val="C00000"/>
          <w:sz w:val="28"/>
          <w:szCs w:val="28"/>
          <w:lang w:val="pl-PL"/>
        </w:rPr>
        <w:t xml:space="preserve"> Hải Quân mời </w:t>
      </w:r>
      <w:r w:rsidRPr="00E572D1">
        <w:rPr>
          <w:rFonts w:ascii="Times New Roman" w:hAnsi="Times New Roman"/>
          <w:b w:val="0"/>
          <w:color w:val="C00000"/>
          <w:sz w:val="28"/>
          <w:szCs w:val="28"/>
          <w:lang w:val="vi-VN"/>
        </w:rPr>
        <w:t>N</w:t>
      </w:r>
      <w:r w:rsidRPr="00E572D1">
        <w:rPr>
          <w:rFonts w:ascii="Times New Roman" w:hAnsi="Times New Roman"/>
          <w:b w:val="0"/>
          <w:color w:val="C00000"/>
          <w:sz w:val="28"/>
          <w:szCs w:val="28"/>
          <w:lang w:val="pl-PL"/>
        </w:rPr>
        <w:t xml:space="preserve">hà thầu </w:t>
      </w:r>
      <w:r w:rsidRPr="00E572D1">
        <w:rPr>
          <w:rFonts w:ascii="Times New Roman" w:hAnsi="Times New Roman"/>
          <w:b w:val="0"/>
          <w:color w:val="C00000"/>
          <w:sz w:val="28"/>
          <w:szCs w:val="28"/>
          <w:lang w:val="vi-VN"/>
        </w:rPr>
        <w:t xml:space="preserve">tham gia </w:t>
      </w:r>
      <w:r w:rsidRPr="00E572D1">
        <w:rPr>
          <w:rFonts w:ascii="Times New Roman" w:hAnsi="Times New Roman"/>
          <w:b w:val="0"/>
          <w:color w:val="C00000"/>
          <w:sz w:val="28"/>
          <w:szCs w:val="28"/>
        </w:rPr>
        <w:t>đấu thầu rộng rãi, qua mạng; 01 giai đoạn, 01 túi hồ sơ.</w:t>
      </w:r>
    </w:p>
    <w:p w14:paraId="2B698905" w14:textId="77777777" w:rsidR="00FF0502" w:rsidRPr="00E572D1" w:rsidRDefault="00FF0502" w:rsidP="00FF0502">
      <w:pPr>
        <w:spacing w:line="276" w:lineRule="auto"/>
        <w:ind w:firstLine="720"/>
        <w:rPr>
          <w:color w:val="C00000"/>
          <w:sz w:val="28"/>
          <w:szCs w:val="28"/>
        </w:rPr>
      </w:pPr>
      <w:r w:rsidRPr="00E572D1">
        <w:rPr>
          <w:color w:val="C00000"/>
          <w:sz w:val="28"/>
          <w:szCs w:val="28"/>
        </w:rPr>
        <w:t xml:space="preserve">a. Tên gói thầu: </w:t>
      </w:r>
      <w:r w:rsidRPr="00FF0502">
        <w:rPr>
          <w:bCs/>
          <w:color w:val="C00000"/>
          <w:sz w:val="28"/>
          <w:lang w:val="nl-NL"/>
        </w:rPr>
        <w:t>Mua tổng hợp các loại sách</w:t>
      </w:r>
      <w:r w:rsidRPr="00FF0502">
        <w:rPr>
          <w:color w:val="C00000"/>
          <w:sz w:val="28"/>
          <w:szCs w:val="28"/>
        </w:rPr>
        <w:t>.</w:t>
      </w:r>
    </w:p>
    <w:p w14:paraId="0ABA4017" w14:textId="77777777" w:rsidR="00FF0502" w:rsidRPr="00E572D1" w:rsidRDefault="00FF0502" w:rsidP="00FF0502">
      <w:pPr>
        <w:spacing w:line="276" w:lineRule="auto"/>
        <w:ind w:firstLine="720"/>
        <w:rPr>
          <w:color w:val="C00000"/>
          <w:sz w:val="28"/>
          <w:szCs w:val="28"/>
        </w:rPr>
      </w:pPr>
      <w:r w:rsidRPr="00E572D1">
        <w:rPr>
          <w:color w:val="C00000"/>
          <w:sz w:val="28"/>
          <w:szCs w:val="28"/>
        </w:rPr>
        <w:t xml:space="preserve"> Nội dung chính của gói thầu: Mua </w:t>
      </w:r>
      <w:r>
        <w:rPr>
          <w:color w:val="C00000"/>
          <w:spacing w:val="-4"/>
          <w:sz w:val="28"/>
          <w:szCs w:val="28"/>
        </w:rPr>
        <w:t>126</w:t>
      </w:r>
      <w:r w:rsidRPr="00E572D1">
        <w:rPr>
          <w:color w:val="C00000"/>
          <w:spacing w:val="-4"/>
          <w:sz w:val="28"/>
          <w:szCs w:val="28"/>
        </w:rPr>
        <w:t xml:space="preserve"> tên sách trên tổng số </w:t>
      </w:r>
      <w:r>
        <w:rPr>
          <w:color w:val="C00000"/>
          <w:spacing w:val="-4"/>
          <w:sz w:val="28"/>
          <w:szCs w:val="28"/>
        </w:rPr>
        <w:t>16.350</w:t>
      </w:r>
      <w:r w:rsidRPr="00E572D1">
        <w:rPr>
          <w:color w:val="C00000"/>
          <w:spacing w:val="-4"/>
          <w:sz w:val="28"/>
          <w:szCs w:val="28"/>
        </w:rPr>
        <w:t xml:space="preserve"> cuốn</w:t>
      </w:r>
      <w:r w:rsidRPr="00E572D1">
        <w:rPr>
          <w:color w:val="C00000"/>
          <w:sz w:val="28"/>
          <w:szCs w:val="28"/>
        </w:rPr>
        <w:t xml:space="preserve"> cấp cho các đơn vị trong Quân chủng Hải quân.</w:t>
      </w:r>
    </w:p>
    <w:p w14:paraId="26395978" w14:textId="77777777" w:rsidR="00FF0502" w:rsidRPr="00E572D1" w:rsidRDefault="00FF0502" w:rsidP="00FF0502">
      <w:pPr>
        <w:widowControl w:val="0"/>
        <w:spacing w:line="276" w:lineRule="auto"/>
        <w:ind w:firstLine="720"/>
        <w:rPr>
          <w:color w:val="C00000"/>
          <w:sz w:val="28"/>
          <w:szCs w:val="28"/>
          <w:lang w:val="vi-VN"/>
        </w:rPr>
      </w:pPr>
      <w:r w:rsidRPr="00E572D1">
        <w:rPr>
          <w:color w:val="C00000"/>
          <w:sz w:val="28"/>
          <w:szCs w:val="28"/>
          <w:lang w:val="pl-PL"/>
        </w:rPr>
        <w:t xml:space="preserve">b. Nguồn vốn để thực hiện gói thầu: </w:t>
      </w:r>
      <w:r w:rsidRPr="00E572D1">
        <w:rPr>
          <w:color w:val="C00000"/>
          <w:sz w:val="28"/>
          <w:szCs w:val="28"/>
          <w:lang w:val="vi-VN"/>
        </w:rPr>
        <w:t xml:space="preserve">Ngân sách </w:t>
      </w:r>
      <w:r w:rsidRPr="00E572D1">
        <w:rPr>
          <w:color w:val="C00000"/>
          <w:sz w:val="28"/>
          <w:szCs w:val="28"/>
        </w:rPr>
        <w:t>Nhà nước</w:t>
      </w:r>
      <w:r>
        <w:rPr>
          <w:color w:val="C00000"/>
          <w:sz w:val="28"/>
          <w:szCs w:val="28"/>
          <w:lang w:val="vi-VN"/>
        </w:rPr>
        <w:t>.</w:t>
      </w:r>
    </w:p>
    <w:p w14:paraId="012A2365" w14:textId="77777777" w:rsidR="00FF0502" w:rsidRPr="00E572D1" w:rsidRDefault="00FF0502" w:rsidP="00FF0502">
      <w:pPr>
        <w:spacing w:line="276" w:lineRule="auto"/>
        <w:ind w:firstLine="720"/>
        <w:rPr>
          <w:color w:val="C00000"/>
          <w:spacing w:val="-6"/>
          <w:sz w:val="28"/>
          <w:szCs w:val="28"/>
        </w:rPr>
      </w:pPr>
      <w:r w:rsidRPr="00E572D1">
        <w:rPr>
          <w:color w:val="C00000"/>
          <w:spacing w:val="-6"/>
          <w:sz w:val="28"/>
          <w:szCs w:val="28"/>
        </w:rPr>
        <w:t>c</w:t>
      </w:r>
      <w:r w:rsidRPr="00E572D1">
        <w:rPr>
          <w:color w:val="C00000"/>
          <w:spacing w:val="-6"/>
          <w:sz w:val="28"/>
          <w:szCs w:val="28"/>
          <w:lang w:val="vi-VN"/>
        </w:rPr>
        <w:t>. Loại hợp đồng: Trọn gói</w:t>
      </w:r>
      <w:r w:rsidRPr="00E572D1">
        <w:rPr>
          <w:color w:val="C00000"/>
          <w:spacing w:val="-6"/>
          <w:sz w:val="28"/>
          <w:szCs w:val="28"/>
        </w:rPr>
        <w:t>; Hình thức lựa chọn nhà thầu: Đấu thầu rộng rãi, qua mạng; Phương thức lựa chọn nhà thầu: Một giai đoạn một túi hồ sơ.</w:t>
      </w:r>
    </w:p>
    <w:p w14:paraId="489C8227" w14:textId="77777777" w:rsidR="00FF0502" w:rsidRDefault="00FF0502" w:rsidP="00FF0502">
      <w:pPr>
        <w:widowControl w:val="0"/>
        <w:spacing w:line="276" w:lineRule="auto"/>
        <w:ind w:firstLine="720"/>
        <w:rPr>
          <w:color w:val="C00000"/>
          <w:w w:val="90"/>
          <w:sz w:val="28"/>
          <w:szCs w:val="28"/>
          <w:lang w:val="pl-PL"/>
        </w:rPr>
      </w:pPr>
      <w:r w:rsidRPr="00E572D1">
        <w:rPr>
          <w:color w:val="C00000"/>
          <w:sz w:val="28"/>
          <w:szCs w:val="28"/>
          <w:lang w:val="pl-PL"/>
        </w:rPr>
        <w:t xml:space="preserve">d. Thời gian thực hiện </w:t>
      </w:r>
      <w:r>
        <w:rPr>
          <w:color w:val="C00000"/>
          <w:sz w:val="28"/>
          <w:szCs w:val="28"/>
          <w:lang w:val="pl-PL"/>
        </w:rPr>
        <w:t>gói thầu</w:t>
      </w:r>
      <w:r w:rsidRPr="00E572D1">
        <w:rPr>
          <w:color w:val="C00000"/>
          <w:sz w:val="28"/>
          <w:szCs w:val="28"/>
          <w:lang w:val="pl-PL"/>
        </w:rPr>
        <w:t xml:space="preserve"> là: </w:t>
      </w:r>
      <w:r>
        <w:rPr>
          <w:color w:val="C00000"/>
          <w:sz w:val="28"/>
          <w:szCs w:val="28"/>
        </w:rPr>
        <w:t>3</w:t>
      </w:r>
      <w:r w:rsidRPr="00E572D1">
        <w:rPr>
          <w:color w:val="C00000"/>
          <w:sz w:val="28"/>
          <w:szCs w:val="28"/>
          <w:lang w:val="pl-PL"/>
        </w:rPr>
        <w:t>0 ngày</w:t>
      </w:r>
      <w:r w:rsidRPr="00E572D1">
        <w:rPr>
          <w:color w:val="C00000"/>
          <w:w w:val="90"/>
          <w:sz w:val="28"/>
          <w:szCs w:val="28"/>
          <w:lang w:val="pl-PL"/>
        </w:rPr>
        <w:t>.</w:t>
      </w:r>
    </w:p>
    <w:p w14:paraId="3739EF4E" w14:textId="2D54160C" w:rsidR="00FF0502" w:rsidRPr="00E572D1" w:rsidRDefault="00FF0502" w:rsidP="00FF0502">
      <w:pPr>
        <w:widowControl w:val="0"/>
        <w:spacing w:line="276" w:lineRule="auto"/>
        <w:ind w:firstLine="720"/>
        <w:rPr>
          <w:iCs/>
          <w:color w:val="C00000"/>
          <w:w w:val="90"/>
          <w:sz w:val="28"/>
          <w:szCs w:val="28"/>
          <w:lang w:val="pl-PL"/>
        </w:rPr>
      </w:pPr>
      <w:r>
        <w:rPr>
          <w:color w:val="C00000"/>
          <w:w w:val="90"/>
          <w:sz w:val="28"/>
          <w:szCs w:val="28"/>
          <w:lang w:val="pl-PL"/>
        </w:rPr>
        <w:t xml:space="preserve">e. Thời gian thực hiện hợp đồng là: </w:t>
      </w:r>
      <w:r>
        <w:rPr>
          <w:color w:val="C00000"/>
          <w:sz w:val="28"/>
          <w:szCs w:val="28"/>
        </w:rPr>
        <w:t>60</w:t>
      </w:r>
      <w:r w:rsidRPr="00E572D1">
        <w:rPr>
          <w:color w:val="C00000"/>
          <w:sz w:val="28"/>
          <w:szCs w:val="28"/>
          <w:lang w:val="pl-PL"/>
        </w:rPr>
        <w:t xml:space="preserve"> ngày</w:t>
      </w:r>
      <w:r w:rsidRPr="00E572D1">
        <w:rPr>
          <w:color w:val="C00000"/>
          <w:w w:val="90"/>
          <w:sz w:val="28"/>
          <w:szCs w:val="28"/>
          <w:lang w:val="pl-PL"/>
        </w:rPr>
        <w:t>.</w:t>
      </w:r>
    </w:p>
    <w:bookmarkEnd w:id="0"/>
    <w:p w14:paraId="7B4CDCDD" w14:textId="77777777" w:rsidR="00FF0502" w:rsidRDefault="00275F8D" w:rsidP="00AE49F8">
      <w:pPr>
        <w:widowControl w:val="0"/>
        <w:spacing w:line="276"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r w:rsidR="00582E49">
        <w:rPr>
          <w:b/>
          <w:i/>
          <w:sz w:val="28"/>
          <w:szCs w:val="28"/>
          <w:lang w:val="nl-NL"/>
        </w:rPr>
        <w:t>:</w:t>
      </w:r>
    </w:p>
    <w:p w14:paraId="4EC209F6" w14:textId="77777777" w:rsidR="00FF0502" w:rsidRPr="00E572D1" w:rsidRDefault="00FF0502" w:rsidP="00FF0502">
      <w:pPr>
        <w:spacing w:line="276" w:lineRule="auto"/>
        <w:ind w:firstLine="567"/>
        <w:rPr>
          <w:color w:val="C00000"/>
          <w:sz w:val="28"/>
          <w:szCs w:val="24"/>
        </w:rPr>
      </w:pPr>
      <w:r w:rsidRPr="00E572D1">
        <w:rPr>
          <w:color w:val="C00000"/>
          <w:sz w:val="28"/>
          <w:szCs w:val="24"/>
        </w:rPr>
        <w:t xml:space="preserve">- </w:t>
      </w:r>
      <w:r w:rsidRPr="00E572D1">
        <w:rPr>
          <w:color w:val="C00000"/>
          <w:spacing w:val="4"/>
          <w:sz w:val="28"/>
          <w:lang w:val="nl-NL"/>
        </w:rPr>
        <w:t xml:space="preserve">Sách mới 100%, chưa qua sử dụng; </w:t>
      </w:r>
      <w:r w:rsidRPr="00E572D1">
        <w:rPr>
          <w:color w:val="C00000"/>
          <w:sz w:val="28"/>
          <w:szCs w:val="24"/>
        </w:rPr>
        <w:t xml:space="preserve">có đầy đủ </w:t>
      </w:r>
      <w:r w:rsidRPr="00E572D1">
        <w:rPr>
          <w:color w:val="C00000"/>
          <w:spacing w:val="4"/>
          <w:sz w:val="28"/>
          <w:lang w:val="nl-NL"/>
        </w:rPr>
        <w:t>nhãn mác,</w:t>
      </w:r>
      <w:r w:rsidRPr="00E572D1">
        <w:rPr>
          <w:color w:val="C00000"/>
          <w:sz w:val="28"/>
          <w:szCs w:val="24"/>
        </w:rPr>
        <w:t xml:space="preserve"> tem, </w:t>
      </w:r>
      <w:r w:rsidRPr="00E572D1">
        <w:rPr>
          <w:color w:val="C00000"/>
          <w:sz w:val="28"/>
          <w:szCs w:val="26"/>
          <w:lang w:val="nl-NL"/>
        </w:rPr>
        <w:t>mã,</w:t>
      </w:r>
      <w:r>
        <w:rPr>
          <w:color w:val="C00000"/>
          <w:sz w:val="28"/>
          <w:szCs w:val="26"/>
          <w:lang w:val="nl-NL"/>
        </w:rPr>
        <w:t xml:space="preserve"> </w:t>
      </w:r>
      <w:r w:rsidRPr="00E572D1">
        <w:rPr>
          <w:color w:val="C00000"/>
          <w:sz w:val="28"/>
          <w:szCs w:val="26"/>
          <w:lang w:val="nl-NL"/>
        </w:rPr>
        <w:t xml:space="preserve">số đăng ký </w:t>
      </w:r>
      <w:r>
        <w:rPr>
          <w:color w:val="C00000"/>
          <w:sz w:val="28"/>
          <w:szCs w:val="26"/>
          <w:lang w:val="nl-NL"/>
        </w:rPr>
        <w:t>xuất bản</w:t>
      </w:r>
      <w:r w:rsidRPr="00E572D1">
        <w:rPr>
          <w:color w:val="C00000"/>
          <w:sz w:val="28"/>
          <w:szCs w:val="26"/>
          <w:lang w:val="nl-NL"/>
        </w:rPr>
        <w:t xml:space="preserve">, </w:t>
      </w:r>
      <w:r>
        <w:rPr>
          <w:color w:val="C00000"/>
          <w:sz w:val="28"/>
          <w:szCs w:val="28"/>
        </w:rPr>
        <w:t>nhà xuất bản,</w:t>
      </w:r>
      <w:r w:rsidRPr="00E572D1">
        <w:rPr>
          <w:color w:val="C00000"/>
          <w:sz w:val="28"/>
          <w:szCs w:val="26"/>
          <w:lang w:val="nl-NL"/>
        </w:rPr>
        <w:t xml:space="preserve"> năm </w:t>
      </w:r>
      <w:r>
        <w:rPr>
          <w:color w:val="C00000"/>
          <w:sz w:val="28"/>
          <w:szCs w:val="26"/>
          <w:lang w:val="nl-NL"/>
        </w:rPr>
        <w:t>xuất bản</w:t>
      </w:r>
      <w:r w:rsidRPr="00E572D1">
        <w:rPr>
          <w:color w:val="C00000"/>
          <w:sz w:val="28"/>
          <w:szCs w:val="26"/>
          <w:lang w:val="nl-NL"/>
        </w:rPr>
        <w:t xml:space="preserve">, đơn vị liên kết </w:t>
      </w:r>
      <w:r>
        <w:rPr>
          <w:color w:val="C00000"/>
          <w:sz w:val="28"/>
          <w:szCs w:val="26"/>
          <w:lang w:val="nl-NL"/>
        </w:rPr>
        <w:t>xuất bản,</w:t>
      </w:r>
      <w:r w:rsidRPr="00F5395C">
        <w:rPr>
          <w:color w:val="C00000"/>
          <w:sz w:val="28"/>
          <w:szCs w:val="26"/>
          <w:lang w:val="nl-NL"/>
        </w:rPr>
        <w:t xml:space="preserve"> </w:t>
      </w:r>
      <w:r w:rsidRPr="00E572D1">
        <w:rPr>
          <w:color w:val="C00000"/>
          <w:sz w:val="28"/>
          <w:szCs w:val="26"/>
          <w:lang w:val="nl-NL"/>
        </w:rPr>
        <w:t xml:space="preserve">số trang, đặc tính chất liệu, khổ sách. </w:t>
      </w:r>
      <w:r w:rsidRPr="00E572D1">
        <w:rPr>
          <w:color w:val="C00000"/>
          <w:sz w:val="28"/>
          <w:lang w:val="nl-NL"/>
        </w:rPr>
        <w:t>Sách có chất lượng tốt, đóng keo gáy sách, độ cứng tốt, màu sắc in rõ nét. Đảm bảo nội dung lành mạnh, không có lỗi chính tả, lỗi dàn trang, không gian giấy in được tận dụng tối đa.</w:t>
      </w:r>
    </w:p>
    <w:p w14:paraId="05050FFE" w14:textId="526B7781" w:rsidR="00FF0502" w:rsidRPr="00192F2D" w:rsidRDefault="00FF0502" w:rsidP="00FF0502">
      <w:pPr>
        <w:widowControl w:val="0"/>
        <w:spacing w:before="120" w:after="120" w:line="264" w:lineRule="auto"/>
        <w:ind w:firstLine="572"/>
        <w:rPr>
          <w:color w:val="C00000"/>
          <w:spacing w:val="4"/>
          <w:sz w:val="28"/>
          <w:szCs w:val="28"/>
        </w:rPr>
      </w:pPr>
      <w:r w:rsidRPr="00192F2D">
        <w:rPr>
          <w:color w:val="C00000"/>
          <w:spacing w:val="4"/>
          <w:sz w:val="28"/>
          <w:szCs w:val="28"/>
        </w:rPr>
        <w:t>- Hóa đơn giá trị gia tăng (VAT) đầu vào/đầu ra (thể hiện giao dịch mua bán giữa nhà xuất bản, đơn vị phát hành và nhà thầu)</w:t>
      </w:r>
      <w:r>
        <w:rPr>
          <w:color w:val="C00000"/>
          <w:spacing w:val="4"/>
          <w:sz w:val="28"/>
          <w:szCs w:val="28"/>
        </w:rPr>
        <w:t>, có cam kết cung cấp khi giao hàng</w:t>
      </w:r>
      <w:r w:rsidRPr="00192F2D">
        <w:rPr>
          <w:color w:val="C00000"/>
          <w:spacing w:val="4"/>
          <w:sz w:val="28"/>
          <w:szCs w:val="28"/>
        </w:rPr>
        <w:t>.</w:t>
      </w:r>
    </w:p>
    <w:p w14:paraId="2E432CC9" w14:textId="41D92703" w:rsidR="00FF0502" w:rsidRPr="00192F2D" w:rsidRDefault="00FF0502" w:rsidP="00FF0502">
      <w:pPr>
        <w:widowControl w:val="0"/>
        <w:spacing w:before="120" w:after="120" w:line="264" w:lineRule="auto"/>
        <w:ind w:firstLine="572"/>
        <w:rPr>
          <w:color w:val="C00000"/>
          <w:spacing w:val="4"/>
          <w:sz w:val="28"/>
          <w:szCs w:val="28"/>
        </w:rPr>
      </w:pPr>
      <w:r w:rsidRPr="00192F2D">
        <w:rPr>
          <w:color w:val="C00000"/>
          <w:spacing w:val="4"/>
          <w:sz w:val="28"/>
          <w:szCs w:val="28"/>
        </w:rPr>
        <w:t>- Hợp đồng mua bán/Hợp đồng kinh tế (văn bản ký kết giữa các bên liên quan như: Nhà xuất bản, công ty sách, nhà phát hành)</w:t>
      </w:r>
      <w:r>
        <w:rPr>
          <w:color w:val="C00000"/>
          <w:spacing w:val="4"/>
          <w:sz w:val="28"/>
          <w:szCs w:val="28"/>
        </w:rPr>
        <w:t>, có cam kết cung cấp khi giao hàng</w:t>
      </w:r>
      <w:r w:rsidRPr="00192F2D">
        <w:rPr>
          <w:color w:val="C00000"/>
          <w:spacing w:val="4"/>
          <w:sz w:val="28"/>
          <w:szCs w:val="28"/>
        </w:rPr>
        <w:t>.</w:t>
      </w:r>
    </w:p>
    <w:p w14:paraId="1BEEADB6" w14:textId="77777777" w:rsidR="00FF0502" w:rsidRDefault="00FF0502" w:rsidP="00FF0502">
      <w:pPr>
        <w:widowControl w:val="0"/>
        <w:spacing w:before="120" w:after="120" w:line="264" w:lineRule="auto"/>
        <w:ind w:firstLine="572"/>
        <w:rPr>
          <w:color w:val="C00000"/>
          <w:sz w:val="28"/>
          <w:szCs w:val="28"/>
        </w:rPr>
      </w:pPr>
      <w:r>
        <w:rPr>
          <w:color w:val="C00000"/>
          <w:sz w:val="28"/>
          <w:szCs w:val="28"/>
        </w:rPr>
        <w:t>- Thời gian bảo hành: 30 ngày.</w:t>
      </w:r>
    </w:p>
    <w:p w14:paraId="6219E69F" w14:textId="1EF0EE32" w:rsidR="00FF0502" w:rsidRDefault="00FF0502" w:rsidP="00FF0502">
      <w:pPr>
        <w:widowControl w:val="0"/>
        <w:spacing w:before="120" w:after="120" w:line="264" w:lineRule="auto"/>
        <w:ind w:firstLine="572"/>
        <w:rPr>
          <w:color w:val="C00000"/>
          <w:sz w:val="28"/>
          <w:szCs w:val="28"/>
        </w:rPr>
      </w:pPr>
      <w:r w:rsidRPr="00AA7E87">
        <w:rPr>
          <w:color w:val="C00000"/>
          <w:sz w:val="28"/>
          <w:szCs w:val="28"/>
        </w:rPr>
        <w:t>- Giấy chứng nhận xuất xứ (giấy ủy quyền bán hàng với nhà thầu, quyết định phát hành)</w:t>
      </w:r>
      <w:r>
        <w:rPr>
          <w:color w:val="C00000"/>
          <w:sz w:val="28"/>
          <w:szCs w:val="28"/>
        </w:rPr>
        <w:t>.</w:t>
      </w:r>
    </w:p>
    <w:p w14:paraId="16B1462B" w14:textId="77777777" w:rsidR="00FF0502" w:rsidRPr="00F5395C" w:rsidRDefault="00FF0502" w:rsidP="00FF0502">
      <w:pPr>
        <w:widowControl w:val="0"/>
        <w:spacing w:before="120" w:after="120" w:line="264" w:lineRule="auto"/>
        <w:ind w:firstLine="572"/>
        <w:rPr>
          <w:color w:val="C00000"/>
          <w:sz w:val="28"/>
          <w:szCs w:val="28"/>
        </w:rPr>
      </w:pPr>
      <w:r>
        <w:rPr>
          <w:color w:val="C00000"/>
          <w:sz w:val="28"/>
          <w:szCs w:val="28"/>
        </w:rPr>
        <w:t>- Phiếu nhập kho/Biên bản bàn giao hàng hoá (xác nhận số lượng, chủng loại sách được nhập kho hợp pháp).</w:t>
      </w:r>
    </w:p>
    <w:p w14:paraId="29DDA262" w14:textId="77777777" w:rsidR="00FF0502" w:rsidRPr="00E572D1" w:rsidRDefault="00FF0502" w:rsidP="00FF0502">
      <w:pPr>
        <w:spacing w:line="276" w:lineRule="auto"/>
        <w:ind w:firstLine="567"/>
        <w:rPr>
          <w:color w:val="C00000"/>
          <w:sz w:val="28"/>
          <w:lang w:val="nl-NL"/>
        </w:rPr>
      </w:pPr>
      <w:r w:rsidRPr="00E572D1">
        <w:rPr>
          <w:color w:val="C00000"/>
          <w:sz w:val="28"/>
          <w:lang w:val="nl-NL"/>
        </w:rPr>
        <w:lastRenderedPageBreak/>
        <w:t xml:space="preserve">- Cung cấp hàng 01 lần khi có yêu cầu của Chủ đầu tư. </w:t>
      </w:r>
      <w:r w:rsidRPr="00E572D1">
        <w:rPr>
          <w:color w:val="C00000"/>
          <w:sz w:val="28"/>
        </w:rPr>
        <w:t>Căn cứ từng loại hàng hóa để</w:t>
      </w:r>
      <w:r w:rsidRPr="00E572D1">
        <w:rPr>
          <w:color w:val="C00000"/>
          <w:spacing w:val="6"/>
          <w:sz w:val="28"/>
          <w:lang w:val="nl-NL"/>
        </w:rPr>
        <w:t xml:space="preserve"> đóng gói trong thùng hoặc hộp đúng yêu cầu qui cách của nhà sản xuất và có đầy đủ các loại tem nhãn, </w:t>
      </w:r>
      <w:r w:rsidRPr="00E572D1">
        <w:rPr>
          <w:color w:val="C00000"/>
          <w:sz w:val="28"/>
        </w:rPr>
        <w:t xml:space="preserve">các thông tin chỉ dẫn </w:t>
      </w:r>
      <w:r w:rsidRPr="00E572D1">
        <w:rPr>
          <w:color w:val="C00000"/>
          <w:sz w:val="28"/>
          <w:lang w:val="nl-NL"/>
        </w:rPr>
        <w:t xml:space="preserve">đảm bảo thuận tiện </w:t>
      </w:r>
      <w:r w:rsidRPr="00E572D1">
        <w:rPr>
          <w:color w:val="C00000"/>
          <w:sz w:val="28"/>
        </w:rPr>
        <w:t>cho việc bốc dỡ, vận chuyển,</w:t>
      </w:r>
      <w:r w:rsidRPr="00E572D1">
        <w:rPr>
          <w:color w:val="C00000"/>
          <w:sz w:val="28"/>
          <w:lang w:val="nl-NL"/>
        </w:rPr>
        <w:t xml:space="preserve"> bàn giao, kiểm kê và nghiệm thu</w:t>
      </w:r>
      <w:r w:rsidRPr="00E572D1">
        <w:rPr>
          <w:color w:val="C00000"/>
          <w:sz w:val="28"/>
        </w:rPr>
        <w:t xml:space="preserve"> ...</w:t>
      </w:r>
    </w:p>
    <w:tbl>
      <w:tblPr>
        <w:tblW w:w="14027" w:type="dxa"/>
        <w:tblInd w:w="-5" w:type="dxa"/>
        <w:tblLook w:val="04A0" w:firstRow="1" w:lastRow="0" w:firstColumn="1" w:lastColumn="0" w:noHBand="0" w:noVBand="1"/>
      </w:tblPr>
      <w:tblGrid>
        <w:gridCol w:w="637"/>
        <w:gridCol w:w="6167"/>
        <w:gridCol w:w="3827"/>
        <w:gridCol w:w="776"/>
        <w:gridCol w:w="973"/>
        <w:gridCol w:w="1647"/>
      </w:tblGrid>
      <w:tr w:rsidR="002F608A" w:rsidRPr="00E572D1" w14:paraId="1D3E45F6" w14:textId="77777777" w:rsidTr="002F608A">
        <w:trPr>
          <w:trHeight w:val="402"/>
          <w:tblHeader/>
        </w:trPr>
        <w:tc>
          <w:tcPr>
            <w:tcW w:w="637" w:type="dxa"/>
            <w:tcBorders>
              <w:top w:val="single" w:sz="4" w:space="0" w:color="auto"/>
              <w:left w:val="single" w:sz="4" w:space="0" w:color="auto"/>
              <w:bottom w:val="single" w:sz="4" w:space="0" w:color="auto"/>
              <w:right w:val="single" w:sz="4" w:space="0" w:color="auto"/>
            </w:tcBorders>
            <w:vAlign w:val="center"/>
            <w:hideMark/>
          </w:tcPr>
          <w:p w14:paraId="46F0DDE5" w14:textId="77777777" w:rsidR="002F608A" w:rsidRPr="00E572D1" w:rsidRDefault="002F608A" w:rsidP="00582E49">
            <w:pPr>
              <w:spacing w:before="40" w:after="40"/>
              <w:jc w:val="center"/>
              <w:rPr>
                <w:b/>
                <w:bCs/>
                <w:color w:val="C00000"/>
              </w:rPr>
            </w:pPr>
            <w:r w:rsidRPr="00E572D1">
              <w:rPr>
                <w:b/>
                <w:bCs/>
                <w:color w:val="C00000"/>
              </w:rPr>
              <w:t>Stt</w:t>
            </w:r>
          </w:p>
        </w:tc>
        <w:tc>
          <w:tcPr>
            <w:tcW w:w="6167" w:type="dxa"/>
            <w:tcBorders>
              <w:top w:val="single" w:sz="4" w:space="0" w:color="auto"/>
              <w:left w:val="nil"/>
              <w:bottom w:val="single" w:sz="4" w:space="0" w:color="auto"/>
              <w:right w:val="single" w:sz="4" w:space="0" w:color="auto"/>
            </w:tcBorders>
            <w:vAlign w:val="center"/>
            <w:hideMark/>
          </w:tcPr>
          <w:p w14:paraId="217D80C5" w14:textId="77777777" w:rsidR="002F608A" w:rsidRPr="00E572D1" w:rsidRDefault="002F608A" w:rsidP="00582E49">
            <w:pPr>
              <w:spacing w:before="40" w:after="40"/>
              <w:jc w:val="center"/>
              <w:rPr>
                <w:b/>
                <w:bCs/>
                <w:color w:val="C00000"/>
              </w:rPr>
            </w:pPr>
            <w:r w:rsidRPr="00E572D1">
              <w:rPr>
                <w:b/>
                <w:bCs/>
                <w:color w:val="C00000"/>
              </w:rPr>
              <w:t>Tên, nhãn hiệu, sản phẩm, hàng hoá</w:t>
            </w:r>
          </w:p>
        </w:tc>
        <w:tc>
          <w:tcPr>
            <w:tcW w:w="3827" w:type="dxa"/>
            <w:tcBorders>
              <w:top w:val="single" w:sz="4" w:space="0" w:color="auto"/>
              <w:left w:val="single" w:sz="4" w:space="0" w:color="auto"/>
              <w:bottom w:val="single" w:sz="4" w:space="0" w:color="auto"/>
              <w:right w:val="single" w:sz="4" w:space="0" w:color="auto"/>
            </w:tcBorders>
            <w:vAlign w:val="center"/>
          </w:tcPr>
          <w:p w14:paraId="681212B4" w14:textId="29AAA1AE" w:rsidR="002F608A" w:rsidRPr="00E572D1" w:rsidRDefault="002F608A" w:rsidP="00582E49">
            <w:pPr>
              <w:spacing w:before="40" w:after="40"/>
              <w:jc w:val="center"/>
              <w:rPr>
                <w:b/>
                <w:bCs/>
                <w:color w:val="C00000"/>
              </w:rPr>
            </w:pPr>
            <w:r w:rsidRPr="00773F9B">
              <w:rPr>
                <w:b/>
                <w:bCs/>
                <w:szCs w:val="24"/>
              </w:rPr>
              <w:t>Tác giả</w:t>
            </w:r>
          </w:p>
        </w:tc>
        <w:tc>
          <w:tcPr>
            <w:tcW w:w="776" w:type="dxa"/>
            <w:tcBorders>
              <w:top w:val="single" w:sz="4" w:space="0" w:color="auto"/>
              <w:left w:val="single" w:sz="4" w:space="0" w:color="auto"/>
              <w:bottom w:val="single" w:sz="4" w:space="0" w:color="auto"/>
              <w:right w:val="single" w:sz="4" w:space="0" w:color="auto"/>
            </w:tcBorders>
            <w:vAlign w:val="center"/>
            <w:hideMark/>
          </w:tcPr>
          <w:p w14:paraId="66C1D297" w14:textId="5E2EF7FF" w:rsidR="002F608A" w:rsidRPr="00E572D1" w:rsidRDefault="002F608A" w:rsidP="00582E49">
            <w:pPr>
              <w:spacing w:before="40" w:after="40"/>
              <w:jc w:val="center"/>
              <w:rPr>
                <w:b/>
                <w:bCs/>
                <w:color w:val="C00000"/>
              </w:rPr>
            </w:pPr>
            <w:r w:rsidRPr="00E572D1">
              <w:rPr>
                <w:b/>
                <w:bCs/>
                <w:color w:val="C00000"/>
              </w:rPr>
              <w:t>Năm XB</w:t>
            </w:r>
          </w:p>
        </w:tc>
        <w:tc>
          <w:tcPr>
            <w:tcW w:w="973" w:type="dxa"/>
            <w:tcBorders>
              <w:top w:val="single" w:sz="4" w:space="0" w:color="auto"/>
              <w:left w:val="single" w:sz="4" w:space="0" w:color="auto"/>
              <w:bottom w:val="single" w:sz="4" w:space="0" w:color="auto"/>
              <w:right w:val="single" w:sz="4" w:space="0" w:color="auto"/>
            </w:tcBorders>
            <w:vAlign w:val="center"/>
          </w:tcPr>
          <w:p w14:paraId="34B8E092" w14:textId="77777777" w:rsidR="002F608A" w:rsidRPr="00E572D1" w:rsidRDefault="002F608A" w:rsidP="00582E49">
            <w:pPr>
              <w:spacing w:before="40" w:after="40"/>
              <w:jc w:val="center"/>
              <w:rPr>
                <w:b/>
                <w:bCs/>
                <w:color w:val="C00000"/>
              </w:rPr>
            </w:pPr>
            <w:r w:rsidRPr="00E572D1">
              <w:rPr>
                <w:b/>
                <w:bCs/>
                <w:color w:val="C00000"/>
              </w:rPr>
              <w:t>Số lượng</w:t>
            </w:r>
          </w:p>
        </w:tc>
        <w:tc>
          <w:tcPr>
            <w:tcW w:w="1647" w:type="dxa"/>
            <w:tcBorders>
              <w:top w:val="single" w:sz="4" w:space="0" w:color="auto"/>
              <w:left w:val="single" w:sz="4" w:space="0" w:color="auto"/>
              <w:bottom w:val="single" w:sz="4" w:space="0" w:color="auto"/>
              <w:right w:val="single" w:sz="4" w:space="0" w:color="auto"/>
            </w:tcBorders>
            <w:vAlign w:val="center"/>
          </w:tcPr>
          <w:p w14:paraId="338C023A" w14:textId="77777777" w:rsidR="002F608A" w:rsidRPr="00E572D1" w:rsidRDefault="002F608A" w:rsidP="00582E49">
            <w:pPr>
              <w:spacing w:before="40" w:after="40"/>
              <w:jc w:val="center"/>
              <w:rPr>
                <w:b/>
                <w:bCs/>
                <w:color w:val="C00000"/>
              </w:rPr>
            </w:pPr>
            <w:r w:rsidRPr="00E572D1">
              <w:rPr>
                <w:b/>
                <w:bCs/>
                <w:color w:val="C00000"/>
              </w:rPr>
              <w:t>Đặc tính, chất liệu</w:t>
            </w:r>
          </w:p>
        </w:tc>
      </w:tr>
      <w:tr w:rsidR="002F608A" w:rsidRPr="00E572D1" w14:paraId="5E346457" w14:textId="77777777" w:rsidTr="002F608A">
        <w:trPr>
          <w:trHeight w:val="402"/>
          <w:tblHeader/>
        </w:trPr>
        <w:tc>
          <w:tcPr>
            <w:tcW w:w="637" w:type="dxa"/>
            <w:tcBorders>
              <w:top w:val="single" w:sz="4" w:space="0" w:color="auto"/>
              <w:left w:val="single" w:sz="4" w:space="0" w:color="auto"/>
              <w:bottom w:val="single" w:sz="4" w:space="0" w:color="auto"/>
              <w:right w:val="single" w:sz="4" w:space="0" w:color="auto"/>
            </w:tcBorders>
            <w:vAlign w:val="center"/>
          </w:tcPr>
          <w:p w14:paraId="56AED5BE" w14:textId="6D359B31" w:rsidR="002F608A" w:rsidRPr="00E572D1" w:rsidRDefault="002F608A" w:rsidP="00A4737F">
            <w:pPr>
              <w:jc w:val="center"/>
              <w:rPr>
                <w:b/>
                <w:bCs/>
                <w:color w:val="C00000"/>
              </w:rPr>
            </w:pPr>
            <w:r>
              <w:rPr>
                <w:b/>
                <w:bCs/>
                <w:color w:val="C00000"/>
              </w:rPr>
              <w:t>1</w:t>
            </w:r>
          </w:p>
        </w:tc>
        <w:tc>
          <w:tcPr>
            <w:tcW w:w="6167" w:type="dxa"/>
            <w:tcBorders>
              <w:top w:val="single" w:sz="4" w:space="0" w:color="auto"/>
              <w:left w:val="nil"/>
              <w:bottom w:val="single" w:sz="4" w:space="0" w:color="auto"/>
              <w:right w:val="single" w:sz="4" w:space="0" w:color="auto"/>
            </w:tcBorders>
            <w:vAlign w:val="center"/>
          </w:tcPr>
          <w:p w14:paraId="0C4AAF72" w14:textId="3C8F9911" w:rsidR="002F608A" w:rsidRPr="00E572D1" w:rsidRDefault="002F608A" w:rsidP="00A4737F">
            <w:pPr>
              <w:jc w:val="center"/>
              <w:rPr>
                <w:b/>
                <w:bCs/>
                <w:color w:val="C00000"/>
              </w:rPr>
            </w:pPr>
            <w:r>
              <w:rPr>
                <w:b/>
                <w:bCs/>
                <w:color w:val="C00000"/>
              </w:rPr>
              <w:t>2</w:t>
            </w:r>
          </w:p>
        </w:tc>
        <w:tc>
          <w:tcPr>
            <w:tcW w:w="3827" w:type="dxa"/>
            <w:tcBorders>
              <w:top w:val="single" w:sz="4" w:space="0" w:color="auto"/>
              <w:left w:val="single" w:sz="4" w:space="0" w:color="auto"/>
              <w:bottom w:val="single" w:sz="4" w:space="0" w:color="auto"/>
              <w:right w:val="single" w:sz="4" w:space="0" w:color="auto"/>
            </w:tcBorders>
            <w:vAlign w:val="center"/>
          </w:tcPr>
          <w:p w14:paraId="28395E97" w14:textId="6BEFFB2A" w:rsidR="002F608A" w:rsidRPr="00773F9B" w:rsidRDefault="002F608A" w:rsidP="00A4737F">
            <w:pPr>
              <w:jc w:val="center"/>
              <w:rPr>
                <w:b/>
                <w:bCs/>
                <w:szCs w:val="24"/>
              </w:rPr>
            </w:pPr>
            <w:r>
              <w:rPr>
                <w:b/>
                <w:bCs/>
                <w:szCs w:val="24"/>
              </w:rPr>
              <w:t>3</w:t>
            </w:r>
          </w:p>
        </w:tc>
        <w:tc>
          <w:tcPr>
            <w:tcW w:w="776" w:type="dxa"/>
            <w:tcBorders>
              <w:top w:val="single" w:sz="4" w:space="0" w:color="auto"/>
              <w:left w:val="single" w:sz="4" w:space="0" w:color="auto"/>
              <w:bottom w:val="single" w:sz="4" w:space="0" w:color="auto"/>
              <w:right w:val="single" w:sz="4" w:space="0" w:color="auto"/>
            </w:tcBorders>
            <w:vAlign w:val="center"/>
          </w:tcPr>
          <w:p w14:paraId="483F591F" w14:textId="14B7A183" w:rsidR="002F608A" w:rsidRPr="00E572D1" w:rsidRDefault="002F608A" w:rsidP="00A4737F">
            <w:pPr>
              <w:jc w:val="center"/>
              <w:rPr>
                <w:b/>
                <w:bCs/>
                <w:color w:val="C00000"/>
              </w:rPr>
            </w:pPr>
            <w:r>
              <w:rPr>
                <w:b/>
                <w:bCs/>
                <w:color w:val="C00000"/>
              </w:rPr>
              <w:t>4</w:t>
            </w:r>
          </w:p>
        </w:tc>
        <w:tc>
          <w:tcPr>
            <w:tcW w:w="973" w:type="dxa"/>
            <w:tcBorders>
              <w:top w:val="single" w:sz="4" w:space="0" w:color="auto"/>
              <w:left w:val="single" w:sz="4" w:space="0" w:color="auto"/>
              <w:bottom w:val="single" w:sz="4" w:space="0" w:color="auto"/>
              <w:right w:val="single" w:sz="4" w:space="0" w:color="auto"/>
            </w:tcBorders>
            <w:vAlign w:val="center"/>
          </w:tcPr>
          <w:p w14:paraId="414ADFB7" w14:textId="63BBC88C" w:rsidR="002F608A" w:rsidRPr="00E572D1" w:rsidRDefault="002F608A" w:rsidP="00A4737F">
            <w:pPr>
              <w:jc w:val="center"/>
              <w:rPr>
                <w:b/>
                <w:bCs/>
                <w:color w:val="C00000"/>
              </w:rPr>
            </w:pPr>
            <w:r>
              <w:rPr>
                <w:b/>
                <w:bCs/>
                <w:color w:val="C00000"/>
              </w:rPr>
              <w:t>5</w:t>
            </w:r>
          </w:p>
        </w:tc>
        <w:tc>
          <w:tcPr>
            <w:tcW w:w="1647" w:type="dxa"/>
            <w:tcBorders>
              <w:top w:val="single" w:sz="4" w:space="0" w:color="auto"/>
              <w:left w:val="single" w:sz="4" w:space="0" w:color="auto"/>
              <w:bottom w:val="single" w:sz="4" w:space="0" w:color="auto"/>
              <w:right w:val="single" w:sz="4" w:space="0" w:color="auto"/>
            </w:tcBorders>
            <w:vAlign w:val="center"/>
          </w:tcPr>
          <w:p w14:paraId="70754712" w14:textId="36099846" w:rsidR="002F608A" w:rsidRPr="00E572D1" w:rsidRDefault="002F608A" w:rsidP="00A4737F">
            <w:pPr>
              <w:jc w:val="center"/>
              <w:rPr>
                <w:b/>
                <w:bCs/>
                <w:color w:val="C00000"/>
              </w:rPr>
            </w:pPr>
            <w:r>
              <w:rPr>
                <w:b/>
                <w:bCs/>
                <w:color w:val="C00000"/>
              </w:rPr>
              <w:t>6</w:t>
            </w:r>
          </w:p>
        </w:tc>
      </w:tr>
      <w:tr w:rsidR="002F608A" w:rsidRPr="00E572D1" w14:paraId="5666A51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0EAE81" w14:textId="370DE89F" w:rsidR="002F608A" w:rsidRPr="00E572D1" w:rsidRDefault="002F608A" w:rsidP="00647861">
            <w:pPr>
              <w:jc w:val="center"/>
              <w:rPr>
                <w:color w:val="C00000"/>
                <w:szCs w:val="24"/>
              </w:rPr>
            </w:pPr>
            <w:r w:rsidRPr="00A47D37">
              <w:t>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3497749" w14:textId="2BA1EB90" w:rsidR="002F608A" w:rsidRPr="002F608A" w:rsidRDefault="002F608A" w:rsidP="00647861">
            <w:pPr>
              <w:rPr>
                <w:color w:val="C00000"/>
                <w:szCs w:val="24"/>
              </w:rPr>
            </w:pPr>
            <w:r w:rsidRPr="002F608A">
              <w:rPr>
                <w:szCs w:val="24"/>
              </w:rPr>
              <w:t>Di sản tư tưởng Hồ Chí Minh về học tập suốt đời - Tấm gương tự học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752990F" w14:textId="77777777" w:rsidR="002F608A" w:rsidRPr="002F608A" w:rsidRDefault="002F608A" w:rsidP="00647861">
            <w:pPr>
              <w:jc w:val="center"/>
              <w:rPr>
                <w:szCs w:val="24"/>
              </w:rPr>
            </w:pPr>
            <w:r w:rsidRPr="002F608A">
              <w:rPr>
                <w:szCs w:val="24"/>
              </w:rPr>
              <w:t xml:space="preserve">Khu di tích Chủ tịch Hồ Chí Minh </w:t>
            </w:r>
          </w:p>
          <w:p w14:paraId="62DCD29B" w14:textId="1EABFE97" w:rsidR="002F608A" w:rsidRPr="00773F9B" w:rsidRDefault="002F608A" w:rsidP="00647861">
            <w:pPr>
              <w:jc w:val="center"/>
              <w:rPr>
                <w:szCs w:val="24"/>
              </w:rPr>
            </w:pPr>
            <w:r w:rsidRPr="002F608A">
              <w:rPr>
                <w:szCs w:val="24"/>
              </w:rPr>
              <w:t>tại Phủ Chủ tịch - Vũ Thị Kim Yến</w:t>
            </w:r>
            <w:r w:rsidRPr="002F608A">
              <w:rPr>
                <w:szCs w:val="24"/>
              </w:rPr>
              <w:br/>
              <w:t>(sưu tầm,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71FF10" w14:textId="7C717485" w:rsidR="002F608A" w:rsidRPr="00E572D1" w:rsidRDefault="002F608A" w:rsidP="00647861">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452F6F5" w14:textId="0A3FFF15" w:rsidR="002F608A" w:rsidRPr="00E572D1" w:rsidRDefault="002F608A" w:rsidP="00647861">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0DD8EF72" w14:textId="77777777" w:rsidR="002F608A" w:rsidRPr="00E572D1" w:rsidRDefault="002F608A" w:rsidP="00647861">
            <w:pPr>
              <w:jc w:val="center"/>
              <w:rPr>
                <w:color w:val="C00000"/>
                <w:szCs w:val="24"/>
              </w:rPr>
            </w:pPr>
            <w:r w:rsidRPr="00E572D1">
              <w:rPr>
                <w:color w:val="C00000"/>
                <w:szCs w:val="24"/>
              </w:rPr>
              <w:t>In đen trắng, BB vàng 70/90</w:t>
            </w:r>
          </w:p>
        </w:tc>
      </w:tr>
      <w:tr w:rsidR="002F608A" w:rsidRPr="00E572D1" w14:paraId="4AF3945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D8DB98" w14:textId="7DD6B7F2" w:rsidR="002F608A" w:rsidRPr="00E572D1" w:rsidRDefault="002F608A" w:rsidP="002F608A">
            <w:pPr>
              <w:jc w:val="center"/>
              <w:rPr>
                <w:color w:val="C00000"/>
                <w:szCs w:val="24"/>
              </w:rPr>
            </w:pPr>
            <w:r w:rsidRPr="00A47D37">
              <w:t>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C6D2771" w14:textId="315BA771" w:rsidR="002F608A" w:rsidRPr="002F608A" w:rsidRDefault="002F608A" w:rsidP="002F608A">
            <w:pPr>
              <w:rPr>
                <w:color w:val="C00000"/>
                <w:szCs w:val="24"/>
              </w:rPr>
            </w:pPr>
            <w:r w:rsidRPr="002F608A">
              <w:rPr>
                <w:szCs w:val="24"/>
              </w:rPr>
              <w:t>Di sản tư tưởng Hồ Chí Minh về học tập suốt đời - Học từ điều bình dị</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D5E7278" w14:textId="77777777" w:rsidR="002F608A" w:rsidRPr="002F608A" w:rsidRDefault="002F608A" w:rsidP="002F608A">
            <w:pPr>
              <w:jc w:val="center"/>
              <w:rPr>
                <w:szCs w:val="24"/>
              </w:rPr>
            </w:pPr>
            <w:r w:rsidRPr="002F608A">
              <w:rPr>
                <w:szCs w:val="24"/>
              </w:rPr>
              <w:t xml:space="preserve">Khu di tích Chủ tịch Hồ Chí Minh </w:t>
            </w:r>
          </w:p>
          <w:p w14:paraId="27F7F950" w14:textId="46C6A2C0" w:rsidR="002F608A" w:rsidRPr="00773F9B" w:rsidRDefault="002F608A" w:rsidP="002F608A">
            <w:pPr>
              <w:jc w:val="center"/>
              <w:rPr>
                <w:szCs w:val="24"/>
              </w:rPr>
            </w:pPr>
            <w:r w:rsidRPr="002F608A">
              <w:rPr>
                <w:szCs w:val="24"/>
              </w:rPr>
              <w:t>tại Phủ Chủ tịch - Vũ Thị Kim Yến</w:t>
            </w:r>
            <w:r w:rsidRPr="002F608A">
              <w:rPr>
                <w:szCs w:val="24"/>
              </w:rPr>
              <w:br/>
              <w:t>(sưu tầm,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8EEFFE" w14:textId="5B62DE3D"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099CA39" w14:textId="54296F4A"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6EFDCB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461AC7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8E1C4D" w14:textId="24335C84" w:rsidR="002F608A" w:rsidRPr="00E572D1" w:rsidRDefault="002F608A" w:rsidP="002F608A">
            <w:pPr>
              <w:jc w:val="center"/>
              <w:rPr>
                <w:color w:val="C00000"/>
                <w:szCs w:val="24"/>
              </w:rPr>
            </w:pPr>
            <w:r w:rsidRPr="00A47D37">
              <w:t>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FE0A23E" w14:textId="6170EBD9" w:rsidR="002F608A" w:rsidRPr="002F608A" w:rsidRDefault="002F608A" w:rsidP="002F608A">
            <w:pPr>
              <w:rPr>
                <w:color w:val="C00000"/>
                <w:szCs w:val="24"/>
              </w:rPr>
            </w:pPr>
            <w:r w:rsidRPr="002F608A">
              <w:rPr>
                <w:szCs w:val="24"/>
              </w:rPr>
              <w:t>Di sản tư tưởng Hồ Chí Minh về học tập suốt đời - Học tập không ngừng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34E33D3" w14:textId="77777777" w:rsidR="002F608A" w:rsidRPr="002F608A" w:rsidRDefault="002F608A" w:rsidP="002F608A">
            <w:pPr>
              <w:jc w:val="center"/>
              <w:rPr>
                <w:szCs w:val="24"/>
              </w:rPr>
            </w:pPr>
            <w:r w:rsidRPr="002F608A">
              <w:rPr>
                <w:szCs w:val="24"/>
              </w:rPr>
              <w:t>Khu di tích Chủ tịch Hồ Chí Minh</w:t>
            </w:r>
          </w:p>
          <w:p w14:paraId="7E1167EB" w14:textId="77777777" w:rsidR="002F608A" w:rsidRPr="002F608A" w:rsidRDefault="002F608A" w:rsidP="002F608A">
            <w:pPr>
              <w:jc w:val="center"/>
              <w:rPr>
                <w:szCs w:val="24"/>
              </w:rPr>
            </w:pPr>
            <w:r w:rsidRPr="002F608A">
              <w:rPr>
                <w:szCs w:val="24"/>
              </w:rPr>
              <w:t xml:space="preserve"> tại Phủ Chủ tịch - Vũ Thị Kim Yến </w:t>
            </w:r>
          </w:p>
          <w:p w14:paraId="5BF9EBB0" w14:textId="3A26D04A" w:rsidR="002F608A" w:rsidRPr="00773F9B" w:rsidRDefault="002F608A" w:rsidP="002F608A">
            <w:pPr>
              <w:jc w:val="center"/>
              <w:rPr>
                <w:szCs w:val="24"/>
              </w:rPr>
            </w:pPr>
            <w:r w:rsidRPr="002F608A">
              <w:rPr>
                <w:szCs w:val="24"/>
              </w:rPr>
              <w:t>(sưu tầm,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BD107E" w14:textId="15DA0A7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B2EA829" w14:textId="549F5F9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7F6066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194E2A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22FAEB" w14:textId="4414D101" w:rsidR="002F608A" w:rsidRPr="00E572D1" w:rsidRDefault="002F608A" w:rsidP="002F608A">
            <w:pPr>
              <w:jc w:val="center"/>
              <w:rPr>
                <w:color w:val="C00000"/>
                <w:szCs w:val="24"/>
              </w:rPr>
            </w:pPr>
            <w:r w:rsidRPr="00A47D37">
              <w:t>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300FC88" w14:textId="6DA2DFCA" w:rsidR="002F608A" w:rsidRPr="002F608A" w:rsidRDefault="002F608A" w:rsidP="002F608A">
            <w:pPr>
              <w:rPr>
                <w:color w:val="C00000"/>
                <w:szCs w:val="24"/>
              </w:rPr>
            </w:pPr>
            <w:r w:rsidRPr="002F608A">
              <w:rPr>
                <w:szCs w:val="24"/>
              </w:rPr>
              <w:t>Di sản tư tưởng Hồ Chí Minh về học tập suốt đời - Học để trưởng thành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F974964" w14:textId="77777777" w:rsidR="002F608A" w:rsidRPr="002F608A" w:rsidRDefault="002F608A" w:rsidP="002F608A">
            <w:pPr>
              <w:jc w:val="center"/>
              <w:rPr>
                <w:szCs w:val="24"/>
              </w:rPr>
            </w:pPr>
            <w:r w:rsidRPr="002F608A">
              <w:rPr>
                <w:szCs w:val="24"/>
              </w:rPr>
              <w:t xml:space="preserve">Khu di tích Chủ tịch Hồ Chí Minh </w:t>
            </w:r>
          </w:p>
          <w:p w14:paraId="5A84915C" w14:textId="7CCC95AF" w:rsidR="002F608A" w:rsidRPr="00773F9B" w:rsidRDefault="002F608A" w:rsidP="002F608A">
            <w:pPr>
              <w:jc w:val="center"/>
              <w:rPr>
                <w:szCs w:val="24"/>
              </w:rPr>
            </w:pPr>
            <w:r w:rsidRPr="002F608A">
              <w:rPr>
                <w:szCs w:val="24"/>
              </w:rPr>
              <w:t>tại Phủ Chủ tịch - Vũ Thị Kim Yến</w:t>
            </w:r>
            <w:r w:rsidRPr="002F608A">
              <w:rPr>
                <w:szCs w:val="24"/>
              </w:rPr>
              <w:br/>
              <w:t>(sưu tầm,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E4F495" w14:textId="0F0FB7F9"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5879F50" w14:textId="012331C6"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EF7C03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2180546"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C80C31" w14:textId="1C702CB7" w:rsidR="002F608A" w:rsidRPr="00E572D1" w:rsidRDefault="002F608A" w:rsidP="002F608A">
            <w:pPr>
              <w:jc w:val="center"/>
              <w:rPr>
                <w:color w:val="C00000"/>
                <w:szCs w:val="24"/>
              </w:rPr>
            </w:pPr>
            <w:r w:rsidRPr="00A47D37">
              <w:t>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0888061" w14:textId="1670245A" w:rsidR="002F608A" w:rsidRPr="002F608A" w:rsidRDefault="002F608A" w:rsidP="002F608A">
            <w:pPr>
              <w:rPr>
                <w:color w:val="C00000"/>
                <w:szCs w:val="24"/>
              </w:rPr>
            </w:pPr>
            <w:r w:rsidRPr="002F608A">
              <w:rPr>
                <w:szCs w:val="24"/>
              </w:rPr>
              <w:t>Di sản Hồ Chí Minh từ tư tưởng đến hành động - Tận trung với nước, tận hiếu với dân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921601E" w14:textId="733541B7" w:rsidR="002F608A" w:rsidRPr="00773F9B" w:rsidRDefault="002F608A" w:rsidP="002F608A">
            <w:pPr>
              <w:jc w:val="center"/>
              <w:rPr>
                <w:szCs w:val="24"/>
              </w:rPr>
            </w:pPr>
            <w:r w:rsidRPr="00773F9B">
              <w:rPr>
                <w:szCs w:val="24"/>
              </w:rPr>
              <w:t xml:space="preserve">Vũ Thị Kim Yến </w:t>
            </w:r>
            <w:r w:rsidRPr="00773F9B">
              <w:rPr>
                <w:szCs w:val="24"/>
              </w:rPr>
              <w:br/>
              <w:t>(sưu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B1D524" w14:textId="5ECC6DAB"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44A9FFE" w14:textId="3E392D74"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DE8ABE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EC40AD5"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8F438B" w14:textId="672F4930" w:rsidR="002F608A" w:rsidRPr="00E572D1" w:rsidRDefault="002F608A" w:rsidP="002F608A">
            <w:pPr>
              <w:jc w:val="center"/>
              <w:rPr>
                <w:color w:val="C00000"/>
                <w:szCs w:val="24"/>
              </w:rPr>
            </w:pPr>
            <w:r w:rsidRPr="00A47D37">
              <w:t>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91F01A9" w14:textId="1C17B4FE" w:rsidR="002F608A" w:rsidRPr="002F608A" w:rsidRDefault="002F608A" w:rsidP="002F608A">
            <w:pPr>
              <w:rPr>
                <w:color w:val="C00000"/>
                <w:szCs w:val="24"/>
              </w:rPr>
            </w:pPr>
            <w:r w:rsidRPr="002F608A">
              <w:rPr>
                <w:szCs w:val="24"/>
              </w:rPr>
              <w:t>Di sản Hồ Chí Minh từ tư tưởng đến hành động - Đỉnh cao tinh hoa văn hóa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D75F790" w14:textId="5D270FD3" w:rsidR="002F608A" w:rsidRPr="00773F9B" w:rsidRDefault="002F608A" w:rsidP="002F608A">
            <w:pPr>
              <w:jc w:val="center"/>
              <w:rPr>
                <w:szCs w:val="24"/>
              </w:rPr>
            </w:pPr>
            <w:r w:rsidRPr="00773F9B">
              <w:rPr>
                <w:szCs w:val="24"/>
              </w:rPr>
              <w:t xml:space="preserve">Vũ Thị Kim Yến </w:t>
            </w:r>
            <w:r w:rsidRPr="00773F9B">
              <w:rPr>
                <w:szCs w:val="24"/>
              </w:rPr>
              <w:br/>
              <w:t>(sưu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8FAC40" w14:textId="5DBFE62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3CFF6C1" w14:textId="3291A1A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C3A2C5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17599A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E03F5C" w14:textId="54874618" w:rsidR="002F608A" w:rsidRPr="00E572D1" w:rsidRDefault="002F608A" w:rsidP="002F608A">
            <w:pPr>
              <w:jc w:val="center"/>
              <w:rPr>
                <w:color w:val="C00000"/>
                <w:szCs w:val="24"/>
              </w:rPr>
            </w:pPr>
            <w:r w:rsidRPr="00A47D37">
              <w:t>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2EB65D1" w14:textId="6498EE0B" w:rsidR="002F608A" w:rsidRPr="002F608A" w:rsidRDefault="002F608A" w:rsidP="002F608A">
            <w:pPr>
              <w:rPr>
                <w:color w:val="C00000"/>
                <w:szCs w:val="24"/>
              </w:rPr>
            </w:pPr>
            <w:r w:rsidRPr="002F608A">
              <w:rPr>
                <w:szCs w:val="24"/>
              </w:rPr>
              <w:t>Di sản Hồ Chí Minh từ tư tưởng đến hành động - Những lời dạy bảo ân tình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5F6827F" w14:textId="3E9705B7" w:rsidR="002F608A" w:rsidRPr="00773F9B" w:rsidRDefault="002F608A" w:rsidP="002F608A">
            <w:pPr>
              <w:jc w:val="center"/>
              <w:rPr>
                <w:szCs w:val="24"/>
              </w:rPr>
            </w:pPr>
            <w:r w:rsidRPr="00773F9B">
              <w:rPr>
                <w:szCs w:val="24"/>
              </w:rPr>
              <w:t xml:space="preserve">Vũ Thị Kim Yến </w:t>
            </w:r>
            <w:r w:rsidRPr="00773F9B">
              <w:rPr>
                <w:szCs w:val="24"/>
              </w:rPr>
              <w:br/>
              <w:t>(sưu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ADE202" w14:textId="213D8803"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8C453D2" w14:textId="17F30877"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ED08B1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F69EF8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934AB2" w14:textId="59F10857" w:rsidR="002F608A" w:rsidRPr="00E572D1" w:rsidRDefault="002F608A" w:rsidP="002F608A">
            <w:pPr>
              <w:jc w:val="center"/>
              <w:rPr>
                <w:color w:val="C00000"/>
                <w:szCs w:val="24"/>
              </w:rPr>
            </w:pPr>
            <w:r w:rsidRPr="00A47D37">
              <w:t>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8A551A7" w14:textId="0ED9E479" w:rsidR="002F608A" w:rsidRPr="002F608A" w:rsidRDefault="002F608A" w:rsidP="002F608A">
            <w:pPr>
              <w:rPr>
                <w:color w:val="C00000"/>
                <w:szCs w:val="24"/>
              </w:rPr>
            </w:pPr>
            <w:r w:rsidRPr="002F608A">
              <w:rPr>
                <w:szCs w:val="24"/>
              </w:rPr>
              <w:t>Hỏi - đáp những quy định mới trong Bộ luật Hình sự</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0A0FEB8" w14:textId="42C3252E"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3A35FA" w14:textId="6298531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935AE81" w14:textId="619888AE"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B748047"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879A03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1799D5" w14:textId="581EBAE4" w:rsidR="002F608A" w:rsidRPr="00E572D1" w:rsidRDefault="002F608A" w:rsidP="002F608A">
            <w:pPr>
              <w:jc w:val="center"/>
              <w:rPr>
                <w:color w:val="C00000"/>
                <w:szCs w:val="24"/>
              </w:rPr>
            </w:pPr>
            <w:r w:rsidRPr="00A47D37">
              <w:lastRenderedPageBreak/>
              <w:t>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A75879F" w14:textId="2DF49ADD" w:rsidR="002F608A" w:rsidRPr="002F608A" w:rsidRDefault="002F608A" w:rsidP="002F608A">
            <w:pPr>
              <w:rPr>
                <w:color w:val="C00000"/>
                <w:szCs w:val="24"/>
              </w:rPr>
            </w:pPr>
            <w:r w:rsidRPr="002F608A">
              <w:rPr>
                <w:szCs w:val="24"/>
              </w:rPr>
              <w:t>Hỏi - đáp những quy định mới trong Bộ luật Tố tụng hình sự</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3D1A080" w14:textId="53763E89"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E0D9B8" w14:textId="2334445C"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20D4476" w14:textId="33C0780B"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2080376"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6B32E4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04EA87" w14:textId="1BE5E88E" w:rsidR="002F608A" w:rsidRPr="00E572D1" w:rsidRDefault="002F608A" w:rsidP="002F608A">
            <w:pPr>
              <w:jc w:val="center"/>
              <w:rPr>
                <w:color w:val="C00000"/>
                <w:szCs w:val="24"/>
              </w:rPr>
            </w:pPr>
            <w:r w:rsidRPr="00A47D37">
              <w:t>10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0A5F086" w14:textId="5E174203" w:rsidR="002F608A" w:rsidRPr="002F608A" w:rsidRDefault="002F608A" w:rsidP="002F608A">
            <w:pPr>
              <w:rPr>
                <w:color w:val="C00000"/>
                <w:szCs w:val="24"/>
              </w:rPr>
            </w:pPr>
            <w:r w:rsidRPr="002F608A">
              <w:rPr>
                <w:szCs w:val="24"/>
              </w:rPr>
              <w:t>Hỏi - đáp Luật sửa đổi, bổ sung 11 luật về lĩnh vực quân sự, quốc phòng; Xử phạt vi phạm hành chính trong lĩnh vực quốc phòng, cơ yếu</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5D20F3F" w14:textId="7A49EC07"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08EFFD" w14:textId="5D0E4434"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6EB964C" w14:textId="79CA08FF"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6F1D63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5FC104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034C22" w14:textId="3D4C504C" w:rsidR="002F608A" w:rsidRPr="00E572D1" w:rsidRDefault="002F608A" w:rsidP="002F608A">
            <w:pPr>
              <w:jc w:val="center"/>
              <w:rPr>
                <w:color w:val="C00000"/>
                <w:szCs w:val="24"/>
              </w:rPr>
            </w:pPr>
            <w:r w:rsidRPr="00A47D37">
              <w:t>11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08C953D" w14:textId="33B139F8" w:rsidR="002F608A" w:rsidRPr="002F608A" w:rsidRDefault="002F608A" w:rsidP="002F608A">
            <w:pPr>
              <w:rPr>
                <w:color w:val="C00000"/>
                <w:szCs w:val="24"/>
              </w:rPr>
            </w:pPr>
            <w:r w:rsidRPr="002F608A">
              <w:rPr>
                <w:szCs w:val="24"/>
              </w:rPr>
              <w:t xml:space="preserve">Hỏi - đáp Luật Cán bộ, công chức và hướng dẫn thi hành mới nhất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C353819" w14:textId="00F0B5B8"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5F350" w14:textId="5617533A"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2944012" w14:textId="56C81805"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C6ABDB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3B577D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088F78" w14:textId="3109A813" w:rsidR="002F608A" w:rsidRPr="00E572D1" w:rsidRDefault="002F608A" w:rsidP="002F608A">
            <w:pPr>
              <w:jc w:val="center"/>
              <w:rPr>
                <w:color w:val="C00000"/>
                <w:szCs w:val="24"/>
              </w:rPr>
            </w:pPr>
            <w:r w:rsidRPr="00A47D37">
              <w:t>12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D7499C1" w14:textId="5A81B798" w:rsidR="002F608A" w:rsidRPr="002F608A" w:rsidRDefault="002F608A" w:rsidP="002F608A">
            <w:pPr>
              <w:rPr>
                <w:color w:val="C00000"/>
                <w:szCs w:val="24"/>
              </w:rPr>
            </w:pPr>
            <w:r w:rsidRPr="002F608A">
              <w:rPr>
                <w:szCs w:val="24"/>
              </w:rPr>
              <w:t>Hỏi - đáp những quy định mới trong Luật Xử lý vi phạm hành chính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285F5D8" w14:textId="2D77F9FC"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3B4C92" w14:textId="62104993"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6F54426" w14:textId="554E5B8C"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A4427B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1F638D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C4634E" w14:textId="3D6D2221" w:rsidR="002F608A" w:rsidRPr="00E572D1" w:rsidRDefault="002F608A" w:rsidP="002F608A">
            <w:pPr>
              <w:jc w:val="center"/>
              <w:rPr>
                <w:color w:val="C00000"/>
                <w:szCs w:val="24"/>
              </w:rPr>
            </w:pPr>
            <w:r w:rsidRPr="00A47D37">
              <w:t>13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022714A" w14:textId="1EC312A6" w:rsidR="002F608A" w:rsidRPr="002F608A" w:rsidRDefault="002F608A" w:rsidP="002F608A">
            <w:pPr>
              <w:rPr>
                <w:color w:val="C00000"/>
                <w:szCs w:val="24"/>
              </w:rPr>
            </w:pPr>
            <w:r w:rsidRPr="002F608A">
              <w:rPr>
                <w:szCs w:val="24"/>
              </w:rPr>
              <w:t>Hỏi - đáp Luật Tổ chức chính quyền địa phương (Mới nhất)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4BA9B64" w14:textId="6EBDFD7B"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61086F" w14:textId="21011CB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98D8189" w14:textId="3A1ADAA2"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4AF3E4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E69805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F039CC" w14:textId="3CAF28CC" w:rsidR="002F608A" w:rsidRPr="00E572D1" w:rsidRDefault="002F608A" w:rsidP="002F608A">
            <w:pPr>
              <w:jc w:val="center"/>
              <w:rPr>
                <w:color w:val="C00000"/>
                <w:szCs w:val="24"/>
              </w:rPr>
            </w:pPr>
            <w:r w:rsidRPr="00A47D37">
              <w:t>14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3E613D6" w14:textId="26BCE052" w:rsidR="002F608A" w:rsidRPr="002F608A" w:rsidRDefault="002F608A" w:rsidP="002F608A">
            <w:pPr>
              <w:rPr>
                <w:color w:val="C00000"/>
                <w:szCs w:val="24"/>
              </w:rPr>
            </w:pPr>
            <w:r w:rsidRPr="002F608A">
              <w:rPr>
                <w:szCs w:val="24"/>
              </w:rPr>
              <w:t>Hỏi - đáp các quy định pháp luật về phòng cháy, chữa cháy và cứu nạn, cứu hộ</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9D4C708" w14:textId="09B24139"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93D294" w14:textId="3F993FE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E026FCC" w14:textId="33424B59"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E87E50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EF1682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6CE0FF" w14:textId="36F664D5" w:rsidR="002F608A" w:rsidRPr="00E572D1" w:rsidRDefault="002F608A" w:rsidP="002F608A">
            <w:pPr>
              <w:jc w:val="center"/>
              <w:rPr>
                <w:color w:val="C00000"/>
                <w:szCs w:val="24"/>
              </w:rPr>
            </w:pPr>
            <w:r w:rsidRPr="00A47D37">
              <w:t>15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C005F64" w14:textId="25871E51" w:rsidR="002F608A" w:rsidRPr="002F608A" w:rsidRDefault="002F608A" w:rsidP="002F608A">
            <w:pPr>
              <w:rPr>
                <w:color w:val="C00000"/>
                <w:szCs w:val="24"/>
              </w:rPr>
            </w:pPr>
            <w:r w:rsidRPr="002F608A">
              <w:rPr>
                <w:szCs w:val="24"/>
              </w:rPr>
              <w:t>Đời sống văn hóa các dân tộc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9863468" w14:textId="167CE85F" w:rsidR="002F608A" w:rsidRPr="00773F9B" w:rsidRDefault="002F608A" w:rsidP="002F608A">
            <w:pPr>
              <w:jc w:val="center"/>
              <w:rPr>
                <w:szCs w:val="24"/>
              </w:rPr>
            </w:pPr>
            <w:r w:rsidRPr="00773F9B">
              <w:rPr>
                <w:szCs w:val="24"/>
              </w:rPr>
              <w:t>Trần Ngọc Bình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58677B" w14:textId="15A652AD"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B869F97" w14:textId="11516EA6"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6A54FC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0B0386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6175B" w14:textId="4BA2C239" w:rsidR="002F608A" w:rsidRPr="00E572D1" w:rsidRDefault="002F608A" w:rsidP="002F608A">
            <w:pPr>
              <w:jc w:val="center"/>
              <w:rPr>
                <w:color w:val="C00000"/>
                <w:szCs w:val="24"/>
              </w:rPr>
            </w:pPr>
            <w:r w:rsidRPr="00A47D37">
              <w:t>16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C2AE0D1" w14:textId="3E01D268" w:rsidR="002F608A" w:rsidRPr="002F608A" w:rsidRDefault="002F608A" w:rsidP="002F608A">
            <w:pPr>
              <w:rPr>
                <w:color w:val="C00000"/>
                <w:szCs w:val="24"/>
              </w:rPr>
            </w:pPr>
            <w:r w:rsidRPr="002F608A">
              <w:rPr>
                <w:szCs w:val="24"/>
              </w:rPr>
              <w:t>Truyền thống đạo đức, tôn sư trọng đạo và hiếu học trong gia đình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A9B6B11" w14:textId="50EB54FC" w:rsidR="002F608A" w:rsidRPr="00773F9B" w:rsidRDefault="002F608A" w:rsidP="002F608A">
            <w:pPr>
              <w:jc w:val="center"/>
              <w:rPr>
                <w:szCs w:val="24"/>
              </w:rPr>
            </w:pPr>
            <w:r w:rsidRPr="00773F9B">
              <w:rPr>
                <w:szCs w:val="24"/>
              </w:rPr>
              <w:t>Nguyễn Thế Long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FF74D6" w14:textId="2D88B23D"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A321773" w14:textId="7C0E9D8F"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EBA6B3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89389FA"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6FD6CD" w14:textId="66F1C77B" w:rsidR="002F608A" w:rsidRPr="00E572D1" w:rsidRDefault="002F608A" w:rsidP="002F608A">
            <w:pPr>
              <w:jc w:val="center"/>
              <w:rPr>
                <w:color w:val="C00000"/>
                <w:szCs w:val="24"/>
              </w:rPr>
            </w:pPr>
            <w:r w:rsidRPr="00A47D37">
              <w:t>17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4905016" w14:textId="647EA282" w:rsidR="002F608A" w:rsidRPr="002F608A" w:rsidRDefault="002F608A" w:rsidP="002F608A">
            <w:pPr>
              <w:rPr>
                <w:color w:val="C00000"/>
                <w:szCs w:val="24"/>
              </w:rPr>
            </w:pPr>
            <w:r w:rsidRPr="002F608A">
              <w:rPr>
                <w:szCs w:val="24"/>
              </w:rPr>
              <w:t>Văn hóa và du lịch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161EA05" w14:textId="6F282488" w:rsidR="002F608A" w:rsidRPr="00773F9B" w:rsidRDefault="002F608A" w:rsidP="002F608A">
            <w:pPr>
              <w:jc w:val="center"/>
              <w:rPr>
                <w:szCs w:val="24"/>
              </w:rPr>
            </w:pPr>
            <w:r w:rsidRPr="00773F9B">
              <w:rPr>
                <w:szCs w:val="24"/>
              </w:rPr>
              <w:t>Võ Văn Thành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5D3F1F" w14:textId="2BE9C2CD"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74B6E03" w14:textId="57BF6D2F"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3C85C8E"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D0DC0A7"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212638" w14:textId="692D337C" w:rsidR="002F608A" w:rsidRPr="00E572D1" w:rsidRDefault="002F608A" w:rsidP="002F608A">
            <w:pPr>
              <w:jc w:val="center"/>
              <w:rPr>
                <w:color w:val="C00000"/>
                <w:szCs w:val="24"/>
              </w:rPr>
            </w:pPr>
            <w:r w:rsidRPr="00A47D37">
              <w:lastRenderedPageBreak/>
              <w:t>18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5C4097D" w14:textId="061D0939" w:rsidR="002F608A" w:rsidRPr="002F608A" w:rsidRDefault="002F608A" w:rsidP="002F608A">
            <w:pPr>
              <w:rPr>
                <w:color w:val="C00000"/>
                <w:szCs w:val="24"/>
              </w:rPr>
            </w:pPr>
            <w:r w:rsidRPr="002F608A">
              <w:rPr>
                <w:szCs w:val="24"/>
              </w:rPr>
              <w:t>Du lịch và du lịch di sản ở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9249111" w14:textId="720E5F34" w:rsidR="002F608A" w:rsidRPr="00773F9B" w:rsidRDefault="002F608A" w:rsidP="002F608A">
            <w:pPr>
              <w:jc w:val="center"/>
              <w:rPr>
                <w:szCs w:val="24"/>
              </w:rPr>
            </w:pPr>
            <w:r w:rsidRPr="00773F9B">
              <w:rPr>
                <w:szCs w:val="24"/>
              </w:rPr>
              <w:t>Võ Văn Thành (Chủ biên)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ACBD66" w14:textId="3976E31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9EAECB7" w14:textId="65CC9630"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487E94C"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4FCE73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A4C1C6" w14:textId="22F775C6" w:rsidR="002F608A" w:rsidRPr="00E572D1" w:rsidRDefault="002F608A" w:rsidP="002F608A">
            <w:pPr>
              <w:jc w:val="center"/>
              <w:rPr>
                <w:color w:val="C00000"/>
                <w:szCs w:val="24"/>
              </w:rPr>
            </w:pPr>
            <w:r w:rsidRPr="00A47D37">
              <w:t>19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2AAB38E" w14:textId="0A6DEAE6" w:rsidR="002F608A" w:rsidRPr="002F608A" w:rsidRDefault="002F608A" w:rsidP="002F608A">
            <w:pPr>
              <w:rPr>
                <w:color w:val="C00000"/>
                <w:szCs w:val="24"/>
              </w:rPr>
            </w:pPr>
            <w:r w:rsidRPr="002F608A">
              <w:rPr>
                <w:szCs w:val="24"/>
              </w:rPr>
              <w:t>Bảo vệ biển đảo: Di tích - Danh thắng - Lễ hội - Làng, nghề biển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34A609C" w14:textId="2C673A04"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B71446" w14:textId="493260C2"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F91720F" w14:textId="74AAA1C6"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9D17ED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209CDF5"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3DDC6D" w14:textId="35D93559" w:rsidR="002F608A" w:rsidRPr="00E572D1" w:rsidRDefault="002F608A" w:rsidP="002F608A">
            <w:pPr>
              <w:jc w:val="center"/>
              <w:rPr>
                <w:color w:val="C00000"/>
                <w:szCs w:val="24"/>
              </w:rPr>
            </w:pPr>
            <w:r w:rsidRPr="00A47D37">
              <w:t>20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13E2014" w14:textId="68E06F39" w:rsidR="002F608A" w:rsidRPr="002F608A" w:rsidRDefault="002F608A" w:rsidP="002F608A">
            <w:pPr>
              <w:rPr>
                <w:color w:val="C00000"/>
                <w:szCs w:val="24"/>
              </w:rPr>
            </w:pPr>
            <w:r w:rsidRPr="002F608A">
              <w:rPr>
                <w:szCs w:val="24"/>
              </w:rPr>
              <w:t>Bảo vệ biển đảo: Không gian; Đa dạng sinh học; Phòng chống khai thác Iuu (Hỏi - Đáp)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647A3F8" w14:textId="0F296321" w:rsidR="002F608A" w:rsidRPr="00773F9B" w:rsidRDefault="002F608A" w:rsidP="002F608A">
            <w:pPr>
              <w:jc w:val="center"/>
              <w:rPr>
                <w:szCs w:val="24"/>
              </w:rPr>
            </w:pPr>
            <w:r w:rsidRPr="00773F9B">
              <w:rPr>
                <w:szCs w:val="24"/>
              </w:rPr>
              <w:t>Trường Giang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61A157" w14:textId="79CF27DB"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7776D08" w14:textId="510D302D"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B9EB16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23BD73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2F19A7" w14:textId="0517BA06" w:rsidR="002F608A" w:rsidRPr="00E572D1" w:rsidRDefault="002F608A" w:rsidP="002F608A">
            <w:pPr>
              <w:jc w:val="center"/>
              <w:rPr>
                <w:color w:val="C00000"/>
                <w:szCs w:val="24"/>
              </w:rPr>
            </w:pPr>
            <w:r w:rsidRPr="00A47D37">
              <w:t>21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2F7F9DA" w14:textId="7A482343" w:rsidR="002F608A" w:rsidRPr="002F608A" w:rsidRDefault="002F608A" w:rsidP="002F608A">
            <w:pPr>
              <w:rPr>
                <w:color w:val="C00000"/>
                <w:szCs w:val="24"/>
              </w:rPr>
            </w:pPr>
            <w:r w:rsidRPr="002F608A">
              <w:rPr>
                <w:szCs w:val="24"/>
              </w:rPr>
              <w:t>54 vị Hoàng Đế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6E53A30" w14:textId="41CC9AE4" w:rsidR="002F608A" w:rsidRPr="00773F9B" w:rsidRDefault="002F608A" w:rsidP="002F608A">
            <w:pPr>
              <w:jc w:val="center"/>
              <w:rPr>
                <w:szCs w:val="24"/>
              </w:rPr>
            </w:pPr>
            <w:r w:rsidRPr="00773F9B">
              <w:rPr>
                <w:sz w:val="22"/>
                <w:szCs w:val="22"/>
              </w:rPr>
              <w:t>Đặng Việt Thủy - Đặng Thành Trung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390666" w14:textId="73AA5D91"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CB7479A" w14:textId="01FE02F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E42C2E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F99D06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BCDF02" w14:textId="3C7DAC30" w:rsidR="002F608A" w:rsidRPr="00E572D1" w:rsidRDefault="002F608A" w:rsidP="002F608A">
            <w:pPr>
              <w:jc w:val="center"/>
              <w:rPr>
                <w:color w:val="C00000"/>
                <w:szCs w:val="24"/>
              </w:rPr>
            </w:pPr>
            <w:r w:rsidRPr="00A47D37">
              <w:t>22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4C40AC5" w14:textId="3C43882D" w:rsidR="002F608A" w:rsidRPr="002F608A" w:rsidRDefault="002F608A" w:rsidP="002F608A">
            <w:pPr>
              <w:rPr>
                <w:color w:val="C00000"/>
                <w:szCs w:val="24"/>
              </w:rPr>
            </w:pPr>
            <w:r w:rsidRPr="002F608A">
              <w:rPr>
                <w:szCs w:val="24"/>
              </w:rPr>
              <w:t>55 vị Hoàng Hậu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52A5158" w14:textId="615EF59E" w:rsidR="002F608A" w:rsidRPr="00773F9B" w:rsidRDefault="002F608A" w:rsidP="002F608A">
            <w:pPr>
              <w:jc w:val="center"/>
              <w:rPr>
                <w:szCs w:val="24"/>
              </w:rPr>
            </w:pPr>
            <w:r w:rsidRPr="00773F9B">
              <w:rPr>
                <w:sz w:val="22"/>
                <w:szCs w:val="22"/>
              </w:rPr>
              <w:t>Đặng Việt Thủy - Đặng Thành Trung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DE0680" w14:textId="18A9025A"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3AC3BA9" w14:textId="08C3B42A"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179901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87B7EA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DD81B3" w14:textId="05CBFEEB" w:rsidR="002F608A" w:rsidRPr="00E572D1" w:rsidRDefault="002F608A" w:rsidP="002F608A">
            <w:pPr>
              <w:jc w:val="center"/>
              <w:rPr>
                <w:color w:val="C00000"/>
                <w:szCs w:val="24"/>
              </w:rPr>
            </w:pPr>
            <w:r w:rsidRPr="00A47D37">
              <w:t>23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EC567EC" w14:textId="7DFF254E" w:rsidR="002F608A" w:rsidRPr="002F608A" w:rsidRDefault="002F608A" w:rsidP="002F608A">
            <w:pPr>
              <w:rPr>
                <w:color w:val="C00000"/>
                <w:szCs w:val="24"/>
              </w:rPr>
            </w:pPr>
            <w:r w:rsidRPr="002F608A">
              <w:rPr>
                <w:szCs w:val="24"/>
              </w:rPr>
              <w:t>10 trận đánh nổi tiếng trong lịch sử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FDA8861" w14:textId="1301919B" w:rsidR="002F608A" w:rsidRPr="00773F9B" w:rsidRDefault="002F608A" w:rsidP="002F608A">
            <w:pPr>
              <w:jc w:val="center"/>
              <w:rPr>
                <w:szCs w:val="24"/>
              </w:rPr>
            </w:pPr>
            <w:r w:rsidRPr="00773F9B">
              <w:rPr>
                <w:szCs w:val="24"/>
              </w:rPr>
              <w:t xml:space="preserve">Đặng Việt Thủy </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30B5E8" w14:textId="7B55E3F3"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5BF51C9" w14:textId="56E37637"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7B150F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923473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B78B1C" w14:textId="40471A6C" w:rsidR="002F608A" w:rsidRPr="00E572D1" w:rsidRDefault="002F608A" w:rsidP="002F608A">
            <w:pPr>
              <w:jc w:val="center"/>
              <w:rPr>
                <w:color w:val="C00000"/>
                <w:szCs w:val="24"/>
              </w:rPr>
            </w:pPr>
            <w:r w:rsidRPr="00A47D37">
              <w:t>24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060B053" w14:textId="02CD6918" w:rsidR="002F608A" w:rsidRPr="002F608A" w:rsidRDefault="002F608A" w:rsidP="002F608A">
            <w:pPr>
              <w:rPr>
                <w:color w:val="C00000"/>
                <w:szCs w:val="24"/>
              </w:rPr>
            </w:pPr>
            <w:r w:rsidRPr="002F608A">
              <w:rPr>
                <w:szCs w:val="24"/>
              </w:rPr>
              <w:t>Những bậc hiền nhân trong lịch sử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BA50B79" w14:textId="3E3BADAB" w:rsidR="002F608A" w:rsidRPr="00773F9B" w:rsidRDefault="002F608A" w:rsidP="002F608A">
            <w:pPr>
              <w:jc w:val="center"/>
              <w:rPr>
                <w:szCs w:val="24"/>
              </w:rPr>
            </w:pPr>
            <w:r w:rsidRPr="00773F9B">
              <w:rPr>
                <w:szCs w:val="24"/>
              </w:rPr>
              <w:t>Bách Khoa (ST-TC)</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59436E" w14:textId="6DE35CB5"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37CC6A6" w14:textId="6F3B0D56"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4DDB98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B1829F4"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6EB96D" w14:textId="1D45789D" w:rsidR="002F608A" w:rsidRPr="00E572D1" w:rsidRDefault="002F608A" w:rsidP="002F608A">
            <w:pPr>
              <w:jc w:val="center"/>
              <w:rPr>
                <w:color w:val="C00000"/>
                <w:szCs w:val="24"/>
              </w:rPr>
            </w:pPr>
            <w:r w:rsidRPr="00A47D37">
              <w:t>25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7CC8542" w14:textId="0D30F00A" w:rsidR="002F608A" w:rsidRPr="002F608A" w:rsidRDefault="002F608A" w:rsidP="002F608A">
            <w:pPr>
              <w:rPr>
                <w:color w:val="C00000"/>
                <w:szCs w:val="24"/>
              </w:rPr>
            </w:pPr>
            <w:r w:rsidRPr="002F608A">
              <w:rPr>
                <w:szCs w:val="24"/>
              </w:rPr>
              <w:t>Các bậc vĩ nhân trong lịch sử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CFF4859" w14:textId="1282421B" w:rsidR="002F608A" w:rsidRPr="00773F9B" w:rsidRDefault="002F608A" w:rsidP="002F608A">
            <w:pPr>
              <w:jc w:val="center"/>
              <w:rPr>
                <w:szCs w:val="24"/>
              </w:rPr>
            </w:pPr>
            <w:r w:rsidRPr="00773F9B">
              <w:rPr>
                <w:szCs w:val="24"/>
              </w:rPr>
              <w:t>Bách Khoa (ST-TC)</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20F5CA" w14:textId="30A64C2B"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78224CB" w14:textId="477B8657"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6CA547D"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1A5B95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0E8114" w14:textId="29756150" w:rsidR="002F608A" w:rsidRPr="00E572D1" w:rsidRDefault="002F608A" w:rsidP="002F608A">
            <w:pPr>
              <w:jc w:val="center"/>
              <w:rPr>
                <w:color w:val="C00000"/>
                <w:szCs w:val="24"/>
              </w:rPr>
            </w:pPr>
            <w:r w:rsidRPr="00A47D37">
              <w:t>26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C7ADDD0" w14:textId="1722FDF3" w:rsidR="002F608A" w:rsidRPr="002F608A" w:rsidRDefault="002F608A" w:rsidP="002F608A">
            <w:pPr>
              <w:rPr>
                <w:color w:val="C00000"/>
                <w:szCs w:val="24"/>
              </w:rPr>
            </w:pPr>
            <w:r w:rsidRPr="002F608A">
              <w:rPr>
                <w:szCs w:val="24"/>
              </w:rPr>
              <w:t>Những liệt nữ trong lịch sử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B42E22D" w14:textId="2A2EB624" w:rsidR="002F608A" w:rsidRPr="00773F9B" w:rsidRDefault="002F608A" w:rsidP="002F608A">
            <w:pPr>
              <w:jc w:val="center"/>
              <w:rPr>
                <w:szCs w:val="24"/>
              </w:rPr>
            </w:pPr>
            <w:r w:rsidRPr="00773F9B">
              <w:rPr>
                <w:szCs w:val="24"/>
              </w:rPr>
              <w:t>Bách Khoa (ST-TC)</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C76F0" w14:textId="78472A30"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D8BB120" w14:textId="68DD993C"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316ED9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4A4C8E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C2E46A" w14:textId="34751C7C" w:rsidR="002F608A" w:rsidRPr="00E572D1" w:rsidRDefault="002F608A" w:rsidP="002F608A">
            <w:pPr>
              <w:jc w:val="center"/>
              <w:rPr>
                <w:color w:val="C00000"/>
                <w:szCs w:val="24"/>
              </w:rPr>
            </w:pPr>
            <w:r w:rsidRPr="00A47D37">
              <w:lastRenderedPageBreak/>
              <w:t>27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8C1A9BF" w14:textId="0BD28649" w:rsidR="002F608A" w:rsidRPr="002F608A" w:rsidRDefault="002F608A" w:rsidP="002F608A">
            <w:pPr>
              <w:rPr>
                <w:color w:val="C00000"/>
                <w:szCs w:val="24"/>
              </w:rPr>
            </w:pPr>
            <w:r w:rsidRPr="002F608A">
              <w:rPr>
                <w:szCs w:val="24"/>
              </w:rPr>
              <w:t>Những trận đánh nổi tiếng trong lịch sử các triều đại Việt Nam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CC713A6" w14:textId="5D0E3C9F" w:rsidR="002F608A" w:rsidRPr="00773F9B" w:rsidRDefault="002F608A" w:rsidP="002F608A">
            <w:pPr>
              <w:jc w:val="center"/>
              <w:rPr>
                <w:szCs w:val="24"/>
              </w:rPr>
            </w:pPr>
            <w:r w:rsidRPr="00773F9B">
              <w:rPr>
                <w:szCs w:val="24"/>
              </w:rPr>
              <w:t>Bách Khoa (ST-TC)</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99EC4F" w14:textId="3D7890CC"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40B906D" w14:textId="184C86A4"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AB09DD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815738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BD1B5E" w14:textId="26764BB4" w:rsidR="002F608A" w:rsidRPr="00E572D1" w:rsidRDefault="002F608A" w:rsidP="002F608A">
            <w:pPr>
              <w:jc w:val="center"/>
              <w:rPr>
                <w:color w:val="C00000"/>
                <w:szCs w:val="24"/>
              </w:rPr>
            </w:pPr>
            <w:r w:rsidRPr="00A47D37">
              <w:t>28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1CFB4E0" w14:textId="2343002D" w:rsidR="002F608A" w:rsidRPr="002F608A" w:rsidRDefault="002F608A" w:rsidP="002F608A">
            <w:pPr>
              <w:rPr>
                <w:color w:val="C00000"/>
                <w:szCs w:val="24"/>
              </w:rPr>
            </w:pPr>
            <w:r w:rsidRPr="002F608A">
              <w:rPr>
                <w:szCs w:val="24"/>
              </w:rPr>
              <w:t>Những trận đánh nổi tiếng của dân tộc Việt Nam từ khi có Đảng lãnh đạo</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FB7DA1D" w14:textId="06388CC9" w:rsidR="002F608A" w:rsidRPr="00773F9B" w:rsidRDefault="002F608A" w:rsidP="002F608A">
            <w:pPr>
              <w:jc w:val="center"/>
              <w:rPr>
                <w:szCs w:val="24"/>
              </w:rPr>
            </w:pPr>
            <w:r w:rsidRPr="00773F9B">
              <w:rPr>
                <w:szCs w:val="24"/>
              </w:rPr>
              <w:t>Bách Khoa (ST - TC)</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5AB30A" w14:textId="1EBBAE84"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A937347" w14:textId="4AD5EE03"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5BA532C"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D5B97E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FD28BA" w14:textId="5C6A7246" w:rsidR="002F608A" w:rsidRPr="00E572D1" w:rsidRDefault="002F608A" w:rsidP="002F608A">
            <w:pPr>
              <w:jc w:val="center"/>
              <w:rPr>
                <w:color w:val="C00000"/>
                <w:szCs w:val="24"/>
              </w:rPr>
            </w:pPr>
            <w:r w:rsidRPr="00A47D37">
              <w:t>29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01053FF" w14:textId="7AAEBC8C" w:rsidR="002F608A" w:rsidRPr="002F608A" w:rsidRDefault="002F608A" w:rsidP="002F608A">
            <w:pPr>
              <w:rPr>
                <w:color w:val="C00000"/>
                <w:szCs w:val="24"/>
              </w:rPr>
            </w:pPr>
            <w:r w:rsidRPr="002F608A">
              <w:rPr>
                <w:szCs w:val="24"/>
              </w:rPr>
              <w:t>Cái chết của vua câm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7070911" w14:textId="427DB983" w:rsidR="002F608A" w:rsidRPr="00773F9B" w:rsidRDefault="002F608A" w:rsidP="002F608A">
            <w:pPr>
              <w:jc w:val="center"/>
              <w:rPr>
                <w:szCs w:val="24"/>
              </w:rPr>
            </w:pPr>
            <w:r w:rsidRPr="00773F9B">
              <w:rPr>
                <w:szCs w:val="24"/>
              </w:rPr>
              <w:t>Nguyễn Văn Học</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730ABE" w14:textId="4E08979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1700234" w14:textId="0C18B7EB"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1113CE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10EC21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E07002" w14:textId="1C842DE3" w:rsidR="002F608A" w:rsidRPr="00E572D1" w:rsidRDefault="002F608A" w:rsidP="002F608A">
            <w:pPr>
              <w:jc w:val="center"/>
              <w:rPr>
                <w:color w:val="C00000"/>
                <w:szCs w:val="24"/>
              </w:rPr>
            </w:pPr>
            <w:r w:rsidRPr="00A47D37">
              <w:t>30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635E1F4" w14:textId="15E12E04" w:rsidR="002F608A" w:rsidRPr="002F608A" w:rsidRDefault="002F608A" w:rsidP="002F608A">
            <w:pPr>
              <w:rPr>
                <w:color w:val="C00000"/>
                <w:szCs w:val="24"/>
              </w:rPr>
            </w:pPr>
            <w:r w:rsidRPr="002F608A">
              <w:rPr>
                <w:szCs w:val="24"/>
              </w:rPr>
              <w:t>Những ngọn nến cháy tàn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29BF0AB" w14:textId="6C429CCC" w:rsidR="002F608A" w:rsidRPr="00773F9B" w:rsidRDefault="002F608A" w:rsidP="002F608A">
            <w:pPr>
              <w:jc w:val="center"/>
              <w:rPr>
                <w:szCs w:val="24"/>
              </w:rPr>
            </w:pPr>
            <w:r w:rsidRPr="00773F9B">
              <w:rPr>
                <w:szCs w:val="24"/>
              </w:rPr>
              <w:t>Márai Sándo</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2A36C3" w14:textId="79EB89B2"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A83D0F9" w14:textId="2B54692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DF4BD4C"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0F3EE9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397A2C" w14:textId="7AAF0D0A" w:rsidR="002F608A" w:rsidRPr="00E572D1" w:rsidRDefault="002F608A" w:rsidP="002F608A">
            <w:pPr>
              <w:jc w:val="center"/>
              <w:rPr>
                <w:color w:val="C00000"/>
                <w:szCs w:val="24"/>
              </w:rPr>
            </w:pPr>
            <w:r w:rsidRPr="00A47D37">
              <w:t>31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E10C732" w14:textId="289444AD" w:rsidR="002F608A" w:rsidRPr="002F608A" w:rsidRDefault="002F608A" w:rsidP="002F608A">
            <w:pPr>
              <w:rPr>
                <w:color w:val="C00000"/>
                <w:szCs w:val="24"/>
              </w:rPr>
            </w:pPr>
            <w:r w:rsidRPr="002F608A">
              <w:rPr>
                <w:szCs w:val="24"/>
              </w:rPr>
              <w:t>Yên bình, giản dị cũng là hạnh phúc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5015642" w14:textId="52861F84" w:rsidR="002F608A" w:rsidRPr="00773F9B" w:rsidRDefault="002F608A" w:rsidP="002F608A">
            <w:pPr>
              <w:jc w:val="center"/>
              <w:rPr>
                <w:szCs w:val="24"/>
              </w:rPr>
            </w:pPr>
            <w:r w:rsidRPr="00773F9B">
              <w:rPr>
                <w:szCs w:val="24"/>
              </w:rPr>
              <w:t>Nhiều tác giả</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B6A182" w14:textId="2FCBD3A3"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D5EB1A0" w14:textId="605281D0"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4D0FFD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9B38AA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13F623" w14:textId="5B1B670E" w:rsidR="002F608A" w:rsidRPr="00E572D1" w:rsidRDefault="002F608A" w:rsidP="002F608A">
            <w:pPr>
              <w:jc w:val="center"/>
              <w:rPr>
                <w:color w:val="C00000"/>
                <w:szCs w:val="24"/>
              </w:rPr>
            </w:pPr>
            <w:r w:rsidRPr="00A47D37">
              <w:t>32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DD65ECD" w14:textId="454D657E" w:rsidR="002F608A" w:rsidRPr="002F608A" w:rsidRDefault="002F608A" w:rsidP="002F608A">
            <w:pPr>
              <w:rPr>
                <w:color w:val="C00000"/>
                <w:szCs w:val="24"/>
              </w:rPr>
            </w:pPr>
            <w:r w:rsidRPr="002F608A">
              <w:rPr>
                <w:szCs w:val="24"/>
              </w:rPr>
              <w:t>Cỏ may thương nhớ</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1365596" w14:textId="7E73E9E2" w:rsidR="002F608A" w:rsidRPr="00773F9B" w:rsidRDefault="002F608A" w:rsidP="002F608A">
            <w:pPr>
              <w:jc w:val="center"/>
              <w:rPr>
                <w:szCs w:val="24"/>
              </w:rPr>
            </w:pPr>
            <w:r w:rsidRPr="00773F9B">
              <w:rPr>
                <w:szCs w:val="24"/>
              </w:rPr>
              <w:t>Nhiều tác giả</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FFC042" w14:textId="6DAE8F5E"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57F5908" w14:textId="584AEC71"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1872C1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DFE3597"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DB2520" w14:textId="453B71B5" w:rsidR="002F608A" w:rsidRPr="00E572D1" w:rsidRDefault="002F608A" w:rsidP="002F608A">
            <w:pPr>
              <w:jc w:val="center"/>
              <w:rPr>
                <w:color w:val="C00000"/>
                <w:szCs w:val="24"/>
              </w:rPr>
            </w:pPr>
            <w:r w:rsidRPr="00A47D37">
              <w:t>33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D2C169D" w14:textId="14860BEA" w:rsidR="002F608A" w:rsidRPr="002F608A" w:rsidRDefault="002F608A" w:rsidP="002F608A">
            <w:pPr>
              <w:rPr>
                <w:color w:val="C00000"/>
                <w:szCs w:val="24"/>
              </w:rPr>
            </w:pPr>
            <w:r w:rsidRPr="002F608A">
              <w:rPr>
                <w:szCs w:val="24"/>
              </w:rPr>
              <w:t>Những món quà kỷ niệm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47425A7" w14:textId="3FE088A0" w:rsidR="002F608A" w:rsidRPr="00773F9B" w:rsidRDefault="002F608A" w:rsidP="002F608A">
            <w:pPr>
              <w:jc w:val="center"/>
              <w:rPr>
                <w:szCs w:val="24"/>
              </w:rPr>
            </w:pPr>
            <w:r w:rsidRPr="00773F9B">
              <w:rPr>
                <w:szCs w:val="24"/>
              </w:rPr>
              <w:t>Nhiều tác giả</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6C64A5" w14:textId="28916AF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C5DDF18" w14:textId="4D5D89C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844445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31A28A9"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5AAAFC" w14:textId="7583DDB5" w:rsidR="002F608A" w:rsidRPr="00E572D1" w:rsidRDefault="002F608A" w:rsidP="002F608A">
            <w:pPr>
              <w:jc w:val="center"/>
              <w:rPr>
                <w:color w:val="C00000"/>
                <w:szCs w:val="24"/>
              </w:rPr>
            </w:pPr>
            <w:r w:rsidRPr="00A47D37">
              <w:t>34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D5E6A2E" w14:textId="5EDD5074" w:rsidR="002F608A" w:rsidRPr="002F608A" w:rsidRDefault="002F608A" w:rsidP="002F608A">
            <w:pPr>
              <w:rPr>
                <w:color w:val="C00000"/>
                <w:szCs w:val="24"/>
              </w:rPr>
            </w:pPr>
            <w:r w:rsidRPr="002F608A">
              <w:rPr>
                <w:szCs w:val="24"/>
              </w:rPr>
              <w:t>Lính trận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BF8EFB2" w14:textId="23E62FFA" w:rsidR="002F608A" w:rsidRPr="00773F9B" w:rsidRDefault="002F608A" w:rsidP="002F608A">
            <w:pPr>
              <w:jc w:val="center"/>
              <w:rPr>
                <w:szCs w:val="24"/>
              </w:rPr>
            </w:pPr>
            <w:r w:rsidRPr="00773F9B">
              <w:rPr>
                <w:szCs w:val="24"/>
              </w:rPr>
              <w:t>Trung Trung Đỉnh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1C1803" w14:textId="28C5178A"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2D218DC" w14:textId="187AC819"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1108DB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18D745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969A30" w14:textId="6B645AF7" w:rsidR="002F608A" w:rsidRPr="00E572D1" w:rsidRDefault="002F608A" w:rsidP="002F608A">
            <w:pPr>
              <w:jc w:val="center"/>
              <w:rPr>
                <w:color w:val="C00000"/>
                <w:szCs w:val="24"/>
              </w:rPr>
            </w:pPr>
            <w:r w:rsidRPr="00A47D37">
              <w:t>35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5A5DF27" w14:textId="040293FF" w:rsidR="002F608A" w:rsidRPr="002F608A" w:rsidRDefault="002F608A" w:rsidP="002F608A">
            <w:pPr>
              <w:rPr>
                <w:color w:val="C00000"/>
                <w:szCs w:val="24"/>
              </w:rPr>
            </w:pPr>
            <w:r w:rsidRPr="002F608A">
              <w:rPr>
                <w:szCs w:val="24"/>
              </w:rPr>
              <w:t>Giải nghĩa thành ngữ, tục ngữ Việt Nam - Quyển 1: Từ A đến L</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A290EDD" w14:textId="50CB5918" w:rsidR="002F608A" w:rsidRPr="00773F9B" w:rsidRDefault="002F608A" w:rsidP="002F608A">
            <w:pPr>
              <w:jc w:val="center"/>
              <w:rPr>
                <w:szCs w:val="24"/>
              </w:rPr>
            </w:pPr>
            <w:r w:rsidRPr="00773F9B">
              <w:rPr>
                <w:szCs w:val="24"/>
              </w:rPr>
              <w:t>Minh Thành An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6ED275" w14:textId="1C3B921E"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18C8C92" w14:textId="395B1AC9"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7F9B47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1A8CD7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B48358" w14:textId="71F43E3A" w:rsidR="002F608A" w:rsidRPr="00E572D1" w:rsidRDefault="002F608A" w:rsidP="002F608A">
            <w:pPr>
              <w:jc w:val="center"/>
              <w:rPr>
                <w:color w:val="C00000"/>
                <w:szCs w:val="24"/>
              </w:rPr>
            </w:pPr>
            <w:r w:rsidRPr="00A47D37">
              <w:lastRenderedPageBreak/>
              <w:t>36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A1FB616" w14:textId="420437CC" w:rsidR="002F608A" w:rsidRPr="002F608A" w:rsidRDefault="002F608A" w:rsidP="002F608A">
            <w:pPr>
              <w:rPr>
                <w:color w:val="C00000"/>
                <w:szCs w:val="24"/>
              </w:rPr>
            </w:pPr>
            <w:r w:rsidRPr="002F608A">
              <w:rPr>
                <w:szCs w:val="24"/>
              </w:rPr>
              <w:t>Giải nghĩa thành ngữ, tục ngữ Việt Nam - Quyển 2: Từ M đến Y</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929932B" w14:textId="2425CE4E" w:rsidR="002F608A" w:rsidRPr="00773F9B" w:rsidRDefault="002F608A" w:rsidP="002F608A">
            <w:pPr>
              <w:jc w:val="center"/>
              <w:rPr>
                <w:szCs w:val="24"/>
              </w:rPr>
            </w:pPr>
            <w:r w:rsidRPr="00773F9B">
              <w:rPr>
                <w:szCs w:val="24"/>
              </w:rPr>
              <w:t>Minh Thành An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995225" w14:textId="12C5EFF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DF11B59" w14:textId="771F513B"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5B3113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A1F7A7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E01212" w14:textId="36DD6959" w:rsidR="002F608A" w:rsidRPr="00E572D1" w:rsidRDefault="002F608A" w:rsidP="002F608A">
            <w:pPr>
              <w:jc w:val="center"/>
              <w:rPr>
                <w:color w:val="C00000"/>
                <w:szCs w:val="24"/>
              </w:rPr>
            </w:pPr>
            <w:r w:rsidRPr="00A47D37">
              <w:t>37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6221854" w14:textId="671F45CF" w:rsidR="002F608A" w:rsidRPr="002F608A" w:rsidRDefault="002F608A" w:rsidP="002F608A">
            <w:pPr>
              <w:rPr>
                <w:color w:val="C00000"/>
                <w:szCs w:val="24"/>
              </w:rPr>
            </w:pPr>
            <w:r w:rsidRPr="002F608A">
              <w:rPr>
                <w:szCs w:val="24"/>
              </w:rPr>
              <w:t>Nắm bắt cơ hội - hiểu thời cơ, tạo thắng lợi (Rèn năng lực nhận thức và hành động để thành công)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DBED26E" w14:textId="59683EFB" w:rsidR="002F608A" w:rsidRPr="00773F9B" w:rsidRDefault="002F608A" w:rsidP="002F608A">
            <w:pPr>
              <w:jc w:val="center"/>
              <w:rPr>
                <w:szCs w:val="24"/>
              </w:rPr>
            </w:pPr>
            <w:r w:rsidRPr="00773F9B">
              <w:rPr>
                <w:szCs w:val="24"/>
              </w:rPr>
              <w:t>Nguyễn Khang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0C158C" w14:textId="3C86836E"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BA37D31" w14:textId="077C37D4"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A0698C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7AB95C9"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AAB460" w14:textId="35C6052B" w:rsidR="002F608A" w:rsidRPr="00E572D1" w:rsidRDefault="002F608A" w:rsidP="002F608A">
            <w:pPr>
              <w:jc w:val="center"/>
              <w:rPr>
                <w:color w:val="C00000"/>
                <w:szCs w:val="24"/>
              </w:rPr>
            </w:pPr>
            <w:r w:rsidRPr="00A47D37">
              <w:t>38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3D68BBD" w14:textId="08C11CD7" w:rsidR="002F608A" w:rsidRPr="002F608A" w:rsidRDefault="002F608A" w:rsidP="002F608A">
            <w:pPr>
              <w:rPr>
                <w:color w:val="C00000"/>
                <w:szCs w:val="24"/>
              </w:rPr>
            </w:pPr>
            <w:r w:rsidRPr="002F608A">
              <w:rPr>
                <w:szCs w:val="24"/>
              </w:rPr>
              <w:t>Thích nghi khi cuộc sống thay đổi (Rèn bản lĩnh để vững vàng giữa biến động)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6AACB89" w14:textId="0F450950" w:rsidR="002F608A" w:rsidRPr="00773F9B" w:rsidRDefault="002F608A" w:rsidP="002F608A">
            <w:pPr>
              <w:jc w:val="center"/>
              <w:rPr>
                <w:szCs w:val="24"/>
              </w:rPr>
            </w:pPr>
            <w:r w:rsidRPr="00773F9B">
              <w:rPr>
                <w:szCs w:val="24"/>
              </w:rPr>
              <w:t>Nguyễn Khang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BB825E" w14:textId="6018CDE7"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C85062C" w14:textId="43766900"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64A9E66"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7B7912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DF49E" w14:textId="737C0BE4" w:rsidR="002F608A" w:rsidRPr="00E572D1" w:rsidRDefault="002F608A" w:rsidP="002F608A">
            <w:pPr>
              <w:jc w:val="center"/>
              <w:rPr>
                <w:color w:val="C00000"/>
                <w:szCs w:val="24"/>
              </w:rPr>
            </w:pPr>
            <w:r w:rsidRPr="00A47D37">
              <w:t>39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2BE3EDF" w14:textId="78E114F9" w:rsidR="002F608A" w:rsidRPr="002F608A" w:rsidRDefault="002F608A" w:rsidP="002F608A">
            <w:pPr>
              <w:rPr>
                <w:color w:val="C00000"/>
                <w:szCs w:val="24"/>
              </w:rPr>
            </w:pPr>
            <w:r w:rsidRPr="002F608A">
              <w:rPr>
                <w:szCs w:val="24"/>
              </w:rPr>
              <w:t>Lãnh đạo bản thân để làm chủ cuộc đời (Hành trình trở thành phiên bản tốt nhất của chính mình)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4F8E2F4" w14:textId="66830BA4" w:rsidR="002F608A" w:rsidRPr="00773F9B" w:rsidRDefault="002F608A" w:rsidP="002F608A">
            <w:pPr>
              <w:jc w:val="center"/>
              <w:rPr>
                <w:szCs w:val="24"/>
              </w:rPr>
            </w:pPr>
            <w:r w:rsidRPr="00773F9B">
              <w:rPr>
                <w:szCs w:val="24"/>
              </w:rPr>
              <w:t>Nguyễn Khang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7EB2F3" w14:textId="3F623770"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2A3E81F" w14:textId="30A70C8D"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50CD0E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8BF55A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4941F6" w14:textId="6DEE8B11" w:rsidR="002F608A" w:rsidRPr="00E572D1" w:rsidRDefault="002F608A" w:rsidP="002F608A">
            <w:pPr>
              <w:jc w:val="center"/>
              <w:rPr>
                <w:color w:val="C00000"/>
                <w:szCs w:val="24"/>
              </w:rPr>
            </w:pPr>
            <w:r w:rsidRPr="00A47D37">
              <w:t>40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D7479AC" w14:textId="7359F9B1" w:rsidR="002F608A" w:rsidRPr="002F608A" w:rsidRDefault="002F608A" w:rsidP="002F608A">
            <w:pPr>
              <w:rPr>
                <w:color w:val="C00000"/>
                <w:szCs w:val="24"/>
              </w:rPr>
            </w:pPr>
            <w:r w:rsidRPr="002F608A">
              <w:rPr>
                <w:szCs w:val="24"/>
              </w:rPr>
              <w:t>Người thành công vượt qua thất bại (Thất bại không đáng ngại và chỉ những ai vượt qua được thất bại mới có thể thành công)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74006C6" w14:textId="4C627AA7" w:rsidR="002F608A" w:rsidRPr="00773F9B" w:rsidRDefault="002F608A" w:rsidP="002F608A">
            <w:pPr>
              <w:jc w:val="center"/>
              <w:rPr>
                <w:szCs w:val="24"/>
              </w:rPr>
            </w:pPr>
            <w:r w:rsidRPr="00773F9B">
              <w:rPr>
                <w:szCs w:val="24"/>
              </w:rPr>
              <w:t>Nguyễn Khang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6C8656" w14:textId="2B780C6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66A7CB1" w14:textId="1399581D"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E3E57E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A7E678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465AA8" w14:textId="5DCCF881" w:rsidR="002F608A" w:rsidRPr="00E572D1" w:rsidRDefault="002F608A" w:rsidP="002F608A">
            <w:pPr>
              <w:jc w:val="center"/>
              <w:rPr>
                <w:color w:val="C00000"/>
                <w:szCs w:val="24"/>
              </w:rPr>
            </w:pPr>
            <w:r w:rsidRPr="00A47D37">
              <w:t>41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910E18E" w14:textId="1B665AC9" w:rsidR="002F608A" w:rsidRPr="002F608A" w:rsidRDefault="002F608A" w:rsidP="002F608A">
            <w:pPr>
              <w:rPr>
                <w:color w:val="C00000"/>
                <w:szCs w:val="24"/>
              </w:rPr>
            </w:pPr>
            <w:r w:rsidRPr="002F608A">
              <w:rPr>
                <w:szCs w:val="24"/>
              </w:rPr>
              <w:t>Sáng tạo trong tư duy, đổi mới và tiến bộ (Một tư duy mới lạ và độc đáo sẽ là tiền đề của những bước tiến đột phá kiến tạo tương lai)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D20CF72" w14:textId="79083DF8" w:rsidR="002F608A" w:rsidRPr="00773F9B" w:rsidRDefault="002F608A" w:rsidP="002F608A">
            <w:pPr>
              <w:jc w:val="center"/>
              <w:rPr>
                <w:szCs w:val="24"/>
              </w:rPr>
            </w:pPr>
            <w:r w:rsidRPr="00773F9B">
              <w:rPr>
                <w:szCs w:val="24"/>
              </w:rPr>
              <w:t>Nguyễn Khang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A9EE9C" w14:textId="5EC655D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D33B156" w14:textId="7CD610AC"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32701D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89F18E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567865" w14:textId="40B59667" w:rsidR="002F608A" w:rsidRPr="00E572D1" w:rsidRDefault="002F608A" w:rsidP="002F608A">
            <w:pPr>
              <w:jc w:val="center"/>
              <w:rPr>
                <w:color w:val="C00000"/>
                <w:szCs w:val="24"/>
              </w:rPr>
            </w:pPr>
            <w:r w:rsidRPr="00A47D37">
              <w:t>42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65576B3" w14:textId="1157CEE7" w:rsidR="002F608A" w:rsidRPr="002F608A" w:rsidRDefault="002F608A" w:rsidP="002F608A">
            <w:pPr>
              <w:rPr>
                <w:color w:val="C00000"/>
                <w:szCs w:val="24"/>
              </w:rPr>
            </w:pPr>
            <w:r w:rsidRPr="002F608A">
              <w:rPr>
                <w:szCs w:val="24"/>
              </w:rPr>
              <w:t>Chào ngày mới - Chào tôi của hôm nay! - Khen, chê cần tinh tế</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B5713B3" w14:textId="4C3E431C" w:rsidR="002F608A" w:rsidRPr="00773F9B" w:rsidRDefault="002F608A" w:rsidP="002F608A">
            <w:pPr>
              <w:jc w:val="center"/>
              <w:rPr>
                <w:szCs w:val="24"/>
              </w:rPr>
            </w:pPr>
            <w:r w:rsidRPr="00773F9B">
              <w:rPr>
                <w:szCs w:val="24"/>
              </w:rPr>
              <w:t>Minh Vũ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B78E93" w14:textId="66F2C03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7E581F5" w14:textId="3B4A82E8"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AB764B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4696F8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8BCCCF" w14:textId="70A93374" w:rsidR="002F608A" w:rsidRPr="00E572D1" w:rsidRDefault="002F608A" w:rsidP="002F608A">
            <w:pPr>
              <w:jc w:val="center"/>
              <w:rPr>
                <w:color w:val="C00000"/>
                <w:szCs w:val="24"/>
              </w:rPr>
            </w:pPr>
            <w:r w:rsidRPr="00A47D37">
              <w:t>43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03CE815" w14:textId="2627EA8B" w:rsidR="002F608A" w:rsidRPr="002F608A" w:rsidRDefault="002F608A" w:rsidP="002F608A">
            <w:pPr>
              <w:rPr>
                <w:color w:val="C00000"/>
                <w:szCs w:val="24"/>
              </w:rPr>
            </w:pPr>
            <w:r w:rsidRPr="002F608A">
              <w:rPr>
                <w:szCs w:val="24"/>
              </w:rPr>
              <w:t>Chào ngày mới - Chào tôi của hôm nay! - Làm bạn với chính mình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08BEC70" w14:textId="0BA1784B" w:rsidR="002F608A" w:rsidRPr="00773F9B" w:rsidRDefault="002F608A" w:rsidP="002F608A">
            <w:pPr>
              <w:jc w:val="center"/>
              <w:rPr>
                <w:szCs w:val="24"/>
              </w:rPr>
            </w:pPr>
            <w:r w:rsidRPr="00773F9B">
              <w:rPr>
                <w:szCs w:val="24"/>
              </w:rPr>
              <w:t>Minh Vũ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04106" w14:textId="11A124B0"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DEB6364" w14:textId="348CD1D4"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A50AF7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E21C96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E795EF" w14:textId="645DA4A5" w:rsidR="002F608A" w:rsidRPr="00E572D1" w:rsidRDefault="002F608A" w:rsidP="002F608A">
            <w:pPr>
              <w:jc w:val="center"/>
              <w:rPr>
                <w:color w:val="C00000"/>
                <w:szCs w:val="24"/>
              </w:rPr>
            </w:pPr>
            <w:r w:rsidRPr="00A47D37">
              <w:t>44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E6FC526" w14:textId="77823916" w:rsidR="002F608A" w:rsidRPr="002F608A" w:rsidRDefault="002F608A" w:rsidP="002F608A">
            <w:pPr>
              <w:rPr>
                <w:color w:val="C00000"/>
                <w:szCs w:val="24"/>
              </w:rPr>
            </w:pPr>
            <w:r w:rsidRPr="002F608A">
              <w:rPr>
                <w:szCs w:val="24"/>
              </w:rPr>
              <w:t>Khơi nguồn năng lượng mới - Năng lượng đến từ những hành vi tốt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99917C2" w14:textId="4C909708" w:rsidR="002F608A" w:rsidRPr="00773F9B" w:rsidRDefault="002F608A" w:rsidP="002F608A">
            <w:pPr>
              <w:jc w:val="center"/>
              <w:rPr>
                <w:szCs w:val="24"/>
              </w:rPr>
            </w:pPr>
            <w:r w:rsidRPr="00773F9B">
              <w:rPr>
                <w:szCs w:val="24"/>
              </w:rPr>
              <w:t>Minh Vũ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EAF5AE" w14:textId="720B8A3A"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0DFFADE" w14:textId="195A79CD"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BA7C447"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A7A9D5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379C88" w14:textId="59D4F774" w:rsidR="002F608A" w:rsidRPr="00E572D1" w:rsidRDefault="002F608A" w:rsidP="002F608A">
            <w:pPr>
              <w:jc w:val="center"/>
              <w:rPr>
                <w:color w:val="C00000"/>
                <w:szCs w:val="24"/>
              </w:rPr>
            </w:pPr>
            <w:r w:rsidRPr="00A47D37">
              <w:lastRenderedPageBreak/>
              <w:t>45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D7CBE7B" w14:textId="5A25FDB9" w:rsidR="002F608A" w:rsidRPr="002F608A" w:rsidRDefault="002F608A" w:rsidP="002F608A">
            <w:pPr>
              <w:rPr>
                <w:color w:val="C00000"/>
                <w:szCs w:val="24"/>
              </w:rPr>
            </w:pPr>
            <w:r w:rsidRPr="002F608A">
              <w:rPr>
                <w:szCs w:val="24"/>
              </w:rPr>
              <w:t>Khơi nguồn năng lượng mới - Năng lượng đến từ sự hiểu biết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B8F6B55" w14:textId="61FEFA2D" w:rsidR="002F608A" w:rsidRPr="00773F9B" w:rsidRDefault="002F608A" w:rsidP="002F608A">
            <w:pPr>
              <w:jc w:val="center"/>
              <w:rPr>
                <w:szCs w:val="24"/>
              </w:rPr>
            </w:pPr>
            <w:r w:rsidRPr="00773F9B">
              <w:rPr>
                <w:szCs w:val="24"/>
              </w:rPr>
              <w:t>Minh Vũ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A473E9" w14:textId="2DCE919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0FF9BF7" w14:textId="3EFF6166"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90F494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1CEC7F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F2815F" w14:textId="7E838136" w:rsidR="002F608A" w:rsidRPr="00E572D1" w:rsidRDefault="002F608A" w:rsidP="002F608A">
            <w:pPr>
              <w:jc w:val="center"/>
              <w:rPr>
                <w:color w:val="C00000"/>
                <w:szCs w:val="24"/>
              </w:rPr>
            </w:pPr>
            <w:r w:rsidRPr="00A47D37">
              <w:t>46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E59FC0C" w14:textId="1601011C" w:rsidR="002F608A" w:rsidRPr="002F608A" w:rsidRDefault="002F608A" w:rsidP="002F608A">
            <w:pPr>
              <w:rPr>
                <w:color w:val="C00000"/>
                <w:szCs w:val="24"/>
              </w:rPr>
            </w:pPr>
            <w:r w:rsidRPr="002F608A">
              <w:rPr>
                <w:szCs w:val="24"/>
              </w:rPr>
              <w:t>Tương lai tôi trong tay tôi - Để áp lực không thành bất lực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A2F6711" w14:textId="0DD07C3F" w:rsidR="002F608A" w:rsidRPr="00773F9B" w:rsidRDefault="002F608A" w:rsidP="002F608A">
            <w:pPr>
              <w:jc w:val="center"/>
              <w:rPr>
                <w:szCs w:val="24"/>
              </w:rPr>
            </w:pPr>
            <w:r w:rsidRPr="00773F9B">
              <w:rPr>
                <w:szCs w:val="24"/>
              </w:rPr>
              <w:t>Minh Vũ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27065E" w14:textId="67D00AD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D2C0BDB" w14:textId="66485B2C"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DCFA3E1"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83ADD77"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DAA879" w14:textId="3F9458D4" w:rsidR="002F608A" w:rsidRPr="00E572D1" w:rsidRDefault="002F608A" w:rsidP="002F608A">
            <w:pPr>
              <w:jc w:val="center"/>
              <w:rPr>
                <w:color w:val="C00000"/>
                <w:szCs w:val="24"/>
              </w:rPr>
            </w:pPr>
            <w:r w:rsidRPr="00A47D37">
              <w:t>47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37DFDF4" w14:textId="392085B2" w:rsidR="002F608A" w:rsidRPr="002F608A" w:rsidRDefault="002F608A" w:rsidP="002F608A">
            <w:pPr>
              <w:rPr>
                <w:color w:val="C00000"/>
                <w:szCs w:val="24"/>
              </w:rPr>
            </w:pPr>
            <w:r w:rsidRPr="002F608A">
              <w:rPr>
                <w:szCs w:val="24"/>
              </w:rPr>
              <w:t>Dậy thì - mình cần làm gì? Yêu thương cơ thể "Tip" cho con gái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1A485C3" w14:textId="123B45F2" w:rsidR="002F608A" w:rsidRPr="00773F9B" w:rsidRDefault="002F608A" w:rsidP="002F608A">
            <w:pPr>
              <w:jc w:val="center"/>
              <w:rPr>
                <w:szCs w:val="24"/>
              </w:rPr>
            </w:pPr>
            <w:r w:rsidRPr="00773F9B">
              <w:rPr>
                <w:szCs w:val="24"/>
              </w:rPr>
              <w:t>Tú Uyên (BS)</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8444DE" w14:textId="69666403"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452E092" w14:textId="00DE8E04"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A7E3EC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8F532CF"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4EE629" w14:textId="2FB5DED9" w:rsidR="002F608A" w:rsidRPr="00E572D1" w:rsidRDefault="002F608A" w:rsidP="002F608A">
            <w:pPr>
              <w:jc w:val="center"/>
              <w:rPr>
                <w:color w:val="C00000"/>
                <w:szCs w:val="24"/>
              </w:rPr>
            </w:pPr>
            <w:r w:rsidRPr="00A47D37">
              <w:t>48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EE09B1E" w14:textId="6F32F4DC" w:rsidR="002F608A" w:rsidRPr="002F608A" w:rsidRDefault="002F608A" w:rsidP="002F608A">
            <w:pPr>
              <w:rPr>
                <w:color w:val="C00000"/>
                <w:szCs w:val="24"/>
              </w:rPr>
            </w:pPr>
            <w:r w:rsidRPr="002F608A">
              <w:rPr>
                <w:szCs w:val="24"/>
              </w:rPr>
              <w:t xml:space="preserve">Dậy thì - mình cần làm gì? Nuôi dưỡng tinh thần "Tip" cho con gái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1F1ED78" w14:textId="06F70C37" w:rsidR="002F608A" w:rsidRPr="00773F9B" w:rsidRDefault="002F608A" w:rsidP="002F608A">
            <w:pPr>
              <w:jc w:val="center"/>
              <w:rPr>
                <w:szCs w:val="24"/>
              </w:rPr>
            </w:pPr>
            <w:r w:rsidRPr="00773F9B">
              <w:rPr>
                <w:szCs w:val="24"/>
              </w:rPr>
              <w:t>Tú Uyên (BS)</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ABC124" w14:textId="5F37A89A"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D1D43A5" w14:textId="74FAD98F"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6B8C1F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A7C54E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AB1D7E" w14:textId="10E88772" w:rsidR="002F608A" w:rsidRPr="00E572D1" w:rsidRDefault="002F608A" w:rsidP="002F608A">
            <w:pPr>
              <w:jc w:val="center"/>
              <w:rPr>
                <w:color w:val="C00000"/>
                <w:szCs w:val="24"/>
              </w:rPr>
            </w:pPr>
            <w:r w:rsidRPr="00A47D37">
              <w:t>49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C975300" w14:textId="43A0ED11" w:rsidR="002F608A" w:rsidRPr="002F608A" w:rsidRDefault="002F608A" w:rsidP="002F608A">
            <w:pPr>
              <w:rPr>
                <w:color w:val="C00000"/>
                <w:szCs w:val="24"/>
              </w:rPr>
            </w:pPr>
            <w:r w:rsidRPr="002F608A">
              <w:rPr>
                <w:szCs w:val="24"/>
              </w:rPr>
              <w:t>Giáo dục gia đình - Quyển 1: Câu chuyện nhỏ ý nghĩa lớn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24A827F" w14:textId="4E9C4F67" w:rsidR="002F608A" w:rsidRPr="00773F9B" w:rsidRDefault="002F608A" w:rsidP="002F608A">
            <w:pPr>
              <w:jc w:val="center"/>
              <w:rPr>
                <w:szCs w:val="24"/>
              </w:rPr>
            </w:pPr>
            <w:r w:rsidRPr="00773F9B">
              <w:rPr>
                <w:szCs w:val="24"/>
              </w:rPr>
              <w:t>Ngụy Thư Sinh;</w:t>
            </w:r>
            <w:r w:rsidRPr="00773F9B">
              <w:rPr>
                <w:szCs w:val="24"/>
              </w:rPr>
              <w:br/>
              <w:t>Phạm Thị Anh Đào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57F3F3" w14:textId="028A9ED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D36A006" w14:textId="5679464C"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3A5CB7D"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F6603E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D2CBC2" w14:textId="0FB3780D" w:rsidR="002F608A" w:rsidRPr="00E572D1" w:rsidRDefault="002F608A" w:rsidP="002F608A">
            <w:pPr>
              <w:jc w:val="center"/>
              <w:rPr>
                <w:color w:val="C00000"/>
                <w:szCs w:val="24"/>
              </w:rPr>
            </w:pPr>
            <w:r w:rsidRPr="00A47D37">
              <w:t>50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7DFAC23" w14:textId="73113A26" w:rsidR="002F608A" w:rsidRPr="002F608A" w:rsidRDefault="002F608A" w:rsidP="002F608A">
            <w:pPr>
              <w:rPr>
                <w:color w:val="C00000"/>
                <w:szCs w:val="24"/>
              </w:rPr>
            </w:pPr>
            <w:r w:rsidRPr="002F608A">
              <w:rPr>
                <w:szCs w:val="24"/>
              </w:rPr>
              <w:t>Giáo dục gia đình - Quyển 2: Phương pháp khoa học trong học tập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F5EE3B4" w14:textId="5D9F0FD0" w:rsidR="002F608A" w:rsidRPr="00773F9B" w:rsidRDefault="002F608A" w:rsidP="002F608A">
            <w:pPr>
              <w:jc w:val="center"/>
              <w:rPr>
                <w:szCs w:val="24"/>
              </w:rPr>
            </w:pPr>
            <w:r w:rsidRPr="00773F9B">
              <w:rPr>
                <w:szCs w:val="24"/>
              </w:rPr>
              <w:t>Ngụy Thư Sinh;</w:t>
            </w:r>
            <w:r w:rsidRPr="00773F9B">
              <w:rPr>
                <w:szCs w:val="24"/>
              </w:rPr>
              <w:br/>
              <w:t>Phạm Thị Anh Đào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DBB2AE" w14:textId="09831017"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9626945" w14:textId="058AC707"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F6D4E6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54B452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AFEAF6" w14:textId="76F0C32E" w:rsidR="002F608A" w:rsidRPr="00E572D1" w:rsidRDefault="002F608A" w:rsidP="002F608A">
            <w:pPr>
              <w:jc w:val="center"/>
              <w:rPr>
                <w:color w:val="C00000"/>
                <w:szCs w:val="24"/>
              </w:rPr>
            </w:pPr>
            <w:r w:rsidRPr="00A47D37">
              <w:t>51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2D5D4DA" w14:textId="0D7CB3D3" w:rsidR="002F608A" w:rsidRPr="002F608A" w:rsidRDefault="002F608A" w:rsidP="002F608A">
            <w:pPr>
              <w:rPr>
                <w:color w:val="C00000"/>
                <w:szCs w:val="24"/>
              </w:rPr>
            </w:pPr>
            <w:r w:rsidRPr="002F608A">
              <w:rPr>
                <w:szCs w:val="24"/>
              </w:rPr>
              <w:t>Phương pháp khoa học và nghệ thuật nuôi dạy con cái - Quyển 1: Con thật tuyệt vời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12406A8" w14:textId="3A2E7FE5" w:rsidR="002F608A" w:rsidRPr="00773F9B" w:rsidRDefault="002F608A" w:rsidP="002F608A">
            <w:pPr>
              <w:jc w:val="center"/>
              <w:rPr>
                <w:szCs w:val="24"/>
              </w:rPr>
            </w:pPr>
            <w:r w:rsidRPr="00773F9B">
              <w:rPr>
                <w:szCs w:val="24"/>
              </w:rPr>
              <w:t>Lô Cẩn; Phạm Thị Anh Đào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53A834" w14:textId="00879AD2"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468BA24" w14:textId="3801FCDC"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0B9DC7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094DBD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A7C78D" w14:textId="040B5FBA" w:rsidR="002F608A" w:rsidRPr="00E572D1" w:rsidRDefault="002F608A" w:rsidP="002F608A">
            <w:pPr>
              <w:jc w:val="center"/>
              <w:rPr>
                <w:color w:val="C00000"/>
                <w:szCs w:val="24"/>
              </w:rPr>
            </w:pPr>
            <w:r w:rsidRPr="00A47D37">
              <w:t>52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69F276A" w14:textId="43640D48" w:rsidR="002F608A" w:rsidRPr="002F608A" w:rsidRDefault="002F608A" w:rsidP="002F608A">
            <w:pPr>
              <w:rPr>
                <w:color w:val="C00000"/>
                <w:szCs w:val="24"/>
              </w:rPr>
            </w:pPr>
            <w:r w:rsidRPr="002F608A">
              <w:rPr>
                <w:szCs w:val="24"/>
              </w:rPr>
              <w:t>Phương pháp khoa học và nghệ thuật nuôi dạy con cái - Quyển 2: Mang đến cho con một thế giới phát triển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45143EA" w14:textId="24ED4C29" w:rsidR="002F608A" w:rsidRPr="00773F9B" w:rsidRDefault="002F608A" w:rsidP="002F608A">
            <w:pPr>
              <w:jc w:val="center"/>
              <w:rPr>
                <w:szCs w:val="24"/>
              </w:rPr>
            </w:pPr>
            <w:r w:rsidRPr="00773F9B">
              <w:rPr>
                <w:szCs w:val="24"/>
              </w:rPr>
              <w:t>Lô Cẩn; Phạm Thị Anh Đào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B7FA61" w14:textId="777F45D4"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70D3227" w14:textId="3F4E48EE"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049F6FC"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BEF03E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C2AD16" w14:textId="705E4B29" w:rsidR="002F608A" w:rsidRPr="00E572D1" w:rsidRDefault="002F608A" w:rsidP="002F608A">
            <w:pPr>
              <w:jc w:val="center"/>
              <w:rPr>
                <w:color w:val="C00000"/>
                <w:szCs w:val="24"/>
              </w:rPr>
            </w:pPr>
            <w:r w:rsidRPr="00A47D37">
              <w:t>53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C76E0A3" w14:textId="6C765316" w:rsidR="002F608A" w:rsidRPr="002F608A" w:rsidRDefault="002F608A" w:rsidP="002F608A">
            <w:pPr>
              <w:rPr>
                <w:color w:val="C00000"/>
                <w:szCs w:val="24"/>
              </w:rPr>
            </w:pPr>
            <w:r w:rsidRPr="002F608A">
              <w:rPr>
                <w:szCs w:val="24"/>
              </w:rPr>
              <w:t>Trở thành những cha mẹ tuyệt vời tốt nhất trong nuôi dạy con trẻ - Quyển 1: Để con luôn học tập trong niềm vui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B75A6E3" w14:textId="3E8F7DD0" w:rsidR="002F608A" w:rsidRPr="00773F9B" w:rsidRDefault="002F608A" w:rsidP="002F608A">
            <w:pPr>
              <w:jc w:val="center"/>
              <w:rPr>
                <w:szCs w:val="24"/>
              </w:rPr>
            </w:pPr>
            <w:r w:rsidRPr="00773F9B">
              <w:rPr>
                <w:szCs w:val="24"/>
              </w:rPr>
              <w:t>Lý Trấn Tây, Trần Giang Sơn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94972B" w14:textId="61640BE2"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A78312D" w14:textId="3950B777"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0035C0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C296CBF"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74F8E7" w14:textId="125E621D" w:rsidR="002F608A" w:rsidRPr="00E572D1" w:rsidRDefault="002F608A" w:rsidP="002F608A">
            <w:pPr>
              <w:jc w:val="center"/>
              <w:rPr>
                <w:color w:val="C00000"/>
                <w:szCs w:val="24"/>
              </w:rPr>
            </w:pPr>
            <w:r w:rsidRPr="00A47D37">
              <w:lastRenderedPageBreak/>
              <w:t>54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17D7CDF" w14:textId="49E6B466" w:rsidR="002F608A" w:rsidRPr="002F608A" w:rsidRDefault="002F608A" w:rsidP="002F608A">
            <w:pPr>
              <w:rPr>
                <w:color w:val="C00000"/>
                <w:szCs w:val="24"/>
              </w:rPr>
            </w:pPr>
            <w:r w:rsidRPr="002F608A">
              <w:rPr>
                <w:szCs w:val="24"/>
              </w:rPr>
              <w:t>Trở thành những cha mẹ tuyệt vời tốt nhất trong nuôi dạy con trẻ - Quyển 2: Để con có những phẩm chất cao đẹp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49622CA" w14:textId="21DA61E4" w:rsidR="002F608A" w:rsidRPr="00773F9B" w:rsidRDefault="002F608A" w:rsidP="002F608A">
            <w:pPr>
              <w:jc w:val="center"/>
              <w:rPr>
                <w:szCs w:val="24"/>
              </w:rPr>
            </w:pPr>
            <w:r w:rsidRPr="00773F9B">
              <w:rPr>
                <w:szCs w:val="24"/>
              </w:rPr>
              <w:t>Lý Trấn Tây, Trần Giang Sơn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2C77BC" w14:textId="785FEF4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2FA69E6" w14:textId="689B245F"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BBD671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61C11F5"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3DB1A1" w14:textId="32A379EF" w:rsidR="002F608A" w:rsidRPr="00E572D1" w:rsidRDefault="002F608A" w:rsidP="002F608A">
            <w:pPr>
              <w:jc w:val="center"/>
              <w:rPr>
                <w:color w:val="C00000"/>
                <w:szCs w:val="24"/>
              </w:rPr>
            </w:pPr>
            <w:r w:rsidRPr="00A47D37">
              <w:t>55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5D449F2" w14:textId="4489873D" w:rsidR="002F608A" w:rsidRPr="002F608A" w:rsidRDefault="002F608A" w:rsidP="002F608A">
            <w:pPr>
              <w:rPr>
                <w:color w:val="C00000"/>
                <w:szCs w:val="24"/>
              </w:rPr>
            </w:pPr>
            <w:r w:rsidRPr="002F608A">
              <w:rPr>
                <w:szCs w:val="24"/>
              </w:rPr>
              <w:t>Tâm sự của con - Những điều cha mẹ nên biết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4E0517F" w14:textId="51EA2CB0" w:rsidR="002F608A" w:rsidRPr="00773F9B" w:rsidRDefault="002F608A" w:rsidP="002F608A">
            <w:pPr>
              <w:jc w:val="center"/>
              <w:rPr>
                <w:szCs w:val="24"/>
              </w:rPr>
            </w:pPr>
            <w:r w:rsidRPr="00773F9B">
              <w:rPr>
                <w:szCs w:val="24"/>
              </w:rPr>
              <w:t>Vũ An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25CEA9" w14:textId="1452276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1760C14" w14:textId="22CF500B"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8BA174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0B24C8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E99916" w14:textId="6B15F896" w:rsidR="002F608A" w:rsidRPr="00E572D1" w:rsidRDefault="002F608A" w:rsidP="002F608A">
            <w:pPr>
              <w:jc w:val="center"/>
              <w:rPr>
                <w:color w:val="C00000"/>
                <w:szCs w:val="24"/>
              </w:rPr>
            </w:pPr>
            <w:r w:rsidRPr="00A47D37">
              <w:t>56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5A2E894" w14:textId="44EE92FF" w:rsidR="002F608A" w:rsidRPr="002F608A" w:rsidRDefault="002F608A" w:rsidP="002F608A">
            <w:pPr>
              <w:rPr>
                <w:color w:val="C00000"/>
                <w:szCs w:val="24"/>
              </w:rPr>
            </w:pPr>
            <w:r w:rsidRPr="002F608A">
              <w:rPr>
                <w:szCs w:val="24"/>
              </w:rPr>
              <w:t>Tiếp thêm năng lượng cho con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9E6E5E2" w14:textId="1FC13302" w:rsidR="002F608A" w:rsidRPr="00773F9B" w:rsidRDefault="002F608A" w:rsidP="002F608A">
            <w:pPr>
              <w:jc w:val="center"/>
              <w:rPr>
                <w:szCs w:val="24"/>
              </w:rPr>
            </w:pPr>
            <w:r w:rsidRPr="00773F9B">
              <w:rPr>
                <w:szCs w:val="24"/>
              </w:rPr>
              <w:t>Đoàn Cẩm Hi (biên soạn);</w:t>
            </w:r>
            <w:r w:rsidRPr="00773F9B">
              <w:rPr>
                <w:szCs w:val="24"/>
              </w:rPr>
              <w:br/>
              <w:t>Phạm Thị Anh Đào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C13022" w14:textId="078B7E4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F60754B" w14:textId="063E6F5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280C27E"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6C472D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2F3222" w14:textId="0F8A07E6" w:rsidR="002F608A" w:rsidRPr="00E572D1" w:rsidRDefault="002F608A" w:rsidP="002F608A">
            <w:pPr>
              <w:jc w:val="center"/>
              <w:rPr>
                <w:color w:val="C00000"/>
                <w:szCs w:val="24"/>
              </w:rPr>
            </w:pPr>
            <w:r w:rsidRPr="00A47D37">
              <w:t>57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4A320B0" w14:textId="3D5DAC11" w:rsidR="002F608A" w:rsidRPr="002F608A" w:rsidRDefault="002F608A" w:rsidP="002F608A">
            <w:pPr>
              <w:rPr>
                <w:color w:val="C00000"/>
                <w:szCs w:val="24"/>
              </w:rPr>
            </w:pPr>
            <w:r w:rsidRPr="002F608A">
              <w:rPr>
                <w:szCs w:val="24"/>
              </w:rPr>
              <w:t>Một cuốn sách hay giống như một ngọn núi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E97E64D" w14:textId="51CE89C0" w:rsidR="002F608A" w:rsidRPr="00773F9B" w:rsidRDefault="002F608A" w:rsidP="002F608A">
            <w:pPr>
              <w:jc w:val="center"/>
              <w:rPr>
                <w:szCs w:val="24"/>
              </w:rPr>
            </w:pPr>
            <w:r w:rsidRPr="00773F9B">
              <w:rPr>
                <w:szCs w:val="24"/>
              </w:rPr>
              <w:t>Can Quốc Cường;</w:t>
            </w:r>
            <w:r w:rsidRPr="00773F9B">
              <w:rPr>
                <w:szCs w:val="24"/>
              </w:rPr>
              <w:br/>
              <w:t>Phạm Thị Anh Đào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29D92E" w14:textId="7F901C57"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D7D7A01" w14:textId="24414E8B"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1BE25F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9CA6F0A"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777037" w14:textId="4D9ED3C7" w:rsidR="002F608A" w:rsidRPr="00E572D1" w:rsidRDefault="002F608A" w:rsidP="002F608A">
            <w:pPr>
              <w:jc w:val="center"/>
              <w:rPr>
                <w:color w:val="C00000"/>
                <w:szCs w:val="24"/>
              </w:rPr>
            </w:pPr>
            <w:r w:rsidRPr="00A47D37">
              <w:t>58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6189EFC" w14:textId="612F5DB2" w:rsidR="002F608A" w:rsidRPr="002F608A" w:rsidRDefault="002F608A" w:rsidP="002F608A">
            <w:pPr>
              <w:rPr>
                <w:color w:val="C00000"/>
                <w:szCs w:val="24"/>
              </w:rPr>
            </w:pPr>
            <w:r w:rsidRPr="002F608A">
              <w:rPr>
                <w:szCs w:val="24"/>
              </w:rPr>
              <w:t>Tâm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0900680" w14:textId="7B876329" w:rsidR="002F608A" w:rsidRPr="00773F9B" w:rsidRDefault="002F608A" w:rsidP="002F608A">
            <w:pPr>
              <w:jc w:val="center"/>
              <w:rPr>
                <w:szCs w:val="24"/>
              </w:rPr>
            </w:pPr>
            <w:r w:rsidRPr="00773F9B">
              <w:rPr>
                <w:szCs w:val="24"/>
              </w:rPr>
              <w:t>Nguyễn Đình Cửu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97FB72" w14:textId="3EFD5839"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6960C59" w14:textId="786EF559"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564743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0DED97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12BA68" w14:textId="712A5EC9" w:rsidR="002F608A" w:rsidRPr="00E572D1" w:rsidRDefault="002F608A" w:rsidP="002F608A">
            <w:pPr>
              <w:jc w:val="center"/>
              <w:rPr>
                <w:color w:val="C00000"/>
                <w:szCs w:val="24"/>
              </w:rPr>
            </w:pPr>
            <w:r w:rsidRPr="00A47D37">
              <w:t>59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7861793" w14:textId="01833F28" w:rsidR="002F608A" w:rsidRPr="002F608A" w:rsidRDefault="002F608A" w:rsidP="002F608A">
            <w:pPr>
              <w:rPr>
                <w:color w:val="C00000"/>
                <w:szCs w:val="24"/>
              </w:rPr>
            </w:pPr>
            <w:r w:rsidRPr="002F608A">
              <w:rPr>
                <w:szCs w:val="24"/>
              </w:rPr>
              <w:t xml:space="preserve">Nhẫn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6B4762D" w14:textId="13F428FD" w:rsidR="002F608A" w:rsidRPr="00773F9B" w:rsidRDefault="002F608A" w:rsidP="002F608A">
            <w:pPr>
              <w:jc w:val="center"/>
              <w:rPr>
                <w:szCs w:val="24"/>
              </w:rPr>
            </w:pPr>
            <w:r w:rsidRPr="00773F9B">
              <w:rPr>
                <w:szCs w:val="24"/>
              </w:rPr>
              <w:t>Nguyễn Đình Cửu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433C8A" w14:textId="4633D1EF"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47667AD" w14:textId="53C742C7"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D74474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38BF52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488085" w14:textId="231A9802" w:rsidR="002F608A" w:rsidRPr="00E572D1" w:rsidRDefault="002F608A" w:rsidP="002F608A">
            <w:pPr>
              <w:jc w:val="center"/>
              <w:rPr>
                <w:color w:val="C00000"/>
                <w:szCs w:val="24"/>
              </w:rPr>
            </w:pPr>
            <w:r w:rsidRPr="00A47D37">
              <w:t>60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8773845" w14:textId="4E463A3A" w:rsidR="002F608A" w:rsidRPr="002F608A" w:rsidRDefault="002F608A" w:rsidP="002F608A">
            <w:pPr>
              <w:rPr>
                <w:color w:val="C00000"/>
                <w:szCs w:val="24"/>
              </w:rPr>
            </w:pPr>
            <w:r w:rsidRPr="002F608A">
              <w:rPr>
                <w:szCs w:val="24"/>
              </w:rPr>
              <w:t>Bài học về sự hi sinh - Cảm ơn Mẹ (tái bản có sửa chữa, bổ sung)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F3287E9" w14:textId="18D52696" w:rsidR="002F608A" w:rsidRPr="00773F9B" w:rsidRDefault="002F608A" w:rsidP="002F608A">
            <w:pPr>
              <w:jc w:val="center"/>
              <w:rPr>
                <w:szCs w:val="24"/>
              </w:rPr>
            </w:pPr>
            <w:r w:rsidRPr="00773F9B">
              <w:rPr>
                <w:szCs w:val="24"/>
              </w:rPr>
              <w:t>Anh Ba - Hoàng Thanh</w:t>
            </w:r>
            <w:r w:rsidRPr="00773F9B">
              <w:rPr>
                <w:szCs w:val="24"/>
              </w:rPr>
              <w:br/>
              <w:t>(sưu tầm,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B6939F" w14:textId="06FA64AE"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74A0B76" w14:textId="1E59B86B"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EA6796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B947624"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47B9DE" w14:textId="77349C92" w:rsidR="002F608A" w:rsidRPr="00E572D1" w:rsidRDefault="002F608A" w:rsidP="002F608A">
            <w:pPr>
              <w:jc w:val="center"/>
              <w:rPr>
                <w:color w:val="C00000"/>
                <w:szCs w:val="24"/>
              </w:rPr>
            </w:pPr>
            <w:r w:rsidRPr="00A47D37">
              <w:t>61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9B27368" w14:textId="386778F0" w:rsidR="002F608A" w:rsidRPr="002F608A" w:rsidRDefault="002F608A" w:rsidP="002F608A">
            <w:pPr>
              <w:rPr>
                <w:color w:val="C00000"/>
                <w:szCs w:val="24"/>
              </w:rPr>
            </w:pPr>
            <w:r w:rsidRPr="002F608A">
              <w:rPr>
                <w:szCs w:val="24"/>
              </w:rPr>
              <w:t>Khuyến học - Từ tri thức cá nhân đến vận mệnh quốc gia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3650DB6" w14:textId="44361691" w:rsidR="002F608A" w:rsidRPr="00773F9B" w:rsidRDefault="002F608A" w:rsidP="002F608A">
            <w:pPr>
              <w:jc w:val="center"/>
              <w:rPr>
                <w:szCs w:val="24"/>
              </w:rPr>
            </w:pPr>
            <w:r w:rsidRPr="00773F9B">
              <w:rPr>
                <w:szCs w:val="24"/>
              </w:rPr>
              <w:t>Fukuzawa Yukichi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023D11" w14:textId="2BC5C6D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6ED7851" w14:textId="73049877"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F2D654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F2DF09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85393E" w14:textId="7497583D" w:rsidR="002F608A" w:rsidRPr="00E572D1" w:rsidRDefault="002F608A" w:rsidP="002F608A">
            <w:pPr>
              <w:jc w:val="center"/>
              <w:rPr>
                <w:color w:val="C00000"/>
                <w:szCs w:val="24"/>
              </w:rPr>
            </w:pPr>
            <w:r w:rsidRPr="00A47D37">
              <w:t>62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6F1C43C" w14:textId="6D21202E" w:rsidR="002F608A" w:rsidRPr="002F608A" w:rsidRDefault="002F608A" w:rsidP="002F608A">
            <w:pPr>
              <w:rPr>
                <w:color w:val="C00000"/>
                <w:szCs w:val="24"/>
              </w:rPr>
            </w:pPr>
            <w:r w:rsidRPr="002F608A">
              <w:rPr>
                <w:szCs w:val="24"/>
              </w:rPr>
              <w:t xml:space="preserve">Kỹ thuật nông nghiệp - Hướng dẫn chọn giống, chăm sóc và phòng bệnh cho cây xoài và cây điều (Họ đào lộn hột)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08C3782" w14:textId="6A0C9CDA" w:rsidR="002F608A" w:rsidRPr="00773F9B" w:rsidRDefault="002F608A" w:rsidP="002F608A">
            <w:pPr>
              <w:jc w:val="center"/>
              <w:rPr>
                <w:szCs w:val="24"/>
              </w:rPr>
            </w:pPr>
            <w:r w:rsidRPr="00773F9B">
              <w:rPr>
                <w:sz w:val="22"/>
                <w:szCs w:val="22"/>
              </w:rPr>
              <w:t>Bách Khoa (sưu tầm và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1FAED" w14:textId="4A6C6BF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B043ABB" w14:textId="125A04E5"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C4DC93D"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2D0AD3F"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2C87C" w14:textId="2ADC8703" w:rsidR="002F608A" w:rsidRPr="00E572D1" w:rsidRDefault="002F608A" w:rsidP="002F608A">
            <w:pPr>
              <w:jc w:val="center"/>
              <w:rPr>
                <w:color w:val="C00000"/>
                <w:szCs w:val="24"/>
              </w:rPr>
            </w:pPr>
            <w:r w:rsidRPr="00A47D37">
              <w:lastRenderedPageBreak/>
              <w:t>63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E8226C6" w14:textId="69345322" w:rsidR="002F608A" w:rsidRPr="002F608A" w:rsidRDefault="002F608A" w:rsidP="002F608A">
            <w:pPr>
              <w:rPr>
                <w:color w:val="C00000"/>
                <w:szCs w:val="24"/>
              </w:rPr>
            </w:pPr>
            <w:r w:rsidRPr="002F608A">
              <w:rPr>
                <w:szCs w:val="24"/>
              </w:rPr>
              <w:t xml:space="preserve">Kỹ thuật nông nghiệp - Hướng dẫn chọn giống, chăm sóc và phòng bệnh cho cây cà chua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1320A6A" w14:textId="00EA51C8" w:rsidR="002F608A" w:rsidRPr="00773F9B" w:rsidRDefault="002F608A" w:rsidP="002F608A">
            <w:pPr>
              <w:jc w:val="center"/>
              <w:rPr>
                <w:szCs w:val="24"/>
              </w:rPr>
            </w:pPr>
            <w:r w:rsidRPr="00773F9B">
              <w:rPr>
                <w:sz w:val="22"/>
                <w:szCs w:val="22"/>
              </w:rPr>
              <w:t>Bách Khoa (sưu tầm và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638B9" w14:textId="3782614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98ACCED" w14:textId="227A7BD1"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CE4710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B4B299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934165" w14:textId="17661F6A" w:rsidR="002F608A" w:rsidRPr="00E572D1" w:rsidRDefault="002F608A" w:rsidP="002F608A">
            <w:pPr>
              <w:jc w:val="center"/>
              <w:rPr>
                <w:color w:val="C00000"/>
                <w:szCs w:val="24"/>
              </w:rPr>
            </w:pPr>
            <w:r w:rsidRPr="00A47D37">
              <w:t>64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E40B507" w14:textId="43CFD3BD" w:rsidR="002F608A" w:rsidRPr="002F608A" w:rsidRDefault="002F608A" w:rsidP="002F608A">
            <w:pPr>
              <w:rPr>
                <w:color w:val="C00000"/>
                <w:szCs w:val="24"/>
              </w:rPr>
            </w:pPr>
            <w:r w:rsidRPr="002F608A">
              <w:rPr>
                <w:szCs w:val="24"/>
              </w:rPr>
              <w:t>Kỹ thuật nông nghiệp - Hướng dẫn chọn giống, chăm sóc và phòng bệnh cho các loài thân mềm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D8EEB7E" w14:textId="38501F6D" w:rsidR="002F608A" w:rsidRPr="00773F9B" w:rsidRDefault="002F608A" w:rsidP="002F608A">
            <w:pPr>
              <w:jc w:val="center"/>
              <w:rPr>
                <w:szCs w:val="24"/>
              </w:rPr>
            </w:pPr>
            <w:r w:rsidRPr="00773F9B">
              <w:rPr>
                <w:sz w:val="22"/>
                <w:szCs w:val="22"/>
              </w:rPr>
              <w:t>Bách Khoa (sưu tầm và tuyển chọn)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6DB8C5" w14:textId="2ABFCAC4"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3560E58" w14:textId="4FECC45C"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771295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3C5442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87A141" w14:textId="16FAD646" w:rsidR="002F608A" w:rsidRPr="00E572D1" w:rsidRDefault="002F608A" w:rsidP="002F608A">
            <w:pPr>
              <w:jc w:val="center"/>
              <w:rPr>
                <w:color w:val="C00000"/>
                <w:szCs w:val="24"/>
              </w:rPr>
            </w:pPr>
            <w:r w:rsidRPr="00A47D37">
              <w:t>65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742302E" w14:textId="2FFB0263" w:rsidR="002F608A" w:rsidRPr="002F608A" w:rsidRDefault="002F608A" w:rsidP="002F608A">
            <w:pPr>
              <w:rPr>
                <w:color w:val="C00000"/>
                <w:szCs w:val="24"/>
              </w:rPr>
            </w:pPr>
            <w:r w:rsidRPr="002F608A">
              <w:rPr>
                <w:szCs w:val="24"/>
              </w:rPr>
              <w:t>Kỹ thuật nông nghiệp - Hướng dẫn chọn giống, chăm sóc và phòng bệnh cho cây chuối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6262D1C" w14:textId="74D27429" w:rsidR="002F608A" w:rsidRPr="00773F9B" w:rsidRDefault="002F608A" w:rsidP="002F608A">
            <w:pPr>
              <w:jc w:val="center"/>
              <w:rPr>
                <w:szCs w:val="24"/>
              </w:rPr>
            </w:pPr>
            <w:r w:rsidRPr="00773F9B">
              <w:rPr>
                <w:szCs w:val="24"/>
              </w:rPr>
              <w:t>Bách Khoa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3F080A" w14:textId="1CBDE4BB"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A242B5E" w14:textId="4935E98B"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8A096C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D1A3B29"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39F26" w14:textId="4B976A54" w:rsidR="002F608A" w:rsidRPr="00E572D1" w:rsidRDefault="002F608A" w:rsidP="002F608A">
            <w:pPr>
              <w:jc w:val="center"/>
              <w:rPr>
                <w:color w:val="C00000"/>
                <w:szCs w:val="24"/>
              </w:rPr>
            </w:pPr>
            <w:r w:rsidRPr="00A47D37">
              <w:t>66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E8D43A1" w14:textId="0AD6F49B" w:rsidR="002F608A" w:rsidRPr="002F608A" w:rsidRDefault="002F608A" w:rsidP="002F608A">
            <w:pPr>
              <w:rPr>
                <w:color w:val="C00000"/>
                <w:szCs w:val="24"/>
              </w:rPr>
            </w:pPr>
            <w:r w:rsidRPr="002F608A">
              <w:rPr>
                <w:szCs w:val="24"/>
              </w:rPr>
              <w:t>Kỹ thuật nông nghiệp - Hướng dẫn chọn giống, chăm sóc và phòng bệnh cho cây vải, nhãn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BB512BB" w14:textId="48BF2CD9" w:rsidR="002F608A" w:rsidRPr="00773F9B" w:rsidRDefault="002F608A" w:rsidP="002F608A">
            <w:pPr>
              <w:jc w:val="center"/>
              <w:rPr>
                <w:szCs w:val="24"/>
              </w:rPr>
            </w:pPr>
            <w:r w:rsidRPr="00773F9B">
              <w:rPr>
                <w:szCs w:val="24"/>
              </w:rPr>
              <w:t>Bách Khoa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6854A0" w14:textId="64F48DDB"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9834F7F" w14:textId="344D5775"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D8D9F0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F5BE6FA"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5C8484" w14:textId="73729AD9" w:rsidR="002F608A" w:rsidRPr="00E572D1" w:rsidRDefault="002F608A" w:rsidP="002F608A">
            <w:pPr>
              <w:jc w:val="center"/>
              <w:rPr>
                <w:color w:val="C00000"/>
                <w:szCs w:val="24"/>
              </w:rPr>
            </w:pPr>
            <w:r w:rsidRPr="00A47D37">
              <w:t>67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2546FBA" w14:textId="0EAB6E0C" w:rsidR="002F608A" w:rsidRPr="002F608A" w:rsidRDefault="002F608A" w:rsidP="002F608A">
            <w:pPr>
              <w:rPr>
                <w:color w:val="C00000"/>
                <w:szCs w:val="24"/>
              </w:rPr>
            </w:pPr>
            <w:r w:rsidRPr="002F608A">
              <w:rPr>
                <w:szCs w:val="24"/>
              </w:rPr>
              <w:t>Kỹ thuật nông nghiệp - Hướng dẫn chọn giống và chăm sóc và phòng bệnh cho cây ổi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7DD5F3E" w14:textId="692866A8" w:rsidR="002F608A" w:rsidRPr="00773F9B" w:rsidRDefault="002F608A" w:rsidP="002F608A">
            <w:pPr>
              <w:jc w:val="center"/>
              <w:rPr>
                <w:szCs w:val="24"/>
              </w:rPr>
            </w:pPr>
            <w:r w:rsidRPr="00773F9B">
              <w:rPr>
                <w:szCs w:val="24"/>
              </w:rPr>
              <w:t>Bách Khoa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4F201E" w14:textId="46A97DC9"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28FE7CE" w14:textId="1620F4CE"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5BC998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78E0FE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B8F18A" w14:textId="61A97589" w:rsidR="002F608A" w:rsidRPr="00E572D1" w:rsidRDefault="002F608A" w:rsidP="002F608A">
            <w:pPr>
              <w:jc w:val="center"/>
              <w:rPr>
                <w:color w:val="C00000"/>
                <w:szCs w:val="24"/>
              </w:rPr>
            </w:pPr>
            <w:r w:rsidRPr="00A47D37">
              <w:t>68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9172A7A" w14:textId="3D0EE4EF" w:rsidR="002F608A" w:rsidRPr="002F608A" w:rsidRDefault="002F608A" w:rsidP="002F608A">
            <w:pPr>
              <w:rPr>
                <w:color w:val="C00000"/>
                <w:szCs w:val="24"/>
              </w:rPr>
            </w:pPr>
            <w:r w:rsidRPr="002F608A">
              <w:rPr>
                <w:szCs w:val="24"/>
              </w:rPr>
              <w:t>Kỹ thuật nông nghiệp - Hướng dẫn chọn giống và chăm sóc và phòng bệnh cho cây đu đủ</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3D021BD" w14:textId="4DF73577" w:rsidR="002F608A" w:rsidRPr="00773F9B" w:rsidRDefault="002F608A" w:rsidP="002F608A">
            <w:pPr>
              <w:jc w:val="center"/>
              <w:rPr>
                <w:szCs w:val="24"/>
              </w:rPr>
            </w:pPr>
            <w:r w:rsidRPr="00773F9B">
              <w:rPr>
                <w:szCs w:val="24"/>
              </w:rPr>
              <w:t>Bách Khoa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C56104" w14:textId="397A6C2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7278FFF" w14:textId="095C3963"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3CC16A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CD965E9"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043DD3" w14:textId="7F716855" w:rsidR="002F608A" w:rsidRPr="00E572D1" w:rsidRDefault="002F608A" w:rsidP="002F608A">
            <w:pPr>
              <w:jc w:val="center"/>
              <w:rPr>
                <w:color w:val="C00000"/>
                <w:szCs w:val="24"/>
              </w:rPr>
            </w:pPr>
            <w:r w:rsidRPr="00A47D37">
              <w:t>69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DC490B5" w14:textId="3CBC77F8" w:rsidR="002F608A" w:rsidRPr="002F608A" w:rsidRDefault="002F608A" w:rsidP="002F608A">
            <w:pPr>
              <w:rPr>
                <w:color w:val="C00000"/>
                <w:szCs w:val="24"/>
              </w:rPr>
            </w:pPr>
            <w:r w:rsidRPr="002F608A">
              <w:rPr>
                <w:szCs w:val="24"/>
              </w:rPr>
              <w:t>Kỹ thuật nông nghiệp - Hướng dẫn chọn giống, chăm sóc và phòng trị bệnh cho cá cảnh biển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CCE14E1" w14:textId="1FCAE86E" w:rsidR="002F608A" w:rsidRPr="00773F9B" w:rsidRDefault="002F608A" w:rsidP="002F608A">
            <w:pPr>
              <w:jc w:val="center"/>
              <w:rPr>
                <w:szCs w:val="24"/>
              </w:rPr>
            </w:pPr>
            <w:r w:rsidRPr="00773F9B">
              <w:rPr>
                <w:szCs w:val="24"/>
              </w:rPr>
              <w:t>Minh Khôi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04D6A" w14:textId="519F6C0C"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5D6B74C" w14:textId="3212476F"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942A5A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2C2905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27739B" w14:textId="25533EEF" w:rsidR="002F608A" w:rsidRPr="00E572D1" w:rsidRDefault="002F608A" w:rsidP="002F608A">
            <w:pPr>
              <w:jc w:val="center"/>
              <w:rPr>
                <w:color w:val="C00000"/>
                <w:szCs w:val="24"/>
              </w:rPr>
            </w:pPr>
            <w:r w:rsidRPr="00A47D37">
              <w:t>70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38B0AF4" w14:textId="05A22880" w:rsidR="002F608A" w:rsidRPr="002F608A" w:rsidRDefault="002F608A" w:rsidP="002F608A">
            <w:pPr>
              <w:rPr>
                <w:color w:val="C00000"/>
                <w:szCs w:val="24"/>
              </w:rPr>
            </w:pPr>
            <w:r w:rsidRPr="002F608A">
              <w:rPr>
                <w:szCs w:val="24"/>
              </w:rPr>
              <w:t>Kỹ thuật nông nghiệp - Hướng dẫn chọn giống, chăm sóc và phòng trị bệnh cho cá chình, cá mú</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00084A7" w14:textId="46438167" w:rsidR="002F608A" w:rsidRPr="00773F9B" w:rsidRDefault="002F608A" w:rsidP="002F608A">
            <w:pPr>
              <w:jc w:val="center"/>
              <w:rPr>
                <w:szCs w:val="24"/>
              </w:rPr>
            </w:pPr>
            <w:r w:rsidRPr="00773F9B">
              <w:rPr>
                <w:szCs w:val="24"/>
              </w:rPr>
              <w:t>Minh Khôi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30000A" w14:textId="7BAA30E6"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47E71D2" w14:textId="024B3735"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1E17E9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CFFDDD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2854DD" w14:textId="38F86987" w:rsidR="002F608A" w:rsidRPr="00E572D1" w:rsidRDefault="002F608A" w:rsidP="002F608A">
            <w:pPr>
              <w:jc w:val="center"/>
              <w:rPr>
                <w:color w:val="C00000"/>
                <w:szCs w:val="24"/>
              </w:rPr>
            </w:pPr>
            <w:r w:rsidRPr="00A47D37">
              <w:t>71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F4C7468" w14:textId="2CF52E45" w:rsidR="002F608A" w:rsidRPr="002F608A" w:rsidRDefault="002F608A" w:rsidP="002F608A">
            <w:pPr>
              <w:rPr>
                <w:color w:val="C00000"/>
                <w:szCs w:val="24"/>
              </w:rPr>
            </w:pPr>
            <w:r w:rsidRPr="002F608A">
              <w:rPr>
                <w:szCs w:val="24"/>
              </w:rPr>
              <w:t>Kỹ thuật nông nghiệp - Hướng dẫn chọn giống, chăm sóc và phòng trị bệnh cho tôm sú, tôm hùm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FA04EB6" w14:textId="26C82429" w:rsidR="002F608A" w:rsidRPr="00773F9B" w:rsidRDefault="002F608A" w:rsidP="002F608A">
            <w:pPr>
              <w:jc w:val="center"/>
              <w:rPr>
                <w:szCs w:val="24"/>
              </w:rPr>
            </w:pPr>
            <w:r w:rsidRPr="00773F9B">
              <w:rPr>
                <w:szCs w:val="24"/>
              </w:rPr>
              <w:t>Minh Khôi (sưu tầm,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1A969F" w14:textId="15164FBE"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E110743" w14:textId="1A91A37B"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E506356"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0CC9BB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ED7345" w14:textId="54FCD8D1" w:rsidR="002F608A" w:rsidRPr="00E572D1" w:rsidRDefault="002F608A" w:rsidP="002F608A">
            <w:pPr>
              <w:jc w:val="center"/>
              <w:rPr>
                <w:color w:val="C00000"/>
                <w:szCs w:val="24"/>
              </w:rPr>
            </w:pPr>
            <w:r w:rsidRPr="00A47D37">
              <w:lastRenderedPageBreak/>
              <w:t>72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66BD789" w14:textId="0316BC45" w:rsidR="002F608A" w:rsidRPr="002F608A" w:rsidRDefault="002F608A" w:rsidP="002F608A">
            <w:pPr>
              <w:rPr>
                <w:color w:val="C00000"/>
                <w:szCs w:val="24"/>
              </w:rPr>
            </w:pPr>
            <w:r w:rsidRPr="002F608A">
              <w:rPr>
                <w:szCs w:val="24"/>
              </w:rPr>
              <w:t xml:space="preserve">KTNN: Hướng dẫn chọn giống và chăm sóc một số loại cá nước lợ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580314B" w14:textId="67200744" w:rsidR="002F608A" w:rsidRPr="00773F9B" w:rsidRDefault="002F608A" w:rsidP="002F608A">
            <w:pPr>
              <w:jc w:val="center"/>
              <w:rPr>
                <w:szCs w:val="24"/>
              </w:rPr>
            </w:pPr>
            <w:r w:rsidRPr="00773F9B">
              <w:rPr>
                <w:szCs w:val="24"/>
              </w:rPr>
              <w:t>Linh Đan (ST - BS)</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3888D2" w14:textId="10E67B79"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DE5C943" w14:textId="60395424" w:rsidR="002F608A" w:rsidRPr="00E572D1" w:rsidRDefault="002F608A" w:rsidP="002F608A">
            <w:pPr>
              <w:jc w:val="center"/>
              <w:rPr>
                <w:color w:val="C00000"/>
                <w:szCs w:val="24"/>
              </w:rPr>
            </w:pPr>
            <w:r>
              <w:t>160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366FB8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E56FE57"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7DEF34" w14:textId="1A415D97" w:rsidR="002F608A" w:rsidRPr="00E572D1" w:rsidRDefault="002F608A" w:rsidP="002F608A">
            <w:pPr>
              <w:jc w:val="center"/>
              <w:rPr>
                <w:color w:val="C00000"/>
                <w:szCs w:val="24"/>
              </w:rPr>
            </w:pPr>
            <w:r w:rsidRPr="00A47D37">
              <w:t>73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E4E7B2D" w14:textId="58B01803" w:rsidR="002F608A" w:rsidRPr="002F608A" w:rsidRDefault="002F608A" w:rsidP="002F608A">
            <w:pPr>
              <w:rPr>
                <w:color w:val="C00000"/>
                <w:szCs w:val="24"/>
              </w:rPr>
            </w:pPr>
            <w:r w:rsidRPr="002F608A">
              <w:rPr>
                <w:szCs w:val="24"/>
              </w:rPr>
              <w:t>Cẩm nang cho người bệnh - Bệnh tim mạch và cách điều trị</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94AA5F8" w14:textId="52C3BBC1" w:rsidR="002F608A" w:rsidRPr="00773F9B" w:rsidRDefault="002F608A" w:rsidP="002F608A">
            <w:pPr>
              <w:jc w:val="center"/>
              <w:rPr>
                <w:szCs w:val="24"/>
              </w:rPr>
            </w:pPr>
            <w:r w:rsidRPr="00773F9B">
              <w:rPr>
                <w:szCs w:val="24"/>
              </w:rPr>
              <w:t>Hồng Yến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D84CA9" w14:textId="3BC2C75A"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C01A4AC" w14:textId="125DCB3D"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617139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247B99A"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6826D3" w14:textId="769617BC" w:rsidR="002F608A" w:rsidRPr="00E572D1" w:rsidRDefault="002F608A" w:rsidP="002F608A">
            <w:pPr>
              <w:jc w:val="center"/>
              <w:rPr>
                <w:color w:val="C00000"/>
                <w:szCs w:val="24"/>
              </w:rPr>
            </w:pPr>
            <w:r w:rsidRPr="00A47D37">
              <w:t>74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8A6309C" w14:textId="77196FAB" w:rsidR="002F608A" w:rsidRPr="002F608A" w:rsidRDefault="002F608A" w:rsidP="002F608A">
            <w:pPr>
              <w:rPr>
                <w:color w:val="C00000"/>
                <w:szCs w:val="24"/>
              </w:rPr>
            </w:pPr>
            <w:r w:rsidRPr="002F608A">
              <w:rPr>
                <w:szCs w:val="24"/>
              </w:rPr>
              <w:t>Món ăn cho người bệnh tim mạch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A62B033" w14:textId="3A06C536" w:rsidR="002F608A" w:rsidRPr="00773F9B" w:rsidRDefault="002F608A" w:rsidP="002F608A">
            <w:pPr>
              <w:jc w:val="center"/>
              <w:rPr>
                <w:szCs w:val="24"/>
              </w:rPr>
            </w:pPr>
            <w:r w:rsidRPr="00773F9B">
              <w:rPr>
                <w:szCs w:val="24"/>
              </w:rPr>
              <w:t>Lê Anh Sơn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A3C736" w14:textId="0B2AFAA8"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81E23E2" w14:textId="334A94B0"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753509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4BAF43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A80F62" w14:textId="25DDF460" w:rsidR="002F608A" w:rsidRPr="00E572D1" w:rsidRDefault="002F608A" w:rsidP="002F608A">
            <w:pPr>
              <w:jc w:val="center"/>
              <w:rPr>
                <w:color w:val="C00000"/>
                <w:szCs w:val="24"/>
              </w:rPr>
            </w:pPr>
            <w:r w:rsidRPr="00A47D37">
              <w:t>75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E62CC30" w14:textId="4EF4C717" w:rsidR="002F608A" w:rsidRPr="002F608A" w:rsidRDefault="002F608A" w:rsidP="002F608A">
            <w:pPr>
              <w:rPr>
                <w:color w:val="C00000"/>
                <w:szCs w:val="24"/>
              </w:rPr>
            </w:pPr>
            <w:r w:rsidRPr="002F608A">
              <w:rPr>
                <w:szCs w:val="24"/>
              </w:rPr>
              <w:t>Món ăn cho người bệnh huyết áp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A321CEE" w14:textId="30C88A40" w:rsidR="002F608A" w:rsidRPr="00773F9B" w:rsidRDefault="002F608A" w:rsidP="002F608A">
            <w:pPr>
              <w:jc w:val="center"/>
              <w:rPr>
                <w:szCs w:val="24"/>
              </w:rPr>
            </w:pPr>
            <w:r w:rsidRPr="00773F9B">
              <w:rPr>
                <w:szCs w:val="24"/>
              </w:rPr>
              <w:t>Lê Anh Sơn (Biên soạn)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402002" w14:textId="1CD4B281" w:rsidR="002F608A" w:rsidRPr="00E572D1" w:rsidRDefault="002F608A" w:rsidP="002F608A">
            <w:pPr>
              <w:jc w:val="center"/>
              <w:rPr>
                <w:color w:val="C00000"/>
                <w:szCs w:val="24"/>
              </w:rPr>
            </w:pPr>
            <w:r w:rsidRPr="00773F9B">
              <w:rPr>
                <w:szCs w:val="24"/>
              </w:rPr>
              <w:t>2026</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A18CD03" w14:textId="4F370040" w:rsidR="002F608A" w:rsidRPr="00E572D1" w:rsidRDefault="002F608A" w:rsidP="002F608A">
            <w:pPr>
              <w:jc w:val="center"/>
              <w:rPr>
                <w:color w:val="C00000"/>
                <w:szCs w:val="24"/>
              </w:rPr>
            </w:pPr>
            <w:r>
              <w:t>150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47DAF4C"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0D7DD27"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36BFC2" w14:textId="1F868A62" w:rsidR="002F608A" w:rsidRPr="00E572D1" w:rsidRDefault="002F608A" w:rsidP="002F608A">
            <w:pPr>
              <w:jc w:val="center"/>
              <w:rPr>
                <w:color w:val="C00000"/>
                <w:szCs w:val="24"/>
              </w:rPr>
            </w:pPr>
            <w:r w:rsidRPr="00A47D37">
              <w:t>76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6676C03" w14:textId="0777A0F4" w:rsidR="002F608A" w:rsidRPr="002F608A" w:rsidRDefault="002F608A" w:rsidP="002F608A">
            <w:pPr>
              <w:rPr>
                <w:color w:val="C00000"/>
                <w:szCs w:val="24"/>
              </w:rPr>
            </w:pPr>
            <w:r w:rsidRPr="002F608A">
              <w:rPr>
                <w:szCs w:val="24"/>
              </w:rPr>
              <w:t>Học nhanh nhớ lâu giao tiếp tiếng Trung - Ứng dụng sơ đồ tư duy trong giao tiếp và luyện thi HSK</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5AFF07C" w14:textId="186C86BB" w:rsidR="002F608A" w:rsidRPr="00773F9B" w:rsidRDefault="002F608A" w:rsidP="002F608A">
            <w:pPr>
              <w:jc w:val="center"/>
              <w:rPr>
                <w:color w:val="000000"/>
                <w:szCs w:val="24"/>
              </w:rPr>
            </w:pPr>
            <w:r w:rsidRPr="00773F9B">
              <w:rPr>
                <w:szCs w:val="24"/>
              </w:rPr>
              <w:t>Kaixin (Nhã Lam chủ biên)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A79692" w14:textId="3144EF09"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0480C99" w14:textId="0C1168B3"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7180DD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23C9F26"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4BF829" w14:textId="136671D5" w:rsidR="002F608A" w:rsidRPr="00E572D1" w:rsidRDefault="002F608A" w:rsidP="002F608A">
            <w:pPr>
              <w:jc w:val="center"/>
              <w:rPr>
                <w:color w:val="C00000"/>
                <w:szCs w:val="24"/>
              </w:rPr>
            </w:pPr>
            <w:r w:rsidRPr="00A47D37">
              <w:t>77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17C1250" w14:textId="5C29ACE7" w:rsidR="002F608A" w:rsidRPr="002F608A" w:rsidRDefault="002F608A" w:rsidP="002F608A">
            <w:pPr>
              <w:rPr>
                <w:color w:val="C00000"/>
                <w:szCs w:val="24"/>
              </w:rPr>
            </w:pPr>
            <w:r w:rsidRPr="002F608A">
              <w:rPr>
                <w:szCs w:val="24"/>
              </w:rPr>
              <w:t>Học nhanh nhớ lâu ngữ pháp tiếng Trung thông dụng-Ứng dụng sơ đồ tư duy trong giao tiếp và luyện thi HSK</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DB99FAF" w14:textId="1679605E" w:rsidR="002F608A" w:rsidRPr="00773F9B" w:rsidRDefault="002F608A" w:rsidP="002F608A">
            <w:pPr>
              <w:jc w:val="center"/>
              <w:rPr>
                <w:color w:val="000000"/>
                <w:szCs w:val="24"/>
              </w:rPr>
            </w:pPr>
            <w:r w:rsidRPr="00773F9B">
              <w:rPr>
                <w:szCs w:val="24"/>
              </w:rPr>
              <w:t>Kaixin (Gia Hân chủ biên)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D76399" w14:textId="6C8F922C"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514CAEF" w14:textId="12EA5F84"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9BA117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A74459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B27981" w14:textId="45DB006B" w:rsidR="002F608A" w:rsidRPr="00E572D1" w:rsidRDefault="002F608A" w:rsidP="002F608A">
            <w:pPr>
              <w:jc w:val="center"/>
              <w:rPr>
                <w:color w:val="C00000"/>
                <w:szCs w:val="24"/>
              </w:rPr>
            </w:pPr>
            <w:r w:rsidRPr="00A47D37">
              <w:t>78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BEC17B7" w14:textId="7DABF54A" w:rsidR="002F608A" w:rsidRPr="002F608A" w:rsidRDefault="002F608A" w:rsidP="002F608A">
            <w:pPr>
              <w:rPr>
                <w:color w:val="C00000"/>
                <w:szCs w:val="24"/>
              </w:rPr>
            </w:pPr>
            <w:r w:rsidRPr="002F608A">
              <w:rPr>
                <w:szCs w:val="24"/>
              </w:rPr>
              <w:t>10 phút tự học tiếng trung mỗi ngày (TB 2025)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94C9AB8" w14:textId="4972C4F9" w:rsidR="002F608A" w:rsidRPr="00773F9B" w:rsidRDefault="002F608A" w:rsidP="002F608A">
            <w:pPr>
              <w:jc w:val="center"/>
              <w:rPr>
                <w:color w:val="000000"/>
                <w:szCs w:val="24"/>
              </w:rPr>
            </w:pPr>
            <w:r w:rsidRPr="00773F9B">
              <w:rPr>
                <w:szCs w:val="24"/>
              </w:rPr>
              <w:t>Phương Lan (Chủ biên)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5696C1" w14:textId="025FE789"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3E24AB3" w14:textId="445EFF2E"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B586DAD"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89CA2F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9F619D" w14:textId="48EE11B7" w:rsidR="002F608A" w:rsidRPr="00E572D1" w:rsidRDefault="002F608A" w:rsidP="002F608A">
            <w:pPr>
              <w:jc w:val="center"/>
              <w:rPr>
                <w:color w:val="C00000"/>
                <w:szCs w:val="24"/>
              </w:rPr>
            </w:pPr>
            <w:r w:rsidRPr="00A47D37">
              <w:t>79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270AC1D" w14:textId="702A80CE" w:rsidR="002F608A" w:rsidRPr="002F608A" w:rsidRDefault="002F608A" w:rsidP="002F608A">
            <w:pPr>
              <w:rPr>
                <w:color w:val="C00000"/>
                <w:szCs w:val="24"/>
              </w:rPr>
            </w:pPr>
            <w:r w:rsidRPr="002F608A">
              <w:rPr>
                <w:szCs w:val="24"/>
              </w:rPr>
              <w:t>3000 từ vựng tiếng Trung thông dụng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784AA77" w14:textId="52FB6198" w:rsidR="002F608A" w:rsidRPr="00773F9B" w:rsidRDefault="002F608A" w:rsidP="002F608A">
            <w:pPr>
              <w:jc w:val="center"/>
              <w:rPr>
                <w:color w:val="000000"/>
                <w:szCs w:val="24"/>
              </w:rPr>
            </w:pPr>
            <w:r w:rsidRPr="00773F9B">
              <w:rPr>
                <w:szCs w:val="24"/>
              </w:rPr>
              <w:t>Hoàng Vân (Chủ biên)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87937A" w14:textId="67664035"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73178FA" w14:textId="0B70525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FFAEE8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230BAA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254209" w14:textId="299C4B2F" w:rsidR="002F608A" w:rsidRPr="00E572D1" w:rsidRDefault="002F608A" w:rsidP="002F608A">
            <w:pPr>
              <w:jc w:val="center"/>
              <w:rPr>
                <w:color w:val="C00000"/>
                <w:szCs w:val="24"/>
              </w:rPr>
            </w:pPr>
            <w:r w:rsidRPr="00A47D37">
              <w:t>80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C633EB8" w14:textId="6BFD16B9" w:rsidR="002F608A" w:rsidRPr="002F608A" w:rsidRDefault="002F608A" w:rsidP="002F608A">
            <w:pPr>
              <w:rPr>
                <w:color w:val="C00000"/>
                <w:szCs w:val="24"/>
              </w:rPr>
            </w:pPr>
            <w:r w:rsidRPr="002F608A">
              <w:rPr>
                <w:szCs w:val="24"/>
              </w:rPr>
              <w:t>5000 từ vựng tiếng Trung bỏ túi - Bí kíp chinh phục từ vựng kỳ thi HSK 1-6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17BB57A" w14:textId="10DBD598" w:rsidR="002F608A" w:rsidRPr="00773F9B" w:rsidRDefault="002F608A" w:rsidP="002F608A">
            <w:pPr>
              <w:jc w:val="center"/>
              <w:rPr>
                <w:color w:val="000000"/>
                <w:szCs w:val="24"/>
              </w:rPr>
            </w:pPr>
            <w:r w:rsidRPr="00773F9B">
              <w:rPr>
                <w:szCs w:val="24"/>
              </w:rPr>
              <w:t>Trương Hoàng (Chủ biên)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69DE9A" w14:textId="77A6C297"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68D97E7" w14:textId="6F13AA2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109709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3E3169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7661AD" w14:textId="675DB070" w:rsidR="002F608A" w:rsidRPr="00E572D1" w:rsidRDefault="002F608A" w:rsidP="002F608A">
            <w:pPr>
              <w:jc w:val="center"/>
              <w:rPr>
                <w:color w:val="C00000"/>
                <w:szCs w:val="24"/>
              </w:rPr>
            </w:pPr>
            <w:r w:rsidRPr="00A47D37">
              <w:lastRenderedPageBreak/>
              <w:t>81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28E1A16" w14:textId="1046B4FF" w:rsidR="002F608A" w:rsidRPr="002F608A" w:rsidRDefault="002F608A" w:rsidP="002F608A">
            <w:pPr>
              <w:rPr>
                <w:color w:val="C00000"/>
                <w:szCs w:val="24"/>
              </w:rPr>
            </w:pPr>
            <w:r w:rsidRPr="002F608A">
              <w:rPr>
                <w:szCs w:val="24"/>
              </w:rPr>
              <w:t>2000 Từ vựng Tiếng Nhật thông dụng (sơ cấp)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1412A43" w14:textId="5C9DE5BC" w:rsidR="002F608A" w:rsidRPr="00773F9B" w:rsidRDefault="002F608A" w:rsidP="002F608A">
            <w:pPr>
              <w:jc w:val="center"/>
              <w:rPr>
                <w:szCs w:val="24"/>
              </w:rPr>
            </w:pPr>
            <w:r w:rsidRPr="00773F9B">
              <w:rPr>
                <w:szCs w:val="24"/>
              </w:rPr>
              <w:t>Xuân Thu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8BC1F1" w14:textId="0CB02FFA"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C9C0F72" w14:textId="607345C6"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A095A8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B8508D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E7142B" w14:textId="039A5B3B" w:rsidR="002F608A" w:rsidRPr="00E572D1" w:rsidRDefault="002F608A" w:rsidP="002F608A">
            <w:pPr>
              <w:jc w:val="center"/>
              <w:rPr>
                <w:color w:val="C00000"/>
                <w:szCs w:val="24"/>
              </w:rPr>
            </w:pPr>
            <w:r w:rsidRPr="00A47D37">
              <w:t>82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0FDA9FC" w14:textId="53AA8993" w:rsidR="002F608A" w:rsidRPr="002F608A" w:rsidRDefault="002F608A" w:rsidP="002F608A">
            <w:pPr>
              <w:rPr>
                <w:color w:val="C00000"/>
                <w:szCs w:val="24"/>
              </w:rPr>
            </w:pPr>
            <w:r w:rsidRPr="002F608A">
              <w:rPr>
                <w:szCs w:val="24"/>
              </w:rPr>
              <w:t>3000 Từ vựng Tiếng Nhật thông dụng (trung cấp)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4773AC1" w14:textId="30833C02" w:rsidR="002F608A" w:rsidRPr="00773F9B" w:rsidRDefault="002F608A" w:rsidP="002F608A">
            <w:pPr>
              <w:jc w:val="center"/>
              <w:rPr>
                <w:szCs w:val="24"/>
              </w:rPr>
            </w:pPr>
            <w:r w:rsidRPr="00773F9B">
              <w:rPr>
                <w:szCs w:val="24"/>
              </w:rPr>
              <w:t>Xuân Thu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6F05D6" w14:textId="0A2AAC0D"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43F9BB0" w14:textId="4148B25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7448A9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4BD04E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B1C980" w14:textId="506CAD82" w:rsidR="002F608A" w:rsidRPr="00E572D1" w:rsidRDefault="002F608A" w:rsidP="002F608A">
            <w:pPr>
              <w:jc w:val="center"/>
              <w:rPr>
                <w:color w:val="C00000"/>
                <w:szCs w:val="24"/>
              </w:rPr>
            </w:pPr>
            <w:r w:rsidRPr="00A47D37">
              <w:t>83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48BE45B" w14:textId="74493DA6" w:rsidR="002F608A" w:rsidRPr="002F608A" w:rsidRDefault="002F608A" w:rsidP="002F608A">
            <w:pPr>
              <w:rPr>
                <w:color w:val="C00000"/>
                <w:szCs w:val="24"/>
              </w:rPr>
            </w:pPr>
            <w:r w:rsidRPr="002F608A">
              <w:rPr>
                <w:szCs w:val="24"/>
              </w:rPr>
              <w:t>Mindmap Kanji tiếng Nhật - Dành cho trình độ trung cấp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D54B76B" w14:textId="35A1E2FB" w:rsidR="002F608A" w:rsidRPr="00773F9B" w:rsidRDefault="002F608A" w:rsidP="002F608A">
            <w:pPr>
              <w:jc w:val="center"/>
              <w:rPr>
                <w:szCs w:val="24"/>
              </w:rPr>
            </w:pPr>
            <w:r w:rsidRPr="00773F9B">
              <w:rPr>
                <w:szCs w:val="24"/>
              </w:rPr>
              <w:t>Minh Anh – Xuân Thu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C43B06" w14:textId="6B9EFAAC"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418FEFD" w14:textId="1CEEA5A6"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DFB176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4AF2A2A"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713CB9" w14:textId="38CEF8F3" w:rsidR="002F608A" w:rsidRPr="00E572D1" w:rsidRDefault="002F608A" w:rsidP="002F608A">
            <w:pPr>
              <w:jc w:val="center"/>
              <w:rPr>
                <w:color w:val="C00000"/>
                <w:szCs w:val="24"/>
              </w:rPr>
            </w:pPr>
            <w:r w:rsidRPr="00A47D37">
              <w:t>84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D337141" w14:textId="77314EA0" w:rsidR="002F608A" w:rsidRPr="002F608A" w:rsidRDefault="002F608A" w:rsidP="002F608A">
            <w:pPr>
              <w:rPr>
                <w:color w:val="C00000"/>
                <w:szCs w:val="24"/>
              </w:rPr>
            </w:pPr>
            <w:r w:rsidRPr="002F608A">
              <w:rPr>
                <w:szCs w:val="24"/>
              </w:rPr>
              <w:t>Tự học giao tiếp tiếng Nhật từ con số 0 bằng phương pháp shadowing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CC7BEA7" w14:textId="1E8D9140" w:rsidR="002F608A" w:rsidRPr="00773F9B" w:rsidRDefault="002F608A" w:rsidP="002F608A">
            <w:pPr>
              <w:jc w:val="center"/>
              <w:rPr>
                <w:szCs w:val="24"/>
              </w:rPr>
            </w:pPr>
            <w:r w:rsidRPr="00773F9B">
              <w:rPr>
                <w:szCs w:val="24"/>
              </w:rPr>
              <w:t>Vũ Thu Thủy, Xuân Thu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8CA19B" w14:textId="1C3C5E2D"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3208CBB" w14:textId="0A559651"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2C3981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2CB274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F14561" w14:textId="39A253DA" w:rsidR="002F608A" w:rsidRPr="00E572D1" w:rsidRDefault="002F608A" w:rsidP="002F608A">
            <w:pPr>
              <w:jc w:val="center"/>
              <w:rPr>
                <w:color w:val="C00000"/>
                <w:szCs w:val="24"/>
              </w:rPr>
            </w:pPr>
            <w:r w:rsidRPr="00A47D37">
              <w:t>85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8FF75F4" w14:textId="23779243" w:rsidR="002F608A" w:rsidRPr="002F608A" w:rsidRDefault="002F608A" w:rsidP="002F608A">
            <w:pPr>
              <w:rPr>
                <w:color w:val="C00000"/>
                <w:szCs w:val="24"/>
              </w:rPr>
            </w:pPr>
            <w:r w:rsidRPr="002F608A">
              <w:rPr>
                <w:szCs w:val="24"/>
              </w:rPr>
              <w:t>Tự học tiếng nhật dành cho người mới bắt đầu (TB 2025)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15AF5AF" w14:textId="380A0477" w:rsidR="002F608A" w:rsidRPr="00773F9B" w:rsidRDefault="002F608A" w:rsidP="002F608A">
            <w:pPr>
              <w:jc w:val="center"/>
              <w:rPr>
                <w:color w:val="000000"/>
                <w:szCs w:val="24"/>
              </w:rPr>
            </w:pPr>
            <w:r w:rsidRPr="00773F9B">
              <w:rPr>
                <w:szCs w:val="24"/>
              </w:rPr>
              <w:t>Trần Hải Quỳnh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5CD1B5" w14:textId="3332E6CD"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2E5CBD8" w14:textId="1074601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4C9F50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2C2FE16"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ADA42F" w14:textId="3D32D36E" w:rsidR="002F608A" w:rsidRPr="00E572D1" w:rsidRDefault="002F608A" w:rsidP="002F608A">
            <w:pPr>
              <w:jc w:val="center"/>
              <w:rPr>
                <w:color w:val="C00000"/>
                <w:szCs w:val="24"/>
              </w:rPr>
            </w:pPr>
            <w:r w:rsidRPr="00A47D37">
              <w:t>86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E80620F" w14:textId="61E5FA8D" w:rsidR="002F608A" w:rsidRPr="002F608A" w:rsidRDefault="002F608A" w:rsidP="002F608A">
            <w:pPr>
              <w:rPr>
                <w:color w:val="C00000"/>
                <w:szCs w:val="24"/>
              </w:rPr>
            </w:pPr>
            <w:r w:rsidRPr="002F608A">
              <w:rPr>
                <w:szCs w:val="24"/>
              </w:rPr>
              <w:t xml:space="preserve">Cẩm nang 1300 câu giao tiếp tiếng Hàn theo chủ đề </w:t>
            </w:r>
            <w:r w:rsidRPr="002F608A">
              <w:rPr>
                <w:rFonts w:ascii="Malgun Gothic" w:eastAsia="Malgun Gothic" w:hAnsi="Malgun Gothic" w:cs="Malgun Gothic" w:hint="eastAsia"/>
                <w:szCs w:val="24"/>
              </w:rPr>
              <w:t>한국어</w:t>
            </w:r>
            <w:r w:rsidRPr="002F608A">
              <w:rPr>
                <w:szCs w:val="24"/>
              </w:rPr>
              <w:t xml:space="preserve"> </w:t>
            </w:r>
            <w:r w:rsidRPr="002F608A">
              <w:rPr>
                <w:rFonts w:ascii="Malgun Gothic" w:eastAsia="Malgun Gothic" w:hAnsi="Malgun Gothic" w:cs="Malgun Gothic" w:hint="eastAsia"/>
                <w:szCs w:val="24"/>
              </w:rPr>
              <w:t>기본회화</w:t>
            </w:r>
            <w:r w:rsidRPr="002F608A">
              <w:rPr>
                <w:szCs w:val="24"/>
              </w:rPr>
              <w:t xml:space="preserve"> - Học tiếng Hàn cùng thầy Lê Huy Khoa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9B65DCD" w14:textId="735A1641" w:rsidR="002F608A" w:rsidRPr="00773F9B" w:rsidRDefault="002F608A" w:rsidP="002F608A">
            <w:pPr>
              <w:jc w:val="center"/>
              <w:rPr>
                <w:szCs w:val="24"/>
              </w:rPr>
            </w:pPr>
            <w:r w:rsidRPr="00773F9B">
              <w:rPr>
                <w:szCs w:val="24"/>
              </w:rPr>
              <w:t>Lê Huy Khoa</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EC220" w14:textId="4DEE01D1"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8AA1606" w14:textId="5B96405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01BBA3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73ADBB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A5760" w14:textId="4EC9DA06" w:rsidR="002F608A" w:rsidRPr="00E572D1" w:rsidRDefault="002F608A" w:rsidP="002F608A">
            <w:pPr>
              <w:jc w:val="center"/>
              <w:rPr>
                <w:color w:val="C00000"/>
                <w:szCs w:val="24"/>
              </w:rPr>
            </w:pPr>
            <w:r w:rsidRPr="00A47D37">
              <w:t>87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516DF5C" w14:textId="30BDFA1D" w:rsidR="002F608A" w:rsidRPr="002F608A" w:rsidRDefault="002F608A" w:rsidP="002F608A">
            <w:pPr>
              <w:rPr>
                <w:color w:val="C00000"/>
                <w:szCs w:val="24"/>
              </w:rPr>
            </w:pPr>
            <w:r w:rsidRPr="002F608A">
              <w:rPr>
                <w:szCs w:val="24"/>
              </w:rPr>
              <w:t>Takenote 3000 từ vựng tiếng Anh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21E5B09" w14:textId="6214B153" w:rsidR="002F608A" w:rsidRPr="00773F9B" w:rsidRDefault="002F608A" w:rsidP="002F608A">
            <w:pPr>
              <w:jc w:val="center"/>
              <w:rPr>
                <w:szCs w:val="24"/>
              </w:rPr>
            </w:pPr>
            <w:r w:rsidRPr="00773F9B">
              <w:rPr>
                <w:szCs w:val="24"/>
              </w:rPr>
              <w:t>Lê Văn Hùng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838BF6" w14:textId="309D9D12"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69D3768" w14:textId="2E2E62F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8635ED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E48336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0CB5F4" w14:textId="0330ED86" w:rsidR="002F608A" w:rsidRPr="00E572D1" w:rsidRDefault="002F608A" w:rsidP="002F608A">
            <w:pPr>
              <w:jc w:val="center"/>
              <w:rPr>
                <w:color w:val="C00000"/>
                <w:szCs w:val="24"/>
              </w:rPr>
            </w:pPr>
            <w:r w:rsidRPr="00A47D37">
              <w:t>88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AAD38BE" w14:textId="0714EFFF" w:rsidR="002F608A" w:rsidRPr="002F608A" w:rsidRDefault="002F608A" w:rsidP="002F608A">
            <w:pPr>
              <w:rPr>
                <w:color w:val="C00000"/>
                <w:szCs w:val="24"/>
              </w:rPr>
            </w:pPr>
            <w:r w:rsidRPr="002F608A">
              <w:rPr>
                <w:szCs w:val="24"/>
              </w:rPr>
              <w:t>Oxford Learner's Pocket Dictionary - Fourth Edition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246040E" w14:textId="4EE3A4C7" w:rsidR="002F608A" w:rsidRPr="00773F9B" w:rsidRDefault="002F608A" w:rsidP="002F608A">
            <w:pPr>
              <w:jc w:val="center"/>
              <w:rPr>
                <w:szCs w:val="24"/>
              </w:rPr>
            </w:pPr>
            <w:r w:rsidRPr="00773F9B">
              <w:rPr>
                <w:szCs w:val="24"/>
              </w:rPr>
              <w:t>Victoria Bull</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66A877" w14:textId="69946305"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759B618" w14:textId="44970A53" w:rsidR="002F608A" w:rsidRPr="00E572D1" w:rsidRDefault="002F608A" w:rsidP="002F608A">
            <w:pPr>
              <w:jc w:val="center"/>
              <w:rPr>
                <w:color w:val="C00000"/>
                <w:szCs w:val="24"/>
              </w:rPr>
            </w:pPr>
            <w:r w:rsidRPr="009129A9">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7ABA0E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D1942BF"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E9CC50" w14:textId="4947B399" w:rsidR="002F608A" w:rsidRPr="00E572D1" w:rsidRDefault="002F608A" w:rsidP="002F608A">
            <w:pPr>
              <w:jc w:val="center"/>
              <w:rPr>
                <w:color w:val="C00000"/>
                <w:szCs w:val="24"/>
              </w:rPr>
            </w:pPr>
            <w:r w:rsidRPr="00A47D37">
              <w:t>89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E5012AC" w14:textId="5EC1DAA0" w:rsidR="002F608A" w:rsidRPr="002F608A" w:rsidRDefault="002F608A" w:rsidP="002F608A">
            <w:pPr>
              <w:rPr>
                <w:color w:val="C00000"/>
                <w:szCs w:val="24"/>
              </w:rPr>
            </w:pPr>
            <w:r w:rsidRPr="002F608A">
              <w:rPr>
                <w:szCs w:val="24"/>
              </w:rPr>
              <w:t>Oxford Learner's Pocket Grammar</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88C67EB" w14:textId="0E354827" w:rsidR="002F608A" w:rsidRPr="00773F9B" w:rsidRDefault="002F608A" w:rsidP="002F608A">
            <w:pPr>
              <w:jc w:val="center"/>
              <w:rPr>
                <w:szCs w:val="24"/>
              </w:rPr>
            </w:pPr>
            <w:r w:rsidRPr="00773F9B">
              <w:rPr>
                <w:szCs w:val="24"/>
              </w:rPr>
              <w:t>John Eastwood</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E922C2" w14:textId="488CB358"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AE730E3" w14:textId="7173EA44" w:rsidR="002F608A" w:rsidRPr="00E572D1" w:rsidRDefault="002F608A" w:rsidP="002F608A">
            <w:pPr>
              <w:jc w:val="center"/>
              <w:rPr>
                <w:color w:val="C00000"/>
                <w:szCs w:val="24"/>
              </w:rPr>
            </w:pPr>
            <w:r w:rsidRPr="009129A9">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24B4817"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914E179"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224931" w14:textId="4DED05D0" w:rsidR="002F608A" w:rsidRPr="00E572D1" w:rsidRDefault="002F608A" w:rsidP="002F608A">
            <w:pPr>
              <w:jc w:val="center"/>
              <w:rPr>
                <w:color w:val="C00000"/>
                <w:szCs w:val="24"/>
              </w:rPr>
            </w:pPr>
            <w:r w:rsidRPr="00A47D37">
              <w:lastRenderedPageBreak/>
              <w:t>90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75EC94C" w14:textId="1904E6AA" w:rsidR="002F608A" w:rsidRPr="002F608A" w:rsidRDefault="002F608A" w:rsidP="002F608A">
            <w:pPr>
              <w:rPr>
                <w:color w:val="C00000"/>
                <w:szCs w:val="24"/>
              </w:rPr>
            </w:pPr>
            <w:r w:rsidRPr="002F608A">
              <w:rPr>
                <w:szCs w:val="24"/>
              </w:rPr>
              <w:t>The Definitive Writing Guide for IELTS – Task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2061B93" w14:textId="2D1DBC30" w:rsidR="002F608A" w:rsidRPr="00773F9B" w:rsidRDefault="002F608A" w:rsidP="002F608A">
            <w:pPr>
              <w:jc w:val="center"/>
              <w:rPr>
                <w:szCs w:val="24"/>
              </w:rPr>
            </w:pPr>
            <w:r w:rsidRPr="00773F9B">
              <w:rPr>
                <w:szCs w:val="24"/>
              </w:rPr>
              <w:t>Catherine Pham</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5D430C" w14:textId="32C4FBD3"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6E2066B" w14:textId="06EF23EC"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81CEF4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CCD8FB0"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1A8E8A" w14:textId="6C11C306" w:rsidR="002F608A" w:rsidRPr="00E572D1" w:rsidRDefault="002F608A" w:rsidP="002F608A">
            <w:pPr>
              <w:jc w:val="center"/>
              <w:rPr>
                <w:color w:val="C00000"/>
                <w:szCs w:val="24"/>
              </w:rPr>
            </w:pPr>
            <w:r w:rsidRPr="00A47D37">
              <w:t>91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2DB04B8" w14:textId="0073B106" w:rsidR="002F608A" w:rsidRPr="002F608A" w:rsidRDefault="002F608A" w:rsidP="002F608A">
            <w:pPr>
              <w:rPr>
                <w:color w:val="C00000"/>
                <w:szCs w:val="24"/>
              </w:rPr>
            </w:pPr>
            <w:r w:rsidRPr="002F608A">
              <w:rPr>
                <w:szCs w:val="24"/>
              </w:rPr>
              <w:t>The Definitive Writing Guide for IELTS – Task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AEBDC61" w14:textId="68C943DE" w:rsidR="002F608A" w:rsidRPr="00773F9B" w:rsidRDefault="002F608A" w:rsidP="002F608A">
            <w:pPr>
              <w:jc w:val="center"/>
              <w:rPr>
                <w:szCs w:val="24"/>
              </w:rPr>
            </w:pPr>
            <w:r w:rsidRPr="00773F9B">
              <w:rPr>
                <w:szCs w:val="24"/>
              </w:rPr>
              <w:t>Catherine Pham</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50F6B6" w14:textId="1F8E86CC"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81590D6" w14:textId="1F41D9E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E625116"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674E88F"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0E0C7B" w14:textId="715ADFC2" w:rsidR="002F608A" w:rsidRPr="00E572D1" w:rsidRDefault="002F608A" w:rsidP="002F608A">
            <w:pPr>
              <w:jc w:val="center"/>
              <w:rPr>
                <w:color w:val="C00000"/>
                <w:szCs w:val="24"/>
              </w:rPr>
            </w:pPr>
            <w:r w:rsidRPr="00A47D37">
              <w:t>92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701B7B4" w14:textId="4647189A" w:rsidR="002F608A" w:rsidRPr="002F608A" w:rsidRDefault="002F608A" w:rsidP="002F608A">
            <w:pPr>
              <w:rPr>
                <w:color w:val="C00000"/>
                <w:szCs w:val="24"/>
              </w:rPr>
            </w:pPr>
            <w:r w:rsidRPr="002F608A">
              <w:rPr>
                <w:szCs w:val="24"/>
              </w:rPr>
              <w:t>77 văn hóa Hàn Quốc trong đời sống thường nhật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E675765" w14:textId="0C3D91F7" w:rsidR="002F608A" w:rsidRPr="00773F9B" w:rsidRDefault="002F608A" w:rsidP="002F608A">
            <w:pPr>
              <w:jc w:val="center"/>
              <w:rPr>
                <w:szCs w:val="24"/>
              </w:rPr>
            </w:pPr>
            <w:r w:rsidRPr="00773F9B">
              <w:rPr>
                <w:sz w:val="18"/>
                <w:szCs w:val="18"/>
              </w:rPr>
              <w:t>Lee Hai Young, Kim Eun Young, Shyn Kyung Sun, Joo Eun Kyung, Lee Jung Ran, Lee Hyun Eui (TS. Trần Thị Hương, TS. Trần Thị Phượng)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F1593E" w14:textId="62D431CC"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0F98C19" w14:textId="3C50F2C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080562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863F95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0A951C" w14:textId="3087AC61" w:rsidR="002F608A" w:rsidRPr="00E572D1" w:rsidRDefault="002F608A" w:rsidP="002F608A">
            <w:pPr>
              <w:jc w:val="center"/>
              <w:rPr>
                <w:color w:val="C00000"/>
                <w:szCs w:val="24"/>
              </w:rPr>
            </w:pPr>
            <w:r w:rsidRPr="00A47D37">
              <w:t>93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70720DF" w14:textId="5FECD64F" w:rsidR="002F608A" w:rsidRPr="002F608A" w:rsidRDefault="002F608A" w:rsidP="002F608A">
            <w:pPr>
              <w:rPr>
                <w:color w:val="C00000"/>
                <w:szCs w:val="24"/>
              </w:rPr>
            </w:pPr>
            <w:r w:rsidRPr="002F608A">
              <w:rPr>
                <w:szCs w:val="24"/>
              </w:rPr>
              <w:t>34 lá thư bác sĩ gửi đến con trai - Thế giới sẽ không phản bội những người nỗ lực một cách trung thực và khiêm tốn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C96CAA9" w14:textId="31155CF0" w:rsidR="002F608A" w:rsidRPr="00773F9B" w:rsidRDefault="002F608A" w:rsidP="002F608A">
            <w:pPr>
              <w:jc w:val="center"/>
              <w:rPr>
                <w:szCs w:val="24"/>
              </w:rPr>
            </w:pPr>
            <w:r w:rsidRPr="00773F9B">
              <w:rPr>
                <w:szCs w:val="24"/>
              </w:rPr>
              <w:t>Yujiro Nakayama</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84F2B7" w14:textId="3D3301D8"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26018F1" w14:textId="087E3B79"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BA9B3D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B25265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627DF1" w14:textId="1BE68312" w:rsidR="002F608A" w:rsidRPr="00E572D1" w:rsidRDefault="002F608A" w:rsidP="002F608A">
            <w:pPr>
              <w:jc w:val="center"/>
              <w:rPr>
                <w:color w:val="C00000"/>
                <w:szCs w:val="24"/>
              </w:rPr>
            </w:pPr>
            <w:r w:rsidRPr="00A47D37">
              <w:t>94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3864483" w14:textId="753F125E" w:rsidR="002F608A" w:rsidRPr="002F608A" w:rsidRDefault="002F608A" w:rsidP="002F608A">
            <w:pPr>
              <w:rPr>
                <w:color w:val="C00000"/>
                <w:szCs w:val="24"/>
              </w:rPr>
            </w:pPr>
            <w:r w:rsidRPr="002F608A">
              <w:rPr>
                <w:szCs w:val="24"/>
              </w:rPr>
              <w:t>Mẹ hạnh phúc, Con vững vàng - Nghệ thuật làm mẹ hạnh phúc và nuôi dạy con trưởng thành từ Thiền Sư Pomnyun Sunim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C993472" w14:textId="1B9B4379" w:rsidR="002F608A" w:rsidRPr="00773F9B" w:rsidRDefault="002F608A" w:rsidP="002F608A">
            <w:pPr>
              <w:jc w:val="center"/>
              <w:rPr>
                <w:szCs w:val="24"/>
              </w:rPr>
            </w:pPr>
            <w:r w:rsidRPr="00773F9B">
              <w:rPr>
                <w:szCs w:val="24"/>
              </w:rPr>
              <w:t>Thiền sư Pomnyun Sunim</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FF5E1D" w14:textId="24541833"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FCA3036" w14:textId="6DBC4481"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AA871DD"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EDDB8E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3BD502" w14:textId="0FB08F45" w:rsidR="002F608A" w:rsidRPr="00E572D1" w:rsidRDefault="002F608A" w:rsidP="002F608A">
            <w:pPr>
              <w:jc w:val="center"/>
              <w:rPr>
                <w:color w:val="C00000"/>
                <w:szCs w:val="24"/>
              </w:rPr>
            </w:pPr>
            <w:r w:rsidRPr="00A47D37">
              <w:t>95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1677091" w14:textId="03750BEF" w:rsidR="002F608A" w:rsidRPr="002F608A" w:rsidRDefault="002F608A" w:rsidP="002F608A">
            <w:pPr>
              <w:rPr>
                <w:color w:val="C00000"/>
                <w:szCs w:val="24"/>
              </w:rPr>
            </w:pPr>
            <w:r w:rsidRPr="002F608A">
              <w:rPr>
                <w:szCs w:val="24"/>
              </w:rPr>
              <w:t>Ngôn từ nhỏ nuôi em bé lớn Sức mạnh của ngôn từ trong nuôi dạy trẻ</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1AB3B75" w14:textId="2E783C18" w:rsidR="002F608A" w:rsidRPr="00773F9B" w:rsidRDefault="002F608A" w:rsidP="002F608A">
            <w:pPr>
              <w:jc w:val="center"/>
              <w:rPr>
                <w:szCs w:val="24"/>
              </w:rPr>
            </w:pPr>
            <w:r w:rsidRPr="00773F9B">
              <w:rPr>
                <w:szCs w:val="24"/>
              </w:rPr>
              <w:t>Hikari Amano</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561F0C" w14:textId="7D8A0224"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AF20E4B" w14:textId="6A9D07DD"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31B06B9"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FBAD194"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0A6921" w14:textId="3C577657" w:rsidR="002F608A" w:rsidRPr="00E572D1" w:rsidRDefault="002F608A" w:rsidP="002F608A">
            <w:pPr>
              <w:jc w:val="center"/>
              <w:rPr>
                <w:color w:val="C00000"/>
                <w:szCs w:val="24"/>
              </w:rPr>
            </w:pPr>
            <w:r w:rsidRPr="00A47D37">
              <w:t>96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96FE537" w14:textId="0263A906" w:rsidR="002F608A" w:rsidRPr="002F608A" w:rsidRDefault="002F608A" w:rsidP="002F608A">
            <w:pPr>
              <w:rPr>
                <w:color w:val="C00000"/>
                <w:szCs w:val="24"/>
              </w:rPr>
            </w:pPr>
            <w:r w:rsidRPr="002F608A">
              <w:rPr>
                <w:szCs w:val="24"/>
              </w:rPr>
              <w:t>Phương pháp giúp con biết cách cân bằng game và cuộc sống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8539BC3" w14:textId="55A634F7" w:rsidR="002F608A" w:rsidRPr="00773F9B" w:rsidRDefault="002F608A" w:rsidP="002F608A">
            <w:pPr>
              <w:jc w:val="center"/>
              <w:rPr>
                <w:szCs w:val="24"/>
              </w:rPr>
            </w:pPr>
            <w:r w:rsidRPr="00773F9B">
              <w:rPr>
                <w:szCs w:val="24"/>
              </w:rPr>
              <w:t>Alok Kanojia, MD, MPH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B93ABB" w14:textId="1BCE1F2F"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10F0A47" w14:textId="2543A4FE"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90A005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1904136"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0716C6" w14:textId="4457EE3F" w:rsidR="002F608A" w:rsidRPr="00E572D1" w:rsidRDefault="002F608A" w:rsidP="002F608A">
            <w:pPr>
              <w:jc w:val="center"/>
              <w:rPr>
                <w:color w:val="C00000"/>
                <w:szCs w:val="24"/>
              </w:rPr>
            </w:pPr>
            <w:r w:rsidRPr="00A47D37">
              <w:t>97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4017515" w14:textId="7C5BC106" w:rsidR="002F608A" w:rsidRPr="002F608A" w:rsidRDefault="002F608A" w:rsidP="002F608A">
            <w:pPr>
              <w:rPr>
                <w:color w:val="C00000"/>
                <w:szCs w:val="24"/>
              </w:rPr>
            </w:pPr>
            <w:r w:rsidRPr="002F608A">
              <w:rPr>
                <w:szCs w:val="24"/>
              </w:rPr>
              <w:t>Ngày rộng tháng dài, đôi ta bền lâu</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C2FDB6D" w14:textId="644AD62C" w:rsidR="002F608A" w:rsidRPr="00773F9B" w:rsidRDefault="002F608A" w:rsidP="002F608A">
            <w:pPr>
              <w:jc w:val="center"/>
              <w:rPr>
                <w:szCs w:val="24"/>
              </w:rPr>
            </w:pPr>
            <w:r w:rsidRPr="00773F9B">
              <w:rPr>
                <w:szCs w:val="24"/>
              </w:rPr>
              <w:t>Ngô Kế Khang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F58796" w14:textId="02CDE94E"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45F60FB" w14:textId="2F1D79D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A184EB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664735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2264CB" w14:textId="670907BA" w:rsidR="002F608A" w:rsidRPr="00E572D1" w:rsidRDefault="002F608A" w:rsidP="002F608A">
            <w:pPr>
              <w:jc w:val="center"/>
              <w:rPr>
                <w:color w:val="C00000"/>
                <w:szCs w:val="24"/>
              </w:rPr>
            </w:pPr>
            <w:r w:rsidRPr="00A47D37">
              <w:t>98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081B815" w14:textId="607A50D9" w:rsidR="002F608A" w:rsidRPr="002F608A" w:rsidRDefault="002F608A" w:rsidP="002F608A">
            <w:pPr>
              <w:rPr>
                <w:color w:val="C00000"/>
                <w:szCs w:val="24"/>
              </w:rPr>
            </w:pPr>
            <w:r w:rsidRPr="002F608A">
              <w:rPr>
                <w:szCs w:val="24"/>
              </w:rPr>
              <w:t>Người thông minh suy nghĩ và đặt câu hỏi như thế nào</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2B79A19" w14:textId="26074C26" w:rsidR="002F608A" w:rsidRPr="00773F9B" w:rsidRDefault="002F608A" w:rsidP="002F608A">
            <w:pPr>
              <w:jc w:val="center"/>
              <w:rPr>
                <w:szCs w:val="24"/>
              </w:rPr>
            </w:pPr>
            <w:r w:rsidRPr="00773F9B">
              <w:rPr>
                <w:szCs w:val="24"/>
              </w:rPr>
              <w:t>Lee Shi Han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7FCC88" w14:textId="1E9965B3"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0D63B26" w14:textId="18D8179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5A7EE0F"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4472CD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A9ABCC" w14:textId="4F7C6C59" w:rsidR="002F608A" w:rsidRPr="00E572D1" w:rsidRDefault="002F608A" w:rsidP="002F608A">
            <w:pPr>
              <w:jc w:val="center"/>
              <w:rPr>
                <w:color w:val="C00000"/>
                <w:szCs w:val="24"/>
              </w:rPr>
            </w:pPr>
            <w:r w:rsidRPr="00A47D37">
              <w:lastRenderedPageBreak/>
              <w:t>99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63066C2" w14:textId="7355722A" w:rsidR="002F608A" w:rsidRPr="002F608A" w:rsidRDefault="002F608A" w:rsidP="002F608A">
            <w:pPr>
              <w:rPr>
                <w:color w:val="C00000"/>
                <w:szCs w:val="24"/>
              </w:rPr>
            </w:pPr>
            <w:r w:rsidRPr="002F608A">
              <w:rPr>
                <w:szCs w:val="24"/>
              </w:rPr>
              <w:t>Quản lý cảm xúc, hạnh phúc một đời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7FB1B70" w14:textId="01011271" w:rsidR="002F608A" w:rsidRPr="00773F9B" w:rsidRDefault="002F608A" w:rsidP="002F608A">
            <w:pPr>
              <w:jc w:val="center"/>
              <w:rPr>
                <w:szCs w:val="24"/>
              </w:rPr>
            </w:pPr>
            <w:r w:rsidRPr="00773F9B">
              <w:rPr>
                <w:szCs w:val="24"/>
              </w:rPr>
              <w:t>Kim Da Seul</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E2FC6B" w14:textId="7A8BBD10"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3FA437A" w14:textId="350D66E0"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2FB786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9D8038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90D028" w14:textId="30099B50" w:rsidR="002F608A" w:rsidRPr="00E572D1" w:rsidRDefault="002F608A" w:rsidP="002F608A">
            <w:pPr>
              <w:jc w:val="center"/>
              <w:rPr>
                <w:color w:val="C00000"/>
                <w:szCs w:val="24"/>
              </w:rPr>
            </w:pPr>
            <w:r w:rsidRPr="00A47D37">
              <w:t>100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38E7F60" w14:textId="7B980ED2" w:rsidR="002F608A" w:rsidRPr="002F608A" w:rsidRDefault="002F608A" w:rsidP="002F608A">
            <w:pPr>
              <w:rPr>
                <w:color w:val="C00000"/>
                <w:szCs w:val="24"/>
              </w:rPr>
            </w:pPr>
            <w:r w:rsidRPr="002F608A">
              <w:rPr>
                <w:szCs w:val="24"/>
              </w:rPr>
              <w:t>Quyết đoán trong 1 phút ( 2025)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675804F" w14:textId="212D3B37" w:rsidR="002F608A" w:rsidRPr="00773F9B" w:rsidRDefault="002F608A" w:rsidP="002F608A">
            <w:pPr>
              <w:jc w:val="center"/>
              <w:rPr>
                <w:szCs w:val="24"/>
              </w:rPr>
            </w:pPr>
            <w:r w:rsidRPr="00773F9B">
              <w:rPr>
                <w:szCs w:val="24"/>
              </w:rPr>
              <w:t>Takashi Ishii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B94E7B" w14:textId="1C497261"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C049EE5" w14:textId="5E307E9B"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850ABB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31A03C4"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0C953B" w14:textId="137D886D" w:rsidR="002F608A" w:rsidRPr="00E572D1" w:rsidRDefault="002F608A" w:rsidP="002F608A">
            <w:pPr>
              <w:jc w:val="center"/>
              <w:rPr>
                <w:color w:val="C00000"/>
                <w:szCs w:val="24"/>
              </w:rPr>
            </w:pPr>
            <w:r w:rsidRPr="00A47D37">
              <w:t>101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60C5D8F1" w14:textId="51E77412" w:rsidR="002F608A" w:rsidRPr="002F608A" w:rsidRDefault="002F608A" w:rsidP="002F608A">
            <w:pPr>
              <w:rPr>
                <w:color w:val="C00000"/>
                <w:szCs w:val="24"/>
              </w:rPr>
            </w:pPr>
            <w:r w:rsidRPr="002F608A">
              <w:rPr>
                <w:szCs w:val="24"/>
              </w:rPr>
              <w:t>Sức mạnh của con gái nằm ở thế giới tâm hồn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1A9F0E6" w14:textId="5F456F5E" w:rsidR="002F608A" w:rsidRPr="00773F9B" w:rsidRDefault="002F608A" w:rsidP="002F608A">
            <w:pPr>
              <w:jc w:val="center"/>
              <w:rPr>
                <w:szCs w:val="24"/>
              </w:rPr>
            </w:pPr>
            <w:r w:rsidRPr="00773F9B">
              <w:rPr>
                <w:szCs w:val="24"/>
              </w:rPr>
              <w:t>Ngải Ngải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206D98" w14:textId="7B5F30EF"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419241A" w14:textId="0575FB5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38AE904"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861DB7F"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0F2A5B" w14:textId="375CB267" w:rsidR="002F608A" w:rsidRPr="00E572D1" w:rsidRDefault="002F608A" w:rsidP="002F608A">
            <w:pPr>
              <w:jc w:val="center"/>
              <w:rPr>
                <w:color w:val="C00000"/>
                <w:szCs w:val="24"/>
              </w:rPr>
            </w:pPr>
            <w:r w:rsidRPr="00A47D37">
              <w:t>102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8D8A8B9" w14:textId="7A34E76A" w:rsidR="002F608A" w:rsidRPr="002F608A" w:rsidRDefault="002F608A" w:rsidP="002F608A">
            <w:pPr>
              <w:rPr>
                <w:color w:val="C00000"/>
                <w:szCs w:val="24"/>
              </w:rPr>
            </w:pPr>
            <w:r w:rsidRPr="002F608A">
              <w:rPr>
                <w:szCs w:val="24"/>
              </w:rPr>
              <w:t>Tay trắng dựng cơ đồ: Gửi đến bạn - những người "chưa là ai cả"</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1FEDEC3" w14:textId="05CE4BF2" w:rsidR="002F608A" w:rsidRPr="00773F9B" w:rsidRDefault="002F608A" w:rsidP="002F608A">
            <w:pPr>
              <w:jc w:val="center"/>
              <w:rPr>
                <w:szCs w:val="24"/>
              </w:rPr>
            </w:pPr>
            <w:r w:rsidRPr="00773F9B">
              <w:rPr>
                <w:szCs w:val="24"/>
              </w:rPr>
              <w:t>Yuji Mizoguchi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CD8C82" w14:textId="2EC5DDAC"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A94461F" w14:textId="1A381C30"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552E68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A85356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2E81E8" w14:textId="5A9ED115" w:rsidR="002F608A" w:rsidRPr="00E572D1" w:rsidRDefault="002F608A" w:rsidP="002F608A">
            <w:pPr>
              <w:jc w:val="center"/>
              <w:rPr>
                <w:color w:val="C00000"/>
                <w:szCs w:val="24"/>
              </w:rPr>
            </w:pPr>
            <w:r w:rsidRPr="00A47D37">
              <w:t>103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2C3A9B44" w14:textId="19C7EAF9" w:rsidR="002F608A" w:rsidRPr="002F608A" w:rsidRDefault="002F608A" w:rsidP="002F608A">
            <w:pPr>
              <w:rPr>
                <w:color w:val="C00000"/>
                <w:szCs w:val="24"/>
              </w:rPr>
            </w:pPr>
            <w:r w:rsidRPr="002F608A">
              <w:rPr>
                <w:szCs w:val="24"/>
              </w:rPr>
              <w:t>Tiếp thị không gượng ép Dòng chảy ngầm trong các quyết định mua hàng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D9AB368" w14:textId="5644362A" w:rsidR="002F608A" w:rsidRPr="00773F9B" w:rsidRDefault="002F608A" w:rsidP="002F608A">
            <w:pPr>
              <w:jc w:val="center"/>
              <w:rPr>
                <w:szCs w:val="24"/>
              </w:rPr>
            </w:pPr>
            <w:r w:rsidRPr="00773F9B">
              <w:rPr>
                <w:szCs w:val="24"/>
              </w:rPr>
              <w:t>Leslie Zane</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634E73" w14:textId="649004E2"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FC58E4E" w14:textId="759E204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8F14231"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3071F56"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5DB371" w14:textId="258E0BDB" w:rsidR="002F608A" w:rsidRPr="00E572D1" w:rsidRDefault="002F608A" w:rsidP="002F608A">
            <w:pPr>
              <w:jc w:val="center"/>
              <w:rPr>
                <w:color w:val="C00000"/>
                <w:szCs w:val="24"/>
              </w:rPr>
            </w:pPr>
            <w:r w:rsidRPr="00A47D37">
              <w:t>104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CB9AA6D" w14:textId="55698947" w:rsidR="002F608A" w:rsidRPr="002F608A" w:rsidRDefault="002F608A" w:rsidP="002F608A">
            <w:pPr>
              <w:rPr>
                <w:color w:val="C00000"/>
                <w:szCs w:val="24"/>
              </w:rPr>
            </w:pPr>
            <w:r w:rsidRPr="002F608A">
              <w:rPr>
                <w:szCs w:val="24"/>
              </w:rPr>
              <w:t>Tôi đi cứu tôi - Tâm lý học chữa lành bản thân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B6BA7A6" w14:textId="11DECC64" w:rsidR="002F608A" w:rsidRPr="00773F9B" w:rsidRDefault="002F608A" w:rsidP="002F608A">
            <w:pPr>
              <w:jc w:val="center"/>
              <w:rPr>
                <w:szCs w:val="24"/>
              </w:rPr>
            </w:pPr>
            <w:r w:rsidRPr="00773F9B">
              <w:rPr>
                <w:szCs w:val="24"/>
              </w:rPr>
              <w:t>Hashimoto Shota</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CBF029" w14:textId="30883522"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7FC9498E" w14:textId="4E48F82B"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817C5A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F198D1D"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A2DDC" w14:textId="4CC455E3" w:rsidR="002F608A" w:rsidRPr="00E572D1" w:rsidRDefault="002F608A" w:rsidP="002F608A">
            <w:pPr>
              <w:jc w:val="center"/>
              <w:rPr>
                <w:color w:val="C00000"/>
                <w:szCs w:val="24"/>
              </w:rPr>
            </w:pPr>
            <w:r w:rsidRPr="00A47D37">
              <w:t>105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FCE486E" w14:textId="231FD14A" w:rsidR="002F608A" w:rsidRPr="002F608A" w:rsidRDefault="002F608A" w:rsidP="002F608A">
            <w:pPr>
              <w:rPr>
                <w:color w:val="C00000"/>
                <w:szCs w:val="24"/>
              </w:rPr>
            </w:pPr>
            <w:r w:rsidRPr="002F608A">
              <w:rPr>
                <w:szCs w:val="24"/>
              </w:rPr>
              <w:t>Tốt bụng có nguyên tắc, tử tế có bản lĩnh - Tinh hoa ứng xử từ 2.500 năm kinh điển Đông phương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6D622F0" w14:textId="2B53D7B8" w:rsidR="002F608A" w:rsidRPr="00773F9B" w:rsidRDefault="002F608A" w:rsidP="002F608A">
            <w:pPr>
              <w:jc w:val="center"/>
              <w:rPr>
                <w:szCs w:val="24"/>
              </w:rPr>
            </w:pPr>
            <w:r w:rsidRPr="00773F9B">
              <w:rPr>
                <w:szCs w:val="24"/>
              </w:rPr>
              <w:t>Lee Nam Hoon (Daisy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BD9960" w14:textId="507226A5"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FB1C3A1" w14:textId="6065624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1AAC377"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FC8022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47660E" w14:textId="16ACC5F9" w:rsidR="002F608A" w:rsidRPr="00E572D1" w:rsidRDefault="002F608A" w:rsidP="002F608A">
            <w:pPr>
              <w:jc w:val="center"/>
              <w:rPr>
                <w:color w:val="C00000"/>
                <w:szCs w:val="24"/>
              </w:rPr>
            </w:pPr>
            <w:r w:rsidRPr="00A47D37">
              <w:t>106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822FCBA" w14:textId="7D339CDF" w:rsidR="002F608A" w:rsidRPr="002F608A" w:rsidRDefault="002F608A" w:rsidP="002F608A">
            <w:pPr>
              <w:rPr>
                <w:color w:val="C00000"/>
                <w:szCs w:val="24"/>
              </w:rPr>
            </w:pPr>
            <w:r w:rsidRPr="002F608A">
              <w:rPr>
                <w:szCs w:val="24"/>
              </w:rPr>
              <w:t>Thở đi đã, vội vã làm chi? Cẩm nang chữa lành trong từng bước đi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8DD58D6" w14:textId="4A877AF2" w:rsidR="002F608A" w:rsidRPr="00773F9B" w:rsidRDefault="002F608A" w:rsidP="002F608A">
            <w:pPr>
              <w:jc w:val="center"/>
              <w:rPr>
                <w:szCs w:val="24"/>
              </w:rPr>
            </w:pPr>
            <w:r w:rsidRPr="00773F9B">
              <w:rPr>
                <w:szCs w:val="24"/>
              </w:rPr>
              <w:t>Ashley Neese</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465D02" w14:textId="545412B5"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36B163B" w14:textId="2C77799C"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E409CB1"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3C67A96"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0843F4" w14:textId="401618CA" w:rsidR="002F608A" w:rsidRPr="00E572D1" w:rsidRDefault="002F608A" w:rsidP="002F608A">
            <w:pPr>
              <w:jc w:val="center"/>
              <w:rPr>
                <w:color w:val="C00000"/>
                <w:szCs w:val="24"/>
              </w:rPr>
            </w:pPr>
            <w:r w:rsidRPr="00A47D37">
              <w:t>107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323A5C1" w14:textId="2AC1C7F0" w:rsidR="002F608A" w:rsidRPr="002F608A" w:rsidRDefault="002F608A" w:rsidP="002F608A">
            <w:pPr>
              <w:rPr>
                <w:color w:val="C00000"/>
                <w:szCs w:val="24"/>
              </w:rPr>
            </w:pPr>
            <w:r w:rsidRPr="002F608A">
              <w:rPr>
                <w:szCs w:val="24"/>
              </w:rPr>
              <w:t>Tư duy hiệu suất cao – 7 Chiến lược để thành công bền vững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A472AE6" w14:textId="4A846C3B" w:rsidR="002F608A" w:rsidRPr="00773F9B" w:rsidRDefault="002F608A" w:rsidP="002F608A">
            <w:pPr>
              <w:jc w:val="center"/>
              <w:rPr>
                <w:szCs w:val="24"/>
              </w:rPr>
            </w:pPr>
            <w:r w:rsidRPr="00773F9B">
              <w:rPr>
                <w:szCs w:val="24"/>
              </w:rPr>
              <w:t>Masumura Takeshi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9ACD35" w14:textId="1F74D2AA"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2BF39E7" w14:textId="7E812445"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D1D2FF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95396C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9B47E" w14:textId="672011C2" w:rsidR="002F608A" w:rsidRPr="00E572D1" w:rsidRDefault="002F608A" w:rsidP="002F608A">
            <w:pPr>
              <w:jc w:val="center"/>
              <w:rPr>
                <w:color w:val="C00000"/>
                <w:szCs w:val="24"/>
              </w:rPr>
            </w:pPr>
            <w:r w:rsidRPr="00A47D37">
              <w:lastRenderedPageBreak/>
              <w:t>108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C6E241B" w14:textId="54563BEE" w:rsidR="002F608A" w:rsidRPr="002F608A" w:rsidRDefault="002F608A" w:rsidP="002F608A">
            <w:pPr>
              <w:rPr>
                <w:color w:val="C00000"/>
                <w:szCs w:val="24"/>
              </w:rPr>
            </w:pPr>
            <w:r w:rsidRPr="002F608A">
              <w:rPr>
                <w:szCs w:val="24"/>
              </w:rPr>
              <w:t>Tư duy nhập tâm - Nghệ thuật thiết kế tập trung và chuyển hóa động lực bằng khoa học não bộ</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342BAB8" w14:textId="5538F6DD" w:rsidR="002F608A" w:rsidRPr="00773F9B" w:rsidRDefault="002F608A" w:rsidP="002F608A">
            <w:pPr>
              <w:jc w:val="center"/>
              <w:rPr>
                <w:szCs w:val="24"/>
              </w:rPr>
            </w:pPr>
            <w:r w:rsidRPr="00773F9B">
              <w:rPr>
                <w:szCs w:val="24"/>
              </w:rPr>
              <w:t>Lee Yoon Gyu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6C13F3" w14:textId="467B5B65"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54619BB" w14:textId="3B5959A9"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D560D9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731341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CCD438" w14:textId="0B460E5A" w:rsidR="002F608A" w:rsidRPr="00E572D1" w:rsidRDefault="002F608A" w:rsidP="002F608A">
            <w:pPr>
              <w:jc w:val="center"/>
              <w:rPr>
                <w:color w:val="C00000"/>
                <w:szCs w:val="24"/>
              </w:rPr>
            </w:pPr>
            <w:r w:rsidRPr="00A47D37">
              <w:t>109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AF64674" w14:textId="19A153F6" w:rsidR="002F608A" w:rsidRPr="002F608A" w:rsidRDefault="002F608A" w:rsidP="002F608A">
            <w:pPr>
              <w:rPr>
                <w:color w:val="C00000"/>
                <w:szCs w:val="24"/>
              </w:rPr>
            </w:pPr>
            <w:r w:rsidRPr="002F608A">
              <w:rPr>
                <w:szCs w:val="24"/>
              </w:rPr>
              <w:t>Ba tầng của hạnh phúc - Giải mã dưới góc nhìn khoa học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E6C9596" w14:textId="0563578D" w:rsidR="002F608A" w:rsidRPr="00773F9B" w:rsidRDefault="002F608A" w:rsidP="002F608A">
            <w:pPr>
              <w:jc w:val="center"/>
              <w:rPr>
                <w:szCs w:val="24"/>
              </w:rPr>
            </w:pPr>
            <w:r w:rsidRPr="00773F9B">
              <w:rPr>
                <w:szCs w:val="24"/>
              </w:rPr>
              <w:t>Zion Kabasawa (Nguyễn Trà My, Xuân Thu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F9AF61" w14:textId="69167994"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9C9CA8B" w14:textId="6DD18621"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D6C1A1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BCDDE89"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A8A42F" w14:textId="5D1EBFDC" w:rsidR="002F608A" w:rsidRPr="00E572D1" w:rsidRDefault="002F608A" w:rsidP="002F608A">
            <w:pPr>
              <w:jc w:val="center"/>
              <w:rPr>
                <w:color w:val="C00000"/>
                <w:szCs w:val="24"/>
              </w:rPr>
            </w:pPr>
            <w:r w:rsidRPr="00A47D37">
              <w:t>110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1AF77A4" w14:textId="7FB33D4D" w:rsidR="002F608A" w:rsidRPr="002F608A" w:rsidRDefault="002F608A" w:rsidP="002F608A">
            <w:pPr>
              <w:rPr>
                <w:color w:val="C00000"/>
                <w:szCs w:val="24"/>
              </w:rPr>
            </w:pPr>
            <w:r w:rsidRPr="002F608A">
              <w:rPr>
                <w:szCs w:val="24"/>
              </w:rPr>
              <w:t>Bạn kiếm tiền vì ai? Bản chất của đồng tiền và cách xã hội vận hành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EA8E40B" w14:textId="4F2278D7" w:rsidR="002F608A" w:rsidRPr="00773F9B" w:rsidRDefault="002F608A" w:rsidP="002F608A">
            <w:pPr>
              <w:jc w:val="center"/>
              <w:rPr>
                <w:szCs w:val="24"/>
              </w:rPr>
            </w:pPr>
            <w:r w:rsidRPr="00773F9B">
              <w:rPr>
                <w:szCs w:val="24"/>
              </w:rPr>
              <w:t>Tauchi Manabu</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8D9CE2" w14:textId="0C238980"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AC83675" w14:textId="1A1382BF"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DDE14B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C3F869A"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F2C19" w14:textId="1A439FC5" w:rsidR="002F608A" w:rsidRPr="00E572D1" w:rsidRDefault="002F608A" w:rsidP="002F608A">
            <w:pPr>
              <w:jc w:val="center"/>
              <w:rPr>
                <w:color w:val="C00000"/>
                <w:szCs w:val="24"/>
              </w:rPr>
            </w:pPr>
            <w:r w:rsidRPr="00A47D37">
              <w:t>111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3AB9E83" w14:textId="2F551884" w:rsidR="002F608A" w:rsidRPr="002F608A" w:rsidRDefault="002F608A" w:rsidP="002F608A">
            <w:pPr>
              <w:rPr>
                <w:color w:val="C00000"/>
                <w:szCs w:val="24"/>
              </w:rPr>
            </w:pPr>
            <w:r w:rsidRPr="002F608A">
              <w:rPr>
                <w:szCs w:val="24"/>
              </w:rPr>
              <w:t>Bản Thiết Kế Cuộc Đời Vĩ Đại: 20 chiến lược kiến tạo cuộc đời đáng sống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1EFD04E" w14:textId="7882A7EB" w:rsidR="002F608A" w:rsidRPr="00773F9B" w:rsidRDefault="002F608A" w:rsidP="002F608A">
            <w:pPr>
              <w:jc w:val="center"/>
              <w:rPr>
                <w:szCs w:val="24"/>
              </w:rPr>
            </w:pPr>
            <w:r w:rsidRPr="00773F9B">
              <w:rPr>
                <w:szCs w:val="24"/>
              </w:rPr>
              <w:t>Shu Yamaguchi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ECE2DA" w14:textId="2BF95957"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FC7A82C" w14:textId="798B9C72"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98B9E2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62BE46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1B9784" w14:textId="6E9A5286" w:rsidR="002F608A" w:rsidRPr="00582E49" w:rsidRDefault="002F608A" w:rsidP="002F608A">
            <w:pPr>
              <w:jc w:val="center"/>
              <w:rPr>
                <w:color w:val="C00000"/>
                <w:szCs w:val="24"/>
              </w:rPr>
            </w:pPr>
            <w:r w:rsidRPr="00582E49">
              <w:t>112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9906711" w14:textId="315CBEF7" w:rsidR="002F608A" w:rsidRPr="002F608A" w:rsidRDefault="002F608A" w:rsidP="002F608A">
            <w:pPr>
              <w:rPr>
                <w:color w:val="C00000"/>
                <w:szCs w:val="24"/>
              </w:rPr>
            </w:pPr>
            <w:r w:rsidRPr="002F608A">
              <w:rPr>
                <w:szCs w:val="24"/>
              </w:rPr>
              <w:t>Bậc thầy Coaching: Bí quyết nâng tầm hiệu suất cá nhân và đội nhóm</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BFD51C2" w14:textId="4770DE14" w:rsidR="002F608A" w:rsidRPr="00773F9B" w:rsidRDefault="002F608A" w:rsidP="002F608A">
            <w:pPr>
              <w:jc w:val="center"/>
              <w:rPr>
                <w:szCs w:val="24"/>
              </w:rPr>
            </w:pPr>
            <w:r w:rsidRPr="00773F9B">
              <w:rPr>
                <w:szCs w:val="24"/>
              </w:rPr>
              <w:t>Sir John Whitmore &amp; Tiffany Gaskell</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CEAEEC" w14:textId="4BF8EA06"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B1972F8" w14:textId="7BFDB10E" w:rsidR="002F608A" w:rsidRPr="00E572D1" w:rsidRDefault="002F608A" w:rsidP="002F608A">
            <w:pPr>
              <w:jc w:val="center"/>
              <w:rPr>
                <w:color w:val="C00000"/>
                <w:szCs w:val="24"/>
              </w:rPr>
            </w:pPr>
            <w:r w:rsidRPr="009129A9">
              <w:rPr>
                <w:b/>
                <w:bCs/>
                <w:i/>
                <w:iCs/>
              </w:rP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A5C68C3"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004A785"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E6C611" w14:textId="4E16CCF1" w:rsidR="002F608A" w:rsidRPr="00E572D1" w:rsidRDefault="002F608A" w:rsidP="002F608A">
            <w:pPr>
              <w:jc w:val="center"/>
              <w:rPr>
                <w:color w:val="C00000"/>
                <w:szCs w:val="24"/>
              </w:rPr>
            </w:pPr>
            <w:r w:rsidRPr="00A47D37">
              <w:t>113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C497B47" w14:textId="5BC110C4" w:rsidR="002F608A" w:rsidRPr="002F608A" w:rsidRDefault="002F608A" w:rsidP="002F608A">
            <w:pPr>
              <w:rPr>
                <w:color w:val="C00000"/>
                <w:szCs w:val="24"/>
              </w:rPr>
            </w:pPr>
            <w:r w:rsidRPr="002F608A">
              <w:rPr>
                <w:szCs w:val="24"/>
              </w:rPr>
              <w:t>Cái tôi vốn dĩ không tồn tại: Khai sáng bằng Triết học phương Đông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CA0918B" w14:textId="50047AE8" w:rsidR="002F608A" w:rsidRPr="00773F9B" w:rsidRDefault="002F608A" w:rsidP="002F608A">
            <w:pPr>
              <w:jc w:val="center"/>
              <w:rPr>
                <w:szCs w:val="24"/>
              </w:rPr>
            </w:pPr>
            <w:r w:rsidRPr="00773F9B">
              <w:rPr>
                <w:szCs w:val="24"/>
              </w:rPr>
              <w:t>Shinmei P</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0B2B6E" w14:textId="78BE6281"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98E1698" w14:textId="4E7E58CD"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6B0593D1"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0CC882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B770D" w14:textId="18AD1987" w:rsidR="002F608A" w:rsidRPr="00E572D1" w:rsidRDefault="002F608A" w:rsidP="002F608A">
            <w:pPr>
              <w:jc w:val="center"/>
              <w:rPr>
                <w:color w:val="C00000"/>
                <w:szCs w:val="24"/>
              </w:rPr>
            </w:pPr>
            <w:r w:rsidRPr="00A47D37">
              <w:t>114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033107B" w14:textId="43B92037" w:rsidR="002F608A" w:rsidRPr="002F608A" w:rsidRDefault="002F608A" w:rsidP="002F608A">
            <w:pPr>
              <w:rPr>
                <w:color w:val="C00000"/>
                <w:szCs w:val="24"/>
              </w:rPr>
            </w:pPr>
            <w:r w:rsidRPr="002F608A">
              <w:rPr>
                <w:szCs w:val="24"/>
              </w:rPr>
              <w:t>Cẩm nang giao tiếp và ứng xử với trẻ rối loạn phát triển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8DBC2B9" w14:textId="56EC07B9" w:rsidR="002F608A" w:rsidRPr="00773F9B" w:rsidRDefault="002F608A" w:rsidP="002F608A">
            <w:pPr>
              <w:jc w:val="center"/>
              <w:rPr>
                <w:szCs w:val="24"/>
              </w:rPr>
            </w:pPr>
            <w:r w:rsidRPr="00773F9B">
              <w:rPr>
                <w:szCs w:val="24"/>
              </w:rPr>
              <w:t>Yuki Kojima</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0C0199" w14:textId="3CE229AE"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1A605EE" w14:textId="60218DE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93E298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81D74A1"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90CF2F" w14:textId="3015C575" w:rsidR="002F608A" w:rsidRPr="00E572D1" w:rsidRDefault="002F608A" w:rsidP="002F608A">
            <w:pPr>
              <w:jc w:val="center"/>
              <w:rPr>
                <w:color w:val="C00000"/>
                <w:szCs w:val="24"/>
              </w:rPr>
            </w:pPr>
            <w:r w:rsidRPr="00A47D37">
              <w:t>115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B6917B0" w14:textId="4E44ED6C" w:rsidR="002F608A" w:rsidRPr="002F608A" w:rsidRDefault="002F608A" w:rsidP="002F608A">
            <w:pPr>
              <w:rPr>
                <w:color w:val="C00000"/>
                <w:szCs w:val="24"/>
              </w:rPr>
            </w:pPr>
            <w:r w:rsidRPr="002F608A">
              <w:rPr>
                <w:szCs w:val="24"/>
              </w:rPr>
              <w:t>Chat GPT từ A đến Z trong một ngày</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24EB568" w14:textId="37F11E32" w:rsidR="002F608A" w:rsidRPr="00773F9B" w:rsidRDefault="002F608A" w:rsidP="002F608A">
            <w:pPr>
              <w:jc w:val="center"/>
              <w:rPr>
                <w:szCs w:val="24"/>
              </w:rPr>
            </w:pPr>
            <w:r w:rsidRPr="00773F9B">
              <w:rPr>
                <w:szCs w:val="24"/>
              </w:rPr>
              <w:t>Promt creator</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BE9E11" w14:textId="1D1B242E"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0C2D7EE" w14:textId="024DEA88" w:rsidR="002F608A" w:rsidRPr="00E572D1" w:rsidRDefault="002F608A" w:rsidP="002F608A">
            <w:pPr>
              <w:jc w:val="center"/>
              <w:rPr>
                <w:color w:val="C00000"/>
                <w:szCs w:val="24"/>
              </w:rPr>
            </w:pPr>
            <w:r>
              <w:t>120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DE2929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FC72CC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1027EB" w14:textId="455532DB" w:rsidR="002F608A" w:rsidRPr="00E572D1" w:rsidRDefault="002F608A" w:rsidP="002F608A">
            <w:pPr>
              <w:jc w:val="center"/>
              <w:rPr>
                <w:color w:val="C00000"/>
                <w:szCs w:val="24"/>
              </w:rPr>
            </w:pPr>
            <w:r w:rsidRPr="00A47D37">
              <w:t>116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FD83DA2" w14:textId="708CE79A" w:rsidR="002F608A" w:rsidRPr="002F608A" w:rsidRDefault="002F608A" w:rsidP="002F608A">
            <w:pPr>
              <w:rPr>
                <w:color w:val="C00000"/>
                <w:szCs w:val="24"/>
              </w:rPr>
            </w:pPr>
            <w:r w:rsidRPr="002F608A">
              <w:rPr>
                <w:szCs w:val="24"/>
              </w:rPr>
              <w:t>Chiến lược cá nhân hóa trải nghiệm khách hàng trong kỷ nguyên AI (HARVARD BUSINESS REVIEW)</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3B6518E" w14:textId="382043C6" w:rsidR="002F608A" w:rsidRPr="00773F9B" w:rsidRDefault="002F608A" w:rsidP="002F608A">
            <w:pPr>
              <w:jc w:val="center"/>
              <w:rPr>
                <w:szCs w:val="24"/>
              </w:rPr>
            </w:pPr>
            <w:r w:rsidRPr="00773F9B">
              <w:rPr>
                <w:szCs w:val="24"/>
              </w:rPr>
              <w:t>Mark Abraham – David C.Edelman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C152D5" w14:textId="1C883DE0"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4938D32" w14:textId="022B1071"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B9C8C8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6FE915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0E5239" w14:textId="689DFC4C" w:rsidR="002F608A" w:rsidRPr="00E572D1" w:rsidRDefault="002F608A" w:rsidP="002F608A">
            <w:pPr>
              <w:jc w:val="center"/>
              <w:rPr>
                <w:color w:val="C00000"/>
                <w:szCs w:val="24"/>
              </w:rPr>
            </w:pPr>
            <w:r w:rsidRPr="00A47D37">
              <w:lastRenderedPageBreak/>
              <w:t>117</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1B750C88" w14:textId="0FE4EB78" w:rsidR="002F608A" w:rsidRPr="002F608A" w:rsidRDefault="002F608A" w:rsidP="002F608A">
            <w:pPr>
              <w:rPr>
                <w:color w:val="C00000"/>
                <w:szCs w:val="24"/>
              </w:rPr>
            </w:pPr>
            <w:r w:rsidRPr="002F608A">
              <w:rPr>
                <w:szCs w:val="24"/>
              </w:rPr>
              <w:t>Chủ nghĩa Schopenhauer - Hạnh phúc là khi không còn để ý tới ánh nhìn của người khác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902CCCA" w14:textId="48D4D414" w:rsidR="002F608A" w:rsidRPr="00773F9B" w:rsidRDefault="002F608A" w:rsidP="002F608A">
            <w:pPr>
              <w:jc w:val="center"/>
              <w:rPr>
                <w:szCs w:val="24"/>
              </w:rPr>
            </w:pPr>
            <w:r w:rsidRPr="00773F9B">
              <w:rPr>
                <w:szCs w:val="24"/>
              </w:rPr>
              <w:t>Kang Yong Soo</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6E7D3E" w14:textId="5A459CA6"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DC7AA6F" w14:textId="492278E6"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FE2485A"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8CEA034"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1A9F22" w14:textId="5C2A17BC" w:rsidR="002F608A" w:rsidRPr="00E572D1" w:rsidRDefault="002F608A" w:rsidP="002F608A">
            <w:pPr>
              <w:jc w:val="center"/>
              <w:rPr>
                <w:color w:val="C00000"/>
                <w:szCs w:val="24"/>
              </w:rPr>
            </w:pPr>
            <w:r w:rsidRPr="00A47D37">
              <w:t>118</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0B579DBE" w14:textId="55DD6987" w:rsidR="002F608A" w:rsidRPr="002F608A" w:rsidRDefault="002F608A" w:rsidP="002F608A">
            <w:pPr>
              <w:rPr>
                <w:color w:val="C00000"/>
                <w:szCs w:val="24"/>
              </w:rPr>
            </w:pPr>
            <w:r w:rsidRPr="002F608A">
              <w:rPr>
                <w:szCs w:val="24"/>
              </w:rPr>
              <w:t>Lãnh đạo không xiềng xích - Nghệ thuật trao quyền đúng lúc (HARVARD BUSINESS REVIEW)</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7759365" w14:textId="27D8D23E" w:rsidR="002F608A" w:rsidRPr="00773F9B" w:rsidRDefault="002F608A" w:rsidP="002F608A">
            <w:pPr>
              <w:jc w:val="center"/>
              <w:rPr>
                <w:szCs w:val="24"/>
              </w:rPr>
            </w:pPr>
            <w:r w:rsidRPr="00773F9B">
              <w:rPr>
                <w:szCs w:val="24"/>
              </w:rPr>
              <w:t>Frances Frei – Anne Moriss</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4B32F4" w14:textId="3A72C866"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EEE8591" w14:textId="4A84E2B8"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F86FE1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72EA4C02"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E4E1A7" w14:textId="2A263EE7" w:rsidR="002F608A" w:rsidRPr="00E572D1" w:rsidRDefault="002F608A" w:rsidP="002F608A">
            <w:pPr>
              <w:jc w:val="center"/>
              <w:rPr>
                <w:color w:val="C00000"/>
                <w:szCs w:val="24"/>
              </w:rPr>
            </w:pPr>
            <w:r w:rsidRPr="00A47D37">
              <w:t>119</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3CB199B0" w14:textId="1847FC1C" w:rsidR="002F608A" w:rsidRPr="002F608A" w:rsidRDefault="002F608A" w:rsidP="002F608A">
            <w:pPr>
              <w:rPr>
                <w:color w:val="C00000"/>
                <w:szCs w:val="24"/>
              </w:rPr>
            </w:pPr>
            <w:r w:rsidRPr="002F608A">
              <w:rPr>
                <w:szCs w:val="24"/>
              </w:rPr>
              <w:t>Lược sử kinh tế học lầy lội: Khủng hoảng dạy cho ta những gì?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5457F37" w14:textId="4406593C" w:rsidR="002F608A" w:rsidRPr="00773F9B" w:rsidRDefault="002F608A" w:rsidP="002F608A">
            <w:pPr>
              <w:jc w:val="center"/>
              <w:rPr>
                <w:szCs w:val="24"/>
              </w:rPr>
            </w:pPr>
            <w:r w:rsidRPr="00773F9B">
              <w:rPr>
                <w:szCs w:val="24"/>
              </w:rPr>
              <w:t>Chen Lei và cộng sự</w:t>
            </w:r>
            <w:r w:rsidRPr="00773F9B">
              <w:rPr>
                <w:szCs w:val="24"/>
              </w:rPr>
              <w:br/>
              <w:t>(Bích Thuận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61BC7F" w14:textId="79B0B694"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34891985" w14:textId="66FA96DD"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0AA4E4CD"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4956737"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72EA21" w14:textId="1C9F8FFF" w:rsidR="002F608A" w:rsidRPr="00E572D1" w:rsidRDefault="002F608A" w:rsidP="002F608A">
            <w:pPr>
              <w:jc w:val="center"/>
              <w:rPr>
                <w:color w:val="C00000"/>
                <w:szCs w:val="24"/>
              </w:rPr>
            </w:pPr>
            <w:r w:rsidRPr="00A47D37">
              <w:t>120</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08CC223" w14:textId="3063EA9A" w:rsidR="002F608A" w:rsidRPr="002F608A" w:rsidRDefault="002F608A" w:rsidP="002F608A">
            <w:pPr>
              <w:rPr>
                <w:color w:val="C00000"/>
                <w:szCs w:val="24"/>
              </w:rPr>
            </w:pPr>
            <w:r w:rsidRPr="002F608A">
              <w:rPr>
                <w:szCs w:val="24"/>
              </w:rPr>
              <w:t>Lược sử kinh tế học lầy lội: Khủng hoảng dạy cho ta những gì?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97EBA56" w14:textId="429A1BED" w:rsidR="002F608A" w:rsidRPr="00773F9B" w:rsidRDefault="002F608A" w:rsidP="002F608A">
            <w:pPr>
              <w:jc w:val="center"/>
              <w:rPr>
                <w:szCs w:val="24"/>
              </w:rPr>
            </w:pPr>
            <w:r w:rsidRPr="00773F9B">
              <w:rPr>
                <w:szCs w:val="24"/>
              </w:rPr>
              <w:t>Chen Lei và cộng sự</w:t>
            </w:r>
            <w:r w:rsidRPr="00773F9B">
              <w:rPr>
                <w:szCs w:val="24"/>
              </w:rPr>
              <w:br/>
              <w:t>(Bích Thuận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00A3DD" w14:textId="7A122E4A"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0A9B2563" w14:textId="367A9D50"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7CF6011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3B5E58E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A56CF0" w14:textId="042BDBEF" w:rsidR="002F608A" w:rsidRPr="00E572D1" w:rsidRDefault="002F608A" w:rsidP="002F608A">
            <w:pPr>
              <w:jc w:val="center"/>
              <w:rPr>
                <w:color w:val="C00000"/>
                <w:szCs w:val="24"/>
              </w:rPr>
            </w:pPr>
            <w:r w:rsidRPr="00A47D37">
              <w:t>121</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F5129B9" w14:textId="21A105F7" w:rsidR="002F608A" w:rsidRPr="002F608A" w:rsidRDefault="002F608A" w:rsidP="002F608A">
            <w:pPr>
              <w:rPr>
                <w:color w:val="C00000"/>
                <w:szCs w:val="24"/>
              </w:rPr>
            </w:pPr>
            <w:r w:rsidRPr="002F608A">
              <w:rPr>
                <w:szCs w:val="24"/>
              </w:rPr>
              <w:t>Unstoppable Brain: Bộ não bất khả chiến bại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F9FE66C" w14:textId="2D2E37BA" w:rsidR="002F608A" w:rsidRPr="00773F9B" w:rsidRDefault="002F608A" w:rsidP="002F608A">
            <w:pPr>
              <w:jc w:val="center"/>
              <w:rPr>
                <w:color w:val="000000"/>
                <w:szCs w:val="24"/>
              </w:rPr>
            </w:pPr>
            <w:r w:rsidRPr="00773F9B">
              <w:rPr>
                <w:color w:val="000000"/>
                <w:szCs w:val="24"/>
              </w:rPr>
              <w:t>Kyra Bobinet</w:t>
            </w:r>
            <w:r w:rsidRPr="00773F9B">
              <w:rPr>
                <w:color w:val="000000"/>
                <w:szCs w:val="24"/>
              </w:rPr>
              <w:br/>
              <w:t>(Đinh Hữu Thế Anh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BA85D4" w14:textId="1DAA28FA" w:rsidR="002F608A" w:rsidRPr="00E572D1" w:rsidRDefault="002F608A" w:rsidP="002F608A">
            <w:pPr>
              <w:jc w:val="center"/>
              <w:rPr>
                <w:color w:val="C00000"/>
                <w:szCs w:val="24"/>
              </w:rPr>
            </w:pPr>
            <w:r w:rsidRPr="00773F9B">
              <w:rPr>
                <w:color w:val="000000"/>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49AD1E3C" w14:textId="18F1D7AA"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16DC65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151063DC"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84C42C" w14:textId="396E99AA" w:rsidR="002F608A" w:rsidRPr="00E572D1" w:rsidRDefault="002F608A" w:rsidP="002F608A">
            <w:pPr>
              <w:jc w:val="center"/>
              <w:rPr>
                <w:color w:val="C00000"/>
                <w:szCs w:val="24"/>
              </w:rPr>
            </w:pPr>
            <w:r w:rsidRPr="00A47D37">
              <w:t>122</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9669F4E" w14:textId="6309ECCA" w:rsidR="002F608A" w:rsidRPr="002F608A" w:rsidRDefault="002F608A" w:rsidP="002F608A">
            <w:pPr>
              <w:rPr>
                <w:color w:val="C00000"/>
                <w:szCs w:val="24"/>
              </w:rPr>
            </w:pPr>
            <w:r w:rsidRPr="002F608A">
              <w:rPr>
                <w:szCs w:val="24"/>
              </w:rPr>
              <w:t>Wisdom's reply Lời hồi đáp từ những tác phẩm kinh điển - Đừng sống nửa vời trong một đời đáng sống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DF29518" w14:textId="611CB23C" w:rsidR="002F608A" w:rsidRPr="00773F9B" w:rsidRDefault="002F608A" w:rsidP="002F608A">
            <w:pPr>
              <w:jc w:val="center"/>
              <w:rPr>
                <w:szCs w:val="24"/>
              </w:rPr>
            </w:pPr>
            <w:r w:rsidRPr="00773F9B">
              <w:rPr>
                <w:szCs w:val="24"/>
              </w:rPr>
              <w:t>Go Myeong Hwan (Hà Chi dịch)</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FA4C93" w14:textId="359CC682"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D588A0E" w14:textId="10EB40D2"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38B50F15"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6EF957D8"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D3B07C" w14:textId="0ECE0004" w:rsidR="002F608A" w:rsidRPr="00E572D1" w:rsidRDefault="002F608A" w:rsidP="002F608A">
            <w:pPr>
              <w:jc w:val="center"/>
              <w:rPr>
                <w:color w:val="C00000"/>
                <w:szCs w:val="24"/>
              </w:rPr>
            </w:pPr>
            <w:r w:rsidRPr="00A47D37">
              <w:t>123</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4265C6A" w14:textId="0FE34BE2" w:rsidR="002F608A" w:rsidRPr="002F608A" w:rsidRDefault="002F608A" w:rsidP="002F608A">
            <w:pPr>
              <w:rPr>
                <w:color w:val="C00000"/>
                <w:szCs w:val="24"/>
              </w:rPr>
            </w:pPr>
            <w:r w:rsidRPr="002F608A">
              <w:rPr>
                <w:szCs w:val="24"/>
              </w:rPr>
              <w:t>The Happy Habit: Bí Mật Của Người Luôn Hạnh Phúc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6CD6EA3" w14:textId="24EE9592" w:rsidR="002F608A" w:rsidRPr="00773F9B" w:rsidRDefault="002F608A" w:rsidP="002F608A">
            <w:pPr>
              <w:jc w:val="center"/>
              <w:rPr>
                <w:szCs w:val="24"/>
              </w:rPr>
            </w:pPr>
            <w:r w:rsidRPr="00773F9B">
              <w:rPr>
                <w:szCs w:val="24"/>
              </w:rPr>
              <w:t>Takashi Imai</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B42068" w14:textId="51B7A019"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2F4BFDB7" w14:textId="2C226446"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11511758"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54885D63"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ABE13E" w14:textId="1DE2D9F2" w:rsidR="002F608A" w:rsidRPr="00E572D1" w:rsidRDefault="002F608A" w:rsidP="002F608A">
            <w:pPr>
              <w:jc w:val="center"/>
              <w:rPr>
                <w:color w:val="C00000"/>
                <w:szCs w:val="24"/>
              </w:rPr>
            </w:pPr>
            <w:r w:rsidRPr="00A47D37">
              <w:t>124</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52ECF764" w14:textId="22CFDF46" w:rsidR="002F608A" w:rsidRPr="002F608A" w:rsidRDefault="002F608A" w:rsidP="002F608A">
            <w:pPr>
              <w:rPr>
                <w:color w:val="C00000"/>
                <w:szCs w:val="24"/>
              </w:rPr>
            </w:pPr>
            <w:r w:rsidRPr="002F608A">
              <w:rPr>
                <w:szCs w:val="24"/>
              </w:rPr>
              <w:t>The Reverser – Người Đi Ngược Dòng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75F68D2" w14:textId="6FECB97C" w:rsidR="002F608A" w:rsidRPr="00773F9B" w:rsidRDefault="002F608A" w:rsidP="002F608A">
            <w:pPr>
              <w:jc w:val="center"/>
              <w:rPr>
                <w:szCs w:val="24"/>
              </w:rPr>
            </w:pPr>
            <w:r w:rsidRPr="00773F9B">
              <w:rPr>
                <w:szCs w:val="24"/>
              </w:rPr>
              <w:t>Jachung</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B9882" w14:textId="02FF914C"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E76A39E" w14:textId="3E6D9CCF"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586FCFEB"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27D7C56B"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371D7" w14:textId="1BB5496A" w:rsidR="002F608A" w:rsidRPr="00E572D1" w:rsidRDefault="002F608A" w:rsidP="002F608A">
            <w:pPr>
              <w:jc w:val="center"/>
              <w:rPr>
                <w:color w:val="C00000"/>
                <w:szCs w:val="24"/>
              </w:rPr>
            </w:pPr>
            <w:r w:rsidRPr="00A47D37">
              <w:t>125</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7DE2F488" w14:textId="14CE17D7" w:rsidR="002F608A" w:rsidRPr="002F608A" w:rsidRDefault="002F608A" w:rsidP="002F608A">
            <w:pPr>
              <w:rPr>
                <w:color w:val="C00000"/>
                <w:szCs w:val="24"/>
              </w:rPr>
            </w:pPr>
            <w:r w:rsidRPr="002F608A">
              <w:rPr>
                <w:szCs w:val="24"/>
              </w:rPr>
              <w:t>Giant's Note - Bí quyết ghi chép của những người thành công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1E56031" w14:textId="6794B3C5" w:rsidR="002F608A" w:rsidRPr="00773F9B" w:rsidRDefault="002F608A" w:rsidP="002F608A">
            <w:pPr>
              <w:jc w:val="center"/>
              <w:rPr>
                <w:szCs w:val="24"/>
              </w:rPr>
            </w:pPr>
            <w:r w:rsidRPr="00773F9B">
              <w:rPr>
                <w:szCs w:val="24"/>
              </w:rPr>
              <w:t>GS. Kim Ik Han</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CC04CA" w14:textId="3BBFCAE3"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5BE064C4" w14:textId="0E2580B4"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4A869390"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4753E89E"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BD6600" w14:textId="41754CA7" w:rsidR="002F608A" w:rsidRPr="00E572D1" w:rsidRDefault="002F608A" w:rsidP="002F608A">
            <w:pPr>
              <w:jc w:val="center"/>
              <w:rPr>
                <w:color w:val="C00000"/>
                <w:szCs w:val="24"/>
              </w:rPr>
            </w:pPr>
            <w:r w:rsidRPr="00A47D37">
              <w:lastRenderedPageBreak/>
              <w:t>126</w:t>
            </w:r>
          </w:p>
        </w:tc>
        <w:tc>
          <w:tcPr>
            <w:tcW w:w="6167" w:type="dxa"/>
            <w:tcBorders>
              <w:top w:val="single" w:sz="4" w:space="0" w:color="auto"/>
              <w:left w:val="nil"/>
              <w:bottom w:val="single" w:sz="4" w:space="0" w:color="auto"/>
              <w:right w:val="single" w:sz="4" w:space="0" w:color="auto"/>
            </w:tcBorders>
            <w:shd w:val="clear" w:color="auto" w:fill="FFFFFF"/>
            <w:vAlign w:val="center"/>
          </w:tcPr>
          <w:p w14:paraId="4BFED675" w14:textId="4C0A6953" w:rsidR="002F608A" w:rsidRPr="002F608A" w:rsidRDefault="002F608A" w:rsidP="002F608A">
            <w:pPr>
              <w:rPr>
                <w:color w:val="C00000"/>
                <w:szCs w:val="24"/>
              </w:rPr>
            </w:pPr>
            <w:r w:rsidRPr="002F608A">
              <w:rPr>
                <w:szCs w:val="24"/>
              </w:rPr>
              <w:t>Do it today - Vượt qua trì hoãn, tối ưu năng suất, chinh phục mục tiêu</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69F87E8" w14:textId="4EC171CB" w:rsidR="002F608A" w:rsidRPr="00773F9B" w:rsidRDefault="002F608A" w:rsidP="002F608A">
            <w:pPr>
              <w:jc w:val="center"/>
              <w:rPr>
                <w:szCs w:val="24"/>
              </w:rPr>
            </w:pPr>
            <w:r w:rsidRPr="00773F9B">
              <w:rPr>
                <w:szCs w:val="24"/>
              </w:rPr>
              <w:t>Darius Foroux</w:t>
            </w: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7612C9" w14:textId="251EA0CA" w:rsidR="002F608A" w:rsidRPr="00E572D1" w:rsidRDefault="002F608A" w:rsidP="002F608A">
            <w:pPr>
              <w:jc w:val="center"/>
              <w:rPr>
                <w:color w:val="C00000"/>
                <w:szCs w:val="24"/>
              </w:rPr>
            </w:pPr>
            <w:r w:rsidRPr="00773F9B">
              <w:rPr>
                <w:szCs w:val="24"/>
              </w:rPr>
              <w:t>2025</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6EBB590C" w14:textId="4FC72227" w:rsidR="002F608A" w:rsidRPr="00E572D1" w:rsidRDefault="002F608A" w:rsidP="002F608A">
            <w:pPr>
              <w:jc w:val="center"/>
              <w:rPr>
                <w:color w:val="C00000"/>
                <w:szCs w:val="24"/>
              </w:rPr>
            </w:pPr>
            <w:r>
              <w:t>110</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14:paraId="24540BC2" w14:textId="77777777" w:rsidR="002F608A" w:rsidRPr="00E572D1" w:rsidRDefault="002F608A" w:rsidP="002F608A">
            <w:pPr>
              <w:jc w:val="center"/>
              <w:rPr>
                <w:color w:val="C00000"/>
                <w:szCs w:val="24"/>
              </w:rPr>
            </w:pPr>
            <w:r w:rsidRPr="00C8560A">
              <w:rPr>
                <w:color w:val="C00000"/>
                <w:szCs w:val="24"/>
              </w:rPr>
              <w:t>In đen trắng, BB vàng 70/90</w:t>
            </w:r>
          </w:p>
        </w:tc>
      </w:tr>
      <w:tr w:rsidR="002F608A" w:rsidRPr="00E572D1" w14:paraId="0C1C85E5" w14:textId="77777777" w:rsidTr="002F608A">
        <w:trPr>
          <w:trHeight w:val="690"/>
        </w:trPr>
        <w:tc>
          <w:tcPr>
            <w:tcW w:w="6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F0CD54" w14:textId="77777777" w:rsidR="002F608A" w:rsidRPr="0066484A" w:rsidRDefault="002F608A" w:rsidP="00647861">
            <w:pPr>
              <w:jc w:val="center"/>
              <w:rPr>
                <w:iCs/>
                <w:sz w:val="28"/>
                <w:szCs w:val="28"/>
              </w:rPr>
            </w:pPr>
          </w:p>
        </w:tc>
        <w:tc>
          <w:tcPr>
            <w:tcW w:w="6167" w:type="dxa"/>
            <w:tcBorders>
              <w:top w:val="single" w:sz="4" w:space="0" w:color="auto"/>
              <w:left w:val="nil"/>
              <w:bottom w:val="single" w:sz="4" w:space="0" w:color="auto"/>
              <w:right w:val="single" w:sz="4" w:space="0" w:color="auto"/>
            </w:tcBorders>
            <w:shd w:val="clear" w:color="auto" w:fill="FFFFFF"/>
            <w:vAlign w:val="center"/>
          </w:tcPr>
          <w:p w14:paraId="7401C875" w14:textId="77777777" w:rsidR="002F608A" w:rsidRPr="0066484A" w:rsidRDefault="002F608A" w:rsidP="00647861">
            <w:pPr>
              <w:rPr>
                <w:i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C42C406" w14:textId="77777777" w:rsidR="002F608A" w:rsidRPr="00E572D1" w:rsidRDefault="002F608A" w:rsidP="00647861">
            <w:pPr>
              <w:jc w:val="center"/>
              <w:rPr>
                <w:color w:val="C00000"/>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743282" w14:textId="7EF5DCDD" w:rsidR="002F608A" w:rsidRPr="00E572D1" w:rsidRDefault="002F608A" w:rsidP="00647861">
            <w:pPr>
              <w:jc w:val="center"/>
              <w:rPr>
                <w:color w:val="C00000"/>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tcPr>
          <w:p w14:paraId="1BC25E66" w14:textId="0B77BEF2" w:rsidR="002F608A" w:rsidRPr="00E572D1" w:rsidRDefault="002F608A" w:rsidP="00647861">
            <w:pPr>
              <w:jc w:val="center"/>
              <w:rPr>
                <w:color w:val="C00000"/>
                <w:szCs w:val="24"/>
              </w:rPr>
            </w:pPr>
            <w:r>
              <w:rPr>
                <w:b/>
                <w:bCs/>
              </w:rPr>
              <w:t>16.350</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0AAC393D" w14:textId="77777777" w:rsidR="002F608A" w:rsidRPr="00E572D1" w:rsidRDefault="002F608A" w:rsidP="00647861">
            <w:pPr>
              <w:jc w:val="center"/>
              <w:rPr>
                <w:color w:val="C00000"/>
                <w:szCs w:val="24"/>
              </w:rPr>
            </w:pPr>
          </w:p>
        </w:tc>
      </w:tr>
    </w:tbl>
    <w:p w14:paraId="1E00BC1D" w14:textId="280972EA" w:rsidR="00661E25" w:rsidRPr="00180F17" w:rsidRDefault="00582E49" w:rsidP="00A4737F">
      <w:pPr>
        <w:widowControl w:val="0"/>
        <w:spacing w:before="120" w:after="120" w:line="264" w:lineRule="auto"/>
        <w:ind w:firstLine="567"/>
        <w:rPr>
          <w:sz w:val="28"/>
          <w:szCs w:val="28"/>
          <w:lang w:val="nl-NL"/>
        </w:rPr>
      </w:pPr>
      <w:r w:rsidRPr="00582E49">
        <w:rPr>
          <w:b/>
          <w:bCs/>
          <w:i/>
          <w:sz w:val="28"/>
          <w:szCs w:val="28"/>
          <w:lang w:val="nl-NL"/>
        </w:rPr>
        <w:t xml:space="preserve"> </w:t>
      </w:r>
      <w:r w:rsidR="00661E25" w:rsidRPr="00582E49">
        <w:rPr>
          <w:b/>
          <w:bCs/>
          <w:i/>
          <w:sz w:val="28"/>
          <w:szCs w:val="28"/>
          <w:lang w:val="nl-NL"/>
        </w:rPr>
        <w:t xml:space="preserve"> </w:t>
      </w:r>
      <w:r w:rsidR="00275F8D" w:rsidRPr="00582E49">
        <w:rPr>
          <w:b/>
          <w:bCs/>
          <w:sz w:val="28"/>
          <w:szCs w:val="28"/>
          <w:lang w:val="nl-NL"/>
        </w:rPr>
        <w:t>Mục 2</w:t>
      </w:r>
      <w:r w:rsidR="00661E25" w:rsidRPr="00582E49">
        <w:rPr>
          <w:b/>
          <w:bCs/>
          <w:sz w:val="28"/>
          <w:szCs w:val="28"/>
          <w:lang w:val="nl-NL"/>
        </w:rPr>
        <w:t>. Bản vẽ</w:t>
      </w:r>
      <w:r w:rsidRPr="00582E49">
        <w:rPr>
          <w:b/>
          <w:bCs/>
          <w:sz w:val="28"/>
          <w:szCs w:val="28"/>
          <w:lang w:val="nl-NL"/>
        </w:rPr>
        <w:t>:</w:t>
      </w:r>
      <w:r>
        <w:rPr>
          <w:sz w:val="28"/>
          <w:szCs w:val="28"/>
          <w:lang w:val="nl-NL"/>
        </w:rPr>
        <w:t xml:space="preserve"> </w:t>
      </w:r>
      <w:r w:rsidRPr="00582E49">
        <w:rPr>
          <w:color w:val="C00000"/>
          <w:sz w:val="28"/>
          <w:szCs w:val="28"/>
          <w:lang w:val="vi-VN"/>
        </w:rPr>
        <w:t>Kh</w:t>
      </w:r>
      <w:r w:rsidRPr="00582E49">
        <w:rPr>
          <w:color w:val="C00000"/>
          <w:sz w:val="28"/>
          <w:szCs w:val="28"/>
          <w:lang w:val="nl-NL"/>
        </w:rPr>
        <w:t>ông có bản vẽ</w:t>
      </w:r>
      <w:r w:rsidRPr="00582E49">
        <w:rPr>
          <w:i/>
          <w:color w:val="C00000"/>
          <w:sz w:val="28"/>
          <w:szCs w:val="28"/>
          <w:lang w:val="vi-VN"/>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497DC14B" w14:textId="37B0CA70" w:rsidR="00B314F2" w:rsidRDefault="00661E25" w:rsidP="004E2616">
      <w:pPr>
        <w:spacing w:after="200" w:line="276" w:lineRule="auto"/>
        <w:ind w:firstLine="709"/>
        <w:jc w:val="left"/>
        <w:rPr>
          <w:sz w:val="28"/>
        </w:rPr>
      </w:pPr>
      <w:r w:rsidRPr="00180F17">
        <w:rPr>
          <w:sz w:val="28"/>
        </w:rPr>
        <w:t>Các kiểm tra và thử nghiệm cần tiến hành gồm có:</w:t>
      </w:r>
      <w:r w:rsidR="006D4904" w:rsidRPr="00180F17">
        <w:rPr>
          <w:sz w:val="28"/>
        </w:rPr>
        <w:t xml:space="preserve"> </w:t>
      </w:r>
      <w:r w:rsidR="00582E49" w:rsidRPr="00582E49">
        <w:rPr>
          <w:color w:val="C00000"/>
          <w:sz w:val="28"/>
        </w:rPr>
        <w:t>Kiểm tra về số lượng, chất lượng, đặc tính, chất liệu</w:t>
      </w:r>
      <w:r w:rsidR="00AE49F8">
        <w:rPr>
          <w:color w:val="C00000"/>
          <w:sz w:val="28"/>
        </w:rPr>
        <w:t>; t</w:t>
      </w:r>
      <w:r w:rsidR="00AE49F8">
        <w:rPr>
          <w:color w:val="C00000"/>
          <w:sz w:val="28"/>
          <w:szCs w:val="28"/>
        </w:rPr>
        <w:t>hông tin trên sách (thông tin trên trang bản quyền: nhà xuất bản, đơn vị liên kết, năm xuất bản, mã…).</w:t>
      </w:r>
    </w:p>
    <w:sectPr w:rsidR="00B314F2" w:rsidSect="006350B8">
      <w:footerReference w:type="default" r:id="rId8"/>
      <w:footnotePr>
        <w:numRestart w:val="eachPage"/>
      </w:footnotePr>
      <w:endnotePr>
        <w:numFmt w:val="decimal"/>
      </w:endnotePr>
      <w:pgSz w:w="16838" w:h="11906" w:orient="landscape" w:code="9"/>
      <w:pgMar w:top="1418" w:right="851" w:bottom="1134" w:left="1985"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3091" w14:textId="77777777" w:rsidR="00B02171" w:rsidRDefault="00B02171" w:rsidP="0005772F">
      <w:r>
        <w:separator/>
      </w:r>
    </w:p>
  </w:endnote>
  <w:endnote w:type="continuationSeparator" w:id="0">
    <w:p w14:paraId="67F0DF46" w14:textId="77777777" w:rsidR="00B02171" w:rsidRDefault="00B0217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5951" w14:textId="77777777" w:rsidR="00B02171" w:rsidRDefault="00B02171" w:rsidP="0005772F">
      <w:r>
        <w:separator/>
      </w:r>
    </w:p>
  </w:footnote>
  <w:footnote w:type="continuationSeparator" w:id="0">
    <w:p w14:paraId="73C2BABA" w14:textId="77777777" w:rsidR="00B02171" w:rsidRDefault="00B0217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3D"/>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2F2D"/>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0C53"/>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08A"/>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06"/>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9DD"/>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5F2B"/>
    <w:rsid w:val="004565DD"/>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E49"/>
    <w:rsid w:val="0058337D"/>
    <w:rsid w:val="00583C91"/>
    <w:rsid w:val="00584AFC"/>
    <w:rsid w:val="005851BB"/>
    <w:rsid w:val="0058559E"/>
    <w:rsid w:val="00585859"/>
    <w:rsid w:val="0058613F"/>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89E"/>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0B8"/>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861"/>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61B"/>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79D"/>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1FBE"/>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27C"/>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B95"/>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62E4"/>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37F"/>
    <w:rsid w:val="00A479E6"/>
    <w:rsid w:val="00A47B74"/>
    <w:rsid w:val="00A50EED"/>
    <w:rsid w:val="00A513F7"/>
    <w:rsid w:val="00A51770"/>
    <w:rsid w:val="00A52B9E"/>
    <w:rsid w:val="00A52E31"/>
    <w:rsid w:val="00A5383A"/>
    <w:rsid w:val="00A547EC"/>
    <w:rsid w:val="00A54C03"/>
    <w:rsid w:val="00A5507C"/>
    <w:rsid w:val="00A566D8"/>
    <w:rsid w:val="00A57285"/>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593B"/>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E96"/>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49F8"/>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171"/>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82A"/>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8F6"/>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6B8"/>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1A5"/>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95C"/>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819"/>
    <w:rsid w:val="00F77CBD"/>
    <w:rsid w:val="00F8059F"/>
    <w:rsid w:val="00F80655"/>
    <w:rsid w:val="00F809D3"/>
    <w:rsid w:val="00F817CA"/>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2E7F"/>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0502"/>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76104183">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16</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15</cp:revision>
  <cp:lastPrinted>2026-04-08T08:18:00Z</cp:lastPrinted>
  <dcterms:created xsi:type="dcterms:W3CDTF">2026-04-08T01:43:00Z</dcterms:created>
  <dcterms:modified xsi:type="dcterms:W3CDTF">2026-04-10T03:51:00Z</dcterms:modified>
</cp:coreProperties>
</file>