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F7" w:rsidRPr="00E1273E" w:rsidRDefault="00AC52F7" w:rsidP="00AC52F7">
      <w:pPr>
        <w:jc w:val="center"/>
        <w:outlineLvl w:val="0"/>
        <w:rPr>
          <w:b/>
          <w:sz w:val="28"/>
          <w:szCs w:val="28"/>
          <w:lang w:val="nl-NL"/>
        </w:rPr>
      </w:pPr>
      <w:r w:rsidRPr="00E1273E">
        <w:rPr>
          <w:b/>
          <w:sz w:val="28"/>
          <w:szCs w:val="28"/>
          <w:lang w:val="nl-NL"/>
        </w:rPr>
        <w:t>Phần 2. YÊU CẦU VỀ KỸ THUẬT</w:t>
      </w:r>
    </w:p>
    <w:p w:rsidR="00AC52F7" w:rsidRPr="00E1273E" w:rsidRDefault="00AC52F7" w:rsidP="00AC52F7">
      <w:pPr>
        <w:widowControl w:val="0"/>
        <w:spacing w:before="120" w:after="120" w:line="264" w:lineRule="auto"/>
        <w:jc w:val="center"/>
        <w:outlineLvl w:val="1"/>
        <w:rPr>
          <w:sz w:val="28"/>
          <w:szCs w:val="28"/>
          <w:lang w:val="nl-NL"/>
        </w:rPr>
      </w:pPr>
      <w:r w:rsidRPr="00E1273E">
        <w:rPr>
          <w:b/>
          <w:sz w:val="28"/>
          <w:szCs w:val="28"/>
          <w:lang w:val="nl-NL"/>
        </w:rPr>
        <w:t>Chương V. YÊU CẦU VỀ KỸ THUẬT</w:t>
      </w:r>
    </w:p>
    <w:p w:rsidR="00AC52F7" w:rsidRPr="00E1273E" w:rsidRDefault="00AC52F7" w:rsidP="00AC52F7">
      <w:pPr>
        <w:pStyle w:val="Subtitle"/>
        <w:rPr>
          <w:sz w:val="20"/>
          <w:szCs w:val="32"/>
          <w:lang w:val="nl-NL"/>
        </w:rPr>
      </w:pPr>
    </w:p>
    <w:p w:rsidR="00AC52F7" w:rsidRPr="00AE6745" w:rsidRDefault="00AC52F7" w:rsidP="00AE6745">
      <w:pPr>
        <w:pStyle w:val="SectionVIHeader"/>
        <w:widowControl w:val="0"/>
        <w:spacing w:after="0"/>
        <w:ind w:firstLine="706"/>
        <w:jc w:val="both"/>
        <w:rPr>
          <w:sz w:val="28"/>
          <w:szCs w:val="28"/>
          <w:lang w:val="nl-NL"/>
        </w:rPr>
      </w:pPr>
      <w:r w:rsidRPr="00AE6745">
        <w:rPr>
          <w:sz w:val="28"/>
          <w:szCs w:val="28"/>
          <w:lang w:val="nl-NL"/>
        </w:rPr>
        <w:t>Mục 1. Yêu cầu về kỹ thuật</w:t>
      </w:r>
    </w:p>
    <w:p w:rsidR="00AC52F7" w:rsidRPr="00AE6745" w:rsidRDefault="00AC52F7" w:rsidP="00AE6745">
      <w:pPr>
        <w:widowControl w:val="0"/>
        <w:spacing w:before="120"/>
        <w:ind w:firstLine="706"/>
        <w:rPr>
          <w:b/>
          <w:i/>
          <w:sz w:val="28"/>
          <w:szCs w:val="28"/>
          <w:lang w:val="nl-NL"/>
        </w:rPr>
      </w:pPr>
      <w:r w:rsidRPr="00AE6745">
        <w:rPr>
          <w:b/>
          <w:i/>
          <w:sz w:val="28"/>
          <w:szCs w:val="28"/>
          <w:lang w:val="nl-NL"/>
        </w:rPr>
        <w:t>1.1. Giới thiệu chung về dự án/</w:t>
      </w:r>
      <w:r w:rsidRPr="00AE6745">
        <w:rPr>
          <w:b/>
          <w:i/>
          <w:sz w:val="28"/>
          <w:szCs w:val="28"/>
        </w:rPr>
        <w:t>dự toán mua sắm</w:t>
      </w:r>
      <w:r w:rsidRPr="00AE6745">
        <w:rPr>
          <w:b/>
          <w:i/>
          <w:sz w:val="28"/>
          <w:szCs w:val="28"/>
          <w:lang w:val="nl-NL"/>
        </w:rPr>
        <w:t>, gói thầu</w:t>
      </w:r>
    </w:p>
    <w:p w:rsidR="00AC52F7" w:rsidRPr="00AE6745" w:rsidRDefault="00AC52F7" w:rsidP="00AE6745">
      <w:pPr>
        <w:spacing w:before="120"/>
        <w:ind w:firstLine="706"/>
        <w:rPr>
          <w:iCs/>
          <w:spacing w:val="-10"/>
          <w:sz w:val="28"/>
          <w:szCs w:val="28"/>
          <w:lang w:val="nl-NL"/>
        </w:rPr>
      </w:pPr>
      <w:bookmarkStart w:id="0" w:name="_Hlk154743134"/>
      <w:r w:rsidRPr="00AE6745">
        <w:rPr>
          <w:iCs/>
          <w:spacing w:val="-10"/>
          <w:sz w:val="28"/>
          <w:szCs w:val="28"/>
          <w:lang w:val="nl-NL"/>
        </w:rPr>
        <w:t xml:space="preserve">- Chủ đầu tư: </w:t>
      </w:r>
      <w:r w:rsidR="00AE6745" w:rsidRPr="00AE6745">
        <w:rPr>
          <w:sz w:val="28"/>
          <w:szCs w:val="28"/>
          <w:lang w:val="nl-NL" w:eastAsia="x-none"/>
        </w:rPr>
        <w:t>Trường THCS Tứ Cường</w:t>
      </w:r>
    </w:p>
    <w:p w:rsidR="00AC52F7" w:rsidRPr="00AE6745" w:rsidRDefault="00AC52F7" w:rsidP="00AE6745">
      <w:pPr>
        <w:spacing w:before="120"/>
        <w:ind w:firstLine="706"/>
        <w:rPr>
          <w:iCs/>
          <w:spacing w:val="-10"/>
          <w:sz w:val="28"/>
          <w:szCs w:val="28"/>
          <w:lang w:val="nl-NL"/>
        </w:rPr>
      </w:pPr>
      <w:r w:rsidRPr="00AE6745">
        <w:rPr>
          <w:iCs/>
          <w:sz w:val="28"/>
          <w:szCs w:val="28"/>
          <w:lang w:val="nl-NL"/>
        </w:rPr>
        <w:t xml:space="preserve">- Địa chỉ: </w:t>
      </w:r>
      <w:r w:rsidR="00AE6745" w:rsidRPr="00AE6745">
        <w:rPr>
          <w:iCs/>
          <w:sz w:val="28"/>
          <w:szCs w:val="28"/>
          <w:lang w:val="nl-NL"/>
        </w:rPr>
        <w:t>X</w:t>
      </w:r>
      <w:r w:rsidR="00AE6745" w:rsidRPr="00AE6745">
        <w:rPr>
          <w:sz w:val="28"/>
          <w:szCs w:val="28"/>
        </w:rPr>
        <w:t>ã Thanh Miện, Thành phố Hải Phòng</w:t>
      </w:r>
      <w:r w:rsidRPr="00AE6745">
        <w:rPr>
          <w:rFonts w:eastAsia="Calibri"/>
          <w:sz w:val="28"/>
          <w:szCs w:val="28"/>
          <w:lang w:val="nl-NL"/>
        </w:rPr>
        <w:t>.</w:t>
      </w:r>
      <w:r w:rsidRPr="00AE6745">
        <w:rPr>
          <w:rFonts w:eastAsia="Calibri"/>
          <w:sz w:val="28"/>
          <w:szCs w:val="28"/>
          <w:lang w:val="nl-NL"/>
        </w:rPr>
        <w:tab/>
      </w:r>
      <w:r w:rsidRPr="00AE6745">
        <w:rPr>
          <w:rFonts w:eastAsia="Arial"/>
          <w:sz w:val="28"/>
          <w:szCs w:val="28"/>
        </w:rPr>
        <w:t xml:space="preserve"> </w:t>
      </w:r>
    </w:p>
    <w:p w:rsidR="00AC52F7" w:rsidRPr="00AE6745" w:rsidRDefault="00AC52F7" w:rsidP="00AE6745">
      <w:pPr>
        <w:tabs>
          <w:tab w:val="left" w:pos="1215"/>
        </w:tabs>
        <w:spacing w:before="120"/>
        <w:ind w:firstLine="706"/>
        <w:rPr>
          <w:sz w:val="28"/>
          <w:szCs w:val="28"/>
          <w:lang w:val="pt-BR"/>
        </w:rPr>
      </w:pPr>
      <w:r w:rsidRPr="00AE6745">
        <w:rPr>
          <w:sz w:val="28"/>
          <w:szCs w:val="28"/>
          <w:lang w:val="nl-NL"/>
        </w:rPr>
        <w:t xml:space="preserve">- Tên gói thầu: </w:t>
      </w:r>
      <w:r w:rsidR="00842F10" w:rsidRPr="00AE6745">
        <w:rPr>
          <w:sz w:val="28"/>
          <w:szCs w:val="28"/>
        </w:rPr>
        <w:t>Mua sắm thiết bị phòng học thông minh phục vụ giảng dạy và học tập năm 2026</w:t>
      </w:r>
    </w:p>
    <w:p w:rsidR="00AC52F7" w:rsidRPr="00AE6745" w:rsidRDefault="00AC52F7" w:rsidP="00AE6745">
      <w:pPr>
        <w:widowControl w:val="0"/>
        <w:spacing w:before="120"/>
        <w:ind w:firstLine="706"/>
        <w:rPr>
          <w:sz w:val="28"/>
          <w:szCs w:val="28"/>
          <w:lang w:val="pt-BR"/>
        </w:rPr>
      </w:pPr>
      <w:r w:rsidRPr="00AE6745">
        <w:rPr>
          <w:sz w:val="28"/>
          <w:szCs w:val="28"/>
          <w:lang w:val="nl-NL"/>
        </w:rPr>
        <w:t xml:space="preserve">- Nguồn </w:t>
      </w:r>
      <w:r w:rsidRPr="00AE6745">
        <w:rPr>
          <w:sz w:val="28"/>
          <w:szCs w:val="28"/>
          <w:lang w:val="pt-BR"/>
        </w:rPr>
        <w:t xml:space="preserve">vốn: Ngân sách </w:t>
      </w:r>
      <w:r w:rsidR="00AE6745" w:rsidRPr="00AE6745">
        <w:rPr>
          <w:sz w:val="28"/>
          <w:szCs w:val="28"/>
          <w:lang w:val="pt-BR"/>
        </w:rPr>
        <w:t>xã</w:t>
      </w:r>
      <w:r w:rsidRPr="00AE6745">
        <w:rPr>
          <w:sz w:val="28"/>
          <w:szCs w:val="28"/>
          <w:lang w:val="pt-BR"/>
        </w:rPr>
        <w:t>.</w:t>
      </w:r>
    </w:p>
    <w:p w:rsidR="00AC52F7" w:rsidRPr="00AE6745" w:rsidRDefault="00AC52F7" w:rsidP="00AE6745">
      <w:pPr>
        <w:widowControl w:val="0"/>
        <w:spacing w:before="120"/>
        <w:ind w:firstLine="706"/>
        <w:rPr>
          <w:sz w:val="28"/>
          <w:szCs w:val="28"/>
          <w:lang w:val="nl-NL"/>
        </w:rPr>
      </w:pPr>
      <w:r w:rsidRPr="00AE6745">
        <w:rPr>
          <w:sz w:val="28"/>
          <w:szCs w:val="28"/>
          <w:lang w:val="nl-NL"/>
        </w:rPr>
        <w:t xml:space="preserve">- </w:t>
      </w:r>
      <w:r w:rsidRPr="00AE6745">
        <w:rPr>
          <w:iCs/>
          <w:sz w:val="28"/>
          <w:szCs w:val="28"/>
          <w:lang w:val="nl-NL"/>
        </w:rPr>
        <w:t xml:space="preserve">Phương thức </w:t>
      </w:r>
      <w:r w:rsidRPr="00AE6745">
        <w:rPr>
          <w:sz w:val="28"/>
          <w:szCs w:val="28"/>
          <w:lang w:val="nl-NL"/>
        </w:rPr>
        <w:t xml:space="preserve">lựa chọn nhà thầu: </w:t>
      </w:r>
      <w:r w:rsidRPr="00AE6745">
        <w:rPr>
          <w:iCs/>
          <w:sz w:val="28"/>
          <w:szCs w:val="28"/>
          <w:lang w:val="nl-NL"/>
        </w:rPr>
        <w:t>Một giai đoạn, một túi hồ sơ</w:t>
      </w:r>
      <w:r w:rsidRPr="00AE6745">
        <w:rPr>
          <w:sz w:val="28"/>
          <w:szCs w:val="28"/>
          <w:lang w:val="nl-NL"/>
        </w:rPr>
        <w:t>.</w:t>
      </w:r>
    </w:p>
    <w:p w:rsidR="00AC52F7" w:rsidRPr="00AE6745" w:rsidRDefault="00AC52F7" w:rsidP="00AE6745">
      <w:pPr>
        <w:spacing w:before="120"/>
        <w:ind w:firstLine="706"/>
        <w:rPr>
          <w:iCs/>
          <w:sz w:val="28"/>
          <w:szCs w:val="28"/>
          <w:lang w:val="nl-NL"/>
        </w:rPr>
      </w:pPr>
      <w:r w:rsidRPr="00AE6745">
        <w:rPr>
          <w:iCs/>
          <w:sz w:val="28"/>
          <w:szCs w:val="28"/>
          <w:lang w:val="nl-NL"/>
        </w:rPr>
        <w:t>- Loại hợp đồng: Hợp đồng trọn gói.</w:t>
      </w:r>
    </w:p>
    <w:p w:rsidR="00AC52F7" w:rsidRPr="00AE6745" w:rsidRDefault="00AC52F7" w:rsidP="00AE6745">
      <w:pPr>
        <w:spacing w:before="120"/>
        <w:ind w:firstLine="706"/>
        <w:rPr>
          <w:spacing w:val="-8"/>
          <w:sz w:val="28"/>
          <w:szCs w:val="28"/>
          <w:lang w:val="nl-NL"/>
        </w:rPr>
      </w:pPr>
      <w:r w:rsidRPr="00AE6745">
        <w:rPr>
          <w:spacing w:val="-8"/>
          <w:sz w:val="28"/>
          <w:szCs w:val="28"/>
          <w:lang w:val="nl-NL"/>
        </w:rPr>
        <w:t xml:space="preserve">- Địa điểm thực hiện: </w:t>
      </w:r>
      <w:r w:rsidR="00AE6745" w:rsidRPr="00AE6745">
        <w:rPr>
          <w:iCs/>
          <w:sz w:val="28"/>
          <w:szCs w:val="28"/>
          <w:lang w:val="nl-NL"/>
        </w:rPr>
        <w:t>X</w:t>
      </w:r>
      <w:r w:rsidR="00AE6745" w:rsidRPr="00AE6745">
        <w:rPr>
          <w:sz w:val="28"/>
          <w:szCs w:val="28"/>
        </w:rPr>
        <w:t>ã Thanh Miện, Thành phố Hải Phòng</w:t>
      </w:r>
    </w:p>
    <w:p w:rsidR="00AC52F7" w:rsidRPr="00AE6745" w:rsidRDefault="00AC52F7" w:rsidP="00AE6745">
      <w:pPr>
        <w:widowControl w:val="0"/>
        <w:spacing w:before="120"/>
        <w:ind w:firstLine="706"/>
        <w:rPr>
          <w:iCs/>
          <w:sz w:val="28"/>
          <w:szCs w:val="28"/>
          <w:lang w:val="nl-NL"/>
        </w:rPr>
      </w:pPr>
      <w:r w:rsidRPr="00AE6745">
        <w:rPr>
          <w:sz w:val="28"/>
          <w:szCs w:val="28"/>
          <w:lang w:val="nl-NL"/>
        </w:rPr>
        <w:t xml:space="preserve">- </w:t>
      </w:r>
      <w:r w:rsidRPr="00AE6745">
        <w:rPr>
          <w:iCs/>
          <w:sz w:val="28"/>
          <w:szCs w:val="28"/>
          <w:lang w:val="nl-NL"/>
        </w:rPr>
        <w:t>Thời gian thực hiện</w:t>
      </w:r>
      <w:r w:rsidR="00842F10" w:rsidRPr="00AE6745">
        <w:rPr>
          <w:iCs/>
          <w:sz w:val="28"/>
          <w:szCs w:val="28"/>
          <w:lang w:val="nl-NL"/>
        </w:rPr>
        <w:t xml:space="preserve"> gói thầu: 30</w:t>
      </w:r>
      <w:r w:rsidRPr="00AE6745">
        <w:rPr>
          <w:iCs/>
          <w:sz w:val="28"/>
          <w:szCs w:val="28"/>
          <w:lang w:val="nl-NL"/>
        </w:rPr>
        <w:t xml:space="preserve"> ngày </w:t>
      </w:r>
    </w:p>
    <w:bookmarkEnd w:id="0"/>
    <w:p w:rsidR="00AC52F7" w:rsidRPr="00AE6745" w:rsidRDefault="00AC52F7" w:rsidP="00AE6745">
      <w:pPr>
        <w:widowControl w:val="0"/>
        <w:spacing w:before="120"/>
        <w:ind w:firstLine="706"/>
        <w:rPr>
          <w:b/>
          <w:i/>
          <w:sz w:val="28"/>
          <w:szCs w:val="28"/>
          <w:lang w:val="nl-NL"/>
        </w:rPr>
      </w:pPr>
      <w:r w:rsidRPr="00AE6745">
        <w:rPr>
          <w:b/>
          <w:i/>
          <w:sz w:val="28"/>
          <w:szCs w:val="28"/>
          <w:lang w:val="nl-NL"/>
        </w:rPr>
        <w:t>1.2. Yêu cầu về kỹ thuật</w:t>
      </w:r>
    </w:p>
    <w:p w:rsidR="00AC52F7" w:rsidRPr="00AE6745" w:rsidRDefault="00AC52F7" w:rsidP="00AE6745">
      <w:pPr>
        <w:widowControl w:val="0"/>
        <w:spacing w:before="120"/>
        <w:ind w:firstLine="706"/>
        <w:rPr>
          <w:i/>
          <w:spacing w:val="-2"/>
          <w:sz w:val="28"/>
          <w:szCs w:val="28"/>
          <w:lang w:val="nl-NL"/>
        </w:rPr>
      </w:pPr>
      <w:bookmarkStart w:id="1" w:name="_Hlk205834583"/>
      <w:r w:rsidRPr="00AE6745">
        <w:rPr>
          <w:i/>
          <w:spacing w:val="-2"/>
          <w:sz w:val="28"/>
          <w:szCs w:val="28"/>
          <w:lang w:val="nl-NL"/>
        </w:rPr>
        <w:t xml:space="preserve">a) Yêu cầu về kỹ thuật chung </w:t>
      </w:r>
    </w:p>
    <w:p w:rsidR="00AC52F7" w:rsidRPr="00AE6745" w:rsidRDefault="00AC52F7" w:rsidP="00AE6745">
      <w:pPr>
        <w:tabs>
          <w:tab w:val="left" w:pos="810"/>
          <w:tab w:val="left" w:pos="900"/>
        </w:tabs>
        <w:suppressAutoHyphens/>
        <w:spacing w:before="120"/>
        <w:ind w:firstLine="706"/>
        <w:rPr>
          <w:spacing w:val="-8"/>
          <w:sz w:val="28"/>
          <w:szCs w:val="28"/>
          <w:lang w:val="nl-NL"/>
        </w:rPr>
      </w:pPr>
      <w:r w:rsidRPr="00AE6745">
        <w:rPr>
          <w:spacing w:val="-8"/>
          <w:sz w:val="28"/>
          <w:szCs w:val="28"/>
          <w:lang w:val="nl-NL"/>
        </w:rPr>
        <w:t>-  Hàng hóa</w:t>
      </w:r>
      <w:r w:rsidRPr="00AE6745">
        <w:rPr>
          <w:spacing w:val="-8"/>
          <w:sz w:val="28"/>
          <w:szCs w:val="28"/>
          <w:lang w:val="vi-VN"/>
        </w:rPr>
        <w:t xml:space="preserve"> </w:t>
      </w:r>
      <w:r w:rsidRPr="00AE6745">
        <w:rPr>
          <w:spacing w:val="-8"/>
          <w:sz w:val="28"/>
          <w:szCs w:val="28"/>
          <w:lang w:val="nl-NL"/>
        </w:rPr>
        <w:t>chào thầu phải có tên hãng sản xuất, xuất xứ, ký mã hiệu (nếu có) rõ ràng.</w:t>
      </w:r>
    </w:p>
    <w:p w:rsidR="00AC52F7" w:rsidRPr="00AE6745" w:rsidRDefault="00AC52F7" w:rsidP="00AE6745">
      <w:pPr>
        <w:widowControl w:val="0"/>
        <w:tabs>
          <w:tab w:val="left" w:pos="7546"/>
        </w:tabs>
        <w:spacing w:before="120"/>
        <w:ind w:firstLine="706"/>
        <w:rPr>
          <w:sz w:val="28"/>
          <w:szCs w:val="28"/>
          <w:lang w:val="nl-NL"/>
        </w:rPr>
      </w:pPr>
      <w:r w:rsidRPr="00AE6745">
        <w:rPr>
          <w:sz w:val="28"/>
          <w:szCs w:val="28"/>
          <w:lang w:val="nl-NL"/>
        </w:rPr>
        <w:t>- Toàn bộ hàng hóa phải mới 100%, chưa qua sử dụng.</w:t>
      </w:r>
    </w:p>
    <w:p w:rsidR="00AC52F7" w:rsidRPr="00AE6745" w:rsidRDefault="00AC52F7" w:rsidP="00AE6745">
      <w:pPr>
        <w:widowControl w:val="0"/>
        <w:tabs>
          <w:tab w:val="left" w:pos="7546"/>
        </w:tabs>
        <w:spacing w:before="120"/>
        <w:ind w:firstLine="706"/>
        <w:rPr>
          <w:sz w:val="28"/>
          <w:szCs w:val="28"/>
          <w:lang w:val="nl-NL"/>
        </w:rPr>
      </w:pPr>
      <w:r w:rsidRPr="00AE6745">
        <w:rPr>
          <w:sz w:val="28"/>
          <w:szCs w:val="28"/>
          <w:lang w:val="nl-NL"/>
        </w:rPr>
        <w:t>- Hàng hóa chào thầu phải có Catalogue/ tài liệu kĩ thuật đính kèm của Nhà sản xuất (kèm bản dịch Tiếng Việt).</w:t>
      </w:r>
      <w:r w:rsidRPr="00AE6745">
        <w:rPr>
          <w:sz w:val="28"/>
          <w:szCs w:val="28"/>
          <w:lang w:val="nl-NL"/>
        </w:rPr>
        <w:tab/>
      </w:r>
    </w:p>
    <w:p w:rsidR="00AC52F7" w:rsidRPr="00AE6745" w:rsidRDefault="00AC52F7" w:rsidP="00AE6745">
      <w:pPr>
        <w:widowControl w:val="0"/>
        <w:spacing w:before="120"/>
        <w:ind w:firstLine="706"/>
        <w:rPr>
          <w:i/>
          <w:spacing w:val="-2"/>
          <w:sz w:val="28"/>
          <w:szCs w:val="28"/>
          <w:lang w:val="nl-NL"/>
        </w:rPr>
      </w:pPr>
      <w:r w:rsidRPr="00AE6745">
        <w:rPr>
          <w:i/>
          <w:spacing w:val="-2"/>
          <w:sz w:val="28"/>
          <w:szCs w:val="28"/>
          <w:lang w:val="nl-NL"/>
        </w:rPr>
        <w:t xml:space="preserve">b) Yêu cầu về kỹ thuật cụ thể </w:t>
      </w:r>
      <w:bookmarkEnd w:id="1"/>
    </w:p>
    <w:tbl>
      <w:tblPr>
        <w:tblW w:w="99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94"/>
        <w:gridCol w:w="9281"/>
      </w:tblGrid>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STT</w:t>
            </w:r>
          </w:p>
        </w:tc>
        <w:tc>
          <w:tcPr>
            <w:tcW w:w="9281" w:type="dxa"/>
            <w:vAlign w:val="center"/>
          </w:tcPr>
          <w:p w:rsidR="00AE6745" w:rsidRPr="00AE6745" w:rsidRDefault="00AE6745" w:rsidP="00AE6745">
            <w:pPr>
              <w:jc w:val="center"/>
              <w:rPr>
                <w:b/>
              </w:rPr>
            </w:pPr>
            <w:r w:rsidRPr="00D170E6">
              <w:rPr>
                <w:b/>
                <w:lang w:val="vi-VN"/>
              </w:rPr>
              <w:t>Tên hàng hóa, dịch vụ</w:t>
            </w:r>
            <w:r>
              <w:rPr>
                <w:b/>
              </w:rPr>
              <w:t xml:space="preserve"> và yêu cầu kỹ thuật</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1</w:t>
            </w:r>
          </w:p>
        </w:tc>
        <w:tc>
          <w:tcPr>
            <w:tcW w:w="9281" w:type="dxa"/>
          </w:tcPr>
          <w:p w:rsidR="00AE6745" w:rsidRPr="00971599" w:rsidRDefault="00AE6745" w:rsidP="00AE6745">
            <w:pPr>
              <w:rPr>
                <w:b/>
                <w:bCs/>
                <w:kern w:val="2"/>
              </w:rPr>
            </w:pPr>
            <w:r w:rsidRPr="00971599">
              <w:rPr>
                <w:b/>
                <w:bCs/>
                <w:kern w:val="2"/>
              </w:rPr>
              <w:t>Màn hình tương tác thông minh 86 inch kèm khung treo màn hình cố định</w:t>
            </w:r>
          </w:p>
          <w:p w:rsidR="00AE6745" w:rsidRPr="00971599" w:rsidRDefault="00AE6745" w:rsidP="00AE6745">
            <w:pPr>
              <w:rPr>
                <w:kern w:val="2"/>
              </w:rPr>
            </w:pPr>
            <w:r w:rsidRPr="00971599">
              <w:rPr>
                <w:kern w:val="2"/>
              </w:rPr>
              <w:t>THÔNG SỐ MÀN HÌNH HIỂN THỊ:</w:t>
            </w:r>
          </w:p>
          <w:p w:rsidR="00AE6745" w:rsidRPr="00971599" w:rsidRDefault="00AE6745" w:rsidP="00AE6745">
            <w:pPr>
              <w:rPr>
                <w:kern w:val="2"/>
              </w:rPr>
            </w:pPr>
            <w:r w:rsidRPr="00971599">
              <w:rPr>
                <w:kern w:val="2"/>
              </w:rPr>
              <w:t>Kích thước màn hình: 86”: Độ phân giải: 4K (3840 x 2160)</w:t>
            </w:r>
          </w:p>
          <w:p w:rsidR="00AE6745" w:rsidRPr="00971599" w:rsidRDefault="00AE6745" w:rsidP="00AE6745">
            <w:pPr>
              <w:rPr>
                <w:kern w:val="2"/>
              </w:rPr>
            </w:pPr>
            <w:r w:rsidRPr="00971599">
              <w:rPr>
                <w:kern w:val="2"/>
              </w:rPr>
              <w:t>- Khu vực hiển thị: 1428.48 (H) x 803.52 (V)mm</w:t>
            </w:r>
          </w:p>
          <w:p w:rsidR="00AE6745" w:rsidRPr="00971599" w:rsidRDefault="00AE6745" w:rsidP="00AE6745">
            <w:pPr>
              <w:rPr>
                <w:kern w:val="2"/>
              </w:rPr>
            </w:pPr>
            <w:r w:rsidRPr="00971599">
              <w:rPr>
                <w:kern w:val="2"/>
              </w:rPr>
              <w:t>- Loại panel: IPS; Loại đèn nền: LED nền trực tiếp (DLED)</w:t>
            </w:r>
            <w:r w:rsidRPr="00971599">
              <w:rPr>
                <w:kern w:val="2"/>
              </w:rPr>
              <w:tab/>
              <w:t xml:space="preserve"> </w:t>
            </w:r>
          </w:p>
          <w:p w:rsidR="00AE6745" w:rsidRPr="00971599" w:rsidRDefault="00AE6745" w:rsidP="00AE6745">
            <w:pPr>
              <w:rPr>
                <w:kern w:val="2"/>
              </w:rPr>
            </w:pPr>
            <w:r w:rsidRPr="00971599">
              <w:rPr>
                <w:kern w:val="2"/>
              </w:rPr>
              <w:t>- Tỷ lệ khung hình: 16:9; Màu sắc hiển thị: 10 Bit</w:t>
            </w:r>
          </w:p>
          <w:p w:rsidR="00AE6745" w:rsidRPr="00971599" w:rsidRDefault="00AE6745" w:rsidP="00AE6745">
            <w:pPr>
              <w:rPr>
                <w:kern w:val="2"/>
              </w:rPr>
            </w:pPr>
            <w:r w:rsidRPr="00971599">
              <w:rPr>
                <w:kern w:val="2"/>
              </w:rPr>
              <w:t>- Độ tương phản tĩnh: 3000:1; Độ chính xác màu: ΔE≤1</w:t>
            </w:r>
          </w:p>
          <w:p w:rsidR="00AE6745" w:rsidRPr="00971599" w:rsidRDefault="00AE6745" w:rsidP="00AE6745">
            <w:pPr>
              <w:rPr>
                <w:kern w:val="2"/>
              </w:rPr>
            </w:pPr>
            <w:r w:rsidRPr="00971599">
              <w:rPr>
                <w:kern w:val="2"/>
              </w:rPr>
              <w:t xml:space="preserve">- Độ sáng: 450 nits; Góc nhìn: 178° (H/V); </w:t>
            </w:r>
          </w:p>
          <w:p w:rsidR="00AE6745" w:rsidRPr="00971599" w:rsidRDefault="00AE6745" w:rsidP="00AE6745">
            <w:pPr>
              <w:rPr>
                <w:kern w:val="2"/>
              </w:rPr>
            </w:pPr>
            <w:r w:rsidRPr="00971599">
              <w:rPr>
                <w:kern w:val="2"/>
              </w:rPr>
              <w:t>- Thị sai: 0, màn hình cường lực độ cứng 9H, độ dày tối đa 3mm</w:t>
            </w:r>
          </w:p>
          <w:p w:rsidR="00AE6745" w:rsidRPr="00971599" w:rsidRDefault="00AE6745" w:rsidP="00AE6745">
            <w:pPr>
              <w:rPr>
                <w:kern w:val="2"/>
              </w:rPr>
            </w:pPr>
            <w:r w:rsidRPr="00971599">
              <w:rPr>
                <w:kern w:val="2"/>
              </w:rPr>
              <w:t>- Tần số quét: 60Hz;  Tuổi thọ đèn nền: ≥ 60,000 giờ</w:t>
            </w:r>
          </w:p>
          <w:p w:rsidR="00AE6745" w:rsidRPr="00971599" w:rsidRDefault="00AE6745" w:rsidP="00AE6745">
            <w:pPr>
              <w:rPr>
                <w:kern w:val="2"/>
              </w:rPr>
            </w:pPr>
            <w:r w:rsidRPr="00971599">
              <w:rPr>
                <w:kern w:val="2"/>
              </w:rPr>
              <w:t>- Công nghệ chống chói: 25% haze</w:t>
            </w:r>
          </w:p>
          <w:p w:rsidR="00AE6745" w:rsidRPr="00971599" w:rsidRDefault="00AE6745" w:rsidP="00AE6745">
            <w:pPr>
              <w:rPr>
                <w:kern w:val="2"/>
              </w:rPr>
            </w:pPr>
            <w:r w:rsidRPr="00971599">
              <w:rPr>
                <w:kern w:val="2"/>
              </w:rPr>
              <w:lastRenderedPageBreak/>
              <w:t>Chứng nhận chất lượng: Chứng nhận chăm sóc mắt: Chứng nhận ánh sáng xanh thấp của TÜV; Chứng nhận không nhấp nháy của TÜV</w:t>
            </w:r>
          </w:p>
          <w:p w:rsidR="00AE6745" w:rsidRPr="00971599" w:rsidRDefault="00AE6745" w:rsidP="00AE6745">
            <w:pPr>
              <w:rPr>
                <w:kern w:val="2"/>
              </w:rPr>
            </w:pPr>
            <w:r w:rsidRPr="00971599">
              <w:rPr>
                <w:kern w:val="2"/>
              </w:rPr>
              <w:t>HỆ THỐNG TƯƠNG TÁC:</w:t>
            </w:r>
          </w:p>
          <w:p w:rsidR="00AE6745" w:rsidRPr="00971599" w:rsidRDefault="00AE6745" w:rsidP="00AE6745">
            <w:pPr>
              <w:rPr>
                <w:kern w:val="2"/>
              </w:rPr>
            </w:pPr>
            <w:r w:rsidRPr="00971599">
              <w:rPr>
                <w:kern w:val="2"/>
              </w:rPr>
              <w:t>- Công nghệ cảm ứng: Hồng ngoại đa điểm</w:t>
            </w:r>
          </w:p>
          <w:p w:rsidR="00AE6745" w:rsidRPr="00971599" w:rsidRDefault="00AE6745" w:rsidP="00AE6745">
            <w:pPr>
              <w:rPr>
                <w:kern w:val="2"/>
              </w:rPr>
            </w:pPr>
            <w:r w:rsidRPr="00971599">
              <w:rPr>
                <w:kern w:val="2"/>
              </w:rPr>
              <w:t>- Số điểm chạm: lên tới 40 điểm (tùy hệ điều hành)</w:t>
            </w:r>
          </w:p>
          <w:p w:rsidR="00AE6745" w:rsidRPr="00971599" w:rsidRDefault="00AE6745" w:rsidP="00AE6745">
            <w:pPr>
              <w:rPr>
                <w:kern w:val="2"/>
              </w:rPr>
            </w:pPr>
            <w:r w:rsidRPr="00971599">
              <w:rPr>
                <w:kern w:val="2"/>
              </w:rPr>
              <w:t>- Thời gian phản hồi: ≤ 4.5ms;  Độ chính xác điểm chạm: ±1mm</w:t>
            </w:r>
          </w:p>
          <w:p w:rsidR="00AE6745" w:rsidRPr="00971599" w:rsidRDefault="00AE6745" w:rsidP="00AE6745">
            <w:pPr>
              <w:rPr>
                <w:kern w:val="2"/>
              </w:rPr>
            </w:pPr>
            <w:r w:rsidRPr="00971599">
              <w:rPr>
                <w:kern w:val="2"/>
              </w:rPr>
              <w:t>- Hỗ trợ việc ghi và xóa đồng thời của nhiều người dùng</w:t>
            </w:r>
          </w:p>
          <w:p w:rsidR="00AE6745" w:rsidRPr="00971599" w:rsidRDefault="00AE6745" w:rsidP="00AE6745">
            <w:pPr>
              <w:rPr>
                <w:kern w:val="2"/>
              </w:rPr>
            </w:pPr>
            <w:r w:rsidRPr="00971599">
              <w:rPr>
                <w:kern w:val="2"/>
              </w:rPr>
              <w:t>- Chú thích trực tiếp: Hỗ trợ viết trong giao diện hệ thống mà không cần mở chế độ chú thích</w:t>
            </w:r>
          </w:p>
          <w:p w:rsidR="00AE6745" w:rsidRPr="00971599" w:rsidRDefault="00AE6745" w:rsidP="00AE6745">
            <w:pPr>
              <w:rPr>
                <w:kern w:val="2"/>
              </w:rPr>
            </w:pPr>
            <w:r w:rsidRPr="00971599">
              <w:rPr>
                <w:kern w:val="2"/>
              </w:rPr>
              <w:t>Loa Skywave 2.2, công suất thực: 2x8W + 2x18W; Mức áp suất âm thanh: 88dB (1W, 1m)</w:t>
            </w:r>
          </w:p>
          <w:p w:rsidR="00AE6745" w:rsidRPr="00971599" w:rsidRDefault="00AE6745" w:rsidP="00AE6745">
            <w:pPr>
              <w:rPr>
                <w:kern w:val="2"/>
              </w:rPr>
            </w:pPr>
            <w:r w:rsidRPr="00971599">
              <w:rPr>
                <w:kern w:val="2"/>
              </w:rPr>
              <w:t xml:space="preserve">Hệ điều hành tích hợp: Android 14.0 Google EDLA (SoC: 8nm, CPU: A72 x 4+A53 x 4 octa-core, 2.2GHz; GPU: Mali G52 MC3; NPU: 6 TOPS; RAM: 8G, ROM: 128G) </w:t>
            </w:r>
          </w:p>
          <w:p w:rsidR="00AE6745" w:rsidRPr="00971599" w:rsidRDefault="00AE6745" w:rsidP="00AE6745">
            <w:pPr>
              <w:rPr>
                <w:kern w:val="2"/>
              </w:rPr>
            </w:pPr>
            <w:r w:rsidRPr="00971599">
              <w:rPr>
                <w:kern w:val="2"/>
              </w:rPr>
              <w:t>"Hệ điều hành hỗ trợ: Windows 11/ Windows10/Windows8/Windows7/</w:t>
            </w:r>
          </w:p>
          <w:p w:rsidR="00AE6745" w:rsidRPr="00971599" w:rsidRDefault="00AE6745" w:rsidP="00AE6745">
            <w:pPr>
              <w:rPr>
                <w:kern w:val="2"/>
              </w:rPr>
            </w:pPr>
            <w:r w:rsidRPr="00971599">
              <w:rPr>
                <w:kern w:val="2"/>
              </w:rPr>
              <w:t>Android/Linux/Mac OS X/Chrome"</w:t>
            </w:r>
          </w:p>
          <w:p w:rsidR="00AE6745" w:rsidRPr="00971599" w:rsidRDefault="00AE6745" w:rsidP="00AE6745">
            <w:pPr>
              <w:rPr>
                <w:kern w:val="2"/>
              </w:rPr>
            </w:pPr>
            <w:r w:rsidRPr="00971599">
              <w:rPr>
                <w:kern w:val="2"/>
              </w:rPr>
              <w:t>Cổng kết nối: Ngõ vào:  HDMI x 3 cổng (Up to 4K@60Hz, HDCP1.4&amp;2.2&amp;2.3, CEC); USB 2.0 x 1 cổng, USB 3.0 x 4 cổng, Touch x 2; USB Type-C x 2 cổng;  DP IN x 1, AUDIO IN x 1; VGA IN x 1; RS232  x 1; RJ45 IN x 1, TF Card Port x 1</w:t>
            </w:r>
          </w:p>
          <w:p w:rsidR="00AE6745" w:rsidRPr="00971599" w:rsidRDefault="00AE6745" w:rsidP="00AE6745">
            <w:pPr>
              <w:rPr>
                <w:kern w:val="2"/>
              </w:rPr>
            </w:pPr>
            <w:r w:rsidRPr="00971599">
              <w:rPr>
                <w:kern w:val="2"/>
              </w:rPr>
              <w:t>Ngõ ra: HDMI OUT x 1; AUDIO OUT x 1; SPDIF x 1; RJ45 x 1</w:t>
            </w:r>
          </w:p>
          <w:p w:rsidR="00AE6745" w:rsidRPr="00971599" w:rsidRDefault="00AE6745" w:rsidP="00AE6745">
            <w:pPr>
              <w:rPr>
                <w:kern w:val="2"/>
              </w:rPr>
            </w:pPr>
            <w:r w:rsidRPr="00971599">
              <w:rPr>
                <w:kern w:val="2"/>
              </w:rPr>
              <w:t>Bluetooth: 5.2</w:t>
            </w:r>
          </w:p>
          <w:p w:rsidR="00AE6745" w:rsidRPr="00971599" w:rsidRDefault="00AE6745" w:rsidP="00AE6745">
            <w:pPr>
              <w:rPr>
                <w:kern w:val="2"/>
              </w:rPr>
            </w:pPr>
            <w:r w:rsidRPr="00971599">
              <w:rPr>
                <w:kern w:val="2"/>
              </w:rPr>
              <w:t>Wifi: Hỗ trợ cổng cắm module Wi-Fi 6 supported 802.11ac/b/g/n/a/ax, 2.4GHz/5GHz</w:t>
            </w:r>
          </w:p>
          <w:p w:rsidR="00AE6745" w:rsidRPr="00971599" w:rsidRDefault="00AE6745" w:rsidP="00AE6745">
            <w:pPr>
              <w:rPr>
                <w:kern w:val="2"/>
              </w:rPr>
            </w:pPr>
            <w:r w:rsidRPr="00971599">
              <w:rPr>
                <w:kern w:val="2"/>
              </w:rPr>
              <w:t>Nguồn điện: AC100-240V 50/60Hz</w:t>
            </w:r>
          </w:p>
          <w:p w:rsidR="00AE6745" w:rsidRPr="00971599" w:rsidRDefault="00AE6745" w:rsidP="00AE6745">
            <w:pPr>
              <w:rPr>
                <w:kern w:val="2"/>
              </w:rPr>
            </w:pPr>
            <w:r w:rsidRPr="00971599">
              <w:rPr>
                <w:kern w:val="2"/>
              </w:rPr>
              <w:t>- Phụ kiện đi kèm: Bút tương tác x2, Điều khiển từ xa x 1, Cáp nguồn x1, Cáp HDMI x1</w:t>
            </w:r>
          </w:p>
          <w:p w:rsidR="00AE6745" w:rsidRPr="00971599" w:rsidRDefault="00AE6745" w:rsidP="00AE6745">
            <w:pPr>
              <w:rPr>
                <w:kern w:val="2"/>
              </w:rPr>
            </w:pPr>
            <w:r w:rsidRPr="00971599">
              <w:rPr>
                <w:kern w:val="2"/>
              </w:rPr>
              <w:t>Khung treo màn hình cố định:</w:t>
            </w:r>
          </w:p>
          <w:p w:rsidR="00AE6745" w:rsidRPr="00971599" w:rsidRDefault="00AE6745" w:rsidP="00AE6745">
            <w:pPr>
              <w:rPr>
                <w:kern w:val="2"/>
              </w:rPr>
            </w:pPr>
            <w:r w:rsidRPr="00971599">
              <w:rPr>
                <w:kern w:val="2"/>
              </w:rPr>
              <w:t>-  Khung treo màn hình LED cố định bằng sắt không gỉ</w:t>
            </w:r>
          </w:p>
          <w:p w:rsidR="00AE6745" w:rsidRPr="00971599" w:rsidRDefault="00AE6745" w:rsidP="00AE6745">
            <w:pPr>
              <w:rPr>
                <w:kern w:val="2"/>
              </w:rPr>
            </w:pPr>
            <w:r w:rsidRPr="00971599">
              <w:rPr>
                <w:kern w:val="2"/>
              </w:rPr>
              <w:t>-  Sơn tĩnh điện màu đen, Khả năng chịu lực &gt;=100kg</w:t>
            </w:r>
          </w:p>
          <w:p w:rsidR="00AE6745" w:rsidRPr="00971599" w:rsidRDefault="00AE6745" w:rsidP="00AE6745">
            <w:pPr>
              <w:rPr>
                <w:kern w:val="2"/>
              </w:rPr>
            </w:pPr>
            <w:r w:rsidRPr="00971599">
              <w:rPr>
                <w:kern w:val="2"/>
              </w:rPr>
              <w:t>-  Thiết kế chắc chắn</w:t>
            </w:r>
          </w:p>
          <w:p w:rsidR="00AE6745" w:rsidRPr="00971599" w:rsidRDefault="00AE6745" w:rsidP="00AE6745">
            <w:pPr>
              <w:rPr>
                <w:kern w:val="2"/>
              </w:rPr>
            </w:pPr>
            <w:r w:rsidRPr="00971599">
              <w:rPr>
                <w:kern w:val="2"/>
              </w:rPr>
              <w:t xml:space="preserve"> -  Phù hợp màn hình LED tương tác từ 75”-86"</w:t>
            </w:r>
          </w:p>
          <w:p w:rsidR="00AE6745" w:rsidRPr="00971599" w:rsidRDefault="00AE6745" w:rsidP="00AE6745">
            <w:pPr>
              <w:rPr>
                <w:kern w:val="2"/>
              </w:rPr>
            </w:pPr>
            <w:r w:rsidRPr="00971599">
              <w:rPr>
                <w:kern w:val="2"/>
              </w:rPr>
              <w:t>Các chức năng và phần mềm đi kèm màn hình:</w:t>
            </w:r>
          </w:p>
          <w:p w:rsidR="00AE6745" w:rsidRPr="00971599" w:rsidRDefault="00AE6745" w:rsidP="00AE6745">
            <w:pPr>
              <w:rPr>
                <w:kern w:val="2"/>
              </w:rPr>
            </w:pPr>
            <w:r w:rsidRPr="00971599">
              <w:rPr>
                <w:kern w:val="2"/>
              </w:rPr>
              <w:t>Hệ điều hành Android:</w:t>
            </w:r>
          </w:p>
          <w:p w:rsidR="00AE6745" w:rsidRPr="00971599" w:rsidRDefault="00AE6745" w:rsidP="00AE6745">
            <w:pPr>
              <w:rPr>
                <w:kern w:val="2"/>
              </w:rPr>
            </w:pPr>
            <w:r w:rsidRPr="00971599">
              <w:rPr>
                <w:kern w:val="2"/>
              </w:rPr>
              <w:t>Tài khoản: Hỗ trợ chức năng tài khoản, dữ liệu cá nhân có thể được đồng bộ hóa với tài khoản, chẳng hạn như hình nền, tiện ích, lối tắt trang chủ, tệp cá nhân, cài đặt tài khoản, v.v.</w:t>
            </w:r>
          </w:p>
          <w:p w:rsidR="00AE6745" w:rsidRPr="00971599" w:rsidRDefault="00AE6745" w:rsidP="00AE6745">
            <w:pPr>
              <w:rPr>
                <w:kern w:val="2"/>
              </w:rPr>
            </w:pPr>
            <w:r w:rsidRPr="00971599">
              <w:rPr>
                <w:kern w:val="2"/>
              </w:rPr>
              <w:t>Công cụ và ứng dụng: Hỗ trợ đa dạng các công cụ soạn thảo và kho ứng dụng đa dạng</w:t>
            </w:r>
          </w:p>
          <w:p w:rsidR="00AE6745" w:rsidRPr="00971599" w:rsidRDefault="00AE6745" w:rsidP="00AE6745">
            <w:pPr>
              <w:rPr>
                <w:kern w:val="2"/>
              </w:rPr>
            </w:pPr>
            <w:r w:rsidRPr="00971599">
              <w:rPr>
                <w:kern w:val="2"/>
              </w:rPr>
              <w:t>Chế độ nhiều cửa sổ: Cung cấp khả năng sử dụng nhiều ứng dụng cùng lúc và các thành phần như hình ảnh và văn bản có thể được chuyển trực tiếp từ ứng dụng này sang ứng dụng khác.</w:t>
            </w:r>
          </w:p>
          <w:p w:rsidR="00AE6745" w:rsidRPr="00971599" w:rsidRDefault="00AE6745" w:rsidP="00AE6745">
            <w:pPr>
              <w:rPr>
                <w:kern w:val="2"/>
              </w:rPr>
            </w:pPr>
            <w:r w:rsidRPr="00971599">
              <w:rPr>
                <w:kern w:val="2"/>
              </w:rPr>
              <w:t>Nhận dạng chữ viết tay thông minh</w:t>
            </w:r>
          </w:p>
          <w:p w:rsidR="00AE6745" w:rsidRPr="00971599" w:rsidRDefault="00AE6745" w:rsidP="00AE6745">
            <w:pPr>
              <w:rPr>
                <w:kern w:val="2"/>
              </w:rPr>
            </w:pPr>
            <w:r w:rsidRPr="00971599">
              <w:rPr>
                <w:kern w:val="2"/>
              </w:rPr>
              <w:t>Viết màn hình chia đôi: Hỗ trợ chức năng viết chia đôi màn hình và người dùng có thể chọn chia màn hình thành bốn phần để viết đồng thời.</w:t>
            </w:r>
          </w:p>
          <w:p w:rsidR="00AE6745" w:rsidRPr="00971599" w:rsidRDefault="00AE6745" w:rsidP="00AE6745">
            <w:pPr>
              <w:rPr>
                <w:kern w:val="2"/>
              </w:rPr>
            </w:pPr>
            <w:r w:rsidRPr="00971599">
              <w:rPr>
                <w:kern w:val="2"/>
              </w:rPr>
              <w:t>Tính năng chế độ chăm sóc mắt: hỗ trợ</w:t>
            </w:r>
          </w:p>
          <w:p w:rsidR="00AE6745" w:rsidRPr="00971599" w:rsidRDefault="00AE6745" w:rsidP="00AE6745">
            <w:pPr>
              <w:rPr>
                <w:kern w:val="2"/>
              </w:rPr>
            </w:pPr>
            <w:r w:rsidRPr="00971599">
              <w:rPr>
                <w:kern w:val="2"/>
              </w:rPr>
              <w:t xml:space="preserve">Phần mềm học tập tương tác đồng bộ thương hiệu màn hình: </w:t>
            </w:r>
          </w:p>
          <w:p w:rsidR="00AE6745" w:rsidRPr="00971599" w:rsidRDefault="00AE6745" w:rsidP="00AE6745">
            <w:pPr>
              <w:rPr>
                <w:kern w:val="2"/>
              </w:rPr>
            </w:pPr>
            <w:r w:rsidRPr="00971599">
              <w:rPr>
                <w:kern w:val="2"/>
              </w:rPr>
              <w:t>Tạo giáo trình AI: 1. Hỗ trợ tạo tài liệu giáo dục bao gồm từ lớp 1 đến lớp 12. Nó có thể tạo chủ đề bài giảng, phác thảo và đưa ra giáo trình phù hợp với các yêu cầu cụ thể trong vòng 2 phút, với mỗi phần mềm giáo trình chứa ít nhất 20 trang. 2. Hỗ trợ sử dụng hơn 400 mẫu giáo trình, AI sẽ chọn mẫu phù hợp nhất cho chủ đề mỗi khi nội dung được tạo. Điều này đảm bảo phần mềm giáo trình phù hợp với nội dung và tuân thủ các tiêu chuẩn cao về thiết kế và trình bày giáo dục. 3. Hỗ trợ lưu trực tuyến giáo trình do AI tạo ra, cho phép người dùng chỉnh sửa phác thảo khóa học khi cần. Sau khi sửa đổi, người dùng có thể nhắc AI tạo lại giáo trình để phản ánh các thay đổi, mang lại sự linh hoạt và đảm bảo nội dung giáo dục được cập nhật.</w:t>
            </w:r>
          </w:p>
          <w:p w:rsidR="00AE6745" w:rsidRPr="00971599" w:rsidRDefault="00AE6745" w:rsidP="00AE6745">
            <w:pPr>
              <w:rPr>
                <w:kern w:val="2"/>
              </w:rPr>
            </w:pPr>
            <w:r w:rsidRPr="00971599">
              <w:rPr>
                <w:kern w:val="2"/>
              </w:rPr>
              <w:lastRenderedPageBreak/>
              <w:t>-Tạo các bài kiểm tra nhanh/ trò chơi thông minh bằng AI: Hỗ trợ nhận dạng thông minh PDF, PPT, phần mềm giáo trình trực tuyến và các định dạng khác, đồng thời tạo ra 10 câu hỏi trắc nghiệm một cách thông minh dựa trên nội dung. Người dùng có thể chỉnh sửa nội dung đã tạo và lưu lại, sau khi bắt đầu giảng dạy trực tuyến, bắt đầu tương tác Hỏi &amp; Đáp.</w:t>
            </w:r>
          </w:p>
          <w:p w:rsidR="00AE6745" w:rsidRPr="00971599" w:rsidRDefault="00AE6745" w:rsidP="00AE6745">
            <w:pPr>
              <w:rPr>
                <w:kern w:val="2"/>
              </w:rPr>
            </w:pPr>
            <w:r w:rsidRPr="00971599">
              <w:rPr>
                <w:kern w:val="2"/>
              </w:rPr>
              <w:t>- Chỉnh sửa file Powerpoint trực tuyến: Hỗ trợ chỉnh sửa trực tuyến các tệp Powerpoint, bao gồm nội dung, hình dạng, hình ảnh động, v.v. và giữ nguyên tệp gốc.</w:t>
            </w:r>
          </w:p>
          <w:p w:rsidR="00AE6745" w:rsidRPr="00971599" w:rsidRDefault="00AE6745" w:rsidP="00AE6745">
            <w:pPr>
              <w:rPr>
                <w:kern w:val="2"/>
              </w:rPr>
            </w:pPr>
            <w:r w:rsidRPr="00971599">
              <w:rPr>
                <w:kern w:val="2"/>
              </w:rPr>
              <w:t>- Giải pháp LMS (Hệ thống quản lý học tập): Hỗ trợ kết nối Google Classroom và nhập thông tin lớp, danh sách học sinh</w:t>
            </w:r>
          </w:p>
          <w:p w:rsidR="00AE6745" w:rsidRPr="00971599" w:rsidRDefault="00AE6745" w:rsidP="00AE6745">
            <w:pPr>
              <w:rPr>
                <w:kern w:val="2"/>
              </w:rPr>
            </w:pPr>
            <w:r w:rsidRPr="00971599">
              <w:rPr>
                <w:kern w:val="2"/>
              </w:rPr>
              <w:t>- Vận hành đa hệ thống: Hỗ trợ các hệ điều hành khác nhau, bao gồm phiên bản Windows / Android / Web.</w:t>
            </w:r>
          </w:p>
          <w:p w:rsidR="00AE6745" w:rsidRPr="00971599" w:rsidRDefault="00AE6745" w:rsidP="00AE6745">
            <w:pPr>
              <w:rPr>
                <w:kern w:val="2"/>
              </w:rPr>
            </w:pPr>
            <w:r w:rsidRPr="00971599">
              <w:rPr>
                <w:kern w:val="2"/>
              </w:rPr>
              <w:t>- Tài khoản cá nhân miễn phí: 1. Mỗi tài khoản có thể nhận được 100GB dung lượng đĩa đám mây cá nhân miễn phí sau khi đăng ký. 2. Hỗ trợ nhập mã kết nối của màn hình tương tác trên trang web để liên kết và đăng nhập tài khoản cá nhân. 3. Hỗ trợ quét mã QR trên màn hình tương tác và đăng nhập vào tài khoản cá nhân của bạn.</w:t>
            </w:r>
          </w:p>
          <w:p w:rsidR="00AE6745" w:rsidRPr="00971599" w:rsidRDefault="00AE6745" w:rsidP="00AE6745">
            <w:pPr>
              <w:rPr>
                <w:kern w:val="2"/>
              </w:rPr>
            </w:pPr>
            <w:r w:rsidRPr="00971599">
              <w:rPr>
                <w:kern w:val="2"/>
              </w:rPr>
              <w:t>- Hỗ trợ nhiều ngôn ngữ: Hỗ trợ 10 ngôn ngữ tiếng Anh, tiếng Nhật, tiếng Tây Ban Nha, tiếng Indonesia, tiếng Việt, tiếng Hàn, tiếng Thái, tiếng Ả Rập, tiếng Nga, tiếng Trung.</w:t>
            </w:r>
          </w:p>
          <w:p w:rsidR="00AE6745" w:rsidRPr="00971599" w:rsidRDefault="00AE6745" w:rsidP="00AE6745">
            <w:pPr>
              <w:rPr>
                <w:kern w:val="2"/>
              </w:rPr>
            </w:pPr>
            <w:r w:rsidRPr="00971599">
              <w:rPr>
                <w:kern w:val="2"/>
              </w:rPr>
              <w:t>- Chia sẻ chương trình học: 1. Hỗ trợ PPT, PDF, sổ ghi chép, bảng lật và các định dạng khác. 2. Chương trình học có thể được nhập vào ổ đĩa đám mây cá nhân. 3. Tài nguyên đã tải lên có thể được chia sẻ với màn hình đồng bộ, máy tính xách tay, máy tính bảng, điện thoại di động.</w:t>
            </w:r>
          </w:p>
          <w:p w:rsidR="00AE6745" w:rsidRPr="00971599" w:rsidRDefault="00AE6745" w:rsidP="00AE6745">
            <w:pPr>
              <w:rPr>
                <w:kern w:val="2"/>
              </w:rPr>
            </w:pPr>
            <w:r w:rsidRPr="00971599">
              <w:rPr>
                <w:kern w:val="2"/>
              </w:rPr>
              <w:t>- Tạo các lớp tùy chỉnh: 1. Hỗ trợ nhập học sinh, thông tin từ Google Classroom mà tài khoản được liên kết và tạo lớp. 2. Hỗ trợ nhập, tạo lớp hàng loạt bằng cách điền thông tin tài khoản học viên trên Excel. 3. Hỗ trợ gửi link lời mời từ giáo viên tới học viên, những người nhấp vào liên kết và được chấp thuận tham gia lớp học tùy chỉnh.</w:t>
            </w:r>
          </w:p>
          <w:p w:rsidR="00AE6745" w:rsidRPr="00971599" w:rsidRDefault="00AE6745" w:rsidP="00AE6745">
            <w:pPr>
              <w:rPr>
                <w:kern w:val="2"/>
              </w:rPr>
            </w:pPr>
            <w:r w:rsidRPr="00971599">
              <w:rPr>
                <w:kern w:val="2"/>
              </w:rPr>
              <w:t>- Bảng trắng cộng tác: 1. Giữ cho bài thuyết trình của học sinh và giáo viên được đồng bộ hóa trong thời gian thực. 2. Khóa thiết bị của học sinh: Có khả năng khóa màn hình tất cả các thiết bị của học sinh. Khi học sinh sử dụng thiết bị Android, giáo viên có khả năng khóa toàn bộ thiết bị chứ không chỉ khóa ứng dụng. 3. Chọn màn hình học sinh và chia sẻ tới tất cả các thiết bị. 4. Sao lưu đám mây: Tự động lưu chương trình học, bài viết, dữ liệu tương tác và đoạn trích ghi chú của học sinh vào đám mây. 5. Xuất bài học: Giáo viên có thể xuất tất cả các ghi chú và chương trình học dưới dạng PDF. 6. Nhận dạng các yếu tố viết tay: Giáo viên có thể dễ dàng chuyển đổi các ghi chú viết tay thành văn bản chỉ bằng một cú nhấp chuột. 7. Nhóm các phần tử khác nhau: Công cụ nhóm cho phép kết hợp các phần tử và coi chúng như một phần tử duy nhất để thuận tiện cho việc di chuyển và vận hành.</w:t>
            </w:r>
          </w:p>
          <w:p w:rsidR="00AE6745" w:rsidRPr="00971599" w:rsidRDefault="00AE6745" w:rsidP="00AE6745">
            <w:pPr>
              <w:rPr>
                <w:kern w:val="2"/>
              </w:rPr>
            </w:pPr>
            <w:r w:rsidRPr="00971599">
              <w:rPr>
                <w:kern w:val="2"/>
              </w:rPr>
              <w:t>- Phiên trực tiếp: Giáo viên có thể bắt đầu phiên âm thanh/video trong lớp, học sinh có thể tham gia lớp học và nghe từ xa thông qua thiết bị học sinh của mình.</w:t>
            </w:r>
          </w:p>
          <w:p w:rsidR="00AE6745" w:rsidRPr="00971599" w:rsidRDefault="00AE6745" w:rsidP="00AE6745">
            <w:pPr>
              <w:rPr>
                <w:kern w:val="2"/>
              </w:rPr>
            </w:pPr>
            <w:r w:rsidRPr="00971599">
              <w:rPr>
                <w:kern w:val="2"/>
              </w:rPr>
              <w:t>- Tài nguyên mô phỏng tương tác (bản quyền dùng vĩnh viễn): Cung cấp hơn 100 thí nghiệm mô phỏng mà giáo viên có thể trình diễn trên lớp, bao gồm vật lý, hóa học, toán học, thiên văn học, sinh học và các môn học khác cho các khối tiểu học, trung học cơ sở, trung học phổ thông</w:t>
            </w:r>
          </w:p>
          <w:p w:rsidR="00AE6745" w:rsidRPr="00971599" w:rsidRDefault="00AE6745" w:rsidP="00AE6745">
            <w:pPr>
              <w:rPr>
                <w:kern w:val="2"/>
              </w:rPr>
            </w:pPr>
            <w:r w:rsidRPr="00971599">
              <w:rPr>
                <w:kern w:val="2"/>
              </w:rPr>
              <w:t>- Hoạt động và công cụ tương tác: 1. Trò chơi luyện tập: Phân nhóm ngẫu nhiên và bắt đầu trò chơi của lớp. 2. Hỏi đáp tương tác: Đặt câu hỏi, nhận phản hồi ngay lập tức từ học viên. 3. Tương tác với học sinh: Học sinh có thể tham gia lớp học và tham gia các hoạt động tương tác của giáo viên bằng thiết bị của mình. 4. Công cụ giảng dạy: Giáo viên và học sinh có thể tạo những tờ giấy dán để động não.</w:t>
            </w:r>
          </w:p>
          <w:p w:rsidR="00AE6745" w:rsidRPr="00971599" w:rsidRDefault="00AE6745" w:rsidP="00AE6745">
            <w:pPr>
              <w:rPr>
                <w:kern w:val="2"/>
              </w:rPr>
            </w:pPr>
            <w:r w:rsidRPr="00971599">
              <w:rPr>
                <w:kern w:val="2"/>
              </w:rPr>
              <w:t>- Cung cấp các tính năng AI: tự động biên soạn các dạng câu hỏi tương tác dựa trên nguồn tài liệu đầu vào; Tự động chấm điểm bài kiểm tra của học sinh, đánh giá mức độ hoàn thành, đánh giá các kỹ năng còn yếu để cải thiện</w:t>
            </w:r>
          </w:p>
          <w:p w:rsidR="00AE6745" w:rsidRPr="00971599" w:rsidRDefault="00AE6745" w:rsidP="00AE6745">
            <w:pPr>
              <w:rPr>
                <w:kern w:val="2"/>
              </w:rPr>
            </w:pPr>
            <w:r w:rsidRPr="00971599">
              <w:rPr>
                <w:kern w:val="2"/>
              </w:rPr>
              <w:lastRenderedPageBreak/>
              <w:t>- Chuẩn bị bài học tương tác: 1. Giải pháp dựa trên đám mây: Tạo và đồng bộ các bài học điện tử tương tác qua máy chủ đám mây. 2. Cung cấp vô số công cụ giáo dục: Văn bản, Hình dạng, Phương tiện, Bảng, Sơ đồ tư duy, Hoạt động, Công cụ chủ đề. 3. Cung cấp nhiều công cụ môn học khác nhau: Công thức, Đường thẳng, Hình học, Bảng tuần hoàn, Số, Hàm, v.v. 4. Cung cấp tìm kiếm trên Internet cho các tài nguyên trực tuyến: Thêm video YouTube bằng cách dán URL, thêm hình ảnh trực tuyến bằng cách nhập từ khóa. 5. Cung cấp hơn 100 thí nghiệm mô phỏng mà giáo viên có thể duyệt, làm thử và đánh dấu các mô phỏng cần trình chiếu trên lớp. 6. Cung cấp các dạng bài tập tương tác như: phân loại, ghép cặp, điền vào chỗ trống, kéo tha</w:t>
            </w:r>
            <w:proofErr w:type="gramStart"/>
            <w:r w:rsidRPr="00971599">
              <w:rPr>
                <w:kern w:val="2"/>
              </w:rPr>
              <w:t>̉, ...</w:t>
            </w:r>
            <w:proofErr w:type="gramEnd"/>
            <w:r w:rsidRPr="00971599">
              <w:rPr>
                <w:kern w:val="2"/>
              </w:rPr>
              <w:t xml:space="preserve">  hỗ trợ trình bày và tương tác trong lớp học. 7. Cung cấp quyền truy cập nền tảng đám mây: Hỗ trợ truy cập Google Drive và Onedrive.</w:t>
            </w:r>
          </w:p>
          <w:p w:rsidR="00AE6745" w:rsidRPr="00971599" w:rsidRDefault="00AE6745" w:rsidP="00AE6745">
            <w:pPr>
              <w:rPr>
                <w:kern w:val="2"/>
              </w:rPr>
            </w:pPr>
            <w:r w:rsidRPr="00971599">
              <w:rPr>
                <w:kern w:val="2"/>
              </w:rPr>
              <w:t>- Học tập cá nhân hóa: 1. Học viên có thể đánh dấu chương trình học trong lớp và xem lại sau giờ học. 2. Cung cấp tính năng ghi và phân tích dữ liệu cho các hoạt động trả lời câu hỏi được thực hiện trong bài học, giáo viên có thể nhanh chóng xem các dữ liệu như kết quả học tập và việc tham gia đặt câu hỏi của học sinh.</w:t>
            </w:r>
          </w:p>
          <w:p w:rsidR="00AE6745" w:rsidRPr="00971599" w:rsidRDefault="00AE6745" w:rsidP="00AE6745">
            <w:pPr>
              <w:rPr>
                <w:kern w:val="2"/>
              </w:rPr>
            </w:pPr>
            <w:r w:rsidRPr="00971599">
              <w:rPr>
                <w:kern w:val="2"/>
              </w:rPr>
              <w:t>- Hỗ trợ nhiều ngôn ngữ: Hỗ trợ 10 ngôn ngữ tiếng Anh, tiếng Nhật, tiếng Tây Ban Nha, tiếng Indonesia, tiếng Việt, tiếng Hàn, tiếng Thái, tiếng Ả Rập, tiếng Nga, tiếng Trung.</w:t>
            </w:r>
          </w:p>
          <w:p w:rsidR="00AE6745" w:rsidRPr="00971599" w:rsidRDefault="00AE6745" w:rsidP="00AE6745">
            <w:pPr>
              <w:rPr>
                <w:kern w:val="2"/>
              </w:rPr>
            </w:pPr>
            <w:r w:rsidRPr="00971599">
              <w:rPr>
                <w:kern w:val="2"/>
              </w:rPr>
              <w:t xml:space="preserve">Phần mềm bảng trắng: </w:t>
            </w:r>
          </w:p>
          <w:p w:rsidR="00AE6745" w:rsidRPr="00971599" w:rsidRDefault="00AE6745" w:rsidP="00AE6745">
            <w:pPr>
              <w:rPr>
                <w:kern w:val="2"/>
              </w:rPr>
            </w:pPr>
            <w:r w:rsidRPr="00971599">
              <w:rPr>
                <w:kern w:val="2"/>
              </w:rPr>
              <w:t>-Chia sẻ liền mạch: 1. Đồng bộ bài giảng điện tử tương tác, tài nguyên Google Drive và Onedrive chỉ cần đăng nhập bằng tài khoản giáo viên. 2. Một cú nhấp chuột để kết nối giữa PC và bảng tương tác mà không cần tải xuống ứng dụng khách hoặc chuyển đổi hai ứng dụng. Dễ dàng kiểm soát việc hiển thị màn hình và tập tin trên bảng điều khiển thông qua liên kết web. 3. Chụp ảnh bằng thiết bị di động và hiển thị trên bảng trắng để chú thích. 4. Trình bày các bài học điện tử và tài nguyên tương tác trên Bảng tương tác ngoại tuyến qua USB hoặc Bộ lưu trữ.</w:t>
            </w:r>
          </w:p>
          <w:p w:rsidR="00AE6745" w:rsidRPr="00971599" w:rsidRDefault="00AE6745" w:rsidP="00AE6745">
            <w:pPr>
              <w:rPr>
                <w:kern w:val="2"/>
              </w:rPr>
            </w:pPr>
            <w:r w:rsidRPr="00971599">
              <w:rPr>
                <w:kern w:val="2"/>
              </w:rPr>
              <w:t>- Hỗ trợ các định dạng: 1. Hỗ trợ enbx, iwb, ppt dưới dạng các phần tử, ppt dưới dạng hình ảnh, pdf, đa phương tiện hoặc các định dạng khác. 2. Hỗ trợ lưu dưới dạng ppt, pdf, png.</w:t>
            </w:r>
          </w:p>
          <w:p w:rsidR="00AE6745" w:rsidRPr="00971599" w:rsidRDefault="00AE6745" w:rsidP="00AE6745">
            <w:pPr>
              <w:rPr>
                <w:kern w:val="2"/>
              </w:rPr>
            </w:pPr>
            <w:r w:rsidRPr="00971599">
              <w:rPr>
                <w:kern w:val="2"/>
              </w:rPr>
              <w:t>- Cung cấp công cụ đa dạng: 1. Cung cấp Hình dạng, Thước kẻ, Bảng, Sơ đồ tư duy, Lưới, ghi chú 2. Cung cấp MiniBoard, Timing, Snap, Zoom 3. Cung cấp Hình học, Thước kẻ, Đường thẳng, Hành tinh 3D, Tranh vẽ, Piano, Bảng tuần hoàn, Chức năng</w:t>
            </w:r>
          </w:p>
          <w:p w:rsidR="00AE6745" w:rsidRPr="00971599" w:rsidRDefault="00AE6745" w:rsidP="00AE6745">
            <w:pPr>
              <w:rPr>
                <w:kern w:val="2"/>
              </w:rPr>
            </w:pPr>
            <w:r w:rsidRPr="00971599">
              <w:rPr>
                <w:kern w:val="2"/>
              </w:rPr>
              <w:t>- Hoạt động tương tác truyền cảm hứng: 1. Trò chơi xếp hạng, tạo nhiều nhóm và tổ chức thi đấu và ghi điểm cho từng nhóm. 2. Trò chơi phân nhóm, tạo ngẫu nhiên các nhóm học sinh có quy mô bất kỳ, tất cả chỉ bằng một cú chạm. 3. Trò chơi luyện tập, biến tài liệu của bạn thành trò chơi đẳng cấp. 4. Thu thập ý kiến của học sinh bằng thiết bị học sinh.</w:t>
            </w:r>
          </w:p>
          <w:p w:rsidR="00AE6745" w:rsidRPr="00971599" w:rsidRDefault="00AE6745" w:rsidP="00AE6745">
            <w:pPr>
              <w:rPr>
                <w:kern w:val="2"/>
              </w:rPr>
            </w:pPr>
            <w:r w:rsidRPr="00971599">
              <w:rPr>
                <w:kern w:val="2"/>
              </w:rPr>
              <w:t>- Tạo và đồng bộ các bài học điện tử tương tác mọi lúc, mọi nơi: 1. Cung cấp vô số công cụ giáo dục như Văn bản, Hình dạng, Phương tiện, Bảng, Sơ đồ tư duy, Hoạt động, Công cụ chủ đề và hoạt ảnh. 2. Cung cấp các công cụ môn học như Công thức, Đường thẳng, Hình học, Bảng tuần hoàn, Số, Hàm. 3. Cung cấp các mẫu hoạt động như Phân loại thú vị, Phân loại siêu hạng, Ghép cặp, Lấp đầy khoảng trống, Đúng hoặc Sai. 4. Cung cấp tìm kiếm trên Internet các tài nguyên trực tuyến</w:t>
            </w:r>
            <w:r w:rsidRPr="00971599">
              <w:rPr>
                <w:rFonts w:eastAsia="MS Gothic"/>
                <w:kern w:val="2"/>
              </w:rPr>
              <w:t>：</w:t>
            </w:r>
            <w:r w:rsidRPr="00971599">
              <w:rPr>
                <w:kern w:val="2"/>
              </w:rPr>
              <w:t>Thêm video YouTube bằng cách dán URL, thêm hình ảnh trực tuyến bằng cách nhập từ khóa. 5. Cung cấp quyền truy cập nền tảng đám mây. Hỗ trợ truy cập Google Drive và OneDrive. 6. Dễ dàng chia sẻ slide với học viên thông qua link slide.</w:t>
            </w:r>
          </w:p>
          <w:p w:rsidR="00AE6745" w:rsidRPr="00971599" w:rsidRDefault="00AE6745" w:rsidP="00AE6745">
            <w:pPr>
              <w:rPr>
                <w:kern w:val="2"/>
              </w:rPr>
            </w:pPr>
            <w:r w:rsidRPr="00971599">
              <w:rPr>
                <w:kern w:val="2"/>
              </w:rPr>
              <w:t>- Hỗ trợ quản lý tài nguyên lớp cá nhân tất cả trong một: 1. Quản lý bảng tương tác trên nền tảng chuẩn bị giáo viên. 2. Quản lý trò chơi luyện tập và slide tương tác trên nền tảng ôn luyện của giáo viên. 3. Nhập danh sách học sinh của bạn trên nền tảng chuẩn bị cho giáo viên.</w:t>
            </w:r>
          </w:p>
          <w:p w:rsidR="00AE6745" w:rsidRPr="00971599" w:rsidRDefault="00AE6745" w:rsidP="00AE6745">
            <w:pPr>
              <w:rPr>
                <w:kern w:val="2"/>
              </w:rPr>
            </w:pPr>
            <w:r w:rsidRPr="00971599">
              <w:rPr>
                <w:kern w:val="2"/>
              </w:rPr>
              <w:t>- Tương thích với Chromebook, MacOS, Windows, Android</w:t>
            </w:r>
          </w:p>
          <w:p w:rsidR="00AE6745" w:rsidRPr="00971599" w:rsidRDefault="00AE6745" w:rsidP="00AE6745">
            <w:pPr>
              <w:rPr>
                <w:kern w:val="2"/>
              </w:rPr>
            </w:pPr>
            <w:r w:rsidRPr="00971599">
              <w:rPr>
                <w:kern w:val="2"/>
              </w:rPr>
              <w:t>- Bảo vệ an ninh và quyền riêng tư: Để mã hóa tất cả dữ liệu người dùng đang truyền và đang lưu trữ bằng cách sử dụng các tiêu chuẩn ngành như ISO 27001</w:t>
            </w:r>
          </w:p>
          <w:p w:rsidR="00AE6745" w:rsidRPr="00971599" w:rsidRDefault="00AE6745" w:rsidP="00AE6745">
            <w:pPr>
              <w:rPr>
                <w:kern w:val="2"/>
              </w:rPr>
            </w:pPr>
            <w:r w:rsidRPr="00971599">
              <w:rPr>
                <w:kern w:val="2"/>
              </w:rPr>
              <w:lastRenderedPageBreak/>
              <w:t>- Phần mềm chia sẻ không dây</w:t>
            </w:r>
          </w:p>
          <w:p w:rsidR="00AE6745" w:rsidRPr="00971599" w:rsidRDefault="00AE6745" w:rsidP="00AE6745">
            <w:pPr>
              <w:rPr>
                <w:kern w:val="2"/>
              </w:rPr>
            </w:pPr>
            <w:r w:rsidRPr="00971599">
              <w:rPr>
                <w:kern w:val="2"/>
              </w:rPr>
              <w:t>- Phản chiếu hình ảnh không dây: 1. Hỗ trợ phản chiếu 9 màn hình chia nhỏ cùng lúc thông qua ứng dụng khách và Airplay. 2. Hỗ trợ phản chiếu 6 màn hình chia nhỏ cùng lúc qua Miracast. 3. Phản chiếu màn hình ngược tới ít nhất 40 thiết bị và thiết bị thu có thể nhập văn bản vào thiết bị hiển thị.</w:t>
            </w:r>
          </w:p>
          <w:p w:rsidR="00AE6745" w:rsidRPr="00971599" w:rsidRDefault="00AE6745" w:rsidP="00AE6745">
            <w:pPr>
              <w:rPr>
                <w:kern w:val="2"/>
              </w:rPr>
            </w:pPr>
            <w:r w:rsidRPr="00971599">
              <w:rPr>
                <w:kern w:val="2"/>
              </w:rPr>
              <w:t>- Công cụ và chế độ giúp chia sẻ linh hoạt: 1. Cửa sổ nổi: biến màn hình dùng chung thành "Cửa sổ nổi", cho phép bạn sử dụng các ứng dụng khác trong khi phản chiếu; 2. Điều chỉnh thứ tự các màn hình chia sẻ</w:t>
            </w:r>
            <w:r w:rsidRPr="00971599">
              <w:rPr>
                <w:rFonts w:eastAsia="MS Gothic"/>
                <w:kern w:val="2"/>
              </w:rPr>
              <w:t>；</w:t>
            </w:r>
            <w:r w:rsidRPr="00971599">
              <w:rPr>
                <w:kern w:val="2"/>
              </w:rPr>
              <w:t xml:space="preserve"> 3. Màn hình độc quyền, chuyển đổi giữa các màn hình khác nhau, phóng to và thu nhỏ hình ảnh, xoay hình ảnh, điều khiển âm lượng;</w:t>
            </w:r>
          </w:p>
          <w:p w:rsidR="00AE6745" w:rsidRPr="00971599" w:rsidRDefault="00AE6745" w:rsidP="00AE6745">
            <w:pPr>
              <w:rPr>
                <w:kern w:val="2"/>
              </w:rPr>
            </w:pPr>
            <w:r w:rsidRPr="00971599">
              <w:rPr>
                <w:kern w:val="2"/>
              </w:rPr>
              <w:t>- Hỗ trợ kết nối nhiều màn hình: 1. Tất cả các màn hình có thể được thêm vào một nhóm, hỗ trợ chế độ phát bằng một cú nhấp chuột để chia sẻ màn hình chính với tất cả các màn hình trong nhóm. 2. Màn hình phụ có thể được chia sẻ với tất cả các màn hình trong nhóm. 3. Người dùng có thể chú thích trên bất kỳ màn hình nào trong nhóm và đồng bộ hóa trên tất cả các màn hình. 4. Một màn hình đồng bộ hóa màn hình với 8 màn hình khác trong thời gian thực.</w:t>
            </w:r>
          </w:p>
          <w:p w:rsidR="00AE6745" w:rsidRPr="00971599" w:rsidRDefault="00AE6745" w:rsidP="00AE6745">
            <w:pPr>
              <w:rPr>
                <w:kern w:val="2"/>
              </w:rPr>
            </w:pPr>
            <w:r w:rsidRPr="00971599">
              <w:rPr>
                <w:kern w:val="2"/>
              </w:rPr>
              <w:t>- Quản lý thiết bị của học sinh: 1. Mời thiết bị được kết nối chia sẻ màn hình; 2. Xem trước nội dung được chia sẻ; 3. Gửi tập tin đến các thiết bị được kết nối; 4. Quản lý quyền chạm; 5. Ngắt kết nối tất cả các thiết bị chỉ bằng một cú nhấp chuột; 6. Ủy quyền quản lý thiết bị;</w:t>
            </w:r>
          </w:p>
          <w:p w:rsidR="00AE6745" w:rsidRPr="00971599" w:rsidRDefault="00AE6745" w:rsidP="00AE6745">
            <w:pPr>
              <w:rPr>
                <w:kern w:val="2"/>
              </w:rPr>
            </w:pPr>
            <w:r w:rsidRPr="00971599">
              <w:rPr>
                <w:kern w:val="2"/>
              </w:rPr>
              <w:t>- Gọi không dây camera và micro của máy học sinh.</w:t>
            </w:r>
          </w:p>
          <w:p w:rsidR="00AE6745" w:rsidRPr="00971599" w:rsidRDefault="00AE6745" w:rsidP="00AE6745">
            <w:pPr>
              <w:rPr>
                <w:kern w:val="2"/>
              </w:rPr>
            </w:pPr>
            <w:r w:rsidRPr="00971599">
              <w:rPr>
                <w:kern w:val="2"/>
              </w:rPr>
              <w:t>- Kết nối P2P: Màn hình sẽ phát hiện thiết bị gửi và kết nối thiết bị đó trong điều kiện không có mạng.</w:t>
            </w:r>
          </w:p>
          <w:p w:rsidR="00AE6745" w:rsidRPr="00971599" w:rsidRDefault="00AE6745" w:rsidP="00AE6745">
            <w:pPr>
              <w:rPr>
                <w:kern w:val="2"/>
              </w:rPr>
            </w:pPr>
            <w:r w:rsidRPr="00971599">
              <w:rPr>
                <w:kern w:val="2"/>
              </w:rPr>
              <w:t>- Hỗ trợ điều chỉnh độ rõ nét của việc chia sẻ màn hình để cải thiện độ mượt mà.</w:t>
            </w:r>
          </w:p>
          <w:p w:rsidR="00AE6745" w:rsidRPr="00971599" w:rsidRDefault="00AE6745" w:rsidP="00AE6745">
            <w:pPr>
              <w:rPr>
                <w:kern w:val="2"/>
              </w:rPr>
            </w:pPr>
            <w:r w:rsidRPr="00971599">
              <w:rPr>
                <w:kern w:val="2"/>
              </w:rPr>
              <w:t>- Hỗ trợ nhiều giao thức chia sẻ màn hình không dây: 1. Miracast; 2. Phát sóng; 3. Chromecast; 4. Webcast: chia sẻ màn hình qua website</w:t>
            </w:r>
          </w:p>
          <w:p w:rsidR="00AE6745" w:rsidRPr="00971599" w:rsidRDefault="00AE6745" w:rsidP="00AE6745">
            <w:pPr>
              <w:rPr>
                <w:kern w:val="2"/>
              </w:rPr>
            </w:pPr>
            <w:r w:rsidRPr="00971599">
              <w:rPr>
                <w:kern w:val="2"/>
              </w:rPr>
              <w:t xml:space="preserve">- Tương thích với Windows, Mac, Android, iOS, ChromeOS </w:t>
            </w:r>
          </w:p>
          <w:p w:rsidR="00AE6745" w:rsidRPr="00971599" w:rsidRDefault="00AE6745" w:rsidP="00AE6745">
            <w:pPr>
              <w:rPr>
                <w:kern w:val="2"/>
              </w:rPr>
            </w:pPr>
            <w:r w:rsidRPr="00971599">
              <w:rPr>
                <w:kern w:val="2"/>
              </w:rPr>
              <w:t>- Chia sẻ tài liệu: 1. Hỗ trợ chia sẻ âm thanh, video, hình ảnh và tập tin cục bộ từ máy tính xách tay của bạn. 2. Hỗ trợ chia sẻ tập tin từ màn hình đến nhiều thiết bị gửi được kết nối.</w:t>
            </w:r>
          </w:p>
          <w:p w:rsidR="00AE6745" w:rsidRPr="00971599" w:rsidRDefault="00AE6745" w:rsidP="00AE6745">
            <w:pPr>
              <w:rPr>
                <w:kern w:val="2"/>
              </w:rPr>
            </w:pPr>
            <w:r w:rsidRPr="00971599">
              <w:rPr>
                <w:kern w:val="2"/>
              </w:rPr>
              <w:t xml:space="preserve">- Bảo vệ </w:t>
            </w:r>
            <w:proofErr w:type="gramStart"/>
            <w:r w:rsidRPr="00971599">
              <w:rPr>
                <w:kern w:val="2"/>
              </w:rPr>
              <w:t>an</w:t>
            </w:r>
            <w:proofErr w:type="gramEnd"/>
            <w:r w:rsidRPr="00971599">
              <w:rPr>
                <w:kern w:val="2"/>
              </w:rPr>
              <w:t xml:space="preserve"> ninh và quyền riêng tư: 1. Chia sẻ một cửa sổ cụ thể hoặc một màn hình mở rộng để bảo vệ quyền riêng tư. 2. Chế độ quản trị viên: chọn từ chối hoặc chấp nhận chia sẻ màn hình theo tình hình thực tế</w:t>
            </w:r>
          </w:p>
          <w:p w:rsidR="00AE6745" w:rsidRPr="00971599" w:rsidRDefault="00AE6745" w:rsidP="00AE6745">
            <w:pPr>
              <w:rPr>
                <w:kern w:val="2"/>
              </w:rPr>
            </w:pPr>
            <w:r w:rsidRPr="00971599">
              <w:rPr>
                <w:kern w:val="2"/>
              </w:rPr>
              <w:t>- Phần mềm quản lý từ xa:</w:t>
            </w:r>
          </w:p>
          <w:p w:rsidR="00AE6745" w:rsidRPr="00971599" w:rsidRDefault="00AE6745" w:rsidP="00AE6745">
            <w:pPr>
              <w:rPr>
                <w:kern w:val="2"/>
              </w:rPr>
            </w:pPr>
            <w:r w:rsidRPr="00971599">
              <w:rPr>
                <w:kern w:val="2"/>
              </w:rPr>
              <w:t>- Hỗ trợ quản lý và kiểm soát màn hình tương tác, màn hình hiển thị, camera hội nghị và các thiết bị hỗ trợ khác cùng thương hiệu</w:t>
            </w:r>
          </w:p>
          <w:p w:rsidR="00AE6745" w:rsidRPr="00971599" w:rsidRDefault="00AE6745" w:rsidP="00AE6745">
            <w:pPr>
              <w:rPr>
                <w:kern w:val="2"/>
              </w:rPr>
            </w:pPr>
            <w:r w:rsidRPr="00971599">
              <w:rPr>
                <w:kern w:val="2"/>
              </w:rPr>
              <w:t>- Các chứng nhận của Nhà sản xuất:</w:t>
            </w:r>
          </w:p>
          <w:p w:rsidR="00AE6745" w:rsidRPr="00971599" w:rsidRDefault="00AE6745" w:rsidP="00AE6745">
            <w:pPr>
              <w:rPr>
                <w:kern w:val="2"/>
              </w:rPr>
            </w:pPr>
            <w:r w:rsidRPr="00971599">
              <w:rPr>
                <w:kern w:val="2"/>
              </w:rPr>
              <w:t>- Nhà sản xuất có giấy chứng nhận đăng ký nhãn hiệu tại Việt Nam</w:t>
            </w:r>
          </w:p>
          <w:p w:rsidR="00AE6745" w:rsidRPr="00971599" w:rsidRDefault="00AE6745" w:rsidP="00AE6745">
            <w:pPr>
              <w:rPr>
                <w:kern w:val="2"/>
              </w:rPr>
            </w:pPr>
            <w:r w:rsidRPr="00971599">
              <w:rPr>
                <w:kern w:val="2"/>
              </w:rPr>
              <w:t>- Nhà sản xuất cam kết cung cấp linh phụ kiện để thay thế tối thiểu 05 năm kể từ ngày hết thời hạn bảo hành.</w:t>
            </w:r>
          </w:p>
          <w:p w:rsidR="00AE6745" w:rsidRPr="00971599" w:rsidRDefault="00AE6745" w:rsidP="00AE6745">
            <w:pPr>
              <w:rPr>
                <w:kern w:val="2"/>
              </w:rPr>
            </w:pPr>
            <w:r w:rsidRPr="00971599">
              <w:rPr>
                <w:kern w:val="2"/>
              </w:rPr>
              <w:t xml:space="preserve">- Nhà sản xuất đạt chứng nhận hệ thống quản lý chất lượng ISO 9001; chứng nhận hệ thống quản lý môi trường ISO 14001; </w:t>
            </w:r>
          </w:p>
          <w:p w:rsidR="00AE6745" w:rsidRPr="00971599" w:rsidRDefault="00AE6745" w:rsidP="00AE6745">
            <w:pPr>
              <w:rPr>
                <w:kern w:val="2"/>
              </w:rPr>
            </w:pPr>
            <w:r w:rsidRPr="00971599">
              <w:rPr>
                <w:kern w:val="2"/>
              </w:rPr>
              <w:t>- Nhà sản xuất đạt Chứng nhận Hệ thống quản lý bảo mật thông tin ISO 27001; Chứng nhận Hệ thống quản lý thông tin quyền riêng tư ISO/IEC 27701; Chứng nhận Hệ thống quản lý dịch vụ và công nghệ thông tin ISO/IEC 20000.</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lastRenderedPageBreak/>
              <w:t>2</w:t>
            </w:r>
          </w:p>
        </w:tc>
        <w:tc>
          <w:tcPr>
            <w:tcW w:w="9281" w:type="dxa"/>
          </w:tcPr>
          <w:p w:rsidR="00AE6745" w:rsidRPr="00971599" w:rsidRDefault="00AE6745" w:rsidP="00AE6745">
            <w:pPr>
              <w:rPr>
                <w:b/>
                <w:bCs/>
                <w:kern w:val="2"/>
              </w:rPr>
            </w:pPr>
            <w:r w:rsidRPr="00971599">
              <w:rPr>
                <w:b/>
                <w:bCs/>
                <w:kern w:val="2"/>
              </w:rPr>
              <w:t>Máy tính mini OPS PC</w:t>
            </w:r>
          </w:p>
          <w:p w:rsidR="00AE6745" w:rsidRPr="00971599" w:rsidRDefault="00AE6745" w:rsidP="00AE6745">
            <w:pPr>
              <w:rPr>
                <w:kern w:val="2"/>
              </w:rPr>
            </w:pPr>
            <w:r w:rsidRPr="00971599">
              <w:rPr>
                <w:kern w:val="2"/>
              </w:rPr>
              <w:t>CPU: Thế hệ 13 Intel Core i5-13420H (Core: 8, Threads: 12, Frequency: 2.1GHz, max frequency: 4.6GHz, TDP: 45W, Cache: 12MB)</w:t>
            </w:r>
          </w:p>
          <w:p w:rsidR="00AE6745" w:rsidRPr="00971599" w:rsidRDefault="00AE6745" w:rsidP="00AE6745">
            <w:pPr>
              <w:rPr>
                <w:kern w:val="2"/>
              </w:rPr>
            </w:pPr>
            <w:r w:rsidRPr="00971599">
              <w:rPr>
                <w:kern w:val="2"/>
              </w:rPr>
              <w:t>Memory: DDR4 8G. Hard Drive: SSD256GB</w:t>
            </w:r>
          </w:p>
          <w:p w:rsidR="00AE6745" w:rsidRPr="00971599" w:rsidRDefault="00AE6745" w:rsidP="00AE6745">
            <w:pPr>
              <w:rPr>
                <w:kern w:val="2"/>
              </w:rPr>
            </w:pPr>
            <w:r w:rsidRPr="00971599">
              <w:rPr>
                <w:kern w:val="2"/>
              </w:rPr>
              <w:t xml:space="preserve">Graphics: Intel Iris Xe Graphics. </w:t>
            </w:r>
            <w:r w:rsidRPr="00971599">
              <w:rPr>
                <w:kern w:val="2"/>
              </w:rPr>
              <w:tab/>
              <w:t>OPS interface: 80 pin</w:t>
            </w:r>
          </w:p>
          <w:p w:rsidR="00AE6745" w:rsidRPr="00971599" w:rsidRDefault="00AE6745" w:rsidP="00AE6745">
            <w:pPr>
              <w:rPr>
                <w:kern w:val="2"/>
              </w:rPr>
            </w:pPr>
            <w:r w:rsidRPr="00971599">
              <w:rPr>
                <w:kern w:val="2"/>
              </w:rPr>
              <w:lastRenderedPageBreak/>
              <w:t>Cổng kết nối:</w:t>
            </w:r>
          </w:p>
          <w:p w:rsidR="00AE6745" w:rsidRPr="00971599" w:rsidRDefault="00AE6745" w:rsidP="00AE6745">
            <w:pPr>
              <w:rPr>
                <w:kern w:val="2"/>
              </w:rPr>
            </w:pPr>
            <w:r w:rsidRPr="00971599">
              <w:rPr>
                <w:kern w:val="2"/>
              </w:rPr>
              <w:t>4xUSB3.0; 1xUSB Type-C; 1xMIC in, 1xLine Out, 1xRJ45, 1xHDMI 2.0, 1xDP, 1xHDD LED, 1xPower LED, 2x2.4G/5G Dual frequency antenna (optional), 1xPower button, 1xOS reset</w:t>
            </w:r>
          </w:p>
          <w:p w:rsidR="00AE6745" w:rsidRPr="00971599" w:rsidRDefault="00AE6745" w:rsidP="00AE6745">
            <w:pPr>
              <w:rPr>
                <w:kern w:val="2"/>
              </w:rPr>
            </w:pPr>
            <w:r w:rsidRPr="00971599">
              <w:rPr>
                <w:kern w:val="2"/>
              </w:rPr>
              <w:t>Operating System: Windows 11 Pro</w:t>
            </w:r>
          </w:p>
          <w:p w:rsidR="00AE6745" w:rsidRPr="00971599" w:rsidRDefault="00AE6745" w:rsidP="00AE6745">
            <w:pPr>
              <w:rPr>
                <w:kern w:val="2"/>
              </w:rPr>
            </w:pPr>
            <w:r w:rsidRPr="00971599">
              <w:rPr>
                <w:kern w:val="2"/>
              </w:rPr>
              <w:t>Các chứng nhận của Nhà sản xuất:</w:t>
            </w:r>
          </w:p>
          <w:p w:rsidR="00AE6745" w:rsidRPr="00971599" w:rsidRDefault="00AE6745" w:rsidP="00AE6745">
            <w:pPr>
              <w:rPr>
                <w:kern w:val="2"/>
              </w:rPr>
            </w:pPr>
            <w:r w:rsidRPr="00971599">
              <w:rPr>
                <w:kern w:val="2"/>
              </w:rPr>
              <w:t>Nhà sản xuất Nhà sản xuất đã có giấy chứng nhận đăng ký nhãn hiệu tại Việt Nam</w:t>
            </w:r>
          </w:p>
          <w:p w:rsidR="00AE6745" w:rsidRPr="00971599" w:rsidRDefault="00AE6745" w:rsidP="00AE6745">
            <w:pPr>
              <w:rPr>
                <w:kern w:val="2"/>
              </w:rPr>
            </w:pPr>
            <w:r w:rsidRPr="00971599">
              <w:rPr>
                <w:kern w:val="2"/>
              </w:rPr>
              <w:t>- Nhà sản xuất đạt các chứng nhận chất lượng: Chứng nhận hệ thống quản lý chất lượng ISO 9001; Chứng nhận hệ thống quản lý môi trường ISO 14001; Chứng nhận Hệ thống quản lý bảo mật thông tin ISO 27001; Chứng nhận Hệ thống quản lý thông tin quyền riêng tư ISO/IEC 27701; Chứng nhận Hệ thống quản lý dịch vụ và công nghệ thông tin ISO/IEC 20000</w:t>
            </w:r>
          </w:p>
          <w:p w:rsidR="00AE6745" w:rsidRPr="00971599" w:rsidRDefault="00AE6745" w:rsidP="00AE6745">
            <w:pPr>
              <w:rPr>
                <w:kern w:val="2"/>
              </w:rPr>
            </w:pPr>
            <w:r w:rsidRPr="00971599">
              <w:rPr>
                <w:kern w:val="2"/>
              </w:rPr>
              <w:t xml:space="preserve">- Bảo hành: 12 tháng </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lastRenderedPageBreak/>
              <w:t>3</w:t>
            </w:r>
          </w:p>
        </w:tc>
        <w:tc>
          <w:tcPr>
            <w:tcW w:w="9281" w:type="dxa"/>
          </w:tcPr>
          <w:p w:rsidR="00AE6745" w:rsidRPr="00971599" w:rsidRDefault="00AE6745" w:rsidP="00AE6745">
            <w:pPr>
              <w:rPr>
                <w:b/>
                <w:bCs/>
                <w:kern w:val="2"/>
              </w:rPr>
            </w:pPr>
            <w:r w:rsidRPr="00971599">
              <w:rPr>
                <w:b/>
                <w:bCs/>
                <w:kern w:val="2"/>
              </w:rPr>
              <w:t>Loa kèm micro họp trực tuyến</w:t>
            </w:r>
          </w:p>
          <w:p w:rsidR="00AE6745" w:rsidRPr="00971599" w:rsidRDefault="00AE6745" w:rsidP="00AE6745">
            <w:pPr>
              <w:rPr>
                <w:kern w:val="2"/>
              </w:rPr>
            </w:pPr>
            <w:r w:rsidRPr="00971599">
              <w:rPr>
                <w:kern w:val="2"/>
              </w:rPr>
              <w:t>Số lượng micro: 8</w:t>
            </w:r>
          </w:p>
          <w:p w:rsidR="00AE6745" w:rsidRPr="00971599" w:rsidRDefault="00AE6745" w:rsidP="00AE6745">
            <w:pPr>
              <w:rPr>
                <w:kern w:val="2"/>
              </w:rPr>
            </w:pPr>
            <w:r w:rsidRPr="00971599">
              <w:rPr>
                <w:kern w:val="2"/>
              </w:rPr>
              <w:t>Phạm vi thu âm: Tốt nhất: 4 m (13.1 ft), Tối đa: 8 m (26.2 ft)</w:t>
            </w:r>
          </w:p>
          <w:p w:rsidR="00AE6745" w:rsidRPr="00971599" w:rsidRDefault="00AE6745" w:rsidP="00AE6745">
            <w:pPr>
              <w:rPr>
                <w:kern w:val="2"/>
              </w:rPr>
            </w:pPr>
            <w:r w:rsidRPr="00971599">
              <w:rPr>
                <w:kern w:val="2"/>
              </w:rPr>
              <w:t>Dải tần micro 100 – 10 kHz. Công suất loa (tối đa) 5W</w:t>
            </w:r>
          </w:p>
          <w:p w:rsidR="00AE6745" w:rsidRPr="00971599" w:rsidRDefault="00AE6745" w:rsidP="00AE6745">
            <w:pPr>
              <w:rPr>
                <w:kern w:val="2"/>
              </w:rPr>
            </w:pPr>
            <w:r w:rsidRPr="00971599">
              <w:rPr>
                <w:kern w:val="2"/>
              </w:rPr>
              <w:t>Mức áp suất âm thanh 82 dB @ 1m. Dải tần loa 100 Hz – 20 kHz</w:t>
            </w:r>
          </w:p>
          <w:p w:rsidR="00AE6745" w:rsidRPr="00971599" w:rsidRDefault="00AE6745" w:rsidP="00AE6745">
            <w:pPr>
              <w:rPr>
                <w:kern w:val="2"/>
              </w:rPr>
            </w:pPr>
            <w:r w:rsidRPr="00971599">
              <w:rPr>
                <w:kern w:val="2"/>
              </w:rPr>
              <w:t>Loại bỏ nhiễu AI: Có. Full Duplex: Có</w:t>
            </w:r>
          </w:p>
          <w:p w:rsidR="00AE6745" w:rsidRPr="00971599" w:rsidRDefault="00AE6745" w:rsidP="00AE6745">
            <w:pPr>
              <w:rPr>
                <w:kern w:val="2"/>
              </w:rPr>
            </w:pPr>
            <w:r w:rsidRPr="00971599">
              <w:rPr>
                <w:kern w:val="2"/>
              </w:rPr>
              <w:t>Tự động điều chỉnh âm lượng: Có</w:t>
            </w:r>
          </w:p>
          <w:p w:rsidR="00AE6745" w:rsidRPr="00971599" w:rsidRDefault="00AE6745" w:rsidP="00AE6745">
            <w:pPr>
              <w:rPr>
                <w:kern w:val="2"/>
              </w:rPr>
            </w:pPr>
            <w:r w:rsidRPr="00971599">
              <w:rPr>
                <w:kern w:val="2"/>
              </w:rPr>
              <w:t>Loại bỏ tiếng vang tự động: Có</w:t>
            </w:r>
          </w:p>
          <w:p w:rsidR="00AE6745" w:rsidRPr="00971599" w:rsidRDefault="00AE6745" w:rsidP="00AE6745">
            <w:pPr>
              <w:rPr>
                <w:kern w:val="2"/>
              </w:rPr>
            </w:pPr>
            <w:r w:rsidRPr="00971599">
              <w:rPr>
                <w:kern w:val="2"/>
              </w:rPr>
              <w:t>Kết nối USB-C x1, RJ45 (PoE vào) x1, RJ45 (PoE ra)x1, DC vào 54V / 0.925A</w:t>
            </w:r>
          </w:p>
          <w:p w:rsidR="00AE6745" w:rsidRPr="00971599" w:rsidRDefault="00AE6745" w:rsidP="00AE6745">
            <w:pPr>
              <w:rPr>
                <w:kern w:val="2"/>
              </w:rPr>
            </w:pPr>
            <w:r w:rsidRPr="00971599">
              <w:rPr>
                <w:kern w:val="2"/>
              </w:rPr>
              <w:t>Phím nhanh Tắt/Bật micro, Tăng/giảm âm lượng, Trả lời, Kết thúc cuộc gọi</w:t>
            </w:r>
          </w:p>
          <w:p w:rsidR="00AE6745" w:rsidRPr="00971599" w:rsidRDefault="00AE6745" w:rsidP="00AE6745">
            <w:pPr>
              <w:rPr>
                <w:kern w:val="2"/>
              </w:rPr>
            </w:pPr>
            <w:r w:rsidRPr="00971599">
              <w:rPr>
                <w:kern w:val="2"/>
              </w:rPr>
              <w:t>Đèn LED báo hiệu: Có</w:t>
            </w:r>
          </w:p>
          <w:p w:rsidR="00AE6745" w:rsidRPr="00971599" w:rsidRDefault="00AE6745" w:rsidP="00AE6745">
            <w:pPr>
              <w:rPr>
                <w:kern w:val="2"/>
              </w:rPr>
            </w:pPr>
            <w:r w:rsidRPr="00971599">
              <w:rPr>
                <w:kern w:val="2"/>
              </w:rPr>
              <w:t>Phụ kiện đi kèm: Gía để bàn, Cáp USB-C to USB-A 3mx1, dây nguồn</w:t>
            </w:r>
          </w:p>
          <w:p w:rsidR="00AE6745" w:rsidRPr="00971599" w:rsidRDefault="00AE6745" w:rsidP="00AE6745">
            <w:pPr>
              <w:rPr>
                <w:kern w:val="2"/>
              </w:rPr>
            </w:pPr>
            <w:r w:rsidRPr="00971599">
              <w:rPr>
                <w:kern w:val="2"/>
              </w:rPr>
              <w:t xml:space="preserve">Phần mềm tương thích: </w:t>
            </w:r>
            <w:r>
              <w:rPr>
                <w:kern w:val="2"/>
              </w:rPr>
              <w:t>Có</w:t>
            </w:r>
          </w:p>
          <w:p w:rsidR="00AE6745" w:rsidRPr="00971599" w:rsidRDefault="00AE6745" w:rsidP="00AE6745">
            <w:pPr>
              <w:rPr>
                <w:kern w:val="2"/>
              </w:rPr>
            </w:pPr>
            <w:r w:rsidRPr="00971599">
              <w:rPr>
                <w:kern w:val="2"/>
              </w:rPr>
              <w:t>Chứng nhận phòng họp: Được chứng nhận bởi Microsoft Teams Rooms</w:t>
            </w:r>
          </w:p>
          <w:p w:rsidR="00AE6745" w:rsidRPr="00971599" w:rsidRDefault="00AE6745" w:rsidP="00AE6745">
            <w:pPr>
              <w:rPr>
                <w:kern w:val="2"/>
              </w:rPr>
            </w:pPr>
            <w:r w:rsidRPr="00971599">
              <w:rPr>
                <w:kern w:val="2"/>
              </w:rPr>
              <w:t xml:space="preserve">Bảo hành: 12 tháng </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4</w:t>
            </w:r>
          </w:p>
        </w:tc>
        <w:tc>
          <w:tcPr>
            <w:tcW w:w="9281" w:type="dxa"/>
            <w:tcBorders>
              <w:top w:val="double" w:sz="4" w:space="0" w:color="auto"/>
              <w:left w:val="single" w:sz="6" w:space="0" w:color="auto"/>
              <w:bottom w:val="double" w:sz="4" w:space="0" w:color="auto"/>
              <w:right w:val="single" w:sz="6" w:space="0" w:color="auto"/>
            </w:tcBorders>
            <w:vAlign w:val="center"/>
          </w:tcPr>
          <w:p w:rsidR="00AE6745" w:rsidRPr="00971599" w:rsidRDefault="00AE6745" w:rsidP="00AE6745">
            <w:pPr>
              <w:rPr>
                <w:b/>
                <w:bCs/>
                <w:kern w:val="2"/>
              </w:rPr>
            </w:pPr>
            <w:r w:rsidRPr="00971599">
              <w:rPr>
                <w:b/>
                <w:bCs/>
                <w:kern w:val="2"/>
              </w:rPr>
              <w:t xml:space="preserve">Camera truyền hình hội nghị </w:t>
            </w:r>
          </w:p>
          <w:p w:rsidR="00AE6745" w:rsidRPr="00971599" w:rsidRDefault="00AE6745" w:rsidP="00AE6745">
            <w:pPr>
              <w:rPr>
                <w:kern w:val="2"/>
              </w:rPr>
            </w:pPr>
            <w:r w:rsidRPr="00971599">
              <w:rPr>
                <w:kern w:val="2"/>
              </w:rPr>
              <w:t>Độ phân giải hình ảnh:  4K</w:t>
            </w:r>
          </w:p>
          <w:p w:rsidR="00AE6745" w:rsidRPr="00971599" w:rsidRDefault="00AE6745" w:rsidP="00AE6745">
            <w:pPr>
              <w:rPr>
                <w:kern w:val="2"/>
              </w:rPr>
            </w:pPr>
            <w:r w:rsidRPr="00971599">
              <w:rPr>
                <w:kern w:val="2"/>
              </w:rPr>
              <w:t>Cảm biến hình ảnh: 1/2,3 inch</w:t>
            </w:r>
          </w:p>
          <w:p w:rsidR="00AE6745" w:rsidRPr="00971599" w:rsidRDefault="00AE6745" w:rsidP="00AE6745">
            <w:pPr>
              <w:rPr>
                <w:kern w:val="2"/>
              </w:rPr>
            </w:pPr>
            <w:r w:rsidRPr="00971599">
              <w:rPr>
                <w:kern w:val="2"/>
              </w:rPr>
              <w:t>Camera: 12 MP, góc nhìn lên đến 120°, điều khiển góc / quay / thu phóng điện tử với khả năng thu phóng 5 lần.</w:t>
            </w:r>
          </w:p>
          <w:p w:rsidR="00AE6745" w:rsidRPr="00971599" w:rsidRDefault="00AE6745" w:rsidP="00AE6745">
            <w:pPr>
              <w:rPr>
                <w:kern w:val="2"/>
              </w:rPr>
            </w:pPr>
            <w:r w:rsidRPr="00971599">
              <w:rPr>
                <w:kern w:val="2"/>
              </w:rPr>
              <w:t>Camera giảm nhiễu kỹ thuật số, cân bằng trắng.</w:t>
            </w:r>
          </w:p>
          <w:p w:rsidR="00AE6745" w:rsidRPr="00971599" w:rsidRDefault="00AE6745" w:rsidP="00AE6745">
            <w:pPr>
              <w:rPr>
                <w:kern w:val="2"/>
              </w:rPr>
            </w:pPr>
            <w:r w:rsidRPr="00971599">
              <w:rPr>
                <w:kern w:val="2"/>
              </w:rPr>
              <w:t>Cổng kết nối: 1 cổng USB Type C.</w:t>
            </w:r>
          </w:p>
          <w:p w:rsidR="00AE6745" w:rsidRPr="00971599" w:rsidRDefault="00AE6745" w:rsidP="00AE6745">
            <w:pPr>
              <w:rPr>
                <w:kern w:val="2"/>
              </w:rPr>
            </w:pPr>
            <w:r w:rsidRPr="00971599">
              <w:rPr>
                <w:kern w:val="2"/>
              </w:rPr>
              <w:t>Đạt chứng nhận tương thích với Microsoft Teams</w:t>
            </w:r>
          </w:p>
          <w:p w:rsidR="00AE6745" w:rsidRPr="00971599" w:rsidRDefault="00AE6745" w:rsidP="00AE6745">
            <w:pPr>
              <w:rPr>
                <w:kern w:val="2"/>
              </w:rPr>
            </w:pPr>
            <w:r w:rsidRPr="00971599">
              <w:rPr>
                <w:kern w:val="2"/>
              </w:rPr>
              <w:t>- Bảo hành: 24 tháng</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5</w:t>
            </w:r>
          </w:p>
        </w:tc>
        <w:tc>
          <w:tcPr>
            <w:tcW w:w="9281" w:type="dxa"/>
          </w:tcPr>
          <w:p w:rsidR="00AE6745" w:rsidRPr="00971599" w:rsidRDefault="00AE6745" w:rsidP="00AE6745">
            <w:pPr>
              <w:rPr>
                <w:b/>
                <w:bCs/>
                <w:kern w:val="2"/>
              </w:rPr>
            </w:pPr>
            <w:r w:rsidRPr="00971599">
              <w:rPr>
                <w:b/>
                <w:bCs/>
                <w:kern w:val="2"/>
              </w:rPr>
              <w:t xml:space="preserve">Micro không dây cài ve áo </w:t>
            </w:r>
          </w:p>
          <w:p w:rsidR="00AE6745" w:rsidRPr="00971599" w:rsidRDefault="00AE6745" w:rsidP="00AE6745">
            <w:pPr>
              <w:rPr>
                <w:kern w:val="2"/>
              </w:rPr>
            </w:pPr>
            <w:r w:rsidRPr="00971599">
              <w:rPr>
                <w:kern w:val="2"/>
              </w:rPr>
              <w:t>Micro không dây bluetooth</w:t>
            </w:r>
          </w:p>
          <w:p w:rsidR="00AE6745" w:rsidRPr="00971599" w:rsidRDefault="00AE6745" w:rsidP="00AE6745">
            <w:pPr>
              <w:rPr>
                <w:kern w:val="2"/>
              </w:rPr>
            </w:pPr>
            <w:r w:rsidRPr="00971599">
              <w:rPr>
                <w:kern w:val="2"/>
              </w:rPr>
              <w:t>Công tắc nguồn, tăng giảm âm lượng và bật tắt tiếng</w:t>
            </w:r>
          </w:p>
          <w:p w:rsidR="00AE6745" w:rsidRPr="00971599" w:rsidRDefault="00AE6745" w:rsidP="00AE6745">
            <w:pPr>
              <w:rPr>
                <w:kern w:val="2"/>
              </w:rPr>
            </w:pPr>
            <w:r w:rsidRPr="00971599">
              <w:rPr>
                <w:kern w:val="2"/>
              </w:rPr>
              <w:t>Giao diện sạc: Type C. Hỗ trợ sạc từ tính</w:t>
            </w:r>
          </w:p>
          <w:p w:rsidR="00AE6745" w:rsidRPr="00971599" w:rsidRDefault="00AE6745" w:rsidP="00AE6745">
            <w:pPr>
              <w:rPr>
                <w:kern w:val="2"/>
              </w:rPr>
            </w:pPr>
            <w:r w:rsidRPr="00971599">
              <w:rPr>
                <w:kern w:val="2"/>
              </w:rPr>
              <w:t>Đèn LED khác nhau báo các trạng thái khác nhau bao gồm: Đang ghép nối loa; Đã ghép nối (loa hoặc bộ thu âm thanh); Trạng thái tắt tiếng; Đang sạc; Trạng thái sạc đầy</w:t>
            </w:r>
          </w:p>
          <w:p w:rsidR="00AE6745" w:rsidRPr="00971599" w:rsidRDefault="00AE6745" w:rsidP="00AE6745">
            <w:pPr>
              <w:rPr>
                <w:kern w:val="2"/>
              </w:rPr>
            </w:pPr>
            <w:r w:rsidRPr="00971599">
              <w:rPr>
                <w:kern w:val="2"/>
              </w:rPr>
              <w:t xml:space="preserve">Chức năng kết nối: Sử dụng mã hóa hồng ngoại để kết nối nhằm tránh kết nối với các loa khác trong </w:t>
            </w:r>
            <w:proofErr w:type="gramStart"/>
            <w:r w:rsidRPr="00971599">
              <w:rPr>
                <w:kern w:val="2"/>
              </w:rPr>
              <w:t>lớp .</w:t>
            </w:r>
            <w:proofErr w:type="gramEnd"/>
            <w:r w:rsidRPr="00971599">
              <w:rPr>
                <w:kern w:val="2"/>
              </w:rPr>
              <w:t xml:space="preserve"> Việc khớp mã với loa giảng dạy có thể được hoàn thành nhanh chóng trong vòng 5 giây mà không cần thao tác rườm rà. </w:t>
            </w:r>
          </w:p>
          <w:p w:rsidR="00AE6745" w:rsidRPr="00971599" w:rsidRDefault="00AE6745" w:rsidP="00AE6745">
            <w:pPr>
              <w:rPr>
                <w:kern w:val="2"/>
              </w:rPr>
            </w:pPr>
            <w:r w:rsidRPr="00971599">
              <w:rPr>
                <w:kern w:val="2"/>
              </w:rPr>
              <w:lastRenderedPageBreak/>
              <w:t xml:space="preserve">Thời lượng pin ≥5 giờ. Khi sạc đầy, có thể đáp ứng việc dạy tần suất cao cho 7 lớp trong một ngày (45 phút/một lớp). Sạc trong 10 phút có thể đáp ứng thời gian dạy của một lớp (45). phút/lớp) </w:t>
            </w:r>
          </w:p>
          <w:p w:rsidR="00AE6745" w:rsidRPr="00971599" w:rsidRDefault="00AE6745" w:rsidP="00AE6745">
            <w:pPr>
              <w:rPr>
                <w:kern w:val="2"/>
              </w:rPr>
            </w:pPr>
            <w:r w:rsidRPr="00971599">
              <w:rPr>
                <w:kern w:val="2"/>
              </w:rPr>
              <w:t xml:space="preserve">Trong môi trường mở và không bị nhiễu, khoảng cách truyền không dây hiệu quả là ≥15 </w:t>
            </w:r>
            <w:proofErr w:type="gramStart"/>
            <w:r w:rsidRPr="00971599">
              <w:rPr>
                <w:kern w:val="2"/>
              </w:rPr>
              <w:t>mét .</w:t>
            </w:r>
            <w:proofErr w:type="gramEnd"/>
          </w:p>
          <w:p w:rsidR="00AE6745" w:rsidRPr="00971599" w:rsidRDefault="00AE6745" w:rsidP="00AE6745">
            <w:pPr>
              <w:rPr>
                <w:kern w:val="2"/>
              </w:rPr>
            </w:pPr>
            <w:r w:rsidRPr="00971599">
              <w:rPr>
                <w:kern w:val="2"/>
              </w:rPr>
              <w:t xml:space="preserve">Hỗ trợ ghép nối hai micrô không dây với loa hoạt động tích hợp cùng lúc để đạt được đầu ra trộn của hai micrô để khuếch đại </w:t>
            </w:r>
          </w:p>
          <w:p w:rsidR="00AE6745" w:rsidRPr="00971599" w:rsidRDefault="00AE6745" w:rsidP="00AE6745">
            <w:pPr>
              <w:rPr>
                <w:kern w:val="2"/>
              </w:rPr>
            </w:pPr>
            <w:r w:rsidRPr="00971599">
              <w:rPr>
                <w:kern w:val="2"/>
              </w:rPr>
              <w:t>Tính năng chờ tự động để tiết kiệm pin: Nếu không được sử dụng trong 15 phút khi bật nguồn, micro sẽ ở chế độ chờ</w:t>
            </w:r>
          </w:p>
          <w:p w:rsidR="00AE6745" w:rsidRPr="00971599" w:rsidRDefault="00AE6745" w:rsidP="00AE6745">
            <w:pPr>
              <w:rPr>
                <w:kern w:val="2"/>
              </w:rPr>
            </w:pPr>
            <w:r w:rsidRPr="00971599">
              <w:rPr>
                <w:kern w:val="2"/>
              </w:rPr>
              <w:t>Được trang bị giao diện micro ngoài Type-c, được tái sử dụng với giao diện sạc. Nó có thể kết nối với micrô khác có giao diện Type-C, ví dụ kết nối với micrô choàng đầu khác</w:t>
            </w:r>
          </w:p>
          <w:p w:rsidR="00AE6745" w:rsidRPr="00971599" w:rsidRDefault="00AE6745" w:rsidP="00AE6745">
            <w:pPr>
              <w:rPr>
                <w:kern w:val="2"/>
              </w:rPr>
            </w:pPr>
            <w:r w:rsidRPr="00971599">
              <w:rPr>
                <w:kern w:val="2"/>
              </w:rPr>
              <w:t>Thông số nguồn:</w:t>
            </w:r>
          </w:p>
          <w:p w:rsidR="00AE6745" w:rsidRPr="00971599" w:rsidRDefault="00AE6745" w:rsidP="00AE6745">
            <w:pPr>
              <w:rPr>
                <w:kern w:val="2"/>
              </w:rPr>
            </w:pPr>
            <w:r w:rsidRPr="00971599">
              <w:rPr>
                <w:kern w:val="2"/>
              </w:rPr>
              <w:t>Đầu vào sạc: 5V/0,5A. Dung lượng pin: 350 mAh</w:t>
            </w:r>
          </w:p>
          <w:p w:rsidR="00AE6745" w:rsidRPr="00971599" w:rsidRDefault="00AE6745" w:rsidP="00AE6745">
            <w:pPr>
              <w:rPr>
                <w:kern w:val="2"/>
              </w:rPr>
            </w:pPr>
            <w:r w:rsidRPr="00971599">
              <w:rPr>
                <w:kern w:val="2"/>
              </w:rPr>
              <w:t>Thời gian sử dụng: ≥ 5 giờ</w:t>
            </w:r>
          </w:p>
          <w:p w:rsidR="00AE6745" w:rsidRPr="00971599" w:rsidRDefault="00AE6745" w:rsidP="00AE6745">
            <w:pPr>
              <w:rPr>
                <w:kern w:val="2"/>
              </w:rPr>
            </w:pPr>
            <w:r w:rsidRPr="00971599">
              <w:rPr>
                <w:kern w:val="2"/>
              </w:rPr>
              <w:t>Thông số hiệu suất:</w:t>
            </w:r>
          </w:p>
          <w:p w:rsidR="00AE6745" w:rsidRPr="00971599" w:rsidRDefault="00AE6745" w:rsidP="00AE6745">
            <w:pPr>
              <w:rPr>
                <w:kern w:val="2"/>
              </w:rPr>
            </w:pPr>
            <w:r w:rsidRPr="00971599">
              <w:rPr>
                <w:kern w:val="2"/>
              </w:rPr>
              <w:t>Biến dạng: &lt;1% 94dB SPL@1kHz/ &lt;5% 110dB SPL@1kHz</w:t>
            </w:r>
          </w:p>
          <w:p w:rsidR="00AE6745" w:rsidRPr="00971599" w:rsidRDefault="00AE6745" w:rsidP="00AE6745">
            <w:pPr>
              <w:rPr>
                <w:kern w:val="2"/>
              </w:rPr>
            </w:pPr>
            <w:r w:rsidRPr="00971599">
              <w:rPr>
                <w:kern w:val="2"/>
              </w:rPr>
              <w:t>Độ khuếch đại: ≥15dB. tỷ lệ tín hiệu trên tạp âm: ≥60dB</w:t>
            </w:r>
          </w:p>
          <w:p w:rsidR="00AE6745" w:rsidRPr="00971599" w:rsidRDefault="00AE6745" w:rsidP="00AE6745">
            <w:pPr>
              <w:rPr>
                <w:kern w:val="2"/>
              </w:rPr>
            </w:pPr>
            <w:r w:rsidRPr="00971599">
              <w:rPr>
                <w:kern w:val="2"/>
              </w:rPr>
              <w:t xml:space="preserve">Tầng ồn: ≤ 200uVrms. Độ trễ âm thanh : 35ms </w:t>
            </w:r>
          </w:p>
          <w:p w:rsidR="00AE6745" w:rsidRPr="00971599" w:rsidRDefault="00AE6745" w:rsidP="00AE6745">
            <w:pPr>
              <w:rPr>
                <w:kern w:val="2"/>
              </w:rPr>
            </w:pPr>
            <w:r w:rsidRPr="00971599">
              <w:rPr>
                <w:kern w:val="2"/>
              </w:rPr>
              <w:t xml:space="preserve">- Bảo hành: 12 tháng </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lastRenderedPageBreak/>
              <w:t>6</w:t>
            </w:r>
          </w:p>
        </w:tc>
        <w:tc>
          <w:tcPr>
            <w:tcW w:w="9281" w:type="dxa"/>
          </w:tcPr>
          <w:p w:rsidR="00AE6745" w:rsidRPr="00971599" w:rsidRDefault="00AE6745" w:rsidP="00AE6745">
            <w:pPr>
              <w:rPr>
                <w:b/>
                <w:bCs/>
                <w:kern w:val="2"/>
              </w:rPr>
            </w:pPr>
            <w:r w:rsidRPr="00971599">
              <w:rPr>
                <w:b/>
                <w:bCs/>
                <w:kern w:val="2"/>
              </w:rPr>
              <w:t xml:space="preserve">Loa treo tường (1 bộ gồm 2 cái)  </w:t>
            </w:r>
          </w:p>
          <w:p w:rsidR="00AE6745" w:rsidRPr="00971599" w:rsidRDefault="00AE6745" w:rsidP="00AE6745">
            <w:pPr>
              <w:rPr>
                <w:kern w:val="2"/>
              </w:rPr>
            </w:pPr>
            <w:r w:rsidRPr="00971599">
              <w:rPr>
                <w:kern w:val="2"/>
              </w:rPr>
              <w:t xml:space="preserve">Giao diện cổng kết nối </w:t>
            </w:r>
          </w:p>
          <w:p w:rsidR="00AE6745" w:rsidRPr="00971599" w:rsidRDefault="00AE6745" w:rsidP="00AE6745">
            <w:pPr>
              <w:rPr>
                <w:kern w:val="2"/>
              </w:rPr>
            </w:pPr>
            <w:r w:rsidRPr="00971599">
              <w:rPr>
                <w:kern w:val="2"/>
              </w:rPr>
              <w:t>"Loa chính: 1x Rj45, 1x USB A, 1x audio in, 1x mic in, 1x audio out, 1x cổng kết nối tới loa phụ.</w:t>
            </w:r>
          </w:p>
          <w:p w:rsidR="00AE6745" w:rsidRPr="00971599" w:rsidRDefault="00AE6745" w:rsidP="00AE6745">
            <w:pPr>
              <w:rPr>
                <w:kern w:val="2"/>
              </w:rPr>
            </w:pPr>
            <w:r w:rsidRPr="00971599">
              <w:rPr>
                <w:kern w:val="2"/>
              </w:rPr>
              <w:t>Loa phụ: 1x cổng kết nối tới loa chính."</w:t>
            </w:r>
          </w:p>
          <w:p w:rsidR="00AE6745" w:rsidRPr="00971599" w:rsidRDefault="00AE6745" w:rsidP="00AE6745">
            <w:pPr>
              <w:rPr>
                <w:kern w:val="2"/>
              </w:rPr>
            </w:pPr>
            <w:r w:rsidRPr="00971599">
              <w:rPr>
                <w:kern w:val="2"/>
              </w:rPr>
              <w:t>Chế độ loa Bluetooth</w:t>
            </w:r>
            <w:proofErr w:type="gramStart"/>
            <w:r w:rsidRPr="00971599">
              <w:rPr>
                <w:kern w:val="2"/>
              </w:rPr>
              <w:t>:Hỗ</w:t>
            </w:r>
            <w:proofErr w:type="gramEnd"/>
            <w:r w:rsidRPr="00971599">
              <w:rPr>
                <w:kern w:val="2"/>
              </w:rPr>
              <w:t xml:space="preserve"> trợ điện thoại Android,  kết nối không dây với loa qua Bluetooth để điều khiển âm lượng của loa. Đặt tên Bluetooth, đặt mật khẩu Bluetooth và các chức năng khác giúp giáo viên quản lý loa dễ dàng điều khiển hơn.</w:t>
            </w:r>
          </w:p>
          <w:p w:rsidR="00AE6745" w:rsidRPr="00971599" w:rsidRDefault="00AE6745" w:rsidP="00AE6745">
            <w:pPr>
              <w:rPr>
                <w:kern w:val="2"/>
              </w:rPr>
            </w:pPr>
            <w:r w:rsidRPr="00971599">
              <w:rPr>
                <w:kern w:val="2"/>
              </w:rPr>
              <w:t>Thiết bị hiển thị màn hình phẳng thông minh tương tác kết nối không dây với loa thông qua Bluetooth để đạt được khả năng điều khiển chức năng âm lượng của loa hoạt động (yêu cầu máy tính bảng thông minh tương tác và loa hoạt động giống nhau một thương hiệu)</w:t>
            </w:r>
          </w:p>
          <w:p w:rsidR="00AE6745" w:rsidRPr="00971599" w:rsidRDefault="00AE6745" w:rsidP="00AE6745">
            <w:pPr>
              <w:rPr>
                <w:kern w:val="2"/>
              </w:rPr>
            </w:pPr>
            <w:r w:rsidRPr="00971599">
              <w:rPr>
                <w:kern w:val="2"/>
              </w:rPr>
              <w:t xml:space="preserve">Hỗ trợ một bộ loa được ghép nối với hai micrô đồng thương hiệu </w:t>
            </w:r>
          </w:p>
          <w:p w:rsidR="00AE6745" w:rsidRPr="00971599" w:rsidRDefault="00AE6745" w:rsidP="00AE6745">
            <w:pPr>
              <w:rPr>
                <w:kern w:val="2"/>
              </w:rPr>
            </w:pPr>
            <w:r w:rsidRPr="00971599">
              <w:rPr>
                <w:kern w:val="2"/>
              </w:rPr>
              <w:t xml:space="preserve">Độ nhạy của loa: </w:t>
            </w:r>
            <w:proofErr w:type="gramStart"/>
            <w:r w:rsidRPr="00971599">
              <w:rPr>
                <w:kern w:val="2"/>
              </w:rPr>
              <w:t>85dB(</w:t>
            </w:r>
            <w:proofErr w:type="gramEnd"/>
            <w:r w:rsidRPr="00971599">
              <w:rPr>
                <w:kern w:val="2"/>
              </w:rPr>
              <w:t xml:space="preserve">1W/1M). </w:t>
            </w:r>
            <w:r w:rsidRPr="00971599">
              <w:rPr>
                <w:kern w:val="2"/>
              </w:rPr>
              <w:tab/>
            </w:r>
          </w:p>
          <w:p w:rsidR="00AE6745" w:rsidRPr="00971599" w:rsidRDefault="00AE6745" w:rsidP="00AE6745">
            <w:pPr>
              <w:rPr>
                <w:kern w:val="2"/>
              </w:rPr>
            </w:pPr>
            <w:r w:rsidRPr="00971599">
              <w:rPr>
                <w:kern w:val="2"/>
              </w:rPr>
              <w:t>Công suất định mức: 2x40W@4Ω</w:t>
            </w:r>
          </w:p>
          <w:p w:rsidR="00AE6745" w:rsidRPr="00971599" w:rsidRDefault="00AE6745" w:rsidP="00AE6745">
            <w:pPr>
              <w:rPr>
                <w:kern w:val="2"/>
              </w:rPr>
            </w:pPr>
            <w:r w:rsidRPr="00971599">
              <w:rPr>
                <w:kern w:val="2"/>
              </w:rPr>
              <w:t>Tỷ lệ tín hiệu trên tạp âm: ≥</w:t>
            </w:r>
            <w:proofErr w:type="gramStart"/>
            <w:r w:rsidRPr="00971599">
              <w:rPr>
                <w:kern w:val="2"/>
              </w:rPr>
              <w:t>83dB .</w:t>
            </w:r>
            <w:proofErr w:type="gramEnd"/>
            <w:r w:rsidRPr="00971599">
              <w:rPr>
                <w:kern w:val="2"/>
              </w:rPr>
              <w:t xml:space="preserve"> THD+N:  ≤1% @1W/1k</w:t>
            </w:r>
          </w:p>
          <w:p w:rsidR="00AE6745" w:rsidRDefault="00AE6745" w:rsidP="00AE6745">
            <w:pPr>
              <w:rPr>
                <w:kern w:val="2"/>
              </w:rPr>
            </w:pPr>
            <w:r>
              <w:rPr>
                <w:kern w:val="2"/>
              </w:rPr>
              <w:t>Bluetooth 5.0</w:t>
            </w:r>
          </w:p>
          <w:p w:rsidR="00AE6745" w:rsidRPr="00971599" w:rsidRDefault="00AE6745" w:rsidP="00AE6745">
            <w:pPr>
              <w:rPr>
                <w:kern w:val="2"/>
              </w:rPr>
            </w:pPr>
            <w:r w:rsidRPr="00971599">
              <w:rPr>
                <w:kern w:val="2"/>
              </w:rPr>
              <w:t xml:space="preserve">- Bảo hành: 12 tháng </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7</w:t>
            </w:r>
          </w:p>
        </w:tc>
        <w:tc>
          <w:tcPr>
            <w:tcW w:w="9281" w:type="dxa"/>
          </w:tcPr>
          <w:p w:rsidR="00AE6745" w:rsidRPr="00971599" w:rsidRDefault="00AE6745" w:rsidP="00AE6745">
            <w:pPr>
              <w:rPr>
                <w:b/>
                <w:bCs/>
                <w:kern w:val="2"/>
              </w:rPr>
            </w:pPr>
            <w:r w:rsidRPr="00971599">
              <w:rPr>
                <w:b/>
                <w:bCs/>
                <w:kern w:val="2"/>
              </w:rPr>
              <w:t>Máy tính bảng học tập thông minh</w:t>
            </w:r>
          </w:p>
          <w:p w:rsidR="00AE6745" w:rsidRPr="00971599" w:rsidRDefault="00AE6745" w:rsidP="00AE6745">
            <w:pPr>
              <w:rPr>
                <w:kern w:val="2"/>
              </w:rPr>
            </w:pPr>
            <w:r w:rsidRPr="00971599">
              <w:rPr>
                <w:kern w:val="2"/>
              </w:rPr>
              <w:t>Màn hình Chuẩn màn hình: FHD+, có công nghệ lọc ánh sáng xanh</w:t>
            </w:r>
          </w:p>
          <w:p w:rsidR="00AE6745" w:rsidRPr="00971599" w:rsidRDefault="00AE6745" w:rsidP="00AE6745">
            <w:pPr>
              <w:rPr>
                <w:kern w:val="2"/>
              </w:rPr>
            </w:pPr>
            <w:r w:rsidRPr="00971599">
              <w:rPr>
                <w:kern w:val="2"/>
              </w:rPr>
              <w:t>Độ phân giải: 1200*</w:t>
            </w:r>
            <w:proofErr w:type="gramStart"/>
            <w:r w:rsidRPr="00971599">
              <w:rPr>
                <w:kern w:val="2"/>
              </w:rPr>
              <w:t>1920 .</w:t>
            </w:r>
            <w:r w:rsidRPr="00971599">
              <w:rPr>
                <w:kern w:val="2"/>
              </w:rPr>
              <w:tab/>
            </w:r>
            <w:proofErr w:type="gramEnd"/>
          </w:p>
          <w:p w:rsidR="00AE6745" w:rsidRPr="00971599" w:rsidRDefault="00AE6745" w:rsidP="00AE6745">
            <w:pPr>
              <w:rPr>
                <w:kern w:val="2"/>
              </w:rPr>
            </w:pPr>
            <w:r w:rsidRPr="00971599">
              <w:rPr>
                <w:kern w:val="2"/>
              </w:rPr>
              <w:t>Màn hình: 10.95 inch</w:t>
            </w:r>
          </w:p>
          <w:p w:rsidR="00AE6745" w:rsidRPr="00971599" w:rsidRDefault="00AE6745" w:rsidP="00AE6745">
            <w:pPr>
              <w:rPr>
                <w:kern w:val="2"/>
              </w:rPr>
            </w:pPr>
            <w:r w:rsidRPr="00971599">
              <w:rPr>
                <w:kern w:val="2"/>
              </w:rPr>
              <w:t xml:space="preserve">Hệ điều hành: Android 15. </w:t>
            </w:r>
            <w:r w:rsidRPr="00971599">
              <w:rPr>
                <w:kern w:val="2"/>
              </w:rPr>
              <w:tab/>
              <w:t>RAM - ROM: 8GB - 256GB</w:t>
            </w:r>
          </w:p>
          <w:p w:rsidR="00AE6745" w:rsidRPr="00971599" w:rsidRDefault="00AE6745" w:rsidP="00AE6745">
            <w:pPr>
              <w:rPr>
                <w:kern w:val="2"/>
              </w:rPr>
            </w:pPr>
            <w:r w:rsidRPr="00971599">
              <w:rPr>
                <w:kern w:val="2"/>
              </w:rPr>
              <w:t xml:space="preserve">Hỗ trợ thẻ nhớ tối đa: 1TB     </w:t>
            </w:r>
          </w:p>
          <w:p w:rsidR="00AE6745" w:rsidRPr="00971599" w:rsidRDefault="00AE6745" w:rsidP="00AE6745">
            <w:pPr>
              <w:rPr>
                <w:kern w:val="2"/>
              </w:rPr>
            </w:pPr>
            <w:r w:rsidRPr="00971599">
              <w:rPr>
                <w:kern w:val="2"/>
              </w:rPr>
              <w:t>Độ phân giải camera trước/sau 5MP FF - 13MP AF</w:t>
            </w:r>
          </w:p>
          <w:p w:rsidR="00AE6745" w:rsidRPr="00971599" w:rsidRDefault="00AE6745" w:rsidP="00AE6745">
            <w:pPr>
              <w:rPr>
                <w:kern w:val="2"/>
              </w:rPr>
            </w:pPr>
            <w:r w:rsidRPr="00971599">
              <w:rPr>
                <w:kern w:val="2"/>
              </w:rPr>
              <w:t>Cổng kết nối sạc: TYPE-C. Dung lượng pin: 8000 mAh</w:t>
            </w:r>
          </w:p>
          <w:p w:rsidR="00AE6745" w:rsidRPr="00971599" w:rsidRDefault="00AE6745" w:rsidP="00AE6745">
            <w:pPr>
              <w:rPr>
                <w:kern w:val="2"/>
              </w:rPr>
            </w:pPr>
            <w:r w:rsidRPr="00971599">
              <w:rPr>
                <w:kern w:val="2"/>
              </w:rPr>
              <w:t>Thời gian sạc đầy: 3 giờ. Thời gian sử dụng: 1.5-2 ngày</w:t>
            </w:r>
          </w:p>
          <w:p w:rsidR="00AE6745" w:rsidRPr="00971599" w:rsidRDefault="00AE6745" w:rsidP="00AE6745">
            <w:pPr>
              <w:rPr>
                <w:kern w:val="2"/>
              </w:rPr>
            </w:pPr>
            <w:r w:rsidRPr="00971599">
              <w:rPr>
                <w:kern w:val="2"/>
              </w:rPr>
              <w:t>Chế độ sạc nhanh: Có, 18W. Số khe sim: 2</w:t>
            </w:r>
          </w:p>
          <w:p w:rsidR="00AE6745" w:rsidRPr="00971599" w:rsidRDefault="00AE6745" w:rsidP="00AE6745">
            <w:pPr>
              <w:rPr>
                <w:kern w:val="2"/>
              </w:rPr>
            </w:pPr>
            <w:r w:rsidRPr="00971599">
              <w:rPr>
                <w:kern w:val="2"/>
              </w:rPr>
              <w:t>Sim: Nano SIM. Bao da: 01</w:t>
            </w:r>
          </w:p>
          <w:p w:rsidR="00AE6745" w:rsidRPr="00971599" w:rsidRDefault="00AE6745" w:rsidP="00AE6745">
            <w:pPr>
              <w:rPr>
                <w:kern w:val="2"/>
              </w:rPr>
            </w:pPr>
            <w:r w:rsidRPr="00971599">
              <w:rPr>
                <w:kern w:val="2"/>
              </w:rPr>
              <w:lastRenderedPageBreak/>
              <w:t>- Bảo hành: 12 tháng</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lastRenderedPageBreak/>
              <w:t>8</w:t>
            </w:r>
          </w:p>
        </w:tc>
        <w:tc>
          <w:tcPr>
            <w:tcW w:w="9281" w:type="dxa"/>
          </w:tcPr>
          <w:p w:rsidR="00AE6745" w:rsidRPr="00971599" w:rsidRDefault="00AE6745" w:rsidP="00AE6745">
            <w:pPr>
              <w:rPr>
                <w:b/>
                <w:bCs/>
                <w:kern w:val="2"/>
              </w:rPr>
            </w:pPr>
            <w:r w:rsidRPr="00971599">
              <w:rPr>
                <w:b/>
                <w:bCs/>
                <w:kern w:val="2"/>
              </w:rPr>
              <w:t>Bàn thông minh cho giáo viên</w:t>
            </w:r>
          </w:p>
          <w:p w:rsidR="00AE6745" w:rsidRPr="00971599" w:rsidRDefault="00AE6745" w:rsidP="00AE6745">
            <w:pPr>
              <w:rPr>
                <w:bCs/>
                <w:kern w:val="2"/>
              </w:rPr>
            </w:pPr>
            <w:r w:rsidRPr="00971599">
              <w:rPr>
                <w:bCs/>
                <w:kern w:val="2"/>
              </w:rPr>
              <w:t>KT: D105 x R52 x C75cm</w:t>
            </w:r>
          </w:p>
          <w:p w:rsidR="00AE6745" w:rsidRPr="00971599" w:rsidRDefault="00AE6745" w:rsidP="00AE6745">
            <w:pPr>
              <w:rPr>
                <w:bCs/>
                <w:kern w:val="2"/>
              </w:rPr>
            </w:pPr>
            <w:r w:rsidRPr="00971599">
              <w:rPr>
                <w:bCs/>
                <w:kern w:val="2"/>
              </w:rPr>
              <w:t>Mặt bàn bằng gỗ Plywood phủ melamin chống trầy, chống ẩm, dễ vệ sinh.</w:t>
            </w:r>
          </w:p>
          <w:p w:rsidR="00AE6745" w:rsidRPr="00971599" w:rsidRDefault="00AE6745" w:rsidP="00AE6745">
            <w:pPr>
              <w:rPr>
                <w:bCs/>
                <w:kern w:val="2"/>
              </w:rPr>
            </w:pPr>
            <w:r w:rsidRPr="00971599">
              <w:rPr>
                <w:bCs/>
                <w:kern w:val="2"/>
              </w:rPr>
              <w:t>Khung chân bàn bằng sắt oval 25x50 sơn tĩnh điện, bọc nhựa cao cấp.</w:t>
            </w:r>
          </w:p>
          <w:p w:rsidR="00AE6745" w:rsidRPr="00971599" w:rsidRDefault="00AE6745" w:rsidP="00AE6745">
            <w:pPr>
              <w:rPr>
                <w:bCs/>
                <w:kern w:val="2"/>
              </w:rPr>
            </w:pPr>
            <w:r w:rsidRPr="00971599">
              <w:rPr>
                <w:bCs/>
                <w:kern w:val="2"/>
              </w:rPr>
              <w:t xml:space="preserve">Bàn có cơ chế gập mặt thông minh bằng lẫy 2 bên. </w:t>
            </w:r>
          </w:p>
          <w:p w:rsidR="00AE6745" w:rsidRPr="00971599" w:rsidRDefault="00AE6745" w:rsidP="00AE6745">
            <w:pPr>
              <w:rPr>
                <w:bCs/>
                <w:kern w:val="2"/>
              </w:rPr>
            </w:pPr>
            <w:r w:rsidRPr="00971599">
              <w:rPr>
                <w:bCs/>
                <w:kern w:val="2"/>
              </w:rPr>
              <w:t>Chân bàn lồng vào nhau giúp tiết kiệm diện tích.</w:t>
            </w:r>
          </w:p>
          <w:p w:rsidR="00AE6745" w:rsidRPr="00971599" w:rsidRDefault="00AE6745" w:rsidP="00AE6745">
            <w:pPr>
              <w:rPr>
                <w:bCs/>
                <w:kern w:val="2"/>
              </w:rPr>
            </w:pPr>
            <w:r w:rsidRPr="00971599">
              <w:rPr>
                <w:bCs/>
                <w:kern w:val="2"/>
              </w:rPr>
              <w:t xml:space="preserve">Xuất </w:t>
            </w:r>
            <w:r>
              <w:rPr>
                <w:bCs/>
                <w:kern w:val="2"/>
              </w:rPr>
              <w:t>x</w:t>
            </w:r>
            <w:r w:rsidRPr="00971599">
              <w:rPr>
                <w:bCs/>
                <w:kern w:val="2"/>
              </w:rPr>
              <w:t>ứ: Việt Nam</w:t>
            </w:r>
          </w:p>
          <w:p w:rsidR="00AE6745" w:rsidRPr="00971599" w:rsidRDefault="00AE6745" w:rsidP="00AE6745">
            <w:pPr>
              <w:rPr>
                <w:b/>
                <w:bCs/>
                <w:kern w:val="2"/>
              </w:rPr>
            </w:pPr>
            <w:r w:rsidRPr="00971599">
              <w:rPr>
                <w:bCs/>
                <w:kern w:val="2"/>
              </w:rPr>
              <w:t>Bảo hành: 12 tháng</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9</w:t>
            </w:r>
          </w:p>
        </w:tc>
        <w:tc>
          <w:tcPr>
            <w:tcW w:w="9281" w:type="dxa"/>
          </w:tcPr>
          <w:p w:rsidR="00AE6745" w:rsidRPr="00971599" w:rsidRDefault="00AE6745" w:rsidP="00AE6745">
            <w:pPr>
              <w:rPr>
                <w:b/>
                <w:bCs/>
                <w:kern w:val="2"/>
              </w:rPr>
            </w:pPr>
            <w:r w:rsidRPr="00971599">
              <w:rPr>
                <w:b/>
                <w:bCs/>
                <w:kern w:val="2"/>
              </w:rPr>
              <w:t>Ghế thông minh cho giáo viên</w:t>
            </w:r>
          </w:p>
          <w:p w:rsidR="00AE6745" w:rsidRPr="00971599" w:rsidRDefault="00AE6745" w:rsidP="00AE6745">
            <w:pPr>
              <w:rPr>
                <w:bCs/>
                <w:kern w:val="2"/>
              </w:rPr>
            </w:pPr>
            <w:r w:rsidRPr="00971599">
              <w:rPr>
                <w:bCs/>
                <w:kern w:val="2"/>
              </w:rPr>
              <w:t>Kích thước ghế (WxDxH): 570x610x950mm</w:t>
            </w:r>
          </w:p>
          <w:p w:rsidR="00AE6745" w:rsidRPr="00971599" w:rsidRDefault="00AE6745" w:rsidP="00AE6745">
            <w:pPr>
              <w:rPr>
                <w:bCs/>
                <w:kern w:val="2"/>
              </w:rPr>
            </w:pPr>
            <w:r w:rsidRPr="00971599">
              <w:rPr>
                <w:bCs/>
                <w:kern w:val="2"/>
              </w:rPr>
              <w:t>Chất liệu: Lưng lưới kết hợp nệm mút êm ái, chân thép chắc chắn, bàn nhựa đi kèm có thể lật ra và gập vào linh hoạt.</w:t>
            </w:r>
          </w:p>
          <w:p w:rsidR="00AE6745" w:rsidRPr="00971599" w:rsidRDefault="00AE6745" w:rsidP="00AE6745">
            <w:pPr>
              <w:rPr>
                <w:bCs/>
                <w:kern w:val="2"/>
              </w:rPr>
            </w:pPr>
            <w:r w:rsidRPr="00971599">
              <w:rPr>
                <w:bCs/>
                <w:kern w:val="2"/>
              </w:rPr>
              <w:t>Có bánh xe</w:t>
            </w:r>
          </w:p>
          <w:p w:rsidR="00AE6745" w:rsidRPr="00971599" w:rsidRDefault="00AE6745" w:rsidP="00AE6745">
            <w:pPr>
              <w:rPr>
                <w:bCs/>
                <w:kern w:val="2"/>
              </w:rPr>
            </w:pPr>
            <w:r w:rsidRPr="00971599">
              <w:rPr>
                <w:bCs/>
                <w:kern w:val="2"/>
              </w:rPr>
              <w:t xml:space="preserve">Xuất </w:t>
            </w:r>
            <w:r>
              <w:rPr>
                <w:bCs/>
                <w:kern w:val="2"/>
              </w:rPr>
              <w:t>x</w:t>
            </w:r>
            <w:r w:rsidRPr="00971599">
              <w:rPr>
                <w:bCs/>
                <w:kern w:val="2"/>
              </w:rPr>
              <w:t>ứ: Việt Nam</w:t>
            </w:r>
          </w:p>
          <w:p w:rsidR="00AE6745" w:rsidRPr="00971599" w:rsidRDefault="00AE6745" w:rsidP="00AE6745">
            <w:pPr>
              <w:rPr>
                <w:b/>
                <w:bCs/>
                <w:kern w:val="2"/>
              </w:rPr>
            </w:pPr>
            <w:r w:rsidRPr="00971599">
              <w:rPr>
                <w:bCs/>
                <w:kern w:val="2"/>
              </w:rPr>
              <w:t>Bảo hành: 12 tháng</w:t>
            </w:r>
          </w:p>
        </w:tc>
      </w:tr>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10</w:t>
            </w:r>
          </w:p>
        </w:tc>
        <w:tc>
          <w:tcPr>
            <w:tcW w:w="9281" w:type="dxa"/>
          </w:tcPr>
          <w:p w:rsidR="00AE6745" w:rsidRPr="00971599" w:rsidRDefault="00AE6745" w:rsidP="00AE6745">
            <w:pPr>
              <w:rPr>
                <w:b/>
                <w:bCs/>
                <w:kern w:val="2"/>
              </w:rPr>
            </w:pPr>
            <w:r w:rsidRPr="00971599">
              <w:rPr>
                <w:b/>
                <w:bCs/>
                <w:kern w:val="2"/>
              </w:rPr>
              <w:t>Bàn thông minh cho học sinh</w:t>
            </w:r>
          </w:p>
          <w:p w:rsidR="00AE6745" w:rsidRPr="00971599" w:rsidRDefault="00AE6745" w:rsidP="00AE6745">
            <w:pPr>
              <w:rPr>
                <w:bCs/>
                <w:kern w:val="2"/>
              </w:rPr>
            </w:pPr>
            <w:r w:rsidRPr="00971599">
              <w:rPr>
                <w:bCs/>
                <w:kern w:val="2"/>
              </w:rPr>
              <w:t xml:space="preserve">Có bánh xe di động có thể gấp lại và di chuyển xung quanh phòng </w:t>
            </w:r>
          </w:p>
          <w:p w:rsidR="00AE6745" w:rsidRPr="00971599" w:rsidRDefault="00AE6745" w:rsidP="00AE6745">
            <w:pPr>
              <w:rPr>
                <w:bCs/>
                <w:kern w:val="2"/>
              </w:rPr>
            </w:pPr>
            <w:r w:rsidRPr="00971599">
              <w:rPr>
                <w:bCs/>
                <w:kern w:val="2"/>
              </w:rPr>
              <w:t xml:space="preserve">Kích thước: D74xR50xC73 </w:t>
            </w:r>
          </w:p>
          <w:p w:rsidR="00AE6745" w:rsidRPr="00971599" w:rsidRDefault="00AE6745" w:rsidP="00AE6745">
            <w:pPr>
              <w:rPr>
                <w:bCs/>
                <w:kern w:val="2"/>
              </w:rPr>
            </w:pPr>
            <w:r w:rsidRPr="00971599">
              <w:rPr>
                <w:bCs/>
                <w:kern w:val="2"/>
              </w:rPr>
              <w:t xml:space="preserve">Mặt bàn bằng gỗ Plywood phủ melamine, chống xước, chống ẩm, dễ vệ sinh. Góc cạnh bo tròn, </w:t>
            </w:r>
            <w:proofErr w:type="gramStart"/>
            <w:r w:rsidRPr="00971599">
              <w:rPr>
                <w:bCs/>
                <w:kern w:val="2"/>
              </w:rPr>
              <w:t>an</w:t>
            </w:r>
            <w:proofErr w:type="gramEnd"/>
            <w:r w:rsidRPr="00971599">
              <w:rPr>
                <w:bCs/>
                <w:kern w:val="2"/>
              </w:rPr>
              <w:t xml:space="preserve"> toàn khi sửa dụng.</w:t>
            </w:r>
          </w:p>
          <w:p w:rsidR="00AE6745" w:rsidRPr="00971599" w:rsidRDefault="00AE6745" w:rsidP="00AE6745">
            <w:pPr>
              <w:rPr>
                <w:bCs/>
                <w:kern w:val="2"/>
              </w:rPr>
            </w:pPr>
            <w:r w:rsidRPr="00971599">
              <w:rPr>
                <w:bCs/>
                <w:kern w:val="2"/>
              </w:rPr>
              <w:t>Khung chân bàn bằng sắt oval 25x50 sơn tĩnh điện, bọc nhựa cao cấp.</w:t>
            </w:r>
          </w:p>
          <w:p w:rsidR="00AE6745" w:rsidRPr="00971599" w:rsidRDefault="00AE6745" w:rsidP="00AE6745">
            <w:pPr>
              <w:rPr>
                <w:bCs/>
                <w:kern w:val="2"/>
              </w:rPr>
            </w:pPr>
            <w:r w:rsidRPr="00971599">
              <w:rPr>
                <w:bCs/>
                <w:kern w:val="2"/>
              </w:rPr>
              <w:t xml:space="preserve">Xuất </w:t>
            </w:r>
            <w:r>
              <w:rPr>
                <w:bCs/>
                <w:kern w:val="2"/>
              </w:rPr>
              <w:t>x</w:t>
            </w:r>
            <w:r w:rsidRPr="00971599">
              <w:rPr>
                <w:bCs/>
                <w:kern w:val="2"/>
              </w:rPr>
              <w:t>ứ: Việt Nam</w:t>
            </w:r>
          </w:p>
          <w:p w:rsidR="00AE6745" w:rsidRPr="00971599" w:rsidRDefault="00AE6745" w:rsidP="00AE6745">
            <w:pPr>
              <w:rPr>
                <w:b/>
                <w:bCs/>
                <w:kern w:val="2"/>
              </w:rPr>
            </w:pPr>
            <w:r w:rsidRPr="00971599">
              <w:rPr>
                <w:bCs/>
                <w:kern w:val="2"/>
              </w:rPr>
              <w:t>Bảo hành: 12 tháng</w:t>
            </w:r>
          </w:p>
        </w:tc>
      </w:tr>
      <w:tr w:rsidR="00AE6745" w:rsidRPr="00D170E6" w:rsidTr="00AE6745">
        <w:trPr>
          <w:jc w:val="center"/>
        </w:trPr>
        <w:tc>
          <w:tcPr>
            <w:tcW w:w="694" w:type="dxa"/>
            <w:vAlign w:val="center"/>
          </w:tcPr>
          <w:p w:rsidR="00AE6745" w:rsidRPr="00D170E6" w:rsidRDefault="00AE6745" w:rsidP="00AE6745">
            <w:pPr>
              <w:spacing w:line="216" w:lineRule="auto"/>
              <w:jc w:val="center"/>
              <w:rPr>
                <w:b/>
              </w:rPr>
            </w:pPr>
            <w:bookmarkStart w:id="2" w:name="_GoBack"/>
            <w:r w:rsidRPr="00D170E6">
              <w:rPr>
                <w:b/>
              </w:rPr>
              <w:t>11</w:t>
            </w:r>
          </w:p>
        </w:tc>
        <w:tc>
          <w:tcPr>
            <w:tcW w:w="9281" w:type="dxa"/>
          </w:tcPr>
          <w:p w:rsidR="00AE6745" w:rsidRPr="00971599" w:rsidRDefault="00AE6745" w:rsidP="00AE6745">
            <w:pPr>
              <w:spacing w:line="216" w:lineRule="auto"/>
              <w:rPr>
                <w:b/>
                <w:bCs/>
                <w:kern w:val="2"/>
              </w:rPr>
            </w:pPr>
            <w:r w:rsidRPr="00971599">
              <w:rPr>
                <w:b/>
                <w:bCs/>
                <w:kern w:val="2"/>
              </w:rPr>
              <w:t>Ghế thông minh cho học sinh</w:t>
            </w:r>
          </w:p>
          <w:p w:rsidR="00AE6745" w:rsidRPr="00971599" w:rsidRDefault="00AE6745" w:rsidP="00AE6745">
            <w:pPr>
              <w:spacing w:line="216" w:lineRule="auto"/>
              <w:rPr>
                <w:bCs/>
                <w:kern w:val="2"/>
              </w:rPr>
            </w:pPr>
            <w:r w:rsidRPr="00971599">
              <w:rPr>
                <w:bCs/>
                <w:kern w:val="2"/>
              </w:rPr>
              <w:t>Kích thước ghế : 45cm x 85cm x 43cm</w:t>
            </w:r>
          </w:p>
          <w:p w:rsidR="00AE6745" w:rsidRPr="00971599" w:rsidRDefault="00AE6745" w:rsidP="00AE6745">
            <w:pPr>
              <w:spacing w:line="216" w:lineRule="auto"/>
              <w:rPr>
                <w:bCs/>
                <w:kern w:val="2"/>
              </w:rPr>
            </w:pPr>
            <w:r w:rsidRPr="00971599">
              <w:rPr>
                <w:bCs/>
                <w:kern w:val="2"/>
              </w:rPr>
              <w:t>Chất liệu: Lưng lưới kết hợp nệm mút êm ái, chân thép chắc chắn, bàn nhựa đi kèm có thể lật ra và gập vào linh hoạt.</w:t>
            </w:r>
          </w:p>
          <w:p w:rsidR="00AE6745" w:rsidRPr="00971599" w:rsidRDefault="00AE6745" w:rsidP="00AE6745">
            <w:pPr>
              <w:spacing w:line="216" w:lineRule="auto"/>
              <w:rPr>
                <w:bCs/>
                <w:kern w:val="2"/>
              </w:rPr>
            </w:pPr>
            <w:r w:rsidRPr="00971599">
              <w:rPr>
                <w:bCs/>
                <w:kern w:val="2"/>
              </w:rPr>
              <w:t>Có bánh xe</w:t>
            </w:r>
          </w:p>
          <w:p w:rsidR="00AE6745" w:rsidRPr="00971599" w:rsidRDefault="00AE6745" w:rsidP="00AE6745">
            <w:pPr>
              <w:spacing w:line="216" w:lineRule="auto"/>
              <w:rPr>
                <w:bCs/>
                <w:kern w:val="2"/>
              </w:rPr>
            </w:pPr>
            <w:r w:rsidRPr="00971599">
              <w:rPr>
                <w:bCs/>
                <w:kern w:val="2"/>
              </w:rPr>
              <w:t xml:space="preserve">Xuất </w:t>
            </w:r>
            <w:r>
              <w:rPr>
                <w:bCs/>
                <w:kern w:val="2"/>
              </w:rPr>
              <w:t>x</w:t>
            </w:r>
            <w:r w:rsidRPr="00971599">
              <w:rPr>
                <w:bCs/>
                <w:kern w:val="2"/>
              </w:rPr>
              <w:t>ứ: Việt Nam</w:t>
            </w:r>
          </w:p>
          <w:p w:rsidR="00AE6745" w:rsidRPr="00971599" w:rsidRDefault="00AE6745" w:rsidP="00AE6745">
            <w:pPr>
              <w:spacing w:line="216" w:lineRule="auto"/>
              <w:rPr>
                <w:b/>
                <w:bCs/>
                <w:kern w:val="2"/>
              </w:rPr>
            </w:pPr>
            <w:r w:rsidRPr="00971599">
              <w:rPr>
                <w:bCs/>
                <w:kern w:val="2"/>
              </w:rPr>
              <w:t>Bảo hành: 12 tháng</w:t>
            </w:r>
          </w:p>
        </w:tc>
      </w:tr>
      <w:tr w:rsidR="00AE6745" w:rsidRPr="00D170E6" w:rsidTr="00AE6745">
        <w:trPr>
          <w:jc w:val="center"/>
        </w:trPr>
        <w:tc>
          <w:tcPr>
            <w:tcW w:w="694" w:type="dxa"/>
            <w:vAlign w:val="center"/>
          </w:tcPr>
          <w:p w:rsidR="00AE6745" w:rsidRPr="00D170E6" w:rsidRDefault="00AE6745" w:rsidP="00AE6745">
            <w:pPr>
              <w:spacing w:line="216" w:lineRule="auto"/>
              <w:jc w:val="center"/>
              <w:rPr>
                <w:b/>
              </w:rPr>
            </w:pPr>
            <w:r w:rsidRPr="00D170E6">
              <w:rPr>
                <w:b/>
              </w:rPr>
              <w:t>12</w:t>
            </w:r>
          </w:p>
        </w:tc>
        <w:tc>
          <w:tcPr>
            <w:tcW w:w="9281" w:type="dxa"/>
            <w:tcBorders>
              <w:top w:val="single" w:sz="6" w:space="0" w:color="auto"/>
              <w:left w:val="single" w:sz="6" w:space="0" w:color="auto"/>
              <w:bottom w:val="single" w:sz="6" w:space="0" w:color="auto"/>
              <w:right w:val="single" w:sz="6" w:space="0" w:color="auto"/>
            </w:tcBorders>
            <w:vAlign w:val="center"/>
          </w:tcPr>
          <w:p w:rsidR="00AE6745" w:rsidRPr="00971599" w:rsidRDefault="00AE6745" w:rsidP="00AE6745">
            <w:pPr>
              <w:spacing w:line="216" w:lineRule="auto"/>
              <w:rPr>
                <w:b/>
                <w:kern w:val="2"/>
              </w:rPr>
            </w:pPr>
            <w:r w:rsidRPr="00971599">
              <w:rPr>
                <w:b/>
                <w:kern w:val="2"/>
              </w:rPr>
              <w:t>Bộ máy tính để bàn</w:t>
            </w:r>
          </w:p>
          <w:p w:rsidR="00AE6745" w:rsidRPr="00971599" w:rsidRDefault="00AE6745" w:rsidP="00AE6745">
            <w:pPr>
              <w:spacing w:line="216" w:lineRule="auto"/>
              <w:rPr>
                <w:color w:val="000000"/>
                <w:kern w:val="2"/>
              </w:rPr>
            </w:pPr>
            <w:r w:rsidRPr="00971599">
              <w:rPr>
                <w:kern w:val="2"/>
              </w:rPr>
              <w:t>Bo mạch chủ:</w:t>
            </w:r>
            <w:r w:rsidRPr="00971599">
              <w:rPr>
                <w:color w:val="000000"/>
                <w:kern w:val="2"/>
              </w:rPr>
              <w:t xml:space="preserve">  Asus H510M – K</w:t>
            </w:r>
            <w:r>
              <w:rPr>
                <w:color w:val="000000"/>
                <w:kern w:val="2"/>
              </w:rPr>
              <w:t xml:space="preserve"> hoặc tương đương</w:t>
            </w:r>
          </w:p>
          <w:p w:rsidR="00AE6745" w:rsidRPr="00971599" w:rsidRDefault="00AE6745" w:rsidP="00AE6745">
            <w:pPr>
              <w:spacing w:line="216" w:lineRule="auto"/>
              <w:rPr>
                <w:color w:val="000000"/>
                <w:kern w:val="2"/>
              </w:rPr>
            </w:pPr>
            <w:r w:rsidRPr="00971599">
              <w:rPr>
                <w:color w:val="000000"/>
                <w:kern w:val="2"/>
              </w:rPr>
              <w:t>Vi sử lý: Intel Celeron – G5905 (3.5GHz)</w:t>
            </w:r>
            <w:r>
              <w:rPr>
                <w:color w:val="000000"/>
                <w:kern w:val="2"/>
              </w:rPr>
              <w:t xml:space="preserve"> </w:t>
            </w:r>
            <w:r>
              <w:rPr>
                <w:color w:val="000000"/>
                <w:kern w:val="2"/>
              </w:rPr>
              <w:t>hoặc tương đương</w:t>
            </w:r>
          </w:p>
          <w:p w:rsidR="00AE6745" w:rsidRPr="00971599" w:rsidRDefault="00AE6745" w:rsidP="00AE6745">
            <w:pPr>
              <w:spacing w:line="216" w:lineRule="auto"/>
              <w:rPr>
                <w:color w:val="000000"/>
                <w:kern w:val="2"/>
              </w:rPr>
            </w:pPr>
            <w:r w:rsidRPr="00971599">
              <w:rPr>
                <w:color w:val="000000"/>
                <w:kern w:val="2"/>
              </w:rPr>
              <w:t>Bộ nhớ trong: DDR4  -  8 GB bus 3200</w:t>
            </w:r>
          </w:p>
          <w:p w:rsidR="00AE6745" w:rsidRPr="00971599" w:rsidRDefault="00AE6745" w:rsidP="00AE6745">
            <w:pPr>
              <w:spacing w:line="216" w:lineRule="auto"/>
              <w:rPr>
                <w:color w:val="000000"/>
                <w:kern w:val="2"/>
              </w:rPr>
            </w:pPr>
            <w:r w:rsidRPr="00971599">
              <w:rPr>
                <w:color w:val="000000"/>
                <w:kern w:val="2"/>
              </w:rPr>
              <w:t>Ổ cứng: SSD - 240Gb (Sata3)</w:t>
            </w:r>
          </w:p>
          <w:p w:rsidR="00AE6745" w:rsidRPr="00971599" w:rsidRDefault="00AE6745" w:rsidP="00AE6745">
            <w:pPr>
              <w:spacing w:line="216" w:lineRule="auto"/>
              <w:rPr>
                <w:color w:val="000000"/>
                <w:kern w:val="2"/>
              </w:rPr>
            </w:pPr>
            <w:r w:rsidRPr="00971599">
              <w:rPr>
                <w:color w:val="000000"/>
                <w:kern w:val="2"/>
              </w:rPr>
              <w:t xml:space="preserve">Vỏ Case: Case Orient  </w:t>
            </w:r>
            <w:r>
              <w:rPr>
                <w:color w:val="000000"/>
                <w:kern w:val="2"/>
              </w:rPr>
              <w:t>hoặc tương đương</w:t>
            </w:r>
          </w:p>
          <w:p w:rsidR="00AE6745" w:rsidRPr="00971599" w:rsidRDefault="00AE6745" w:rsidP="00AE6745">
            <w:pPr>
              <w:spacing w:line="216" w:lineRule="auto"/>
              <w:rPr>
                <w:color w:val="000000"/>
                <w:kern w:val="2"/>
              </w:rPr>
            </w:pPr>
            <w:r w:rsidRPr="00971599">
              <w:rPr>
                <w:color w:val="000000"/>
                <w:kern w:val="2"/>
              </w:rPr>
              <w:t>Nguồn: 500W</w:t>
            </w:r>
          </w:p>
          <w:p w:rsidR="00AE6745" w:rsidRPr="00971599" w:rsidRDefault="00AE6745" w:rsidP="00AE6745">
            <w:pPr>
              <w:spacing w:line="216" w:lineRule="auto"/>
              <w:rPr>
                <w:color w:val="000000"/>
                <w:kern w:val="2"/>
              </w:rPr>
            </w:pPr>
            <w:r w:rsidRPr="00971599">
              <w:rPr>
                <w:color w:val="000000"/>
                <w:kern w:val="2"/>
              </w:rPr>
              <w:t>Bộ phím chuột: USB</w:t>
            </w:r>
          </w:p>
          <w:p w:rsidR="00AE6745" w:rsidRPr="00971599" w:rsidRDefault="00AE6745" w:rsidP="00AE6745">
            <w:pPr>
              <w:spacing w:line="216" w:lineRule="auto"/>
              <w:rPr>
                <w:color w:val="000000"/>
                <w:kern w:val="2"/>
              </w:rPr>
            </w:pPr>
            <w:r w:rsidRPr="00971599">
              <w:rPr>
                <w:color w:val="000000"/>
                <w:kern w:val="2"/>
              </w:rPr>
              <w:t xml:space="preserve">Màn hình: 21,5"  </w:t>
            </w:r>
          </w:p>
          <w:p w:rsidR="00AE6745" w:rsidRPr="00971599" w:rsidRDefault="00AE6745" w:rsidP="00AE6745">
            <w:pPr>
              <w:spacing w:line="216" w:lineRule="auto"/>
              <w:rPr>
                <w:b/>
                <w:bCs/>
                <w:kern w:val="2"/>
              </w:rPr>
            </w:pPr>
            <w:r w:rsidRPr="00971599">
              <w:rPr>
                <w:color w:val="000000"/>
                <w:kern w:val="2"/>
              </w:rPr>
              <w:t>Bảo hành 12 tháng</w:t>
            </w:r>
          </w:p>
        </w:tc>
      </w:tr>
      <w:bookmarkEnd w:id="2"/>
      <w:tr w:rsidR="00AE6745" w:rsidRPr="00D170E6" w:rsidTr="00AE6745">
        <w:trPr>
          <w:jc w:val="center"/>
        </w:trPr>
        <w:tc>
          <w:tcPr>
            <w:tcW w:w="694" w:type="dxa"/>
            <w:vAlign w:val="center"/>
          </w:tcPr>
          <w:p w:rsidR="00AE6745" w:rsidRPr="00D170E6" w:rsidRDefault="00AE6745" w:rsidP="00AE6745">
            <w:pPr>
              <w:jc w:val="center"/>
              <w:rPr>
                <w:b/>
              </w:rPr>
            </w:pPr>
            <w:r w:rsidRPr="00D170E6">
              <w:rPr>
                <w:b/>
              </w:rPr>
              <w:t>13</w:t>
            </w:r>
          </w:p>
        </w:tc>
        <w:tc>
          <w:tcPr>
            <w:tcW w:w="9281" w:type="dxa"/>
          </w:tcPr>
          <w:p w:rsidR="00AE6745" w:rsidRPr="00971599" w:rsidRDefault="00AE6745" w:rsidP="00AE6745">
            <w:pPr>
              <w:rPr>
                <w:b/>
                <w:bCs/>
                <w:kern w:val="2"/>
              </w:rPr>
            </w:pPr>
            <w:r w:rsidRPr="00971599">
              <w:rPr>
                <w:b/>
                <w:bCs/>
                <w:kern w:val="2"/>
              </w:rPr>
              <w:t>Thiết bị wifi chuyên dụng cho lớp học thông minh</w:t>
            </w:r>
          </w:p>
          <w:p w:rsidR="00AE6745" w:rsidRPr="00971599" w:rsidRDefault="00AE6745" w:rsidP="00AE6745">
            <w:pPr>
              <w:rPr>
                <w:kern w:val="2"/>
              </w:rPr>
            </w:pPr>
            <w:r w:rsidRPr="00971599">
              <w:rPr>
                <w:kern w:val="2"/>
              </w:rPr>
              <w:t>Loại thiết bị: Access Point gắn trần trong nhà (Indoor Ceiling-Mount AP)</w:t>
            </w:r>
          </w:p>
          <w:p w:rsidR="00AE6745" w:rsidRPr="00971599" w:rsidRDefault="00AE6745" w:rsidP="00AE6745">
            <w:pPr>
              <w:rPr>
                <w:kern w:val="2"/>
              </w:rPr>
            </w:pPr>
            <w:r w:rsidRPr="00971599">
              <w:rPr>
                <w:kern w:val="2"/>
              </w:rPr>
              <w:t>Tốc độ Wi-Fi: 2.4GHz: 573 Mbps, 5GHz: 1201 Mbps</w:t>
            </w:r>
          </w:p>
          <w:p w:rsidR="00AE6745" w:rsidRPr="00971599" w:rsidRDefault="00AE6745" w:rsidP="00AE6745">
            <w:pPr>
              <w:rPr>
                <w:kern w:val="2"/>
              </w:rPr>
            </w:pPr>
            <w:r w:rsidRPr="00971599">
              <w:rPr>
                <w:kern w:val="2"/>
              </w:rPr>
              <w:t>Quản lý: tối đa 300 thiết bị</w:t>
            </w:r>
          </w:p>
          <w:p w:rsidR="00AE6745" w:rsidRPr="00971599" w:rsidRDefault="00AE6745" w:rsidP="00AE6745">
            <w:pPr>
              <w:rPr>
                <w:kern w:val="2"/>
              </w:rPr>
            </w:pPr>
            <w:r w:rsidRPr="00971599">
              <w:rPr>
                <w:kern w:val="2"/>
              </w:rPr>
              <w:t>Ăng-ten: Ăng-ten tích hợp (2.4GHz: 3.13 dBi, 5GHz: 4.58 dBi)</w:t>
            </w:r>
          </w:p>
          <w:p w:rsidR="00AE6745" w:rsidRPr="00971599" w:rsidRDefault="00AE6745" w:rsidP="00AE6745">
            <w:pPr>
              <w:rPr>
                <w:kern w:val="2"/>
              </w:rPr>
            </w:pPr>
            <w:r w:rsidRPr="00971599">
              <w:rPr>
                <w:kern w:val="2"/>
              </w:rPr>
              <w:t>Cổng kết nối: 1 x LAN ( hỗ trợ PoE)</w:t>
            </w:r>
          </w:p>
          <w:p w:rsidR="00AE6745" w:rsidRPr="00971599" w:rsidRDefault="00AE6745" w:rsidP="00AE6745">
            <w:pPr>
              <w:rPr>
                <w:b/>
                <w:kern w:val="2"/>
              </w:rPr>
            </w:pPr>
            <w:r w:rsidRPr="00971599">
              <w:rPr>
                <w:kern w:val="2"/>
              </w:rPr>
              <w:t>Nguồn điện: POE/POE+ hoặc DC 12V/1.5A</w:t>
            </w:r>
          </w:p>
        </w:tc>
      </w:tr>
    </w:tbl>
    <w:p w:rsidR="00AC52F7" w:rsidRPr="00E1273E" w:rsidRDefault="00AC52F7" w:rsidP="00AC52F7">
      <w:pPr>
        <w:spacing w:before="80" w:after="80"/>
        <w:ind w:firstLine="709"/>
        <w:rPr>
          <w:b/>
          <w:bCs/>
          <w:i/>
          <w:sz w:val="28"/>
          <w:szCs w:val="28"/>
          <w:lang w:val="nl-NL"/>
        </w:rPr>
      </w:pPr>
      <w:r w:rsidRPr="00E1273E">
        <w:rPr>
          <w:b/>
          <w:bCs/>
          <w:i/>
          <w:sz w:val="28"/>
          <w:szCs w:val="28"/>
          <w:lang w:val="nl-NL"/>
        </w:rPr>
        <w:lastRenderedPageBreak/>
        <w:t>Ghi chú:</w:t>
      </w:r>
    </w:p>
    <w:p w:rsidR="00AC52F7" w:rsidRPr="00E1273E" w:rsidRDefault="00AC52F7" w:rsidP="00AC52F7">
      <w:pPr>
        <w:spacing w:before="80" w:after="80"/>
        <w:ind w:firstLine="720"/>
        <w:rPr>
          <w:i/>
          <w:sz w:val="28"/>
          <w:szCs w:val="28"/>
          <w:lang w:val="en-GB" w:eastAsia="vi-VN"/>
        </w:rPr>
      </w:pPr>
      <w:r w:rsidRPr="00E1273E">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E1273E">
        <w:rPr>
          <w:i/>
          <w:sz w:val="28"/>
          <w:szCs w:val="28"/>
          <w:lang w:val="en-GB" w:eastAsia="vi-VN"/>
        </w:rPr>
        <w:t>theo</w:t>
      </w:r>
      <w:proofErr w:type="gramEnd"/>
      <w:r w:rsidRPr="00E1273E">
        <w:rPr>
          <w:i/>
          <w:sz w:val="28"/>
          <w:szCs w:val="28"/>
          <w:lang w:val="en-GB" w:eastAsia="vi-VN"/>
        </w:rPr>
        <w:t xml:space="preserve"> yêu cầu của E-HSMT.</w:t>
      </w:r>
    </w:p>
    <w:p w:rsidR="00AC52F7" w:rsidRPr="00E1273E" w:rsidRDefault="00AC52F7" w:rsidP="00AC52F7">
      <w:pPr>
        <w:pStyle w:val="SectionVIHeader"/>
        <w:spacing w:before="80" w:after="80"/>
        <w:ind w:firstLine="709"/>
        <w:jc w:val="left"/>
        <w:rPr>
          <w:sz w:val="28"/>
          <w:szCs w:val="28"/>
          <w:lang w:val="nl-NL"/>
        </w:rPr>
      </w:pPr>
      <w:r w:rsidRPr="00E1273E">
        <w:rPr>
          <w:sz w:val="28"/>
          <w:szCs w:val="28"/>
          <w:lang w:val="nl-NL"/>
        </w:rPr>
        <w:t>Mục 2. Bản vẽ</w:t>
      </w:r>
    </w:p>
    <w:p w:rsidR="00AC52F7" w:rsidRPr="00E1273E" w:rsidRDefault="00AC52F7" w:rsidP="00AC52F7">
      <w:pPr>
        <w:pStyle w:val="SectionVIHeader"/>
        <w:spacing w:before="80" w:after="80"/>
        <w:ind w:firstLine="709"/>
        <w:jc w:val="left"/>
        <w:rPr>
          <w:b w:val="0"/>
          <w:bCs/>
          <w:sz w:val="28"/>
          <w:szCs w:val="28"/>
          <w:lang w:val="nl-NL"/>
        </w:rPr>
      </w:pPr>
      <w:r w:rsidRPr="00E1273E">
        <w:rPr>
          <w:b w:val="0"/>
          <w:bCs/>
          <w:sz w:val="28"/>
          <w:szCs w:val="28"/>
          <w:lang w:val="nl-NL"/>
        </w:rPr>
        <w:t>Không có bản vẽ.</w:t>
      </w:r>
    </w:p>
    <w:p w:rsidR="00AC52F7" w:rsidRPr="00E1273E" w:rsidRDefault="00AC52F7" w:rsidP="00AC52F7">
      <w:pPr>
        <w:pStyle w:val="SectionVIHeader"/>
        <w:widowControl w:val="0"/>
        <w:spacing w:before="80" w:after="80"/>
        <w:ind w:firstLine="709"/>
        <w:jc w:val="left"/>
        <w:rPr>
          <w:sz w:val="32"/>
          <w:szCs w:val="32"/>
        </w:rPr>
      </w:pPr>
      <w:r w:rsidRPr="00E1273E">
        <w:rPr>
          <w:sz w:val="28"/>
        </w:rPr>
        <w:t>Mục 3. Kiểm tra và thử nghiệm</w:t>
      </w:r>
    </w:p>
    <w:p w:rsidR="00AC52F7" w:rsidRPr="00E1273E" w:rsidRDefault="00AC52F7" w:rsidP="00AC52F7">
      <w:pPr>
        <w:spacing w:before="80" w:after="80"/>
        <w:ind w:firstLine="709"/>
        <w:jc w:val="left"/>
        <w:rPr>
          <w:i/>
          <w:iCs/>
          <w:sz w:val="28"/>
        </w:rPr>
      </w:pPr>
      <w:r w:rsidRPr="00E1273E">
        <w:rPr>
          <w:sz w:val="28"/>
        </w:rPr>
        <w:t xml:space="preserve">Các kiểm tra và thử nghiệm cần tiến hành gồm có: ____ </w:t>
      </w:r>
      <w:r w:rsidRPr="00E1273E">
        <w:rPr>
          <w:i/>
          <w:iCs/>
          <w:sz w:val="28"/>
        </w:rPr>
        <w:t>[ghi danh sách các kiểm tra và thử nghiệm].</w:t>
      </w:r>
    </w:p>
    <w:p w:rsidR="00702913" w:rsidRPr="00E1273E" w:rsidRDefault="00702913"/>
    <w:sectPr w:rsidR="00702913" w:rsidRPr="00E1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84944"/>
    <w:multiLevelType w:val="multilevel"/>
    <w:tmpl w:val="192E3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0B52AF"/>
    <w:multiLevelType w:val="hybridMultilevel"/>
    <w:tmpl w:val="04464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1522CA"/>
    <w:multiLevelType w:val="hybridMultilevel"/>
    <w:tmpl w:val="7284CD4E"/>
    <w:lvl w:ilvl="0" w:tplc="22E4E34C">
      <w:start w:val="6"/>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3" w15:restartNumberingAfterBreak="0">
    <w:nsid w:val="65746C53"/>
    <w:multiLevelType w:val="hybridMultilevel"/>
    <w:tmpl w:val="04D4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F7"/>
    <w:rsid w:val="00587FEE"/>
    <w:rsid w:val="00702913"/>
    <w:rsid w:val="00733568"/>
    <w:rsid w:val="00842F10"/>
    <w:rsid w:val="008D19E9"/>
    <w:rsid w:val="0095127C"/>
    <w:rsid w:val="00A547AE"/>
    <w:rsid w:val="00AC52F7"/>
    <w:rsid w:val="00AE6745"/>
    <w:rsid w:val="00C85A85"/>
    <w:rsid w:val="00E1273E"/>
    <w:rsid w:val="00E1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D589-FA59-4218-9992-EF3F72A3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F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52F7"/>
    <w:pPr>
      <w:jc w:val="center"/>
    </w:pPr>
    <w:rPr>
      <w:b/>
      <w:sz w:val="44"/>
    </w:rPr>
  </w:style>
  <w:style w:type="character" w:customStyle="1" w:styleId="SubtitleChar">
    <w:name w:val="Subtitle Char"/>
    <w:basedOn w:val="DefaultParagraphFont"/>
    <w:link w:val="Subtitle"/>
    <w:rsid w:val="00AC52F7"/>
    <w:rPr>
      <w:rFonts w:ascii="Times New Roman" w:eastAsia="Times New Roman" w:hAnsi="Times New Roman" w:cs="Times New Roman"/>
      <w:b/>
      <w:sz w:val="44"/>
      <w:szCs w:val="20"/>
    </w:rPr>
  </w:style>
  <w:style w:type="paragraph" w:customStyle="1" w:styleId="SectionVIHeader">
    <w:name w:val="Section VI. Header"/>
    <w:basedOn w:val="Normal"/>
    <w:rsid w:val="00AC52F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C52F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C52F7"/>
    <w:rPr>
      <w:rFonts w:ascii="Times New Roman" w:eastAsia="Times New Roman" w:hAnsi="Times New Roman" w:cs="Times New Roman"/>
      <w:sz w:val="24"/>
      <w:szCs w:val="20"/>
    </w:rPr>
  </w:style>
  <w:style w:type="character" w:styleId="Strong">
    <w:name w:val="Strong"/>
    <w:basedOn w:val="DefaultParagraphFont"/>
    <w:uiPriority w:val="22"/>
    <w:qFormat/>
    <w:rsid w:val="00C85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8740">
      <w:bodyDiv w:val="1"/>
      <w:marLeft w:val="0"/>
      <w:marRight w:val="0"/>
      <w:marTop w:val="0"/>
      <w:marBottom w:val="0"/>
      <w:divBdr>
        <w:top w:val="none" w:sz="0" w:space="0" w:color="auto"/>
        <w:left w:val="none" w:sz="0" w:space="0" w:color="auto"/>
        <w:bottom w:val="none" w:sz="0" w:space="0" w:color="auto"/>
        <w:right w:val="none" w:sz="0" w:space="0" w:color="auto"/>
      </w:divBdr>
    </w:div>
    <w:div w:id="18346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2026-04-13T02:22:00Z</dcterms:created>
  <dcterms:modified xsi:type="dcterms:W3CDTF">2026-04-13T02:22:00Z</dcterms:modified>
</cp:coreProperties>
</file>