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2B21" w14:textId="77777777" w:rsidR="004B32DB" w:rsidRPr="005706F1" w:rsidRDefault="004B32DB" w:rsidP="004B32DB">
      <w:pPr>
        <w:pStyle w:val="Heading1"/>
        <w:spacing w:before="0" w:line="340" w:lineRule="exact"/>
        <w:jc w:val="center"/>
        <w:rPr>
          <w:rFonts w:ascii="Times New Roman" w:hAnsi="Times New Roman" w:cs="Times New Roman"/>
          <w:b/>
          <w:bCs/>
          <w:sz w:val="28"/>
          <w:szCs w:val="28"/>
          <w:lang w:val="en-US"/>
        </w:rPr>
      </w:pPr>
      <w:r w:rsidRPr="005706F1">
        <w:rPr>
          <w:rFonts w:ascii="Times New Roman" w:hAnsi="Times New Roman" w:cs="Times New Roman"/>
          <w:b/>
          <w:bCs/>
          <w:sz w:val="28"/>
          <w:szCs w:val="28"/>
        </w:rPr>
        <w:t>Phần 2. YÊU CẦU VỀ KỸ THUẬT</w:t>
      </w:r>
    </w:p>
    <w:p w14:paraId="50E6643C" w14:textId="77777777" w:rsidR="004B32DB" w:rsidRPr="005706F1" w:rsidRDefault="004B32DB" w:rsidP="004B32DB">
      <w:pPr>
        <w:pStyle w:val="Heading1"/>
        <w:spacing w:before="0" w:line="340" w:lineRule="exact"/>
        <w:jc w:val="center"/>
        <w:rPr>
          <w:rFonts w:ascii="Times New Roman" w:hAnsi="Times New Roman" w:cs="Times New Roman"/>
          <w:b/>
          <w:bCs/>
          <w:sz w:val="28"/>
          <w:szCs w:val="28"/>
          <w:lang w:val="en-US"/>
        </w:rPr>
      </w:pPr>
      <w:r w:rsidRPr="005706F1">
        <w:rPr>
          <w:rFonts w:ascii="Times New Roman" w:hAnsi="Times New Roman" w:cs="Times New Roman"/>
          <w:b/>
          <w:bCs/>
          <w:sz w:val="28"/>
          <w:szCs w:val="28"/>
        </w:rPr>
        <w:t>Chương</w:t>
      </w:r>
      <w:r w:rsidRPr="005706F1">
        <w:rPr>
          <w:rFonts w:ascii="Times New Roman" w:hAnsi="Times New Roman" w:cs="Times New Roman"/>
          <w:b/>
          <w:bCs/>
          <w:spacing w:val="-4"/>
          <w:sz w:val="28"/>
          <w:szCs w:val="28"/>
        </w:rPr>
        <w:t xml:space="preserve"> </w:t>
      </w:r>
      <w:r w:rsidRPr="005706F1">
        <w:rPr>
          <w:rFonts w:ascii="Times New Roman" w:hAnsi="Times New Roman" w:cs="Times New Roman"/>
          <w:b/>
          <w:bCs/>
          <w:sz w:val="28"/>
          <w:szCs w:val="28"/>
        </w:rPr>
        <w:t>V.</w:t>
      </w:r>
      <w:r w:rsidRPr="005706F1">
        <w:rPr>
          <w:rFonts w:ascii="Times New Roman" w:hAnsi="Times New Roman" w:cs="Times New Roman"/>
          <w:b/>
          <w:bCs/>
          <w:spacing w:val="-5"/>
          <w:sz w:val="28"/>
          <w:szCs w:val="28"/>
        </w:rPr>
        <w:t xml:space="preserve"> </w:t>
      </w:r>
      <w:r w:rsidRPr="005706F1">
        <w:rPr>
          <w:rFonts w:ascii="Times New Roman" w:hAnsi="Times New Roman" w:cs="Times New Roman"/>
          <w:b/>
          <w:bCs/>
          <w:sz w:val="28"/>
          <w:szCs w:val="28"/>
        </w:rPr>
        <w:t>YÊU</w:t>
      </w:r>
      <w:r w:rsidRPr="005706F1">
        <w:rPr>
          <w:rFonts w:ascii="Times New Roman" w:hAnsi="Times New Roman" w:cs="Times New Roman"/>
          <w:b/>
          <w:bCs/>
          <w:spacing w:val="-5"/>
          <w:sz w:val="28"/>
          <w:szCs w:val="28"/>
        </w:rPr>
        <w:t xml:space="preserve"> </w:t>
      </w:r>
      <w:r w:rsidRPr="005706F1">
        <w:rPr>
          <w:rFonts w:ascii="Times New Roman" w:hAnsi="Times New Roman" w:cs="Times New Roman"/>
          <w:b/>
          <w:bCs/>
          <w:sz w:val="28"/>
          <w:szCs w:val="28"/>
        </w:rPr>
        <w:t>CẦU</w:t>
      </w:r>
      <w:r w:rsidRPr="005706F1">
        <w:rPr>
          <w:rFonts w:ascii="Times New Roman" w:hAnsi="Times New Roman" w:cs="Times New Roman"/>
          <w:b/>
          <w:bCs/>
          <w:spacing w:val="-6"/>
          <w:sz w:val="28"/>
          <w:szCs w:val="28"/>
        </w:rPr>
        <w:t xml:space="preserve"> </w:t>
      </w:r>
      <w:r w:rsidRPr="005706F1">
        <w:rPr>
          <w:rFonts w:ascii="Times New Roman" w:hAnsi="Times New Roman" w:cs="Times New Roman"/>
          <w:b/>
          <w:bCs/>
          <w:sz w:val="28"/>
          <w:szCs w:val="28"/>
        </w:rPr>
        <w:t>VỀ</w:t>
      </w:r>
      <w:r w:rsidRPr="005706F1">
        <w:rPr>
          <w:rFonts w:ascii="Times New Roman" w:hAnsi="Times New Roman" w:cs="Times New Roman"/>
          <w:b/>
          <w:bCs/>
          <w:spacing w:val="-4"/>
          <w:sz w:val="28"/>
          <w:szCs w:val="28"/>
        </w:rPr>
        <w:t xml:space="preserve"> </w:t>
      </w:r>
      <w:r w:rsidRPr="005706F1">
        <w:rPr>
          <w:rFonts w:ascii="Times New Roman" w:hAnsi="Times New Roman" w:cs="Times New Roman"/>
          <w:b/>
          <w:bCs/>
          <w:sz w:val="28"/>
          <w:szCs w:val="28"/>
        </w:rPr>
        <w:t>KỸ</w:t>
      </w:r>
      <w:r w:rsidRPr="005706F1">
        <w:rPr>
          <w:rFonts w:ascii="Times New Roman" w:hAnsi="Times New Roman" w:cs="Times New Roman"/>
          <w:b/>
          <w:bCs/>
          <w:spacing w:val="-6"/>
          <w:sz w:val="28"/>
          <w:szCs w:val="28"/>
        </w:rPr>
        <w:t xml:space="preserve"> </w:t>
      </w:r>
      <w:r w:rsidRPr="005706F1">
        <w:rPr>
          <w:rFonts w:ascii="Times New Roman" w:hAnsi="Times New Roman" w:cs="Times New Roman"/>
          <w:b/>
          <w:bCs/>
          <w:sz w:val="28"/>
          <w:szCs w:val="28"/>
        </w:rPr>
        <w:t>THUẬT</w:t>
      </w:r>
    </w:p>
    <w:p w14:paraId="35118842" w14:textId="77777777" w:rsidR="004B32DB" w:rsidRPr="005706F1" w:rsidRDefault="004B32DB" w:rsidP="004B32DB">
      <w:pPr>
        <w:rPr>
          <w:sz w:val="28"/>
          <w:szCs w:val="28"/>
          <w:lang w:val="en-US"/>
        </w:rPr>
      </w:pPr>
    </w:p>
    <w:p w14:paraId="31A02412" w14:textId="77777777" w:rsidR="004B32DB" w:rsidRPr="005706F1" w:rsidRDefault="004B32DB" w:rsidP="004B32DB">
      <w:pPr>
        <w:spacing w:before="80" w:line="340" w:lineRule="exact"/>
        <w:jc w:val="both"/>
        <w:rPr>
          <w:b/>
          <w:sz w:val="28"/>
          <w:szCs w:val="28"/>
          <w:lang w:val="en-US"/>
        </w:rPr>
      </w:pPr>
      <w:r w:rsidRPr="005706F1">
        <w:rPr>
          <w:b/>
          <w:sz w:val="28"/>
          <w:szCs w:val="28"/>
          <w:lang w:val="en-US"/>
        </w:rPr>
        <w:t xml:space="preserve">I. </w:t>
      </w:r>
      <w:proofErr w:type="spellStart"/>
      <w:r w:rsidRPr="005706F1">
        <w:rPr>
          <w:b/>
          <w:sz w:val="28"/>
          <w:szCs w:val="28"/>
          <w:lang w:val="en-US"/>
        </w:rPr>
        <w:t>Giới</w:t>
      </w:r>
      <w:proofErr w:type="spellEnd"/>
      <w:r w:rsidRPr="005706F1">
        <w:rPr>
          <w:b/>
          <w:sz w:val="28"/>
          <w:szCs w:val="28"/>
          <w:lang w:val="en-US"/>
        </w:rPr>
        <w:t xml:space="preserve"> </w:t>
      </w:r>
      <w:proofErr w:type="spellStart"/>
      <w:r w:rsidRPr="005706F1">
        <w:rPr>
          <w:b/>
          <w:sz w:val="28"/>
          <w:szCs w:val="28"/>
          <w:lang w:val="en-US"/>
        </w:rPr>
        <w:t>thiệu</w:t>
      </w:r>
      <w:proofErr w:type="spellEnd"/>
      <w:r w:rsidRPr="005706F1">
        <w:rPr>
          <w:b/>
          <w:sz w:val="28"/>
          <w:szCs w:val="28"/>
          <w:lang w:val="en-US"/>
        </w:rPr>
        <w:t xml:space="preserve"> </w:t>
      </w:r>
      <w:proofErr w:type="spellStart"/>
      <w:r w:rsidRPr="005706F1">
        <w:rPr>
          <w:b/>
          <w:sz w:val="28"/>
          <w:szCs w:val="28"/>
          <w:lang w:val="en-US"/>
        </w:rPr>
        <w:t>chung</w:t>
      </w:r>
      <w:proofErr w:type="spellEnd"/>
      <w:r w:rsidRPr="005706F1">
        <w:rPr>
          <w:b/>
          <w:sz w:val="28"/>
          <w:szCs w:val="28"/>
          <w:lang w:val="en-US"/>
        </w:rPr>
        <w:t xml:space="preserve"> </w:t>
      </w:r>
      <w:proofErr w:type="spellStart"/>
      <w:r w:rsidRPr="005706F1">
        <w:rPr>
          <w:b/>
          <w:sz w:val="28"/>
          <w:szCs w:val="28"/>
          <w:lang w:val="en-US"/>
        </w:rPr>
        <w:t>về</w:t>
      </w:r>
      <w:proofErr w:type="spellEnd"/>
      <w:r w:rsidRPr="005706F1">
        <w:rPr>
          <w:b/>
          <w:sz w:val="28"/>
          <w:szCs w:val="28"/>
          <w:lang w:val="en-US"/>
        </w:rPr>
        <w:t xml:space="preserve"> </w:t>
      </w:r>
      <w:proofErr w:type="spellStart"/>
      <w:r w:rsidRPr="005706F1">
        <w:rPr>
          <w:b/>
          <w:sz w:val="28"/>
          <w:szCs w:val="28"/>
          <w:lang w:val="en-US"/>
        </w:rPr>
        <w:t>dự</w:t>
      </w:r>
      <w:proofErr w:type="spellEnd"/>
      <w:r w:rsidRPr="005706F1">
        <w:rPr>
          <w:b/>
          <w:sz w:val="28"/>
          <w:szCs w:val="28"/>
          <w:lang w:val="en-US"/>
        </w:rPr>
        <w:t xml:space="preserve"> </w:t>
      </w:r>
      <w:proofErr w:type="spellStart"/>
      <w:r w:rsidRPr="005706F1">
        <w:rPr>
          <w:b/>
          <w:sz w:val="28"/>
          <w:szCs w:val="28"/>
          <w:lang w:val="en-US"/>
        </w:rPr>
        <w:t>án</w:t>
      </w:r>
      <w:proofErr w:type="spellEnd"/>
      <w:r w:rsidRPr="005706F1">
        <w:rPr>
          <w:b/>
          <w:sz w:val="28"/>
          <w:szCs w:val="28"/>
          <w:lang w:val="en-US"/>
        </w:rPr>
        <w:t>:</w:t>
      </w:r>
    </w:p>
    <w:p w14:paraId="25B3DDAB" w14:textId="77777777" w:rsidR="004B32DB" w:rsidRPr="005706F1" w:rsidRDefault="004B32DB" w:rsidP="004B32DB">
      <w:pPr>
        <w:spacing w:before="80" w:line="340" w:lineRule="exact"/>
        <w:jc w:val="both"/>
        <w:rPr>
          <w:b/>
          <w:sz w:val="28"/>
          <w:szCs w:val="28"/>
          <w:lang w:val="en-US"/>
        </w:rPr>
      </w:pPr>
      <w:r w:rsidRPr="005706F1">
        <w:rPr>
          <w:b/>
          <w:sz w:val="28"/>
          <w:szCs w:val="28"/>
          <w:lang w:val="en-US"/>
        </w:rPr>
        <w:t xml:space="preserve">1. </w:t>
      </w:r>
      <w:proofErr w:type="spellStart"/>
      <w:r w:rsidRPr="005706F1">
        <w:rPr>
          <w:b/>
          <w:sz w:val="28"/>
          <w:szCs w:val="28"/>
          <w:lang w:val="en-US"/>
        </w:rPr>
        <w:t>Tên</w:t>
      </w:r>
      <w:proofErr w:type="spellEnd"/>
      <w:r w:rsidRPr="005706F1">
        <w:rPr>
          <w:b/>
          <w:sz w:val="28"/>
          <w:szCs w:val="28"/>
          <w:lang w:val="en-US"/>
        </w:rPr>
        <w:t xml:space="preserve"> </w:t>
      </w:r>
      <w:proofErr w:type="spellStart"/>
      <w:r w:rsidRPr="005706F1">
        <w:rPr>
          <w:b/>
          <w:sz w:val="28"/>
          <w:szCs w:val="28"/>
          <w:lang w:val="en-US"/>
        </w:rPr>
        <w:t>dự</w:t>
      </w:r>
      <w:proofErr w:type="spellEnd"/>
      <w:r w:rsidRPr="005706F1">
        <w:rPr>
          <w:b/>
          <w:sz w:val="28"/>
          <w:szCs w:val="28"/>
          <w:lang w:val="en-US"/>
        </w:rPr>
        <w:t xml:space="preserve"> </w:t>
      </w:r>
      <w:proofErr w:type="spellStart"/>
      <w:r w:rsidRPr="005706F1">
        <w:rPr>
          <w:b/>
          <w:sz w:val="28"/>
          <w:szCs w:val="28"/>
          <w:lang w:val="en-US"/>
        </w:rPr>
        <w:t>án</w:t>
      </w:r>
      <w:proofErr w:type="spellEnd"/>
      <w:r w:rsidRPr="005706F1">
        <w:rPr>
          <w:b/>
          <w:sz w:val="28"/>
          <w:szCs w:val="28"/>
          <w:lang w:val="en-US"/>
        </w:rPr>
        <w:t>:</w:t>
      </w:r>
      <w:r w:rsidRPr="005706F1">
        <w:rPr>
          <w:bCs/>
          <w:sz w:val="28"/>
          <w:szCs w:val="28"/>
          <w:lang w:val="en-US"/>
        </w:rPr>
        <w:t xml:space="preserve"> </w:t>
      </w:r>
      <w:proofErr w:type="spellStart"/>
      <w:r w:rsidRPr="005706F1">
        <w:rPr>
          <w:b/>
          <w:sz w:val="28"/>
          <w:szCs w:val="28"/>
          <w:lang w:val="en-US"/>
        </w:rPr>
        <w:t>Lắp</w:t>
      </w:r>
      <w:proofErr w:type="spellEnd"/>
      <w:r w:rsidRPr="005706F1">
        <w:rPr>
          <w:b/>
          <w:sz w:val="28"/>
          <w:szCs w:val="28"/>
          <w:lang w:val="en-US"/>
        </w:rPr>
        <w:t xml:space="preserve"> MBA T3 </w:t>
      </w:r>
      <w:proofErr w:type="spellStart"/>
      <w:r w:rsidRPr="005706F1">
        <w:rPr>
          <w:b/>
          <w:sz w:val="28"/>
          <w:szCs w:val="28"/>
          <w:lang w:val="en-US"/>
        </w:rPr>
        <w:t>trạm</w:t>
      </w:r>
      <w:proofErr w:type="spellEnd"/>
      <w:r w:rsidRPr="005706F1">
        <w:rPr>
          <w:b/>
          <w:sz w:val="28"/>
          <w:szCs w:val="28"/>
          <w:lang w:val="en-US"/>
        </w:rPr>
        <w:t xml:space="preserve"> 110kV Phùng </w:t>
      </w:r>
      <w:proofErr w:type="spellStart"/>
      <w:r w:rsidRPr="005706F1">
        <w:rPr>
          <w:b/>
          <w:sz w:val="28"/>
          <w:szCs w:val="28"/>
          <w:lang w:val="en-US"/>
        </w:rPr>
        <w:t>Xá</w:t>
      </w:r>
      <w:proofErr w:type="spellEnd"/>
    </w:p>
    <w:p w14:paraId="48A35FE6" w14:textId="06149C01" w:rsidR="004B32DB" w:rsidRPr="005706F1" w:rsidRDefault="004B32DB" w:rsidP="004B32DB">
      <w:pPr>
        <w:spacing w:before="80" w:line="340" w:lineRule="exact"/>
        <w:jc w:val="both"/>
        <w:rPr>
          <w:bCs/>
          <w:sz w:val="28"/>
          <w:szCs w:val="28"/>
          <w:lang w:val="en-US"/>
        </w:rPr>
      </w:pPr>
      <w:r w:rsidRPr="005706F1">
        <w:rPr>
          <w:b/>
          <w:sz w:val="28"/>
          <w:szCs w:val="28"/>
          <w:lang w:val="en-US"/>
        </w:rPr>
        <w:t xml:space="preserve">2. Tổng </w:t>
      </w:r>
      <w:proofErr w:type="spellStart"/>
      <w:r w:rsidRPr="005706F1">
        <w:rPr>
          <w:b/>
          <w:sz w:val="28"/>
          <w:szCs w:val="28"/>
          <w:lang w:val="en-US"/>
        </w:rPr>
        <w:t>mức</w:t>
      </w:r>
      <w:proofErr w:type="spellEnd"/>
      <w:r w:rsidRPr="005706F1">
        <w:rPr>
          <w:b/>
          <w:sz w:val="28"/>
          <w:szCs w:val="28"/>
          <w:lang w:val="en-US"/>
        </w:rPr>
        <w:t xml:space="preserve"> </w:t>
      </w:r>
      <w:proofErr w:type="spellStart"/>
      <w:r w:rsidRPr="005706F1">
        <w:rPr>
          <w:b/>
          <w:sz w:val="28"/>
          <w:szCs w:val="28"/>
          <w:lang w:val="en-US"/>
        </w:rPr>
        <w:t>đầu</w:t>
      </w:r>
      <w:proofErr w:type="spellEnd"/>
      <w:r w:rsidRPr="005706F1">
        <w:rPr>
          <w:b/>
          <w:sz w:val="28"/>
          <w:szCs w:val="28"/>
          <w:lang w:val="en-US"/>
        </w:rPr>
        <w:t xml:space="preserve"> </w:t>
      </w:r>
      <w:proofErr w:type="spellStart"/>
      <w:r w:rsidRPr="005706F1">
        <w:rPr>
          <w:b/>
          <w:sz w:val="28"/>
          <w:szCs w:val="28"/>
          <w:lang w:val="en-US"/>
        </w:rPr>
        <w:t>tư</w:t>
      </w:r>
      <w:proofErr w:type="spellEnd"/>
      <w:r w:rsidRPr="005706F1">
        <w:rPr>
          <w:b/>
          <w:sz w:val="28"/>
          <w:szCs w:val="28"/>
          <w:lang w:val="en-US"/>
        </w:rPr>
        <w:t>:</w:t>
      </w:r>
      <w:r w:rsidRPr="005706F1">
        <w:rPr>
          <w:bCs/>
          <w:sz w:val="28"/>
          <w:szCs w:val="28"/>
          <w:lang w:val="en-US"/>
        </w:rPr>
        <w:t xml:space="preserve"> </w:t>
      </w:r>
      <w:r w:rsidRPr="005706F1">
        <w:rPr>
          <w:bCs/>
          <w:sz w:val="28"/>
          <w:szCs w:val="28"/>
          <w:lang w:val="vi-VN"/>
        </w:rPr>
        <w:t>19.744.442.508</w:t>
      </w:r>
      <w:r w:rsidRPr="005706F1">
        <w:rPr>
          <w:bCs/>
          <w:sz w:val="28"/>
          <w:szCs w:val="28"/>
          <w:lang w:val="en-US"/>
        </w:rPr>
        <w:t xml:space="preserve"> đồng</w:t>
      </w:r>
    </w:p>
    <w:p w14:paraId="3EA2C94E" w14:textId="77777777" w:rsidR="004B32DB" w:rsidRPr="005706F1" w:rsidRDefault="004B32DB" w:rsidP="004B32DB">
      <w:pPr>
        <w:spacing w:before="80" w:line="340" w:lineRule="exact"/>
        <w:jc w:val="both"/>
        <w:rPr>
          <w:bCs/>
          <w:sz w:val="28"/>
          <w:szCs w:val="28"/>
          <w:lang w:val="en-US"/>
        </w:rPr>
      </w:pPr>
      <w:r w:rsidRPr="005706F1">
        <w:rPr>
          <w:b/>
          <w:sz w:val="28"/>
          <w:szCs w:val="28"/>
          <w:lang w:val="en-US"/>
        </w:rPr>
        <w:t xml:space="preserve">3. </w:t>
      </w:r>
      <w:proofErr w:type="spellStart"/>
      <w:r w:rsidRPr="005706F1">
        <w:rPr>
          <w:b/>
          <w:sz w:val="28"/>
          <w:szCs w:val="28"/>
          <w:lang w:val="en-US"/>
        </w:rPr>
        <w:t>Chủ</w:t>
      </w:r>
      <w:proofErr w:type="spellEnd"/>
      <w:r w:rsidRPr="005706F1">
        <w:rPr>
          <w:b/>
          <w:sz w:val="28"/>
          <w:szCs w:val="28"/>
          <w:lang w:val="en-US"/>
        </w:rPr>
        <w:t xml:space="preserve"> </w:t>
      </w:r>
      <w:proofErr w:type="spellStart"/>
      <w:r w:rsidRPr="005706F1">
        <w:rPr>
          <w:b/>
          <w:sz w:val="28"/>
          <w:szCs w:val="28"/>
          <w:lang w:val="en-US"/>
        </w:rPr>
        <w:t>đầu</w:t>
      </w:r>
      <w:proofErr w:type="spellEnd"/>
      <w:r w:rsidRPr="005706F1">
        <w:rPr>
          <w:b/>
          <w:sz w:val="28"/>
          <w:szCs w:val="28"/>
          <w:lang w:val="en-US"/>
        </w:rPr>
        <w:t xml:space="preserve"> </w:t>
      </w:r>
      <w:proofErr w:type="spellStart"/>
      <w:r w:rsidRPr="005706F1">
        <w:rPr>
          <w:b/>
          <w:sz w:val="28"/>
          <w:szCs w:val="28"/>
          <w:lang w:val="en-US"/>
        </w:rPr>
        <w:t>tư</w:t>
      </w:r>
      <w:proofErr w:type="spellEnd"/>
      <w:r w:rsidRPr="005706F1">
        <w:rPr>
          <w:b/>
          <w:sz w:val="28"/>
          <w:szCs w:val="28"/>
          <w:lang w:val="en-US"/>
        </w:rPr>
        <w:t>:</w:t>
      </w:r>
      <w:r w:rsidRPr="005706F1">
        <w:rPr>
          <w:bCs/>
          <w:sz w:val="28"/>
          <w:szCs w:val="28"/>
          <w:lang w:val="en-US"/>
        </w:rPr>
        <w:t xml:space="preserve"> Công ty </w:t>
      </w:r>
      <w:proofErr w:type="spellStart"/>
      <w:r w:rsidRPr="005706F1">
        <w:rPr>
          <w:bCs/>
          <w:sz w:val="28"/>
          <w:szCs w:val="28"/>
          <w:lang w:val="en-US"/>
        </w:rPr>
        <w:t>lưới</w:t>
      </w:r>
      <w:proofErr w:type="spellEnd"/>
      <w:r w:rsidRPr="005706F1">
        <w:rPr>
          <w:bCs/>
          <w:sz w:val="28"/>
          <w:szCs w:val="28"/>
          <w:lang w:val="en-US"/>
        </w:rPr>
        <w:t xml:space="preserve"> </w:t>
      </w:r>
      <w:proofErr w:type="spellStart"/>
      <w:r w:rsidRPr="005706F1">
        <w:rPr>
          <w:bCs/>
          <w:sz w:val="28"/>
          <w:szCs w:val="28"/>
          <w:lang w:val="en-US"/>
        </w:rPr>
        <w:t>điện</w:t>
      </w:r>
      <w:proofErr w:type="spellEnd"/>
      <w:r w:rsidRPr="005706F1">
        <w:rPr>
          <w:bCs/>
          <w:sz w:val="28"/>
          <w:szCs w:val="28"/>
          <w:lang w:val="en-US"/>
        </w:rPr>
        <w:t xml:space="preserve"> cao </w:t>
      </w:r>
      <w:proofErr w:type="spellStart"/>
      <w:r w:rsidRPr="005706F1">
        <w:rPr>
          <w:bCs/>
          <w:sz w:val="28"/>
          <w:szCs w:val="28"/>
          <w:lang w:val="en-US"/>
        </w:rPr>
        <w:t>thế</w:t>
      </w:r>
      <w:proofErr w:type="spellEnd"/>
      <w:r w:rsidRPr="005706F1">
        <w:rPr>
          <w:bCs/>
          <w:sz w:val="28"/>
          <w:szCs w:val="28"/>
          <w:lang w:val="en-US"/>
        </w:rPr>
        <w:t xml:space="preserve"> TP Hà </w:t>
      </w:r>
      <w:proofErr w:type="spellStart"/>
      <w:r w:rsidRPr="005706F1">
        <w:rPr>
          <w:bCs/>
          <w:sz w:val="28"/>
          <w:szCs w:val="28"/>
          <w:lang w:val="en-US"/>
        </w:rPr>
        <w:t>Nội</w:t>
      </w:r>
      <w:proofErr w:type="spellEnd"/>
    </w:p>
    <w:p w14:paraId="06118B82" w14:textId="77777777" w:rsidR="004B32DB" w:rsidRPr="005706F1" w:rsidRDefault="004B32DB" w:rsidP="004B32DB">
      <w:pPr>
        <w:spacing w:before="80" w:line="340" w:lineRule="exact"/>
        <w:jc w:val="both"/>
        <w:rPr>
          <w:bCs/>
          <w:sz w:val="28"/>
          <w:szCs w:val="28"/>
          <w:lang w:val="en-US"/>
        </w:rPr>
      </w:pPr>
      <w:r w:rsidRPr="005706F1">
        <w:rPr>
          <w:b/>
          <w:sz w:val="28"/>
          <w:szCs w:val="28"/>
          <w:lang w:val="en-US"/>
        </w:rPr>
        <w:t xml:space="preserve">4. </w:t>
      </w:r>
      <w:proofErr w:type="spellStart"/>
      <w:r w:rsidRPr="005706F1">
        <w:rPr>
          <w:b/>
          <w:sz w:val="28"/>
          <w:szCs w:val="28"/>
          <w:lang w:val="en-US"/>
        </w:rPr>
        <w:t>Nguồn</w:t>
      </w:r>
      <w:proofErr w:type="spellEnd"/>
      <w:r w:rsidRPr="005706F1">
        <w:rPr>
          <w:b/>
          <w:sz w:val="28"/>
          <w:szCs w:val="28"/>
          <w:lang w:val="en-US"/>
        </w:rPr>
        <w:t xml:space="preserve"> </w:t>
      </w:r>
      <w:proofErr w:type="spellStart"/>
      <w:r w:rsidRPr="005706F1">
        <w:rPr>
          <w:b/>
          <w:sz w:val="28"/>
          <w:szCs w:val="28"/>
          <w:lang w:val="en-US"/>
        </w:rPr>
        <w:t>vốn</w:t>
      </w:r>
      <w:proofErr w:type="spellEnd"/>
      <w:r w:rsidRPr="005706F1">
        <w:rPr>
          <w:b/>
          <w:sz w:val="28"/>
          <w:szCs w:val="28"/>
          <w:lang w:val="en-US"/>
        </w:rPr>
        <w:t>:</w:t>
      </w:r>
      <w:r w:rsidRPr="005706F1">
        <w:rPr>
          <w:bCs/>
          <w:sz w:val="28"/>
          <w:szCs w:val="28"/>
          <w:lang w:val="en-US"/>
        </w:rPr>
        <w:t xml:space="preserve"> </w:t>
      </w:r>
      <w:r w:rsidRPr="005706F1">
        <w:rPr>
          <w:sz w:val="28"/>
          <w:szCs w:val="28"/>
          <w:lang w:val="vi-VN"/>
        </w:rPr>
        <w:t>Tín dụng thương mại + Khấu hao cơ bản</w:t>
      </w:r>
    </w:p>
    <w:p w14:paraId="6A21A95B" w14:textId="77777777" w:rsidR="004B32DB" w:rsidRPr="005706F1" w:rsidRDefault="004B32DB" w:rsidP="004B32DB">
      <w:pPr>
        <w:spacing w:before="80" w:line="340" w:lineRule="exact"/>
        <w:jc w:val="both"/>
        <w:rPr>
          <w:bCs/>
          <w:sz w:val="28"/>
          <w:szCs w:val="28"/>
          <w:lang w:val="en-US"/>
        </w:rPr>
      </w:pPr>
      <w:r w:rsidRPr="005706F1">
        <w:rPr>
          <w:b/>
          <w:sz w:val="28"/>
          <w:szCs w:val="28"/>
          <w:lang w:val="en-US"/>
        </w:rPr>
        <w:t xml:space="preserve">5. </w:t>
      </w:r>
      <w:proofErr w:type="spellStart"/>
      <w:r w:rsidRPr="005706F1">
        <w:rPr>
          <w:b/>
          <w:sz w:val="28"/>
          <w:szCs w:val="28"/>
          <w:lang w:val="en-US"/>
        </w:rPr>
        <w:t>Thời</w:t>
      </w:r>
      <w:proofErr w:type="spellEnd"/>
      <w:r w:rsidRPr="005706F1">
        <w:rPr>
          <w:b/>
          <w:sz w:val="28"/>
          <w:szCs w:val="28"/>
          <w:lang w:val="en-US"/>
        </w:rPr>
        <w:t xml:space="preserve"> </w:t>
      </w:r>
      <w:proofErr w:type="spellStart"/>
      <w:r w:rsidRPr="005706F1">
        <w:rPr>
          <w:b/>
          <w:sz w:val="28"/>
          <w:szCs w:val="28"/>
          <w:lang w:val="en-US"/>
        </w:rPr>
        <w:t>gian</w:t>
      </w:r>
      <w:proofErr w:type="spellEnd"/>
      <w:r w:rsidRPr="005706F1">
        <w:rPr>
          <w:b/>
          <w:sz w:val="28"/>
          <w:szCs w:val="28"/>
          <w:lang w:val="en-US"/>
        </w:rPr>
        <w:t xml:space="preserve"> </w:t>
      </w:r>
      <w:proofErr w:type="spellStart"/>
      <w:r w:rsidRPr="005706F1">
        <w:rPr>
          <w:b/>
          <w:sz w:val="28"/>
          <w:szCs w:val="28"/>
          <w:lang w:val="en-US"/>
        </w:rPr>
        <w:t>thực</w:t>
      </w:r>
      <w:proofErr w:type="spellEnd"/>
      <w:r w:rsidRPr="005706F1">
        <w:rPr>
          <w:b/>
          <w:sz w:val="28"/>
          <w:szCs w:val="28"/>
          <w:lang w:val="en-US"/>
        </w:rPr>
        <w:t xml:space="preserve"> </w:t>
      </w:r>
      <w:proofErr w:type="spellStart"/>
      <w:r w:rsidRPr="005706F1">
        <w:rPr>
          <w:b/>
          <w:sz w:val="28"/>
          <w:szCs w:val="28"/>
          <w:lang w:val="en-US"/>
        </w:rPr>
        <w:t>hiện</w:t>
      </w:r>
      <w:proofErr w:type="spellEnd"/>
      <w:r w:rsidRPr="005706F1">
        <w:rPr>
          <w:b/>
          <w:sz w:val="28"/>
          <w:szCs w:val="28"/>
          <w:lang w:val="en-US"/>
        </w:rPr>
        <w:t xml:space="preserve"> </w:t>
      </w:r>
      <w:proofErr w:type="spellStart"/>
      <w:r w:rsidRPr="005706F1">
        <w:rPr>
          <w:b/>
          <w:sz w:val="28"/>
          <w:szCs w:val="28"/>
          <w:lang w:val="en-US"/>
        </w:rPr>
        <w:t>dự</w:t>
      </w:r>
      <w:proofErr w:type="spellEnd"/>
      <w:r w:rsidRPr="005706F1">
        <w:rPr>
          <w:b/>
          <w:sz w:val="28"/>
          <w:szCs w:val="28"/>
          <w:lang w:val="en-US"/>
        </w:rPr>
        <w:t xml:space="preserve"> </w:t>
      </w:r>
      <w:proofErr w:type="spellStart"/>
      <w:r w:rsidRPr="005706F1">
        <w:rPr>
          <w:b/>
          <w:sz w:val="28"/>
          <w:szCs w:val="28"/>
          <w:lang w:val="en-US"/>
        </w:rPr>
        <w:t>án</w:t>
      </w:r>
      <w:proofErr w:type="spellEnd"/>
      <w:r w:rsidRPr="005706F1">
        <w:rPr>
          <w:b/>
          <w:sz w:val="28"/>
          <w:szCs w:val="28"/>
          <w:lang w:val="en-US"/>
        </w:rPr>
        <w:t>:</w:t>
      </w:r>
      <w:r w:rsidRPr="005706F1">
        <w:rPr>
          <w:bCs/>
          <w:sz w:val="28"/>
          <w:szCs w:val="28"/>
          <w:lang w:val="en-US"/>
        </w:rPr>
        <w:t xml:space="preserve"> </w:t>
      </w:r>
      <w:proofErr w:type="spellStart"/>
      <w:r w:rsidRPr="005706F1">
        <w:rPr>
          <w:bCs/>
          <w:sz w:val="28"/>
          <w:szCs w:val="28"/>
          <w:lang w:val="en-US"/>
        </w:rPr>
        <w:t>Năm</w:t>
      </w:r>
      <w:proofErr w:type="spellEnd"/>
      <w:r w:rsidRPr="005706F1">
        <w:rPr>
          <w:bCs/>
          <w:sz w:val="28"/>
          <w:szCs w:val="28"/>
          <w:lang w:val="en-US"/>
        </w:rPr>
        <w:t xml:space="preserve"> 2026.</w:t>
      </w:r>
    </w:p>
    <w:p w14:paraId="286AEB91" w14:textId="77777777" w:rsidR="004B32DB" w:rsidRPr="005706F1" w:rsidRDefault="004B32DB" w:rsidP="004B32DB">
      <w:pPr>
        <w:spacing w:before="80" w:line="340" w:lineRule="exact"/>
        <w:jc w:val="both"/>
        <w:rPr>
          <w:b/>
          <w:sz w:val="28"/>
          <w:szCs w:val="28"/>
          <w:lang w:val="en-US"/>
        </w:rPr>
      </w:pPr>
      <w:r w:rsidRPr="005706F1">
        <w:rPr>
          <w:b/>
          <w:sz w:val="28"/>
          <w:szCs w:val="28"/>
          <w:lang w:val="en-US"/>
        </w:rPr>
        <w:t xml:space="preserve">6. </w:t>
      </w:r>
      <w:proofErr w:type="spellStart"/>
      <w:r w:rsidRPr="005706F1">
        <w:rPr>
          <w:b/>
          <w:sz w:val="28"/>
          <w:szCs w:val="28"/>
          <w:lang w:val="en-US"/>
        </w:rPr>
        <w:t>Địa</w:t>
      </w:r>
      <w:proofErr w:type="spellEnd"/>
      <w:r w:rsidRPr="005706F1">
        <w:rPr>
          <w:b/>
          <w:sz w:val="28"/>
          <w:szCs w:val="28"/>
          <w:lang w:val="en-US"/>
        </w:rPr>
        <w:t xml:space="preserve"> </w:t>
      </w:r>
      <w:proofErr w:type="spellStart"/>
      <w:r w:rsidRPr="005706F1">
        <w:rPr>
          <w:b/>
          <w:sz w:val="28"/>
          <w:szCs w:val="28"/>
          <w:lang w:val="en-US"/>
        </w:rPr>
        <w:t>điểm</w:t>
      </w:r>
      <w:proofErr w:type="spellEnd"/>
      <w:r w:rsidRPr="005706F1">
        <w:rPr>
          <w:b/>
          <w:sz w:val="28"/>
          <w:szCs w:val="28"/>
          <w:lang w:val="en-US"/>
        </w:rPr>
        <w:t xml:space="preserve">, </w:t>
      </w:r>
      <w:proofErr w:type="spellStart"/>
      <w:r w:rsidRPr="005706F1">
        <w:rPr>
          <w:b/>
          <w:sz w:val="28"/>
          <w:szCs w:val="28"/>
          <w:lang w:val="en-US"/>
        </w:rPr>
        <w:t>quy</w:t>
      </w:r>
      <w:proofErr w:type="spellEnd"/>
      <w:r w:rsidRPr="005706F1">
        <w:rPr>
          <w:b/>
          <w:sz w:val="28"/>
          <w:szCs w:val="28"/>
          <w:lang w:val="en-US"/>
        </w:rPr>
        <w:t xml:space="preserve"> </w:t>
      </w:r>
      <w:proofErr w:type="spellStart"/>
      <w:r w:rsidRPr="005706F1">
        <w:rPr>
          <w:b/>
          <w:sz w:val="28"/>
          <w:szCs w:val="28"/>
          <w:lang w:val="en-US"/>
        </w:rPr>
        <w:t>mô</w:t>
      </w:r>
      <w:proofErr w:type="spellEnd"/>
      <w:r w:rsidRPr="005706F1">
        <w:rPr>
          <w:b/>
          <w:sz w:val="28"/>
          <w:szCs w:val="28"/>
          <w:lang w:val="en-US"/>
        </w:rPr>
        <w:t xml:space="preserve"> </w:t>
      </w:r>
      <w:proofErr w:type="spellStart"/>
      <w:r w:rsidRPr="005706F1">
        <w:rPr>
          <w:b/>
          <w:sz w:val="28"/>
          <w:szCs w:val="28"/>
          <w:lang w:val="en-US"/>
        </w:rPr>
        <w:t>chính</w:t>
      </w:r>
      <w:proofErr w:type="spellEnd"/>
      <w:r w:rsidRPr="005706F1">
        <w:rPr>
          <w:b/>
          <w:sz w:val="28"/>
          <w:szCs w:val="28"/>
          <w:lang w:val="en-US"/>
        </w:rPr>
        <w:t xml:space="preserve"> </w:t>
      </w:r>
      <w:proofErr w:type="spellStart"/>
      <w:r w:rsidRPr="005706F1">
        <w:rPr>
          <w:b/>
          <w:sz w:val="28"/>
          <w:szCs w:val="28"/>
          <w:lang w:val="en-US"/>
        </w:rPr>
        <w:t>của</w:t>
      </w:r>
      <w:proofErr w:type="spellEnd"/>
      <w:r w:rsidRPr="005706F1">
        <w:rPr>
          <w:b/>
          <w:sz w:val="28"/>
          <w:szCs w:val="28"/>
          <w:lang w:val="en-US"/>
        </w:rPr>
        <w:t xml:space="preserve"> </w:t>
      </w:r>
      <w:proofErr w:type="spellStart"/>
      <w:r w:rsidRPr="005706F1">
        <w:rPr>
          <w:b/>
          <w:sz w:val="28"/>
          <w:szCs w:val="28"/>
          <w:lang w:val="en-US"/>
        </w:rPr>
        <w:t>dự</w:t>
      </w:r>
      <w:proofErr w:type="spellEnd"/>
      <w:r w:rsidRPr="005706F1">
        <w:rPr>
          <w:b/>
          <w:sz w:val="28"/>
          <w:szCs w:val="28"/>
          <w:lang w:val="en-US"/>
        </w:rPr>
        <w:t xml:space="preserve"> </w:t>
      </w:r>
      <w:proofErr w:type="spellStart"/>
      <w:r w:rsidRPr="005706F1">
        <w:rPr>
          <w:b/>
          <w:sz w:val="28"/>
          <w:szCs w:val="28"/>
          <w:lang w:val="en-US"/>
        </w:rPr>
        <w:t>án</w:t>
      </w:r>
      <w:proofErr w:type="spellEnd"/>
      <w:r w:rsidRPr="005706F1">
        <w:rPr>
          <w:b/>
          <w:sz w:val="28"/>
          <w:szCs w:val="28"/>
          <w:lang w:val="en-US"/>
        </w:rPr>
        <w:t xml:space="preserve">: </w:t>
      </w:r>
    </w:p>
    <w:p w14:paraId="6F913B74" w14:textId="77777777" w:rsidR="007C423D" w:rsidRPr="005706F1" w:rsidRDefault="004B32DB" w:rsidP="004B32DB">
      <w:pPr>
        <w:spacing w:before="80" w:line="340" w:lineRule="exact"/>
        <w:jc w:val="both"/>
        <w:rPr>
          <w:sz w:val="28"/>
          <w:szCs w:val="28"/>
          <w:lang w:val="en-US"/>
        </w:rPr>
      </w:pPr>
      <w:r w:rsidRPr="005706F1">
        <w:rPr>
          <w:b/>
          <w:sz w:val="28"/>
          <w:szCs w:val="28"/>
          <w:lang w:val="en-US"/>
        </w:rPr>
        <w:t xml:space="preserve">6.1. </w:t>
      </w:r>
      <w:proofErr w:type="spellStart"/>
      <w:r w:rsidRPr="005706F1">
        <w:rPr>
          <w:b/>
          <w:sz w:val="28"/>
          <w:szCs w:val="28"/>
          <w:lang w:val="en-US"/>
        </w:rPr>
        <w:t>Địa</w:t>
      </w:r>
      <w:proofErr w:type="spellEnd"/>
      <w:r w:rsidRPr="005706F1">
        <w:rPr>
          <w:b/>
          <w:sz w:val="28"/>
          <w:szCs w:val="28"/>
          <w:lang w:val="en-US"/>
        </w:rPr>
        <w:t xml:space="preserve"> </w:t>
      </w:r>
      <w:proofErr w:type="spellStart"/>
      <w:r w:rsidRPr="005706F1">
        <w:rPr>
          <w:b/>
          <w:sz w:val="28"/>
          <w:szCs w:val="28"/>
          <w:lang w:val="en-US"/>
        </w:rPr>
        <w:t>điểm</w:t>
      </w:r>
      <w:proofErr w:type="spellEnd"/>
      <w:r w:rsidRPr="005706F1">
        <w:rPr>
          <w:b/>
          <w:sz w:val="28"/>
          <w:szCs w:val="28"/>
          <w:lang w:val="en-US"/>
        </w:rPr>
        <w:t>:</w:t>
      </w:r>
      <w:r w:rsidRPr="005706F1">
        <w:rPr>
          <w:bCs/>
          <w:sz w:val="28"/>
          <w:szCs w:val="28"/>
          <w:lang w:val="en-US"/>
        </w:rPr>
        <w:t xml:space="preserve"> </w:t>
      </w:r>
      <w:r w:rsidRPr="005706F1">
        <w:rPr>
          <w:sz w:val="28"/>
          <w:szCs w:val="28"/>
        </w:rPr>
        <w:t>Trạm biến áp 110kV E1.28 Phùng Xá, Xã Tây Phương,</w:t>
      </w:r>
      <w:r w:rsidR="007C423D" w:rsidRPr="005706F1">
        <w:rPr>
          <w:sz w:val="28"/>
          <w:szCs w:val="28"/>
          <w:lang w:val="en-US"/>
        </w:rPr>
        <w:t xml:space="preserve"> </w:t>
      </w:r>
      <w:r w:rsidRPr="005706F1">
        <w:rPr>
          <w:sz w:val="28"/>
          <w:szCs w:val="28"/>
        </w:rPr>
        <w:t>thành phố Hà Nộ</w:t>
      </w:r>
      <w:proofErr w:type="spellStart"/>
      <w:r w:rsidR="007C423D" w:rsidRPr="005706F1">
        <w:rPr>
          <w:sz w:val="28"/>
          <w:szCs w:val="28"/>
          <w:lang w:val="en-US"/>
        </w:rPr>
        <w:t>i</w:t>
      </w:r>
      <w:proofErr w:type="spellEnd"/>
    </w:p>
    <w:p w14:paraId="28DBD58C" w14:textId="31A2CC66" w:rsidR="004B32DB" w:rsidRPr="005706F1" w:rsidRDefault="004B32DB" w:rsidP="004B32DB">
      <w:pPr>
        <w:spacing w:before="80" w:line="340" w:lineRule="exact"/>
        <w:jc w:val="both"/>
        <w:rPr>
          <w:bCs/>
          <w:sz w:val="28"/>
          <w:szCs w:val="28"/>
          <w:lang w:val="en-US"/>
        </w:rPr>
      </w:pPr>
      <w:r w:rsidRPr="005706F1">
        <w:rPr>
          <w:sz w:val="28"/>
          <w:szCs w:val="28"/>
        </w:rPr>
        <w:t>phố Hà Nội</w:t>
      </w:r>
    </w:p>
    <w:p w14:paraId="149C145C" w14:textId="77777777" w:rsidR="004B32DB" w:rsidRPr="005706F1" w:rsidRDefault="004B32DB" w:rsidP="004B32DB">
      <w:pPr>
        <w:spacing w:before="80" w:line="340" w:lineRule="exact"/>
        <w:jc w:val="both"/>
        <w:rPr>
          <w:b/>
          <w:sz w:val="28"/>
          <w:szCs w:val="28"/>
          <w:lang w:val="en-US"/>
        </w:rPr>
      </w:pPr>
      <w:r w:rsidRPr="005706F1">
        <w:rPr>
          <w:b/>
          <w:sz w:val="28"/>
          <w:szCs w:val="28"/>
          <w:lang w:val="en-US"/>
        </w:rPr>
        <w:t xml:space="preserve">6.2. Quy </w:t>
      </w:r>
      <w:proofErr w:type="spellStart"/>
      <w:r w:rsidRPr="005706F1">
        <w:rPr>
          <w:b/>
          <w:sz w:val="28"/>
          <w:szCs w:val="28"/>
          <w:lang w:val="en-US"/>
        </w:rPr>
        <w:t>mô</w:t>
      </w:r>
      <w:proofErr w:type="spellEnd"/>
      <w:r w:rsidRPr="005706F1">
        <w:rPr>
          <w:b/>
          <w:sz w:val="28"/>
          <w:szCs w:val="28"/>
          <w:lang w:val="en-US"/>
        </w:rPr>
        <w:t xml:space="preserve"> </w:t>
      </w:r>
      <w:proofErr w:type="spellStart"/>
      <w:r w:rsidRPr="005706F1">
        <w:rPr>
          <w:b/>
          <w:sz w:val="28"/>
          <w:szCs w:val="28"/>
          <w:lang w:val="en-US"/>
        </w:rPr>
        <w:t>chính</w:t>
      </w:r>
      <w:proofErr w:type="spellEnd"/>
      <w:r w:rsidRPr="005706F1">
        <w:rPr>
          <w:b/>
          <w:sz w:val="28"/>
          <w:szCs w:val="28"/>
          <w:lang w:val="en-US"/>
        </w:rPr>
        <w:t xml:space="preserve"> </w:t>
      </w:r>
      <w:proofErr w:type="spellStart"/>
      <w:r w:rsidRPr="005706F1">
        <w:rPr>
          <w:b/>
          <w:sz w:val="28"/>
          <w:szCs w:val="28"/>
          <w:lang w:val="en-US"/>
        </w:rPr>
        <w:t>của</w:t>
      </w:r>
      <w:proofErr w:type="spellEnd"/>
      <w:r w:rsidRPr="005706F1">
        <w:rPr>
          <w:b/>
          <w:sz w:val="28"/>
          <w:szCs w:val="28"/>
          <w:lang w:val="en-US"/>
        </w:rPr>
        <w:t xml:space="preserve"> </w:t>
      </w:r>
      <w:proofErr w:type="spellStart"/>
      <w:r w:rsidRPr="005706F1">
        <w:rPr>
          <w:b/>
          <w:sz w:val="28"/>
          <w:szCs w:val="28"/>
          <w:lang w:val="en-US"/>
        </w:rPr>
        <w:t>dự</w:t>
      </w:r>
      <w:proofErr w:type="spellEnd"/>
      <w:r w:rsidRPr="005706F1">
        <w:rPr>
          <w:b/>
          <w:sz w:val="28"/>
          <w:szCs w:val="28"/>
          <w:lang w:val="en-US"/>
        </w:rPr>
        <w:t xml:space="preserve"> </w:t>
      </w:r>
      <w:proofErr w:type="spellStart"/>
      <w:r w:rsidRPr="005706F1">
        <w:rPr>
          <w:b/>
          <w:sz w:val="28"/>
          <w:szCs w:val="28"/>
          <w:lang w:val="en-US"/>
        </w:rPr>
        <w:t>án</w:t>
      </w:r>
      <w:proofErr w:type="spellEnd"/>
      <w:r w:rsidRPr="005706F1">
        <w:rPr>
          <w:b/>
          <w:sz w:val="28"/>
          <w:szCs w:val="28"/>
          <w:lang w:val="en-US"/>
        </w:rPr>
        <w:t xml:space="preserve">: </w:t>
      </w:r>
    </w:p>
    <w:p w14:paraId="515F4504" w14:textId="258E61AB" w:rsidR="007C423D" w:rsidRPr="005706F1" w:rsidRDefault="007C423D" w:rsidP="007C423D">
      <w:pPr>
        <w:pStyle w:val="ListParagraph"/>
        <w:numPr>
          <w:ilvl w:val="0"/>
          <w:numId w:val="57"/>
        </w:numPr>
        <w:spacing w:before="80" w:line="340" w:lineRule="exact"/>
        <w:ind w:left="360"/>
        <w:jc w:val="both"/>
        <w:rPr>
          <w:bCs/>
          <w:sz w:val="28"/>
          <w:szCs w:val="28"/>
          <w:lang w:val="en-US"/>
        </w:rPr>
      </w:pPr>
      <w:proofErr w:type="spellStart"/>
      <w:r w:rsidRPr="005706F1">
        <w:rPr>
          <w:bCs/>
          <w:sz w:val="28"/>
          <w:szCs w:val="28"/>
          <w:lang w:val="en-US"/>
        </w:rPr>
        <w:t>Phần</w:t>
      </w:r>
      <w:proofErr w:type="spellEnd"/>
      <w:r w:rsidRPr="005706F1">
        <w:rPr>
          <w:bCs/>
          <w:sz w:val="28"/>
          <w:szCs w:val="28"/>
          <w:lang w:val="en-US"/>
        </w:rPr>
        <w:t xml:space="preserve"> </w:t>
      </w:r>
      <w:proofErr w:type="spellStart"/>
      <w:r w:rsidRPr="005706F1">
        <w:rPr>
          <w:bCs/>
          <w:sz w:val="28"/>
          <w:szCs w:val="28"/>
          <w:lang w:val="en-US"/>
        </w:rPr>
        <w:t>điện</w:t>
      </w:r>
      <w:proofErr w:type="spellEnd"/>
      <w:r w:rsidRPr="005706F1">
        <w:rPr>
          <w:bCs/>
          <w:sz w:val="28"/>
          <w:szCs w:val="28"/>
          <w:lang w:val="en-US"/>
        </w:rPr>
        <w:t xml:space="preserve"> </w:t>
      </w:r>
      <w:proofErr w:type="spellStart"/>
      <w:r w:rsidRPr="005706F1">
        <w:rPr>
          <w:bCs/>
          <w:sz w:val="28"/>
          <w:szCs w:val="28"/>
          <w:lang w:val="en-US"/>
        </w:rPr>
        <w:t>phía</w:t>
      </w:r>
      <w:proofErr w:type="spellEnd"/>
      <w:r w:rsidRPr="005706F1">
        <w:rPr>
          <w:bCs/>
          <w:sz w:val="28"/>
          <w:szCs w:val="28"/>
          <w:lang w:val="en-US"/>
        </w:rPr>
        <w:t xml:space="preserve"> 110kV</w:t>
      </w:r>
    </w:p>
    <w:p w14:paraId="22A88479" w14:textId="2743D025"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MBA T3- 63MVA </w:t>
      </w:r>
      <w:proofErr w:type="spellStart"/>
      <w:r w:rsidRPr="005706F1">
        <w:rPr>
          <w:bCs/>
          <w:sz w:val="28"/>
          <w:szCs w:val="28"/>
          <w:lang w:val="en-US"/>
        </w:rPr>
        <w:t>và</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133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110kV </w:t>
      </w:r>
      <w:proofErr w:type="spellStart"/>
      <w:r w:rsidRPr="005706F1">
        <w:rPr>
          <w:bCs/>
          <w:sz w:val="28"/>
          <w:szCs w:val="28"/>
          <w:lang w:val="en-US"/>
        </w:rPr>
        <w:t>tận</w:t>
      </w:r>
      <w:proofErr w:type="spellEnd"/>
      <w:r w:rsidRPr="005706F1">
        <w:rPr>
          <w:bCs/>
          <w:sz w:val="28"/>
          <w:szCs w:val="28"/>
          <w:lang w:val="en-US"/>
        </w:rPr>
        <w:t xml:space="preserve"> </w:t>
      </w:r>
      <w:proofErr w:type="spellStart"/>
      <w:r w:rsidRPr="005706F1">
        <w:rPr>
          <w:bCs/>
          <w:sz w:val="28"/>
          <w:szCs w:val="28"/>
          <w:lang w:val="en-US"/>
        </w:rPr>
        <w:t>dụng</w:t>
      </w:r>
      <w:proofErr w:type="spellEnd"/>
      <w:r w:rsidRPr="005706F1">
        <w:rPr>
          <w:bCs/>
          <w:sz w:val="28"/>
          <w:szCs w:val="28"/>
          <w:lang w:val="en-US"/>
        </w:rPr>
        <w:t xml:space="preserve"> </w:t>
      </w:r>
      <w:proofErr w:type="spellStart"/>
      <w:r w:rsidRPr="005706F1">
        <w:rPr>
          <w:bCs/>
          <w:sz w:val="28"/>
          <w:szCs w:val="28"/>
          <w:lang w:val="en-US"/>
        </w:rPr>
        <w:t>vật</w:t>
      </w:r>
      <w:proofErr w:type="spellEnd"/>
      <w:r w:rsidRPr="005706F1">
        <w:rPr>
          <w:bCs/>
          <w:sz w:val="28"/>
          <w:szCs w:val="28"/>
          <w:lang w:val="en-US"/>
        </w:rPr>
        <w:t xml:space="preserve"> </w:t>
      </w:r>
      <w:proofErr w:type="spellStart"/>
      <w:r w:rsidRPr="005706F1">
        <w:rPr>
          <w:bCs/>
          <w:sz w:val="28"/>
          <w:szCs w:val="28"/>
          <w:lang w:val="en-US"/>
        </w:rPr>
        <w:t>tư</w:t>
      </w:r>
      <w:proofErr w:type="spellEnd"/>
      <w:r w:rsidRPr="005706F1">
        <w:rPr>
          <w:bCs/>
          <w:sz w:val="28"/>
          <w:szCs w:val="28"/>
          <w:lang w:val="en-US"/>
        </w:rPr>
        <w:t xml:space="preserve">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tồn</w:t>
      </w:r>
      <w:proofErr w:type="spellEnd"/>
      <w:r w:rsidRPr="005706F1">
        <w:rPr>
          <w:bCs/>
          <w:sz w:val="28"/>
          <w:szCs w:val="28"/>
          <w:lang w:val="en-US"/>
        </w:rPr>
        <w:t xml:space="preserve"> </w:t>
      </w:r>
      <w:proofErr w:type="spellStart"/>
      <w:r w:rsidRPr="005706F1">
        <w:rPr>
          <w:bCs/>
          <w:sz w:val="28"/>
          <w:szCs w:val="28"/>
          <w:lang w:val="en-US"/>
        </w:rPr>
        <w:t>kho</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EVNHANOI)</w:t>
      </w:r>
    </w:p>
    <w:p w14:paraId="35EED413"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Hoàn </w:t>
      </w:r>
      <w:proofErr w:type="spellStart"/>
      <w:r w:rsidRPr="005706F1">
        <w:rPr>
          <w:bCs/>
          <w:sz w:val="28"/>
          <w:szCs w:val="28"/>
          <w:lang w:val="en-US"/>
        </w:rPr>
        <w:t>thiện</w:t>
      </w:r>
      <w:proofErr w:type="spellEnd"/>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133 </w:t>
      </w:r>
      <w:proofErr w:type="spellStart"/>
      <w:r w:rsidRPr="005706F1">
        <w:rPr>
          <w:bCs/>
          <w:sz w:val="28"/>
          <w:szCs w:val="28"/>
          <w:lang w:val="en-US"/>
        </w:rPr>
        <w:t>sau</w:t>
      </w:r>
      <w:proofErr w:type="spellEnd"/>
      <w:r w:rsidRPr="005706F1">
        <w:rPr>
          <w:bCs/>
          <w:sz w:val="28"/>
          <w:szCs w:val="28"/>
          <w:lang w:val="en-US"/>
        </w:rPr>
        <w:t xml:space="preserve"> </w:t>
      </w:r>
      <w:proofErr w:type="spellStart"/>
      <w:r w:rsidRPr="005706F1">
        <w:rPr>
          <w:bCs/>
          <w:sz w:val="28"/>
          <w:szCs w:val="28"/>
          <w:lang w:val="en-US"/>
        </w:rPr>
        <w:t>cải</w:t>
      </w:r>
      <w:proofErr w:type="spellEnd"/>
      <w:r w:rsidRPr="005706F1">
        <w:rPr>
          <w:bCs/>
          <w:sz w:val="28"/>
          <w:szCs w:val="28"/>
          <w:lang w:val="en-US"/>
        </w:rPr>
        <w:t xml:space="preserve"> </w:t>
      </w:r>
      <w:proofErr w:type="spellStart"/>
      <w:r w:rsidRPr="005706F1">
        <w:rPr>
          <w:bCs/>
          <w:sz w:val="28"/>
          <w:szCs w:val="28"/>
          <w:lang w:val="en-US"/>
        </w:rPr>
        <w:t>tạo</w:t>
      </w:r>
      <w:proofErr w:type="spellEnd"/>
      <w:r w:rsidRPr="005706F1">
        <w:rPr>
          <w:bCs/>
          <w:sz w:val="28"/>
          <w:szCs w:val="28"/>
          <w:lang w:val="en-US"/>
        </w:rPr>
        <w:t>.</w:t>
      </w:r>
    </w:p>
    <w:p w14:paraId="264AA6A2" w14:textId="328776AE" w:rsidR="007C423D" w:rsidRPr="005706F1" w:rsidRDefault="007C423D" w:rsidP="007C423D">
      <w:pPr>
        <w:pStyle w:val="ListParagraph"/>
        <w:numPr>
          <w:ilvl w:val="0"/>
          <w:numId w:val="57"/>
        </w:numPr>
        <w:spacing w:before="80" w:line="340" w:lineRule="exact"/>
        <w:ind w:left="360"/>
        <w:jc w:val="both"/>
        <w:rPr>
          <w:bCs/>
          <w:sz w:val="28"/>
          <w:szCs w:val="28"/>
          <w:lang w:val="en-US"/>
        </w:rPr>
      </w:pPr>
      <w:proofErr w:type="spellStart"/>
      <w:r w:rsidRPr="005706F1">
        <w:rPr>
          <w:bCs/>
          <w:sz w:val="28"/>
          <w:szCs w:val="28"/>
          <w:lang w:val="en-US"/>
        </w:rPr>
        <w:t>Phần</w:t>
      </w:r>
      <w:proofErr w:type="spellEnd"/>
      <w:r w:rsidRPr="005706F1">
        <w:rPr>
          <w:bCs/>
          <w:sz w:val="28"/>
          <w:szCs w:val="28"/>
          <w:lang w:val="en-US"/>
        </w:rPr>
        <w:t xml:space="preserve"> </w:t>
      </w:r>
      <w:proofErr w:type="spellStart"/>
      <w:r w:rsidRPr="005706F1">
        <w:rPr>
          <w:bCs/>
          <w:sz w:val="28"/>
          <w:szCs w:val="28"/>
          <w:lang w:val="en-US"/>
        </w:rPr>
        <w:t>điện</w:t>
      </w:r>
      <w:proofErr w:type="spellEnd"/>
      <w:r w:rsidRPr="005706F1">
        <w:rPr>
          <w:bCs/>
          <w:sz w:val="28"/>
          <w:szCs w:val="28"/>
          <w:lang w:val="en-US"/>
        </w:rPr>
        <w:t xml:space="preserve"> </w:t>
      </w:r>
      <w:proofErr w:type="spellStart"/>
      <w:r w:rsidRPr="005706F1">
        <w:rPr>
          <w:bCs/>
          <w:sz w:val="28"/>
          <w:szCs w:val="28"/>
          <w:lang w:val="en-US"/>
        </w:rPr>
        <w:t>phía</w:t>
      </w:r>
      <w:proofErr w:type="spellEnd"/>
      <w:r w:rsidRPr="005706F1">
        <w:rPr>
          <w:bCs/>
          <w:sz w:val="28"/>
          <w:szCs w:val="28"/>
          <w:lang w:val="en-US"/>
        </w:rPr>
        <w:t xml:space="preserve"> 22kV</w:t>
      </w:r>
    </w:p>
    <w:p w14:paraId="00075F91" w14:textId="7525C28F"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01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đoạn</w:t>
      </w:r>
      <w:proofErr w:type="spellEnd"/>
      <w:r w:rsidRPr="005706F1">
        <w:rPr>
          <w:bCs/>
          <w:sz w:val="28"/>
          <w:szCs w:val="28"/>
          <w:lang w:val="en-US"/>
        </w:rPr>
        <w:t xml:space="preserve"> </w:t>
      </w:r>
      <w:proofErr w:type="spellStart"/>
      <w:r w:rsidRPr="005706F1">
        <w:rPr>
          <w:bCs/>
          <w:sz w:val="28"/>
          <w:szCs w:val="28"/>
          <w:lang w:val="en-US"/>
        </w:rPr>
        <w:t>thanh</w:t>
      </w:r>
      <w:proofErr w:type="spellEnd"/>
      <w:r w:rsidRPr="005706F1">
        <w:rPr>
          <w:bCs/>
          <w:sz w:val="28"/>
          <w:szCs w:val="28"/>
          <w:lang w:val="en-US"/>
        </w:rPr>
        <w:t xml:space="preserve"> </w:t>
      </w:r>
      <w:proofErr w:type="spellStart"/>
      <w:r w:rsidRPr="005706F1">
        <w:rPr>
          <w:bCs/>
          <w:sz w:val="28"/>
          <w:szCs w:val="28"/>
          <w:lang w:val="en-US"/>
        </w:rPr>
        <w:t>cái</w:t>
      </w:r>
      <w:proofErr w:type="spellEnd"/>
      <w:r w:rsidRPr="005706F1">
        <w:rPr>
          <w:bCs/>
          <w:sz w:val="28"/>
          <w:szCs w:val="28"/>
          <w:lang w:val="en-US"/>
        </w:rPr>
        <w:t xml:space="preserve"> 22kV </w:t>
      </w:r>
      <w:proofErr w:type="spellStart"/>
      <w:r w:rsidRPr="005706F1">
        <w:rPr>
          <w:bCs/>
          <w:sz w:val="28"/>
          <w:szCs w:val="28"/>
          <w:lang w:val="en-US"/>
        </w:rPr>
        <w:t>cho</w:t>
      </w:r>
      <w:proofErr w:type="spellEnd"/>
      <w:r w:rsidRPr="005706F1">
        <w:rPr>
          <w:bCs/>
          <w:sz w:val="28"/>
          <w:szCs w:val="28"/>
          <w:lang w:val="en-US"/>
        </w:rPr>
        <w:t xml:space="preserve"> MBA T3 (C43)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22kV </w:t>
      </w:r>
      <w:proofErr w:type="spellStart"/>
      <w:r w:rsidRPr="005706F1">
        <w:rPr>
          <w:bCs/>
          <w:sz w:val="28"/>
          <w:szCs w:val="28"/>
          <w:lang w:val="en-US"/>
        </w:rPr>
        <w:t>tận</w:t>
      </w:r>
      <w:proofErr w:type="spellEnd"/>
      <w:r w:rsidRPr="005706F1">
        <w:rPr>
          <w:bCs/>
          <w:sz w:val="28"/>
          <w:szCs w:val="28"/>
          <w:lang w:val="en-US"/>
        </w:rPr>
        <w:t xml:space="preserve"> </w:t>
      </w:r>
      <w:proofErr w:type="spellStart"/>
      <w:r w:rsidRPr="005706F1">
        <w:rPr>
          <w:bCs/>
          <w:sz w:val="28"/>
          <w:szCs w:val="28"/>
          <w:lang w:val="en-US"/>
        </w:rPr>
        <w:t>dụng</w:t>
      </w:r>
      <w:proofErr w:type="spellEnd"/>
      <w:r w:rsidRPr="005706F1">
        <w:rPr>
          <w:bCs/>
          <w:sz w:val="28"/>
          <w:szCs w:val="28"/>
          <w:lang w:val="en-US"/>
        </w:rPr>
        <w:t xml:space="preserve"> </w:t>
      </w:r>
      <w:proofErr w:type="spellStart"/>
      <w:r w:rsidRPr="005706F1">
        <w:rPr>
          <w:bCs/>
          <w:sz w:val="28"/>
          <w:szCs w:val="28"/>
          <w:lang w:val="en-US"/>
        </w:rPr>
        <w:t>vật</w:t>
      </w:r>
      <w:proofErr w:type="spellEnd"/>
      <w:r w:rsidRPr="005706F1">
        <w:rPr>
          <w:bCs/>
          <w:sz w:val="28"/>
          <w:szCs w:val="28"/>
          <w:lang w:val="en-US"/>
        </w:rPr>
        <w:t xml:space="preserve"> </w:t>
      </w:r>
      <w:proofErr w:type="spellStart"/>
      <w:r w:rsidRPr="005706F1">
        <w:rPr>
          <w:bCs/>
          <w:sz w:val="28"/>
          <w:szCs w:val="28"/>
          <w:lang w:val="en-US"/>
        </w:rPr>
        <w:t>tư</w:t>
      </w:r>
      <w:proofErr w:type="spellEnd"/>
      <w:r w:rsidRPr="005706F1">
        <w:rPr>
          <w:bCs/>
          <w:sz w:val="28"/>
          <w:szCs w:val="28"/>
          <w:lang w:val="en-US"/>
        </w:rPr>
        <w:t xml:space="preserve">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tồn</w:t>
      </w:r>
      <w:proofErr w:type="spellEnd"/>
      <w:r w:rsidRPr="005706F1">
        <w:rPr>
          <w:bCs/>
          <w:sz w:val="28"/>
          <w:szCs w:val="28"/>
          <w:lang w:val="en-US"/>
        </w:rPr>
        <w:t xml:space="preserve"> </w:t>
      </w:r>
      <w:proofErr w:type="spellStart"/>
      <w:r w:rsidRPr="005706F1">
        <w:rPr>
          <w:bCs/>
          <w:sz w:val="28"/>
          <w:szCs w:val="28"/>
          <w:lang w:val="en-US"/>
        </w:rPr>
        <w:t>kho</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EVNHANOI </w:t>
      </w:r>
      <w:proofErr w:type="spellStart"/>
      <w:r w:rsidRPr="005706F1">
        <w:rPr>
          <w:bCs/>
          <w:sz w:val="28"/>
          <w:szCs w:val="28"/>
          <w:lang w:val="en-US"/>
        </w:rPr>
        <w:t>sau</w:t>
      </w:r>
      <w:proofErr w:type="spellEnd"/>
      <w:r w:rsidRPr="005706F1">
        <w:rPr>
          <w:bCs/>
          <w:sz w:val="28"/>
          <w:szCs w:val="28"/>
          <w:lang w:val="en-US"/>
        </w:rPr>
        <w:t xml:space="preserve"> </w:t>
      </w:r>
      <w:proofErr w:type="spellStart"/>
      <w:r w:rsidRPr="005706F1">
        <w:rPr>
          <w:bCs/>
          <w:sz w:val="28"/>
          <w:szCs w:val="28"/>
          <w:lang w:val="en-US"/>
        </w:rPr>
        <w:t>khi</w:t>
      </w:r>
      <w:proofErr w:type="spellEnd"/>
      <w:r w:rsidRPr="005706F1">
        <w:rPr>
          <w:bCs/>
          <w:sz w:val="28"/>
          <w:szCs w:val="28"/>
          <w:lang w:val="en-US"/>
        </w:rPr>
        <w:t xml:space="preserve"> được </w:t>
      </w:r>
      <w:proofErr w:type="spellStart"/>
      <w:r w:rsidRPr="005706F1">
        <w:rPr>
          <w:bCs/>
          <w:sz w:val="28"/>
          <w:szCs w:val="28"/>
          <w:lang w:val="en-US"/>
        </w:rPr>
        <w:t>cải</w:t>
      </w:r>
      <w:proofErr w:type="spellEnd"/>
      <w:r w:rsidRPr="005706F1">
        <w:rPr>
          <w:bCs/>
          <w:sz w:val="28"/>
          <w:szCs w:val="28"/>
          <w:lang w:val="en-US"/>
        </w:rPr>
        <w:t xml:space="preserve"> </w:t>
      </w:r>
      <w:proofErr w:type="spellStart"/>
      <w:r w:rsidRPr="005706F1">
        <w:rPr>
          <w:bCs/>
          <w:sz w:val="28"/>
          <w:szCs w:val="28"/>
          <w:lang w:val="en-US"/>
        </w:rPr>
        <w:t>tạo</w:t>
      </w:r>
      <w:proofErr w:type="spellEnd"/>
      <w:r w:rsidRPr="005706F1">
        <w:rPr>
          <w:bCs/>
          <w:sz w:val="28"/>
          <w:szCs w:val="28"/>
          <w:lang w:val="en-US"/>
        </w:rPr>
        <w:t xml:space="preserve">, </w:t>
      </w:r>
      <w:proofErr w:type="spellStart"/>
      <w:r w:rsidRPr="005706F1">
        <w:rPr>
          <w:bCs/>
          <w:sz w:val="28"/>
          <w:szCs w:val="28"/>
          <w:lang w:val="en-US"/>
        </w:rPr>
        <w:t>sửa</w:t>
      </w:r>
      <w:proofErr w:type="spellEnd"/>
      <w:r w:rsidRPr="005706F1">
        <w:rPr>
          <w:bCs/>
          <w:sz w:val="28"/>
          <w:szCs w:val="28"/>
          <w:lang w:val="en-US"/>
        </w:rPr>
        <w:t xml:space="preserve"> </w:t>
      </w:r>
      <w:proofErr w:type="spellStart"/>
      <w:r w:rsidRPr="005706F1">
        <w:rPr>
          <w:bCs/>
          <w:sz w:val="28"/>
          <w:szCs w:val="28"/>
          <w:lang w:val="en-US"/>
        </w:rPr>
        <w:t>chữa</w:t>
      </w:r>
      <w:proofErr w:type="spellEnd"/>
      <w:r w:rsidRPr="005706F1">
        <w:rPr>
          <w:bCs/>
          <w:sz w:val="28"/>
          <w:szCs w:val="28"/>
          <w:lang w:val="en-US"/>
        </w:rPr>
        <w:t>)</w:t>
      </w:r>
    </w:p>
    <w:p w14:paraId="6885117B" w14:textId="2B12D9FD"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từ</w:t>
      </w:r>
      <w:proofErr w:type="spellEnd"/>
      <w:r w:rsidRPr="005706F1">
        <w:rPr>
          <w:bCs/>
          <w:sz w:val="28"/>
          <w:szCs w:val="28"/>
          <w:lang w:val="en-US"/>
        </w:rPr>
        <w:t xml:space="preserve"> MBA T3 </w:t>
      </w:r>
      <w:proofErr w:type="spellStart"/>
      <w:r w:rsidRPr="005706F1">
        <w:rPr>
          <w:bCs/>
          <w:sz w:val="28"/>
          <w:szCs w:val="28"/>
          <w:lang w:val="en-US"/>
        </w:rPr>
        <w:t>đến</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lộ</w:t>
      </w:r>
      <w:proofErr w:type="spellEnd"/>
      <w:r w:rsidRPr="005706F1">
        <w:rPr>
          <w:bCs/>
          <w:sz w:val="28"/>
          <w:szCs w:val="28"/>
          <w:lang w:val="en-US"/>
        </w:rPr>
        <w:t xml:space="preserve"> tổng 433, </w:t>
      </w:r>
      <w:proofErr w:type="spellStart"/>
      <w:r w:rsidRPr="005706F1">
        <w:rPr>
          <w:bCs/>
          <w:sz w:val="28"/>
          <w:szCs w:val="28"/>
          <w:lang w:val="en-US"/>
        </w:rPr>
        <w:t>liên</w:t>
      </w:r>
      <w:proofErr w:type="spellEnd"/>
      <w:r w:rsidRPr="005706F1">
        <w:rPr>
          <w:bCs/>
          <w:sz w:val="28"/>
          <w:szCs w:val="28"/>
          <w:lang w:val="en-US"/>
        </w:rPr>
        <w:t xml:space="preserve"> </w:t>
      </w:r>
      <w:proofErr w:type="spellStart"/>
      <w:r w:rsidRPr="005706F1">
        <w:rPr>
          <w:bCs/>
          <w:sz w:val="28"/>
          <w:szCs w:val="28"/>
          <w:lang w:val="en-US"/>
        </w:rPr>
        <w:t>lạc</w:t>
      </w:r>
      <w:proofErr w:type="spellEnd"/>
      <w:r w:rsidRPr="005706F1">
        <w:rPr>
          <w:bCs/>
          <w:sz w:val="28"/>
          <w:szCs w:val="28"/>
          <w:lang w:val="en-US"/>
        </w:rPr>
        <w:t xml:space="preserve"> C43 </w:t>
      </w:r>
      <w:proofErr w:type="spellStart"/>
      <w:r w:rsidRPr="005706F1">
        <w:rPr>
          <w:bCs/>
          <w:sz w:val="28"/>
          <w:szCs w:val="28"/>
          <w:lang w:val="en-US"/>
        </w:rPr>
        <w:t>với</w:t>
      </w:r>
      <w:proofErr w:type="spellEnd"/>
      <w:r w:rsidRPr="005706F1">
        <w:rPr>
          <w:bCs/>
          <w:sz w:val="28"/>
          <w:szCs w:val="28"/>
          <w:lang w:val="en-US"/>
        </w:rPr>
        <w:t xml:space="preserve"> C42. Hoàn </w:t>
      </w:r>
      <w:proofErr w:type="spellStart"/>
      <w:r w:rsidRPr="005706F1">
        <w:rPr>
          <w:bCs/>
          <w:sz w:val="28"/>
          <w:szCs w:val="28"/>
          <w:lang w:val="en-US"/>
        </w:rPr>
        <w:t>thiện</w:t>
      </w:r>
      <w:proofErr w:type="spellEnd"/>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thanh</w:t>
      </w:r>
      <w:proofErr w:type="spellEnd"/>
      <w:r w:rsidRPr="005706F1">
        <w:rPr>
          <w:bCs/>
          <w:sz w:val="28"/>
          <w:szCs w:val="28"/>
          <w:lang w:val="en-US"/>
        </w:rPr>
        <w:t xml:space="preserve"> </w:t>
      </w:r>
      <w:proofErr w:type="spellStart"/>
      <w:r w:rsidRPr="005706F1">
        <w:rPr>
          <w:bCs/>
          <w:sz w:val="28"/>
          <w:szCs w:val="28"/>
          <w:lang w:val="en-US"/>
        </w:rPr>
        <w:t>cái</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thế</w:t>
      </w:r>
      <w:proofErr w:type="spellEnd"/>
      <w:r w:rsidRPr="005706F1">
        <w:rPr>
          <w:bCs/>
          <w:sz w:val="28"/>
          <w:szCs w:val="28"/>
          <w:lang w:val="en-US"/>
        </w:rPr>
        <w:t xml:space="preserve"> C43.</w:t>
      </w:r>
    </w:p>
    <w:p w14:paraId="53FC87A8" w14:textId="27267F97" w:rsidR="007C423D" w:rsidRPr="005706F1" w:rsidRDefault="007C423D" w:rsidP="007C423D">
      <w:pPr>
        <w:pStyle w:val="ListParagraph"/>
        <w:numPr>
          <w:ilvl w:val="0"/>
          <w:numId w:val="57"/>
        </w:numPr>
        <w:spacing w:before="80" w:line="340" w:lineRule="exact"/>
        <w:ind w:left="360"/>
        <w:jc w:val="both"/>
        <w:rPr>
          <w:bCs/>
          <w:sz w:val="28"/>
          <w:szCs w:val="28"/>
          <w:lang w:val="en-US"/>
        </w:rPr>
      </w:pPr>
      <w:proofErr w:type="spellStart"/>
      <w:r w:rsidRPr="005706F1">
        <w:rPr>
          <w:bCs/>
          <w:sz w:val="28"/>
          <w:szCs w:val="28"/>
          <w:lang w:val="en-US"/>
        </w:rPr>
        <w:t>Phần</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p>
    <w:p w14:paraId="19ED080F"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r w:rsidRPr="005706F1">
        <w:rPr>
          <w:bCs/>
          <w:sz w:val="28"/>
          <w:szCs w:val="28"/>
          <w:lang w:val="en-US"/>
        </w:rPr>
        <w:t xml:space="preserve"> </w:t>
      </w:r>
      <w:proofErr w:type="spellStart"/>
      <w:r w:rsidRPr="005706F1">
        <w:rPr>
          <w:bCs/>
          <w:sz w:val="28"/>
          <w:szCs w:val="28"/>
          <w:lang w:val="en-US"/>
        </w:rPr>
        <w:t>tích</w:t>
      </w:r>
      <w:proofErr w:type="spellEnd"/>
      <w:r w:rsidRPr="005706F1">
        <w:rPr>
          <w:bCs/>
          <w:sz w:val="28"/>
          <w:szCs w:val="28"/>
          <w:lang w:val="en-US"/>
        </w:rPr>
        <w:t xml:space="preserve"> </w:t>
      </w:r>
      <w:proofErr w:type="spellStart"/>
      <w:r w:rsidRPr="005706F1">
        <w:rPr>
          <w:bCs/>
          <w:sz w:val="28"/>
          <w:szCs w:val="28"/>
          <w:lang w:val="en-US"/>
        </w:rPr>
        <w:t>hợp</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xa </w:t>
      </w:r>
      <w:proofErr w:type="spellStart"/>
      <w:r w:rsidRPr="005706F1">
        <w:rPr>
          <w:bCs/>
          <w:sz w:val="28"/>
          <w:szCs w:val="28"/>
          <w:lang w:val="en-US"/>
        </w:rPr>
        <w:t>ngăn</w:t>
      </w:r>
      <w:proofErr w:type="spellEnd"/>
      <w:r w:rsidRPr="005706F1">
        <w:rPr>
          <w:bCs/>
          <w:sz w:val="28"/>
          <w:szCs w:val="28"/>
          <w:lang w:val="en-US"/>
        </w:rPr>
        <w:t xml:space="preserve"> MBA T3.</w:t>
      </w:r>
    </w:p>
    <w:p w14:paraId="79820849" w14:textId="0DAB570B"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dây</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gian</w:t>
      </w:r>
      <w:proofErr w:type="spellEnd"/>
      <w:r w:rsidRPr="005706F1">
        <w:rPr>
          <w:bCs/>
          <w:sz w:val="28"/>
          <w:szCs w:val="28"/>
          <w:lang w:val="en-US"/>
        </w:rPr>
        <w:t xml:space="preserve"> MK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133 </w:t>
      </w:r>
      <w:proofErr w:type="spellStart"/>
      <w:r w:rsidRPr="005706F1">
        <w:rPr>
          <w:bCs/>
          <w:sz w:val="28"/>
          <w:szCs w:val="28"/>
          <w:lang w:val="en-US"/>
        </w:rPr>
        <w:t>và</w:t>
      </w:r>
      <w:proofErr w:type="spellEnd"/>
      <w:r w:rsidRPr="005706F1">
        <w:rPr>
          <w:bCs/>
          <w:sz w:val="28"/>
          <w:szCs w:val="28"/>
          <w:lang w:val="en-US"/>
        </w:rPr>
        <w:t xml:space="preserve"> MBA T3, bộ MU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433.</w:t>
      </w:r>
    </w:p>
    <w:p w14:paraId="5C22697E" w14:textId="37C5DB2B"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Hoàn </w:t>
      </w:r>
      <w:proofErr w:type="spellStart"/>
      <w:r w:rsidRPr="005706F1">
        <w:rPr>
          <w:bCs/>
          <w:sz w:val="28"/>
          <w:szCs w:val="28"/>
          <w:lang w:val="en-US"/>
        </w:rPr>
        <w:t>thiện</w:t>
      </w:r>
      <w:proofErr w:type="spellEnd"/>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thí</w:t>
      </w:r>
      <w:proofErr w:type="spellEnd"/>
      <w:r w:rsidRPr="005706F1">
        <w:rPr>
          <w:bCs/>
          <w:sz w:val="28"/>
          <w:szCs w:val="28"/>
          <w:lang w:val="en-US"/>
        </w:rPr>
        <w:t xml:space="preserve"> </w:t>
      </w:r>
      <w:proofErr w:type="spellStart"/>
      <w:r w:rsidRPr="005706F1">
        <w:rPr>
          <w:bCs/>
          <w:sz w:val="28"/>
          <w:szCs w:val="28"/>
          <w:lang w:val="en-US"/>
        </w:rPr>
        <w:t>nghiệm</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đặt</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w:t>
      </w:r>
    </w:p>
    <w:p w14:paraId="2F35E795" w14:textId="0AC4A287" w:rsidR="007C423D" w:rsidRPr="005706F1" w:rsidRDefault="007C423D" w:rsidP="007C423D">
      <w:pPr>
        <w:pStyle w:val="ListParagraph"/>
        <w:numPr>
          <w:ilvl w:val="0"/>
          <w:numId w:val="57"/>
        </w:numPr>
        <w:spacing w:before="80" w:line="340" w:lineRule="exact"/>
        <w:ind w:left="360"/>
        <w:jc w:val="both"/>
        <w:rPr>
          <w:bCs/>
          <w:sz w:val="28"/>
          <w:szCs w:val="28"/>
          <w:lang w:val="en-US"/>
        </w:rPr>
      </w:pPr>
      <w:proofErr w:type="spellStart"/>
      <w:r w:rsidRPr="005706F1">
        <w:rPr>
          <w:bCs/>
          <w:sz w:val="28"/>
          <w:szCs w:val="28"/>
          <w:lang w:val="en-US"/>
        </w:rPr>
        <w:t>Phần</w:t>
      </w:r>
      <w:proofErr w:type="spellEnd"/>
      <w:r w:rsidRPr="005706F1">
        <w:rPr>
          <w:bCs/>
          <w:sz w:val="28"/>
          <w:szCs w:val="28"/>
          <w:lang w:val="en-US"/>
        </w:rPr>
        <w:t xml:space="preserve"> SCADA</w:t>
      </w:r>
    </w:p>
    <w:p w14:paraId="42020CAE"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Bổ</w:t>
      </w:r>
      <w:proofErr w:type="spellEnd"/>
      <w:r w:rsidRPr="005706F1">
        <w:rPr>
          <w:bCs/>
          <w:sz w:val="28"/>
          <w:szCs w:val="28"/>
          <w:lang w:val="en-US"/>
        </w:rPr>
        <w:t xml:space="preserve"> sung switch, </w:t>
      </w:r>
      <w:proofErr w:type="spellStart"/>
      <w:r w:rsidRPr="005706F1">
        <w:rPr>
          <w:bCs/>
          <w:sz w:val="28"/>
          <w:szCs w:val="28"/>
          <w:lang w:val="en-US"/>
        </w:rPr>
        <w:t>kết</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rơ</w:t>
      </w:r>
      <w:proofErr w:type="spellEnd"/>
      <w:r w:rsidRPr="005706F1">
        <w:rPr>
          <w:bCs/>
          <w:sz w:val="28"/>
          <w:szCs w:val="28"/>
          <w:lang w:val="en-US"/>
        </w:rPr>
        <w:t xml:space="preserve"> le </w:t>
      </w:r>
      <w:proofErr w:type="spellStart"/>
      <w:r w:rsidRPr="005706F1">
        <w:rPr>
          <w:bCs/>
          <w:sz w:val="28"/>
          <w:szCs w:val="28"/>
          <w:lang w:val="en-US"/>
        </w:rPr>
        <w:t>lên</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DCS/SCADA </w:t>
      </w:r>
      <w:proofErr w:type="spellStart"/>
      <w:r w:rsidRPr="005706F1">
        <w:rPr>
          <w:bCs/>
          <w:sz w:val="28"/>
          <w:szCs w:val="28"/>
          <w:lang w:val="en-US"/>
        </w:rPr>
        <w:t>trạm</w:t>
      </w:r>
      <w:proofErr w:type="spellEnd"/>
      <w:r w:rsidRPr="005706F1">
        <w:rPr>
          <w:bCs/>
          <w:sz w:val="28"/>
          <w:szCs w:val="28"/>
          <w:lang w:val="en-US"/>
        </w:rPr>
        <w:t>.</w:t>
      </w:r>
    </w:p>
    <w:p w14:paraId="63AD48F9"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Khai </w:t>
      </w:r>
      <w:proofErr w:type="spellStart"/>
      <w:r w:rsidRPr="005706F1">
        <w:rPr>
          <w:bCs/>
          <w:sz w:val="28"/>
          <w:szCs w:val="28"/>
          <w:lang w:val="en-US"/>
        </w:rPr>
        <w:t>báo</w:t>
      </w:r>
      <w:proofErr w:type="spellEnd"/>
      <w:r w:rsidRPr="005706F1">
        <w:rPr>
          <w:bCs/>
          <w:sz w:val="28"/>
          <w:szCs w:val="28"/>
          <w:lang w:val="en-US"/>
        </w:rPr>
        <w:t xml:space="preserve">, </w:t>
      </w:r>
      <w:proofErr w:type="spellStart"/>
      <w:r w:rsidRPr="005706F1">
        <w:rPr>
          <w:bCs/>
          <w:sz w:val="28"/>
          <w:szCs w:val="28"/>
          <w:lang w:val="en-US"/>
        </w:rPr>
        <w:t>cấu</w:t>
      </w:r>
      <w:proofErr w:type="spellEnd"/>
      <w:r w:rsidRPr="005706F1">
        <w:rPr>
          <w:bCs/>
          <w:sz w:val="28"/>
          <w:szCs w:val="28"/>
          <w:lang w:val="en-US"/>
        </w:rPr>
        <w:t xml:space="preserve"> </w:t>
      </w:r>
      <w:proofErr w:type="spellStart"/>
      <w:r w:rsidRPr="005706F1">
        <w:rPr>
          <w:bCs/>
          <w:sz w:val="28"/>
          <w:szCs w:val="28"/>
          <w:lang w:val="en-US"/>
        </w:rPr>
        <w:t>hình</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bổ</w:t>
      </w:r>
      <w:proofErr w:type="spellEnd"/>
      <w:r w:rsidRPr="005706F1">
        <w:rPr>
          <w:bCs/>
          <w:sz w:val="28"/>
          <w:szCs w:val="28"/>
          <w:lang w:val="en-US"/>
        </w:rPr>
        <w:t xml:space="preserve"> sung </w:t>
      </w:r>
      <w:proofErr w:type="spellStart"/>
      <w:r w:rsidRPr="005706F1">
        <w:rPr>
          <w:bCs/>
          <w:sz w:val="28"/>
          <w:szCs w:val="28"/>
          <w:lang w:val="en-US"/>
        </w:rPr>
        <w:t>trên</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máy</w:t>
      </w:r>
      <w:proofErr w:type="spellEnd"/>
      <w:r w:rsidRPr="005706F1">
        <w:rPr>
          <w:bCs/>
          <w:sz w:val="28"/>
          <w:szCs w:val="28"/>
          <w:lang w:val="en-US"/>
        </w:rPr>
        <w:t xml:space="preserve"> </w:t>
      </w:r>
      <w:proofErr w:type="spellStart"/>
      <w:r w:rsidRPr="005706F1">
        <w:rPr>
          <w:bCs/>
          <w:sz w:val="28"/>
          <w:szCs w:val="28"/>
          <w:lang w:val="en-US"/>
        </w:rPr>
        <w:t>tính</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w:t>
      </w:r>
    </w:p>
    <w:p w14:paraId="5B3E1730" w14:textId="59C65DBC"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Test Point-to-Point </w:t>
      </w:r>
      <w:proofErr w:type="spellStart"/>
      <w:r w:rsidRPr="005706F1">
        <w:rPr>
          <w:bCs/>
          <w:sz w:val="28"/>
          <w:szCs w:val="28"/>
          <w:lang w:val="en-US"/>
        </w:rPr>
        <w:t>và</w:t>
      </w:r>
      <w:proofErr w:type="spellEnd"/>
      <w:r w:rsidRPr="005706F1">
        <w:rPr>
          <w:bCs/>
          <w:sz w:val="28"/>
          <w:szCs w:val="28"/>
          <w:lang w:val="en-US"/>
        </w:rPr>
        <w:t xml:space="preserve"> End-to-End các tín </w:t>
      </w:r>
      <w:proofErr w:type="spellStart"/>
      <w:r w:rsidRPr="005706F1">
        <w:rPr>
          <w:bCs/>
          <w:sz w:val="28"/>
          <w:szCs w:val="28"/>
          <w:lang w:val="en-US"/>
        </w:rPr>
        <w:t>hiệu</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w:t>
      </w:r>
      <w:proofErr w:type="spellStart"/>
      <w:r w:rsidRPr="005706F1">
        <w:rPr>
          <w:bCs/>
          <w:sz w:val="28"/>
          <w:szCs w:val="28"/>
          <w:lang w:val="en-US"/>
        </w:rPr>
        <w:t>tại</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và</w:t>
      </w:r>
      <w:proofErr w:type="spellEnd"/>
      <w:r w:rsidRPr="005706F1">
        <w:rPr>
          <w:bCs/>
          <w:sz w:val="28"/>
          <w:szCs w:val="28"/>
          <w:lang w:val="en-US"/>
        </w:rPr>
        <w:t xml:space="preserve"> các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độ</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giám</w:t>
      </w:r>
      <w:proofErr w:type="spellEnd"/>
      <w:r w:rsidRPr="005706F1">
        <w:rPr>
          <w:bCs/>
          <w:sz w:val="28"/>
          <w:szCs w:val="28"/>
          <w:lang w:val="en-US"/>
        </w:rPr>
        <w:t xml:space="preserve"> </w:t>
      </w:r>
      <w:proofErr w:type="spellStart"/>
      <w:r w:rsidRPr="005706F1">
        <w:rPr>
          <w:bCs/>
          <w:sz w:val="28"/>
          <w:szCs w:val="28"/>
          <w:lang w:val="en-US"/>
        </w:rPr>
        <w:t>sát</w:t>
      </w:r>
      <w:proofErr w:type="spellEnd"/>
      <w:r w:rsidRPr="005706F1">
        <w:rPr>
          <w:bCs/>
          <w:sz w:val="28"/>
          <w:szCs w:val="28"/>
          <w:lang w:val="en-US"/>
        </w:rPr>
        <w:t>.</w:t>
      </w:r>
    </w:p>
    <w:p w14:paraId="780C80A6" w14:textId="57D882F2" w:rsidR="007C423D" w:rsidRPr="005706F1" w:rsidRDefault="007C423D" w:rsidP="007C423D">
      <w:pPr>
        <w:pStyle w:val="ListParagraph"/>
        <w:numPr>
          <w:ilvl w:val="0"/>
          <w:numId w:val="57"/>
        </w:numPr>
        <w:spacing w:before="80" w:line="340" w:lineRule="exact"/>
        <w:ind w:left="360"/>
        <w:jc w:val="both"/>
        <w:rPr>
          <w:bCs/>
          <w:sz w:val="28"/>
          <w:szCs w:val="28"/>
          <w:lang w:val="en-US"/>
        </w:rPr>
      </w:pPr>
      <w:proofErr w:type="spellStart"/>
      <w:r w:rsidRPr="005706F1">
        <w:rPr>
          <w:bCs/>
          <w:sz w:val="28"/>
          <w:szCs w:val="28"/>
          <w:lang w:val="en-US"/>
        </w:rPr>
        <w:t>Phần</w:t>
      </w:r>
      <w:proofErr w:type="spellEnd"/>
      <w:r w:rsidRPr="005706F1">
        <w:rPr>
          <w:bCs/>
          <w:sz w:val="28"/>
          <w:szCs w:val="28"/>
          <w:lang w:val="en-US"/>
        </w:rPr>
        <w:t xml:space="preserve"> </w:t>
      </w:r>
      <w:proofErr w:type="spellStart"/>
      <w:r w:rsidRPr="005706F1">
        <w:rPr>
          <w:bCs/>
          <w:sz w:val="28"/>
          <w:szCs w:val="28"/>
          <w:lang w:val="en-US"/>
        </w:rPr>
        <w:t>xây</w:t>
      </w:r>
      <w:proofErr w:type="spellEnd"/>
      <w:r w:rsidRPr="005706F1">
        <w:rPr>
          <w:bCs/>
          <w:sz w:val="28"/>
          <w:szCs w:val="28"/>
          <w:lang w:val="en-US"/>
        </w:rPr>
        <w:t xml:space="preserve"> </w:t>
      </w:r>
      <w:proofErr w:type="spellStart"/>
      <w:r w:rsidRPr="005706F1">
        <w:rPr>
          <w:bCs/>
          <w:sz w:val="28"/>
          <w:szCs w:val="28"/>
          <w:lang w:val="en-US"/>
        </w:rPr>
        <w:t>dựng</w:t>
      </w:r>
      <w:proofErr w:type="spellEnd"/>
    </w:p>
    <w:p w14:paraId="11DDDF49" w14:textId="2824500A"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Xây</w:t>
      </w:r>
      <w:proofErr w:type="spellEnd"/>
      <w:r w:rsidRPr="005706F1">
        <w:rPr>
          <w:bCs/>
          <w:sz w:val="28"/>
          <w:szCs w:val="28"/>
          <w:lang w:val="en-US"/>
        </w:rPr>
        <w:t xml:space="preserve"> </w:t>
      </w:r>
      <w:proofErr w:type="spellStart"/>
      <w:r w:rsidRPr="005706F1">
        <w:rPr>
          <w:bCs/>
          <w:sz w:val="28"/>
          <w:szCs w:val="28"/>
          <w:lang w:val="en-US"/>
        </w:rPr>
        <w:t>dựng</w:t>
      </w:r>
      <w:proofErr w:type="spellEnd"/>
      <w:r w:rsidRPr="005706F1">
        <w:rPr>
          <w:bCs/>
          <w:sz w:val="28"/>
          <w:szCs w:val="28"/>
          <w:lang w:val="en-US"/>
        </w:rPr>
        <w:t xml:space="preserve"> Pooctich, </w:t>
      </w:r>
      <w:proofErr w:type="spellStart"/>
      <w:r w:rsidRPr="005706F1">
        <w:rPr>
          <w:bCs/>
          <w:sz w:val="28"/>
          <w:szCs w:val="28"/>
          <w:lang w:val="en-US"/>
        </w:rPr>
        <w:t>Tường</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cháy</w:t>
      </w:r>
      <w:proofErr w:type="spellEnd"/>
      <w:r w:rsidRPr="005706F1">
        <w:rPr>
          <w:bCs/>
          <w:sz w:val="28"/>
          <w:szCs w:val="28"/>
          <w:lang w:val="en-US"/>
        </w:rPr>
        <w:t xml:space="preserve">, </w:t>
      </w:r>
      <w:proofErr w:type="spellStart"/>
      <w:r w:rsidRPr="005706F1">
        <w:rPr>
          <w:bCs/>
          <w:sz w:val="28"/>
          <w:szCs w:val="28"/>
          <w:lang w:val="en-US"/>
        </w:rPr>
        <w:t>bệ</w:t>
      </w:r>
      <w:proofErr w:type="spellEnd"/>
      <w:r w:rsidRPr="005706F1">
        <w:rPr>
          <w:bCs/>
          <w:sz w:val="28"/>
          <w:szCs w:val="28"/>
          <w:lang w:val="en-US"/>
        </w:rPr>
        <w:t xml:space="preserve"> </w:t>
      </w:r>
      <w:proofErr w:type="spellStart"/>
      <w:r w:rsidRPr="005706F1">
        <w:rPr>
          <w:bCs/>
          <w:sz w:val="28"/>
          <w:szCs w:val="28"/>
          <w:lang w:val="en-US"/>
        </w:rPr>
        <w:t>đỡ</w:t>
      </w:r>
      <w:proofErr w:type="spellEnd"/>
      <w:r w:rsidRPr="005706F1">
        <w:rPr>
          <w:bCs/>
          <w:sz w:val="28"/>
          <w:szCs w:val="28"/>
          <w:lang w:val="en-US"/>
        </w:rPr>
        <w:t xml:space="preserve">, </w:t>
      </w:r>
      <w:proofErr w:type="spellStart"/>
      <w:r w:rsidRPr="005706F1">
        <w:rPr>
          <w:bCs/>
          <w:sz w:val="28"/>
          <w:szCs w:val="28"/>
          <w:lang w:val="en-US"/>
        </w:rPr>
        <w:t>móng</w:t>
      </w:r>
      <w:proofErr w:type="spellEnd"/>
      <w:r w:rsidRPr="005706F1">
        <w:rPr>
          <w:bCs/>
          <w:sz w:val="28"/>
          <w:szCs w:val="28"/>
          <w:lang w:val="en-US"/>
        </w:rPr>
        <w:t xml:space="preserve"> </w:t>
      </w:r>
      <w:proofErr w:type="spellStart"/>
      <w:r w:rsidRPr="005706F1">
        <w:rPr>
          <w:bCs/>
          <w:sz w:val="28"/>
          <w:szCs w:val="28"/>
          <w:lang w:val="en-US"/>
        </w:rPr>
        <w:t>trụ</w:t>
      </w:r>
      <w:proofErr w:type="spellEnd"/>
      <w:r w:rsidRPr="005706F1">
        <w:rPr>
          <w:bCs/>
          <w:sz w:val="28"/>
          <w:szCs w:val="28"/>
          <w:lang w:val="en-US"/>
        </w:rPr>
        <w:t xml:space="preserve">, </w:t>
      </w:r>
      <w:proofErr w:type="spellStart"/>
      <w:r w:rsidRPr="005706F1">
        <w:rPr>
          <w:bCs/>
          <w:sz w:val="28"/>
          <w:szCs w:val="28"/>
          <w:lang w:val="en-US"/>
        </w:rPr>
        <w:t>hố</w:t>
      </w:r>
      <w:proofErr w:type="spellEnd"/>
      <w:r w:rsidRPr="005706F1">
        <w:rPr>
          <w:bCs/>
          <w:sz w:val="28"/>
          <w:szCs w:val="28"/>
          <w:lang w:val="en-US"/>
        </w:rPr>
        <w:t xml:space="preserve"> </w:t>
      </w:r>
      <w:proofErr w:type="spellStart"/>
      <w:r w:rsidRPr="005706F1">
        <w:rPr>
          <w:bCs/>
          <w:sz w:val="28"/>
          <w:szCs w:val="28"/>
          <w:lang w:val="en-US"/>
        </w:rPr>
        <w:t>thu</w:t>
      </w:r>
      <w:proofErr w:type="spellEnd"/>
      <w:r w:rsidRPr="005706F1">
        <w:rPr>
          <w:bCs/>
          <w:sz w:val="28"/>
          <w:szCs w:val="28"/>
          <w:lang w:val="en-US"/>
        </w:rPr>
        <w:t xml:space="preserve"> </w:t>
      </w:r>
      <w:proofErr w:type="spellStart"/>
      <w:r w:rsidRPr="005706F1">
        <w:rPr>
          <w:bCs/>
          <w:sz w:val="28"/>
          <w:szCs w:val="28"/>
          <w:lang w:val="en-US"/>
        </w:rPr>
        <w:t>dầu</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MBAT3.</w:t>
      </w:r>
    </w:p>
    <w:p w14:paraId="07CBBA1B"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lastRenderedPageBreak/>
        <w:t xml:space="preserve">- </w:t>
      </w:r>
      <w:proofErr w:type="spellStart"/>
      <w:r w:rsidRPr="005706F1">
        <w:rPr>
          <w:bCs/>
          <w:sz w:val="28"/>
          <w:szCs w:val="28"/>
          <w:lang w:val="en-US"/>
        </w:rPr>
        <w:t>Xây</w:t>
      </w:r>
      <w:proofErr w:type="spellEnd"/>
      <w:r w:rsidRPr="005706F1">
        <w:rPr>
          <w:bCs/>
          <w:sz w:val="28"/>
          <w:szCs w:val="28"/>
          <w:lang w:val="en-US"/>
        </w:rPr>
        <w:t xml:space="preserve"> </w:t>
      </w:r>
      <w:proofErr w:type="spellStart"/>
      <w:r w:rsidRPr="005706F1">
        <w:rPr>
          <w:bCs/>
          <w:sz w:val="28"/>
          <w:szCs w:val="28"/>
          <w:lang w:val="en-US"/>
        </w:rPr>
        <w:t>dựng</w:t>
      </w:r>
      <w:proofErr w:type="spellEnd"/>
      <w:r w:rsidRPr="005706F1">
        <w:rPr>
          <w:bCs/>
          <w:sz w:val="28"/>
          <w:szCs w:val="28"/>
          <w:lang w:val="en-US"/>
        </w:rPr>
        <w:t xml:space="preserve"> Móng, </w:t>
      </w:r>
      <w:proofErr w:type="spellStart"/>
      <w:r w:rsidRPr="005706F1">
        <w:rPr>
          <w:bCs/>
          <w:sz w:val="28"/>
          <w:szCs w:val="28"/>
          <w:lang w:val="en-US"/>
        </w:rPr>
        <w:t>trụ</w:t>
      </w:r>
      <w:proofErr w:type="spellEnd"/>
      <w:r w:rsidRPr="005706F1">
        <w:rPr>
          <w:bCs/>
          <w:sz w:val="28"/>
          <w:szCs w:val="28"/>
          <w:lang w:val="en-US"/>
        </w:rPr>
        <w:t xml:space="preserve"> </w:t>
      </w:r>
      <w:proofErr w:type="spellStart"/>
      <w:r w:rsidRPr="005706F1">
        <w:rPr>
          <w:bCs/>
          <w:sz w:val="28"/>
          <w:szCs w:val="28"/>
          <w:lang w:val="en-US"/>
        </w:rPr>
        <w:t>đỡ</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lộ</w:t>
      </w:r>
      <w:proofErr w:type="spellEnd"/>
      <w:r w:rsidRPr="005706F1">
        <w:rPr>
          <w:bCs/>
          <w:sz w:val="28"/>
          <w:szCs w:val="28"/>
          <w:lang w:val="en-US"/>
        </w:rPr>
        <w:t xml:space="preserve"> 133.</w:t>
      </w:r>
    </w:p>
    <w:p w14:paraId="2DAF5555"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Xây</w:t>
      </w:r>
      <w:proofErr w:type="spellEnd"/>
      <w:r w:rsidRPr="005706F1">
        <w:rPr>
          <w:bCs/>
          <w:sz w:val="28"/>
          <w:szCs w:val="28"/>
          <w:lang w:val="en-US"/>
        </w:rPr>
        <w:t xml:space="preserve"> </w:t>
      </w:r>
      <w:proofErr w:type="spellStart"/>
      <w:r w:rsidRPr="005706F1">
        <w:rPr>
          <w:bCs/>
          <w:sz w:val="28"/>
          <w:szCs w:val="28"/>
          <w:lang w:val="en-US"/>
        </w:rPr>
        <w:t>dựng</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mương</w:t>
      </w:r>
      <w:proofErr w:type="spellEnd"/>
      <w:r w:rsidRPr="005706F1">
        <w:rPr>
          <w:bCs/>
          <w:sz w:val="28"/>
          <w:szCs w:val="28"/>
          <w:lang w:val="en-US"/>
        </w:rPr>
        <w:t xml:space="preserve"> </w:t>
      </w:r>
      <w:proofErr w:type="spellStart"/>
      <w:r w:rsidRPr="005706F1">
        <w:rPr>
          <w:bCs/>
          <w:sz w:val="28"/>
          <w:szCs w:val="28"/>
          <w:lang w:val="en-US"/>
        </w:rPr>
        <w:t>cáp</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MBA T3</w:t>
      </w:r>
    </w:p>
    <w:p w14:paraId="3A696835"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Hoàn </w:t>
      </w:r>
      <w:proofErr w:type="spellStart"/>
      <w:r w:rsidRPr="005706F1">
        <w:rPr>
          <w:bCs/>
          <w:sz w:val="28"/>
          <w:szCs w:val="28"/>
          <w:lang w:val="en-US"/>
        </w:rPr>
        <w:t>thiện</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máng</w:t>
      </w:r>
      <w:proofErr w:type="spellEnd"/>
      <w:r w:rsidRPr="005706F1">
        <w:rPr>
          <w:bCs/>
          <w:sz w:val="28"/>
          <w:szCs w:val="28"/>
          <w:lang w:val="en-US"/>
        </w:rPr>
        <w:t xml:space="preserve"> </w:t>
      </w:r>
      <w:proofErr w:type="spellStart"/>
      <w:r w:rsidRPr="005706F1">
        <w:rPr>
          <w:bCs/>
          <w:sz w:val="28"/>
          <w:szCs w:val="28"/>
          <w:lang w:val="en-US"/>
        </w:rPr>
        <w:t>cáp</w:t>
      </w:r>
      <w:proofErr w:type="spellEnd"/>
      <w:r w:rsidRPr="005706F1">
        <w:rPr>
          <w:bCs/>
          <w:sz w:val="28"/>
          <w:szCs w:val="28"/>
          <w:lang w:val="en-US"/>
        </w:rPr>
        <w:t xml:space="preserve"> </w:t>
      </w:r>
      <w:proofErr w:type="spellStart"/>
      <w:r w:rsidRPr="005706F1">
        <w:rPr>
          <w:bCs/>
          <w:sz w:val="28"/>
          <w:szCs w:val="28"/>
          <w:lang w:val="en-US"/>
        </w:rPr>
        <w:t>treo</w:t>
      </w:r>
      <w:proofErr w:type="spellEnd"/>
      <w:r w:rsidRPr="005706F1">
        <w:rPr>
          <w:bCs/>
          <w:sz w:val="28"/>
          <w:szCs w:val="28"/>
          <w:lang w:val="en-US"/>
        </w:rPr>
        <w:t xml:space="preserve"> </w:t>
      </w:r>
      <w:proofErr w:type="spellStart"/>
      <w:r w:rsidRPr="005706F1">
        <w:rPr>
          <w:bCs/>
          <w:sz w:val="28"/>
          <w:szCs w:val="28"/>
          <w:lang w:val="en-US"/>
        </w:rPr>
        <w:t>trần</w:t>
      </w:r>
      <w:proofErr w:type="spellEnd"/>
      <w:r w:rsidRPr="005706F1">
        <w:rPr>
          <w:bCs/>
          <w:sz w:val="28"/>
          <w:szCs w:val="28"/>
          <w:lang w:val="en-US"/>
        </w:rPr>
        <w:t xml:space="preserve"> trong </w:t>
      </w:r>
      <w:proofErr w:type="spellStart"/>
      <w:r w:rsidRPr="005706F1">
        <w:rPr>
          <w:bCs/>
          <w:sz w:val="28"/>
          <w:szCs w:val="28"/>
          <w:lang w:val="en-US"/>
        </w:rPr>
        <w:t>phòng</w:t>
      </w:r>
      <w:proofErr w:type="spellEnd"/>
      <w:r w:rsidRPr="005706F1">
        <w:rPr>
          <w:bCs/>
          <w:sz w:val="28"/>
          <w:szCs w:val="28"/>
          <w:lang w:val="en-US"/>
        </w:rPr>
        <w:t xml:space="preserve">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phối</w:t>
      </w:r>
      <w:proofErr w:type="spellEnd"/>
      <w:r w:rsidRPr="005706F1">
        <w:rPr>
          <w:bCs/>
          <w:sz w:val="28"/>
          <w:szCs w:val="28"/>
          <w:lang w:val="en-US"/>
        </w:rPr>
        <w:t xml:space="preserve"> 2.</w:t>
      </w:r>
    </w:p>
    <w:p w14:paraId="78CF9A48" w14:textId="10211B25" w:rsidR="007C423D" w:rsidRPr="005706F1" w:rsidRDefault="007C423D" w:rsidP="007C423D">
      <w:pPr>
        <w:pStyle w:val="ListParagraph"/>
        <w:numPr>
          <w:ilvl w:val="0"/>
          <w:numId w:val="57"/>
        </w:numPr>
        <w:spacing w:before="80" w:line="340" w:lineRule="exact"/>
        <w:ind w:left="360"/>
        <w:jc w:val="both"/>
        <w:rPr>
          <w:bCs/>
          <w:sz w:val="28"/>
          <w:szCs w:val="28"/>
          <w:lang w:val="en-US"/>
        </w:rPr>
      </w:pPr>
      <w:proofErr w:type="spellStart"/>
      <w:r w:rsidRPr="005706F1">
        <w:rPr>
          <w:bCs/>
          <w:sz w:val="28"/>
          <w:szCs w:val="28"/>
          <w:lang w:val="en-US"/>
        </w:rPr>
        <w:t>Phần</w:t>
      </w:r>
      <w:proofErr w:type="spellEnd"/>
      <w:r w:rsidRPr="005706F1">
        <w:rPr>
          <w:bCs/>
          <w:sz w:val="28"/>
          <w:szCs w:val="28"/>
          <w:lang w:val="en-US"/>
        </w:rPr>
        <w:t xml:space="preserve"> </w:t>
      </w:r>
      <w:proofErr w:type="spellStart"/>
      <w:r w:rsidRPr="005706F1">
        <w:rPr>
          <w:bCs/>
          <w:sz w:val="28"/>
          <w:szCs w:val="28"/>
          <w:lang w:val="en-US"/>
        </w:rPr>
        <w:t>Phòng</w:t>
      </w:r>
      <w:proofErr w:type="spellEnd"/>
      <w:r w:rsidRPr="005706F1">
        <w:rPr>
          <w:bCs/>
          <w:sz w:val="28"/>
          <w:szCs w:val="28"/>
          <w:lang w:val="en-US"/>
        </w:rPr>
        <w:t xml:space="preserve"> </w:t>
      </w:r>
      <w:proofErr w:type="spellStart"/>
      <w:r w:rsidRPr="005706F1">
        <w:rPr>
          <w:bCs/>
          <w:sz w:val="28"/>
          <w:szCs w:val="28"/>
          <w:lang w:val="en-US"/>
        </w:rPr>
        <w:t>cháy</w:t>
      </w:r>
      <w:proofErr w:type="spellEnd"/>
      <w:r w:rsidRPr="005706F1">
        <w:rPr>
          <w:bCs/>
          <w:sz w:val="28"/>
          <w:szCs w:val="28"/>
          <w:lang w:val="en-US"/>
        </w:rPr>
        <w:t xml:space="preserve"> </w:t>
      </w:r>
      <w:proofErr w:type="spellStart"/>
      <w:r w:rsidRPr="005706F1">
        <w:rPr>
          <w:bCs/>
          <w:sz w:val="28"/>
          <w:szCs w:val="28"/>
          <w:lang w:val="en-US"/>
        </w:rPr>
        <w:t>chữa</w:t>
      </w:r>
      <w:proofErr w:type="spellEnd"/>
      <w:r w:rsidRPr="005706F1">
        <w:rPr>
          <w:bCs/>
          <w:sz w:val="28"/>
          <w:szCs w:val="28"/>
          <w:lang w:val="en-US"/>
        </w:rPr>
        <w:t xml:space="preserve"> </w:t>
      </w:r>
      <w:proofErr w:type="spellStart"/>
      <w:r w:rsidRPr="005706F1">
        <w:rPr>
          <w:bCs/>
          <w:sz w:val="28"/>
          <w:szCs w:val="28"/>
          <w:lang w:val="en-US"/>
        </w:rPr>
        <w:t>cháy</w:t>
      </w:r>
      <w:proofErr w:type="spellEnd"/>
    </w:p>
    <w:p w14:paraId="4F5EC4FA"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đặt</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chữa</w:t>
      </w:r>
      <w:proofErr w:type="spellEnd"/>
      <w:r w:rsidRPr="005706F1">
        <w:rPr>
          <w:bCs/>
          <w:sz w:val="28"/>
          <w:szCs w:val="28"/>
          <w:lang w:val="en-US"/>
        </w:rPr>
        <w:t xml:space="preserve"> </w:t>
      </w:r>
      <w:proofErr w:type="spellStart"/>
      <w:r w:rsidRPr="005706F1">
        <w:rPr>
          <w:bCs/>
          <w:sz w:val="28"/>
          <w:szCs w:val="28"/>
          <w:lang w:val="en-US"/>
        </w:rPr>
        <w:t>cháy</w:t>
      </w:r>
      <w:proofErr w:type="spellEnd"/>
      <w:r w:rsidRPr="005706F1">
        <w:rPr>
          <w:bCs/>
          <w:sz w:val="28"/>
          <w:szCs w:val="28"/>
          <w:lang w:val="en-US"/>
        </w:rPr>
        <w:t xml:space="preserve"> </w:t>
      </w:r>
      <w:proofErr w:type="spellStart"/>
      <w:r w:rsidRPr="005706F1">
        <w:rPr>
          <w:bCs/>
          <w:sz w:val="28"/>
          <w:szCs w:val="28"/>
          <w:lang w:val="en-US"/>
        </w:rPr>
        <w:t>tự</w:t>
      </w:r>
      <w:proofErr w:type="spellEnd"/>
      <w:r w:rsidRPr="005706F1">
        <w:rPr>
          <w:bCs/>
          <w:sz w:val="28"/>
          <w:szCs w:val="28"/>
          <w:lang w:val="en-US"/>
        </w:rPr>
        <w:t xml:space="preserve"> động </w:t>
      </w:r>
      <w:proofErr w:type="spellStart"/>
      <w:r w:rsidRPr="005706F1">
        <w:rPr>
          <w:bCs/>
          <w:sz w:val="28"/>
          <w:szCs w:val="28"/>
          <w:lang w:val="en-US"/>
        </w:rPr>
        <w:t>cho</w:t>
      </w:r>
      <w:proofErr w:type="spellEnd"/>
      <w:r w:rsidRPr="005706F1">
        <w:rPr>
          <w:bCs/>
          <w:sz w:val="28"/>
          <w:szCs w:val="28"/>
          <w:lang w:val="en-US"/>
        </w:rPr>
        <w:t xml:space="preserve"> MBA T3.</w:t>
      </w:r>
    </w:p>
    <w:p w14:paraId="01B77860"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đặt</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báo</w:t>
      </w:r>
      <w:proofErr w:type="spellEnd"/>
      <w:r w:rsidRPr="005706F1">
        <w:rPr>
          <w:bCs/>
          <w:sz w:val="28"/>
          <w:szCs w:val="28"/>
          <w:lang w:val="en-US"/>
        </w:rPr>
        <w:t xml:space="preserve"> </w:t>
      </w:r>
      <w:proofErr w:type="spellStart"/>
      <w:r w:rsidRPr="005706F1">
        <w:rPr>
          <w:bCs/>
          <w:sz w:val="28"/>
          <w:szCs w:val="28"/>
          <w:lang w:val="en-US"/>
        </w:rPr>
        <w:t>cháy</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MBA T3.</w:t>
      </w:r>
    </w:p>
    <w:p w14:paraId="4DD7A480" w14:textId="66B1BC29"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Thay </w:t>
      </w:r>
      <w:proofErr w:type="spellStart"/>
      <w:r w:rsidRPr="005706F1">
        <w:rPr>
          <w:bCs/>
          <w:sz w:val="28"/>
          <w:szCs w:val="28"/>
          <w:lang w:val="en-US"/>
        </w:rPr>
        <w:t>thế</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báo</w:t>
      </w:r>
      <w:proofErr w:type="spellEnd"/>
      <w:r w:rsidRPr="005706F1">
        <w:rPr>
          <w:bCs/>
          <w:sz w:val="28"/>
          <w:szCs w:val="28"/>
          <w:lang w:val="en-US"/>
        </w:rPr>
        <w:t xml:space="preserve"> </w:t>
      </w:r>
      <w:proofErr w:type="spellStart"/>
      <w:r w:rsidRPr="005706F1">
        <w:rPr>
          <w:bCs/>
          <w:sz w:val="28"/>
          <w:szCs w:val="28"/>
          <w:lang w:val="en-US"/>
        </w:rPr>
        <w:t>cháy</w:t>
      </w:r>
      <w:proofErr w:type="spellEnd"/>
      <w:r w:rsidRPr="005706F1">
        <w:rPr>
          <w:bCs/>
          <w:sz w:val="28"/>
          <w:szCs w:val="28"/>
          <w:lang w:val="en-US"/>
        </w:rPr>
        <w:t xml:space="preserve"> 10 </w:t>
      </w:r>
      <w:proofErr w:type="spellStart"/>
      <w:r w:rsidRPr="005706F1">
        <w:rPr>
          <w:bCs/>
          <w:sz w:val="28"/>
          <w:szCs w:val="28"/>
          <w:lang w:val="en-US"/>
        </w:rPr>
        <w:t>kênh</w:t>
      </w:r>
      <w:proofErr w:type="spellEnd"/>
      <w:r w:rsidRPr="005706F1">
        <w:rPr>
          <w:bCs/>
          <w:sz w:val="28"/>
          <w:szCs w:val="28"/>
          <w:lang w:val="en-US"/>
        </w:rPr>
        <w:t xml:space="preserve"> </w:t>
      </w:r>
      <w:proofErr w:type="spellStart"/>
      <w:r w:rsidRPr="005706F1">
        <w:rPr>
          <w:bCs/>
          <w:sz w:val="28"/>
          <w:szCs w:val="28"/>
          <w:lang w:val="en-US"/>
        </w:rPr>
        <w:t>mã</w:t>
      </w:r>
      <w:proofErr w:type="spellEnd"/>
      <w:r w:rsidRPr="005706F1">
        <w:rPr>
          <w:bCs/>
          <w:sz w:val="28"/>
          <w:szCs w:val="28"/>
          <w:lang w:val="en-US"/>
        </w:rPr>
        <w:t xml:space="preserve"> </w:t>
      </w:r>
      <w:proofErr w:type="spellStart"/>
      <w:r w:rsidRPr="005706F1">
        <w:rPr>
          <w:bCs/>
          <w:sz w:val="28"/>
          <w:szCs w:val="28"/>
          <w:lang w:val="en-US"/>
        </w:rPr>
        <w:t>hiệu</w:t>
      </w:r>
      <w:proofErr w:type="spellEnd"/>
      <w:r w:rsidRPr="005706F1">
        <w:rPr>
          <w:bCs/>
          <w:sz w:val="28"/>
          <w:szCs w:val="28"/>
          <w:lang w:val="en-US"/>
        </w:rPr>
        <w:t xml:space="preserve"> RPP-ABW10 do </w:t>
      </w:r>
      <w:proofErr w:type="spellStart"/>
      <w:r w:rsidRPr="005706F1">
        <w:rPr>
          <w:bCs/>
          <w:sz w:val="28"/>
          <w:szCs w:val="28"/>
          <w:lang w:val="en-US"/>
        </w:rPr>
        <w:t>hãng</w:t>
      </w:r>
      <w:proofErr w:type="spellEnd"/>
      <w:r w:rsidRPr="005706F1">
        <w:rPr>
          <w:bCs/>
          <w:sz w:val="28"/>
          <w:szCs w:val="28"/>
          <w:lang w:val="en-US"/>
        </w:rPr>
        <w:t xml:space="preserve"> Hochiki/Nhật </w:t>
      </w:r>
      <w:proofErr w:type="spellStart"/>
      <w:r w:rsidRPr="005706F1">
        <w:rPr>
          <w:bCs/>
          <w:sz w:val="28"/>
          <w:szCs w:val="28"/>
          <w:lang w:val="en-US"/>
        </w:rPr>
        <w:t>Bản</w:t>
      </w:r>
      <w:proofErr w:type="spellEnd"/>
      <w:r w:rsidRPr="005706F1">
        <w:rPr>
          <w:bCs/>
          <w:sz w:val="28"/>
          <w:szCs w:val="28"/>
          <w:lang w:val="en-US"/>
        </w:rPr>
        <w:t xml:space="preserve"> </w:t>
      </w:r>
      <w:proofErr w:type="spellStart"/>
      <w:r w:rsidRPr="005706F1">
        <w:rPr>
          <w:bCs/>
          <w:sz w:val="28"/>
          <w:szCs w:val="28"/>
          <w:lang w:val="en-US"/>
        </w:rPr>
        <w:t>sản</w:t>
      </w:r>
      <w:proofErr w:type="spellEnd"/>
      <w:r w:rsidRPr="005706F1">
        <w:rPr>
          <w:bCs/>
          <w:sz w:val="28"/>
          <w:szCs w:val="28"/>
          <w:lang w:val="en-US"/>
        </w:rPr>
        <w:t xml:space="preserve"> </w:t>
      </w:r>
      <w:proofErr w:type="spellStart"/>
      <w:r w:rsidRPr="005706F1">
        <w:rPr>
          <w:bCs/>
          <w:sz w:val="28"/>
          <w:szCs w:val="28"/>
          <w:lang w:val="en-US"/>
        </w:rPr>
        <w:t>xuất</w:t>
      </w:r>
      <w:proofErr w:type="spellEnd"/>
      <w:r w:rsidRPr="005706F1">
        <w:rPr>
          <w:bCs/>
          <w:sz w:val="28"/>
          <w:szCs w:val="28"/>
          <w:lang w:val="en-US"/>
        </w:rPr>
        <w:t xml:space="preserve"> </w:t>
      </w:r>
      <w:proofErr w:type="spellStart"/>
      <w:r w:rsidRPr="005706F1">
        <w:rPr>
          <w:bCs/>
          <w:sz w:val="28"/>
          <w:szCs w:val="28"/>
          <w:lang w:val="en-US"/>
        </w:rPr>
        <w:t>bằng</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báo</w:t>
      </w:r>
      <w:proofErr w:type="spellEnd"/>
      <w:r w:rsidRPr="005706F1">
        <w:rPr>
          <w:bCs/>
          <w:sz w:val="28"/>
          <w:szCs w:val="28"/>
          <w:lang w:val="en-US"/>
        </w:rPr>
        <w:t xml:space="preserve"> </w:t>
      </w:r>
      <w:proofErr w:type="spellStart"/>
      <w:r w:rsidRPr="005706F1">
        <w:rPr>
          <w:bCs/>
          <w:sz w:val="28"/>
          <w:szCs w:val="28"/>
          <w:lang w:val="en-US"/>
        </w:rPr>
        <w:t>cháy</w:t>
      </w:r>
      <w:proofErr w:type="spellEnd"/>
      <w:r w:rsidRPr="005706F1">
        <w:rPr>
          <w:bCs/>
          <w:sz w:val="28"/>
          <w:szCs w:val="28"/>
          <w:lang w:val="en-US"/>
        </w:rPr>
        <w:t xml:space="preserve"> </w:t>
      </w:r>
      <w:proofErr w:type="spellStart"/>
      <w:r w:rsidRPr="005706F1">
        <w:rPr>
          <w:bCs/>
          <w:sz w:val="28"/>
          <w:szCs w:val="28"/>
          <w:lang w:val="en-US"/>
        </w:rPr>
        <w:t>địa</w:t>
      </w:r>
      <w:proofErr w:type="spellEnd"/>
      <w:r w:rsidRPr="005706F1">
        <w:rPr>
          <w:bCs/>
          <w:sz w:val="28"/>
          <w:szCs w:val="28"/>
          <w:lang w:val="en-US"/>
        </w:rPr>
        <w:t xml:space="preserve"> </w:t>
      </w:r>
      <w:proofErr w:type="spellStart"/>
      <w:r w:rsidRPr="005706F1">
        <w:rPr>
          <w:bCs/>
          <w:sz w:val="28"/>
          <w:szCs w:val="28"/>
          <w:lang w:val="en-US"/>
        </w:rPr>
        <w:t>chỉ</w:t>
      </w:r>
      <w:proofErr w:type="spellEnd"/>
      <w:r w:rsidRPr="005706F1">
        <w:rPr>
          <w:bCs/>
          <w:sz w:val="28"/>
          <w:szCs w:val="28"/>
          <w:lang w:val="en-US"/>
        </w:rPr>
        <w:t xml:space="preserve"> 1 loop.</w:t>
      </w:r>
    </w:p>
    <w:p w14:paraId="7DBC760D" w14:textId="4E894671"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Hoàn </w:t>
      </w:r>
      <w:proofErr w:type="spellStart"/>
      <w:r w:rsidRPr="005706F1">
        <w:rPr>
          <w:bCs/>
          <w:sz w:val="28"/>
          <w:szCs w:val="28"/>
          <w:lang w:val="en-US"/>
        </w:rPr>
        <w:t>thiện</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PCCC </w:t>
      </w:r>
      <w:proofErr w:type="spellStart"/>
      <w:r w:rsidRPr="005706F1">
        <w:rPr>
          <w:bCs/>
          <w:sz w:val="28"/>
          <w:szCs w:val="28"/>
          <w:lang w:val="en-US"/>
        </w:rPr>
        <w:t>theo</w:t>
      </w:r>
      <w:proofErr w:type="spellEnd"/>
      <w:r w:rsidRPr="005706F1">
        <w:rPr>
          <w:bCs/>
          <w:sz w:val="28"/>
          <w:szCs w:val="28"/>
          <w:lang w:val="en-US"/>
        </w:rPr>
        <w:t xml:space="preserve"> </w:t>
      </w:r>
      <w:proofErr w:type="spellStart"/>
      <w:r w:rsidRPr="005706F1">
        <w:rPr>
          <w:bCs/>
          <w:sz w:val="28"/>
          <w:szCs w:val="28"/>
          <w:lang w:val="en-US"/>
        </w:rPr>
        <w:t>quy</w:t>
      </w:r>
      <w:proofErr w:type="spellEnd"/>
      <w:r w:rsidRPr="005706F1">
        <w:rPr>
          <w:bCs/>
          <w:sz w:val="28"/>
          <w:szCs w:val="28"/>
          <w:lang w:val="en-US"/>
        </w:rPr>
        <w:t xml:space="preserve"> </w:t>
      </w:r>
      <w:proofErr w:type="spellStart"/>
      <w:r w:rsidRPr="005706F1">
        <w:rPr>
          <w:bCs/>
          <w:sz w:val="28"/>
          <w:szCs w:val="28"/>
          <w:lang w:val="en-US"/>
        </w:rPr>
        <w:t>định</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bổ</w:t>
      </w:r>
      <w:proofErr w:type="spellEnd"/>
      <w:r w:rsidRPr="005706F1">
        <w:rPr>
          <w:bCs/>
          <w:sz w:val="28"/>
          <w:szCs w:val="28"/>
          <w:lang w:val="en-US"/>
        </w:rPr>
        <w:t xml:space="preserve"> sung,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trong </w:t>
      </w:r>
      <w:proofErr w:type="spellStart"/>
      <w:r w:rsidRPr="005706F1">
        <w:rPr>
          <w:bCs/>
          <w:sz w:val="28"/>
          <w:szCs w:val="28"/>
          <w:lang w:val="en-US"/>
        </w:rPr>
        <w:t>dự</w:t>
      </w:r>
      <w:proofErr w:type="spellEnd"/>
      <w:r w:rsidRPr="005706F1">
        <w:rPr>
          <w:bCs/>
          <w:sz w:val="28"/>
          <w:szCs w:val="28"/>
          <w:lang w:val="en-US"/>
        </w:rPr>
        <w:t xml:space="preserve"> </w:t>
      </w:r>
      <w:proofErr w:type="spellStart"/>
      <w:r w:rsidRPr="005706F1">
        <w:rPr>
          <w:bCs/>
          <w:sz w:val="28"/>
          <w:szCs w:val="28"/>
          <w:lang w:val="en-US"/>
        </w:rPr>
        <w:t>án</w:t>
      </w:r>
      <w:proofErr w:type="spellEnd"/>
    </w:p>
    <w:p w14:paraId="49933B4F" w14:textId="695A63C3" w:rsidR="004B32DB" w:rsidRPr="005706F1" w:rsidRDefault="004B32DB" w:rsidP="004B32DB">
      <w:pPr>
        <w:spacing w:before="80" w:line="340" w:lineRule="exact"/>
        <w:jc w:val="both"/>
        <w:rPr>
          <w:i/>
          <w:iCs/>
          <w:sz w:val="28"/>
          <w:szCs w:val="28"/>
          <w:lang w:val="en-US"/>
        </w:rPr>
      </w:pPr>
      <w:r w:rsidRPr="005706F1">
        <w:rPr>
          <w:i/>
          <w:iCs/>
          <w:sz w:val="28"/>
          <w:szCs w:val="28"/>
        </w:rPr>
        <w:t xml:space="preserve">(Thông tin chi tiết theo nội dung được phê duyệt tại Quyết định số </w:t>
      </w:r>
      <w:r w:rsidR="007C423D" w:rsidRPr="005706F1">
        <w:rPr>
          <w:i/>
          <w:iCs/>
          <w:sz w:val="28"/>
          <w:szCs w:val="28"/>
          <w:lang w:val="en-US"/>
        </w:rPr>
        <w:t>1810</w:t>
      </w:r>
      <w:r w:rsidRPr="005706F1">
        <w:rPr>
          <w:i/>
          <w:iCs/>
          <w:sz w:val="28"/>
          <w:szCs w:val="28"/>
        </w:rPr>
        <w:t xml:space="preserve">/QĐ-EVNHANOIHGC ngày </w:t>
      </w:r>
      <w:r w:rsidR="007C423D" w:rsidRPr="005706F1">
        <w:rPr>
          <w:i/>
          <w:iCs/>
          <w:sz w:val="28"/>
          <w:szCs w:val="28"/>
          <w:lang w:val="en-US"/>
        </w:rPr>
        <w:t>31/3/2026</w:t>
      </w:r>
      <w:r w:rsidRPr="005706F1">
        <w:rPr>
          <w:i/>
          <w:iCs/>
          <w:sz w:val="28"/>
          <w:szCs w:val="28"/>
        </w:rPr>
        <w:t xml:space="preserve"> của Giám đốc Công ty lưới điện cao thế TP Hà Nội)</w:t>
      </w:r>
    </w:p>
    <w:p w14:paraId="30571DF7" w14:textId="77777777" w:rsidR="004B32DB" w:rsidRPr="005706F1" w:rsidRDefault="004B32DB" w:rsidP="007C423D">
      <w:pPr>
        <w:spacing w:before="80" w:line="320" w:lineRule="exact"/>
        <w:jc w:val="both"/>
        <w:rPr>
          <w:b/>
          <w:bCs/>
          <w:sz w:val="28"/>
          <w:szCs w:val="28"/>
          <w:lang w:val="en-US"/>
        </w:rPr>
      </w:pPr>
      <w:r w:rsidRPr="005706F1">
        <w:rPr>
          <w:b/>
          <w:bCs/>
          <w:sz w:val="28"/>
          <w:szCs w:val="28"/>
          <w:lang w:val="en-US"/>
        </w:rPr>
        <w:t xml:space="preserve">6.3. </w:t>
      </w:r>
      <w:proofErr w:type="spellStart"/>
      <w:r w:rsidRPr="005706F1">
        <w:rPr>
          <w:b/>
          <w:bCs/>
          <w:sz w:val="28"/>
          <w:szCs w:val="28"/>
          <w:lang w:val="en-US"/>
        </w:rPr>
        <w:t>Hiện</w:t>
      </w:r>
      <w:proofErr w:type="spellEnd"/>
      <w:r w:rsidRPr="005706F1">
        <w:rPr>
          <w:b/>
          <w:bCs/>
          <w:sz w:val="28"/>
          <w:szCs w:val="28"/>
          <w:lang w:val="en-US"/>
        </w:rPr>
        <w:t xml:space="preserve"> </w:t>
      </w:r>
      <w:proofErr w:type="spellStart"/>
      <w:r w:rsidRPr="005706F1">
        <w:rPr>
          <w:b/>
          <w:bCs/>
          <w:sz w:val="28"/>
          <w:szCs w:val="28"/>
          <w:lang w:val="en-US"/>
        </w:rPr>
        <w:t>trạng</w:t>
      </w:r>
      <w:proofErr w:type="spellEnd"/>
      <w:r w:rsidRPr="005706F1">
        <w:rPr>
          <w:b/>
          <w:bCs/>
          <w:sz w:val="28"/>
          <w:szCs w:val="28"/>
          <w:lang w:val="en-US"/>
        </w:rPr>
        <w:t xml:space="preserve"> </w:t>
      </w:r>
      <w:proofErr w:type="spellStart"/>
      <w:r w:rsidRPr="005706F1">
        <w:rPr>
          <w:b/>
          <w:bCs/>
          <w:sz w:val="28"/>
          <w:szCs w:val="28"/>
          <w:lang w:val="en-US"/>
        </w:rPr>
        <w:t>dự</w:t>
      </w:r>
      <w:proofErr w:type="spellEnd"/>
      <w:r w:rsidRPr="005706F1">
        <w:rPr>
          <w:b/>
          <w:bCs/>
          <w:sz w:val="28"/>
          <w:szCs w:val="28"/>
          <w:lang w:val="en-US"/>
        </w:rPr>
        <w:t xml:space="preserve"> </w:t>
      </w:r>
      <w:proofErr w:type="spellStart"/>
      <w:r w:rsidRPr="005706F1">
        <w:rPr>
          <w:b/>
          <w:bCs/>
          <w:sz w:val="28"/>
          <w:szCs w:val="28"/>
          <w:lang w:val="en-US"/>
        </w:rPr>
        <w:t>án</w:t>
      </w:r>
      <w:proofErr w:type="spellEnd"/>
    </w:p>
    <w:p w14:paraId="63EE75F6" w14:textId="5205A309" w:rsidR="007C423D" w:rsidRPr="005706F1" w:rsidRDefault="007C423D" w:rsidP="007C423D">
      <w:pPr>
        <w:spacing w:before="80" w:line="320" w:lineRule="exact"/>
        <w:jc w:val="both"/>
        <w:rPr>
          <w:bCs/>
          <w:sz w:val="28"/>
          <w:szCs w:val="28"/>
          <w:lang w:val="en-US"/>
        </w:rPr>
      </w:pPr>
      <w:proofErr w:type="spellStart"/>
      <w:r w:rsidRPr="005706F1">
        <w:rPr>
          <w:bCs/>
          <w:sz w:val="28"/>
          <w:szCs w:val="28"/>
          <w:lang w:val="en-US"/>
        </w:rPr>
        <w:t>Trạm</w:t>
      </w:r>
      <w:proofErr w:type="spellEnd"/>
      <w:r w:rsidRPr="005706F1">
        <w:rPr>
          <w:bCs/>
          <w:sz w:val="28"/>
          <w:szCs w:val="28"/>
          <w:lang w:val="en-US"/>
        </w:rPr>
        <w:t xml:space="preserve"> E1.28 Phùng </w:t>
      </w:r>
      <w:proofErr w:type="spellStart"/>
      <w:r w:rsidRPr="005706F1">
        <w:rPr>
          <w:bCs/>
          <w:sz w:val="28"/>
          <w:szCs w:val="28"/>
          <w:lang w:val="en-US"/>
        </w:rPr>
        <w:t>Xá</w:t>
      </w:r>
      <w:proofErr w:type="spellEnd"/>
      <w:r w:rsidRPr="005706F1">
        <w:rPr>
          <w:bCs/>
          <w:sz w:val="28"/>
          <w:szCs w:val="28"/>
          <w:lang w:val="en-US"/>
        </w:rPr>
        <w:t xml:space="preserve"> được nhận </w:t>
      </w:r>
      <w:proofErr w:type="spellStart"/>
      <w:r w:rsidRPr="005706F1">
        <w:rPr>
          <w:bCs/>
          <w:sz w:val="28"/>
          <w:szCs w:val="28"/>
          <w:lang w:val="en-US"/>
        </w:rPr>
        <w:t>nguồn</w:t>
      </w:r>
      <w:proofErr w:type="spellEnd"/>
      <w:r w:rsidRPr="005706F1">
        <w:rPr>
          <w:bCs/>
          <w:sz w:val="28"/>
          <w:szCs w:val="28"/>
          <w:lang w:val="en-US"/>
        </w:rPr>
        <w:t xml:space="preserve"> </w:t>
      </w:r>
      <w:proofErr w:type="spellStart"/>
      <w:r w:rsidRPr="005706F1">
        <w:rPr>
          <w:bCs/>
          <w:sz w:val="28"/>
          <w:szCs w:val="28"/>
          <w:lang w:val="en-US"/>
        </w:rPr>
        <w:t>từ</w:t>
      </w:r>
      <w:proofErr w:type="spellEnd"/>
      <w:r w:rsidRPr="005706F1">
        <w:rPr>
          <w:bCs/>
          <w:sz w:val="28"/>
          <w:szCs w:val="28"/>
          <w:lang w:val="en-US"/>
        </w:rPr>
        <w:t xml:space="preserve"> 2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w:t>
      </w:r>
    </w:p>
    <w:p w14:paraId="4E3051E8" w14:textId="3D4C61B8" w:rsidR="007C423D" w:rsidRPr="005706F1" w:rsidRDefault="007C423D" w:rsidP="007C423D">
      <w:pPr>
        <w:spacing w:before="80" w:line="32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Từ</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 xml:space="preserve"> 220kV Sơn Tây E1.35 </w:t>
      </w:r>
      <w:proofErr w:type="spellStart"/>
      <w:r w:rsidRPr="005706F1">
        <w:rPr>
          <w:bCs/>
          <w:sz w:val="28"/>
          <w:szCs w:val="28"/>
          <w:lang w:val="en-US"/>
        </w:rPr>
        <w:t>thông</w:t>
      </w:r>
      <w:proofErr w:type="spellEnd"/>
      <w:r w:rsidRPr="005706F1">
        <w:rPr>
          <w:bCs/>
          <w:sz w:val="28"/>
          <w:szCs w:val="28"/>
          <w:lang w:val="en-US"/>
        </w:rPr>
        <w:t xml:space="preserve"> qua </w:t>
      </w:r>
      <w:proofErr w:type="spellStart"/>
      <w:r w:rsidRPr="005706F1">
        <w:rPr>
          <w:bCs/>
          <w:sz w:val="28"/>
          <w:szCs w:val="28"/>
          <w:lang w:val="en-US"/>
        </w:rPr>
        <w:t>đường</w:t>
      </w:r>
      <w:proofErr w:type="spellEnd"/>
      <w:r w:rsidRPr="005706F1">
        <w:rPr>
          <w:bCs/>
          <w:sz w:val="28"/>
          <w:szCs w:val="28"/>
          <w:lang w:val="en-US"/>
        </w:rPr>
        <w:t xml:space="preserve"> </w:t>
      </w:r>
      <w:proofErr w:type="spellStart"/>
      <w:r w:rsidRPr="005706F1">
        <w:rPr>
          <w:bCs/>
          <w:sz w:val="28"/>
          <w:szCs w:val="28"/>
          <w:lang w:val="en-US"/>
        </w:rPr>
        <w:t>dây</w:t>
      </w:r>
      <w:proofErr w:type="spellEnd"/>
      <w:r w:rsidRPr="005706F1">
        <w:rPr>
          <w:bCs/>
          <w:sz w:val="28"/>
          <w:szCs w:val="28"/>
          <w:lang w:val="en-US"/>
        </w:rPr>
        <w:t xml:space="preserve"> 174 E1.35 Sơn Tây </w:t>
      </w:r>
      <w:proofErr w:type="spellStart"/>
      <w:r w:rsidRPr="005706F1">
        <w:rPr>
          <w:bCs/>
          <w:sz w:val="28"/>
          <w:szCs w:val="28"/>
          <w:lang w:val="en-US"/>
        </w:rPr>
        <w:t>đi</w:t>
      </w:r>
      <w:proofErr w:type="spellEnd"/>
      <w:r w:rsidRPr="005706F1">
        <w:rPr>
          <w:bCs/>
          <w:sz w:val="28"/>
          <w:szCs w:val="28"/>
          <w:lang w:val="en-US"/>
        </w:rPr>
        <w:t xml:space="preserve"> 171 E1.28.</w:t>
      </w:r>
    </w:p>
    <w:p w14:paraId="2263169E" w14:textId="364DAB55" w:rsidR="007C423D" w:rsidRPr="005706F1" w:rsidRDefault="007C423D" w:rsidP="007C423D">
      <w:pPr>
        <w:spacing w:before="80" w:line="32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Từ</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 xml:space="preserve"> 220kV Tây Hà </w:t>
      </w:r>
      <w:proofErr w:type="spellStart"/>
      <w:r w:rsidRPr="005706F1">
        <w:rPr>
          <w:bCs/>
          <w:sz w:val="28"/>
          <w:szCs w:val="28"/>
          <w:lang w:val="en-US"/>
        </w:rPr>
        <w:t>Nội</w:t>
      </w:r>
      <w:proofErr w:type="spellEnd"/>
      <w:r w:rsidRPr="005706F1">
        <w:rPr>
          <w:bCs/>
          <w:sz w:val="28"/>
          <w:szCs w:val="28"/>
          <w:lang w:val="en-US"/>
        </w:rPr>
        <w:t xml:space="preserve"> E1.50 </w:t>
      </w:r>
      <w:proofErr w:type="spellStart"/>
      <w:r w:rsidRPr="005706F1">
        <w:rPr>
          <w:bCs/>
          <w:sz w:val="28"/>
          <w:szCs w:val="28"/>
          <w:lang w:val="en-US"/>
        </w:rPr>
        <w:t>thông</w:t>
      </w:r>
      <w:proofErr w:type="spellEnd"/>
      <w:r w:rsidRPr="005706F1">
        <w:rPr>
          <w:bCs/>
          <w:sz w:val="28"/>
          <w:szCs w:val="28"/>
          <w:lang w:val="en-US"/>
        </w:rPr>
        <w:t xml:space="preserve"> qua </w:t>
      </w:r>
      <w:proofErr w:type="spellStart"/>
      <w:r w:rsidRPr="005706F1">
        <w:rPr>
          <w:bCs/>
          <w:sz w:val="28"/>
          <w:szCs w:val="28"/>
          <w:lang w:val="en-US"/>
        </w:rPr>
        <w:t>đường</w:t>
      </w:r>
      <w:proofErr w:type="spellEnd"/>
      <w:r w:rsidRPr="005706F1">
        <w:rPr>
          <w:bCs/>
          <w:sz w:val="28"/>
          <w:szCs w:val="28"/>
          <w:lang w:val="en-US"/>
        </w:rPr>
        <w:t xml:space="preserve"> </w:t>
      </w:r>
      <w:proofErr w:type="spellStart"/>
      <w:r w:rsidRPr="005706F1">
        <w:rPr>
          <w:bCs/>
          <w:sz w:val="28"/>
          <w:szCs w:val="28"/>
          <w:lang w:val="en-US"/>
        </w:rPr>
        <w:t>dây</w:t>
      </w:r>
      <w:proofErr w:type="spellEnd"/>
      <w:r w:rsidRPr="005706F1">
        <w:rPr>
          <w:bCs/>
          <w:sz w:val="28"/>
          <w:szCs w:val="28"/>
          <w:lang w:val="en-US"/>
        </w:rPr>
        <w:t xml:space="preserve"> 174 E1.50 Tây Hà </w:t>
      </w:r>
      <w:proofErr w:type="spellStart"/>
      <w:r w:rsidRPr="005706F1">
        <w:rPr>
          <w:bCs/>
          <w:sz w:val="28"/>
          <w:szCs w:val="28"/>
          <w:lang w:val="en-US"/>
        </w:rPr>
        <w:t>Nội</w:t>
      </w:r>
      <w:proofErr w:type="spellEnd"/>
      <w:r w:rsidRPr="005706F1">
        <w:rPr>
          <w:bCs/>
          <w:sz w:val="28"/>
          <w:szCs w:val="28"/>
          <w:lang w:val="en-US"/>
        </w:rPr>
        <w:t xml:space="preserve"> </w:t>
      </w:r>
      <w:proofErr w:type="spellStart"/>
      <w:r w:rsidRPr="005706F1">
        <w:rPr>
          <w:bCs/>
          <w:sz w:val="28"/>
          <w:szCs w:val="28"/>
          <w:lang w:val="en-US"/>
        </w:rPr>
        <w:t>đi</w:t>
      </w:r>
      <w:proofErr w:type="spellEnd"/>
      <w:r w:rsidRPr="005706F1">
        <w:rPr>
          <w:bCs/>
          <w:sz w:val="28"/>
          <w:szCs w:val="28"/>
          <w:lang w:val="en-US"/>
        </w:rPr>
        <w:t xml:space="preserve"> 172 E1.28.</w:t>
      </w:r>
    </w:p>
    <w:p w14:paraId="6E760BA1" w14:textId="585C17CC" w:rsidR="007C423D" w:rsidRPr="005706F1" w:rsidRDefault="007C423D" w:rsidP="007C423D">
      <w:pPr>
        <w:spacing w:before="80" w:line="32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Năm</w:t>
      </w:r>
      <w:proofErr w:type="spellEnd"/>
      <w:r w:rsidRPr="005706F1">
        <w:rPr>
          <w:bCs/>
          <w:sz w:val="28"/>
          <w:szCs w:val="28"/>
          <w:lang w:val="en-US"/>
        </w:rPr>
        <w:t xml:space="preserve"> 2022, </w:t>
      </w:r>
      <w:proofErr w:type="spellStart"/>
      <w:r w:rsidRPr="005706F1">
        <w:rPr>
          <w:bCs/>
          <w:sz w:val="28"/>
          <w:szCs w:val="28"/>
          <w:lang w:val="en-US"/>
        </w:rPr>
        <w:t>trạm</w:t>
      </w:r>
      <w:proofErr w:type="spellEnd"/>
      <w:r w:rsidRPr="005706F1">
        <w:rPr>
          <w:bCs/>
          <w:sz w:val="28"/>
          <w:szCs w:val="28"/>
          <w:lang w:val="en-US"/>
        </w:rPr>
        <w:t xml:space="preserve"> được </w:t>
      </w:r>
      <w:proofErr w:type="spellStart"/>
      <w:r w:rsidRPr="005706F1">
        <w:rPr>
          <w:bCs/>
          <w:sz w:val="28"/>
          <w:szCs w:val="28"/>
          <w:lang w:val="en-US"/>
        </w:rPr>
        <w:t>đầu</w:t>
      </w:r>
      <w:proofErr w:type="spellEnd"/>
      <w:r w:rsidRPr="005706F1">
        <w:rPr>
          <w:bCs/>
          <w:sz w:val="28"/>
          <w:szCs w:val="28"/>
          <w:lang w:val="en-US"/>
        </w:rPr>
        <w:t xml:space="preserve"> tư </w:t>
      </w:r>
      <w:proofErr w:type="spellStart"/>
      <w:r w:rsidRPr="005706F1">
        <w:rPr>
          <w:bCs/>
          <w:sz w:val="28"/>
          <w:szCs w:val="28"/>
          <w:lang w:val="en-US"/>
        </w:rPr>
        <w:t>chuyển</w:t>
      </w:r>
      <w:proofErr w:type="spellEnd"/>
      <w:r w:rsidRPr="005706F1">
        <w:rPr>
          <w:bCs/>
          <w:sz w:val="28"/>
          <w:szCs w:val="28"/>
          <w:lang w:val="en-US"/>
        </w:rPr>
        <w:t xml:space="preserve"> </w:t>
      </w:r>
      <w:proofErr w:type="spellStart"/>
      <w:r w:rsidRPr="005706F1">
        <w:rPr>
          <w:bCs/>
          <w:sz w:val="28"/>
          <w:szCs w:val="28"/>
          <w:lang w:val="en-US"/>
        </w:rPr>
        <w:t>đổi</w:t>
      </w:r>
      <w:proofErr w:type="spellEnd"/>
      <w:r w:rsidRPr="005706F1">
        <w:rPr>
          <w:bCs/>
          <w:sz w:val="28"/>
          <w:szCs w:val="28"/>
          <w:lang w:val="en-US"/>
        </w:rPr>
        <w:t xml:space="preserve"> sang </w:t>
      </w:r>
      <w:proofErr w:type="spellStart"/>
      <w:r w:rsidRPr="005706F1">
        <w:rPr>
          <w:bCs/>
          <w:sz w:val="28"/>
          <w:szCs w:val="28"/>
          <w:lang w:val="en-US"/>
        </w:rPr>
        <w:t>mô</w:t>
      </w:r>
      <w:proofErr w:type="spellEnd"/>
      <w:r w:rsidRPr="005706F1">
        <w:rPr>
          <w:bCs/>
          <w:sz w:val="28"/>
          <w:szCs w:val="28"/>
          <w:lang w:val="en-US"/>
        </w:rPr>
        <w:t xml:space="preserve"> </w:t>
      </w:r>
      <w:proofErr w:type="spellStart"/>
      <w:r w:rsidRPr="005706F1">
        <w:rPr>
          <w:bCs/>
          <w:sz w:val="28"/>
          <w:szCs w:val="28"/>
          <w:lang w:val="en-US"/>
        </w:rPr>
        <w:t>hình</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kỹ</w:t>
      </w:r>
      <w:proofErr w:type="spellEnd"/>
      <w:r w:rsidRPr="005706F1">
        <w:rPr>
          <w:bCs/>
          <w:sz w:val="28"/>
          <w:szCs w:val="28"/>
          <w:lang w:val="en-US"/>
        </w:rPr>
        <w:t xml:space="preserve"> </w:t>
      </w:r>
      <w:proofErr w:type="spellStart"/>
      <w:r w:rsidRPr="005706F1">
        <w:rPr>
          <w:bCs/>
          <w:sz w:val="28"/>
          <w:szCs w:val="28"/>
          <w:lang w:val="en-US"/>
        </w:rPr>
        <w:t>thuật</w:t>
      </w:r>
      <w:proofErr w:type="spellEnd"/>
      <w:r w:rsidRPr="005706F1">
        <w:rPr>
          <w:bCs/>
          <w:sz w:val="28"/>
          <w:szCs w:val="28"/>
          <w:lang w:val="en-US"/>
        </w:rPr>
        <w:t xml:space="preserve"> số.</w:t>
      </w:r>
    </w:p>
    <w:p w14:paraId="3AAC938B" w14:textId="1CEB5905" w:rsidR="007C423D" w:rsidRPr="005706F1" w:rsidRDefault="007C423D" w:rsidP="007C423D">
      <w:pPr>
        <w:pStyle w:val="ListParagraph"/>
        <w:numPr>
          <w:ilvl w:val="0"/>
          <w:numId w:val="57"/>
        </w:numPr>
        <w:spacing w:before="80" w:line="320" w:lineRule="exact"/>
        <w:ind w:left="360"/>
        <w:jc w:val="both"/>
        <w:rPr>
          <w:b/>
          <w:sz w:val="28"/>
          <w:szCs w:val="28"/>
          <w:lang w:val="en-US"/>
        </w:rPr>
      </w:pPr>
      <w:proofErr w:type="spellStart"/>
      <w:r w:rsidRPr="005706F1">
        <w:rPr>
          <w:b/>
          <w:sz w:val="28"/>
          <w:szCs w:val="28"/>
          <w:lang w:val="en-US"/>
        </w:rPr>
        <w:t>Thiết</w:t>
      </w:r>
      <w:proofErr w:type="spellEnd"/>
      <w:r w:rsidRPr="005706F1">
        <w:rPr>
          <w:b/>
          <w:sz w:val="28"/>
          <w:szCs w:val="28"/>
          <w:lang w:val="en-US"/>
        </w:rPr>
        <w:t xml:space="preserve"> </w:t>
      </w:r>
      <w:proofErr w:type="spellStart"/>
      <w:r w:rsidRPr="005706F1">
        <w:rPr>
          <w:b/>
          <w:sz w:val="28"/>
          <w:szCs w:val="28"/>
          <w:lang w:val="en-US"/>
        </w:rPr>
        <w:t>bị</w:t>
      </w:r>
      <w:proofErr w:type="spellEnd"/>
      <w:r w:rsidRPr="005706F1">
        <w:rPr>
          <w:b/>
          <w:sz w:val="28"/>
          <w:szCs w:val="28"/>
          <w:lang w:val="en-US"/>
        </w:rPr>
        <w:t xml:space="preserve"> </w:t>
      </w:r>
      <w:proofErr w:type="spellStart"/>
      <w:r w:rsidRPr="005706F1">
        <w:rPr>
          <w:b/>
          <w:sz w:val="28"/>
          <w:szCs w:val="28"/>
          <w:lang w:val="en-US"/>
        </w:rPr>
        <w:t>nhất</w:t>
      </w:r>
      <w:proofErr w:type="spellEnd"/>
      <w:r w:rsidRPr="005706F1">
        <w:rPr>
          <w:b/>
          <w:sz w:val="28"/>
          <w:szCs w:val="28"/>
          <w:lang w:val="en-US"/>
        </w:rPr>
        <w:t xml:space="preserve"> </w:t>
      </w:r>
      <w:proofErr w:type="spellStart"/>
      <w:r w:rsidRPr="005706F1">
        <w:rPr>
          <w:b/>
          <w:sz w:val="28"/>
          <w:szCs w:val="28"/>
          <w:lang w:val="en-US"/>
        </w:rPr>
        <w:t>thứ</w:t>
      </w:r>
      <w:proofErr w:type="spellEnd"/>
    </w:p>
    <w:p w14:paraId="10FAD1FF" w14:textId="48D95DFC" w:rsidR="007C423D" w:rsidRPr="005706F1" w:rsidRDefault="007C423D" w:rsidP="007C423D">
      <w:pPr>
        <w:spacing w:before="80" w:line="320" w:lineRule="exact"/>
        <w:jc w:val="both"/>
        <w:rPr>
          <w:b/>
          <w:sz w:val="28"/>
          <w:szCs w:val="28"/>
          <w:lang w:val="en-US"/>
        </w:rPr>
      </w:pPr>
      <w:r w:rsidRPr="005706F1">
        <w:rPr>
          <w:b/>
          <w:sz w:val="28"/>
          <w:szCs w:val="28"/>
          <w:lang w:val="en-US"/>
        </w:rPr>
        <w:t xml:space="preserve">*/ </w:t>
      </w:r>
      <w:proofErr w:type="spellStart"/>
      <w:r w:rsidRPr="005706F1">
        <w:rPr>
          <w:b/>
          <w:sz w:val="28"/>
          <w:szCs w:val="28"/>
          <w:lang w:val="en-US"/>
        </w:rPr>
        <w:t>Phía</w:t>
      </w:r>
      <w:proofErr w:type="spellEnd"/>
      <w:r w:rsidRPr="005706F1">
        <w:rPr>
          <w:b/>
          <w:sz w:val="28"/>
          <w:szCs w:val="28"/>
          <w:lang w:val="en-US"/>
        </w:rPr>
        <w:t xml:space="preserve"> 110kV</w:t>
      </w:r>
    </w:p>
    <w:p w14:paraId="418912B7" w14:textId="77777777" w:rsidR="007C423D" w:rsidRPr="005706F1" w:rsidRDefault="007C423D" w:rsidP="007C423D">
      <w:pPr>
        <w:spacing w:before="80" w:line="276" w:lineRule="auto"/>
        <w:jc w:val="both"/>
        <w:rPr>
          <w:bCs/>
          <w:sz w:val="28"/>
          <w:szCs w:val="28"/>
          <w:lang w:val="en-US"/>
        </w:rPr>
      </w:pPr>
      <w:proofErr w:type="spellStart"/>
      <w:r w:rsidRPr="005706F1">
        <w:rPr>
          <w:bCs/>
          <w:sz w:val="28"/>
          <w:szCs w:val="28"/>
          <w:lang w:val="en-US"/>
        </w:rPr>
        <w:t>Phía</w:t>
      </w:r>
      <w:proofErr w:type="spellEnd"/>
      <w:r w:rsidRPr="005706F1">
        <w:rPr>
          <w:bCs/>
          <w:sz w:val="28"/>
          <w:szCs w:val="28"/>
          <w:lang w:val="en-US"/>
        </w:rPr>
        <w:t xml:space="preserve"> 110kV </w:t>
      </w:r>
      <w:proofErr w:type="spellStart"/>
      <w:r w:rsidRPr="005706F1">
        <w:rPr>
          <w:bCs/>
          <w:sz w:val="28"/>
          <w:szCs w:val="28"/>
          <w:lang w:val="en-US"/>
        </w:rPr>
        <w:t>của</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hiện</w:t>
      </w:r>
      <w:proofErr w:type="spellEnd"/>
      <w:r w:rsidRPr="005706F1">
        <w:rPr>
          <w:bCs/>
          <w:sz w:val="28"/>
          <w:szCs w:val="28"/>
          <w:lang w:val="en-US"/>
        </w:rPr>
        <w:t xml:space="preserve"> </w:t>
      </w:r>
      <w:proofErr w:type="spellStart"/>
      <w:r w:rsidRPr="005706F1">
        <w:rPr>
          <w:bCs/>
          <w:sz w:val="28"/>
          <w:szCs w:val="28"/>
          <w:lang w:val="en-US"/>
        </w:rPr>
        <w:t>đang</w:t>
      </w:r>
      <w:proofErr w:type="spellEnd"/>
      <w:r w:rsidRPr="005706F1">
        <w:rPr>
          <w:bCs/>
          <w:sz w:val="28"/>
          <w:szCs w:val="28"/>
          <w:lang w:val="en-US"/>
        </w:rPr>
        <w:t xml:space="preserve"> </w:t>
      </w:r>
      <w:proofErr w:type="spellStart"/>
      <w:r w:rsidRPr="005706F1">
        <w:rPr>
          <w:bCs/>
          <w:sz w:val="28"/>
          <w:szCs w:val="28"/>
          <w:lang w:val="en-US"/>
        </w:rPr>
        <w:t>vận</w:t>
      </w:r>
      <w:proofErr w:type="spellEnd"/>
      <w:r w:rsidRPr="005706F1">
        <w:rPr>
          <w:bCs/>
          <w:sz w:val="28"/>
          <w:szCs w:val="28"/>
          <w:lang w:val="en-US"/>
        </w:rPr>
        <w:t xml:space="preserve"> </w:t>
      </w:r>
      <w:proofErr w:type="spellStart"/>
      <w:r w:rsidRPr="005706F1">
        <w:rPr>
          <w:bCs/>
          <w:sz w:val="28"/>
          <w:szCs w:val="28"/>
          <w:lang w:val="en-US"/>
        </w:rPr>
        <w:t>hành</w:t>
      </w:r>
      <w:proofErr w:type="spellEnd"/>
      <w:r w:rsidRPr="005706F1">
        <w:rPr>
          <w:bCs/>
          <w:sz w:val="28"/>
          <w:szCs w:val="28"/>
          <w:lang w:val="en-US"/>
        </w:rPr>
        <w:t xml:space="preserve"> </w:t>
      </w:r>
      <w:proofErr w:type="spellStart"/>
      <w:r w:rsidRPr="005706F1">
        <w:rPr>
          <w:bCs/>
          <w:sz w:val="28"/>
          <w:szCs w:val="28"/>
          <w:lang w:val="en-US"/>
        </w:rPr>
        <w:t>theo</w:t>
      </w:r>
      <w:proofErr w:type="spellEnd"/>
      <w:r w:rsidRPr="005706F1">
        <w:rPr>
          <w:bCs/>
          <w:sz w:val="28"/>
          <w:szCs w:val="28"/>
          <w:lang w:val="en-US"/>
        </w:rPr>
        <w:t xml:space="preserve"> </w:t>
      </w:r>
      <w:proofErr w:type="spellStart"/>
      <w:r w:rsidRPr="005706F1">
        <w:rPr>
          <w:bCs/>
          <w:sz w:val="28"/>
          <w:szCs w:val="28"/>
          <w:lang w:val="en-US"/>
        </w:rPr>
        <w:t>sơ</w:t>
      </w:r>
      <w:proofErr w:type="spellEnd"/>
      <w:r w:rsidRPr="005706F1">
        <w:rPr>
          <w:bCs/>
          <w:sz w:val="28"/>
          <w:szCs w:val="28"/>
          <w:lang w:val="en-US"/>
        </w:rPr>
        <w:t xml:space="preserve"> </w:t>
      </w:r>
      <w:proofErr w:type="spellStart"/>
      <w:r w:rsidRPr="005706F1">
        <w:rPr>
          <w:bCs/>
          <w:sz w:val="28"/>
          <w:szCs w:val="28"/>
          <w:lang w:val="en-US"/>
        </w:rPr>
        <w:t>đồ</w:t>
      </w:r>
      <w:proofErr w:type="spellEnd"/>
      <w:r w:rsidRPr="005706F1">
        <w:rPr>
          <w:bCs/>
          <w:sz w:val="28"/>
          <w:szCs w:val="28"/>
          <w:lang w:val="en-US"/>
        </w:rPr>
        <w:t xml:space="preserve"> </w:t>
      </w:r>
      <w:proofErr w:type="spellStart"/>
      <w:r w:rsidRPr="005706F1">
        <w:rPr>
          <w:bCs/>
          <w:sz w:val="28"/>
          <w:szCs w:val="28"/>
          <w:lang w:val="en-US"/>
        </w:rPr>
        <w:t>cầu</w:t>
      </w:r>
      <w:proofErr w:type="spellEnd"/>
      <w:r w:rsidRPr="005706F1">
        <w:rPr>
          <w:bCs/>
          <w:sz w:val="28"/>
          <w:szCs w:val="28"/>
          <w:lang w:val="en-US"/>
        </w:rPr>
        <w:t xml:space="preserve"> </w:t>
      </w:r>
      <w:proofErr w:type="spellStart"/>
      <w:r w:rsidRPr="005706F1">
        <w:rPr>
          <w:bCs/>
          <w:sz w:val="28"/>
          <w:szCs w:val="28"/>
          <w:lang w:val="en-US"/>
        </w:rPr>
        <w:t>đủ</w:t>
      </w:r>
      <w:proofErr w:type="spellEnd"/>
      <w:r w:rsidRPr="005706F1">
        <w:rPr>
          <w:bCs/>
          <w:sz w:val="28"/>
          <w:szCs w:val="28"/>
          <w:lang w:val="en-US"/>
        </w:rPr>
        <w:t xml:space="preserve"> </w:t>
      </w:r>
      <w:proofErr w:type="spellStart"/>
      <w:r w:rsidRPr="005706F1">
        <w:rPr>
          <w:bCs/>
          <w:sz w:val="28"/>
          <w:szCs w:val="28"/>
          <w:lang w:val="en-US"/>
        </w:rPr>
        <w:t>gồm</w:t>
      </w:r>
      <w:proofErr w:type="spellEnd"/>
      <w:r w:rsidRPr="005706F1">
        <w:rPr>
          <w:bCs/>
          <w:sz w:val="28"/>
          <w:szCs w:val="28"/>
          <w:lang w:val="en-US"/>
        </w:rPr>
        <w:t xml:space="preserve"> 05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lộ</w:t>
      </w:r>
      <w:proofErr w:type="spellEnd"/>
      <w:r w:rsidRPr="005706F1">
        <w:rPr>
          <w:bCs/>
          <w:sz w:val="28"/>
          <w:szCs w:val="28"/>
          <w:lang w:val="en-US"/>
        </w:rPr>
        <w:t>:</w:t>
      </w:r>
    </w:p>
    <w:p w14:paraId="429FDBB5" w14:textId="77777777" w:rsidR="007C423D" w:rsidRPr="005706F1" w:rsidRDefault="007C423D" w:rsidP="007C423D">
      <w:pPr>
        <w:spacing w:before="80" w:line="276" w:lineRule="auto"/>
        <w:jc w:val="both"/>
        <w:rPr>
          <w:bCs/>
          <w:sz w:val="28"/>
          <w:szCs w:val="28"/>
          <w:lang w:val="en-US"/>
        </w:rPr>
      </w:pPr>
      <w:r w:rsidRPr="005706F1">
        <w:rPr>
          <w:bCs/>
          <w:sz w:val="28"/>
          <w:szCs w:val="28"/>
          <w:lang w:val="en-US"/>
        </w:rPr>
        <w:t xml:space="preserve">+ 02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đường</w:t>
      </w:r>
      <w:proofErr w:type="spellEnd"/>
      <w:r w:rsidRPr="005706F1">
        <w:rPr>
          <w:bCs/>
          <w:sz w:val="28"/>
          <w:szCs w:val="28"/>
          <w:lang w:val="en-US"/>
        </w:rPr>
        <w:t xml:space="preserve"> </w:t>
      </w:r>
      <w:proofErr w:type="spellStart"/>
      <w:r w:rsidRPr="005706F1">
        <w:rPr>
          <w:bCs/>
          <w:sz w:val="28"/>
          <w:szCs w:val="28"/>
          <w:lang w:val="en-US"/>
        </w:rPr>
        <w:t>dây</w:t>
      </w:r>
      <w:proofErr w:type="spellEnd"/>
      <w:r w:rsidRPr="005706F1">
        <w:rPr>
          <w:bCs/>
          <w:sz w:val="28"/>
          <w:szCs w:val="28"/>
          <w:lang w:val="en-US"/>
        </w:rPr>
        <w:t xml:space="preserve"> 110kV 174 (</w:t>
      </w:r>
      <w:proofErr w:type="spellStart"/>
      <w:r w:rsidRPr="005706F1">
        <w:rPr>
          <w:bCs/>
          <w:sz w:val="28"/>
          <w:szCs w:val="28"/>
          <w:lang w:val="en-US"/>
        </w:rPr>
        <w:t>đi</w:t>
      </w:r>
      <w:proofErr w:type="spellEnd"/>
      <w:r w:rsidRPr="005706F1">
        <w:rPr>
          <w:bCs/>
          <w:sz w:val="28"/>
          <w:szCs w:val="28"/>
          <w:lang w:val="en-US"/>
        </w:rPr>
        <w:t xml:space="preserve"> E1.35 Sơn Tây); </w:t>
      </w:r>
      <w:proofErr w:type="gramStart"/>
      <w:r w:rsidRPr="005706F1">
        <w:rPr>
          <w:bCs/>
          <w:sz w:val="28"/>
          <w:szCs w:val="28"/>
          <w:lang w:val="en-US"/>
        </w:rPr>
        <w:t xml:space="preserve">174( </w:t>
      </w:r>
      <w:proofErr w:type="spellStart"/>
      <w:r w:rsidRPr="005706F1">
        <w:rPr>
          <w:bCs/>
          <w:sz w:val="28"/>
          <w:szCs w:val="28"/>
          <w:lang w:val="en-US"/>
        </w:rPr>
        <w:t>đi</w:t>
      </w:r>
      <w:proofErr w:type="spellEnd"/>
      <w:proofErr w:type="gramEnd"/>
      <w:r w:rsidRPr="005706F1">
        <w:rPr>
          <w:bCs/>
          <w:sz w:val="28"/>
          <w:szCs w:val="28"/>
          <w:lang w:val="en-US"/>
        </w:rPr>
        <w:t xml:space="preserve"> E1.50 Tây Hà </w:t>
      </w:r>
      <w:proofErr w:type="spellStart"/>
      <w:r w:rsidRPr="005706F1">
        <w:rPr>
          <w:bCs/>
          <w:sz w:val="28"/>
          <w:szCs w:val="28"/>
          <w:lang w:val="en-US"/>
        </w:rPr>
        <w:t>Nội</w:t>
      </w:r>
      <w:proofErr w:type="spellEnd"/>
      <w:r w:rsidRPr="005706F1">
        <w:rPr>
          <w:bCs/>
          <w:sz w:val="28"/>
          <w:szCs w:val="28"/>
          <w:lang w:val="en-US"/>
        </w:rPr>
        <w:t>).</w:t>
      </w:r>
    </w:p>
    <w:p w14:paraId="09BC97CF" w14:textId="77777777" w:rsidR="007C423D" w:rsidRPr="005706F1" w:rsidRDefault="007C423D" w:rsidP="007C423D">
      <w:pPr>
        <w:spacing w:before="80" w:line="276" w:lineRule="auto"/>
        <w:jc w:val="both"/>
        <w:rPr>
          <w:bCs/>
          <w:sz w:val="28"/>
          <w:szCs w:val="28"/>
          <w:lang w:val="en-US"/>
        </w:rPr>
      </w:pPr>
      <w:r w:rsidRPr="005706F1">
        <w:rPr>
          <w:bCs/>
          <w:sz w:val="28"/>
          <w:szCs w:val="28"/>
          <w:lang w:val="en-US"/>
        </w:rPr>
        <w:t xml:space="preserve">+ 02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máy</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 xml:space="preserve"> 110kV 131 (T1 – 63MVA); 132 (T2 -63MVA).</w:t>
      </w:r>
    </w:p>
    <w:p w14:paraId="11D75658" w14:textId="231886A4" w:rsidR="007C423D" w:rsidRPr="005706F1" w:rsidRDefault="007C423D" w:rsidP="007C423D">
      <w:pPr>
        <w:spacing w:before="80" w:line="276" w:lineRule="auto"/>
        <w:jc w:val="both"/>
        <w:rPr>
          <w:bCs/>
          <w:sz w:val="28"/>
          <w:szCs w:val="28"/>
          <w:lang w:val="en-US"/>
        </w:rPr>
      </w:pPr>
      <w:r w:rsidRPr="005706F1">
        <w:rPr>
          <w:bCs/>
          <w:sz w:val="28"/>
          <w:szCs w:val="28"/>
          <w:lang w:val="en-US"/>
        </w:rPr>
        <w:t xml:space="preserve">+ 01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đoạn</w:t>
      </w:r>
      <w:proofErr w:type="spellEnd"/>
      <w:r w:rsidRPr="005706F1">
        <w:rPr>
          <w:bCs/>
          <w:sz w:val="28"/>
          <w:szCs w:val="28"/>
          <w:lang w:val="en-US"/>
        </w:rPr>
        <w:t xml:space="preserve"> 110kV 112.</w:t>
      </w:r>
    </w:p>
    <w:p w14:paraId="74E6F9B0" w14:textId="4A5CCA62" w:rsidR="007C423D" w:rsidRPr="005706F1" w:rsidRDefault="007C423D" w:rsidP="007C423D">
      <w:pPr>
        <w:spacing w:before="80" w:line="340" w:lineRule="exact"/>
        <w:jc w:val="both"/>
        <w:rPr>
          <w:b/>
          <w:sz w:val="28"/>
          <w:szCs w:val="28"/>
          <w:lang w:val="en-US"/>
        </w:rPr>
      </w:pPr>
      <w:r w:rsidRPr="005706F1">
        <w:rPr>
          <w:b/>
          <w:sz w:val="28"/>
          <w:szCs w:val="28"/>
          <w:lang w:val="en-US"/>
        </w:rPr>
        <w:t xml:space="preserve">*/ </w:t>
      </w:r>
      <w:proofErr w:type="spellStart"/>
      <w:r w:rsidRPr="005706F1">
        <w:rPr>
          <w:b/>
          <w:sz w:val="28"/>
          <w:szCs w:val="28"/>
          <w:lang w:val="en-US"/>
        </w:rPr>
        <w:t>Phía</w:t>
      </w:r>
      <w:proofErr w:type="spellEnd"/>
      <w:r w:rsidRPr="005706F1">
        <w:rPr>
          <w:b/>
          <w:sz w:val="28"/>
          <w:szCs w:val="28"/>
          <w:lang w:val="en-US"/>
        </w:rPr>
        <w:t xml:space="preserve"> 22kV</w:t>
      </w:r>
    </w:p>
    <w:p w14:paraId="428A4A45" w14:textId="64CCE1B3" w:rsidR="007C423D" w:rsidRPr="005706F1" w:rsidRDefault="007C423D" w:rsidP="007C423D">
      <w:pPr>
        <w:spacing w:before="80" w:line="340" w:lineRule="exact"/>
        <w:jc w:val="both"/>
        <w:rPr>
          <w:bCs/>
          <w:sz w:val="28"/>
          <w:szCs w:val="28"/>
          <w:lang w:val="en-US"/>
        </w:rPr>
      </w:pP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đang</w:t>
      </w:r>
      <w:proofErr w:type="spellEnd"/>
      <w:r w:rsidRPr="005706F1">
        <w:rPr>
          <w:bCs/>
          <w:sz w:val="28"/>
          <w:szCs w:val="28"/>
          <w:lang w:val="en-US"/>
        </w:rPr>
        <w:t xml:space="preserve"> </w:t>
      </w:r>
      <w:proofErr w:type="spellStart"/>
      <w:r w:rsidRPr="005706F1">
        <w:rPr>
          <w:bCs/>
          <w:sz w:val="28"/>
          <w:szCs w:val="28"/>
          <w:lang w:val="en-US"/>
        </w:rPr>
        <w:t>vận</w:t>
      </w:r>
      <w:proofErr w:type="spellEnd"/>
      <w:r w:rsidRPr="005706F1">
        <w:rPr>
          <w:bCs/>
          <w:sz w:val="28"/>
          <w:szCs w:val="28"/>
          <w:lang w:val="en-US"/>
        </w:rPr>
        <w:t xml:space="preserve"> </w:t>
      </w:r>
      <w:proofErr w:type="spellStart"/>
      <w:r w:rsidRPr="005706F1">
        <w:rPr>
          <w:bCs/>
          <w:sz w:val="28"/>
          <w:szCs w:val="28"/>
          <w:lang w:val="en-US"/>
        </w:rPr>
        <w:t>hành</w:t>
      </w:r>
      <w:proofErr w:type="spellEnd"/>
      <w:r w:rsidRPr="005706F1">
        <w:rPr>
          <w:bCs/>
          <w:sz w:val="28"/>
          <w:szCs w:val="28"/>
          <w:lang w:val="en-US"/>
        </w:rPr>
        <w:t xml:space="preserve"> 2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đoạn</w:t>
      </w:r>
      <w:proofErr w:type="spellEnd"/>
      <w:r w:rsidRPr="005706F1">
        <w:rPr>
          <w:bCs/>
          <w:sz w:val="28"/>
          <w:szCs w:val="28"/>
          <w:lang w:val="en-US"/>
        </w:rPr>
        <w:t xml:space="preserve"> </w:t>
      </w:r>
      <w:proofErr w:type="spellStart"/>
      <w:r w:rsidRPr="005706F1">
        <w:rPr>
          <w:bCs/>
          <w:sz w:val="28"/>
          <w:szCs w:val="28"/>
          <w:lang w:val="en-US"/>
        </w:rPr>
        <w:t>thanh</w:t>
      </w:r>
      <w:proofErr w:type="spellEnd"/>
      <w:r w:rsidRPr="005706F1">
        <w:rPr>
          <w:bCs/>
          <w:sz w:val="28"/>
          <w:szCs w:val="28"/>
          <w:lang w:val="en-US"/>
        </w:rPr>
        <w:t xml:space="preserve"> </w:t>
      </w:r>
      <w:proofErr w:type="spellStart"/>
      <w:r w:rsidRPr="005706F1">
        <w:rPr>
          <w:bCs/>
          <w:sz w:val="28"/>
          <w:szCs w:val="28"/>
          <w:lang w:val="en-US"/>
        </w:rPr>
        <w:t>cái</w:t>
      </w:r>
      <w:proofErr w:type="spellEnd"/>
      <w:r w:rsidRPr="005706F1">
        <w:rPr>
          <w:bCs/>
          <w:sz w:val="28"/>
          <w:szCs w:val="28"/>
          <w:lang w:val="en-US"/>
        </w:rPr>
        <w:t xml:space="preserve"> C41, C42. Trong </w:t>
      </w:r>
      <w:proofErr w:type="spellStart"/>
      <w:r w:rsidRPr="005706F1">
        <w:rPr>
          <w:bCs/>
          <w:sz w:val="28"/>
          <w:szCs w:val="28"/>
          <w:lang w:val="en-US"/>
        </w:rPr>
        <w:t>đó</w:t>
      </w:r>
      <w:proofErr w:type="spellEnd"/>
    </w:p>
    <w:p w14:paraId="23190FD0" w14:textId="77777777"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đoạn</w:t>
      </w:r>
      <w:proofErr w:type="spellEnd"/>
      <w:r w:rsidRPr="005706F1">
        <w:rPr>
          <w:bCs/>
          <w:sz w:val="28"/>
          <w:szCs w:val="28"/>
          <w:lang w:val="en-US"/>
        </w:rPr>
        <w:t xml:space="preserve"> </w:t>
      </w:r>
      <w:proofErr w:type="spellStart"/>
      <w:r w:rsidRPr="005706F1">
        <w:rPr>
          <w:bCs/>
          <w:sz w:val="28"/>
          <w:szCs w:val="28"/>
          <w:lang w:val="en-US"/>
        </w:rPr>
        <w:t>thanh</w:t>
      </w:r>
      <w:proofErr w:type="spellEnd"/>
      <w:r w:rsidRPr="005706F1">
        <w:rPr>
          <w:bCs/>
          <w:sz w:val="28"/>
          <w:szCs w:val="28"/>
          <w:lang w:val="en-US"/>
        </w:rPr>
        <w:t xml:space="preserve"> </w:t>
      </w:r>
      <w:proofErr w:type="spellStart"/>
      <w:r w:rsidRPr="005706F1">
        <w:rPr>
          <w:bCs/>
          <w:sz w:val="28"/>
          <w:szCs w:val="28"/>
          <w:lang w:val="en-US"/>
        </w:rPr>
        <w:t>cái</w:t>
      </w:r>
      <w:proofErr w:type="spellEnd"/>
      <w:r w:rsidRPr="005706F1">
        <w:rPr>
          <w:bCs/>
          <w:sz w:val="28"/>
          <w:szCs w:val="28"/>
          <w:lang w:val="en-US"/>
        </w:rPr>
        <w:t xml:space="preserve"> C41 </w:t>
      </w:r>
      <w:proofErr w:type="spellStart"/>
      <w:r w:rsidRPr="005706F1">
        <w:rPr>
          <w:bCs/>
          <w:sz w:val="28"/>
          <w:szCs w:val="28"/>
          <w:lang w:val="en-US"/>
        </w:rPr>
        <w:t>gồm</w:t>
      </w:r>
      <w:proofErr w:type="spellEnd"/>
      <w:r w:rsidRPr="005706F1">
        <w:rPr>
          <w:bCs/>
          <w:sz w:val="28"/>
          <w:szCs w:val="28"/>
          <w:lang w:val="en-US"/>
        </w:rPr>
        <w:t xml:space="preserve"> </w:t>
      </w:r>
      <w:proofErr w:type="gramStart"/>
      <w:r w:rsidRPr="005706F1">
        <w:rPr>
          <w:bCs/>
          <w:sz w:val="28"/>
          <w:szCs w:val="28"/>
          <w:lang w:val="en-US"/>
        </w:rPr>
        <w:t xml:space="preserve">13  </w:t>
      </w:r>
      <w:proofErr w:type="spellStart"/>
      <w:r w:rsidRPr="005706F1">
        <w:rPr>
          <w:bCs/>
          <w:sz w:val="28"/>
          <w:szCs w:val="28"/>
          <w:lang w:val="en-US"/>
        </w:rPr>
        <w:t>tủ</w:t>
      </w:r>
      <w:proofErr w:type="spellEnd"/>
      <w:proofErr w:type="gramEnd"/>
      <w:r w:rsidRPr="005706F1">
        <w:rPr>
          <w:bCs/>
          <w:sz w:val="28"/>
          <w:szCs w:val="28"/>
          <w:lang w:val="en-US"/>
        </w:rPr>
        <w:t xml:space="preserve"> </w:t>
      </w:r>
      <w:proofErr w:type="spellStart"/>
      <w:r w:rsidRPr="005706F1">
        <w:rPr>
          <w:bCs/>
          <w:sz w:val="28"/>
          <w:szCs w:val="28"/>
          <w:lang w:val="en-US"/>
        </w:rPr>
        <w:t>hợp</w:t>
      </w:r>
      <w:proofErr w:type="spellEnd"/>
      <w:r w:rsidRPr="005706F1">
        <w:rPr>
          <w:bCs/>
          <w:sz w:val="28"/>
          <w:szCs w:val="28"/>
          <w:lang w:val="en-US"/>
        </w:rPr>
        <w:t xml:space="preserve"> bộ </w:t>
      </w:r>
      <w:proofErr w:type="spellStart"/>
      <w:r w:rsidRPr="005706F1">
        <w:rPr>
          <w:bCs/>
          <w:sz w:val="28"/>
          <w:szCs w:val="28"/>
          <w:lang w:val="en-US"/>
        </w:rPr>
        <w:t>loại</w:t>
      </w:r>
      <w:proofErr w:type="spellEnd"/>
      <w:r w:rsidRPr="005706F1">
        <w:rPr>
          <w:bCs/>
          <w:sz w:val="28"/>
          <w:szCs w:val="28"/>
          <w:lang w:val="en-US"/>
        </w:rPr>
        <w:t xml:space="preserve"> </w:t>
      </w:r>
      <w:proofErr w:type="spellStart"/>
      <w:r w:rsidRPr="005706F1">
        <w:rPr>
          <w:bCs/>
          <w:sz w:val="28"/>
          <w:szCs w:val="28"/>
          <w:lang w:val="en-US"/>
        </w:rPr>
        <w:t>Unigear</w:t>
      </w:r>
      <w:proofErr w:type="spellEnd"/>
      <w:r w:rsidRPr="005706F1">
        <w:rPr>
          <w:bCs/>
          <w:sz w:val="28"/>
          <w:szCs w:val="28"/>
          <w:lang w:val="en-US"/>
        </w:rPr>
        <w:t xml:space="preserve"> ZS1 do ABB </w:t>
      </w:r>
      <w:proofErr w:type="spellStart"/>
      <w:r w:rsidRPr="005706F1">
        <w:rPr>
          <w:bCs/>
          <w:sz w:val="28"/>
          <w:szCs w:val="28"/>
          <w:lang w:val="en-US"/>
        </w:rPr>
        <w:t>sản</w:t>
      </w:r>
      <w:proofErr w:type="spellEnd"/>
      <w:r w:rsidRPr="005706F1">
        <w:rPr>
          <w:bCs/>
          <w:sz w:val="28"/>
          <w:szCs w:val="28"/>
          <w:lang w:val="en-US"/>
        </w:rPr>
        <w:t xml:space="preserve"> </w:t>
      </w:r>
      <w:proofErr w:type="spellStart"/>
      <w:r w:rsidRPr="005706F1">
        <w:rPr>
          <w:bCs/>
          <w:sz w:val="28"/>
          <w:szCs w:val="28"/>
          <w:lang w:val="en-US"/>
        </w:rPr>
        <w:t>xuất</w:t>
      </w:r>
      <w:proofErr w:type="spellEnd"/>
      <w:r w:rsidRPr="005706F1">
        <w:rPr>
          <w:bCs/>
          <w:sz w:val="28"/>
          <w:szCs w:val="28"/>
          <w:lang w:val="en-US"/>
        </w:rPr>
        <w:t xml:space="preserve">, </w:t>
      </w:r>
      <w:proofErr w:type="spellStart"/>
      <w:r w:rsidRPr="005706F1">
        <w:rPr>
          <w:bCs/>
          <w:sz w:val="28"/>
          <w:szCs w:val="28"/>
          <w:lang w:val="en-US"/>
        </w:rPr>
        <w:t>đưa</w:t>
      </w:r>
      <w:proofErr w:type="spellEnd"/>
      <w:r w:rsidRPr="005706F1">
        <w:rPr>
          <w:bCs/>
          <w:sz w:val="28"/>
          <w:szCs w:val="28"/>
          <w:lang w:val="en-US"/>
        </w:rPr>
        <w:t xml:space="preserve"> </w:t>
      </w:r>
      <w:proofErr w:type="spellStart"/>
      <w:r w:rsidRPr="005706F1">
        <w:rPr>
          <w:bCs/>
          <w:sz w:val="28"/>
          <w:szCs w:val="28"/>
          <w:lang w:val="en-US"/>
        </w:rPr>
        <w:t>vào</w:t>
      </w:r>
      <w:proofErr w:type="spellEnd"/>
      <w:r w:rsidRPr="005706F1">
        <w:rPr>
          <w:bCs/>
          <w:sz w:val="28"/>
          <w:szCs w:val="28"/>
          <w:lang w:val="en-US"/>
        </w:rPr>
        <w:t xml:space="preserve"> </w:t>
      </w:r>
      <w:proofErr w:type="spellStart"/>
      <w:r w:rsidRPr="005706F1">
        <w:rPr>
          <w:bCs/>
          <w:sz w:val="28"/>
          <w:szCs w:val="28"/>
          <w:lang w:val="en-US"/>
        </w:rPr>
        <w:t>vận</w:t>
      </w:r>
      <w:proofErr w:type="spellEnd"/>
      <w:r w:rsidRPr="005706F1">
        <w:rPr>
          <w:bCs/>
          <w:sz w:val="28"/>
          <w:szCs w:val="28"/>
          <w:lang w:val="en-US"/>
        </w:rPr>
        <w:t xml:space="preserve"> </w:t>
      </w:r>
      <w:proofErr w:type="spellStart"/>
      <w:r w:rsidRPr="005706F1">
        <w:rPr>
          <w:bCs/>
          <w:sz w:val="28"/>
          <w:szCs w:val="28"/>
          <w:lang w:val="en-US"/>
        </w:rPr>
        <w:t>hành</w:t>
      </w:r>
      <w:proofErr w:type="spellEnd"/>
      <w:r w:rsidRPr="005706F1">
        <w:rPr>
          <w:bCs/>
          <w:sz w:val="28"/>
          <w:szCs w:val="28"/>
          <w:lang w:val="en-US"/>
        </w:rPr>
        <w:t xml:space="preserve"> </w:t>
      </w:r>
      <w:proofErr w:type="spellStart"/>
      <w:r w:rsidRPr="005706F1">
        <w:rPr>
          <w:bCs/>
          <w:sz w:val="28"/>
          <w:szCs w:val="28"/>
          <w:lang w:val="en-US"/>
        </w:rPr>
        <w:t>năm</w:t>
      </w:r>
      <w:proofErr w:type="spellEnd"/>
      <w:r w:rsidRPr="005706F1">
        <w:rPr>
          <w:bCs/>
          <w:sz w:val="28"/>
          <w:szCs w:val="28"/>
          <w:lang w:val="en-US"/>
        </w:rPr>
        <w:t xml:space="preserve"> 2016 </w:t>
      </w:r>
      <w:proofErr w:type="spellStart"/>
      <w:r w:rsidRPr="005706F1">
        <w:rPr>
          <w:bCs/>
          <w:sz w:val="28"/>
          <w:szCs w:val="28"/>
          <w:lang w:val="en-US"/>
        </w:rPr>
        <w:t>với</w:t>
      </w:r>
      <w:proofErr w:type="spellEnd"/>
      <w:r w:rsidRPr="005706F1">
        <w:rPr>
          <w:bCs/>
          <w:sz w:val="28"/>
          <w:szCs w:val="28"/>
          <w:lang w:val="en-US"/>
        </w:rPr>
        <w:t xml:space="preserve"> các </w:t>
      </w:r>
      <w:proofErr w:type="spellStart"/>
      <w:r w:rsidRPr="005706F1">
        <w:rPr>
          <w:bCs/>
          <w:sz w:val="28"/>
          <w:szCs w:val="28"/>
          <w:lang w:val="en-US"/>
        </w:rPr>
        <w:t>tủ</w:t>
      </w:r>
      <w:proofErr w:type="spellEnd"/>
      <w:r w:rsidRPr="005706F1">
        <w:rPr>
          <w:bCs/>
          <w:sz w:val="28"/>
          <w:szCs w:val="28"/>
          <w:lang w:val="en-US"/>
        </w:rPr>
        <w:t xml:space="preserve">: 01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lộ</w:t>
      </w:r>
      <w:proofErr w:type="spellEnd"/>
      <w:r w:rsidRPr="005706F1">
        <w:rPr>
          <w:bCs/>
          <w:sz w:val="28"/>
          <w:szCs w:val="28"/>
          <w:lang w:val="en-US"/>
        </w:rPr>
        <w:t xml:space="preserve"> tổng 431; 01 </w:t>
      </w:r>
      <w:proofErr w:type="spellStart"/>
      <w:r w:rsidRPr="005706F1">
        <w:rPr>
          <w:bCs/>
          <w:sz w:val="28"/>
          <w:szCs w:val="28"/>
          <w:lang w:val="en-US"/>
        </w:rPr>
        <w:t>tủ</w:t>
      </w:r>
      <w:proofErr w:type="spellEnd"/>
      <w:r w:rsidRPr="005706F1">
        <w:rPr>
          <w:bCs/>
          <w:sz w:val="28"/>
          <w:szCs w:val="28"/>
          <w:lang w:val="en-US"/>
        </w:rPr>
        <w:t xml:space="preserve"> TU C41, 01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tụ</w:t>
      </w:r>
      <w:proofErr w:type="spellEnd"/>
      <w:r w:rsidRPr="005706F1">
        <w:rPr>
          <w:bCs/>
          <w:sz w:val="28"/>
          <w:szCs w:val="28"/>
          <w:lang w:val="en-US"/>
        </w:rPr>
        <w:t xml:space="preserve"> </w:t>
      </w:r>
      <w:proofErr w:type="spellStart"/>
      <w:r w:rsidRPr="005706F1">
        <w:rPr>
          <w:bCs/>
          <w:sz w:val="28"/>
          <w:szCs w:val="28"/>
          <w:lang w:val="en-US"/>
        </w:rPr>
        <w:t>bù</w:t>
      </w:r>
      <w:proofErr w:type="spellEnd"/>
      <w:r w:rsidRPr="005706F1">
        <w:rPr>
          <w:bCs/>
          <w:sz w:val="28"/>
          <w:szCs w:val="28"/>
          <w:lang w:val="en-US"/>
        </w:rPr>
        <w:t xml:space="preserve"> T401, 01 </w:t>
      </w:r>
      <w:proofErr w:type="spellStart"/>
      <w:r w:rsidRPr="005706F1">
        <w:rPr>
          <w:bCs/>
          <w:sz w:val="28"/>
          <w:szCs w:val="28"/>
          <w:lang w:val="en-US"/>
        </w:rPr>
        <w:t>tủ</w:t>
      </w:r>
      <w:proofErr w:type="spellEnd"/>
      <w:r w:rsidRPr="005706F1">
        <w:rPr>
          <w:bCs/>
          <w:sz w:val="28"/>
          <w:szCs w:val="28"/>
          <w:lang w:val="en-US"/>
        </w:rPr>
        <w:t xml:space="preserve"> dao </w:t>
      </w:r>
      <w:proofErr w:type="spellStart"/>
      <w:r w:rsidRPr="005706F1">
        <w:rPr>
          <w:bCs/>
          <w:sz w:val="28"/>
          <w:szCs w:val="28"/>
          <w:lang w:val="en-US"/>
        </w:rPr>
        <w:t>cắm</w:t>
      </w:r>
      <w:proofErr w:type="spellEnd"/>
      <w:r w:rsidRPr="005706F1">
        <w:rPr>
          <w:bCs/>
          <w:sz w:val="28"/>
          <w:szCs w:val="28"/>
          <w:lang w:val="en-US"/>
        </w:rPr>
        <w:t xml:space="preserve"> </w:t>
      </w:r>
      <w:proofErr w:type="spellStart"/>
      <w:r w:rsidRPr="005706F1">
        <w:rPr>
          <w:bCs/>
          <w:sz w:val="28"/>
          <w:szCs w:val="28"/>
          <w:lang w:val="en-US"/>
        </w:rPr>
        <w:t>liên</w:t>
      </w:r>
      <w:proofErr w:type="spellEnd"/>
      <w:r w:rsidRPr="005706F1">
        <w:rPr>
          <w:bCs/>
          <w:sz w:val="28"/>
          <w:szCs w:val="28"/>
          <w:lang w:val="en-US"/>
        </w:rPr>
        <w:t xml:space="preserve"> </w:t>
      </w:r>
      <w:proofErr w:type="spellStart"/>
      <w:r w:rsidRPr="005706F1">
        <w:rPr>
          <w:bCs/>
          <w:sz w:val="28"/>
          <w:szCs w:val="28"/>
          <w:lang w:val="en-US"/>
        </w:rPr>
        <w:t>lạc</w:t>
      </w:r>
      <w:proofErr w:type="spellEnd"/>
      <w:r w:rsidRPr="005706F1">
        <w:rPr>
          <w:bCs/>
          <w:sz w:val="28"/>
          <w:szCs w:val="28"/>
          <w:lang w:val="en-US"/>
        </w:rPr>
        <w:t xml:space="preserve"> 412-1 </w:t>
      </w:r>
      <w:proofErr w:type="spellStart"/>
      <w:r w:rsidRPr="005706F1">
        <w:rPr>
          <w:bCs/>
          <w:sz w:val="28"/>
          <w:szCs w:val="28"/>
          <w:lang w:val="en-US"/>
        </w:rPr>
        <w:t>và</w:t>
      </w:r>
      <w:proofErr w:type="spellEnd"/>
      <w:r w:rsidRPr="005706F1">
        <w:rPr>
          <w:bCs/>
          <w:sz w:val="28"/>
          <w:szCs w:val="28"/>
          <w:lang w:val="en-US"/>
        </w:rPr>
        <w:t xml:space="preserve"> 9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xuất</w:t>
      </w:r>
      <w:proofErr w:type="spellEnd"/>
      <w:r w:rsidRPr="005706F1">
        <w:rPr>
          <w:bCs/>
          <w:sz w:val="28"/>
          <w:szCs w:val="28"/>
          <w:lang w:val="en-US"/>
        </w:rPr>
        <w:t xml:space="preserve"> </w:t>
      </w:r>
      <w:proofErr w:type="spellStart"/>
      <w:r w:rsidRPr="005706F1">
        <w:rPr>
          <w:bCs/>
          <w:sz w:val="28"/>
          <w:szCs w:val="28"/>
          <w:lang w:val="en-US"/>
        </w:rPr>
        <w:t>tuyến</w:t>
      </w:r>
      <w:proofErr w:type="spellEnd"/>
      <w:r w:rsidRPr="005706F1">
        <w:rPr>
          <w:bCs/>
          <w:sz w:val="28"/>
          <w:szCs w:val="28"/>
          <w:lang w:val="en-US"/>
        </w:rPr>
        <w:t xml:space="preserve"> 22kV. </w:t>
      </w:r>
    </w:p>
    <w:p w14:paraId="6230EC62" w14:textId="77777777"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đoạn</w:t>
      </w:r>
      <w:proofErr w:type="spellEnd"/>
      <w:r w:rsidRPr="005706F1">
        <w:rPr>
          <w:bCs/>
          <w:sz w:val="28"/>
          <w:szCs w:val="28"/>
          <w:lang w:val="en-US"/>
        </w:rPr>
        <w:t xml:space="preserve"> </w:t>
      </w:r>
      <w:proofErr w:type="spellStart"/>
      <w:r w:rsidRPr="005706F1">
        <w:rPr>
          <w:bCs/>
          <w:sz w:val="28"/>
          <w:szCs w:val="28"/>
          <w:lang w:val="en-US"/>
        </w:rPr>
        <w:t>thanh</w:t>
      </w:r>
      <w:proofErr w:type="spellEnd"/>
      <w:r w:rsidRPr="005706F1">
        <w:rPr>
          <w:bCs/>
          <w:sz w:val="28"/>
          <w:szCs w:val="28"/>
          <w:lang w:val="en-US"/>
        </w:rPr>
        <w:t xml:space="preserve"> </w:t>
      </w:r>
      <w:proofErr w:type="spellStart"/>
      <w:r w:rsidRPr="005706F1">
        <w:rPr>
          <w:bCs/>
          <w:sz w:val="28"/>
          <w:szCs w:val="28"/>
          <w:lang w:val="en-US"/>
        </w:rPr>
        <w:t>cái</w:t>
      </w:r>
      <w:proofErr w:type="spellEnd"/>
      <w:r w:rsidRPr="005706F1">
        <w:rPr>
          <w:bCs/>
          <w:sz w:val="28"/>
          <w:szCs w:val="28"/>
          <w:lang w:val="en-US"/>
        </w:rPr>
        <w:t xml:space="preserve"> C42 </w:t>
      </w:r>
      <w:proofErr w:type="spellStart"/>
      <w:r w:rsidRPr="005706F1">
        <w:rPr>
          <w:bCs/>
          <w:sz w:val="28"/>
          <w:szCs w:val="28"/>
          <w:lang w:val="en-US"/>
        </w:rPr>
        <w:t>gồm</w:t>
      </w:r>
      <w:proofErr w:type="spellEnd"/>
      <w:r w:rsidRPr="005706F1">
        <w:rPr>
          <w:bCs/>
          <w:sz w:val="28"/>
          <w:szCs w:val="28"/>
          <w:lang w:val="en-US"/>
        </w:rPr>
        <w:t xml:space="preserve"> </w:t>
      </w:r>
      <w:proofErr w:type="spellStart"/>
      <w:r w:rsidRPr="005706F1">
        <w:rPr>
          <w:bCs/>
          <w:sz w:val="28"/>
          <w:szCs w:val="28"/>
          <w:lang w:val="en-US"/>
        </w:rPr>
        <w:t>tiểu</w:t>
      </w:r>
      <w:proofErr w:type="spellEnd"/>
      <w:r w:rsidRPr="005706F1">
        <w:rPr>
          <w:bCs/>
          <w:sz w:val="28"/>
          <w:szCs w:val="28"/>
          <w:lang w:val="en-US"/>
        </w:rPr>
        <w:t xml:space="preserve">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đoạn</w:t>
      </w:r>
      <w:proofErr w:type="spellEnd"/>
      <w:r w:rsidRPr="005706F1">
        <w:rPr>
          <w:bCs/>
          <w:sz w:val="28"/>
          <w:szCs w:val="28"/>
          <w:lang w:val="en-US"/>
        </w:rPr>
        <w:t xml:space="preserve">: C42A </w:t>
      </w:r>
      <w:proofErr w:type="spellStart"/>
      <w:r w:rsidRPr="005706F1">
        <w:rPr>
          <w:bCs/>
          <w:sz w:val="28"/>
          <w:szCs w:val="28"/>
          <w:lang w:val="en-US"/>
        </w:rPr>
        <w:t>gồm</w:t>
      </w:r>
      <w:proofErr w:type="spellEnd"/>
      <w:r w:rsidRPr="005706F1">
        <w:rPr>
          <w:bCs/>
          <w:sz w:val="28"/>
          <w:szCs w:val="28"/>
          <w:lang w:val="en-US"/>
        </w:rPr>
        <w:t xml:space="preserve"> 8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hợp</w:t>
      </w:r>
      <w:proofErr w:type="spellEnd"/>
      <w:r w:rsidRPr="005706F1">
        <w:rPr>
          <w:bCs/>
          <w:sz w:val="28"/>
          <w:szCs w:val="28"/>
          <w:lang w:val="en-US"/>
        </w:rPr>
        <w:t xml:space="preserve"> bộ </w:t>
      </w:r>
      <w:proofErr w:type="spellStart"/>
      <w:r w:rsidRPr="005706F1">
        <w:rPr>
          <w:bCs/>
          <w:sz w:val="28"/>
          <w:szCs w:val="28"/>
          <w:lang w:val="en-US"/>
        </w:rPr>
        <w:t>loại</w:t>
      </w:r>
      <w:proofErr w:type="spellEnd"/>
      <w:r w:rsidRPr="005706F1">
        <w:rPr>
          <w:bCs/>
          <w:sz w:val="28"/>
          <w:szCs w:val="28"/>
          <w:lang w:val="en-US"/>
        </w:rPr>
        <w:t xml:space="preserve"> ASN2-24 do Cooper </w:t>
      </w:r>
      <w:proofErr w:type="spellStart"/>
      <w:r w:rsidRPr="005706F1">
        <w:rPr>
          <w:bCs/>
          <w:sz w:val="28"/>
          <w:szCs w:val="28"/>
          <w:lang w:val="en-US"/>
        </w:rPr>
        <w:t>sản</w:t>
      </w:r>
      <w:proofErr w:type="spellEnd"/>
      <w:r w:rsidRPr="005706F1">
        <w:rPr>
          <w:bCs/>
          <w:sz w:val="28"/>
          <w:szCs w:val="28"/>
          <w:lang w:val="en-US"/>
        </w:rPr>
        <w:t xml:space="preserve"> </w:t>
      </w:r>
      <w:proofErr w:type="spellStart"/>
      <w:r w:rsidRPr="005706F1">
        <w:rPr>
          <w:bCs/>
          <w:sz w:val="28"/>
          <w:szCs w:val="28"/>
          <w:lang w:val="en-US"/>
        </w:rPr>
        <w:t>xuất</w:t>
      </w:r>
      <w:proofErr w:type="spellEnd"/>
      <w:r w:rsidRPr="005706F1">
        <w:rPr>
          <w:bCs/>
          <w:sz w:val="28"/>
          <w:szCs w:val="28"/>
          <w:lang w:val="en-US"/>
        </w:rPr>
        <w:t xml:space="preserve">; C42B </w:t>
      </w:r>
      <w:proofErr w:type="spellStart"/>
      <w:r w:rsidRPr="005706F1">
        <w:rPr>
          <w:bCs/>
          <w:sz w:val="28"/>
          <w:szCs w:val="28"/>
          <w:lang w:val="en-US"/>
        </w:rPr>
        <w:t>gồm</w:t>
      </w:r>
      <w:proofErr w:type="spellEnd"/>
      <w:r w:rsidRPr="005706F1">
        <w:rPr>
          <w:bCs/>
          <w:sz w:val="28"/>
          <w:szCs w:val="28"/>
          <w:lang w:val="en-US"/>
        </w:rPr>
        <w:t xml:space="preserve"> 9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hợp</w:t>
      </w:r>
      <w:proofErr w:type="spellEnd"/>
      <w:r w:rsidRPr="005706F1">
        <w:rPr>
          <w:bCs/>
          <w:sz w:val="28"/>
          <w:szCs w:val="28"/>
          <w:lang w:val="en-US"/>
        </w:rPr>
        <w:t xml:space="preserve"> bộ </w:t>
      </w:r>
      <w:proofErr w:type="spellStart"/>
      <w:r w:rsidRPr="005706F1">
        <w:rPr>
          <w:bCs/>
          <w:sz w:val="28"/>
          <w:szCs w:val="28"/>
          <w:lang w:val="en-US"/>
        </w:rPr>
        <w:t>loại</w:t>
      </w:r>
      <w:proofErr w:type="spellEnd"/>
      <w:r w:rsidRPr="005706F1">
        <w:rPr>
          <w:bCs/>
          <w:sz w:val="28"/>
          <w:szCs w:val="28"/>
          <w:lang w:val="en-US"/>
        </w:rPr>
        <w:t xml:space="preserve"> </w:t>
      </w:r>
      <w:proofErr w:type="spellStart"/>
      <w:r w:rsidRPr="005706F1">
        <w:rPr>
          <w:bCs/>
          <w:sz w:val="28"/>
          <w:szCs w:val="28"/>
          <w:lang w:val="en-US"/>
        </w:rPr>
        <w:t>Unigear</w:t>
      </w:r>
      <w:proofErr w:type="spellEnd"/>
      <w:r w:rsidRPr="005706F1">
        <w:rPr>
          <w:bCs/>
          <w:sz w:val="28"/>
          <w:szCs w:val="28"/>
          <w:lang w:val="en-US"/>
        </w:rPr>
        <w:t xml:space="preserve"> ZS1 do ABB </w:t>
      </w:r>
      <w:proofErr w:type="spellStart"/>
      <w:r w:rsidRPr="005706F1">
        <w:rPr>
          <w:bCs/>
          <w:sz w:val="28"/>
          <w:szCs w:val="28"/>
          <w:lang w:val="en-US"/>
        </w:rPr>
        <w:t>sản</w:t>
      </w:r>
      <w:proofErr w:type="spellEnd"/>
      <w:r w:rsidRPr="005706F1">
        <w:rPr>
          <w:bCs/>
          <w:sz w:val="28"/>
          <w:szCs w:val="28"/>
          <w:lang w:val="en-US"/>
        </w:rPr>
        <w:t xml:space="preserve"> </w:t>
      </w:r>
      <w:proofErr w:type="spellStart"/>
      <w:r w:rsidRPr="005706F1">
        <w:rPr>
          <w:bCs/>
          <w:sz w:val="28"/>
          <w:szCs w:val="28"/>
          <w:lang w:val="en-US"/>
        </w:rPr>
        <w:t>xuất</w:t>
      </w:r>
      <w:proofErr w:type="spellEnd"/>
    </w:p>
    <w:p w14:paraId="27C8305C" w14:textId="3174A81B" w:rsidR="007C423D" w:rsidRPr="005706F1" w:rsidRDefault="007C423D" w:rsidP="007C423D">
      <w:pPr>
        <w:pStyle w:val="ListParagraph"/>
        <w:numPr>
          <w:ilvl w:val="0"/>
          <w:numId w:val="57"/>
        </w:numPr>
        <w:spacing w:before="80" w:line="320" w:lineRule="exact"/>
        <w:ind w:left="360"/>
        <w:jc w:val="both"/>
        <w:rPr>
          <w:b/>
          <w:sz w:val="28"/>
          <w:szCs w:val="28"/>
          <w:lang w:val="en-US"/>
        </w:rPr>
      </w:pPr>
      <w:proofErr w:type="spellStart"/>
      <w:r w:rsidRPr="005706F1">
        <w:rPr>
          <w:b/>
          <w:sz w:val="28"/>
          <w:szCs w:val="28"/>
          <w:lang w:val="en-US"/>
        </w:rPr>
        <w:t>Hệ</w:t>
      </w:r>
      <w:proofErr w:type="spellEnd"/>
      <w:r w:rsidRPr="005706F1">
        <w:rPr>
          <w:b/>
          <w:sz w:val="28"/>
          <w:szCs w:val="28"/>
          <w:lang w:val="en-US"/>
        </w:rPr>
        <w:t xml:space="preserve"> </w:t>
      </w:r>
      <w:proofErr w:type="spellStart"/>
      <w:r w:rsidRPr="005706F1">
        <w:rPr>
          <w:b/>
          <w:sz w:val="28"/>
          <w:szCs w:val="28"/>
          <w:lang w:val="en-US"/>
        </w:rPr>
        <w:t>thống</w:t>
      </w:r>
      <w:proofErr w:type="spellEnd"/>
      <w:r w:rsidRPr="005706F1">
        <w:rPr>
          <w:b/>
          <w:sz w:val="28"/>
          <w:szCs w:val="28"/>
          <w:lang w:val="en-US"/>
        </w:rPr>
        <w:t xml:space="preserve"> </w:t>
      </w:r>
      <w:proofErr w:type="spellStart"/>
      <w:r w:rsidRPr="005706F1">
        <w:rPr>
          <w:b/>
          <w:sz w:val="28"/>
          <w:szCs w:val="28"/>
          <w:lang w:val="en-US"/>
        </w:rPr>
        <w:t>điều</w:t>
      </w:r>
      <w:proofErr w:type="spellEnd"/>
      <w:r w:rsidRPr="005706F1">
        <w:rPr>
          <w:b/>
          <w:sz w:val="28"/>
          <w:szCs w:val="28"/>
          <w:lang w:val="en-US"/>
        </w:rPr>
        <w:t xml:space="preserve"> </w:t>
      </w:r>
      <w:proofErr w:type="spellStart"/>
      <w:r w:rsidRPr="005706F1">
        <w:rPr>
          <w:b/>
          <w:sz w:val="28"/>
          <w:szCs w:val="28"/>
          <w:lang w:val="en-US"/>
        </w:rPr>
        <w:t>khiển</w:t>
      </w:r>
      <w:proofErr w:type="spellEnd"/>
      <w:r w:rsidRPr="005706F1">
        <w:rPr>
          <w:b/>
          <w:sz w:val="28"/>
          <w:szCs w:val="28"/>
          <w:lang w:val="en-US"/>
        </w:rPr>
        <w:t xml:space="preserve">, </w:t>
      </w:r>
      <w:proofErr w:type="spellStart"/>
      <w:r w:rsidRPr="005706F1">
        <w:rPr>
          <w:b/>
          <w:sz w:val="28"/>
          <w:szCs w:val="28"/>
          <w:lang w:val="en-US"/>
        </w:rPr>
        <w:t>bảo</w:t>
      </w:r>
      <w:proofErr w:type="spellEnd"/>
      <w:r w:rsidRPr="005706F1">
        <w:rPr>
          <w:b/>
          <w:sz w:val="28"/>
          <w:szCs w:val="28"/>
          <w:lang w:val="en-US"/>
        </w:rPr>
        <w:t xml:space="preserve"> </w:t>
      </w:r>
      <w:proofErr w:type="spellStart"/>
      <w:r w:rsidRPr="005706F1">
        <w:rPr>
          <w:b/>
          <w:sz w:val="28"/>
          <w:szCs w:val="28"/>
          <w:lang w:val="en-US"/>
        </w:rPr>
        <w:t>vệ</w:t>
      </w:r>
      <w:proofErr w:type="spellEnd"/>
      <w:r w:rsidRPr="005706F1">
        <w:rPr>
          <w:b/>
          <w:sz w:val="28"/>
          <w:szCs w:val="28"/>
          <w:lang w:val="en-US"/>
        </w:rPr>
        <w:t xml:space="preserve">, </w:t>
      </w:r>
      <w:proofErr w:type="spellStart"/>
      <w:r w:rsidRPr="005706F1">
        <w:rPr>
          <w:b/>
          <w:sz w:val="28"/>
          <w:szCs w:val="28"/>
          <w:lang w:val="en-US"/>
        </w:rPr>
        <w:t>đo</w:t>
      </w:r>
      <w:proofErr w:type="spellEnd"/>
      <w:r w:rsidRPr="005706F1">
        <w:rPr>
          <w:b/>
          <w:sz w:val="28"/>
          <w:szCs w:val="28"/>
          <w:lang w:val="en-US"/>
        </w:rPr>
        <w:t xml:space="preserve"> </w:t>
      </w:r>
      <w:proofErr w:type="spellStart"/>
      <w:r w:rsidRPr="005706F1">
        <w:rPr>
          <w:b/>
          <w:sz w:val="28"/>
          <w:szCs w:val="28"/>
          <w:lang w:val="en-US"/>
        </w:rPr>
        <w:t>lường</w:t>
      </w:r>
      <w:proofErr w:type="spellEnd"/>
    </w:p>
    <w:p w14:paraId="3DFB9560" w14:textId="2FE35C82" w:rsidR="007C423D" w:rsidRPr="005706F1" w:rsidRDefault="007C423D" w:rsidP="007C423D">
      <w:pPr>
        <w:widowControl/>
        <w:autoSpaceDE/>
        <w:autoSpaceDN/>
        <w:spacing w:before="80" w:line="340" w:lineRule="exact"/>
        <w:jc w:val="both"/>
        <w:rPr>
          <w:bCs/>
          <w:sz w:val="28"/>
          <w:szCs w:val="28"/>
          <w:lang w:val="en-US"/>
        </w:rPr>
      </w:pP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 xml:space="preserve"> 110kV E1.28 Phùng </w:t>
      </w:r>
      <w:proofErr w:type="spellStart"/>
      <w:r w:rsidRPr="005706F1">
        <w:rPr>
          <w:bCs/>
          <w:sz w:val="28"/>
          <w:szCs w:val="28"/>
          <w:lang w:val="en-US"/>
        </w:rPr>
        <w:t>Xá</w:t>
      </w:r>
      <w:proofErr w:type="spellEnd"/>
      <w:r w:rsidRPr="005706F1">
        <w:rPr>
          <w:bCs/>
          <w:sz w:val="28"/>
          <w:szCs w:val="28"/>
          <w:lang w:val="en-US"/>
        </w:rPr>
        <w:t xml:space="preserve"> được </w:t>
      </w:r>
      <w:proofErr w:type="spellStart"/>
      <w:r w:rsidRPr="005706F1">
        <w:rPr>
          <w:bCs/>
          <w:sz w:val="28"/>
          <w:szCs w:val="28"/>
          <w:lang w:val="en-US"/>
        </w:rPr>
        <w:t>chuyển</w:t>
      </w:r>
      <w:proofErr w:type="spellEnd"/>
      <w:r w:rsidRPr="005706F1">
        <w:rPr>
          <w:bCs/>
          <w:sz w:val="28"/>
          <w:szCs w:val="28"/>
          <w:lang w:val="en-US"/>
        </w:rPr>
        <w:t xml:space="preserve"> </w:t>
      </w:r>
      <w:proofErr w:type="spellStart"/>
      <w:r w:rsidRPr="005706F1">
        <w:rPr>
          <w:bCs/>
          <w:sz w:val="28"/>
          <w:szCs w:val="28"/>
          <w:lang w:val="en-US"/>
        </w:rPr>
        <w:t>đổi</w:t>
      </w:r>
      <w:proofErr w:type="spellEnd"/>
      <w:r w:rsidRPr="005706F1">
        <w:rPr>
          <w:bCs/>
          <w:sz w:val="28"/>
          <w:szCs w:val="28"/>
          <w:lang w:val="en-US"/>
        </w:rPr>
        <w:t xml:space="preserve"> thành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 xml:space="preserve"> </w:t>
      </w:r>
      <w:proofErr w:type="spellStart"/>
      <w:r w:rsidRPr="005706F1">
        <w:rPr>
          <w:bCs/>
          <w:sz w:val="28"/>
          <w:szCs w:val="28"/>
          <w:lang w:val="en-US"/>
        </w:rPr>
        <w:t>Kỹ</w:t>
      </w:r>
      <w:proofErr w:type="spellEnd"/>
      <w:r w:rsidRPr="005706F1">
        <w:rPr>
          <w:bCs/>
          <w:sz w:val="28"/>
          <w:szCs w:val="28"/>
          <w:lang w:val="en-US"/>
        </w:rPr>
        <w:t xml:space="preserve"> </w:t>
      </w:r>
      <w:proofErr w:type="spellStart"/>
      <w:r w:rsidRPr="005706F1">
        <w:rPr>
          <w:bCs/>
          <w:sz w:val="28"/>
          <w:szCs w:val="28"/>
          <w:lang w:val="en-US"/>
        </w:rPr>
        <w:t>thuật</w:t>
      </w:r>
      <w:proofErr w:type="spellEnd"/>
      <w:r w:rsidRPr="005706F1">
        <w:rPr>
          <w:bCs/>
          <w:sz w:val="28"/>
          <w:szCs w:val="28"/>
          <w:lang w:val="en-US"/>
        </w:rPr>
        <w:t xml:space="preserve"> số. </w:t>
      </w:r>
      <w:proofErr w:type="spellStart"/>
      <w:r w:rsidRPr="005706F1">
        <w:rPr>
          <w:bCs/>
          <w:sz w:val="28"/>
          <w:szCs w:val="28"/>
          <w:lang w:val="en-US"/>
        </w:rPr>
        <w:t>Hiện</w:t>
      </w:r>
      <w:proofErr w:type="spellEnd"/>
      <w:r w:rsidRPr="005706F1">
        <w:rPr>
          <w:bCs/>
          <w:sz w:val="28"/>
          <w:szCs w:val="28"/>
          <w:lang w:val="en-US"/>
        </w:rPr>
        <w:t xml:space="preserve"> </w:t>
      </w:r>
      <w:proofErr w:type="spellStart"/>
      <w:r w:rsidRPr="005706F1">
        <w:rPr>
          <w:bCs/>
          <w:sz w:val="28"/>
          <w:szCs w:val="28"/>
          <w:lang w:val="en-US"/>
        </w:rPr>
        <w:t>tại</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 xml:space="preserve"> E1.28 Phùng </w:t>
      </w:r>
      <w:proofErr w:type="spellStart"/>
      <w:r w:rsidRPr="005706F1">
        <w:rPr>
          <w:bCs/>
          <w:sz w:val="28"/>
          <w:szCs w:val="28"/>
          <w:lang w:val="en-US"/>
        </w:rPr>
        <w:t>Xá</w:t>
      </w:r>
      <w:proofErr w:type="spellEnd"/>
      <w:r w:rsidRPr="005706F1">
        <w:rPr>
          <w:bCs/>
          <w:sz w:val="28"/>
          <w:szCs w:val="28"/>
          <w:lang w:val="en-US"/>
        </w:rPr>
        <w:t xml:space="preserve"> </w:t>
      </w:r>
      <w:proofErr w:type="spellStart"/>
      <w:r w:rsidRPr="005706F1">
        <w:rPr>
          <w:bCs/>
          <w:sz w:val="28"/>
          <w:szCs w:val="28"/>
          <w:lang w:val="en-US"/>
        </w:rPr>
        <w:t>có</w:t>
      </w:r>
      <w:proofErr w:type="spellEnd"/>
      <w:r w:rsidRPr="005706F1">
        <w:rPr>
          <w:bCs/>
          <w:sz w:val="28"/>
          <w:szCs w:val="28"/>
          <w:lang w:val="en-US"/>
        </w:rPr>
        <w:t xml:space="preserve"> các </w:t>
      </w:r>
      <w:proofErr w:type="spellStart"/>
      <w:r w:rsidRPr="005706F1">
        <w:rPr>
          <w:bCs/>
          <w:sz w:val="28"/>
          <w:szCs w:val="28"/>
          <w:lang w:val="en-US"/>
        </w:rPr>
        <w:t>phân</w:t>
      </w:r>
      <w:proofErr w:type="spellEnd"/>
      <w:r w:rsidRPr="005706F1">
        <w:rPr>
          <w:bCs/>
          <w:sz w:val="28"/>
          <w:szCs w:val="28"/>
          <w:lang w:val="en-US"/>
        </w:rPr>
        <w:t xml:space="preserve">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như</w:t>
      </w:r>
      <w:proofErr w:type="spellEnd"/>
      <w:r w:rsidRPr="005706F1">
        <w:rPr>
          <w:bCs/>
          <w:sz w:val="28"/>
          <w:szCs w:val="28"/>
          <w:lang w:val="en-US"/>
        </w:rPr>
        <w:t xml:space="preserve"> </w:t>
      </w:r>
      <w:proofErr w:type="spellStart"/>
      <w:r w:rsidRPr="005706F1">
        <w:rPr>
          <w:bCs/>
          <w:sz w:val="28"/>
          <w:szCs w:val="28"/>
          <w:lang w:val="en-US"/>
        </w:rPr>
        <w:t>sau</w:t>
      </w:r>
      <w:proofErr w:type="spellEnd"/>
      <w:r w:rsidRPr="005706F1">
        <w:rPr>
          <w:bCs/>
          <w:sz w:val="28"/>
          <w:szCs w:val="28"/>
          <w:lang w:val="en-US"/>
        </w:rPr>
        <w:t>:</w:t>
      </w:r>
    </w:p>
    <w:p w14:paraId="12E2771E" w14:textId="3248F5B0" w:rsidR="007C423D" w:rsidRPr="005706F1" w:rsidRDefault="007C423D" w:rsidP="007C423D">
      <w:pPr>
        <w:widowControl/>
        <w:autoSpaceDE/>
        <w:autoSpaceDN/>
        <w:spacing w:before="80" w:line="340" w:lineRule="exact"/>
        <w:jc w:val="both"/>
        <w:rPr>
          <w:bCs/>
          <w:sz w:val="28"/>
          <w:szCs w:val="28"/>
          <w:lang w:val="en-US"/>
        </w:rPr>
      </w:pPr>
      <w:r w:rsidRPr="005706F1">
        <w:rPr>
          <w:bCs/>
          <w:sz w:val="28"/>
          <w:szCs w:val="28"/>
          <w:lang w:val="en-US"/>
        </w:rPr>
        <w:lastRenderedPageBreak/>
        <w:t xml:space="preserve">- </w:t>
      </w:r>
      <w:proofErr w:type="spellStart"/>
      <w:r w:rsidRPr="005706F1">
        <w:rPr>
          <w:bCs/>
          <w:sz w:val="28"/>
          <w:szCs w:val="28"/>
          <w:lang w:val="en-US"/>
        </w:rPr>
        <w:t>Mức</w:t>
      </w:r>
      <w:proofErr w:type="spellEnd"/>
      <w:r w:rsidRPr="005706F1">
        <w:rPr>
          <w:bCs/>
          <w:sz w:val="28"/>
          <w:szCs w:val="28"/>
          <w:lang w:val="en-US"/>
        </w:rPr>
        <w:t xml:space="preserve"> 1: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Centrer</w:t>
      </w:r>
      <w:proofErr w:type="spellEnd"/>
      <w:r w:rsidRPr="005706F1">
        <w:rPr>
          <w:bCs/>
          <w:sz w:val="28"/>
          <w:szCs w:val="28"/>
          <w:lang w:val="en-US"/>
        </w:rPr>
        <w:t xml:space="preserve"> level):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trực</w:t>
      </w:r>
      <w:proofErr w:type="spellEnd"/>
      <w:r w:rsidRPr="005706F1">
        <w:rPr>
          <w:bCs/>
          <w:sz w:val="28"/>
          <w:szCs w:val="28"/>
          <w:lang w:val="en-US"/>
        </w:rPr>
        <w:t xml:space="preserve"> </w:t>
      </w:r>
      <w:proofErr w:type="spellStart"/>
      <w:r w:rsidRPr="005706F1">
        <w:rPr>
          <w:bCs/>
          <w:sz w:val="28"/>
          <w:szCs w:val="28"/>
          <w:lang w:val="en-US"/>
        </w:rPr>
        <w:t>tiếp</w:t>
      </w:r>
      <w:proofErr w:type="spellEnd"/>
      <w:r w:rsidRPr="005706F1">
        <w:rPr>
          <w:bCs/>
          <w:sz w:val="28"/>
          <w:szCs w:val="28"/>
          <w:lang w:val="en-US"/>
        </w:rPr>
        <w:t xml:space="preserve"> </w:t>
      </w:r>
      <w:proofErr w:type="spellStart"/>
      <w:r w:rsidRPr="005706F1">
        <w:rPr>
          <w:bCs/>
          <w:sz w:val="28"/>
          <w:szCs w:val="28"/>
          <w:lang w:val="en-US"/>
        </w:rPr>
        <w:t>từ</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độ</w:t>
      </w:r>
      <w:proofErr w:type="spellEnd"/>
      <w:r w:rsidRPr="005706F1">
        <w:rPr>
          <w:bCs/>
          <w:sz w:val="28"/>
          <w:szCs w:val="28"/>
          <w:lang w:val="en-US"/>
        </w:rPr>
        <w:t xml:space="preserve"> NSO, B1 </w:t>
      </w:r>
      <w:proofErr w:type="spellStart"/>
      <w:r w:rsidRPr="005706F1">
        <w:rPr>
          <w:bCs/>
          <w:sz w:val="28"/>
          <w:szCs w:val="28"/>
          <w:lang w:val="en-US"/>
        </w:rPr>
        <w:t>thông</w:t>
      </w:r>
      <w:proofErr w:type="spellEnd"/>
      <w:r w:rsidRPr="005706F1">
        <w:rPr>
          <w:bCs/>
          <w:sz w:val="28"/>
          <w:szCs w:val="28"/>
          <w:lang w:val="en-US"/>
        </w:rPr>
        <w:t xml:space="preserve"> qua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SCADA.</w:t>
      </w:r>
    </w:p>
    <w:p w14:paraId="504DA10F" w14:textId="0FA3A5B2" w:rsidR="007C423D" w:rsidRPr="005706F1" w:rsidRDefault="007C423D" w:rsidP="007C423D">
      <w:pPr>
        <w:widowControl/>
        <w:autoSpaceDE/>
        <w:autoSpaceDN/>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Mức</w:t>
      </w:r>
      <w:proofErr w:type="spellEnd"/>
      <w:r w:rsidRPr="005706F1">
        <w:rPr>
          <w:bCs/>
          <w:sz w:val="28"/>
          <w:szCs w:val="28"/>
          <w:lang w:val="en-US"/>
        </w:rPr>
        <w:t xml:space="preserve"> 2: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(Station level): </w:t>
      </w:r>
      <w:proofErr w:type="spellStart"/>
      <w:r w:rsidRPr="005706F1">
        <w:rPr>
          <w:bCs/>
          <w:sz w:val="28"/>
          <w:szCs w:val="28"/>
          <w:lang w:val="en-US"/>
        </w:rPr>
        <w:t>Trạm</w:t>
      </w:r>
      <w:proofErr w:type="spellEnd"/>
      <w:r w:rsidRPr="005706F1">
        <w:rPr>
          <w:bCs/>
          <w:sz w:val="28"/>
          <w:szCs w:val="28"/>
          <w:lang w:val="en-US"/>
        </w:rPr>
        <w:t xml:space="preserve"> được </w:t>
      </w:r>
      <w:proofErr w:type="spellStart"/>
      <w:r w:rsidRPr="005706F1">
        <w:rPr>
          <w:bCs/>
          <w:sz w:val="28"/>
          <w:szCs w:val="28"/>
          <w:lang w:val="en-US"/>
        </w:rPr>
        <w:t>trang</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tích</w:t>
      </w:r>
      <w:proofErr w:type="spellEnd"/>
      <w:r w:rsidRPr="005706F1">
        <w:rPr>
          <w:bCs/>
          <w:sz w:val="28"/>
          <w:szCs w:val="28"/>
          <w:lang w:val="en-US"/>
        </w:rPr>
        <w:t xml:space="preserve"> </w:t>
      </w:r>
      <w:proofErr w:type="spellStart"/>
      <w:r w:rsidRPr="005706F1">
        <w:rPr>
          <w:bCs/>
          <w:sz w:val="28"/>
          <w:szCs w:val="28"/>
          <w:lang w:val="en-US"/>
        </w:rPr>
        <w:t>hợp</w:t>
      </w:r>
      <w:proofErr w:type="spellEnd"/>
      <w:r w:rsidRPr="005706F1">
        <w:rPr>
          <w:bCs/>
          <w:sz w:val="28"/>
          <w:szCs w:val="28"/>
          <w:lang w:val="en-US"/>
        </w:rPr>
        <w:t xml:space="preserve"> </w:t>
      </w:r>
      <w:proofErr w:type="spellStart"/>
      <w:r w:rsidRPr="005706F1">
        <w:rPr>
          <w:bCs/>
          <w:sz w:val="28"/>
          <w:szCs w:val="28"/>
          <w:lang w:val="en-US"/>
        </w:rPr>
        <w:t>có</w:t>
      </w:r>
      <w:proofErr w:type="spellEnd"/>
      <w:r w:rsidRPr="005706F1">
        <w:rPr>
          <w:bCs/>
          <w:sz w:val="28"/>
          <w:szCs w:val="28"/>
          <w:lang w:val="en-US"/>
        </w:rPr>
        <w:t xml:space="preserve"> </w:t>
      </w:r>
      <w:proofErr w:type="spellStart"/>
      <w:r w:rsidRPr="005706F1">
        <w:rPr>
          <w:bCs/>
          <w:sz w:val="28"/>
          <w:szCs w:val="28"/>
          <w:lang w:val="en-US"/>
        </w:rPr>
        <w:t>hỗ</w:t>
      </w:r>
      <w:proofErr w:type="spellEnd"/>
      <w:r w:rsidRPr="005706F1">
        <w:rPr>
          <w:bCs/>
          <w:sz w:val="28"/>
          <w:szCs w:val="28"/>
          <w:lang w:val="en-US"/>
        </w:rPr>
        <w:t xml:space="preserve"> </w:t>
      </w:r>
      <w:proofErr w:type="spellStart"/>
      <w:r w:rsidRPr="005706F1">
        <w:rPr>
          <w:bCs/>
          <w:sz w:val="28"/>
          <w:szCs w:val="28"/>
          <w:lang w:val="en-US"/>
        </w:rPr>
        <w:t>trợ</w:t>
      </w:r>
      <w:proofErr w:type="spellEnd"/>
      <w:r w:rsidRPr="005706F1">
        <w:rPr>
          <w:bCs/>
          <w:sz w:val="28"/>
          <w:szCs w:val="28"/>
          <w:lang w:val="en-US"/>
        </w:rPr>
        <w:t xml:space="preserve"> </w:t>
      </w:r>
      <w:proofErr w:type="spellStart"/>
      <w:r w:rsidRPr="005706F1">
        <w:rPr>
          <w:bCs/>
          <w:sz w:val="28"/>
          <w:szCs w:val="28"/>
          <w:lang w:val="en-US"/>
        </w:rPr>
        <w:t>giao</w:t>
      </w:r>
      <w:proofErr w:type="spellEnd"/>
      <w:r w:rsidRPr="005706F1">
        <w:rPr>
          <w:bCs/>
          <w:sz w:val="28"/>
          <w:szCs w:val="28"/>
          <w:lang w:val="en-US"/>
        </w:rPr>
        <w:t xml:space="preserve"> </w:t>
      </w:r>
      <w:proofErr w:type="spellStart"/>
      <w:r w:rsidRPr="005706F1">
        <w:rPr>
          <w:bCs/>
          <w:sz w:val="28"/>
          <w:szCs w:val="28"/>
          <w:lang w:val="en-US"/>
        </w:rPr>
        <w:t>diện</w:t>
      </w:r>
      <w:proofErr w:type="spellEnd"/>
      <w:r w:rsidRPr="005706F1">
        <w:rPr>
          <w:bCs/>
          <w:sz w:val="28"/>
          <w:szCs w:val="28"/>
          <w:lang w:val="en-US"/>
        </w:rPr>
        <w:t xml:space="preserve"> HMI </w:t>
      </w:r>
      <w:proofErr w:type="spellStart"/>
      <w:r w:rsidRPr="005706F1">
        <w:rPr>
          <w:bCs/>
          <w:sz w:val="28"/>
          <w:szCs w:val="28"/>
          <w:lang w:val="en-US"/>
        </w:rPr>
        <w:t>có</w:t>
      </w:r>
      <w:proofErr w:type="spellEnd"/>
      <w:r w:rsidRPr="005706F1">
        <w:rPr>
          <w:bCs/>
          <w:sz w:val="28"/>
          <w:szCs w:val="28"/>
          <w:lang w:val="en-US"/>
        </w:rPr>
        <w:t xml:space="preserve"> </w:t>
      </w:r>
      <w:proofErr w:type="spellStart"/>
      <w:r w:rsidRPr="005706F1">
        <w:rPr>
          <w:bCs/>
          <w:sz w:val="28"/>
          <w:szCs w:val="28"/>
          <w:lang w:val="en-US"/>
        </w:rPr>
        <w:t>thể</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và</w:t>
      </w:r>
      <w:proofErr w:type="spellEnd"/>
      <w:r w:rsidRPr="005706F1">
        <w:rPr>
          <w:bCs/>
          <w:sz w:val="28"/>
          <w:szCs w:val="28"/>
          <w:lang w:val="en-US"/>
        </w:rPr>
        <w:t xml:space="preserve"> </w:t>
      </w:r>
      <w:proofErr w:type="spellStart"/>
      <w:r w:rsidRPr="005706F1">
        <w:rPr>
          <w:bCs/>
          <w:sz w:val="28"/>
          <w:szCs w:val="28"/>
          <w:lang w:val="en-US"/>
        </w:rPr>
        <w:t>giám</w:t>
      </w:r>
      <w:proofErr w:type="spellEnd"/>
      <w:r w:rsidRPr="005706F1">
        <w:rPr>
          <w:bCs/>
          <w:sz w:val="28"/>
          <w:szCs w:val="28"/>
          <w:lang w:val="en-US"/>
        </w:rPr>
        <w:t xml:space="preserve"> </w:t>
      </w:r>
      <w:proofErr w:type="spellStart"/>
      <w:r w:rsidRPr="005706F1">
        <w:rPr>
          <w:bCs/>
          <w:sz w:val="28"/>
          <w:szCs w:val="28"/>
          <w:lang w:val="en-US"/>
        </w:rPr>
        <w:t>sát</w:t>
      </w:r>
      <w:proofErr w:type="spellEnd"/>
      <w:r w:rsidRPr="005706F1">
        <w:rPr>
          <w:bCs/>
          <w:sz w:val="28"/>
          <w:szCs w:val="28"/>
          <w:lang w:val="en-US"/>
        </w:rPr>
        <w:t xml:space="preserve"> các </w:t>
      </w:r>
      <w:proofErr w:type="spellStart"/>
      <w:r w:rsidRPr="005706F1">
        <w:rPr>
          <w:bCs/>
          <w:sz w:val="28"/>
          <w:szCs w:val="28"/>
          <w:lang w:val="en-US"/>
        </w:rPr>
        <w:t>hoạt</w:t>
      </w:r>
      <w:proofErr w:type="spellEnd"/>
      <w:r w:rsidRPr="005706F1">
        <w:rPr>
          <w:bCs/>
          <w:sz w:val="28"/>
          <w:szCs w:val="28"/>
          <w:lang w:val="en-US"/>
        </w:rPr>
        <w:t xml:space="preserve"> động </w:t>
      </w:r>
      <w:proofErr w:type="spellStart"/>
      <w:r w:rsidRPr="005706F1">
        <w:rPr>
          <w:bCs/>
          <w:sz w:val="28"/>
          <w:szCs w:val="28"/>
          <w:lang w:val="en-US"/>
        </w:rPr>
        <w:t>của</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trong </w:t>
      </w:r>
      <w:proofErr w:type="spellStart"/>
      <w:r w:rsidRPr="005706F1">
        <w:rPr>
          <w:bCs/>
          <w:sz w:val="28"/>
          <w:szCs w:val="28"/>
          <w:lang w:val="en-US"/>
        </w:rPr>
        <w:t>phạm</w:t>
      </w:r>
      <w:proofErr w:type="spellEnd"/>
      <w:r w:rsidRPr="005706F1">
        <w:rPr>
          <w:bCs/>
          <w:sz w:val="28"/>
          <w:szCs w:val="28"/>
          <w:lang w:val="en-US"/>
        </w:rPr>
        <w:t xml:space="preserve"> vi </w:t>
      </w:r>
      <w:proofErr w:type="spellStart"/>
      <w:r w:rsidRPr="005706F1">
        <w:rPr>
          <w:bCs/>
          <w:sz w:val="28"/>
          <w:szCs w:val="28"/>
          <w:lang w:val="en-US"/>
        </w:rPr>
        <w:t>toàn</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w:t>
      </w:r>
    </w:p>
    <w:p w14:paraId="294E243A" w14:textId="6CFFB710" w:rsidR="007C423D" w:rsidRPr="005706F1" w:rsidRDefault="007C423D" w:rsidP="007C423D">
      <w:pPr>
        <w:widowControl/>
        <w:autoSpaceDE/>
        <w:autoSpaceDN/>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Mức</w:t>
      </w:r>
      <w:proofErr w:type="spellEnd"/>
      <w:r w:rsidRPr="005706F1">
        <w:rPr>
          <w:bCs/>
          <w:sz w:val="28"/>
          <w:szCs w:val="28"/>
          <w:lang w:val="en-US"/>
        </w:rPr>
        <w:t xml:space="preserve"> 3: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và</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r w:rsidRPr="005706F1">
        <w:rPr>
          <w:bCs/>
          <w:sz w:val="28"/>
          <w:szCs w:val="28"/>
          <w:lang w:val="en-US"/>
        </w:rPr>
        <w:t xml:space="preserve"> (Bay level): </w:t>
      </w:r>
      <w:proofErr w:type="spellStart"/>
      <w:r w:rsidRPr="005706F1">
        <w:rPr>
          <w:bCs/>
          <w:sz w:val="28"/>
          <w:szCs w:val="28"/>
          <w:lang w:val="en-US"/>
        </w:rPr>
        <w:t>Từ</w:t>
      </w:r>
      <w:proofErr w:type="spellEnd"/>
      <w:r w:rsidRPr="005706F1">
        <w:rPr>
          <w:bCs/>
          <w:sz w:val="28"/>
          <w:szCs w:val="28"/>
          <w:lang w:val="en-US"/>
        </w:rPr>
        <w:t xml:space="preserve"> bộ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CU/</w:t>
      </w:r>
      <w:proofErr w:type="spellStart"/>
      <w:r w:rsidRPr="005706F1">
        <w:rPr>
          <w:bCs/>
          <w:sz w:val="28"/>
          <w:szCs w:val="28"/>
          <w:lang w:val="en-US"/>
        </w:rPr>
        <w:t>Rơ</w:t>
      </w:r>
      <w:proofErr w:type="spellEnd"/>
      <w:r w:rsidRPr="005706F1">
        <w:rPr>
          <w:bCs/>
          <w:sz w:val="28"/>
          <w:szCs w:val="28"/>
          <w:lang w:val="en-US"/>
        </w:rPr>
        <w:t xml:space="preserve"> le: </w:t>
      </w:r>
      <w:proofErr w:type="spellStart"/>
      <w:r w:rsidRPr="005706F1">
        <w:rPr>
          <w:bCs/>
          <w:sz w:val="28"/>
          <w:szCs w:val="28"/>
          <w:lang w:val="en-US"/>
        </w:rPr>
        <w:t>Màn</w:t>
      </w:r>
      <w:proofErr w:type="spellEnd"/>
      <w:r w:rsidRPr="005706F1">
        <w:rPr>
          <w:bCs/>
          <w:sz w:val="28"/>
          <w:szCs w:val="28"/>
          <w:lang w:val="en-US"/>
        </w:rPr>
        <w:t xml:space="preserve"> </w:t>
      </w:r>
      <w:proofErr w:type="spellStart"/>
      <w:r w:rsidRPr="005706F1">
        <w:rPr>
          <w:bCs/>
          <w:sz w:val="28"/>
          <w:szCs w:val="28"/>
          <w:lang w:val="en-US"/>
        </w:rPr>
        <w:t>hình</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bộ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w:t>
      </w:r>
      <w:proofErr w:type="spellStart"/>
      <w:r w:rsidRPr="005706F1">
        <w:rPr>
          <w:bCs/>
          <w:sz w:val="28"/>
          <w:szCs w:val="28"/>
          <w:lang w:val="en-US"/>
        </w:rPr>
        <w:t>rơle</w:t>
      </w:r>
      <w:proofErr w:type="spellEnd"/>
      <w:r w:rsidRPr="005706F1">
        <w:rPr>
          <w:bCs/>
          <w:sz w:val="28"/>
          <w:szCs w:val="28"/>
          <w:lang w:val="en-US"/>
        </w:rPr>
        <w:t xml:space="preserve"> </w:t>
      </w:r>
      <w:proofErr w:type="spellStart"/>
      <w:r w:rsidRPr="005706F1">
        <w:rPr>
          <w:bCs/>
          <w:sz w:val="28"/>
          <w:szCs w:val="28"/>
          <w:lang w:val="en-US"/>
        </w:rPr>
        <w:t>đủ</w:t>
      </w:r>
      <w:proofErr w:type="spellEnd"/>
      <w:r w:rsidRPr="005706F1">
        <w:rPr>
          <w:bCs/>
          <w:sz w:val="28"/>
          <w:szCs w:val="28"/>
          <w:lang w:val="en-US"/>
        </w:rPr>
        <w:t xml:space="preserve"> </w:t>
      </w:r>
      <w:proofErr w:type="spellStart"/>
      <w:r w:rsidRPr="005706F1">
        <w:rPr>
          <w:bCs/>
          <w:sz w:val="28"/>
          <w:szCs w:val="28"/>
          <w:lang w:val="en-US"/>
        </w:rPr>
        <w:t>lớn</w:t>
      </w:r>
      <w:proofErr w:type="spellEnd"/>
      <w:r w:rsidRPr="005706F1">
        <w:rPr>
          <w:bCs/>
          <w:sz w:val="28"/>
          <w:szCs w:val="28"/>
          <w:lang w:val="en-US"/>
        </w:rPr>
        <w:t xml:space="preserve"> </w:t>
      </w:r>
      <w:proofErr w:type="spellStart"/>
      <w:r w:rsidRPr="005706F1">
        <w:rPr>
          <w:bCs/>
          <w:sz w:val="28"/>
          <w:szCs w:val="28"/>
          <w:lang w:val="en-US"/>
        </w:rPr>
        <w:t>để</w:t>
      </w:r>
      <w:proofErr w:type="spellEnd"/>
      <w:r w:rsidRPr="005706F1">
        <w:rPr>
          <w:bCs/>
          <w:sz w:val="28"/>
          <w:szCs w:val="28"/>
          <w:lang w:val="en-US"/>
        </w:rPr>
        <w:t xml:space="preserve"> </w:t>
      </w:r>
      <w:proofErr w:type="spellStart"/>
      <w:r w:rsidRPr="005706F1">
        <w:rPr>
          <w:bCs/>
          <w:sz w:val="28"/>
          <w:szCs w:val="28"/>
          <w:lang w:val="en-US"/>
        </w:rPr>
        <w:t>có</w:t>
      </w:r>
      <w:proofErr w:type="spellEnd"/>
      <w:r w:rsidRPr="005706F1">
        <w:rPr>
          <w:bCs/>
          <w:sz w:val="28"/>
          <w:szCs w:val="28"/>
          <w:lang w:val="en-US"/>
        </w:rPr>
        <w:t xml:space="preserve"> </w:t>
      </w:r>
      <w:proofErr w:type="spellStart"/>
      <w:r w:rsidRPr="005706F1">
        <w:rPr>
          <w:bCs/>
          <w:sz w:val="28"/>
          <w:szCs w:val="28"/>
          <w:lang w:val="en-US"/>
        </w:rPr>
        <w:t>thể</w:t>
      </w:r>
      <w:proofErr w:type="spellEnd"/>
      <w:r w:rsidRPr="005706F1">
        <w:rPr>
          <w:bCs/>
          <w:sz w:val="28"/>
          <w:szCs w:val="28"/>
          <w:lang w:val="en-US"/>
        </w:rPr>
        <w:t xml:space="preserve"> </w:t>
      </w:r>
      <w:proofErr w:type="spellStart"/>
      <w:r w:rsidRPr="005706F1">
        <w:rPr>
          <w:bCs/>
          <w:sz w:val="28"/>
          <w:szCs w:val="28"/>
          <w:lang w:val="en-US"/>
        </w:rPr>
        <w:t>thể</w:t>
      </w:r>
      <w:proofErr w:type="spellEnd"/>
      <w:r w:rsidRPr="005706F1">
        <w:rPr>
          <w:bCs/>
          <w:sz w:val="28"/>
          <w:szCs w:val="28"/>
          <w:lang w:val="en-US"/>
        </w:rPr>
        <w:t xml:space="preserve"> </w:t>
      </w:r>
      <w:proofErr w:type="spellStart"/>
      <w:r w:rsidRPr="005706F1">
        <w:rPr>
          <w:bCs/>
          <w:sz w:val="28"/>
          <w:szCs w:val="28"/>
          <w:lang w:val="en-US"/>
        </w:rPr>
        <w:t>hiện</w:t>
      </w:r>
      <w:proofErr w:type="spellEnd"/>
      <w:r w:rsidRPr="005706F1">
        <w:rPr>
          <w:bCs/>
          <w:sz w:val="28"/>
          <w:szCs w:val="28"/>
          <w:lang w:val="en-US"/>
        </w:rPr>
        <w:t xml:space="preserve"> </w:t>
      </w:r>
      <w:proofErr w:type="spellStart"/>
      <w:r w:rsidRPr="005706F1">
        <w:rPr>
          <w:bCs/>
          <w:sz w:val="28"/>
          <w:szCs w:val="28"/>
          <w:lang w:val="en-US"/>
        </w:rPr>
        <w:t>sơ</w:t>
      </w:r>
      <w:proofErr w:type="spellEnd"/>
      <w:r w:rsidRPr="005706F1">
        <w:rPr>
          <w:bCs/>
          <w:sz w:val="28"/>
          <w:szCs w:val="28"/>
          <w:lang w:val="en-US"/>
        </w:rPr>
        <w:t xml:space="preserve"> </w:t>
      </w:r>
      <w:proofErr w:type="spellStart"/>
      <w:r w:rsidRPr="005706F1">
        <w:rPr>
          <w:bCs/>
          <w:sz w:val="28"/>
          <w:szCs w:val="28"/>
          <w:lang w:val="en-US"/>
        </w:rPr>
        <w:t>đồ</w:t>
      </w:r>
      <w:proofErr w:type="spellEnd"/>
      <w:r w:rsidRPr="005706F1">
        <w:rPr>
          <w:bCs/>
          <w:sz w:val="28"/>
          <w:szCs w:val="28"/>
          <w:lang w:val="en-US"/>
        </w:rPr>
        <w:t xml:space="preserve"> 1 </w:t>
      </w:r>
      <w:proofErr w:type="spellStart"/>
      <w:r w:rsidRPr="005706F1">
        <w:rPr>
          <w:bCs/>
          <w:sz w:val="28"/>
          <w:szCs w:val="28"/>
          <w:lang w:val="en-US"/>
        </w:rPr>
        <w:t>sợi</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w:t>
      </w:r>
      <w:proofErr w:type="spellStart"/>
      <w:r w:rsidRPr="005706F1">
        <w:rPr>
          <w:bCs/>
          <w:sz w:val="28"/>
          <w:szCs w:val="28"/>
          <w:lang w:val="en-US"/>
        </w:rPr>
        <w:t>một</w:t>
      </w:r>
      <w:proofErr w:type="spellEnd"/>
      <w:r w:rsidRPr="005706F1">
        <w:rPr>
          <w:bCs/>
          <w:sz w:val="28"/>
          <w:szCs w:val="28"/>
          <w:lang w:val="en-US"/>
        </w:rPr>
        <w:t xml:space="preserve"> số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lộ</w:t>
      </w:r>
      <w:proofErr w:type="spellEnd"/>
      <w:r w:rsidRPr="005706F1">
        <w:rPr>
          <w:bCs/>
          <w:sz w:val="28"/>
          <w:szCs w:val="28"/>
          <w:lang w:val="en-US"/>
        </w:rPr>
        <w:t xml:space="preserve"> </w:t>
      </w:r>
      <w:proofErr w:type="spellStart"/>
      <w:r w:rsidRPr="005706F1">
        <w:rPr>
          <w:bCs/>
          <w:sz w:val="28"/>
          <w:szCs w:val="28"/>
          <w:lang w:val="en-US"/>
        </w:rPr>
        <w:t>cùng</w:t>
      </w:r>
      <w:proofErr w:type="spellEnd"/>
      <w:r w:rsidRPr="005706F1">
        <w:rPr>
          <w:bCs/>
          <w:sz w:val="28"/>
          <w:szCs w:val="28"/>
          <w:lang w:val="en-US"/>
        </w:rPr>
        <w:t xml:space="preserve"> các </w:t>
      </w:r>
      <w:proofErr w:type="spellStart"/>
      <w:r w:rsidRPr="005706F1">
        <w:rPr>
          <w:bCs/>
          <w:sz w:val="28"/>
          <w:szCs w:val="28"/>
          <w:lang w:val="en-US"/>
        </w:rPr>
        <w:t>giá</w:t>
      </w:r>
      <w:proofErr w:type="spellEnd"/>
      <w:r w:rsidRPr="005706F1">
        <w:rPr>
          <w:bCs/>
          <w:sz w:val="28"/>
          <w:szCs w:val="28"/>
          <w:lang w:val="en-US"/>
        </w:rPr>
        <w:t xml:space="preserve"> </w:t>
      </w:r>
      <w:proofErr w:type="spellStart"/>
      <w:r w:rsidRPr="005706F1">
        <w:rPr>
          <w:bCs/>
          <w:sz w:val="28"/>
          <w:szCs w:val="28"/>
          <w:lang w:val="en-US"/>
        </w:rPr>
        <w:t>trị</w:t>
      </w:r>
      <w:proofErr w:type="spellEnd"/>
      <w:r w:rsidRPr="005706F1">
        <w:rPr>
          <w:bCs/>
          <w:sz w:val="28"/>
          <w:szCs w:val="28"/>
          <w:lang w:val="en-US"/>
        </w:rPr>
        <w:t xml:space="preserve"> </w:t>
      </w:r>
      <w:proofErr w:type="spellStart"/>
      <w:r w:rsidRPr="005706F1">
        <w:rPr>
          <w:bCs/>
          <w:sz w:val="28"/>
          <w:szCs w:val="28"/>
          <w:lang w:val="en-US"/>
        </w:rPr>
        <w:t>đo</w:t>
      </w:r>
      <w:proofErr w:type="spellEnd"/>
      <w:r w:rsidRPr="005706F1">
        <w:rPr>
          <w:bCs/>
          <w:sz w:val="28"/>
          <w:szCs w:val="28"/>
          <w:lang w:val="en-US"/>
        </w:rPr>
        <w:t xml:space="preserve"> </w:t>
      </w:r>
      <w:proofErr w:type="spellStart"/>
      <w:r w:rsidRPr="005706F1">
        <w:rPr>
          <w:bCs/>
          <w:sz w:val="28"/>
          <w:szCs w:val="28"/>
          <w:lang w:val="en-US"/>
        </w:rPr>
        <w:t>lường</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w:t>
      </w:r>
      <w:proofErr w:type="spellStart"/>
      <w:r w:rsidRPr="005706F1">
        <w:rPr>
          <w:bCs/>
          <w:sz w:val="28"/>
          <w:szCs w:val="28"/>
          <w:lang w:val="en-US"/>
        </w:rPr>
        <w:t>và</w:t>
      </w:r>
      <w:proofErr w:type="spellEnd"/>
      <w:r w:rsidRPr="005706F1">
        <w:rPr>
          <w:bCs/>
          <w:sz w:val="28"/>
          <w:szCs w:val="28"/>
          <w:lang w:val="en-US"/>
        </w:rPr>
        <w:t xml:space="preserve"> vị </w:t>
      </w:r>
      <w:proofErr w:type="spellStart"/>
      <w:r w:rsidRPr="005706F1">
        <w:rPr>
          <w:bCs/>
          <w:sz w:val="28"/>
          <w:szCs w:val="28"/>
          <w:lang w:val="en-US"/>
        </w:rPr>
        <w:t>trí</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w:t>
      </w:r>
      <w:proofErr w:type="spellStart"/>
      <w:r w:rsidRPr="005706F1">
        <w:rPr>
          <w:bCs/>
          <w:sz w:val="28"/>
          <w:szCs w:val="28"/>
          <w:lang w:val="en-US"/>
        </w:rPr>
        <w:t>máy</w:t>
      </w:r>
      <w:proofErr w:type="spellEnd"/>
      <w:r w:rsidRPr="005706F1">
        <w:rPr>
          <w:bCs/>
          <w:sz w:val="28"/>
          <w:szCs w:val="28"/>
          <w:lang w:val="en-US"/>
        </w:rPr>
        <w:t xml:space="preserve"> </w:t>
      </w:r>
      <w:proofErr w:type="spellStart"/>
      <w:r w:rsidRPr="005706F1">
        <w:rPr>
          <w:bCs/>
          <w:sz w:val="28"/>
          <w:szCs w:val="28"/>
          <w:lang w:val="en-US"/>
        </w:rPr>
        <w:t>cắt</w:t>
      </w:r>
      <w:proofErr w:type="spellEnd"/>
      <w:r w:rsidRPr="005706F1">
        <w:rPr>
          <w:bCs/>
          <w:sz w:val="28"/>
          <w:szCs w:val="28"/>
          <w:lang w:val="en-US"/>
        </w:rPr>
        <w:t xml:space="preserve">, dao </w:t>
      </w:r>
      <w:proofErr w:type="spellStart"/>
      <w:r w:rsidRPr="005706F1">
        <w:rPr>
          <w:bCs/>
          <w:sz w:val="28"/>
          <w:szCs w:val="28"/>
          <w:lang w:val="en-US"/>
        </w:rPr>
        <w:t>cách</w:t>
      </w:r>
      <w:proofErr w:type="spellEnd"/>
      <w:r w:rsidRPr="005706F1">
        <w:rPr>
          <w:bCs/>
          <w:sz w:val="28"/>
          <w:szCs w:val="28"/>
          <w:lang w:val="en-US"/>
        </w:rPr>
        <w:t xml:space="preserve"> </w:t>
      </w:r>
      <w:proofErr w:type="spellStart"/>
      <w:r w:rsidRPr="005706F1">
        <w:rPr>
          <w:bCs/>
          <w:sz w:val="28"/>
          <w:szCs w:val="28"/>
          <w:lang w:val="en-US"/>
        </w:rPr>
        <w:t>ly</w:t>
      </w:r>
      <w:proofErr w:type="spellEnd"/>
      <w:r w:rsidRPr="005706F1">
        <w:rPr>
          <w:bCs/>
          <w:sz w:val="28"/>
          <w:szCs w:val="28"/>
          <w:lang w:val="en-US"/>
        </w:rPr>
        <w:t xml:space="preserve">, dao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đất</w:t>
      </w:r>
      <w:proofErr w:type="spellEnd"/>
      <w:r w:rsidRPr="005706F1">
        <w:rPr>
          <w:bCs/>
          <w:sz w:val="28"/>
          <w:szCs w:val="28"/>
          <w:lang w:val="en-US"/>
        </w:rPr>
        <w:t>...</w:t>
      </w:r>
    </w:p>
    <w:p w14:paraId="361B65DD" w14:textId="48913FE7" w:rsidR="007C423D" w:rsidRPr="005706F1" w:rsidRDefault="007C423D" w:rsidP="007C423D">
      <w:pPr>
        <w:widowControl/>
        <w:autoSpaceDE/>
        <w:autoSpaceDN/>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Mức</w:t>
      </w:r>
      <w:proofErr w:type="spellEnd"/>
      <w:r w:rsidRPr="005706F1">
        <w:rPr>
          <w:bCs/>
          <w:sz w:val="28"/>
          <w:szCs w:val="28"/>
          <w:lang w:val="en-US"/>
        </w:rPr>
        <w:t xml:space="preserve"> 4: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Equitment</w:t>
      </w:r>
      <w:proofErr w:type="spellEnd"/>
      <w:r w:rsidRPr="005706F1">
        <w:rPr>
          <w:bCs/>
          <w:sz w:val="28"/>
          <w:szCs w:val="28"/>
          <w:lang w:val="en-US"/>
        </w:rPr>
        <w:t xml:space="preserve"> level):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tại</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tại</w:t>
      </w:r>
      <w:proofErr w:type="spellEnd"/>
      <w:r w:rsidRPr="005706F1">
        <w:rPr>
          <w:bCs/>
          <w:sz w:val="28"/>
          <w:szCs w:val="28"/>
          <w:lang w:val="en-US"/>
        </w:rPr>
        <w:t xml:space="preserve"> </w:t>
      </w:r>
      <w:proofErr w:type="spellStart"/>
      <w:r w:rsidRPr="005706F1">
        <w:rPr>
          <w:bCs/>
          <w:sz w:val="28"/>
          <w:szCs w:val="28"/>
          <w:lang w:val="en-US"/>
        </w:rPr>
        <w:t>chỗ</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Mức</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này</w:t>
      </w:r>
      <w:proofErr w:type="spellEnd"/>
      <w:r w:rsidRPr="005706F1">
        <w:rPr>
          <w:bCs/>
          <w:sz w:val="28"/>
          <w:szCs w:val="28"/>
          <w:lang w:val="en-US"/>
        </w:rPr>
        <w:t xml:space="preserve"> </w:t>
      </w:r>
      <w:proofErr w:type="spellStart"/>
      <w:r w:rsidRPr="005706F1">
        <w:rPr>
          <w:bCs/>
          <w:sz w:val="28"/>
          <w:szCs w:val="28"/>
          <w:lang w:val="en-US"/>
        </w:rPr>
        <w:t>chỉ</w:t>
      </w:r>
      <w:proofErr w:type="spellEnd"/>
      <w:r w:rsidRPr="005706F1">
        <w:rPr>
          <w:bCs/>
          <w:sz w:val="28"/>
          <w:szCs w:val="28"/>
          <w:lang w:val="en-US"/>
        </w:rPr>
        <w:t xml:space="preserve"> được </w:t>
      </w:r>
      <w:proofErr w:type="spellStart"/>
      <w:r w:rsidRPr="005706F1">
        <w:rPr>
          <w:bCs/>
          <w:sz w:val="28"/>
          <w:szCs w:val="28"/>
          <w:lang w:val="en-US"/>
        </w:rPr>
        <w:t>thực</w:t>
      </w:r>
      <w:proofErr w:type="spellEnd"/>
      <w:r w:rsidRPr="005706F1">
        <w:rPr>
          <w:bCs/>
          <w:sz w:val="28"/>
          <w:szCs w:val="28"/>
          <w:lang w:val="en-US"/>
        </w:rPr>
        <w:t xml:space="preserve"> </w:t>
      </w:r>
      <w:proofErr w:type="spellStart"/>
      <w:r w:rsidRPr="005706F1">
        <w:rPr>
          <w:bCs/>
          <w:sz w:val="28"/>
          <w:szCs w:val="28"/>
          <w:lang w:val="en-US"/>
        </w:rPr>
        <w:t>hiện</w:t>
      </w:r>
      <w:proofErr w:type="spellEnd"/>
      <w:r w:rsidRPr="005706F1">
        <w:rPr>
          <w:bCs/>
          <w:sz w:val="28"/>
          <w:szCs w:val="28"/>
          <w:lang w:val="en-US"/>
        </w:rPr>
        <w:t xml:space="preserve"> trong </w:t>
      </w:r>
      <w:proofErr w:type="spellStart"/>
      <w:r w:rsidRPr="005706F1">
        <w:rPr>
          <w:bCs/>
          <w:sz w:val="28"/>
          <w:szCs w:val="28"/>
          <w:lang w:val="en-US"/>
        </w:rPr>
        <w:t>việc</w:t>
      </w:r>
      <w:proofErr w:type="spellEnd"/>
      <w:r w:rsidRPr="005706F1">
        <w:rPr>
          <w:bCs/>
          <w:sz w:val="28"/>
          <w:szCs w:val="28"/>
          <w:lang w:val="en-US"/>
        </w:rPr>
        <w:t xml:space="preserve"> </w:t>
      </w:r>
      <w:proofErr w:type="spellStart"/>
      <w:r w:rsidRPr="005706F1">
        <w:rPr>
          <w:bCs/>
          <w:sz w:val="28"/>
          <w:szCs w:val="28"/>
          <w:lang w:val="en-US"/>
        </w:rPr>
        <w:t>thử</w:t>
      </w:r>
      <w:proofErr w:type="spellEnd"/>
      <w:r w:rsidRPr="005706F1">
        <w:rPr>
          <w:bCs/>
          <w:sz w:val="28"/>
          <w:szCs w:val="28"/>
          <w:lang w:val="en-US"/>
        </w:rPr>
        <w:t xml:space="preserve"> </w:t>
      </w:r>
      <w:proofErr w:type="spellStart"/>
      <w:r w:rsidRPr="005706F1">
        <w:rPr>
          <w:bCs/>
          <w:sz w:val="28"/>
          <w:szCs w:val="28"/>
          <w:lang w:val="en-US"/>
        </w:rPr>
        <w:t>nghiệm</w:t>
      </w:r>
      <w:proofErr w:type="spellEnd"/>
      <w:r w:rsidRPr="005706F1">
        <w:rPr>
          <w:bCs/>
          <w:sz w:val="28"/>
          <w:szCs w:val="28"/>
          <w:lang w:val="en-US"/>
        </w:rPr>
        <w:t xml:space="preserve"> </w:t>
      </w:r>
      <w:proofErr w:type="spellStart"/>
      <w:r w:rsidRPr="005706F1">
        <w:rPr>
          <w:bCs/>
          <w:sz w:val="28"/>
          <w:szCs w:val="28"/>
          <w:lang w:val="en-US"/>
        </w:rPr>
        <w:t>và</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trì</w:t>
      </w:r>
      <w:proofErr w:type="spellEnd"/>
      <w:r w:rsidRPr="005706F1">
        <w:rPr>
          <w:bCs/>
          <w:sz w:val="28"/>
          <w:szCs w:val="28"/>
          <w:lang w:val="en-US"/>
        </w:rPr>
        <w:t>.</w:t>
      </w:r>
    </w:p>
    <w:p w14:paraId="541F9498" w14:textId="783A034C" w:rsidR="007C423D" w:rsidRPr="005706F1" w:rsidRDefault="007C423D" w:rsidP="007C423D">
      <w:pPr>
        <w:pStyle w:val="ListParagraph"/>
        <w:numPr>
          <w:ilvl w:val="0"/>
          <w:numId w:val="57"/>
        </w:numPr>
        <w:spacing w:before="80" w:line="320" w:lineRule="exact"/>
        <w:ind w:left="360"/>
        <w:jc w:val="both"/>
        <w:rPr>
          <w:b/>
          <w:sz w:val="28"/>
          <w:szCs w:val="28"/>
          <w:lang w:val="en-US"/>
        </w:rPr>
      </w:pPr>
      <w:bookmarkStart w:id="0" w:name="_Toc213689662"/>
      <w:bookmarkStart w:id="1" w:name="_Toc213846664"/>
      <w:bookmarkStart w:id="2" w:name="_Toc214373556"/>
      <w:bookmarkStart w:id="3" w:name="_Toc224487690"/>
      <w:r w:rsidRPr="005706F1">
        <w:rPr>
          <w:b/>
          <w:sz w:val="28"/>
          <w:szCs w:val="28"/>
          <w:lang w:val="en-US"/>
        </w:rPr>
        <w:t xml:space="preserve">Các </w:t>
      </w:r>
      <w:proofErr w:type="spellStart"/>
      <w:r w:rsidRPr="005706F1">
        <w:rPr>
          <w:b/>
          <w:sz w:val="28"/>
          <w:szCs w:val="28"/>
          <w:lang w:val="en-US"/>
        </w:rPr>
        <w:t>hệ</w:t>
      </w:r>
      <w:proofErr w:type="spellEnd"/>
      <w:r w:rsidRPr="005706F1">
        <w:rPr>
          <w:b/>
          <w:sz w:val="28"/>
          <w:szCs w:val="28"/>
          <w:lang w:val="en-US"/>
        </w:rPr>
        <w:t xml:space="preserve"> </w:t>
      </w:r>
      <w:proofErr w:type="spellStart"/>
      <w:r w:rsidRPr="005706F1">
        <w:rPr>
          <w:b/>
          <w:sz w:val="28"/>
          <w:szCs w:val="28"/>
          <w:lang w:val="en-US"/>
        </w:rPr>
        <w:t>thống</w:t>
      </w:r>
      <w:proofErr w:type="spellEnd"/>
      <w:r w:rsidRPr="005706F1">
        <w:rPr>
          <w:b/>
          <w:sz w:val="28"/>
          <w:szCs w:val="28"/>
          <w:lang w:val="en-US"/>
        </w:rPr>
        <w:t xml:space="preserve"> </w:t>
      </w:r>
      <w:proofErr w:type="spellStart"/>
      <w:r w:rsidRPr="005706F1">
        <w:rPr>
          <w:b/>
          <w:sz w:val="28"/>
          <w:szCs w:val="28"/>
          <w:lang w:val="en-US"/>
        </w:rPr>
        <w:t>phụ</w:t>
      </w:r>
      <w:proofErr w:type="spellEnd"/>
      <w:r w:rsidRPr="005706F1">
        <w:rPr>
          <w:b/>
          <w:sz w:val="28"/>
          <w:szCs w:val="28"/>
          <w:lang w:val="en-US"/>
        </w:rPr>
        <w:t xml:space="preserve"> </w:t>
      </w:r>
      <w:proofErr w:type="spellStart"/>
      <w:r w:rsidRPr="005706F1">
        <w:rPr>
          <w:b/>
          <w:sz w:val="28"/>
          <w:szCs w:val="28"/>
          <w:lang w:val="en-US"/>
        </w:rPr>
        <w:t>trợ</w:t>
      </w:r>
      <w:bookmarkEnd w:id="0"/>
      <w:bookmarkEnd w:id="1"/>
      <w:bookmarkEnd w:id="2"/>
      <w:bookmarkEnd w:id="3"/>
      <w:proofErr w:type="spellEnd"/>
    </w:p>
    <w:p w14:paraId="5A9465BB" w14:textId="72379C02" w:rsidR="007C423D" w:rsidRPr="005706F1" w:rsidRDefault="007C423D" w:rsidP="007C423D">
      <w:pPr>
        <w:pStyle w:val="Vanban0"/>
        <w:spacing w:before="80" w:line="340" w:lineRule="exact"/>
        <w:ind w:firstLine="0"/>
        <w:rPr>
          <w:rFonts w:eastAsia="Times New Roman" w:cs="Times New Roman"/>
          <w:sz w:val="28"/>
          <w:lang w:val="en-US"/>
        </w:rPr>
      </w:pPr>
      <w:bookmarkStart w:id="4" w:name="_Hlk208836871"/>
      <w:r w:rsidRPr="005706F1">
        <w:rPr>
          <w:rFonts w:eastAsia="Times New Roman" w:cs="Times New Roman"/>
          <w:sz w:val="28"/>
          <w:lang w:val="en-US"/>
        </w:rPr>
        <w:t xml:space="preserve">- </w:t>
      </w:r>
      <w:proofErr w:type="spellStart"/>
      <w:r w:rsidRPr="005706F1">
        <w:rPr>
          <w:rFonts w:eastAsia="Times New Roman" w:cs="Times New Roman"/>
          <w:sz w:val="28"/>
          <w:lang w:val="en-US"/>
        </w:rPr>
        <w:t>Nguồn</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tự</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dùng</w:t>
      </w:r>
      <w:proofErr w:type="spellEnd"/>
      <w:r w:rsidRPr="005706F1">
        <w:rPr>
          <w:rFonts w:eastAsia="Times New Roman" w:cs="Times New Roman"/>
          <w:sz w:val="28"/>
          <w:lang w:val="en-US"/>
        </w:rPr>
        <w:t xml:space="preserve"> AC-DC:</w:t>
      </w:r>
    </w:p>
    <w:p w14:paraId="0A0FA0F6" w14:textId="1537694C" w:rsidR="007C423D" w:rsidRPr="005706F1" w:rsidRDefault="007C423D" w:rsidP="007C423D">
      <w:pPr>
        <w:pStyle w:val="Vanban0"/>
        <w:spacing w:before="80" w:line="340" w:lineRule="exact"/>
        <w:ind w:firstLine="562"/>
        <w:rPr>
          <w:rFonts w:eastAsia="Times New Roman" w:cs="Times New Roman"/>
          <w:sz w:val="28"/>
          <w:lang w:val="en-US"/>
        </w:rPr>
      </w:pPr>
      <w:proofErr w:type="spellStart"/>
      <w:r w:rsidRPr="005706F1">
        <w:rPr>
          <w:rFonts w:eastAsia="Times New Roman" w:cs="Times New Roman"/>
          <w:sz w:val="28"/>
          <w:lang w:val="en-US"/>
        </w:rPr>
        <w:t>Trạm</w:t>
      </w:r>
      <w:proofErr w:type="spellEnd"/>
      <w:r w:rsidRPr="005706F1">
        <w:rPr>
          <w:rFonts w:eastAsia="Times New Roman" w:cs="Times New Roman"/>
          <w:sz w:val="28"/>
          <w:lang w:val="en-US"/>
        </w:rPr>
        <w:t xml:space="preserve"> được </w:t>
      </w:r>
      <w:proofErr w:type="spellStart"/>
      <w:r w:rsidRPr="005706F1">
        <w:rPr>
          <w:rFonts w:eastAsia="Times New Roman" w:cs="Times New Roman"/>
          <w:sz w:val="28"/>
          <w:lang w:val="en-US"/>
        </w:rPr>
        <w:t>trang</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bị</w:t>
      </w:r>
      <w:proofErr w:type="spellEnd"/>
      <w:r w:rsidRPr="005706F1">
        <w:rPr>
          <w:rFonts w:eastAsia="Times New Roman" w:cs="Times New Roman"/>
          <w:sz w:val="28"/>
          <w:lang w:val="en-US"/>
        </w:rPr>
        <w:t xml:space="preserve"> 2 MBA </w:t>
      </w:r>
      <w:proofErr w:type="spellStart"/>
      <w:r w:rsidRPr="005706F1">
        <w:rPr>
          <w:rFonts w:eastAsia="Times New Roman" w:cs="Times New Roman"/>
          <w:sz w:val="28"/>
          <w:lang w:val="en-US"/>
        </w:rPr>
        <w:t>tự</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dùng</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loại</w:t>
      </w:r>
      <w:proofErr w:type="spellEnd"/>
      <w:r w:rsidRPr="005706F1">
        <w:rPr>
          <w:rFonts w:eastAsia="Times New Roman" w:cs="Times New Roman"/>
          <w:sz w:val="28"/>
          <w:lang w:val="en-US"/>
        </w:rPr>
        <w:t xml:space="preserve"> BAD – Việt Nam </w:t>
      </w:r>
      <w:proofErr w:type="spellStart"/>
      <w:r w:rsidRPr="005706F1">
        <w:rPr>
          <w:rFonts w:eastAsia="Times New Roman" w:cs="Times New Roman"/>
          <w:sz w:val="28"/>
          <w:lang w:val="en-US"/>
        </w:rPr>
        <w:t>sản</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xuất</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năm</w:t>
      </w:r>
      <w:proofErr w:type="spellEnd"/>
      <w:r w:rsidRPr="005706F1">
        <w:rPr>
          <w:rFonts w:eastAsia="Times New Roman" w:cs="Times New Roman"/>
          <w:sz w:val="28"/>
          <w:lang w:val="en-US"/>
        </w:rPr>
        <w:t xml:space="preserve"> 2008:</w:t>
      </w:r>
    </w:p>
    <w:p w14:paraId="149EB1AC" w14:textId="5A68FB8D" w:rsidR="007C423D" w:rsidRPr="005706F1" w:rsidRDefault="007C423D" w:rsidP="007C423D">
      <w:pPr>
        <w:pStyle w:val="Vanban0"/>
        <w:spacing w:before="80" w:line="340" w:lineRule="exact"/>
        <w:ind w:firstLine="562"/>
        <w:rPr>
          <w:rFonts w:eastAsia="Times New Roman" w:cs="Times New Roman"/>
          <w:sz w:val="28"/>
          <w:lang w:val="en-US"/>
        </w:rPr>
      </w:pPr>
      <w:r w:rsidRPr="005706F1">
        <w:rPr>
          <w:rFonts w:eastAsia="Times New Roman" w:cs="Times New Roman"/>
          <w:sz w:val="28"/>
          <w:lang w:val="en-US"/>
        </w:rPr>
        <w:t xml:space="preserve">+ </w:t>
      </w:r>
      <w:proofErr w:type="spellStart"/>
      <w:r w:rsidRPr="005706F1">
        <w:rPr>
          <w:rFonts w:eastAsia="Times New Roman" w:cs="Times New Roman"/>
          <w:sz w:val="28"/>
          <w:lang w:val="en-US"/>
        </w:rPr>
        <w:t>Tự</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dùng</w:t>
      </w:r>
      <w:proofErr w:type="spellEnd"/>
      <w:r w:rsidRPr="005706F1">
        <w:rPr>
          <w:rFonts w:eastAsia="Times New Roman" w:cs="Times New Roman"/>
          <w:sz w:val="28"/>
          <w:lang w:val="en-US"/>
        </w:rPr>
        <w:t xml:space="preserve"> 31: 35/0.4kV- 100kVA</w:t>
      </w:r>
    </w:p>
    <w:p w14:paraId="2712BEB8" w14:textId="08872FC3" w:rsidR="007C423D" w:rsidRPr="005706F1" w:rsidRDefault="007C423D" w:rsidP="007C423D">
      <w:pPr>
        <w:pStyle w:val="Vanban0"/>
        <w:spacing w:before="80" w:line="340" w:lineRule="exact"/>
        <w:ind w:firstLine="562"/>
        <w:rPr>
          <w:rFonts w:eastAsia="Times New Roman" w:cs="Times New Roman"/>
          <w:sz w:val="28"/>
          <w:lang w:val="en-US"/>
        </w:rPr>
      </w:pPr>
      <w:r w:rsidRPr="005706F1">
        <w:rPr>
          <w:rFonts w:eastAsia="Times New Roman" w:cs="Times New Roman"/>
          <w:sz w:val="28"/>
          <w:lang w:val="en-US"/>
        </w:rPr>
        <w:t xml:space="preserve">+ </w:t>
      </w:r>
      <w:proofErr w:type="spellStart"/>
      <w:r w:rsidRPr="005706F1">
        <w:rPr>
          <w:rFonts w:eastAsia="Times New Roman" w:cs="Times New Roman"/>
          <w:sz w:val="28"/>
          <w:lang w:val="en-US"/>
        </w:rPr>
        <w:t>Tự</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dùng</w:t>
      </w:r>
      <w:proofErr w:type="spellEnd"/>
      <w:r w:rsidRPr="005706F1">
        <w:rPr>
          <w:rFonts w:eastAsia="Times New Roman" w:cs="Times New Roman"/>
          <w:sz w:val="28"/>
          <w:lang w:val="en-US"/>
        </w:rPr>
        <w:t xml:space="preserve"> 42: 22/0.4kV- 100kVA</w:t>
      </w:r>
    </w:p>
    <w:p w14:paraId="3DBEE20D" w14:textId="264AA7A0" w:rsidR="007C423D" w:rsidRPr="005706F1" w:rsidRDefault="007C423D" w:rsidP="007C423D">
      <w:pPr>
        <w:pStyle w:val="Vanban0"/>
        <w:spacing w:before="80" w:line="340" w:lineRule="exact"/>
        <w:ind w:firstLine="562"/>
        <w:rPr>
          <w:rFonts w:eastAsia="Times New Roman" w:cs="Times New Roman"/>
          <w:sz w:val="28"/>
          <w:lang w:val="en-US"/>
        </w:rPr>
      </w:pPr>
      <w:proofErr w:type="spellStart"/>
      <w:r w:rsidRPr="005706F1">
        <w:rPr>
          <w:rFonts w:eastAsia="Times New Roman" w:cs="Times New Roman"/>
          <w:sz w:val="28"/>
          <w:lang w:val="en-US"/>
        </w:rPr>
        <w:t>Phần</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tủ</w:t>
      </w:r>
      <w:proofErr w:type="spellEnd"/>
      <w:r w:rsidRPr="005706F1">
        <w:rPr>
          <w:rFonts w:eastAsia="Times New Roman" w:cs="Times New Roman"/>
          <w:sz w:val="28"/>
          <w:lang w:val="en-US"/>
        </w:rPr>
        <w:t xml:space="preserve"> AC-DC </w:t>
      </w:r>
      <w:proofErr w:type="spellStart"/>
      <w:r w:rsidRPr="005706F1">
        <w:rPr>
          <w:rFonts w:eastAsia="Times New Roman" w:cs="Times New Roman"/>
          <w:sz w:val="28"/>
          <w:lang w:val="en-US"/>
        </w:rPr>
        <w:t>đã</w:t>
      </w:r>
      <w:proofErr w:type="spellEnd"/>
      <w:r w:rsidRPr="005706F1">
        <w:rPr>
          <w:rFonts w:eastAsia="Times New Roman" w:cs="Times New Roman"/>
          <w:sz w:val="28"/>
          <w:lang w:val="en-US"/>
        </w:rPr>
        <w:t xml:space="preserve"> được </w:t>
      </w:r>
      <w:proofErr w:type="spellStart"/>
      <w:r w:rsidRPr="005706F1">
        <w:rPr>
          <w:rFonts w:eastAsia="Times New Roman" w:cs="Times New Roman"/>
          <w:sz w:val="28"/>
          <w:lang w:val="en-US"/>
        </w:rPr>
        <w:t>trang</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bị</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mới</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năm</w:t>
      </w:r>
      <w:proofErr w:type="spellEnd"/>
      <w:r w:rsidRPr="005706F1">
        <w:rPr>
          <w:rFonts w:eastAsia="Times New Roman" w:cs="Times New Roman"/>
          <w:sz w:val="28"/>
          <w:lang w:val="en-US"/>
        </w:rPr>
        <w:t xml:space="preserve"> 2020. </w:t>
      </w:r>
      <w:proofErr w:type="spellStart"/>
      <w:r w:rsidRPr="005706F1">
        <w:rPr>
          <w:rFonts w:eastAsia="Times New Roman" w:cs="Times New Roman"/>
          <w:sz w:val="28"/>
          <w:lang w:val="en-US"/>
        </w:rPr>
        <w:t>Hiện</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tại</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hệ</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thống</w:t>
      </w:r>
      <w:proofErr w:type="spellEnd"/>
      <w:r w:rsidRPr="005706F1">
        <w:rPr>
          <w:rFonts w:eastAsia="Times New Roman" w:cs="Times New Roman"/>
          <w:sz w:val="28"/>
          <w:lang w:val="en-US"/>
        </w:rPr>
        <w:t xml:space="preserve"> AC (220/380V) </w:t>
      </w:r>
      <w:proofErr w:type="spellStart"/>
      <w:r w:rsidRPr="005706F1">
        <w:rPr>
          <w:rFonts w:eastAsia="Times New Roman" w:cs="Times New Roman"/>
          <w:sz w:val="28"/>
          <w:lang w:val="en-US"/>
        </w:rPr>
        <w:t>và</w:t>
      </w:r>
      <w:proofErr w:type="spellEnd"/>
      <w:r w:rsidRPr="005706F1">
        <w:rPr>
          <w:rFonts w:eastAsia="Times New Roman" w:cs="Times New Roman"/>
          <w:sz w:val="28"/>
          <w:lang w:val="en-US"/>
        </w:rPr>
        <w:t xml:space="preserve"> DC (220V) </w:t>
      </w:r>
      <w:proofErr w:type="spellStart"/>
      <w:r w:rsidRPr="005706F1">
        <w:rPr>
          <w:rFonts w:eastAsia="Times New Roman" w:cs="Times New Roman"/>
          <w:sz w:val="28"/>
          <w:lang w:val="en-US"/>
        </w:rPr>
        <w:t>đáp</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ứng</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phân</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tách</w:t>
      </w:r>
      <w:proofErr w:type="spellEnd"/>
      <w:r w:rsidRPr="005706F1">
        <w:rPr>
          <w:rFonts w:eastAsia="Times New Roman" w:cs="Times New Roman"/>
          <w:sz w:val="28"/>
          <w:lang w:val="en-US"/>
        </w:rPr>
        <w:t xml:space="preserve"> được </w:t>
      </w:r>
      <w:proofErr w:type="spellStart"/>
      <w:r w:rsidRPr="005706F1">
        <w:rPr>
          <w:rFonts w:eastAsia="Times New Roman" w:cs="Times New Roman"/>
          <w:sz w:val="28"/>
          <w:lang w:val="en-US"/>
        </w:rPr>
        <w:t>nguồn</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cấp</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cho</w:t>
      </w:r>
      <w:proofErr w:type="spellEnd"/>
      <w:r w:rsidRPr="005706F1">
        <w:rPr>
          <w:rFonts w:eastAsia="Times New Roman" w:cs="Times New Roman"/>
          <w:sz w:val="28"/>
          <w:lang w:val="en-US"/>
        </w:rPr>
        <w:t xml:space="preserve"> các </w:t>
      </w:r>
      <w:proofErr w:type="spellStart"/>
      <w:r w:rsidRPr="005706F1">
        <w:rPr>
          <w:rFonts w:eastAsia="Times New Roman" w:cs="Times New Roman"/>
          <w:sz w:val="28"/>
          <w:lang w:val="en-US"/>
        </w:rPr>
        <w:t>bảo</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vệ</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chính</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và</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dự</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phòng</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tại</w:t>
      </w:r>
      <w:proofErr w:type="spellEnd"/>
      <w:r w:rsidRPr="005706F1">
        <w:rPr>
          <w:rFonts w:eastAsia="Times New Roman" w:cs="Times New Roman"/>
          <w:sz w:val="28"/>
          <w:lang w:val="en-US"/>
        </w:rPr>
        <w:t xml:space="preserve"> </w:t>
      </w:r>
      <w:proofErr w:type="spellStart"/>
      <w:r w:rsidRPr="005706F1">
        <w:rPr>
          <w:rFonts w:eastAsia="Times New Roman" w:cs="Times New Roman"/>
          <w:sz w:val="28"/>
          <w:lang w:val="en-US"/>
        </w:rPr>
        <w:t>trạm</w:t>
      </w:r>
      <w:proofErr w:type="spellEnd"/>
      <w:r w:rsidRPr="005706F1">
        <w:rPr>
          <w:rFonts w:eastAsia="Times New Roman" w:cs="Times New Roman"/>
          <w:sz w:val="28"/>
          <w:lang w:val="en-US"/>
        </w:rPr>
        <w:t>.</w:t>
      </w:r>
    </w:p>
    <w:bookmarkEnd w:id="4"/>
    <w:p w14:paraId="25592CF2" w14:textId="67CA3105"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chiếu</w:t>
      </w:r>
      <w:proofErr w:type="spellEnd"/>
      <w:r w:rsidRPr="005706F1">
        <w:rPr>
          <w:bCs/>
          <w:sz w:val="28"/>
          <w:szCs w:val="28"/>
          <w:lang w:val="en-US"/>
        </w:rPr>
        <w:t xml:space="preserve"> </w:t>
      </w:r>
      <w:proofErr w:type="spellStart"/>
      <w:r w:rsidRPr="005706F1">
        <w:rPr>
          <w:bCs/>
          <w:sz w:val="28"/>
          <w:szCs w:val="28"/>
          <w:lang w:val="en-US"/>
        </w:rPr>
        <w:t>sáng</w:t>
      </w:r>
      <w:proofErr w:type="spellEnd"/>
      <w:r w:rsidRPr="005706F1">
        <w:rPr>
          <w:bCs/>
          <w:sz w:val="28"/>
          <w:szCs w:val="28"/>
          <w:lang w:val="en-US"/>
        </w:rPr>
        <w:t xml:space="preserve"> trong </w:t>
      </w:r>
      <w:proofErr w:type="spellStart"/>
      <w:r w:rsidRPr="005706F1">
        <w:rPr>
          <w:bCs/>
          <w:sz w:val="28"/>
          <w:szCs w:val="28"/>
          <w:lang w:val="en-US"/>
        </w:rPr>
        <w:t>nhà</w:t>
      </w:r>
      <w:proofErr w:type="spellEnd"/>
      <w:r w:rsidRPr="005706F1">
        <w:rPr>
          <w:bCs/>
          <w:sz w:val="28"/>
          <w:szCs w:val="28"/>
          <w:lang w:val="en-US"/>
        </w:rPr>
        <w:t xml:space="preserve">, </w:t>
      </w:r>
      <w:proofErr w:type="spellStart"/>
      <w:r w:rsidRPr="005706F1">
        <w:rPr>
          <w:bCs/>
          <w:sz w:val="28"/>
          <w:szCs w:val="28"/>
          <w:lang w:val="en-US"/>
        </w:rPr>
        <w:t>ngoài</w:t>
      </w:r>
      <w:proofErr w:type="spellEnd"/>
      <w:r w:rsidRPr="005706F1">
        <w:rPr>
          <w:bCs/>
          <w:sz w:val="28"/>
          <w:szCs w:val="28"/>
          <w:lang w:val="en-US"/>
        </w:rPr>
        <w:t xml:space="preserve"> </w:t>
      </w:r>
      <w:proofErr w:type="spellStart"/>
      <w:r w:rsidRPr="005706F1">
        <w:rPr>
          <w:bCs/>
          <w:sz w:val="28"/>
          <w:szCs w:val="28"/>
          <w:lang w:val="en-US"/>
        </w:rPr>
        <w:t>trời</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hòa</w:t>
      </w:r>
      <w:proofErr w:type="spellEnd"/>
      <w:r w:rsidRPr="005706F1">
        <w:rPr>
          <w:bCs/>
          <w:sz w:val="28"/>
          <w:szCs w:val="28"/>
          <w:lang w:val="en-US"/>
        </w:rPr>
        <w:t xml:space="preserve"> </w:t>
      </w:r>
      <w:proofErr w:type="spellStart"/>
      <w:r w:rsidRPr="005706F1">
        <w:rPr>
          <w:bCs/>
          <w:sz w:val="28"/>
          <w:szCs w:val="28"/>
          <w:lang w:val="en-US"/>
        </w:rPr>
        <w:t>và</w:t>
      </w:r>
      <w:proofErr w:type="spellEnd"/>
      <w:r w:rsidRPr="005706F1">
        <w:rPr>
          <w:bCs/>
          <w:sz w:val="28"/>
          <w:szCs w:val="28"/>
          <w:lang w:val="en-US"/>
        </w:rPr>
        <w:t xml:space="preserve"> </w:t>
      </w:r>
      <w:proofErr w:type="spellStart"/>
      <w:r w:rsidRPr="005706F1">
        <w:rPr>
          <w:bCs/>
          <w:sz w:val="28"/>
          <w:szCs w:val="28"/>
          <w:lang w:val="en-US"/>
        </w:rPr>
        <w:t>thông</w:t>
      </w:r>
      <w:proofErr w:type="spellEnd"/>
      <w:r w:rsidRPr="005706F1">
        <w:rPr>
          <w:bCs/>
          <w:sz w:val="28"/>
          <w:szCs w:val="28"/>
          <w:lang w:val="en-US"/>
        </w:rPr>
        <w:t xml:space="preserve"> </w:t>
      </w:r>
      <w:proofErr w:type="spellStart"/>
      <w:r w:rsidRPr="005706F1">
        <w:rPr>
          <w:bCs/>
          <w:sz w:val="28"/>
          <w:szCs w:val="28"/>
          <w:lang w:val="en-US"/>
        </w:rPr>
        <w:t>gió</w:t>
      </w:r>
      <w:proofErr w:type="spellEnd"/>
      <w:r w:rsidRPr="005706F1">
        <w:rPr>
          <w:bCs/>
          <w:sz w:val="28"/>
          <w:szCs w:val="28"/>
          <w:lang w:val="en-US"/>
        </w:rPr>
        <w:t xml:space="preserve">:  </w:t>
      </w:r>
      <w:proofErr w:type="spellStart"/>
      <w:r w:rsidRPr="005706F1">
        <w:rPr>
          <w:bCs/>
          <w:sz w:val="28"/>
          <w:szCs w:val="28"/>
          <w:lang w:val="en-US"/>
        </w:rPr>
        <w:t>Hiện</w:t>
      </w:r>
      <w:proofErr w:type="spellEnd"/>
      <w:r w:rsidRPr="005706F1">
        <w:rPr>
          <w:bCs/>
          <w:sz w:val="28"/>
          <w:szCs w:val="28"/>
          <w:lang w:val="en-US"/>
        </w:rPr>
        <w:t xml:space="preserve"> </w:t>
      </w:r>
      <w:proofErr w:type="spellStart"/>
      <w:r w:rsidRPr="005706F1">
        <w:rPr>
          <w:bCs/>
          <w:sz w:val="28"/>
          <w:szCs w:val="28"/>
          <w:lang w:val="en-US"/>
        </w:rPr>
        <w:t>tại</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đã</w:t>
      </w:r>
      <w:proofErr w:type="spellEnd"/>
      <w:r w:rsidRPr="005706F1">
        <w:rPr>
          <w:bCs/>
          <w:sz w:val="28"/>
          <w:szCs w:val="28"/>
          <w:lang w:val="en-US"/>
        </w:rPr>
        <w:t xml:space="preserve"> </w:t>
      </w:r>
      <w:proofErr w:type="spellStart"/>
      <w:r w:rsidRPr="005706F1">
        <w:rPr>
          <w:bCs/>
          <w:sz w:val="28"/>
          <w:szCs w:val="28"/>
          <w:lang w:val="en-US"/>
        </w:rPr>
        <w:t>trang</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chiếu</w:t>
      </w:r>
      <w:proofErr w:type="spellEnd"/>
      <w:r w:rsidRPr="005706F1">
        <w:rPr>
          <w:bCs/>
          <w:sz w:val="28"/>
          <w:szCs w:val="28"/>
          <w:lang w:val="en-US"/>
        </w:rPr>
        <w:t xml:space="preserve"> </w:t>
      </w:r>
      <w:proofErr w:type="spellStart"/>
      <w:r w:rsidRPr="005706F1">
        <w:rPr>
          <w:bCs/>
          <w:sz w:val="28"/>
          <w:szCs w:val="28"/>
          <w:lang w:val="en-US"/>
        </w:rPr>
        <w:t>sáng</w:t>
      </w:r>
      <w:proofErr w:type="spellEnd"/>
      <w:r w:rsidRPr="005706F1">
        <w:rPr>
          <w:bCs/>
          <w:sz w:val="28"/>
          <w:szCs w:val="28"/>
          <w:lang w:val="en-US"/>
        </w:rPr>
        <w:t xml:space="preserve"> </w:t>
      </w:r>
      <w:proofErr w:type="spellStart"/>
      <w:r w:rsidRPr="005706F1">
        <w:rPr>
          <w:bCs/>
          <w:sz w:val="28"/>
          <w:szCs w:val="28"/>
          <w:lang w:val="en-US"/>
        </w:rPr>
        <w:t>làm</w:t>
      </w:r>
      <w:proofErr w:type="spellEnd"/>
      <w:r w:rsidRPr="005706F1">
        <w:rPr>
          <w:bCs/>
          <w:sz w:val="28"/>
          <w:szCs w:val="28"/>
          <w:lang w:val="en-US"/>
        </w:rPr>
        <w:t xml:space="preserve"> </w:t>
      </w:r>
      <w:proofErr w:type="spellStart"/>
      <w:r w:rsidRPr="005706F1">
        <w:rPr>
          <w:bCs/>
          <w:sz w:val="28"/>
          <w:szCs w:val="28"/>
          <w:lang w:val="en-US"/>
        </w:rPr>
        <w:t>việc</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chiếu</w:t>
      </w:r>
      <w:proofErr w:type="spellEnd"/>
      <w:r w:rsidRPr="005706F1">
        <w:rPr>
          <w:bCs/>
          <w:sz w:val="28"/>
          <w:szCs w:val="28"/>
          <w:lang w:val="en-US"/>
        </w:rPr>
        <w:t xml:space="preserve"> </w:t>
      </w:r>
      <w:proofErr w:type="spellStart"/>
      <w:r w:rsidRPr="005706F1">
        <w:rPr>
          <w:bCs/>
          <w:sz w:val="28"/>
          <w:szCs w:val="28"/>
          <w:lang w:val="en-US"/>
        </w:rPr>
        <w:t>sáng</w:t>
      </w:r>
      <w:proofErr w:type="spellEnd"/>
      <w:r w:rsidRPr="005706F1">
        <w:rPr>
          <w:bCs/>
          <w:sz w:val="28"/>
          <w:szCs w:val="28"/>
          <w:lang w:val="en-US"/>
        </w:rPr>
        <w:t xml:space="preserve"> </w:t>
      </w:r>
      <w:proofErr w:type="spellStart"/>
      <w:r w:rsidRPr="005706F1">
        <w:rPr>
          <w:bCs/>
          <w:sz w:val="28"/>
          <w:szCs w:val="28"/>
          <w:lang w:val="en-US"/>
        </w:rPr>
        <w:t>ngoài</w:t>
      </w:r>
      <w:proofErr w:type="spellEnd"/>
      <w:r w:rsidRPr="005706F1">
        <w:rPr>
          <w:bCs/>
          <w:sz w:val="28"/>
          <w:szCs w:val="28"/>
          <w:lang w:val="en-US"/>
        </w:rPr>
        <w:t xml:space="preserve"> </w:t>
      </w:r>
      <w:proofErr w:type="spellStart"/>
      <w:r w:rsidRPr="005706F1">
        <w:rPr>
          <w:bCs/>
          <w:sz w:val="28"/>
          <w:szCs w:val="28"/>
          <w:lang w:val="en-US"/>
        </w:rPr>
        <w:t>trời</w:t>
      </w:r>
      <w:proofErr w:type="spellEnd"/>
      <w:r w:rsidRPr="005706F1">
        <w:rPr>
          <w:bCs/>
          <w:sz w:val="28"/>
          <w:szCs w:val="28"/>
          <w:lang w:val="en-US"/>
        </w:rPr>
        <w:t xml:space="preserve">, </w:t>
      </w:r>
      <w:proofErr w:type="spellStart"/>
      <w:r w:rsidRPr="005706F1">
        <w:rPr>
          <w:bCs/>
          <w:sz w:val="28"/>
          <w:szCs w:val="28"/>
          <w:lang w:val="en-US"/>
        </w:rPr>
        <w:t>chiếu</w:t>
      </w:r>
      <w:proofErr w:type="spellEnd"/>
      <w:r w:rsidRPr="005706F1">
        <w:rPr>
          <w:bCs/>
          <w:sz w:val="28"/>
          <w:szCs w:val="28"/>
          <w:lang w:val="en-US"/>
        </w:rPr>
        <w:t xml:space="preserve"> </w:t>
      </w:r>
      <w:proofErr w:type="spellStart"/>
      <w:r w:rsidRPr="005706F1">
        <w:rPr>
          <w:bCs/>
          <w:sz w:val="28"/>
          <w:szCs w:val="28"/>
          <w:lang w:val="en-US"/>
        </w:rPr>
        <w:t>sáng</w:t>
      </w:r>
      <w:proofErr w:type="spellEnd"/>
      <w:r w:rsidRPr="005706F1">
        <w:rPr>
          <w:bCs/>
          <w:sz w:val="28"/>
          <w:szCs w:val="28"/>
          <w:lang w:val="en-US"/>
        </w:rPr>
        <w:t xml:space="preserve"> </w:t>
      </w:r>
      <w:proofErr w:type="spellStart"/>
      <w:r w:rsidRPr="005706F1">
        <w:rPr>
          <w:bCs/>
          <w:sz w:val="28"/>
          <w:szCs w:val="28"/>
          <w:lang w:val="en-US"/>
        </w:rPr>
        <w:t>sự</w:t>
      </w:r>
      <w:proofErr w:type="spellEnd"/>
      <w:r w:rsidRPr="005706F1">
        <w:rPr>
          <w:bCs/>
          <w:sz w:val="28"/>
          <w:szCs w:val="28"/>
          <w:lang w:val="en-US"/>
        </w:rPr>
        <w:t xml:space="preserve"> </w:t>
      </w:r>
      <w:proofErr w:type="spellStart"/>
      <w:r w:rsidRPr="005706F1">
        <w:rPr>
          <w:bCs/>
          <w:sz w:val="28"/>
          <w:szCs w:val="28"/>
          <w:lang w:val="en-US"/>
        </w:rPr>
        <w:t>cố</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hoà</w:t>
      </w:r>
      <w:proofErr w:type="spellEnd"/>
      <w:r w:rsidRPr="005706F1">
        <w:rPr>
          <w:bCs/>
          <w:sz w:val="28"/>
          <w:szCs w:val="28"/>
          <w:lang w:val="en-US"/>
        </w:rPr>
        <w:t xml:space="preserve"> </w:t>
      </w:r>
      <w:proofErr w:type="spellStart"/>
      <w:r w:rsidRPr="005706F1">
        <w:rPr>
          <w:bCs/>
          <w:sz w:val="28"/>
          <w:szCs w:val="28"/>
          <w:lang w:val="en-US"/>
        </w:rPr>
        <w:t>thông</w:t>
      </w:r>
      <w:proofErr w:type="spellEnd"/>
      <w:r w:rsidRPr="005706F1">
        <w:rPr>
          <w:bCs/>
          <w:sz w:val="28"/>
          <w:szCs w:val="28"/>
          <w:lang w:val="en-US"/>
        </w:rPr>
        <w:t xml:space="preserve"> </w:t>
      </w:r>
      <w:proofErr w:type="spellStart"/>
      <w:r w:rsidRPr="005706F1">
        <w:rPr>
          <w:bCs/>
          <w:sz w:val="28"/>
          <w:szCs w:val="28"/>
          <w:lang w:val="en-US"/>
        </w:rPr>
        <w:t>gió</w:t>
      </w:r>
      <w:proofErr w:type="spellEnd"/>
      <w:r w:rsidRPr="005706F1">
        <w:rPr>
          <w:bCs/>
          <w:sz w:val="28"/>
          <w:szCs w:val="28"/>
          <w:lang w:val="en-US"/>
        </w:rPr>
        <w:t xml:space="preserve"> </w:t>
      </w:r>
      <w:proofErr w:type="spellStart"/>
      <w:r w:rsidRPr="005706F1">
        <w:rPr>
          <w:bCs/>
          <w:sz w:val="28"/>
          <w:szCs w:val="28"/>
          <w:lang w:val="en-US"/>
        </w:rPr>
        <w:t>đầy</w:t>
      </w:r>
      <w:proofErr w:type="spellEnd"/>
      <w:r w:rsidRPr="005706F1">
        <w:rPr>
          <w:bCs/>
          <w:sz w:val="28"/>
          <w:szCs w:val="28"/>
          <w:lang w:val="en-US"/>
        </w:rPr>
        <w:t xml:space="preserve"> </w:t>
      </w:r>
      <w:proofErr w:type="spellStart"/>
      <w:r w:rsidRPr="005706F1">
        <w:rPr>
          <w:bCs/>
          <w:sz w:val="28"/>
          <w:szCs w:val="28"/>
          <w:lang w:val="en-US"/>
        </w:rPr>
        <w:t>đủ</w:t>
      </w:r>
      <w:proofErr w:type="spellEnd"/>
      <w:r w:rsidRPr="005706F1">
        <w:rPr>
          <w:bCs/>
          <w:sz w:val="28"/>
          <w:szCs w:val="28"/>
          <w:lang w:val="en-US"/>
        </w:rPr>
        <w:t xml:space="preserve">, </w:t>
      </w:r>
      <w:proofErr w:type="spellStart"/>
      <w:r w:rsidRPr="005706F1">
        <w:rPr>
          <w:bCs/>
          <w:sz w:val="28"/>
          <w:szCs w:val="28"/>
          <w:lang w:val="en-US"/>
        </w:rPr>
        <w:t>đáp</w:t>
      </w:r>
      <w:proofErr w:type="spellEnd"/>
      <w:r w:rsidRPr="005706F1">
        <w:rPr>
          <w:bCs/>
          <w:sz w:val="28"/>
          <w:szCs w:val="28"/>
          <w:lang w:val="en-US"/>
        </w:rPr>
        <w:t xml:space="preserve"> </w:t>
      </w:r>
      <w:proofErr w:type="spellStart"/>
      <w:r w:rsidRPr="005706F1">
        <w:rPr>
          <w:bCs/>
          <w:sz w:val="28"/>
          <w:szCs w:val="28"/>
          <w:lang w:val="en-US"/>
        </w:rPr>
        <w:t>ứng</w:t>
      </w:r>
      <w:proofErr w:type="spellEnd"/>
      <w:r w:rsidRPr="005706F1">
        <w:rPr>
          <w:bCs/>
          <w:sz w:val="28"/>
          <w:szCs w:val="28"/>
          <w:lang w:val="en-US"/>
        </w:rPr>
        <w:t xml:space="preserve"> các </w:t>
      </w:r>
      <w:proofErr w:type="spellStart"/>
      <w:r w:rsidRPr="005706F1">
        <w:rPr>
          <w:bCs/>
          <w:sz w:val="28"/>
          <w:szCs w:val="28"/>
          <w:lang w:val="en-US"/>
        </w:rPr>
        <w:t>yêu</w:t>
      </w:r>
      <w:proofErr w:type="spellEnd"/>
      <w:r w:rsidRPr="005706F1">
        <w:rPr>
          <w:bCs/>
          <w:sz w:val="28"/>
          <w:szCs w:val="28"/>
          <w:lang w:val="en-US"/>
        </w:rPr>
        <w:t xml:space="preserve"> </w:t>
      </w:r>
      <w:proofErr w:type="spellStart"/>
      <w:r w:rsidRPr="005706F1">
        <w:rPr>
          <w:bCs/>
          <w:sz w:val="28"/>
          <w:szCs w:val="28"/>
          <w:lang w:val="en-US"/>
        </w:rPr>
        <w:t>cầu</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vận</w:t>
      </w:r>
      <w:proofErr w:type="spellEnd"/>
      <w:r w:rsidRPr="005706F1">
        <w:rPr>
          <w:bCs/>
          <w:sz w:val="28"/>
          <w:szCs w:val="28"/>
          <w:lang w:val="en-US"/>
        </w:rPr>
        <w:t xml:space="preserve"> </w:t>
      </w:r>
      <w:proofErr w:type="spellStart"/>
      <w:r w:rsidRPr="005706F1">
        <w:rPr>
          <w:bCs/>
          <w:sz w:val="28"/>
          <w:szCs w:val="28"/>
          <w:lang w:val="en-US"/>
        </w:rPr>
        <w:t>hành</w:t>
      </w:r>
      <w:proofErr w:type="spellEnd"/>
      <w:r w:rsidRPr="005706F1">
        <w:rPr>
          <w:bCs/>
          <w:sz w:val="28"/>
          <w:szCs w:val="28"/>
          <w:lang w:val="en-US"/>
        </w:rPr>
        <w:t xml:space="preserve"> </w:t>
      </w:r>
      <w:proofErr w:type="spellStart"/>
      <w:r w:rsidRPr="005706F1">
        <w:rPr>
          <w:bCs/>
          <w:sz w:val="28"/>
          <w:szCs w:val="28"/>
          <w:lang w:val="en-US"/>
        </w:rPr>
        <w:t>với</w:t>
      </w:r>
      <w:proofErr w:type="spellEnd"/>
      <w:r w:rsidRPr="005706F1">
        <w:rPr>
          <w:bCs/>
          <w:sz w:val="28"/>
          <w:szCs w:val="28"/>
          <w:lang w:val="en-US"/>
        </w:rPr>
        <w:t xml:space="preserve"> </w:t>
      </w:r>
      <w:proofErr w:type="spellStart"/>
      <w:r w:rsidRPr="005706F1">
        <w:rPr>
          <w:bCs/>
          <w:sz w:val="28"/>
          <w:szCs w:val="28"/>
          <w:lang w:val="en-US"/>
        </w:rPr>
        <w:t>quy</w:t>
      </w:r>
      <w:proofErr w:type="spellEnd"/>
      <w:r w:rsidRPr="005706F1">
        <w:rPr>
          <w:bCs/>
          <w:sz w:val="28"/>
          <w:szCs w:val="28"/>
          <w:lang w:val="en-US"/>
        </w:rPr>
        <w:t xml:space="preserve"> </w:t>
      </w:r>
      <w:proofErr w:type="spellStart"/>
      <w:r w:rsidRPr="005706F1">
        <w:rPr>
          <w:bCs/>
          <w:sz w:val="28"/>
          <w:szCs w:val="28"/>
          <w:lang w:val="en-US"/>
        </w:rPr>
        <w:t>mô</w:t>
      </w:r>
      <w:proofErr w:type="spellEnd"/>
      <w:r w:rsidRPr="005706F1">
        <w:rPr>
          <w:bCs/>
          <w:sz w:val="28"/>
          <w:szCs w:val="28"/>
          <w:lang w:val="en-US"/>
        </w:rPr>
        <w:t xml:space="preserve"> 2x63MVA. </w:t>
      </w:r>
    </w:p>
    <w:p w14:paraId="4133C547" w14:textId="5F72C473" w:rsidR="007C423D" w:rsidRPr="005706F1" w:rsidRDefault="007C423D" w:rsidP="007C423D">
      <w:pPr>
        <w:widowControl/>
        <w:tabs>
          <w:tab w:val="left" w:pos="851"/>
          <w:tab w:val="left" w:pos="993"/>
          <w:tab w:val="left" w:pos="1134"/>
        </w:tabs>
        <w:autoSpaceDE/>
        <w:autoSpaceDN/>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đất</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đất</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w:t>
      </w:r>
      <w:proofErr w:type="spellStart"/>
      <w:r w:rsidRPr="005706F1">
        <w:rPr>
          <w:bCs/>
          <w:sz w:val="28"/>
          <w:szCs w:val="28"/>
          <w:lang w:val="en-US"/>
        </w:rPr>
        <w:t>toàn</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có</w:t>
      </w:r>
      <w:proofErr w:type="spellEnd"/>
      <w:r w:rsidRPr="005706F1">
        <w:rPr>
          <w:bCs/>
          <w:sz w:val="28"/>
          <w:szCs w:val="28"/>
          <w:lang w:val="en-US"/>
        </w:rPr>
        <w:t xml:space="preserve"> </w:t>
      </w:r>
      <w:proofErr w:type="spellStart"/>
      <w:r w:rsidRPr="005706F1">
        <w:rPr>
          <w:bCs/>
          <w:sz w:val="28"/>
          <w:szCs w:val="28"/>
          <w:lang w:val="en-US"/>
        </w:rPr>
        <w:t>Rđất</w:t>
      </w:r>
      <w:proofErr w:type="spellEnd"/>
      <w:r w:rsidRPr="005706F1">
        <w:rPr>
          <w:bCs/>
          <w:sz w:val="28"/>
          <w:szCs w:val="28"/>
          <w:lang w:val="en-US"/>
        </w:rPr>
        <w:t xml:space="preserve"> HT ≤ 0,5Ω </w:t>
      </w:r>
      <w:proofErr w:type="spellStart"/>
      <w:r w:rsidRPr="005706F1">
        <w:rPr>
          <w:bCs/>
          <w:sz w:val="28"/>
          <w:szCs w:val="28"/>
          <w:lang w:val="en-US"/>
        </w:rPr>
        <w:t>đáp</w:t>
      </w:r>
      <w:proofErr w:type="spellEnd"/>
      <w:r w:rsidRPr="005706F1">
        <w:rPr>
          <w:bCs/>
          <w:sz w:val="28"/>
          <w:szCs w:val="28"/>
          <w:lang w:val="en-US"/>
        </w:rPr>
        <w:t xml:space="preserve"> </w:t>
      </w:r>
      <w:proofErr w:type="spellStart"/>
      <w:r w:rsidRPr="005706F1">
        <w:rPr>
          <w:bCs/>
          <w:sz w:val="28"/>
          <w:szCs w:val="28"/>
          <w:lang w:val="en-US"/>
        </w:rPr>
        <w:t>ứng</w:t>
      </w:r>
      <w:proofErr w:type="spellEnd"/>
      <w:r w:rsidRPr="005706F1">
        <w:rPr>
          <w:bCs/>
          <w:sz w:val="28"/>
          <w:szCs w:val="28"/>
          <w:lang w:val="en-US"/>
        </w:rPr>
        <w:t xml:space="preserve"> </w:t>
      </w:r>
      <w:proofErr w:type="spellStart"/>
      <w:r w:rsidRPr="005706F1">
        <w:rPr>
          <w:bCs/>
          <w:sz w:val="28"/>
          <w:szCs w:val="28"/>
          <w:lang w:val="en-US"/>
        </w:rPr>
        <w:t>tiêu</w:t>
      </w:r>
      <w:proofErr w:type="spellEnd"/>
      <w:r w:rsidRPr="005706F1">
        <w:rPr>
          <w:bCs/>
          <w:sz w:val="28"/>
          <w:szCs w:val="28"/>
          <w:lang w:val="en-US"/>
        </w:rPr>
        <w:t xml:space="preserve"> </w:t>
      </w:r>
      <w:proofErr w:type="spellStart"/>
      <w:r w:rsidRPr="005706F1">
        <w:rPr>
          <w:bCs/>
          <w:sz w:val="28"/>
          <w:szCs w:val="28"/>
          <w:lang w:val="en-US"/>
        </w:rPr>
        <w:t>chuẩn</w:t>
      </w:r>
      <w:proofErr w:type="spellEnd"/>
      <w:r w:rsidRPr="005706F1">
        <w:rPr>
          <w:bCs/>
          <w:sz w:val="28"/>
          <w:szCs w:val="28"/>
          <w:lang w:val="en-US"/>
        </w:rPr>
        <w:t xml:space="preserve"> </w:t>
      </w:r>
      <w:proofErr w:type="spellStart"/>
      <w:r w:rsidRPr="005706F1">
        <w:rPr>
          <w:bCs/>
          <w:sz w:val="28"/>
          <w:szCs w:val="28"/>
          <w:lang w:val="en-US"/>
        </w:rPr>
        <w:t>yêu</w:t>
      </w:r>
      <w:proofErr w:type="spellEnd"/>
      <w:r w:rsidRPr="005706F1">
        <w:rPr>
          <w:bCs/>
          <w:sz w:val="28"/>
          <w:szCs w:val="28"/>
          <w:lang w:val="en-US"/>
        </w:rPr>
        <w:t xml:space="preserve"> </w:t>
      </w:r>
      <w:proofErr w:type="spellStart"/>
      <w:r w:rsidRPr="005706F1">
        <w:rPr>
          <w:bCs/>
          <w:sz w:val="28"/>
          <w:szCs w:val="28"/>
          <w:lang w:val="en-US"/>
        </w:rPr>
        <w:t>cầu</w:t>
      </w:r>
      <w:proofErr w:type="spellEnd"/>
      <w:r w:rsidRPr="005706F1">
        <w:rPr>
          <w:bCs/>
          <w:sz w:val="28"/>
          <w:szCs w:val="28"/>
          <w:lang w:val="en-US"/>
        </w:rPr>
        <w:t xml:space="preserve"> </w:t>
      </w:r>
      <w:proofErr w:type="spellStart"/>
      <w:r w:rsidRPr="005706F1">
        <w:rPr>
          <w:bCs/>
          <w:sz w:val="28"/>
          <w:szCs w:val="28"/>
          <w:lang w:val="en-US"/>
        </w:rPr>
        <w:t>theo</w:t>
      </w:r>
      <w:proofErr w:type="spellEnd"/>
      <w:r w:rsidRPr="005706F1">
        <w:rPr>
          <w:bCs/>
          <w:sz w:val="28"/>
          <w:szCs w:val="28"/>
          <w:lang w:val="en-US"/>
        </w:rPr>
        <w:t xml:space="preserve"> </w:t>
      </w:r>
      <w:proofErr w:type="spellStart"/>
      <w:r w:rsidRPr="005706F1">
        <w:rPr>
          <w:bCs/>
          <w:sz w:val="28"/>
          <w:szCs w:val="28"/>
          <w:lang w:val="en-US"/>
        </w:rPr>
        <w:t>quy</w:t>
      </w:r>
      <w:proofErr w:type="spellEnd"/>
      <w:r w:rsidRPr="005706F1">
        <w:rPr>
          <w:bCs/>
          <w:sz w:val="28"/>
          <w:szCs w:val="28"/>
          <w:lang w:val="en-US"/>
        </w:rPr>
        <w:t xml:space="preserve"> </w:t>
      </w:r>
      <w:proofErr w:type="spellStart"/>
      <w:r w:rsidRPr="005706F1">
        <w:rPr>
          <w:bCs/>
          <w:sz w:val="28"/>
          <w:szCs w:val="28"/>
          <w:lang w:val="en-US"/>
        </w:rPr>
        <w:t>phạm</w:t>
      </w:r>
      <w:proofErr w:type="spellEnd"/>
      <w:r w:rsidRPr="005706F1">
        <w:rPr>
          <w:bCs/>
          <w:sz w:val="28"/>
          <w:szCs w:val="28"/>
          <w:lang w:val="en-US"/>
        </w:rPr>
        <w:t>.</w:t>
      </w:r>
    </w:p>
    <w:p w14:paraId="5654B75F" w14:textId="103F4F19" w:rsidR="007C423D" w:rsidRPr="005706F1" w:rsidRDefault="007C423D" w:rsidP="007C423D">
      <w:pPr>
        <w:widowControl/>
        <w:tabs>
          <w:tab w:val="left" w:pos="851"/>
          <w:tab w:val="left" w:pos="993"/>
          <w:tab w:val="left" w:pos="1134"/>
        </w:tabs>
        <w:autoSpaceDE/>
        <w:autoSpaceDN/>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chống</w:t>
      </w:r>
      <w:proofErr w:type="spellEnd"/>
      <w:r w:rsidRPr="005706F1">
        <w:rPr>
          <w:bCs/>
          <w:sz w:val="28"/>
          <w:szCs w:val="28"/>
          <w:lang w:val="en-US"/>
        </w:rPr>
        <w:t xml:space="preserve"> </w:t>
      </w:r>
      <w:proofErr w:type="spellStart"/>
      <w:r w:rsidRPr="005706F1">
        <w:rPr>
          <w:bCs/>
          <w:sz w:val="28"/>
          <w:szCs w:val="28"/>
          <w:lang w:val="en-US"/>
        </w:rPr>
        <w:t>sét</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chống</w:t>
      </w:r>
      <w:proofErr w:type="spellEnd"/>
      <w:r w:rsidRPr="005706F1">
        <w:rPr>
          <w:bCs/>
          <w:sz w:val="28"/>
          <w:szCs w:val="28"/>
          <w:lang w:val="en-US"/>
        </w:rPr>
        <w:t xml:space="preserve"> </w:t>
      </w:r>
      <w:proofErr w:type="spellStart"/>
      <w:r w:rsidRPr="005706F1">
        <w:rPr>
          <w:bCs/>
          <w:sz w:val="28"/>
          <w:szCs w:val="28"/>
          <w:lang w:val="en-US"/>
        </w:rPr>
        <w:t>sét</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biến</w:t>
      </w:r>
      <w:proofErr w:type="spellEnd"/>
      <w:r w:rsidRPr="005706F1">
        <w:rPr>
          <w:bCs/>
          <w:sz w:val="28"/>
          <w:szCs w:val="28"/>
          <w:lang w:val="en-US"/>
        </w:rPr>
        <w:t xml:space="preserve"> </w:t>
      </w:r>
      <w:proofErr w:type="spellStart"/>
      <w:r w:rsidRPr="005706F1">
        <w:rPr>
          <w:bCs/>
          <w:sz w:val="28"/>
          <w:szCs w:val="28"/>
          <w:lang w:val="en-US"/>
        </w:rPr>
        <w:t>áp</w:t>
      </w:r>
      <w:proofErr w:type="spellEnd"/>
      <w:r w:rsidRPr="005706F1">
        <w:rPr>
          <w:bCs/>
          <w:sz w:val="28"/>
          <w:szCs w:val="28"/>
          <w:lang w:val="en-US"/>
        </w:rPr>
        <w:t xml:space="preserve"> </w:t>
      </w:r>
      <w:proofErr w:type="spellStart"/>
      <w:r w:rsidRPr="005706F1">
        <w:rPr>
          <w:bCs/>
          <w:sz w:val="28"/>
          <w:szCs w:val="28"/>
          <w:lang w:val="en-US"/>
        </w:rPr>
        <w:t>hiện</w:t>
      </w:r>
      <w:proofErr w:type="spellEnd"/>
      <w:r w:rsidRPr="005706F1">
        <w:rPr>
          <w:bCs/>
          <w:sz w:val="28"/>
          <w:szCs w:val="28"/>
          <w:lang w:val="en-US"/>
        </w:rPr>
        <w:t xml:space="preserve"> </w:t>
      </w:r>
      <w:proofErr w:type="spellStart"/>
      <w:r w:rsidRPr="005706F1">
        <w:rPr>
          <w:bCs/>
          <w:sz w:val="28"/>
          <w:szCs w:val="28"/>
          <w:lang w:val="en-US"/>
        </w:rPr>
        <w:t>có</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r w:rsidRPr="005706F1">
        <w:rPr>
          <w:bCs/>
          <w:sz w:val="28"/>
          <w:szCs w:val="28"/>
          <w:lang w:val="en-US"/>
        </w:rPr>
        <w:t xml:space="preserve"> </w:t>
      </w:r>
      <w:proofErr w:type="spellStart"/>
      <w:r w:rsidRPr="005706F1">
        <w:rPr>
          <w:bCs/>
          <w:sz w:val="28"/>
          <w:szCs w:val="28"/>
          <w:lang w:val="en-US"/>
        </w:rPr>
        <w:t>đáp</w:t>
      </w:r>
      <w:proofErr w:type="spellEnd"/>
      <w:r w:rsidRPr="005706F1">
        <w:rPr>
          <w:bCs/>
          <w:sz w:val="28"/>
          <w:szCs w:val="28"/>
          <w:lang w:val="en-US"/>
        </w:rPr>
        <w:t xml:space="preserve"> </w:t>
      </w:r>
      <w:proofErr w:type="spellStart"/>
      <w:r w:rsidRPr="005706F1">
        <w:rPr>
          <w:bCs/>
          <w:sz w:val="28"/>
          <w:szCs w:val="28"/>
          <w:lang w:val="en-US"/>
        </w:rPr>
        <w:t>ứng</w:t>
      </w:r>
      <w:proofErr w:type="spellEnd"/>
      <w:r w:rsidRPr="005706F1">
        <w:rPr>
          <w:bCs/>
          <w:sz w:val="28"/>
          <w:szCs w:val="28"/>
          <w:lang w:val="en-US"/>
        </w:rPr>
        <w:t xml:space="preserve"> </w:t>
      </w:r>
      <w:proofErr w:type="spellStart"/>
      <w:r w:rsidRPr="005706F1">
        <w:rPr>
          <w:bCs/>
          <w:sz w:val="28"/>
          <w:szCs w:val="28"/>
          <w:lang w:val="en-US"/>
        </w:rPr>
        <w:t>tiêu</w:t>
      </w:r>
      <w:proofErr w:type="spellEnd"/>
      <w:r w:rsidRPr="005706F1">
        <w:rPr>
          <w:bCs/>
          <w:sz w:val="28"/>
          <w:szCs w:val="28"/>
          <w:lang w:val="en-US"/>
        </w:rPr>
        <w:t xml:space="preserve"> </w:t>
      </w:r>
      <w:proofErr w:type="spellStart"/>
      <w:r w:rsidRPr="005706F1">
        <w:rPr>
          <w:bCs/>
          <w:sz w:val="28"/>
          <w:szCs w:val="28"/>
          <w:lang w:val="en-US"/>
        </w:rPr>
        <w:t>chuẩn</w:t>
      </w:r>
      <w:proofErr w:type="spellEnd"/>
      <w:r w:rsidRPr="005706F1">
        <w:rPr>
          <w:bCs/>
          <w:sz w:val="28"/>
          <w:szCs w:val="28"/>
          <w:lang w:val="en-US"/>
        </w:rPr>
        <w:t xml:space="preserve"> </w:t>
      </w:r>
      <w:proofErr w:type="spellStart"/>
      <w:r w:rsidRPr="005706F1">
        <w:rPr>
          <w:bCs/>
          <w:sz w:val="28"/>
          <w:szCs w:val="28"/>
          <w:lang w:val="en-US"/>
        </w:rPr>
        <w:t>theo</w:t>
      </w:r>
      <w:proofErr w:type="spellEnd"/>
      <w:r w:rsidRPr="005706F1">
        <w:rPr>
          <w:bCs/>
          <w:sz w:val="28"/>
          <w:szCs w:val="28"/>
          <w:lang w:val="en-US"/>
        </w:rPr>
        <w:t xml:space="preserve"> </w:t>
      </w:r>
      <w:proofErr w:type="spellStart"/>
      <w:r w:rsidRPr="005706F1">
        <w:rPr>
          <w:bCs/>
          <w:sz w:val="28"/>
          <w:szCs w:val="28"/>
          <w:lang w:val="en-US"/>
        </w:rPr>
        <w:t>quy</w:t>
      </w:r>
      <w:proofErr w:type="spellEnd"/>
      <w:r w:rsidRPr="005706F1">
        <w:rPr>
          <w:bCs/>
          <w:sz w:val="28"/>
          <w:szCs w:val="28"/>
          <w:lang w:val="en-US"/>
        </w:rPr>
        <w:t xml:space="preserve"> </w:t>
      </w:r>
      <w:proofErr w:type="spellStart"/>
      <w:r w:rsidRPr="005706F1">
        <w:rPr>
          <w:bCs/>
          <w:sz w:val="28"/>
          <w:szCs w:val="28"/>
          <w:lang w:val="en-US"/>
        </w:rPr>
        <w:t>phạm</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quy</w:t>
      </w:r>
      <w:proofErr w:type="spellEnd"/>
      <w:r w:rsidRPr="005706F1">
        <w:rPr>
          <w:bCs/>
          <w:sz w:val="28"/>
          <w:szCs w:val="28"/>
          <w:lang w:val="en-US"/>
        </w:rPr>
        <w:t xml:space="preserve"> </w:t>
      </w:r>
      <w:proofErr w:type="spellStart"/>
      <w:r w:rsidRPr="005706F1">
        <w:rPr>
          <w:bCs/>
          <w:sz w:val="28"/>
          <w:szCs w:val="28"/>
          <w:lang w:val="en-US"/>
        </w:rPr>
        <w:t>mô</w:t>
      </w:r>
      <w:proofErr w:type="spellEnd"/>
      <w:r w:rsidRPr="005706F1">
        <w:rPr>
          <w:bCs/>
          <w:sz w:val="28"/>
          <w:szCs w:val="28"/>
          <w:lang w:val="en-US"/>
        </w:rPr>
        <w:t xml:space="preserve"> 2x63MVA.</w:t>
      </w:r>
    </w:p>
    <w:p w14:paraId="08FA38E7" w14:textId="3C9B79CC" w:rsidR="007C423D" w:rsidRDefault="007C423D" w:rsidP="007C423D">
      <w:pPr>
        <w:pStyle w:val="ListParagraph"/>
        <w:widowControl/>
        <w:numPr>
          <w:ilvl w:val="0"/>
          <w:numId w:val="57"/>
        </w:numPr>
        <w:tabs>
          <w:tab w:val="left" w:pos="851"/>
          <w:tab w:val="left" w:pos="993"/>
          <w:tab w:val="left" w:pos="1134"/>
        </w:tabs>
        <w:autoSpaceDE/>
        <w:autoSpaceDN/>
        <w:spacing w:before="80" w:line="340" w:lineRule="exact"/>
        <w:ind w:left="360"/>
        <w:jc w:val="both"/>
        <w:rPr>
          <w:bCs/>
          <w:sz w:val="28"/>
          <w:szCs w:val="28"/>
          <w:lang w:val="pt-BR"/>
        </w:rPr>
      </w:pPr>
      <w:r w:rsidRPr="005706F1">
        <w:rPr>
          <w:b/>
          <w:sz w:val="28"/>
          <w:szCs w:val="28"/>
          <w:lang w:val="en-US"/>
        </w:rPr>
        <w:t xml:space="preserve">Phương </w:t>
      </w:r>
      <w:proofErr w:type="spellStart"/>
      <w:r w:rsidRPr="005706F1">
        <w:rPr>
          <w:b/>
          <w:sz w:val="28"/>
          <w:szCs w:val="28"/>
          <w:lang w:val="en-US"/>
        </w:rPr>
        <w:t>thức</w:t>
      </w:r>
      <w:proofErr w:type="spellEnd"/>
      <w:r w:rsidRPr="005706F1">
        <w:rPr>
          <w:b/>
          <w:sz w:val="28"/>
          <w:szCs w:val="28"/>
          <w:lang w:val="en-US"/>
        </w:rPr>
        <w:t xml:space="preserve"> </w:t>
      </w:r>
      <w:proofErr w:type="spellStart"/>
      <w:r w:rsidRPr="005706F1">
        <w:rPr>
          <w:b/>
          <w:sz w:val="28"/>
          <w:szCs w:val="28"/>
          <w:lang w:val="en-US"/>
        </w:rPr>
        <w:t>vận</w:t>
      </w:r>
      <w:proofErr w:type="spellEnd"/>
      <w:r w:rsidRPr="005706F1">
        <w:rPr>
          <w:b/>
          <w:sz w:val="28"/>
          <w:szCs w:val="28"/>
          <w:lang w:val="en-US"/>
        </w:rPr>
        <w:t xml:space="preserve"> </w:t>
      </w:r>
      <w:proofErr w:type="spellStart"/>
      <w:r w:rsidRPr="005706F1">
        <w:rPr>
          <w:b/>
          <w:sz w:val="28"/>
          <w:szCs w:val="28"/>
          <w:lang w:val="en-US"/>
        </w:rPr>
        <w:t>hành</w:t>
      </w:r>
      <w:proofErr w:type="spellEnd"/>
      <w:r w:rsidRPr="005706F1">
        <w:rPr>
          <w:b/>
          <w:sz w:val="28"/>
          <w:szCs w:val="28"/>
          <w:lang w:val="en-US"/>
        </w:rPr>
        <w:t xml:space="preserve">: </w:t>
      </w:r>
      <w:r w:rsidRPr="005706F1">
        <w:rPr>
          <w:bCs/>
          <w:sz w:val="28"/>
          <w:szCs w:val="28"/>
          <w:lang w:val="pt-BR"/>
        </w:rPr>
        <w:t>Trạm E1.28 đang vận hành theo phương thức trạm biến áp không người trực.</w:t>
      </w:r>
    </w:p>
    <w:p w14:paraId="443CE786" w14:textId="6947AA7C" w:rsidR="00400478" w:rsidRPr="00400478" w:rsidRDefault="00400478" w:rsidP="007C423D">
      <w:pPr>
        <w:pStyle w:val="ListParagraph"/>
        <w:widowControl/>
        <w:numPr>
          <w:ilvl w:val="0"/>
          <w:numId w:val="57"/>
        </w:numPr>
        <w:tabs>
          <w:tab w:val="left" w:pos="851"/>
          <w:tab w:val="left" w:pos="993"/>
          <w:tab w:val="left" w:pos="1134"/>
        </w:tabs>
        <w:autoSpaceDE/>
        <w:autoSpaceDN/>
        <w:spacing w:before="80" w:line="340" w:lineRule="exact"/>
        <w:ind w:left="360"/>
        <w:jc w:val="both"/>
        <w:rPr>
          <w:bCs/>
          <w:sz w:val="28"/>
          <w:szCs w:val="28"/>
          <w:lang w:val="pt-BR"/>
        </w:rPr>
      </w:pPr>
      <w:proofErr w:type="spellStart"/>
      <w:r>
        <w:rPr>
          <w:b/>
          <w:sz w:val="28"/>
          <w:szCs w:val="28"/>
          <w:lang w:val="en-US"/>
        </w:rPr>
        <w:t>Hệ</w:t>
      </w:r>
      <w:proofErr w:type="spellEnd"/>
      <w:r>
        <w:rPr>
          <w:b/>
          <w:sz w:val="28"/>
          <w:szCs w:val="28"/>
          <w:lang w:val="en-US"/>
        </w:rPr>
        <w:t xml:space="preserve"> </w:t>
      </w:r>
      <w:proofErr w:type="spellStart"/>
      <w:r>
        <w:rPr>
          <w:b/>
          <w:sz w:val="28"/>
          <w:szCs w:val="28"/>
          <w:lang w:val="en-US"/>
        </w:rPr>
        <w:t>thống</w:t>
      </w:r>
      <w:proofErr w:type="spellEnd"/>
      <w:r>
        <w:rPr>
          <w:b/>
          <w:sz w:val="28"/>
          <w:szCs w:val="28"/>
          <w:lang w:val="en-US"/>
        </w:rPr>
        <w:t xml:space="preserve"> </w:t>
      </w:r>
      <w:proofErr w:type="spellStart"/>
      <w:r>
        <w:rPr>
          <w:b/>
          <w:sz w:val="28"/>
          <w:szCs w:val="28"/>
          <w:lang w:val="en-US"/>
        </w:rPr>
        <w:t>thông</w:t>
      </w:r>
      <w:proofErr w:type="spellEnd"/>
      <w:r>
        <w:rPr>
          <w:b/>
          <w:sz w:val="28"/>
          <w:szCs w:val="28"/>
          <w:lang w:val="en-US"/>
        </w:rPr>
        <w:t xml:space="preserve"> tin </w:t>
      </w:r>
      <w:proofErr w:type="spellStart"/>
      <w:r>
        <w:rPr>
          <w:b/>
          <w:sz w:val="28"/>
          <w:szCs w:val="28"/>
          <w:lang w:val="en-US"/>
        </w:rPr>
        <w:t>liên</w:t>
      </w:r>
      <w:proofErr w:type="spellEnd"/>
      <w:r>
        <w:rPr>
          <w:b/>
          <w:sz w:val="28"/>
          <w:szCs w:val="28"/>
          <w:lang w:val="en-US"/>
        </w:rPr>
        <w:t xml:space="preserve"> </w:t>
      </w:r>
      <w:proofErr w:type="spellStart"/>
      <w:r>
        <w:rPr>
          <w:b/>
          <w:sz w:val="28"/>
          <w:szCs w:val="28"/>
          <w:lang w:val="en-US"/>
        </w:rPr>
        <w:t>lạc</w:t>
      </w:r>
      <w:proofErr w:type="spellEnd"/>
    </w:p>
    <w:p w14:paraId="03C2218C" w14:textId="77777777" w:rsidR="00400478" w:rsidRDefault="00400478" w:rsidP="00400478">
      <w:pPr>
        <w:widowControl/>
        <w:tabs>
          <w:tab w:val="left" w:pos="851"/>
          <w:tab w:val="left" w:pos="993"/>
          <w:tab w:val="left" w:pos="1134"/>
        </w:tabs>
        <w:autoSpaceDE/>
        <w:autoSpaceDN/>
        <w:spacing w:before="80" w:line="340" w:lineRule="exact"/>
        <w:jc w:val="both"/>
        <w:rPr>
          <w:bCs/>
          <w:sz w:val="28"/>
          <w:szCs w:val="28"/>
          <w:lang w:val="pt-BR"/>
        </w:rPr>
      </w:pPr>
      <w:r>
        <w:rPr>
          <w:bCs/>
          <w:sz w:val="28"/>
          <w:szCs w:val="28"/>
          <w:lang w:val="pt-BR"/>
        </w:rPr>
        <w:t>-</w:t>
      </w:r>
      <w:r w:rsidRPr="00400478">
        <w:rPr>
          <w:bCs/>
          <w:sz w:val="28"/>
          <w:szCs w:val="28"/>
          <w:lang w:val="pt-BR"/>
        </w:rPr>
        <w:t xml:space="preserve"> Hệ thống thông tin:</w:t>
      </w:r>
      <w:r>
        <w:rPr>
          <w:bCs/>
          <w:sz w:val="28"/>
          <w:szCs w:val="28"/>
          <w:lang w:val="pt-BR"/>
        </w:rPr>
        <w:t xml:space="preserve"> </w:t>
      </w:r>
    </w:p>
    <w:p w14:paraId="4C583B1A" w14:textId="5C90C14A" w:rsidR="00400478" w:rsidRDefault="00400478" w:rsidP="00400478">
      <w:pPr>
        <w:widowControl/>
        <w:tabs>
          <w:tab w:val="left" w:pos="851"/>
          <w:tab w:val="left" w:pos="993"/>
          <w:tab w:val="left" w:pos="1134"/>
        </w:tabs>
        <w:autoSpaceDE/>
        <w:autoSpaceDN/>
        <w:spacing w:before="80" w:line="340" w:lineRule="exact"/>
        <w:jc w:val="both"/>
        <w:rPr>
          <w:bCs/>
          <w:sz w:val="28"/>
          <w:szCs w:val="28"/>
          <w:lang w:val="pt-BR"/>
        </w:rPr>
      </w:pPr>
      <w:r>
        <w:rPr>
          <w:bCs/>
          <w:sz w:val="28"/>
          <w:szCs w:val="28"/>
          <w:lang w:val="pt-BR"/>
        </w:rPr>
        <w:t xml:space="preserve">+ </w:t>
      </w:r>
      <w:r w:rsidRPr="00400478">
        <w:rPr>
          <w:bCs/>
          <w:sz w:val="28"/>
          <w:szCs w:val="28"/>
          <w:lang w:val="pt-BR"/>
        </w:rPr>
        <w:t xml:space="preserve">Hệ thống viễn thông của EVN HANOI tại trạm hiện đã được trang bị thiết bị truyền dẫn, bộ ghép kênh RC3000E của RAISERCOM. Hệ thống thông tin phục vụ các kênh SCADA hoạt động bình thường về Trung tâm Điều độ NSO và B1. </w:t>
      </w:r>
      <w:r>
        <w:rPr>
          <w:bCs/>
          <w:sz w:val="28"/>
          <w:szCs w:val="28"/>
          <w:lang w:val="pt-BR"/>
        </w:rPr>
        <w:t xml:space="preserve"> </w:t>
      </w:r>
    </w:p>
    <w:p w14:paraId="580E5FD6" w14:textId="0E9BE17B" w:rsidR="00400478" w:rsidRPr="00400478" w:rsidRDefault="00400478" w:rsidP="00400478">
      <w:pPr>
        <w:widowControl/>
        <w:tabs>
          <w:tab w:val="left" w:pos="851"/>
          <w:tab w:val="left" w:pos="993"/>
          <w:tab w:val="left" w:pos="1134"/>
        </w:tabs>
        <w:autoSpaceDE/>
        <w:autoSpaceDN/>
        <w:spacing w:before="80" w:line="340" w:lineRule="exact"/>
        <w:jc w:val="both"/>
        <w:rPr>
          <w:bCs/>
          <w:sz w:val="28"/>
          <w:szCs w:val="28"/>
          <w:lang w:val="pt-BR"/>
        </w:rPr>
      </w:pPr>
      <w:r>
        <w:rPr>
          <w:bCs/>
          <w:sz w:val="28"/>
          <w:szCs w:val="28"/>
          <w:lang w:val="pt-BR"/>
        </w:rPr>
        <w:t xml:space="preserve">+ </w:t>
      </w:r>
      <w:r w:rsidRPr="00400478">
        <w:rPr>
          <w:bCs/>
          <w:sz w:val="28"/>
          <w:szCs w:val="28"/>
          <w:lang w:val="pt-BR"/>
        </w:rPr>
        <w:t>Kênh thu thập và truyền dẫn tín hiệu SCADA đến các trung tâm điều độ HTĐ Miền Bắc (A1), Trung tâm điều độ HTĐ Điện lực Hà Nội (B1). Thông tin điều độ Hotline giữa Trung tâm điều độ với trạm.</w:t>
      </w:r>
    </w:p>
    <w:p w14:paraId="3A7F87D5" w14:textId="03505E27" w:rsidR="00400478" w:rsidRPr="00400478" w:rsidRDefault="00400478" w:rsidP="00400478">
      <w:pPr>
        <w:widowControl/>
        <w:tabs>
          <w:tab w:val="left" w:pos="851"/>
          <w:tab w:val="left" w:pos="993"/>
          <w:tab w:val="left" w:pos="1134"/>
        </w:tabs>
        <w:autoSpaceDE/>
        <w:autoSpaceDN/>
        <w:spacing w:before="80" w:line="340" w:lineRule="exact"/>
        <w:jc w:val="both"/>
        <w:rPr>
          <w:bCs/>
          <w:sz w:val="28"/>
          <w:szCs w:val="28"/>
          <w:lang w:val="pt-BR"/>
        </w:rPr>
      </w:pPr>
      <w:r>
        <w:rPr>
          <w:bCs/>
          <w:sz w:val="28"/>
          <w:szCs w:val="28"/>
          <w:lang w:val="pt-BR"/>
        </w:rPr>
        <w:lastRenderedPageBreak/>
        <w:t>+</w:t>
      </w:r>
      <w:r w:rsidRPr="00400478">
        <w:rPr>
          <w:bCs/>
          <w:sz w:val="28"/>
          <w:szCs w:val="28"/>
          <w:lang w:val="pt-BR"/>
        </w:rPr>
        <w:t xml:space="preserve"> Kênh truyền tín hiệu SCADA từ trạm về Trung tâm điều độ Hệ thống điện miền Bắc A1 theo giao thức IEC60870-5-104;</w:t>
      </w:r>
    </w:p>
    <w:p w14:paraId="498AD038" w14:textId="44400A64" w:rsidR="00400478" w:rsidRPr="00400478" w:rsidRDefault="00400478" w:rsidP="00400478">
      <w:pPr>
        <w:widowControl/>
        <w:tabs>
          <w:tab w:val="left" w:pos="851"/>
          <w:tab w:val="left" w:pos="993"/>
          <w:tab w:val="left" w:pos="1134"/>
        </w:tabs>
        <w:autoSpaceDE/>
        <w:autoSpaceDN/>
        <w:spacing w:before="80" w:line="340" w:lineRule="exact"/>
        <w:jc w:val="both"/>
        <w:rPr>
          <w:bCs/>
          <w:sz w:val="28"/>
          <w:szCs w:val="28"/>
          <w:lang w:val="pt-BR"/>
        </w:rPr>
      </w:pPr>
      <w:r>
        <w:rPr>
          <w:bCs/>
          <w:sz w:val="28"/>
          <w:szCs w:val="28"/>
          <w:lang w:val="pt-BR"/>
        </w:rPr>
        <w:t>+</w:t>
      </w:r>
      <w:r w:rsidRPr="00400478">
        <w:rPr>
          <w:bCs/>
          <w:sz w:val="28"/>
          <w:szCs w:val="28"/>
          <w:lang w:val="pt-BR"/>
        </w:rPr>
        <w:t xml:space="preserve"> Kênh truyền tín hiệu SCADA từ trạm về Trung tâm điều độ Hệ thống điện TP Hà Nội B1 theo giao thức IEC60870-5-104;</w:t>
      </w:r>
    </w:p>
    <w:p w14:paraId="6D62C603" w14:textId="684D8A6C" w:rsidR="00400478" w:rsidRPr="00400478" w:rsidRDefault="00400478" w:rsidP="00400478">
      <w:pPr>
        <w:widowControl/>
        <w:tabs>
          <w:tab w:val="left" w:pos="851"/>
          <w:tab w:val="left" w:pos="993"/>
          <w:tab w:val="left" w:pos="1134"/>
        </w:tabs>
        <w:autoSpaceDE/>
        <w:autoSpaceDN/>
        <w:spacing w:before="80" w:line="340" w:lineRule="exact"/>
        <w:jc w:val="both"/>
        <w:rPr>
          <w:bCs/>
          <w:sz w:val="28"/>
          <w:szCs w:val="28"/>
          <w:lang w:val="pt-BR"/>
        </w:rPr>
      </w:pPr>
      <w:r>
        <w:rPr>
          <w:bCs/>
          <w:sz w:val="28"/>
          <w:szCs w:val="28"/>
          <w:lang w:val="pt-BR"/>
        </w:rPr>
        <w:t>+</w:t>
      </w:r>
      <w:r w:rsidRPr="00400478">
        <w:rPr>
          <w:bCs/>
          <w:sz w:val="28"/>
          <w:szCs w:val="28"/>
          <w:lang w:val="pt-BR"/>
        </w:rPr>
        <w:t xml:space="preserve"> Kênh liên lạc điện thoại VoIP giữa trạm với Điều độ viên ở A1 và B1.</w:t>
      </w:r>
    </w:p>
    <w:p w14:paraId="3DCD79DA" w14:textId="339F6DDE" w:rsidR="00400478" w:rsidRPr="00400478" w:rsidRDefault="00400478" w:rsidP="00400478">
      <w:pPr>
        <w:widowControl/>
        <w:tabs>
          <w:tab w:val="left" w:pos="851"/>
          <w:tab w:val="left" w:pos="993"/>
          <w:tab w:val="left" w:pos="1134"/>
        </w:tabs>
        <w:autoSpaceDE/>
        <w:autoSpaceDN/>
        <w:spacing w:before="80" w:line="340" w:lineRule="exact"/>
        <w:jc w:val="both"/>
        <w:rPr>
          <w:bCs/>
          <w:sz w:val="28"/>
          <w:szCs w:val="28"/>
          <w:lang w:val="pt-BR"/>
        </w:rPr>
      </w:pPr>
      <w:r w:rsidRPr="00400478">
        <w:rPr>
          <w:bCs/>
          <w:sz w:val="28"/>
          <w:szCs w:val="28"/>
          <w:lang w:val="pt-BR"/>
        </w:rPr>
        <w:t xml:space="preserve"> </w:t>
      </w:r>
      <w:r>
        <w:rPr>
          <w:bCs/>
          <w:sz w:val="28"/>
          <w:szCs w:val="28"/>
          <w:lang w:val="pt-BR"/>
        </w:rPr>
        <w:t xml:space="preserve">- </w:t>
      </w:r>
      <w:r w:rsidRPr="00400478">
        <w:rPr>
          <w:bCs/>
          <w:sz w:val="28"/>
          <w:szCs w:val="28"/>
          <w:lang w:val="pt-BR"/>
        </w:rPr>
        <w:t>Hệ thống SCADA/DCS:</w:t>
      </w:r>
      <w:r w:rsidR="00BA6C10">
        <w:rPr>
          <w:bCs/>
          <w:sz w:val="28"/>
          <w:szCs w:val="28"/>
          <w:lang w:val="pt-BR"/>
        </w:rPr>
        <w:t xml:space="preserve"> </w:t>
      </w:r>
      <w:r w:rsidRPr="00400478">
        <w:rPr>
          <w:bCs/>
          <w:sz w:val="28"/>
          <w:szCs w:val="28"/>
          <w:lang w:val="pt-BR"/>
        </w:rPr>
        <w:t>Hiện trạng hệ thống máy tính đang sử dụng phần mềm điều khiển giám sát trạm của Zenon với License dung lượng 4500 datapoint. Tại trạm hiện trạng đang sử dụng 2860/4500 datapoints.</w:t>
      </w:r>
    </w:p>
    <w:p w14:paraId="2C5388E6" w14:textId="1625ADCB" w:rsidR="004B32DB" w:rsidRPr="005706F1" w:rsidRDefault="004B32DB" w:rsidP="007C423D">
      <w:pPr>
        <w:widowControl/>
        <w:autoSpaceDE/>
        <w:autoSpaceDN/>
        <w:spacing w:before="80" w:line="340" w:lineRule="exact"/>
        <w:jc w:val="both"/>
        <w:rPr>
          <w:b/>
          <w:sz w:val="28"/>
          <w:szCs w:val="28"/>
          <w:lang w:val="pt-BR"/>
        </w:rPr>
      </w:pPr>
      <w:r w:rsidRPr="005706F1">
        <w:rPr>
          <w:b/>
          <w:sz w:val="28"/>
          <w:szCs w:val="28"/>
          <w:lang w:val="pt-BR"/>
        </w:rPr>
        <w:t>II. Giới thiệu chung về gói thầu:</w:t>
      </w:r>
    </w:p>
    <w:p w14:paraId="64F194E5" w14:textId="77777777" w:rsidR="007C423D" w:rsidRPr="005706F1" w:rsidRDefault="004B32DB" w:rsidP="004B32DB">
      <w:pPr>
        <w:pStyle w:val="XXX"/>
        <w:numPr>
          <w:ilvl w:val="6"/>
          <w:numId w:val="4"/>
        </w:numPr>
        <w:spacing w:before="60" w:after="0" w:line="276" w:lineRule="auto"/>
        <w:ind w:left="360"/>
        <w:jc w:val="both"/>
        <w:rPr>
          <w:rFonts w:cs="Times New Roman"/>
          <w:sz w:val="28"/>
          <w:lang w:val="pt-BR"/>
        </w:rPr>
      </w:pPr>
      <w:bookmarkStart w:id="5" w:name="_Toc9695202"/>
      <w:bookmarkStart w:id="6" w:name="_Toc59611483"/>
      <w:bookmarkStart w:id="7" w:name="_Toc59712844"/>
      <w:bookmarkStart w:id="8" w:name="_Toc72763400"/>
      <w:bookmarkStart w:id="9" w:name="_Toc74419482"/>
      <w:bookmarkStart w:id="10" w:name="_Toc200364585"/>
      <w:r w:rsidRPr="005706F1">
        <w:rPr>
          <w:rFonts w:cs="Times New Roman"/>
          <w:sz w:val="28"/>
          <w:lang w:val="pt-BR"/>
        </w:rPr>
        <w:t xml:space="preserve">Tên gói thầu: </w:t>
      </w:r>
      <w:r w:rsidRPr="005706F1">
        <w:rPr>
          <w:rFonts w:cs="Times New Roman"/>
          <w:b w:val="0"/>
          <w:bCs w:val="0"/>
          <w:sz w:val="28"/>
          <w:lang w:val="pt-BR"/>
        </w:rPr>
        <w:t xml:space="preserve">Gói thầu 3: </w:t>
      </w:r>
      <w:r w:rsidR="007C423D" w:rsidRPr="005706F1">
        <w:rPr>
          <w:rFonts w:cs="Times New Roman"/>
          <w:b w:val="0"/>
          <w:bCs w:val="0"/>
          <w:sz w:val="28"/>
          <w:lang w:val="pt-BR"/>
        </w:rPr>
        <w:t xml:space="preserve">Cung cấp, lắp đặt thiết bị ngăn lộ T3 TBA E1.28 Phùng Xá </w:t>
      </w:r>
    </w:p>
    <w:p w14:paraId="6E1D19BB" w14:textId="62FF2CE1" w:rsidR="004B32DB" w:rsidRPr="00911EE4" w:rsidRDefault="004B32DB" w:rsidP="004B32DB">
      <w:pPr>
        <w:pStyle w:val="XXX"/>
        <w:numPr>
          <w:ilvl w:val="6"/>
          <w:numId w:val="4"/>
        </w:numPr>
        <w:spacing w:before="60" w:after="0" w:line="276" w:lineRule="auto"/>
        <w:ind w:left="360"/>
        <w:jc w:val="both"/>
        <w:rPr>
          <w:rFonts w:cs="Times New Roman"/>
          <w:sz w:val="28"/>
          <w:lang w:val="pt-BR"/>
        </w:rPr>
      </w:pPr>
      <w:r w:rsidRPr="00911EE4">
        <w:rPr>
          <w:rFonts w:cs="Times New Roman"/>
          <w:sz w:val="28"/>
          <w:lang w:val="pt-BR"/>
        </w:rPr>
        <w:t>Giá kế hoạch gói thầu</w:t>
      </w:r>
      <w:r w:rsidRPr="00911EE4">
        <w:rPr>
          <w:rFonts w:cs="Times New Roman"/>
          <w:b w:val="0"/>
          <w:bCs w:val="0"/>
          <w:sz w:val="28"/>
          <w:lang w:val="pt-BR"/>
        </w:rPr>
        <w:t xml:space="preserve">: </w:t>
      </w:r>
      <w:r w:rsidR="00911EE4" w:rsidRPr="00911EE4">
        <w:rPr>
          <w:b w:val="0"/>
          <w:bCs w:val="0"/>
          <w:color w:val="000000"/>
          <w:sz w:val="28"/>
        </w:rPr>
        <w:t>11.345.298.642</w:t>
      </w:r>
      <w:r w:rsidRPr="00911EE4">
        <w:rPr>
          <w:rFonts w:cs="Times New Roman"/>
          <w:b w:val="0"/>
          <w:bCs w:val="0"/>
          <w:sz w:val="28"/>
          <w:lang w:val="pt-BR"/>
        </w:rPr>
        <w:t xml:space="preserve"> đồng</w:t>
      </w:r>
    </w:p>
    <w:p w14:paraId="6D70FB10" w14:textId="4702BE29" w:rsidR="004B32DB" w:rsidRPr="00911EE4" w:rsidRDefault="004B32DB" w:rsidP="00911EE4">
      <w:pPr>
        <w:pStyle w:val="XXX"/>
        <w:numPr>
          <w:ilvl w:val="6"/>
          <w:numId w:val="4"/>
        </w:numPr>
        <w:spacing w:before="60" w:after="0" w:line="276" w:lineRule="auto"/>
        <w:ind w:left="360"/>
        <w:jc w:val="both"/>
        <w:rPr>
          <w:rFonts w:cs="Times New Roman"/>
          <w:b w:val="0"/>
          <w:bCs w:val="0"/>
          <w:sz w:val="28"/>
          <w:lang w:val="pt-BR"/>
        </w:rPr>
      </w:pPr>
      <w:r w:rsidRPr="00911EE4">
        <w:rPr>
          <w:rFonts w:cs="Times New Roman"/>
          <w:sz w:val="28"/>
          <w:lang w:val="pt-BR"/>
        </w:rPr>
        <w:t xml:space="preserve">Giá gói thầu: </w:t>
      </w:r>
      <w:r w:rsidR="00911EE4" w:rsidRPr="00911EE4">
        <w:rPr>
          <w:rFonts w:cs="Times New Roman"/>
          <w:b w:val="0"/>
          <w:bCs w:val="0"/>
          <w:sz w:val="28"/>
          <w:lang w:val="pt-BR"/>
        </w:rPr>
        <w:t>10.576.805.497</w:t>
      </w:r>
      <w:r w:rsidRPr="00911EE4">
        <w:rPr>
          <w:rFonts w:cs="Times New Roman"/>
          <w:b w:val="0"/>
          <w:bCs w:val="0"/>
          <w:sz w:val="28"/>
          <w:lang w:val="pt-BR"/>
        </w:rPr>
        <w:t xml:space="preserve"> đồng</w:t>
      </w:r>
    </w:p>
    <w:p w14:paraId="225C96D1" w14:textId="77777777" w:rsidR="004B32DB" w:rsidRPr="005706F1" w:rsidRDefault="004B32DB" w:rsidP="004B32DB">
      <w:pPr>
        <w:pStyle w:val="XXX"/>
        <w:numPr>
          <w:ilvl w:val="6"/>
          <w:numId w:val="4"/>
        </w:numPr>
        <w:spacing w:before="60" w:after="0" w:line="276" w:lineRule="auto"/>
        <w:ind w:left="360"/>
        <w:jc w:val="both"/>
        <w:rPr>
          <w:rFonts w:cs="Times New Roman"/>
          <w:sz w:val="28"/>
        </w:rPr>
      </w:pPr>
      <w:r w:rsidRPr="005706F1">
        <w:rPr>
          <w:rFonts w:cs="Times New Roman"/>
          <w:sz w:val="28"/>
        </w:rPr>
        <w:t xml:space="preserve">Nguồn vốn thực hiện gói thầu: </w:t>
      </w:r>
      <w:r w:rsidRPr="005706F1">
        <w:rPr>
          <w:rFonts w:cs="Times New Roman"/>
          <w:b w:val="0"/>
          <w:bCs w:val="0"/>
          <w:sz w:val="28"/>
        </w:rPr>
        <w:t>Vay tín dụng thương mại</w:t>
      </w:r>
    </w:p>
    <w:p w14:paraId="55128918" w14:textId="77777777" w:rsidR="004B32DB" w:rsidRPr="005706F1" w:rsidRDefault="004B32DB" w:rsidP="004B32DB">
      <w:pPr>
        <w:pStyle w:val="XXX"/>
        <w:numPr>
          <w:ilvl w:val="6"/>
          <w:numId w:val="4"/>
        </w:numPr>
        <w:spacing w:before="60" w:after="0" w:line="276" w:lineRule="auto"/>
        <w:ind w:left="360"/>
        <w:jc w:val="both"/>
        <w:rPr>
          <w:rFonts w:cs="Times New Roman"/>
          <w:sz w:val="28"/>
        </w:rPr>
      </w:pPr>
      <w:r w:rsidRPr="005706F1">
        <w:rPr>
          <w:rFonts w:cs="Times New Roman"/>
          <w:sz w:val="28"/>
        </w:rPr>
        <w:t>Phạm vi công việc của gói thầu:</w:t>
      </w:r>
    </w:p>
    <w:p w14:paraId="65A1DC8D" w14:textId="629E194B" w:rsidR="007C423D" w:rsidRPr="005706F1" w:rsidRDefault="007C423D" w:rsidP="007C423D">
      <w:pPr>
        <w:spacing w:before="80" w:line="340" w:lineRule="exact"/>
        <w:jc w:val="both"/>
        <w:rPr>
          <w:bCs/>
          <w:sz w:val="28"/>
          <w:szCs w:val="28"/>
          <w:lang w:val="nl-NL"/>
        </w:rPr>
      </w:pPr>
      <w:r w:rsidRPr="005706F1">
        <w:rPr>
          <w:bCs/>
          <w:sz w:val="28"/>
          <w:szCs w:val="28"/>
          <w:lang w:val="nl-NL"/>
        </w:rPr>
        <w:t xml:space="preserve">- Phần điện phía 110kV: </w:t>
      </w:r>
    </w:p>
    <w:p w14:paraId="0D970B8E" w14:textId="6774783C" w:rsidR="007C423D" w:rsidRPr="005706F1" w:rsidRDefault="00DB17E1" w:rsidP="007C423D">
      <w:pPr>
        <w:spacing w:before="80" w:line="340" w:lineRule="exact"/>
        <w:jc w:val="both"/>
        <w:rPr>
          <w:bCs/>
          <w:sz w:val="28"/>
          <w:szCs w:val="28"/>
          <w:lang w:val="nl-NL"/>
        </w:rPr>
      </w:pPr>
      <w:r w:rsidRPr="00DB17E1">
        <w:rPr>
          <w:bCs/>
          <w:sz w:val="28"/>
          <w:szCs w:val="28"/>
        </w:rPr>
        <w:t>+ Lắp mới ngăn thiết bị 133 (các thiết bị 110kV tận dụng vật tư thiết bị tồn kho của EVNHANOI bao gồm, chi tiết theo file đính kèm)</w:t>
      </w:r>
    </w:p>
    <w:p w14:paraId="76A30380" w14:textId="13ED0B6E" w:rsidR="007C423D" w:rsidRPr="005706F1" w:rsidRDefault="007C423D" w:rsidP="007C423D">
      <w:pPr>
        <w:spacing w:before="80" w:line="340" w:lineRule="exact"/>
        <w:jc w:val="both"/>
        <w:rPr>
          <w:bCs/>
          <w:sz w:val="28"/>
          <w:szCs w:val="28"/>
          <w:lang w:val="nl-NL"/>
        </w:rPr>
      </w:pPr>
      <w:r w:rsidRPr="005706F1">
        <w:rPr>
          <w:bCs/>
          <w:sz w:val="28"/>
          <w:szCs w:val="28"/>
          <w:lang w:val="nl-NL"/>
        </w:rPr>
        <w:t>+ Hoàn thiện đấu nối ngăn 133 sau cải tạo.</w:t>
      </w:r>
    </w:p>
    <w:p w14:paraId="66CA3930" w14:textId="03D14E95" w:rsidR="007C423D" w:rsidRPr="00212C11" w:rsidRDefault="007C423D" w:rsidP="007C423D">
      <w:pPr>
        <w:spacing w:before="80" w:line="340" w:lineRule="exact"/>
        <w:jc w:val="both"/>
        <w:rPr>
          <w:bCs/>
          <w:sz w:val="28"/>
          <w:szCs w:val="28"/>
          <w:lang w:val="nl-NL"/>
        </w:rPr>
      </w:pPr>
      <w:r w:rsidRPr="00212C11">
        <w:rPr>
          <w:bCs/>
          <w:sz w:val="28"/>
          <w:szCs w:val="28"/>
          <w:lang w:val="nl-NL"/>
        </w:rPr>
        <w:t>- Phần điện phía 22kV</w:t>
      </w:r>
    </w:p>
    <w:p w14:paraId="1DF771CF" w14:textId="08F43484" w:rsidR="007C423D" w:rsidRPr="00212C11" w:rsidRDefault="00DB17E1" w:rsidP="007C423D">
      <w:pPr>
        <w:spacing w:before="80" w:line="340" w:lineRule="exact"/>
        <w:jc w:val="both"/>
        <w:rPr>
          <w:bCs/>
          <w:sz w:val="28"/>
          <w:szCs w:val="28"/>
          <w:lang w:val="nl-NL"/>
        </w:rPr>
      </w:pPr>
      <w:r w:rsidRPr="00DB17E1">
        <w:rPr>
          <w:bCs/>
          <w:sz w:val="28"/>
          <w:szCs w:val="28"/>
        </w:rPr>
        <w:t>+ Cải tạo các tủ máy cắt hợp bộ cũ trong kho của Chủ đầu tư để lắp đặt phân đoạn thanh cái 22kV cho MBA T3 (C43), chi tiết theo file đính kèm.</w:t>
      </w:r>
    </w:p>
    <w:p w14:paraId="75781775" w14:textId="088EF72C" w:rsidR="007C423D" w:rsidRPr="005706F1" w:rsidRDefault="007C423D" w:rsidP="007C423D">
      <w:pPr>
        <w:spacing w:before="80" w:line="340" w:lineRule="exact"/>
        <w:jc w:val="both"/>
        <w:rPr>
          <w:bCs/>
          <w:sz w:val="28"/>
          <w:szCs w:val="28"/>
          <w:lang w:val="en-US"/>
        </w:rPr>
      </w:pPr>
      <w:r w:rsidRPr="00212C11">
        <w:rPr>
          <w:bCs/>
          <w:sz w:val="28"/>
          <w:szCs w:val="28"/>
          <w:lang w:val="nl-NL"/>
        </w:rPr>
        <w:t xml:space="preserve">+ Đấu nối từ MBA T3 đến tủ lộ tổng 433, liên lạc C43 với C42. </w:t>
      </w:r>
      <w:r w:rsidRPr="005706F1">
        <w:rPr>
          <w:bCs/>
          <w:sz w:val="28"/>
          <w:szCs w:val="28"/>
          <w:lang w:val="en-US"/>
        </w:rPr>
        <w:t xml:space="preserve">Hoàn </w:t>
      </w:r>
      <w:proofErr w:type="spellStart"/>
      <w:r w:rsidRPr="005706F1">
        <w:rPr>
          <w:bCs/>
          <w:sz w:val="28"/>
          <w:szCs w:val="28"/>
          <w:lang w:val="en-US"/>
        </w:rPr>
        <w:t>thiện</w:t>
      </w:r>
      <w:proofErr w:type="spellEnd"/>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thanh</w:t>
      </w:r>
      <w:proofErr w:type="spellEnd"/>
      <w:r w:rsidRPr="005706F1">
        <w:rPr>
          <w:bCs/>
          <w:sz w:val="28"/>
          <w:szCs w:val="28"/>
          <w:lang w:val="en-US"/>
        </w:rPr>
        <w:t xml:space="preserve"> </w:t>
      </w:r>
      <w:proofErr w:type="spellStart"/>
      <w:r w:rsidRPr="005706F1">
        <w:rPr>
          <w:bCs/>
          <w:sz w:val="28"/>
          <w:szCs w:val="28"/>
          <w:lang w:val="en-US"/>
        </w:rPr>
        <w:t>cái</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thế</w:t>
      </w:r>
      <w:proofErr w:type="spellEnd"/>
      <w:r w:rsidRPr="005706F1">
        <w:rPr>
          <w:bCs/>
          <w:sz w:val="28"/>
          <w:szCs w:val="28"/>
          <w:lang w:val="en-US"/>
        </w:rPr>
        <w:t xml:space="preserve"> C43.</w:t>
      </w:r>
    </w:p>
    <w:p w14:paraId="1B28E668" w14:textId="6BF339EC"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Phần</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r w:rsidRPr="005706F1">
        <w:rPr>
          <w:bCs/>
          <w:sz w:val="28"/>
          <w:szCs w:val="28"/>
          <w:lang w:val="en-US"/>
        </w:rPr>
        <w:t>:</w:t>
      </w:r>
    </w:p>
    <w:p w14:paraId="0B1BE3D9" w14:textId="08B18EAF"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Cung </w:t>
      </w:r>
      <w:proofErr w:type="spellStart"/>
      <w:r w:rsidRPr="005706F1">
        <w:rPr>
          <w:bCs/>
          <w:sz w:val="28"/>
          <w:szCs w:val="28"/>
          <w:lang w:val="en-US"/>
        </w:rPr>
        <w:t>cấp</w:t>
      </w:r>
      <w:proofErr w:type="spellEnd"/>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đặt</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r w:rsidRPr="005706F1">
        <w:rPr>
          <w:bCs/>
          <w:sz w:val="28"/>
          <w:szCs w:val="28"/>
          <w:lang w:val="en-US"/>
        </w:rPr>
        <w:t xml:space="preserve"> </w:t>
      </w:r>
      <w:proofErr w:type="spellStart"/>
      <w:r w:rsidRPr="005706F1">
        <w:rPr>
          <w:bCs/>
          <w:sz w:val="28"/>
          <w:szCs w:val="28"/>
          <w:lang w:val="en-US"/>
        </w:rPr>
        <w:t>tích</w:t>
      </w:r>
      <w:proofErr w:type="spellEnd"/>
      <w:r w:rsidRPr="005706F1">
        <w:rPr>
          <w:bCs/>
          <w:sz w:val="28"/>
          <w:szCs w:val="28"/>
          <w:lang w:val="en-US"/>
        </w:rPr>
        <w:t xml:space="preserve"> </w:t>
      </w:r>
      <w:proofErr w:type="spellStart"/>
      <w:r w:rsidRPr="005706F1">
        <w:rPr>
          <w:bCs/>
          <w:sz w:val="28"/>
          <w:szCs w:val="28"/>
          <w:lang w:val="en-US"/>
        </w:rPr>
        <w:t>hợp</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xa </w:t>
      </w:r>
      <w:proofErr w:type="spellStart"/>
      <w:r w:rsidRPr="005706F1">
        <w:rPr>
          <w:bCs/>
          <w:sz w:val="28"/>
          <w:szCs w:val="28"/>
          <w:lang w:val="en-US"/>
        </w:rPr>
        <w:t>ngăn</w:t>
      </w:r>
      <w:proofErr w:type="spellEnd"/>
      <w:r w:rsidRPr="005706F1">
        <w:rPr>
          <w:bCs/>
          <w:sz w:val="28"/>
          <w:szCs w:val="28"/>
          <w:lang w:val="en-US"/>
        </w:rPr>
        <w:t xml:space="preserve"> MBA T3.</w:t>
      </w:r>
    </w:p>
    <w:p w14:paraId="4800BAEC" w14:textId="65CF198C"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Cung </w:t>
      </w:r>
      <w:proofErr w:type="spellStart"/>
      <w:r w:rsidRPr="005706F1">
        <w:rPr>
          <w:bCs/>
          <w:sz w:val="28"/>
          <w:szCs w:val="28"/>
          <w:lang w:val="en-US"/>
        </w:rPr>
        <w:t>cấp</w:t>
      </w:r>
      <w:proofErr w:type="spellEnd"/>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đặt</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w:t>
      </w:r>
      <w:proofErr w:type="spellStart"/>
      <w:r w:rsidRPr="005706F1">
        <w:rPr>
          <w:bCs/>
          <w:sz w:val="28"/>
          <w:szCs w:val="28"/>
          <w:lang w:val="en-US"/>
        </w:rPr>
        <w:t>tủ</w:t>
      </w:r>
      <w:proofErr w:type="spellEnd"/>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dây</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gian</w:t>
      </w:r>
      <w:proofErr w:type="spellEnd"/>
      <w:r w:rsidRPr="005706F1">
        <w:rPr>
          <w:bCs/>
          <w:sz w:val="28"/>
          <w:szCs w:val="28"/>
          <w:lang w:val="en-US"/>
        </w:rPr>
        <w:t xml:space="preserve"> MK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133 </w:t>
      </w:r>
      <w:proofErr w:type="spellStart"/>
      <w:r w:rsidRPr="005706F1">
        <w:rPr>
          <w:bCs/>
          <w:sz w:val="28"/>
          <w:szCs w:val="28"/>
          <w:lang w:val="en-US"/>
        </w:rPr>
        <w:t>và</w:t>
      </w:r>
      <w:proofErr w:type="spellEnd"/>
      <w:r w:rsidRPr="005706F1">
        <w:rPr>
          <w:bCs/>
          <w:sz w:val="28"/>
          <w:szCs w:val="28"/>
          <w:lang w:val="en-US"/>
        </w:rPr>
        <w:t xml:space="preserve"> MBA T3, bộ MU </w:t>
      </w:r>
      <w:proofErr w:type="spellStart"/>
      <w:r w:rsidRPr="005706F1">
        <w:rPr>
          <w:bCs/>
          <w:sz w:val="28"/>
          <w:szCs w:val="28"/>
          <w:lang w:val="en-US"/>
        </w:rPr>
        <w:t>cho</w:t>
      </w:r>
      <w:proofErr w:type="spellEnd"/>
      <w:r w:rsidRPr="005706F1">
        <w:rPr>
          <w:bCs/>
          <w:sz w:val="28"/>
          <w:szCs w:val="28"/>
          <w:lang w:val="en-US"/>
        </w:rPr>
        <w:t xml:space="preserve"> </w:t>
      </w:r>
      <w:proofErr w:type="spellStart"/>
      <w:r w:rsidRPr="005706F1">
        <w:rPr>
          <w:bCs/>
          <w:sz w:val="28"/>
          <w:szCs w:val="28"/>
          <w:lang w:val="en-US"/>
        </w:rPr>
        <w:t>ngăn</w:t>
      </w:r>
      <w:proofErr w:type="spellEnd"/>
      <w:r w:rsidRPr="005706F1">
        <w:rPr>
          <w:bCs/>
          <w:sz w:val="28"/>
          <w:szCs w:val="28"/>
          <w:lang w:val="en-US"/>
        </w:rPr>
        <w:t xml:space="preserve"> 433.</w:t>
      </w:r>
    </w:p>
    <w:p w14:paraId="5F0FC753" w14:textId="77777777" w:rsidR="007C423D" w:rsidRPr="005706F1" w:rsidRDefault="007C423D" w:rsidP="007C423D">
      <w:pPr>
        <w:spacing w:before="80" w:line="340" w:lineRule="exact"/>
        <w:ind w:firstLine="360"/>
        <w:jc w:val="both"/>
        <w:rPr>
          <w:bCs/>
          <w:sz w:val="28"/>
          <w:szCs w:val="28"/>
          <w:lang w:val="en-US"/>
        </w:rPr>
      </w:pPr>
      <w:r w:rsidRPr="005706F1">
        <w:rPr>
          <w:bCs/>
          <w:sz w:val="28"/>
          <w:szCs w:val="28"/>
          <w:lang w:val="en-US"/>
        </w:rPr>
        <w:t xml:space="preserve">- Hoàn </w:t>
      </w:r>
      <w:proofErr w:type="spellStart"/>
      <w:r w:rsidRPr="005706F1">
        <w:rPr>
          <w:bCs/>
          <w:sz w:val="28"/>
          <w:szCs w:val="28"/>
          <w:lang w:val="en-US"/>
        </w:rPr>
        <w:t>thiện</w:t>
      </w:r>
      <w:proofErr w:type="spellEnd"/>
      <w:r w:rsidRPr="005706F1">
        <w:rPr>
          <w:bCs/>
          <w:sz w:val="28"/>
          <w:szCs w:val="28"/>
          <w:lang w:val="en-US"/>
        </w:rPr>
        <w:t xml:space="preserve"> </w:t>
      </w:r>
      <w:proofErr w:type="spellStart"/>
      <w:r w:rsidRPr="005706F1">
        <w:rPr>
          <w:bCs/>
          <w:sz w:val="28"/>
          <w:szCs w:val="28"/>
          <w:lang w:val="en-US"/>
        </w:rPr>
        <w:t>đấu</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thí</w:t>
      </w:r>
      <w:proofErr w:type="spellEnd"/>
      <w:r w:rsidRPr="005706F1">
        <w:rPr>
          <w:bCs/>
          <w:sz w:val="28"/>
          <w:szCs w:val="28"/>
          <w:lang w:val="en-US"/>
        </w:rPr>
        <w:t xml:space="preserve"> </w:t>
      </w:r>
      <w:proofErr w:type="spellStart"/>
      <w:r w:rsidRPr="005706F1">
        <w:rPr>
          <w:bCs/>
          <w:sz w:val="28"/>
          <w:szCs w:val="28"/>
          <w:lang w:val="en-US"/>
        </w:rPr>
        <w:t>nghiệm</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khiển</w:t>
      </w:r>
      <w:proofErr w:type="spellEnd"/>
      <w:r w:rsidRPr="005706F1">
        <w:rPr>
          <w:bCs/>
          <w:sz w:val="28"/>
          <w:szCs w:val="28"/>
          <w:lang w:val="en-US"/>
        </w:rPr>
        <w:t xml:space="preserve"> </w:t>
      </w:r>
      <w:proofErr w:type="spellStart"/>
      <w:r w:rsidRPr="005706F1">
        <w:rPr>
          <w:bCs/>
          <w:sz w:val="28"/>
          <w:szCs w:val="28"/>
          <w:lang w:val="en-US"/>
        </w:rPr>
        <w:t>bảo</w:t>
      </w:r>
      <w:proofErr w:type="spellEnd"/>
      <w:r w:rsidRPr="005706F1">
        <w:rPr>
          <w:bCs/>
          <w:sz w:val="28"/>
          <w:szCs w:val="28"/>
          <w:lang w:val="en-US"/>
        </w:rPr>
        <w:t xml:space="preserve"> </w:t>
      </w:r>
      <w:proofErr w:type="spellStart"/>
      <w:r w:rsidRPr="005706F1">
        <w:rPr>
          <w:bCs/>
          <w:sz w:val="28"/>
          <w:szCs w:val="28"/>
          <w:lang w:val="en-US"/>
        </w:rPr>
        <w:t>vệ</w:t>
      </w:r>
      <w:proofErr w:type="spellEnd"/>
      <w:r w:rsidRPr="005706F1">
        <w:rPr>
          <w:bCs/>
          <w:sz w:val="28"/>
          <w:szCs w:val="28"/>
          <w:lang w:val="en-US"/>
        </w:rPr>
        <w:t xml:space="preserve"> </w:t>
      </w:r>
      <w:proofErr w:type="spellStart"/>
      <w:r w:rsidRPr="005706F1">
        <w:rPr>
          <w:bCs/>
          <w:sz w:val="28"/>
          <w:szCs w:val="28"/>
          <w:lang w:val="en-US"/>
        </w:rPr>
        <w:t>cho</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đặt</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w:t>
      </w:r>
    </w:p>
    <w:p w14:paraId="7B5EA1F3" w14:textId="106220ED"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Phần</w:t>
      </w:r>
      <w:proofErr w:type="spellEnd"/>
      <w:r w:rsidRPr="005706F1">
        <w:rPr>
          <w:bCs/>
          <w:sz w:val="28"/>
          <w:szCs w:val="28"/>
          <w:lang w:val="en-US"/>
        </w:rPr>
        <w:t xml:space="preserve"> SCADA: </w:t>
      </w:r>
    </w:p>
    <w:p w14:paraId="7877EF92" w14:textId="55E00D04"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w:t>
      </w:r>
      <w:proofErr w:type="spellStart"/>
      <w:r w:rsidRPr="005706F1">
        <w:rPr>
          <w:bCs/>
          <w:sz w:val="28"/>
          <w:szCs w:val="28"/>
          <w:lang w:val="en-US"/>
        </w:rPr>
        <w:t>Bổ</w:t>
      </w:r>
      <w:proofErr w:type="spellEnd"/>
      <w:r w:rsidRPr="005706F1">
        <w:rPr>
          <w:bCs/>
          <w:sz w:val="28"/>
          <w:szCs w:val="28"/>
          <w:lang w:val="en-US"/>
        </w:rPr>
        <w:t xml:space="preserve"> sung switch, </w:t>
      </w:r>
      <w:proofErr w:type="spellStart"/>
      <w:r w:rsidRPr="005706F1">
        <w:rPr>
          <w:bCs/>
          <w:sz w:val="28"/>
          <w:szCs w:val="28"/>
          <w:lang w:val="en-US"/>
        </w:rPr>
        <w:t>kết</w:t>
      </w:r>
      <w:proofErr w:type="spellEnd"/>
      <w:r w:rsidRPr="005706F1">
        <w:rPr>
          <w:bCs/>
          <w:sz w:val="28"/>
          <w:szCs w:val="28"/>
          <w:lang w:val="en-US"/>
        </w:rPr>
        <w:t xml:space="preserve"> </w:t>
      </w:r>
      <w:proofErr w:type="spellStart"/>
      <w:r w:rsidRPr="005706F1">
        <w:rPr>
          <w:bCs/>
          <w:sz w:val="28"/>
          <w:szCs w:val="28"/>
          <w:lang w:val="en-US"/>
        </w:rPr>
        <w:t>nối</w:t>
      </w:r>
      <w:proofErr w:type="spellEnd"/>
      <w:r w:rsidRPr="005706F1">
        <w:rPr>
          <w:bCs/>
          <w:sz w:val="28"/>
          <w:szCs w:val="28"/>
          <w:lang w:val="en-US"/>
        </w:rPr>
        <w:t xml:space="preserve"> </w:t>
      </w:r>
      <w:proofErr w:type="spellStart"/>
      <w:r w:rsidRPr="005706F1">
        <w:rPr>
          <w:bCs/>
          <w:sz w:val="28"/>
          <w:szCs w:val="28"/>
          <w:lang w:val="en-US"/>
        </w:rPr>
        <w:t>rơ</w:t>
      </w:r>
      <w:proofErr w:type="spellEnd"/>
      <w:r w:rsidRPr="005706F1">
        <w:rPr>
          <w:bCs/>
          <w:sz w:val="28"/>
          <w:szCs w:val="28"/>
          <w:lang w:val="en-US"/>
        </w:rPr>
        <w:t xml:space="preserve"> le </w:t>
      </w:r>
      <w:proofErr w:type="spellStart"/>
      <w:r w:rsidRPr="005706F1">
        <w:rPr>
          <w:bCs/>
          <w:sz w:val="28"/>
          <w:szCs w:val="28"/>
          <w:lang w:val="en-US"/>
        </w:rPr>
        <w:t>lên</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DCS/SCADA </w:t>
      </w:r>
      <w:proofErr w:type="spellStart"/>
      <w:r w:rsidRPr="005706F1">
        <w:rPr>
          <w:bCs/>
          <w:sz w:val="28"/>
          <w:szCs w:val="28"/>
          <w:lang w:val="en-US"/>
        </w:rPr>
        <w:t>trạm</w:t>
      </w:r>
      <w:proofErr w:type="spellEnd"/>
      <w:r w:rsidRPr="005706F1">
        <w:rPr>
          <w:bCs/>
          <w:sz w:val="28"/>
          <w:szCs w:val="28"/>
          <w:lang w:val="en-US"/>
        </w:rPr>
        <w:t>.</w:t>
      </w:r>
    </w:p>
    <w:p w14:paraId="2C2E9D77" w14:textId="7AB4E6B4"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Khai </w:t>
      </w:r>
      <w:proofErr w:type="spellStart"/>
      <w:r w:rsidRPr="005706F1">
        <w:rPr>
          <w:bCs/>
          <w:sz w:val="28"/>
          <w:szCs w:val="28"/>
          <w:lang w:val="en-US"/>
        </w:rPr>
        <w:t>báo</w:t>
      </w:r>
      <w:proofErr w:type="spellEnd"/>
      <w:r w:rsidRPr="005706F1">
        <w:rPr>
          <w:bCs/>
          <w:sz w:val="28"/>
          <w:szCs w:val="28"/>
          <w:lang w:val="en-US"/>
        </w:rPr>
        <w:t xml:space="preserve">, </w:t>
      </w:r>
      <w:proofErr w:type="spellStart"/>
      <w:r w:rsidRPr="005706F1">
        <w:rPr>
          <w:bCs/>
          <w:sz w:val="28"/>
          <w:szCs w:val="28"/>
          <w:lang w:val="en-US"/>
        </w:rPr>
        <w:t>cấu</w:t>
      </w:r>
      <w:proofErr w:type="spellEnd"/>
      <w:r w:rsidRPr="005706F1">
        <w:rPr>
          <w:bCs/>
          <w:sz w:val="28"/>
          <w:szCs w:val="28"/>
          <w:lang w:val="en-US"/>
        </w:rPr>
        <w:t xml:space="preserve"> </w:t>
      </w:r>
      <w:proofErr w:type="spellStart"/>
      <w:r w:rsidRPr="005706F1">
        <w:rPr>
          <w:bCs/>
          <w:sz w:val="28"/>
          <w:szCs w:val="28"/>
          <w:lang w:val="en-US"/>
        </w:rPr>
        <w:t>hình</w:t>
      </w:r>
      <w:proofErr w:type="spellEnd"/>
      <w:r w:rsidRPr="005706F1">
        <w:rPr>
          <w:bCs/>
          <w:sz w:val="28"/>
          <w:szCs w:val="28"/>
          <w:lang w:val="en-US"/>
        </w:rPr>
        <w:t xml:space="preserve"> các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bổ</w:t>
      </w:r>
      <w:proofErr w:type="spellEnd"/>
      <w:r w:rsidRPr="005706F1">
        <w:rPr>
          <w:bCs/>
          <w:sz w:val="28"/>
          <w:szCs w:val="28"/>
          <w:lang w:val="en-US"/>
        </w:rPr>
        <w:t xml:space="preserve"> sung </w:t>
      </w:r>
      <w:proofErr w:type="spellStart"/>
      <w:r w:rsidRPr="005706F1">
        <w:rPr>
          <w:bCs/>
          <w:sz w:val="28"/>
          <w:szCs w:val="28"/>
          <w:lang w:val="en-US"/>
        </w:rPr>
        <w:t>trên</w:t>
      </w:r>
      <w:proofErr w:type="spellEnd"/>
      <w:r w:rsidRPr="005706F1">
        <w:rPr>
          <w:bCs/>
          <w:sz w:val="28"/>
          <w:szCs w:val="28"/>
          <w:lang w:val="en-US"/>
        </w:rPr>
        <w:t xml:space="preserve"> </w:t>
      </w:r>
      <w:proofErr w:type="spellStart"/>
      <w:r w:rsidRPr="005706F1">
        <w:rPr>
          <w:bCs/>
          <w:sz w:val="28"/>
          <w:szCs w:val="28"/>
          <w:lang w:val="en-US"/>
        </w:rPr>
        <w:t>hệ</w:t>
      </w:r>
      <w:proofErr w:type="spellEnd"/>
      <w:r w:rsidRPr="005706F1">
        <w:rPr>
          <w:bCs/>
          <w:sz w:val="28"/>
          <w:szCs w:val="28"/>
          <w:lang w:val="en-US"/>
        </w:rPr>
        <w:t xml:space="preserve"> </w:t>
      </w:r>
      <w:proofErr w:type="spellStart"/>
      <w:r w:rsidRPr="005706F1">
        <w:rPr>
          <w:bCs/>
          <w:sz w:val="28"/>
          <w:szCs w:val="28"/>
          <w:lang w:val="en-US"/>
        </w:rPr>
        <w:t>thống</w:t>
      </w:r>
      <w:proofErr w:type="spellEnd"/>
      <w:r w:rsidRPr="005706F1">
        <w:rPr>
          <w:bCs/>
          <w:sz w:val="28"/>
          <w:szCs w:val="28"/>
          <w:lang w:val="en-US"/>
        </w:rPr>
        <w:t xml:space="preserve"> </w:t>
      </w:r>
      <w:proofErr w:type="spellStart"/>
      <w:r w:rsidRPr="005706F1">
        <w:rPr>
          <w:bCs/>
          <w:sz w:val="28"/>
          <w:szCs w:val="28"/>
          <w:lang w:val="en-US"/>
        </w:rPr>
        <w:t>máy</w:t>
      </w:r>
      <w:proofErr w:type="spellEnd"/>
      <w:r w:rsidRPr="005706F1">
        <w:rPr>
          <w:bCs/>
          <w:sz w:val="28"/>
          <w:szCs w:val="28"/>
          <w:lang w:val="en-US"/>
        </w:rPr>
        <w:t xml:space="preserve"> </w:t>
      </w:r>
      <w:proofErr w:type="spellStart"/>
      <w:r w:rsidRPr="005706F1">
        <w:rPr>
          <w:bCs/>
          <w:sz w:val="28"/>
          <w:szCs w:val="28"/>
          <w:lang w:val="en-US"/>
        </w:rPr>
        <w:t>tính</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w:t>
      </w:r>
    </w:p>
    <w:p w14:paraId="135BA797" w14:textId="66F169EA" w:rsidR="007C423D" w:rsidRPr="005706F1" w:rsidRDefault="007C423D" w:rsidP="007C423D">
      <w:pPr>
        <w:spacing w:before="80" w:line="340" w:lineRule="exact"/>
        <w:jc w:val="both"/>
        <w:rPr>
          <w:bCs/>
          <w:sz w:val="28"/>
          <w:szCs w:val="28"/>
          <w:lang w:val="en-US"/>
        </w:rPr>
      </w:pPr>
      <w:r w:rsidRPr="005706F1">
        <w:rPr>
          <w:bCs/>
          <w:sz w:val="28"/>
          <w:szCs w:val="28"/>
          <w:lang w:val="en-US"/>
        </w:rPr>
        <w:t xml:space="preserve">+ Test Point-to-Point </w:t>
      </w:r>
      <w:proofErr w:type="spellStart"/>
      <w:r w:rsidRPr="005706F1">
        <w:rPr>
          <w:bCs/>
          <w:sz w:val="28"/>
          <w:szCs w:val="28"/>
          <w:lang w:val="en-US"/>
        </w:rPr>
        <w:t>và</w:t>
      </w:r>
      <w:proofErr w:type="spellEnd"/>
      <w:r w:rsidRPr="005706F1">
        <w:rPr>
          <w:bCs/>
          <w:sz w:val="28"/>
          <w:szCs w:val="28"/>
          <w:lang w:val="en-US"/>
        </w:rPr>
        <w:t xml:space="preserve"> End-to-End các tín </w:t>
      </w:r>
      <w:proofErr w:type="spellStart"/>
      <w:r w:rsidRPr="005706F1">
        <w:rPr>
          <w:bCs/>
          <w:sz w:val="28"/>
          <w:szCs w:val="28"/>
          <w:lang w:val="en-US"/>
        </w:rPr>
        <w:t>hiệu</w:t>
      </w:r>
      <w:proofErr w:type="spellEnd"/>
      <w:r w:rsidRPr="005706F1">
        <w:rPr>
          <w:bCs/>
          <w:sz w:val="28"/>
          <w:szCs w:val="28"/>
          <w:lang w:val="en-US"/>
        </w:rPr>
        <w:t xml:space="preserve"> </w:t>
      </w:r>
      <w:proofErr w:type="spellStart"/>
      <w:r w:rsidRPr="005706F1">
        <w:rPr>
          <w:bCs/>
          <w:sz w:val="28"/>
          <w:szCs w:val="28"/>
          <w:lang w:val="en-US"/>
        </w:rPr>
        <w:t>của</w:t>
      </w:r>
      <w:proofErr w:type="spellEnd"/>
      <w:r w:rsidRPr="005706F1">
        <w:rPr>
          <w:bCs/>
          <w:sz w:val="28"/>
          <w:szCs w:val="28"/>
          <w:lang w:val="en-US"/>
        </w:rPr>
        <w:t xml:space="preserve"> </w:t>
      </w:r>
      <w:proofErr w:type="spellStart"/>
      <w:r w:rsidRPr="005706F1">
        <w:rPr>
          <w:bCs/>
          <w:sz w:val="28"/>
          <w:szCs w:val="28"/>
          <w:lang w:val="en-US"/>
        </w:rPr>
        <w:t>thiết</w:t>
      </w:r>
      <w:proofErr w:type="spellEnd"/>
      <w:r w:rsidRPr="005706F1">
        <w:rPr>
          <w:bCs/>
          <w:sz w:val="28"/>
          <w:szCs w:val="28"/>
          <w:lang w:val="en-US"/>
        </w:rPr>
        <w:t xml:space="preserve"> </w:t>
      </w:r>
      <w:proofErr w:type="spellStart"/>
      <w:r w:rsidRPr="005706F1">
        <w:rPr>
          <w:bCs/>
          <w:sz w:val="28"/>
          <w:szCs w:val="28"/>
          <w:lang w:val="en-US"/>
        </w:rPr>
        <w:t>bị</w:t>
      </w:r>
      <w:proofErr w:type="spellEnd"/>
      <w:r w:rsidRPr="005706F1">
        <w:rPr>
          <w:bCs/>
          <w:sz w:val="28"/>
          <w:szCs w:val="28"/>
          <w:lang w:val="en-US"/>
        </w:rPr>
        <w:t xml:space="preserve"> </w:t>
      </w:r>
      <w:proofErr w:type="spellStart"/>
      <w:r w:rsidRPr="005706F1">
        <w:rPr>
          <w:bCs/>
          <w:sz w:val="28"/>
          <w:szCs w:val="28"/>
          <w:lang w:val="en-US"/>
        </w:rPr>
        <w:t>lắp</w:t>
      </w:r>
      <w:proofErr w:type="spellEnd"/>
      <w:r w:rsidRPr="005706F1">
        <w:rPr>
          <w:bCs/>
          <w:sz w:val="28"/>
          <w:szCs w:val="28"/>
          <w:lang w:val="en-US"/>
        </w:rPr>
        <w:t xml:space="preserve"> </w:t>
      </w:r>
      <w:proofErr w:type="spellStart"/>
      <w:r w:rsidRPr="005706F1">
        <w:rPr>
          <w:bCs/>
          <w:sz w:val="28"/>
          <w:szCs w:val="28"/>
          <w:lang w:val="en-US"/>
        </w:rPr>
        <w:t>mới</w:t>
      </w:r>
      <w:proofErr w:type="spellEnd"/>
      <w:r w:rsidRPr="005706F1">
        <w:rPr>
          <w:bCs/>
          <w:sz w:val="28"/>
          <w:szCs w:val="28"/>
          <w:lang w:val="en-US"/>
        </w:rPr>
        <w:t xml:space="preserve"> </w:t>
      </w:r>
      <w:proofErr w:type="spellStart"/>
      <w:r w:rsidRPr="005706F1">
        <w:rPr>
          <w:bCs/>
          <w:sz w:val="28"/>
          <w:szCs w:val="28"/>
          <w:lang w:val="en-US"/>
        </w:rPr>
        <w:t>tại</w:t>
      </w:r>
      <w:proofErr w:type="spellEnd"/>
      <w:r w:rsidRPr="005706F1">
        <w:rPr>
          <w:bCs/>
          <w:sz w:val="28"/>
          <w:szCs w:val="28"/>
          <w:lang w:val="en-US"/>
        </w:rPr>
        <w:t xml:space="preserve"> </w:t>
      </w:r>
      <w:proofErr w:type="spellStart"/>
      <w:r w:rsidRPr="005706F1">
        <w:rPr>
          <w:bCs/>
          <w:sz w:val="28"/>
          <w:szCs w:val="28"/>
          <w:lang w:val="en-US"/>
        </w:rPr>
        <w:t>trạm</w:t>
      </w:r>
      <w:proofErr w:type="spellEnd"/>
      <w:r w:rsidRPr="005706F1">
        <w:rPr>
          <w:bCs/>
          <w:sz w:val="28"/>
          <w:szCs w:val="28"/>
          <w:lang w:val="en-US"/>
        </w:rPr>
        <w:t xml:space="preserve"> </w:t>
      </w:r>
      <w:proofErr w:type="spellStart"/>
      <w:r w:rsidRPr="005706F1">
        <w:rPr>
          <w:bCs/>
          <w:sz w:val="28"/>
          <w:szCs w:val="28"/>
          <w:lang w:val="en-US"/>
        </w:rPr>
        <w:t>và</w:t>
      </w:r>
      <w:proofErr w:type="spellEnd"/>
      <w:r w:rsidRPr="005706F1">
        <w:rPr>
          <w:bCs/>
          <w:sz w:val="28"/>
          <w:szCs w:val="28"/>
          <w:lang w:val="en-US"/>
        </w:rPr>
        <w:t xml:space="preserve"> các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điều</w:t>
      </w:r>
      <w:proofErr w:type="spellEnd"/>
      <w:r w:rsidRPr="005706F1">
        <w:rPr>
          <w:bCs/>
          <w:sz w:val="28"/>
          <w:szCs w:val="28"/>
          <w:lang w:val="en-US"/>
        </w:rPr>
        <w:t xml:space="preserve"> </w:t>
      </w:r>
      <w:proofErr w:type="spellStart"/>
      <w:r w:rsidRPr="005706F1">
        <w:rPr>
          <w:bCs/>
          <w:sz w:val="28"/>
          <w:szCs w:val="28"/>
          <w:lang w:val="en-US"/>
        </w:rPr>
        <w:t>độ</w:t>
      </w:r>
      <w:proofErr w:type="spellEnd"/>
      <w:r w:rsidRPr="005706F1">
        <w:rPr>
          <w:bCs/>
          <w:sz w:val="28"/>
          <w:szCs w:val="28"/>
          <w:lang w:val="en-US"/>
        </w:rPr>
        <w:t xml:space="preserve">, </w:t>
      </w:r>
      <w:proofErr w:type="spellStart"/>
      <w:r w:rsidRPr="005706F1">
        <w:rPr>
          <w:bCs/>
          <w:sz w:val="28"/>
          <w:szCs w:val="28"/>
          <w:lang w:val="en-US"/>
        </w:rPr>
        <w:t>trung</w:t>
      </w:r>
      <w:proofErr w:type="spellEnd"/>
      <w:r w:rsidRPr="005706F1">
        <w:rPr>
          <w:bCs/>
          <w:sz w:val="28"/>
          <w:szCs w:val="28"/>
          <w:lang w:val="en-US"/>
        </w:rPr>
        <w:t xml:space="preserve"> </w:t>
      </w:r>
      <w:proofErr w:type="spellStart"/>
      <w:r w:rsidRPr="005706F1">
        <w:rPr>
          <w:bCs/>
          <w:sz w:val="28"/>
          <w:szCs w:val="28"/>
          <w:lang w:val="en-US"/>
        </w:rPr>
        <w:t>tâm</w:t>
      </w:r>
      <w:proofErr w:type="spellEnd"/>
      <w:r w:rsidRPr="005706F1">
        <w:rPr>
          <w:bCs/>
          <w:sz w:val="28"/>
          <w:szCs w:val="28"/>
          <w:lang w:val="en-US"/>
        </w:rPr>
        <w:t xml:space="preserve"> </w:t>
      </w:r>
      <w:proofErr w:type="spellStart"/>
      <w:r w:rsidRPr="005706F1">
        <w:rPr>
          <w:bCs/>
          <w:sz w:val="28"/>
          <w:szCs w:val="28"/>
          <w:lang w:val="en-US"/>
        </w:rPr>
        <w:t>giám</w:t>
      </w:r>
      <w:proofErr w:type="spellEnd"/>
      <w:r w:rsidRPr="005706F1">
        <w:rPr>
          <w:bCs/>
          <w:sz w:val="28"/>
          <w:szCs w:val="28"/>
          <w:lang w:val="en-US"/>
        </w:rPr>
        <w:t xml:space="preserve"> </w:t>
      </w:r>
      <w:proofErr w:type="spellStart"/>
      <w:r w:rsidRPr="005706F1">
        <w:rPr>
          <w:bCs/>
          <w:sz w:val="28"/>
          <w:szCs w:val="28"/>
          <w:lang w:val="en-US"/>
        </w:rPr>
        <w:t>sát</w:t>
      </w:r>
      <w:proofErr w:type="spellEnd"/>
      <w:r w:rsidRPr="005706F1">
        <w:rPr>
          <w:bCs/>
          <w:sz w:val="28"/>
          <w:szCs w:val="28"/>
          <w:lang w:val="en-US"/>
        </w:rPr>
        <w:t>.</w:t>
      </w:r>
    </w:p>
    <w:p w14:paraId="458DA28D" w14:textId="79CAB2FC" w:rsidR="007C423D" w:rsidRPr="005706F1" w:rsidRDefault="007C423D" w:rsidP="007C423D">
      <w:pPr>
        <w:pStyle w:val="XXX"/>
        <w:numPr>
          <w:ilvl w:val="0"/>
          <w:numId w:val="0"/>
        </w:numPr>
        <w:spacing w:before="60" w:after="0" w:line="276" w:lineRule="auto"/>
        <w:jc w:val="both"/>
        <w:rPr>
          <w:rFonts w:eastAsia="Times New Roman" w:cs="Times New Roman"/>
          <w:b w:val="0"/>
          <w:bCs w:val="0"/>
          <w:sz w:val="28"/>
          <w:lang w:val="en-US"/>
        </w:rPr>
      </w:pPr>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Thí</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nghiệm</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hiệu</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chỉnh</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thiết</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bị</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vật</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liệu</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đảm</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bảo</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điều</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kiện</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đóng</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điện</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vận</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hành</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đưa</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vào</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sử</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dụng</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ngăn</w:t>
      </w:r>
      <w:proofErr w:type="spellEnd"/>
      <w:r w:rsidRPr="005706F1">
        <w:rPr>
          <w:rFonts w:eastAsia="Times New Roman" w:cs="Times New Roman"/>
          <w:b w:val="0"/>
          <w:bCs w:val="0"/>
          <w:sz w:val="28"/>
          <w:lang w:val="en-US"/>
        </w:rPr>
        <w:t xml:space="preserve"> </w:t>
      </w:r>
      <w:proofErr w:type="spellStart"/>
      <w:r w:rsidRPr="005706F1">
        <w:rPr>
          <w:rFonts w:eastAsia="Times New Roman" w:cs="Times New Roman"/>
          <w:b w:val="0"/>
          <w:bCs w:val="0"/>
          <w:sz w:val="28"/>
          <w:lang w:val="en-US"/>
        </w:rPr>
        <w:t>lộ</w:t>
      </w:r>
      <w:proofErr w:type="spellEnd"/>
      <w:r w:rsidRPr="005706F1">
        <w:rPr>
          <w:rFonts w:eastAsia="Times New Roman" w:cs="Times New Roman"/>
          <w:b w:val="0"/>
          <w:bCs w:val="0"/>
          <w:sz w:val="28"/>
          <w:lang w:val="en-US"/>
        </w:rPr>
        <w:t xml:space="preserve"> T3 TBA E1.28 Phùng </w:t>
      </w:r>
      <w:proofErr w:type="spellStart"/>
      <w:r w:rsidRPr="005706F1">
        <w:rPr>
          <w:rFonts w:eastAsia="Times New Roman" w:cs="Times New Roman"/>
          <w:b w:val="0"/>
          <w:bCs w:val="0"/>
          <w:sz w:val="28"/>
          <w:lang w:val="en-US"/>
        </w:rPr>
        <w:t>Xá</w:t>
      </w:r>
      <w:proofErr w:type="spellEnd"/>
      <w:r w:rsidRPr="005706F1">
        <w:rPr>
          <w:rFonts w:eastAsia="Times New Roman" w:cs="Times New Roman"/>
          <w:b w:val="0"/>
          <w:bCs w:val="0"/>
          <w:sz w:val="28"/>
          <w:lang w:val="en-US"/>
        </w:rPr>
        <w:t>.</w:t>
      </w:r>
    </w:p>
    <w:bookmarkEnd w:id="5"/>
    <w:bookmarkEnd w:id="6"/>
    <w:bookmarkEnd w:id="7"/>
    <w:bookmarkEnd w:id="8"/>
    <w:bookmarkEnd w:id="9"/>
    <w:bookmarkEnd w:id="10"/>
    <w:p w14:paraId="06291404" w14:textId="33EC0C7B" w:rsidR="004B32DB" w:rsidRPr="005706F1" w:rsidRDefault="004B32DB" w:rsidP="004B32DB">
      <w:pPr>
        <w:pStyle w:val="XXX"/>
        <w:numPr>
          <w:ilvl w:val="6"/>
          <w:numId w:val="4"/>
        </w:numPr>
        <w:spacing w:before="60" w:after="0" w:line="276" w:lineRule="auto"/>
        <w:ind w:left="360"/>
        <w:jc w:val="both"/>
        <w:rPr>
          <w:rFonts w:cs="Times New Roman"/>
          <w:sz w:val="28"/>
          <w:lang w:val="vi"/>
        </w:rPr>
      </w:pPr>
      <w:r w:rsidRPr="005706F1">
        <w:rPr>
          <w:rFonts w:cs="Times New Roman"/>
          <w:sz w:val="28"/>
          <w:lang w:val="vi"/>
        </w:rPr>
        <w:lastRenderedPageBreak/>
        <w:t xml:space="preserve">Thời hạn hoàn thành gói thầu: </w:t>
      </w:r>
      <w:r w:rsidR="007C423D" w:rsidRPr="005706F1">
        <w:rPr>
          <w:rFonts w:cs="Times New Roman"/>
          <w:sz w:val="28"/>
          <w:lang w:val="en-US"/>
        </w:rPr>
        <w:t>60</w:t>
      </w:r>
      <w:r w:rsidRPr="005706F1">
        <w:rPr>
          <w:rFonts w:cs="Times New Roman"/>
          <w:sz w:val="28"/>
          <w:lang w:val="vi"/>
        </w:rPr>
        <w:t xml:space="preserve"> ngày kể từ ngày Hợp </w:t>
      </w:r>
      <w:r w:rsidRPr="005706F1">
        <w:rPr>
          <w:rFonts w:cs="Times New Roman"/>
          <w:sz w:val="28"/>
          <w:lang w:val="vi-VN"/>
        </w:rPr>
        <w:t>đ</w:t>
      </w:r>
      <w:r w:rsidRPr="005706F1">
        <w:rPr>
          <w:rFonts w:cs="Times New Roman"/>
          <w:sz w:val="28"/>
          <w:lang w:val="vi"/>
        </w:rPr>
        <w:t xml:space="preserve">ồng có hiệu lực </w:t>
      </w:r>
      <w:r w:rsidRPr="005706F1">
        <w:rPr>
          <w:rFonts w:cs="Times New Roman"/>
          <w:b w:val="0"/>
          <w:bCs w:val="0"/>
          <w:i/>
          <w:iCs/>
          <w:sz w:val="28"/>
          <w:lang w:val="vi"/>
        </w:rPr>
        <w:t>(Nhà thầu phải có bảng tiến độ chi tiết cho công trình từ khi khởi công đến khi hoàn thành công trình)</w:t>
      </w:r>
      <w:r w:rsidRPr="005706F1">
        <w:rPr>
          <w:rFonts w:cs="Times New Roman"/>
          <w:b w:val="0"/>
          <w:bCs w:val="0"/>
          <w:sz w:val="28"/>
          <w:lang w:val="vi"/>
        </w:rPr>
        <w:t>, trong đó:</w:t>
      </w:r>
      <w:r w:rsidRPr="005706F1">
        <w:rPr>
          <w:rFonts w:cs="Times New Roman"/>
          <w:sz w:val="28"/>
          <w:lang w:val="vi"/>
        </w:rPr>
        <w:t xml:space="preserve"> </w:t>
      </w:r>
    </w:p>
    <w:p w14:paraId="1D5C61B4" w14:textId="77777777" w:rsidR="004B32DB" w:rsidRPr="005706F1" w:rsidRDefault="004B32DB" w:rsidP="004B32DB">
      <w:pPr>
        <w:pStyle w:val="XXX"/>
        <w:numPr>
          <w:ilvl w:val="0"/>
          <w:numId w:val="0"/>
        </w:numPr>
        <w:spacing w:after="0" w:line="340" w:lineRule="exact"/>
        <w:jc w:val="both"/>
        <w:rPr>
          <w:rFonts w:cs="Times New Roman"/>
          <w:sz w:val="28"/>
        </w:rPr>
      </w:pPr>
      <w:r w:rsidRPr="005706F1">
        <w:rPr>
          <w:rFonts w:cs="Times New Roman"/>
          <w:sz w:val="28"/>
        </w:rPr>
        <w:t>Nhà thầu lưu ý:</w:t>
      </w:r>
    </w:p>
    <w:p w14:paraId="7C1CEA2A" w14:textId="77777777" w:rsidR="004B32DB" w:rsidRPr="005706F1" w:rsidRDefault="004B32DB" w:rsidP="004B32DB">
      <w:pPr>
        <w:pStyle w:val="ListParagraph"/>
        <w:numPr>
          <w:ilvl w:val="0"/>
          <w:numId w:val="8"/>
        </w:numPr>
        <w:spacing w:before="80" w:line="340" w:lineRule="exact"/>
        <w:ind w:left="360"/>
        <w:contextualSpacing w:val="0"/>
        <w:jc w:val="both"/>
        <w:rPr>
          <w:sz w:val="28"/>
          <w:szCs w:val="28"/>
          <w:lang w:val="nl-NL" w:eastAsia="ar-SA"/>
        </w:rPr>
      </w:pPr>
      <w:r w:rsidRPr="005706F1">
        <w:rPr>
          <w:sz w:val="28"/>
          <w:szCs w:val="28"/>
          <w:lang w:val="nl-NL" w:eastAsia="ar-SA"/>
        </w:rPr>
        <w:t>Nhà thầu có trách nhiệm phối hợp với các Nhà thầu liên quan khác của công trình trong quá trình thực hiện gói thầu này.</w:t>
      </w:r>
    </w:p>
    <w:p w14:paraId="7C503ACD" w14:textId="77777777" w:rsidR="004B32DB" w:rsidRPr="005706F1" w:rsidRDefault="004B32DB" w:rsidP="004B32DB">
      <w:pPr>
        <w:pStyle w:val="ListParagraph"/>
        <w:numPr>
          <w:ilvl w:val="0"/>
          <w:numId w:val="8"/>
        </w:numPr>
        <w:spacing w:before="80" w:line="340" w:lineRule="exact"/>
        <w:ind w:left="360"/>
        <w:contextualSpacing w:val="0"/>
        <w:jc w:val="both"/>
        <w:rPr>
          <w:sz w:val="28"/>
          <w:szCs w:val="28"/>
          <w:lang w:val="nl-NL" w:eastAsia="ar-SA"/>
        </w:rPr>
      </w:pPr>
      <w:r w:rsidRPr="005706F1">
        <w:rPr>
          <w:sz w:val="28"/>
          <w:szCs w:val="28"/>
          <w:lang w:val="nl-NL" w:eastAsia="ar-SA"/>
        </w:rPr>
        <w:t>Nhà thầu phải cung cấp tài liệu hướng dẫn lắp đặt, thí nghiệm, vận hành thử nghiệm, nghiệm thu của tất cả các thiết bị theo hợp đồng một cách đầy đủ, rõ ràng, chi tiết, dễ hiểu để cho các nhà thầu khác liên quan có thể tiến hành công tác lắp đặt, thí nghiệm, chạy thử mà không phụ thuộc vào sự hướng dẫn của chuyên gia nhà máy chế tạo tại hiện trường.</w:t>
      </w:r>
    </w:p>
    <w:p w14:paraId="2CECB9E4" w14:textId="77777777" w:rsidR="004B32DB" w:rsidRPr="005706F1" w:rsidRDefault="004B32DB" w:rsidP="004B32DB">
      <w:pPr>
        <w:pStyle w:val="ListParagraph"/>
        <w:numPr>
          <w:ilvl w:val="0"/>
          <w:numId w:val="8"/>
        </w:numPr>
        <w:spacing w:before="80" w:line="340" w:lineRule="exact"/>
        <w:ind w:left="360"/>
        <w:contextualSpacing w:val="0"/>
        <w:jc w:val="both"/>
        <w:rPr>
          <w:sz w:val="28"/>
          <w:szCs w:val="28"/>
          <w:lang w:val="nl-NL" w:eastAsia="ar-SA"/>
        </w:rPr>
      </w:pPr>
      <w:r w:rsidRPr="005706F1">
        <w:rPr>
          <w:sz w:val="28"/>
          <w:szCs w:val="28"/>
          <w:lang w:val="nl-NL" w:eastAsia="ar-SA"/>
        </w:rPr>
        <w:t>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10A43D91" w14:textId="149CC543" w:rsidR="004B32DB" w:rsidRPr="00911EE4" w:rsidRDefault="004B32DB" w:rsidP="004B32DB">
      <w:pPr>
        <w:pStyle w:val="ListParagraph"/>
        <w:numPr>
          <w:ilvl w:val="0"/>
          <w:numId w:val="8"/>
        </w:numPr>
        <w:spacing w:before="80" w:line="340" w:lineRule="exact"/>
        <w:ind w:left="360"/>
        <w:contextualSpacing w:val="0"/>
        <w:jc w:val="both"/>
        <w:rPr>
          <w:sz w:val="28"/>
          <w:szCs w:val="28"/>
          <w:lang w:val="en-US" w:eastAsia="ar-SA"/>
        </w:rPr>
      </w:pPr>
      <w:r w:rsidRPr="00911EE4">
        <w:rPr>
          <w:sz w:val="28"/>
          <w:szCs w:val="28"/>
          <w:lang w:val="en-US" w:eastAsia="ar-SA"/>
        </w:rPr>
        <w:t xml:space="preserve">Chi </w:t>
      </w:r>
      <w:proofErr w:type="spellStart"/>
      <w:r w:rsidRPr="00911EE4">
        <w:rPr>
          <w:sz w:val="28"/>
          <w:szCs w:val="28"/>
          <w:lang w:val="en-US" w:eastAsia="ar-SA"/>
        </w:rPr>
        <w:t>tiết</w:t>
      </w:r>
      <w:proofErr w:type="spellEnd"/>
      <w:r w:rsidRPr="00911EE4">
        <w:rPr>
          <w:sz w:val="28"/>
          <w:szCs w:val="28"/>
          <w:lang w:val="en-US" w:eastAsia="ar-SA"/>
        </w:rPr>
        <w:t xml:space="preserve"> </w:t>
      </w:r>
      <w:proofErr w:type="spellStart"/>
      <w:r w:rsidRPr="00911EE4">
        <w:rPr>
          <w:sz w:val="28"/>
          <w:szCs w:val="28"/>
          <w:lang w:val="en-US" w:eastAsia="ar-SA"/>
        </w:rPr>
        <w:t>theo</w:t>
      </w:r>
      <w:proofErr w:type="spellEnd"/>
      <w:r w:rsidRPr="00911EE4">
        <w:rPr>
          <w:sz w:val="28"/>
          <w:szCs w:val="28"/>
          <w:lang w:val="en-US" w:eastAsia="ar-SA"/>
        </w:rPr>
        <w:t xml:space="preserve"> </w:t>
      </w:r>
      <w:proofErr w:type="spellStart"/>
      <w:r w:rsidRPr="00911EE4">
        <w:rPr>
          <w:sz w:val="28"/>
          <w:szCs w:val="28"/>
          <w:lang w:val="en-US" w:eastAsia="ar-SA"/>
        </w:rPr>
        <w:t>Mẫu</w:t>
      </w:r>
      <w:proofErr w:type="spellEnd"/>
      <w:r w:rsidRPr="00911EE4">
        <w:rPr>
          <w:sz w:val="28"/>
          <w:szCs w:val="28"/>
          <w:lang w:val="en-US" w:eastAsia="ar-SA"/>
        </w:rPr>
        <w:t xml:space="preserve"> số 01A. </w:t>
      </w:r>
      <w:proofErr w:type="spellStart"/>
      <w:r w:rsidRPr="00911EE4">
        <w:rPr>
          <w:sz w:val="28"/>
          <w:szCs w:val="28"/>
          <w:lang w:val="en-US" w:eastAsia="ar-SA"/>
        </w:rPr>
        <w:t>Bảng</w:t>
      </w:r>
      <w:proofErr w:type="spellEnd"/>
      <w:r w:rsidRPr="00911EE4">
        <w:rPr>
          <w:sz w:val="28"/>
          <w:szCs w:val="28"/>
          <w:lang w:val="en-US" w:eastAsia="ar-SA"/>
        </w:rPr>
        <w:t xml:space="preserve"> </w:t>
      </w:r>
      <w:proofErr w:type="spellStart"/>
      <w:r w:rsidRPr="00911EE4">
        <w:rPr>
          <w:sz w:val="28"/>
          <w:szCs w:val="28"/>
          <w:lang w:val="en-US" w:eastAsia="ar-SA"/>
        </w:rPr>
        <w:t>kê</w:t>
      </w:r>
      <w:proofErr w:type="spellEnd"/>
      <w:r w:rsidRPr="00911EE4">
        <w:rPr>
          <w:sz w:val="28"/>
          <w:szCs w:val="28"/>
          <w:lang w:val="en-US" w:eastAsia="ar-SA"/>
        </w:rPr>
        <w:t xml:space="preserve"> </w:t>
      </w:r>
      <w:proofErr w:type="spellStart"/>
      <w:r w:rsidRPr="00911EE4">
        <w:rPr>
          <w:sz w:val="28"/>
          <w:szCs w:val="28"/>
          <w:lang w:val="en-US" w:eastAsia="ar-SA"/>
        </w:rPr>
        <w:t>hạng</w:t>
      </w:r>
      <w:proofErr w:type="spellEnd"/>
      <w:r w:rsidRPr="00911EE4">
        <w:rPr>
          <w:sz w:val="28"/>
          <w:szCs w:val="28"/>
          <w:lang w:val="en-US" w:eastAsia="ar-SA"/>
        </w:rPr>
        <w:t xml:space="preserve"> </w:t>
      </w:r>
      <w:proofErr w:type="spellStart"/>
      <w:r w:rsidRPr="00911EE4">
        <w:rPr>
          <w:sz w:val="28"/>
          <w:szCs w:val="28"/>
          <w:lang w:val="en-US" w:eastAsia="ar-SA"/>
        </w:rPr>
        <w:t>mục</w:t>
      </w:r>
      <w:proofErr w:type="spellEnd"/>
      <w:r w:rsidRPr="00911EE4">
        <w:rPr>
          <w:sz w:val="28"/>
          <w:szCs w:val="28"/>
          <w:lang w:val="en-US" w:eastAsia="ar-SA"/>
        </w:rPr>
        <w:t xml:space="preserve"> công </w:t>
      </w:r>
      <w:proofErr w:type="spellStart"/>
      <w:r w:rsidRPr="00911EE4">
        <w:rPr>
          <w:sz w:val="28"/>
          <w:szCs w:val="28"/>
          <w:lang w:val="en-US" w:eastAsia="ar-SA"/>
        </w:rPr>
        <w:t>việc</w:t>
      </w:r>
      <w:proofErr w:type="spellEnd"/>
      <w:r w:rsidRPr="00911EE4">
        <w:rPr>
          <w:sz w:val="28"/>
          <w:szCs w:val="28"/>
          <w:lang w:val="en-US" w:eastAsia="ar-SA"/>
        </w:rPr>
        <w:t xml:space="preserve"> </w:t>
      </w:r>
      <w:proofErr w:type="spellStart"/>
      <w:r w:rsidRPr="00911EE4">
        <w:rPr>
          <w:sz w:val="28"/>
          <w:szCs w:val="28"/>
          <w:lang w:val="en-US" w:eastAsia="ar-SA"/>
        </w:rPr>
        <w:t>tại</w:t>
      </w:r>
      <w:proofErr w:type="spellEnd"/>
      <w:r w:rsidRPr="00911EE4">
        <w:rPr>
          <w:sz w:val="28"/>
          <w:szCs w:val="28"/>
          <w:lang w:val="en-US" w:eastAsia="ar-SA"/>
        </w:rPr>
        <w:t xml:space="preserve"> </w:t>
      </w:r>
      <w:proofErr w:type="spellStart"/>
      <w:r w:rsidRPr="00911EE4">
        <w:rPr>
          <w:sz w:val="28"/>
          <w:szCs w:val="28"/>
          <w:lang w:val="en-US" w:eastAsia="ar-SA"/>
        </w:rPr>
        <w:t>chương</w:t>
      </w:r>
      <w:proofErr w:type="spellEnd"/>
      <w:r w:rsidRPr="00911EE4">
        <w:rPr>
          <w:sz w:val="28"/>
          <w:szCs w:val="28"/>
          <w:lang w:val="en-US" w:eastAsia="ar-SA"/>
        </w:rPr>
        <w:t xml:space="preserve"> IV </w:t>
      </w:r>
      <w:proofErr w:type="spellStart"/>
      <w:r w:rsidRPr="00911EE4">
        <w:rPr>
          <w:sz w:val="28"/>
          <w:szCs w:val="28"/>
          <w:lang w:val="en-US" w:eastAsia="ar-SA"/>
        </w:rPr>
        <w:t>và</w:t>
      </w:r>
      <w:proofErr w:type="spellEnd"/>
      <w:r w:rsidRPr="00911EE4">
        <w:rPr>
          <w:sz w:val="28"/>
          <w:szCs w:val="28"/>
          <w:lang w:val="en-US" w:eastAsia="ar-SA"/>
        </w:rPr>
        <w:t xml:space="preserve"> </w:t>
      </w:r>
      <w:proofErr w:type="spellStart"/>
      <w:r w:rsidRPr="00911EE4">
        <w:rPr>
          <w:sz w:val="28"/>
          <w:szCs w:val="28"/>
          <w:lang w:val="en-US" w:eastAsia="ar-SA"/>
        </w:rPr>
        <w:t>Bản</w:t>
      </w:r>
      <w:proofErr w:type="spellEnd"/>
      <w:r w:rsidRPr="00911EE4">
        <w:rPr>
          <w:sz w:val="28"/>
          <w:szCs w:val="28"/>
          <w:lang w:val="en-US" w:eastAsia="ar-SA"/>
        </w:rPr>
        <w:t xml:space="preserve"> </w:t>
      </w:r>
      <w:proofErr w:type="spellStart"/>
      <w:r w:rsidRPr="00911EE4">
        <w:rPr>
          <w:sz w:val="28"/>
          <w:szCs w:val="28"/>
          <w:lang w:val="en-US" w:eastAsia="ar-SA"/>
        </w:rPr>
        <w:t>vẽ</w:t>
      </w:r>
      <w:proofErr w:type="spellEnd"/>
      <w:r w:rsidRPr="00911EE4">
        <w:rPr>
          <w:sz w:val="28"/>
          <w:szCs w:val="28"/>
          <w:lang w:val="en-US" w:eastAsia="ar-SA"/>
        </w:rPr>
        <w:t xml:space="preserve"> </w:t>
      </w:r>
      <w:proofErr w:type="spellStart"/>
      <w:r w:rsidRPr="00911EE4">
        <w:rPr>
          <w:sz w:val="28"/>
          <w:szCs w:val="28"/>
          <w:lang w:val="en-US" w:eastAsia="ar-SA"/>
        </w:rPr>
        <w:t>đính</w:t>
      </w:r>
      <w:proofErr w:type="spellEnd"/>
      <w:r w:rsidRPr="00911EE4">
        <w:rPr>
          <w:sz w:val="28"/>
          <w:szCs w:val="28"/>
          <w:lang w:val="en-US" w:eastAsia="ar-SA"/>
        </w:rPr>
        <w:t xml:space="preserve"> </w:t>
      </w:r>
      <w:proofErr w:type="spellStart"/>
      <w:r w:rsidRPr="00911EE4">
        <w:rPr>
          <w:sz w:val="28"/>
          <w:szCs w:val="28"/>
          <w:lang w:val="en-US" w:eastAsia="ar-SA"/>
        </w:rPr>
        <w:t>kèm</w:t>
      </w:r>
      <w:proofErr w:type="spellEnd"/>
      <w:r w:rsidRPr="00911EE4">
        <w:rPr>
          <w:sz w:val="28"/>
          <w:szCs w:val="28"/>
          <w:lang w:val="en-US" w:eastAsia="ar-SA"/>
        </w:rPr>
        <w:t xml:space="preserve"> </w:t>
      </w:r>
      <w:r w:rsidR="00911EE4" w:rsidRPr="00911EE4">
        <w:rPr>
          <w:sz w:val="28"/>
          <w:szCs w:val="28"/>
          <w:lang w:val="en-US" w:eastAsia="ar-SA"/>
        </w:rPr>
        <w:t>E-</w:t>
      </w:r>
      <w:r w:rsidRPr="00911EE4">
        <w:rPr>
          <w:sz w:val="28"/>
          <w:szCs w:val="28"/>
          <w:lang w:val="en-US" w:eastAsia="ar-SA"/>
        </w:rPr>
        <w:t xml:space="preserve">HSMT. </w:t>
      </w:r>
    </w:p>
    <w:p w14:paraId="07DAA012" w14:textId="77777777" w:rsidR="004B32DB" w:rsidRPr="005706F1" w:rsidRDefault="004B32DB" w:rsidP="004B32DB">
      <w:pPr>
        <w:pStyle w:val="ListParagraph"/>
        <w:numPr>
          <w:ilvl w:val="0"/>
          <w:numId w:val="8"/>
        </w:numPr>
        <w:spacing w:before="80" w:line="340" w:lineRule="exact"/>
        <w:ind w:left="360"/>
        <w:contextualSpacing w:val="0"/>
        <w:jc w:val="both"/>
        <w:rPr>
          <w:sz w:val="28"/>
          <w:szCs w:val="28"/>
          <w:lang w:val="en-US" w:eastAsia="ar-SA"/>
        </w:rPr>
      </w:pPr>
      <w:r w:rsidRPr="005706F1">
        <w:rPr>
          <w:sz w:val="28"/>
          <w:szCs w:val="28"/>
          <w:lang w:val="en-US" w:eastAsia="ar-SA"/>
        </w:rPr>
        <w:t xml:space="preserve">Phạm vi công </w:t>
      </w:r>
      <w:proofErr w:type="spellStart"/>
      <w:r w:rsidRPr="005706F1">
        <w:rPr>
          <w:sz w:val="28"/>
          <w:szCs w:val="28"/>
          <w:lang w:val="en-US" w:eastAsia="ar-SA"/>
        </w:rPr>
        <w:t>việc</w:t>
      </w:r>
      <w:proofErr w:type="spellEnd"/>
      <w:r w:rsidRPr="005706F1">
        <w:rPr>
          <w:sz w:val="28"/>
          <w:szCs w:val="28"/>
          <w:lang w:val="en-US" w:eastAsia="ar-SA"/>
        </w:rPr>
        <w:t xml:space="preserve"> </w:t>
      </w:r>
      <w:proofErr w:type="spellStart"/>
      <w:r w:rsidRPr="005706F1">
        <w:rPr>
          <w:sz w:val="28"/>
          <w:szCs w:val="28"/>
          <w:lang w:val="en-US" w:eastAsia="ar-SA"/>
        </w:rPr>
        <w:t>đã</w:t>
      </w:r>
      <w:proofErr w:type="spellEnd"/>
      <w:r w:rsidRPr="005706F1">
        <w:rPr>
          <w:sz w:val="28"/>
          <w:szCs w:val="28"/>
          <w:lang w:val="en-US" w:eastAsia="ar-SA"/>
        </w:rPr>
        <w:t xml:space="preserve"> bao </w:t>
      </w:r>
      <w:proofErr w:type="spellStart"/>
      <w:r w:rsidRPr="005706F1">
        <w:rPr>
          <w:sz w:val="28"/>
          <w:szCs w:val="28"/>
          <w:lang w:val="en-US" w:eastAsia="ar-SA"/>
        </w:rPr>
        <w:t>gồm</w:t>
      </w:r>
      <w:proofErr w:type="spellEnd"/>
      <w:r w:rsidRPr="005706F1">
        <w:rPr>
          <w:sz w:val="28"/>
          <w:szCs w:val="28"/>
          <w:lang w:val="en-US" w:eastAsia="ar-SA"/>
        </w:rPr>
        <w:t xml:space="preserve"> các </w:t>
      </w:r>
      <w:proofErr w:type="spellStart"/>
      <w:r w:rsidRPr="005706F1">
        <w:rPr>
          <w:sz w:val="28"/>
          <w:szCs w:val="28"/>
          <w:lang w:val="en-US" w:eastAsia="ar-SA"/>
        </w:rPr>
        <w:t>nội</w:t>
      </w:r>
      <w:proofErr w:type="spellEnd"/>
      <w:r w:rsidRPr="005706F1">
        <w:rPr>
          <w:sz w:val="28"/>
          <w:szCs w:val="28"/>
          <w:lang w:val="en-US" w:eastAsia="ar-SA"/>
        </w:rPr>
        <w:t xml:space="preserve"> dung, chi </w:t>
      </w:r>
      <w:proofErr w:type="spellStart"/>
      <w:r w:rsidRPr="005706F1">
        <w:rPr>
          <w:sz w:val="28"/>
          <w:szCs w:val="28"/>
          <w:lang w:val="en-US" w:eastAsia="ar-SA"/>
        </w:rPr>
        <w:t>phí</w:t>
      </w:r>
      <w:proofErr w:type="spellEnd"/>
      <w:r w:rsidRPr="005706F1">
        <w:rPr>
          <w:sz w:val="28"/>
          <w:szCs w:val="28"/>
          <w:lang w:val="en-US" w:eastAsia="ar-SA"/>
        </w:rPr>
        <w:t xml:space="preserve"> </w:t>
      </w:r>
      <w:proofErr w:type="spellStart"/>
      <w:r w:rsidRPr="005706F1">
        <w:rPr>
          <w:sz w:val="28"/>
          <w:szCs w:val="28"/>
          <w:lang w:val="en-US" w:eastAsia="ar-SA"/>
        </w:rPr>
        <w:t>sau</w:t>
      </w:r>
      <w:proofErr w:type="spellEnd"/>
      <w:r w:rsidRPr="005706F1">
        <w:rPr>
          <w:sz w:val="28"/>
          <w:szCs w:val="28"/>
          <w:lang w:val="en-US" w:eastAsia="ar-SA"/>
        </w:rPr>
        <w:t xml:space="preserve">: </w:t>
      </w:r>
    </w:p>
    <w:p w14:paraId="693B9573"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Khi </w:t>
      </w:r>
      <w:proofErr w:type="spellStart"/>
      <w:r w:rsidRPr="005706F1">
        <w:rPr>
          <w:i/>
          <w:iCs/>
          <w:sz w:val="28"/>
          <w:szCs w:val="28"/>
          <w:lang w:val="en-US" w:eastAsia="ar-SA"/>
        </w:rPr>
        <w:t>tham</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phải</w:t>
      </w:r>
      <w:proofErr w:type="spellEnd"/>
      <w:r w:rsidRPr="005706F1">
        <w:rPr>
          <w:i/>
          <w:iCs/>
          <w:sz w:val="28"/>
          <w:szCs w:val="28"/>
          <w:lang w:val="en-US" w:eastAsia="ar-SA"/>
        </w:rPr>
        <w:t xml:space="preserve"> </w:t>
      </w:r>
      <w:proofErr w:type="spellStart"/>
      <w:r w:rsidRPr="005706F1">
        <w:rPr>
          <w:i/>
          <w:iCs/>
          <w:sz w:val="28"/>
          <w:szCs w:val="28"/>
          <w:lang w:val="en-US" w:eastAsia="ar-SA"/>
        </w:rPr>
        <w:t>chịu</w:t>
      </w:r>
      <w:proofErr w:type="spellEnd"/>
      <w:r w:rsidRPr="005706F1">
        <w:rPr>
          <w:i/>
          <w:iCs/>
          <w:sz w:val="28"/>
          <w:szCs w:val="28"/>
          <w:lang w:val="en-US" w:eastAsia="ar-SA"/>
        </w:rPr>
        <w:t xml:space="preserve"> </w:t>
      </w:r>
      <w:proofErr w:type="spellStart"/>
      <w:r w:rsidRPr="005706F1">
        <w:rPr>
          <w:i/>
          <w:iCs/>
          <w:sz w:val="28"/>
          <w:szCs w:val="28"/>
          <w:lang w:val="en-US" w:eastAsia="ar-SA"/>
        </w:rPr>
        <w:t>trách</w:t>
      </w:r>
      <w:proofErr w:type="spellEnd"/>
      <w:r w:rsidRPr="005706F1">
        <w:rPr>
          <w:i/>
          <w:iCs/>
          <w:sz w:val="28"/>
          <w:szCs w:val="28"/>
          <w:lang w:val="en-US" w:eastAsia="ar-SA"/>
        </w:rPr>
        <w:t xml:space="preserve"> </w:t>
      </w:r>
      <w:proofErr w:type="spellStart"/>
      <w:r w:rsidRPr="005706F1">
        <w:rPr>
          <w:i/>
          <w:iCs/>
          <w:sz w:val="28"/>
          <w:szCs w:val="28"/>
          <w:lang w:val="en-US" w:eastAsia="ar-SA"/>
        </w:rPr>
        <w:t>nhiệm</w:t>
      </w:r>
      <w:proofErr w:type="spellEnd"/>
      <w:r w:rsidRPr="005706F1">
        <w:rPr>
          <w:i/>
          <w:iCs/>
          <w:sz w:val="28"/>
          <w:szCs w:val="28"/>
          <w:lang w:val="en-US" w:eastAsia="ar-SA"/>
        </w:rPr>
        <w:t xml:space="preserve"> </w:t>
      </w:r>
      <w:proofErr w:type="spellStart"/>
      <w:r w:rsidRPr="005706F1">
        <w:rPr>
          <w:i/>
          <w:iCs/>
          <w:sz w:val="28"/>
          <w:szCs w:val="28"/>
          <w:lang w:val="en-US" w:eastAsia="ar-SA"/>
        </w:rPr>
        <w:t>tìm</w:t>
      </w:r>
      <w:proofErr w:type="spellEnd"/>
      <w:r w:rsidRPr="005706F1">
        <w:rPr>
          <w:i/>
          <w:iCs/>
          <w:sz w:val="28"/>
          <w:szCs w:val="28"/>
          <w:lang w:val="en-US" w:eastAsia="ar-SA"/>
        </w:rPr>
        <w:t xml:space="preserve"> </w:t>
      </w:r>
      <w:proofErr w:type="spellStart"/>
      <w:r w:rsidRPr="005706F1">
        <w:rPr>
          <w:i/>
          <w:iCs/>
          <w:sz w:val="28"/>
          <w:szCs w:val="28"/>
          <w:lang w:val="en-US" w:eastAsia="ar-SA"/>
        </w:rPr>
        <w:t>hiểu</w:t>
      </w:r>
      <w:proofErr w:type="spellEnd"/>
      <w:r w:rsidRPr="005706F1">
        <w:rPr>
          <w:i/>
          <w:iCs/>
          <w:sz w:val="28"/>
          <w:szCs w:val="28"/>
          <w:lang w:val="en-US" w:eastAsia="ar-SA"/>
        </w:rPr>
        <w:t xml:space="preserve">, </w:t>
      </w:r>
      <w:proofErr w:type="spellStart"/>
      <w:r w:rsidRPr="005706F1">
        <w:rPr>
          <w:i/>
          <w:iCs/>
          <w:sz w:val="28"/>
          <w:szCs w:val="28"/>
          <w:lang w:val="en-US" w:eastAsia="ar-SA"/>
        </w:rPr>
        <w:t>tính</w:t>
      </w:r>
      <w:proofErr w:type="spellEnd"/>
      <w:r w:rsidRPr="005706F1">
        <w:rPr>
          <w:i/>
          <w:iCs/>
          <w:sz w:val="28"/>
          <w:szCs w:val="28"/>
          <w:lang w:val="en-US" w:eastAsia="ar-SA"/>
        </w:rPr>
        <w:t xml:space="preserve"> </w:t>
      </w:r>
      <w:proofErr w:type="spellStart"/>
      <w:r w:rsidRPr="005706F1">
        <w:rPr>
          <w:i/>
          <w:iCs/>
          <w:sz w:val="28"/>
          <w:szCs w:val="28"/>
          <w:lang w:val="en-US" w:eastAsia="ar-SA"/>
        </w:rPr>
        <w:t>toán</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w:t>
      </w:r>
      <w:proofErr w:type="spellStart"/>
      <w:r w:rsidRPr="005706F1">
        <w:rPr>
          <w:i/>
          <w:iCs/>
          <w:sz w:val="28"/>
          <w:szCs w:val="28"/>
          <w:lang w:val="en-US" w:eastAsia="ar-SA"/>
        </w:rPr>
        <w:t>chào</w:t>
      </w:r>
      <w:proofErr w:type="spellEnd"/>
      <w:r w:rsidRPr="005706F1">
        <w:rPr>
          <w:i/>
          <w:iCs/>
          <w:sz w:val="28"/>
          <w:szCs w:val="28"/>
          <w:lang w:val="en-US" w:eastAsia="ar-SA"/>
        </w:rPr>
        <w:t xml:space="preserve"> </w:t>
      </w:r>
      <w:proofErr w:type="spellStart"/>
      <w:r w:rsidRPr="005706F1">
        <w:rPr>
          <w:i/>
          <w:iCs/>
          <w:sz w:val="28"/>
          <w:szCs w:val="28"/>
          <w:lang w:val="en-US" w:eastAsia="ar-SA"/>
        </w:rPr>
        <w:t>đầy</w:t>
      </w:r>
      <w:proofErr w:type="spellEnd"/>
      <w:r w:rsidRPr="005706F1">
        <w:rPr>
          <w:i/>
          <w:iCs/>
          <w:sz w:val="28"/>
          <w:szCs w:val="28"/>
          <w:lang w:val="en-US" w:eastAsia="ar-SA"/>
        </w:rPr>
        <w:t xml:space="preserve"> </w:t>
      </w:r>
      <w:proofErr w:type="spellStart"/>
      <w:r w:rsidRPr="005706F1">
        <w:rPr>
          <w:i/>
          <w:iCs/>
          <w:sz w:val="28"/>
          <w:szCs w:val="28"/>
          <w:lang w:val="en-US" w:eastAsia="ar-SA"/>
        </w:rPr>
        <w:t>đủ</w:t>
      </w:r>
      <w:proofErr w:type="spellEnd"/>
      <w:r w:rsidRPr="005706F1">
        <w:rPr>
          <w:i/>
          <w:iCs/>
          <w:sz w:val="28"/>
          <w:szCs w:val="28"/>
          <w:lang w:val="en-US" w:eastAsia="ar-SA"/>
        </w:rPr>
        <w:t xml:space="preserve"> các </w:t>
      </w:r>
      <w:proofErr w:type="spellStart"/>
      <w:r w:rsidRPr="005706F1">
        <w:rPr>
          <w:i/>
          <w:iCs/>
          <w:sz w:val="28"/>
          <w:szCs w:val="28"/>
          <w:lang w:val="en-US" w:eastAsia="ar-SA"/>
        </w:rPr>
        <w:t>loại</w:t>
      </w:r>
      <w:proofErr w:type="spellEnd"/>
      <w:r w:rsidRPr="005706F1">
        <w:rPr>
          <w:i/>
          <w:iCs/>
          <w:sz w:val="28"/>
          <w:szCs w:val="28"/>
          <w:lang w:val="en-US" w:eastAsia="ar-SA"/>
        </w:rPr>
        <w:t xml:space="preserve"> </w:t>
      </w:r>
      <w:proofErr w:type="spellStart"/>
      <w:r w:rsidRPr="005706F1">
        <w:rPr>
          <w:i/>
          <w:iCs/>
          <w:sz w:val="28"/>
          <w:szCs w:val="28"/>
          <w:lang w:val="en-US" w:eastAsia="ar-SA"/>
        </w:rPr>
        <w:t>thuế</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lệ</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nếu</w:t>
      </w:r>
      <w:proofErr w:type="spellEnd"/>
      <w:r w:rsidRPr="005706F1">
        <w:rPr>
          <w:i/>
          <w:iCs/>
          <w:sz w:val="28"/>
          <w:szCs w:val="28"/>
          <w:lang w:val="en-US" w:eastAsia="ar-SA"/>
        </w:rPr>
        <w:t xml:space="preserve"> </w:t>
      </w:r>
      <w:proofErr w:type="spellStart"/>
      <w:r w:rsidRPr="005706F1">
        <w:rPr>
          <w:i/>
          <w:iCs/>
          <w:sz w:val="28"/>
          <w:szCs w:val="28"/>
          <w:lang w:val="en-US" w:eastAsia="ar-SA"/>
        </w:rPr>
        <w:t>có</w:t>
      </w:r>
      <w:proofErr w:type="spellEnd"/>
      <w:r w:rsidRPr="005706F1">
        <w:rPr>
          <w:i/>
          <w:iCs/>
          <w:sz w:val="28"/>
          <w:szCs w:val="28"/>
          <w:lang w:val="en-US" w:eastAsia="ar-SA"/>
        </w:rPr>
        <w:t xml:space="preserve">).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phải</w:t>
      </w:r>
      <w:proofErr w:type="spellEnd"/>
      <w:r w:rsidRPr="005706F1">
        <w:rPr>
          <w:i/>
          <w:iCs/>
          <w:sz w:val="28"/>
          <w:szCs w:val="28"/>
          <w:lang w:val="en-US" w:eastAsia="ar-SA"/>
        </w:rPr>
        <w:t xml:space="preserve"> bao </w:t>
      </w:r>
      <w:proofErr w:type="spellStart"/>
      <w:r w:rsidRPr="005706F1">
        <w:rPr>
          <w:i/>
          <w:iCs/>
          <w:sz w:val="28"/>
          <w:szCs w:val="28"/>
          <w:lang w:val="en-US" w:eastAsia="ar-SA"/>
        </w:rPr>
        <w:t>gồm</w:t>
      </w:r>
      <w:proofErr w:type="spellEnd"/>
      <w:r w:rsidRPr="005706F1">
        <w:rPr>
          <w:i/>
          <w:iCs/>
          <w:sz w:val="28"/>
          <w:szCs w:val="28"/>
          <w:lang w:val="en-US" w:eastAsia="ar-SA"/>
        </w:rPr>
        <w:t xml:space="preserve"> 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về</w:t>
      </w:r>
      <w:proofErr w:type="spellEnd"/>
      <w:r w:rsidRPr="005706F1">
        <w:rPr>
          <w:i/>
          <w:iCs/>
          <w:sz w:val="28"/>
          <w:szCs w:val="28"/>
          <w:lang w:val="en-US" w:eastAsia="ar-SA"/>
        </w:rPr>
        <w:t xml:space="preserve"> </w:t>
      </w:r>
      <w:proofErr w:type="spellStart"/>
      <w:r w:rsidRPr="005706F1">
        <w:rPr>
          <w:i/>
          <w:iCs/>
          <w:sz w:val="28"/>
          <w:szCs w:val="28"/>
          <w:lang w:val="en-US" w:eastAsia="ar-SA"/>
        </w:rPr>
        <w:t>thuế</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lệ</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nếu</w:t>
      </w:r>
      <w:proofErr w:type="spellEnd"/>
      <w:r w:rsidRPr="005706F1">
        <w:rPr>
          <w:i/>
          <w:iCs/>
          <w:sz w:val="28"/>
          <w:szCs w:val="28"/>
          <w:lang w:val="en-US" w:eastAsia="ar-SA"/>
        </w:rPr>
        <w:t xml:space="preserve"> </w:t>
      </w:r>
      <w:proofErr w:type="spellStart"/>
      <w:r w:rsidRPr="005706F1">
        <w:rPr>
          <w:i/>
          <w:iCs/>
          <w:sz w:val="28"/>
          <w:szCs w:val="28"/>
          <w:lang w:val="en-US" w:eastAsia="ar-SA"/>
        </w:rPr>
        <w:t>có</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thuế</w:t>
      </w:r>
      <w:proofErr w:type="spellEnd"/>
      <w:r w:rsidRPr="005706F1">
        <w:rPr>
          <w:i/>
          <w:iCs/>
          <w:sz w:val="28"/>
          <w:szCs w:val="28"/>
          <w:lang w:val="en-US" w:eastAsia="ar-SA"/>
        </w:rPr>
        <w:t xml:space="preserve"> </w:t>
      </w:r>
      <w:proofErr w:type="spellStart"/>
      <w:r w:rsidRPr="005706F1">
        <w:rPr>
          <w:i/>
          <w:iCs/>
          <w:sz w:val="28"/>
          <w:szCs w:val="28"/>
          <w:lang w:val="en-US" w:eastAsia="ar-SA"/>
        </w:rPr>
        <w:t>suất</w:t>
      </w:r>
      <w:proofErr w:type="spellEnd"/>
      <w:r w:rsidRPr="005706F1">
        <w:rPr>
          <w:i/>
          <w:iCs/>
          <w:sz w:val="28"/>
          <w:szCs w:val="28"/>
          <w:lang w:val="en-US" w:eastAsia="ar-SA"/>
        </w:rPr>
        <w:t xml:space="preserve">, </w:t>
      </w:r>
      <w:proofErr w:type="spellStart"/>
      <w:r w:rsidRPr="005706F1">
        <w:rPr>
          <w:i/>
          <w:iCs/>
          <w:sz w:val="28"/>
          <w:szCs w:val="28"/>
          <w:lang w:val="en-US" w:eastAsia="ar-SA"/>
        </w:rPr>
        <w:t>mức</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lệ</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tại</w:t>
      </w:r>
      <w:proofErr w:type="spellEnd"/>
      <w:r w:rsidRPr="005706F1">
        <w:rPr>
          <w:i/>
          <w:iCs/>
          <w:sz w:val="28"/>
          <w:szCs w:val="28"/>
          <w:lang w:val="en-US" w:eastAsia="ar-SA"/>
        </w:rPr>
        <w:t xml:space="preserve"> </w:t>
      </w:r>
      <w:proofErr w:type="spellStart"/>
      <w:r w:rsidRPr="005706F1">
        <w:rPr>
          <w:i/>
          <w:iCs/>
          <w:sz w:val="28"/>
          <w:szCs w:val="28"/>
          <w:lang w:val="en-US" w:eastAsia="ar-SA"/>
        </w:rPr>
        <w:t>thời</w:t>
      </w:r>
      <w:proofErr w:type="spellEnd"/>
      <w:r w:rsidRPr="005706F1">
        <w:rPr>
          <w:i/>
          <w:iCs/>
          <w:sz w:val="28"/>
          <w:szCs w:val="28"/>
          <w:lang w:val="en-US" w:eastAsia="ar-SA"/>
        </w:rPr>
        <w:t xml:space="preserve"> </w:t>
      </w:r>
      <w:proofErr w:type="spellStart"/>
      <w:r w:rsidRPr="005706F1">
        <w:rPr>
          <w:i/>
          <w:iCs/>
          <w:sz w:val="28"/>
          <w:szCs w:val="28"/>
          <w:lang w:val="en-US" w:eastAsia="ar-SA"/>
        </w:rPr>
        <w:t>điểm</w:t>
      </w:r>
      <w:proofErr w:type="spellEnd"/>
      <w:r w:rsidRPr="005706F1">
        <w:rPr>
          <w:i/>
          <w:iCs/>
          <w:sz w:val="28"/>
          <w:szCs w:val="28"/>
          <w:lang w:val="en-US" w:eastAsia="ar-SA"/>
        </w:rPr>
        <w:t xml:space="preserve"> 28 </w:t>
      </w:r>
      <w:proofErr w:type="spellStart"/>
      <w:r w:rsidRPr="005706F1">
        <w:rPr>
          <w:i/>
          <w:iCs/>
          <w:sz w:val="28"/>
          <w:szCs w:val="28"/>
          <w:lang w:val="en-US" w:eastAsia="ar-SA"/>
        </w:rPr>
        <w:t>ngày</w:t>
      </w:r>
      <w:proofErr w:type="spellEnd"/>
      <w:r w:rsidRPr="005706F1">
        <w:rPr>
          <w:i/>
          <w:iCs/>
          <w:sz w:val="28"/>
          <w:szCs w:val="28"/>
          <w:lang w:val="en-US" w:eastAsia="ar-SA"/>
        </w:rPr>
        <w:t xml:space="preserve"> </w:t>
      </w:r>
      <w:proofErr w:type="spellStart"/>
      <w:r w:rsidRPr="005706F1">
        <w:rPr>
          <w:i/>
          <w:iCs/>
          <w:sz w:val="28"/>
          <w:szCs w:val="28"/>
          <w:lang w:val="en-US" w:eastAsia="ar-SA"/>
        </w:rPr>
        <w:t>trước</w:t>
      </w:r>
      <w:proofErr w:type="spellEnd"/>
      <w:r w:rsidRPr="005706F1">
        <w:rPr>
          <w:i/>
          <w:iCs/>
          <w:sz w:val="28"/>
          <w:szCs w:val="28"/>
          <w:lang w:val="en-US" w:eastAsia="ar-SA"/>
        </w:rPr>
        <w:t xml:space="preserve"> </w:t>
      </w:r>
      <w:proofErr w:type="spellStart"/>
      <w:r w:rsidRPr="005706F1">
        <w:rPr>
          <w:i/>
          <w:iCs/>
          <w:sz w:val="28"/>
          <w:szCs w:val="28"/>
          <w:lang w:val="en-US" w:eastAsia="ar-SA"/>
        </w:rPr>
        <w:t>ngày</w:t>
      </w:r>
      <w:proofErr w:type="spellEnd"/>
      <w:r w:rsidRPr="005706F1">
        <w:rPr>
          <w:i/>
          <w:iCs/>
          <w:sz w:val="28"/>
          <w:szCs w:val="28"/>
          <w:lang w:val="en-US" w:eastAsia="ar-SA"/>
        </w:rPr>
        <w:t xml:space="preserve"> </w:t>
      </w:r>
      <w:proofErr w:type="spellStart"/>
      <w:r w:rsidRPr="005706F1">
        <w:rPr>
          <w:i/>
          <w:iCs/>
          <w:sz w:val="28"/>
          <w:szCs w:val="28"/>
          <w:lang w:val="en-US" w:eastAsia="ar-SA"/>
        </w:rPr>
        <w:t>có</w:t>
      </w:r>
      <w:proofErr w:type="spellEnd"/>
      <w:r w:rsidRPr="005706F1">
        <w:rPr>
          <w:i/>
          <w:iCs/>
          <w:sz w:val="28"/>
          <w:szCs w:val="28"/>
          <w:lang w:val="en-US" w:eastAsia="ar-SA"/>
        </w:rPr>
        <w:t xml:space="preserve"> </w:t>
      </w:r>
      <w:proofErr w:type="spellStart"/>
      <w:r w:rsidRPr="005706F1">
        <w:rPr>
          <w:i/>
          <w:iCs/>
          <w:sz w:val="28"/>
          <w:szCs w:val="28"/>
          <w:lang w:val="en-US" w:eastAsia="ar-SA"/>
        </w:rPr>
        <w:t>thời</w:t>
      </w:r>
      <w:proofErr w:type="spellEnd"/>
      <w:r w:rsidRPr="005706F1">
        <w:rPr>
          <w:i/>
          <w:iCs/>
          <w:sz w:val="28"/>
          <w:szCs w:val="28"/>
          <w:lang w:val="en-US" w:eastAsia="ar-SA"/>
        </w:rPr>
        <w:t xml:space="preserve"> </w:t>
      </w:r>
      <w:proofErr w:type="spellStart"/>
      <w:r w:rsidRPr="005706F1">
        <w:rPr>
          <w:i/>
          <w:iCs/>
          <w:sz w:val="28"/>
          <w:szCs w:val="28"/>
          <w:lang w:val="en-US" w:eastAsia="ar-SA"/>
        </w:rPr>
        <w:t>điểm</w:t>
      </w:r>
      <w:proofErr w:type="spellEnd"/>
      <w:r w:rsidRPr="005706F1">
        <w:rPr>
          <w:i/>
          <w:iCs/>
          <w:sz w:val="28"/>
          <w:szCs w:val="28"/>
          <w:lang w:val="en-US" w:eastAsia="ar-SA"/>
        </w:rPr>
        <w:t xml:space="preserve"> </w:t>
      </w:r>
      <w:proofErr w:type="spellStart"/>
      <w:r w:rsidRPr="005706F1">
        <w:rPr>
          <w:i/>
          <w:iCs/>
          <w:sz w:val="28"/>
          <w:szCs w:val="28"/>
          <w:lang w:val="en-US" w:eastAsia="ar-SA"/>
        </w:rPr>
        <w:t>đóng</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quy</w:t>
      </w:r>
      <w:proofErr w:type="spellEnd"/>
      <w:r w:rsidRPr="005706F1">
        <w:rPr>
          <w:i/>
          <w:iCs/>
          <w:sz w:val="28"/>
          <w:szCs w:val="28"/>
          <w:lang w:val="en-US" w:eastAsia="ar-SA"/>
        </w:rPr>
        <w:t xml:space="preserve"> </w:t>
      </w:r>
      <w:proofErr w:type="spellStart"/>
      <w:r w:rsidRPr="005706F1">
        <w:rPr>
          <w:i/>
          <w:iCs/>
          <w:sz w:val="28"/>
          <w:szCs w:val="28"/>
          <w:lang w:val="en-US" w:eastAsia="ar-SA"/>
        </w:rPr>
        <w:t>định</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phòng</w:t>
      </w:r>
      <w:proofErr w:type="spellEnd"/>
      <w:r w:rsidRPr="005706F1">
        <w:rPr>
          <w:i/>
          <w:iCs/>
          <w:sz w:val="28"/>
          <w:szCs w:val="28"/>
          <w:lang w:val="en-US" w:eastAsia="ar-SA"/>
        </w:rPr>
        <w:t>.</w:t>
      </w:r>
    </w:p>
    <w:p w14:paraId="2DE13E7C"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proofErr w:type="spellStart"/>
      <w:r w:rsidRPr="005706F1">
        <w:rPr>
          <w:i/>
          <w:iCs/>
          <w:sz w:val="28"/>
          <w:szCs w:val="28"/>
          <w:lang w:val="en-US" w:eastAsia="ar-SA"/>
        </w:rPr>
        <w:t>Thuế</w:t>
      </w:r>
      <w:proofErr w:type="spellEnd"/>
      <w:r w:rsidRPr="005706F1">
        <w:rPr>
          <w:i/>
          <w:iCs/>
          <w:sz w:val="28"/>
          <w:szCs w:val="28"/>
          <w:lang w:val="en-US" w:eastAsia="ar-SA"/>
        </w:rPr>
        <w:t xml:space="preserve"> VAT </w:t>
      </w:r>
      <w:proofErr w:type="spellStart"/>
      <w:r w:rsidRPr="005706F1">
        <w:rPr>
          <w:i/>
          <w:iCs/>
          <w:sz w:val="28"/>
          <w:szCs w:val="28"/>
          <w:lang w:val="en-US" w:eastAsia="ar-SA"/>
        </w:rPr>
        <w:t>cho</w:t>
      </w:r>
      <w:proofErr w:type="spellEnd"/>
      <w:r w:rsidRPr="005706F1">
        <w:rPr>
          <w:i/>
          <w:iCs/>
          <w:sz w:val="28"/>
          <w:szCs w:val="28"/>
          <w:lang w:val="en-US" w:eastAsia="ar-SA"/>
        </w:rPr>
        <w:t xml:space="preserve"> </w:t>
      </w:r>
      <w:proofErr w:type="spellStart"/>
      <w:r w:rsidRPr="005706F1">
        <w:rPr>
          <w:i/>
          <w:iCs/>
          <w:sz w:val="28"/>
          <w:szCs w:val="28"/>
          <w:lang w:val="en-US" w:eastAsia="ar-SA"/>
        </w:rPr>
        <w:t>gói</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quy</w:t>
      </w:r>
      <w:proofErr w:type="spellEnd"/>
      <w:r w:rsidRPr="005706F1">
        <w:rPr>
          <w:i/>
          <w:iCs/>
          <w:sz w:val="28"/>
          <w:szCs w:val="28"/>
          <w:lang w:val="en-US" w:eastAsia="ar-SA"/>
        </w:rPr>
        <w:t xml:space="preserve"> </w:t>
      </w:r>
      <w:proofErr w:type="spellStart"/>
      <w:r w:rsidRPr="005706F1">
        <w:rPr>
          <w:i/>
          <w:iCs/>
          <w:sz w:val="28"/>
          <w:szCs w:val="28"/>
          <w:lang w:val="en-US" w:eastAsia="ar-SA"/>
        </w:rPr>
        <w:t>định</w:t>
      </w:r>
      <w:proofErr w:type="spellEnd"/>
      <w:r w:rsidRPr="005706F1">
        <w:rPr>
          <w:i/>
          <w:iCs/>
          <w:sz w:val="28"/>
          <w:szCs w:val="28"/>
          <w:lang w:val="en-US" w:eastAsia="ar-SA"/>
        </w:rPr>
        <w:t xml:space="preserve"> </w:t>
      </w:r>
      <w:proofErr w:type="spellStart"/>
      <w:r w:rsidRPr="005706F1">
        <w:rPr>
          <w:i/>
          <w:iCs/>
          <w:sz w:val="28"/>
          <w:szCs w:val="28"/>
          <w:lang w:val="en-US" w:eastAsia="ar-SA"/>
        </w:rPr>
        <w:t>tại</w:t>
      </w:r>
      <w:proofErr w:type="spellEnd"/>
      <w:r w:rsidRPr="005706F1">
        <w:rPr>
          <w:i/>
          <w:iCs/>
          <w:sz w:val="28"/>
          <w:szCs w:val="28"/>
          <w:lang w:val="en-US" w:eastAsia="ar-SA"/>
        </w:rPr>
        <w:t xml:space="preserve"> Nghị </w:t>
      </w:r>
      <w:proofErr w:type="spellStart"/>
      <w:r w:rsidRPr="005706F1">
        <w:rPr>
          <w:i/>
          <w:iCs/>
          <w:sz w:val="28"/>
          <w:szCs w:val="28"/>
          <w:lang w:val="en-US" w:eastAsia="ar-SA"/>
        </w:rPr>
        <w:t>định</w:t>
      </w:r>
      <w:proofErr w:type="spellEnd"/>
      <w:r w:rsidRPr="005706F1">
        <w:rPr>
          <w:i/>
          <w:iCs/>
          <w:sz w:val="28"/>
          <w:szCs w:val="28"/>
          <w:lang w:val="en-US" w:eastAsia="ar-SA"/>
        </w:rPr>
        <w:t xml:space="preserve"> 174/2025/NĐ-CP </w:t>
      </w:r>
      <w:proofErr w:type="spellStart"/>
      <w:r w:rsidRPr="005706F1">
        <w:rPr>
          <w:i/>
          <w:iCs/>
          <w:sz w:val="28"/>
          <w:szCs w:val="28"/>
          <w:lang w:val="en-US" w:eastAsia="ar-SA"/>
        </w:rPr>
        <w:t>quy</w:t>
      </w:r>
      <w:proofErr w:type="spellEnd"/>
      <w:r w:rsidRPr="005706F1">
        <w:rPr>
          <w:i/>
          <w:iCs/>
          <w:sz w:val="28"/>
          <w:szCs w:val="28"/>
          <w:lang w:val="en-US" w:eastAsia="ar-SA"/>
        </w:rPr>
        <w:t xml:space="preserve"> </w:t>
      </w:r>
      <w:proofErr w:type="spellStart"/>
      <w:r w:rsidRPr="005706F1">
        <w:rPr>
          <w:i/>
          <w:iCs/>
          <w:sz w:val="28"/>
          <w:szCs w:val="28"/>
          <w:lang w:val="en-US" w:eastAsia="ar-SA"/>
        </w:rPr>
        <w:t>định</w:t>
      </w:r>
      <w:proofErr w:type="spellEnd"/>
      <w:r w:rsidRPr="005706F1">
        <w:rPr>
          <w:i/>
          <w:iCs/>
          <w:sz w:val="28"/>
          <w:szCs w:val="28"/>
          <w:lang w:val="en-US" w:eastAsia="ar-SA"/>
        </w:rPr>
        <w:t xml:space="preserve"> </w:t>
      </w:r>
      <w:proofErr w:type="spellStart"/>
      <w:r w:rsidRPr="005706F1">
        <w:rPr>
          <w:i/>
          <w:iCs/>
          <w:sz w:val="28"/>
          <w:szCs w:val="28"/>
          <w:lang w:val="en-US" w:eastAsia="ar-SA"/>
        </w:rPr>
        <w:t>hướng</w:t>
      </w:r>
      <w:proofErr w:type="spellEnd"/>
      <w:r w:rsidRPr="005706F1">
        <w:rPr>
          <w:i/>
          <w:iCs/>
          <w:sz w:val="28"/>
          <w:szCs w:val="28"/>
          <w:lang w:val="en-US" w:eastAsia="ar-SA"/>
        </w:rPr>
        <w:t xml:space="preserve"> </w:t>
      </w:r>
      <w:proofErr w:type="spellStart"/>
      <w:r w:rsidRPr="005706F1">
        <w:rPr>
          <w:i/>
          <w:iCs/>
          <w:sz w:val="28"/>
          <w:szCs w:val="28"/>
          <w:lang w:val="en-US" w:eastAsia="ar-SA"/>
        </w:rPr>
        <w:t>dẫn</w:t>
      </w:r>
      <w:proofErr w:type="spellEnd"/>
      <w:r w:rsidRPr="005706F1">
        <w:rPr>
          <w:i/>
          <w:iCs/>
          <w:sz w:val="28"/>
          <w:szCs w:val="28"/>
          <w:lang w:val="en-US" w:eastAsia="ar-SA"/>
        </w:rPr>
        <w:t xml:space="preserve"> </w:t>
      </w:r>
      <w:proofErr w:type="spellStart"/>
      <w:r w:rsidRPr="005706F1">
        <w:rPr>
          <w:i/>
          <w:iCs/>
          <w:sz w:val="28"/>
          <w:szCs w:val="28"/>
          <w:lang w:val="en-US" w:eastAsia="ar-SA"/>
        </w:rPr>
        <w:t>chính</w:t>
      </w:r>
      <w:proofErr w:type="spellEnd"/>
      <w:r w:rsidRPr="005706F1">
        <w:rPr>
          <w:i/>
          <w:iCs/>
          <w:sz w:val="28"/>
          <w:szCs w:val="28"/>
          <w:lang w:val="en-US" w:eastAsia="ar-SA"/>
        </w:rPr>
        <w:t xml:space="preserve"> </w:t>
      </w:r>
      <w:proofErr w:type="spellStart"/>
      <w:r w:rsidRPr="005706F1">
        <w:rPr>
          <w:i/>
          <w:iCs/>
          <w:sz w:val="28"/>
          <w:szCs w:val="28"/>
          <w:lang w:val="en-US" w:eastAsia="ar-SA"/>
        </w:rPr>
        <w:t>sách</w:t>
      </w:r>
      <w:proofErr w:type="spellEnd"/>
      <w:r w:rsidRPr="005706F1">
        <w:rPr>
          <w:i/>
          <w:iCs/>
          <w:sz w:val="28"/>
          <w:szCs w:val="28"/>
          <w:lang w:val="en-US" w:eastAsia="ar-SA"/>
        </w:rPr>
        <w:t xml:space="preserve"> </w:t>
      </w:r>
      <w:proofErr w:type="spellStart"/>
      <w:r w:rsidRPr="005706F1">
        <w:rPr>
          <w:i/>
          <w:iCs/>
          <w:sz w:val="28"/>
          <w:szCs w:val="28"/>
          <w:lang w:val="en-US" w:eastAsia="ar-SA"/>
        </w:rPr>
        <w:t>giảm</w:t>
      </w:r>
      <w:proofErr w:type="spellEnd"/>
      <w:r w:rsidRPr="005706F1">
        <w:rPr>
          <w:i/>
          <w:iCs/>
          <w:sz w:val="28"/>
          <w:szCs w:val="28"/>
          <w:lang w:val="en-US" w:eastAsia="ar-SA"/>
        </w:rPr>
        <w:t xml:space="preserve"> </w:t>
      </w:r>
      <w:proofErr w:type="spellStart"/>
      <w:r w:rsidRPr="005706F1">
        <w:rPr>
          <w:i/>
          <w:iCs/>
          <w:sz w:val="28"/>
          <w:szCs w:val="28"/>
          <w:lang w:val="en-US" w:eastAsia="ar-SA"/>
        </w:rPr>
        <w:t>thuế</w:t>
      </w:r>
      <w:proofErr w:type="spellEnd"/>
      <w:r w:rsidRPr="005706F1">
        <w:rPr>
          <w:i/>
          <w:iCs/>
          <w:sz w:val="28"/>
          <w:szCs w:val="28"/>
          <w:lang w:val="en-US" w:eastAsia="ar-SA"/>
        </w:rPr>
        <w:t xml:space="preserve">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trị</w:t>
      </w:r>
      <w:proofErr w:type="spellEnd"/>
      <w:r w:rsidRPr="005706F1">
        <w:rPr>
          <w:i/>
          <w:iCs/>
          <w:sz w:val="28"/>
          <w:szCs w:val="28"/>
          <w:lang w:val="en-US" w:eastAsia="ar-SA"/>
        </w:rPr>
        <w:t xml:space="preserve"> gia </w:t>
      </w:r>
      <w:proofErr w:type="spellStart"/>
      <w:r w:rsidRPr="005706F1">
        <w:rPr>
          <w:i/>
          <w:iCs/>
          <w:sz w:val="28"/>
          <w:szCs w:val="28"/>
          <w:lang w:val="en-US" w:eastAsia="ar-SA"/>
        </w:rPr>
        <w:t>tăng</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Nghị </w:t>
      </w:r>
      <w:proofErr w:type="spellStart"/>
      <w:r w:rsidRPr="005706F1">
        <w:rPr>
          <w:i/>
          <w:iCs/>
          <w:sz w:val="28"/>
          <w:szCs w:val="28"/>
          <w:lang w:val="en-US" w:eastAsia="ar-SA"/>
        </w:rPr>
        <w:t>quyết</w:t>
      </w:r>
      <w:proofErr w:type="spellEnd"/>
      <w:r w:rsidRPr="005706F1">
        <w:rPr>
          <w:i/>
          <w:iCs/>
          <w:sz w:val="28"/>
          <w:szCs w:val="28"/>
          <w:lang w:val="en-US" w:eastAsia="ar-SA"/>
        </w:rPr>
        <w:t xml:space="preserve"> 204/2025/QH15 </w:t>
      </w:r>
      <w:proofErr w:type="spellStart"/>
      <w:r w:rsidRPr="005706F1">
        <w:rPr>
          <w:i/>
          <w:iCs/>
          <w:sz w:val="28"/>
          <w:szCs w:val="28"/>
          <w:lang w:val="en-US" w:eastAsia="ar-SA"/>
        </w:rPr>
        <w:t>ngày</w:t>
      </w:r>
      <w:proofErr w:type="spellEnd"/>
      <w:r w:rsidRPr="005706F1">
        <w:rPr>
          <w:i/>
          <w:iCs/>
          <w:sz w:val="28"/>
          <w:szCs w:val="28"/>
          <w:lang w:val="en-US" w:eastAsia="ar-SA"/>
        </w:rPr>
        <w:t xml:space="preserve"> 17 </w:t>
      </w:r>
      <w:proofErr w:type="spellStart"/>
      <w:r w:rsidRPr="005706F1">
        <w:rPr>
          <w:i/>
          <w:iCs/>
          <w:sz w:val="28"/>
          <w:szCs w:val="28"/>
          <w:lang w:val="en-US" w:eastAsia="ar-SA"/>
        </w:rPr>
        <w:t>tháng</w:t>
      </w:r>
      <w:proofErr w:type="spellEnd"/>
      <w:r w:rsidRPr="005706F1">
        <w:rPr>
          <w:i/>
          <w:iCs/>
          <w:sz w:val="28"/>
          <w:szCs w:val="28"/>
          <w:lang w:val="en-US" w:eastAsia="ar-SA"/>
        </w:rPr>
        <w:t xml:space="preserve"> 6 </w:t>
      </w:r>
      <w:proofErr w:type="spellStart"/>
      <w:r w:rsidRPr="005706F1">
        <w:rPr>
          <w:i/>
          <w:iCs/>
          <w:sz w:val="28"/>
          <w:szCs w:val="28"/>
          <w:lang w:val="en-US" w:eastAsia="ar-SA"/>
        </w:rPr>
        <w:t>năm</w:t>
      </w:r>
      <w:proofErr w:type="spellEnd"/>
      <w:r w:rsidRPr="005706F1">
        <w:rPr>
          <w:i/>
          <w:iCs/>
          <w:sz w:val="28"/>
          <w:szCs w:val="28"/>
          <w:lang w:val="en-US" w:eastAsia="ar-SA"/>
        </w:rPr>
        <w:t xml:space="preserve"> 2025 </w:t>
      </w:r>
      <w:proofErr w:type="spellStart"/>
      <w:r w:rsidRPr="005706F1">
        <w:rPr>
          <w:i/>
          <w:iCs/>
          <w:sz w:val="28"/>
          <w:szCs w:val="28"/>
          <w:lang w:val="en-US" w:eastAsia="ar-SA"/>
        </w:rPr>
        <w:t>của</w:t>
      </w:r>
      <w:proofErr w:type="spellEnd"/>
      <w:r w:rsidRPr="005706F1">
        <w:rPr>
          <w:i/>
          <w:iCs/>
          <w:sz w:val="28"/>
          <w:szCs w:val="28"/>
          <w:lang w:val="en-US" w:eastAsia="ar-SA"/>
        </w:rPr>
        <w:t xml:space="preserve"> Quốc </w:t>
      </w:r>
      <w:proofErr w:type="spellStart"/>
      <w:r w:rsidRPr="005706F1">
        <w:rPr>
          <w:i/>
          <w:iCs/>
          <w:sz w:val="28"/>
          <w:szCs w:val="28"/>
          <w:lang w:val="en-US" w:eastAsia="ar-SA"/>
        </w:rPr>
        <w:t>hội</w:t>
      </w:r>
      <w:proofErr w:type="spellEnd"/>
      <w:r w:rsidRPr="005706F1">
        <w:rPr>
          <w:i/>
          <w:iCs/>
          <w:sz w:val="28"/>
          <w:szCs w:val="28"/>
          <w:lang w:val="en-US" w:eastAsia="ar-SA"/>
        </w:rPr>
        <w:t xml:space="preserve">. Theo </w:t>
      </w:r>
      <w:proofErr w:type="spellStart"/>
      <w:r w:rsidRPr="005706F1">
        <w:rPr>
          <w:i/>
          <w:iCs/>
          <w:sz w:val="28"/>
          <w:szCs w:val="28"/>
          <w:lang w:val="en-US" w:eastAsia="ar-SA"/>
        </w:rPr>
        <w:t>đó</w:t>
      </w:r>
      <w:proofErr w:type="spellEnd"/>
      <w:r w:rsidRPr="005706F1">
        <w:rPr>
          <w:i/>
          <w:iCs/>
          <w:sz w:val="28"/>
          <w:szCs w:val="28"/>
          <w:lang w:val="en-US" w:eastAsia="ar-SA"/>
        </w:rPr>
        <w:t xml:space="preserve">, </w:t>
      </w:r>
      <w:proofErr w:type="spellStart"/>
      <w:r w:rsidRPr="005706F1">
        <w:rPr>
          <w:i/>
          <w:iCs/>
          <w:sz w:val="28"/>
          <w:szCs w:val="28"/>
          <w:lang w:val="en-US" w:eastAsia="ar-SA"/>
        </w:rPr>
        <w:t>tiếp</w:t>
      </w:r>
      <w:proofErr w:type="spellEnd"/>
      <w:r w:rsidRPr="005706F1">
        <w:rPr>
          <w:i/>
          <w:iCs/>
          <w:sz w:val="28"/>
          <w:szCs w:val="28"/>
          <w:lang w:val="en-US" w:eastAsia="ar-SA"/>
        </w:rPr>
        <w:t xml:space="preserve"> </w:t>
      </w:r>
      <w:proofErr w:type="spellStart"/>
      <w:r w:rsidRPr="005706F1">
        <w:rPr>
          <w:i/>
          <w:iCs/>
          <w:sz w:val="28"/>
          <w:szCs w:val="28"/>
          <w:lang w:val="en-US" w:eastAsia="ar-SA"/>
        </w:rPr>
        <w:t>tục</w:t>
      </w:r>
      <w:proofErr w:type="spellEnd"/>
      <w:r w:rsidRPr="005706F1">
        <w:rPr>
          <w:i/>
          <w:iCs/>
          <w:sz w:val="28"/>
          <w:szCs w:val="28"/>
          <w:lang w:val="en-US" w:eastAsia="ar-SA"/>
        </w:rPr>
        <w:t xml:space="preserve"> </w:t>
      </w:r>
      <w:proofErr w:type="spellStart"/>
      <w:r w:rsidRPr="005706F1">
        <w:rPr>
          <w:i/>
          <w:iCs/>
          <w:sz w:val="28"/>
          <w:szCs w:val="28"/>
          <w:lang w:val="en-US" w:eastAsia="ar-SA"/>
        </w:rPr>
        <w:t>giảm</w:t>
      </w:r>
      <w:proofErr w:type="spellEnd"/>
      <w:r w:rsidRPr="005706F1">
        <w:rPr>
          <w:i/>
          <w:iCs/>
          <w:sz w:val="28"/>
          <w:szCs w:val="28"/>
          <w:lang w:val="en-US" w:eastAsia="ar-SA"/>
        </w:rPr>
        <w:t xml:space="preserve"> 2% </w:t>
      </w:r>
      <w:proofErr w:type="spellStart"/>
      <w:r w:rsidRPr="005706F1">
        <w:rPr>
          <w:i/>
          <w:iCs/>
          <w:sz w:val="28"/>
          <w:szCs w:val="28"/>
          <w:lang w:val="en-US" w:eastAsia="ar-SA"/>
        </w:rPr>
        <w:t>thuế</w:t>
      </w:r>
      <w:proofErr w:type="spellEnd"/>
      <w:r w:rsidRPr="005706F1">
        <w:rPr>
          <w:i/>
          <w:iCs/>
          <w:sz w:val="28"/>
          <w:szCs w:val="28"/>
          <w:lang w:val="en-US" w:eastAsia="ar-SA"/>
        </w:rPr>
        <w:t xml:space="preserve"> GTGT </w:t>
      </w:r>
      <w:proofErr w:type="spellStart"/>
      <w:r w:rsidRPr="005706F1">
        <w:rPr>
          <w:i/>
          <w:iCs/>
          <w:sz w:val="28"/>
          <w:szCs w:val="28"/>
          <w:lang w:val="en-US" w:eastAsia="ar-SA"/>
        </w:rPr>
        <w:t>đối</w:t>
      </w:r>
      <w:proofErr w:type="spellEnd"/>
      <w:r w:rsidRPr="005706F1">
        <w:rPr>
          <w:i/>
          <w:iCs/>
          <w:sz w:val="28"/>
          <w:szCs w:val="28"/>
          <w:lang w:val="en-US" w:eastAsia="ar-SA"/>
        </w:rPr>
        <w:t xml:space="preserve"> </w:t>
      </w:r>
      <w:proofErr w:type="spellStart"/>
      <w:r w:rsidRPr="005706F1">
        <w:rPr>
          <w:i/>
          <w:iCs/>
          <w:sz w:val="28"/>
          <w:szCs w:val="28"/>
          <w:lang w:val="en-US" w:eastAsia="ar-SA"/>
        </w:rPr>
        <w:t>với</w:t>
      </w:r>
      <w:proofErr w:type="spellEnd"/>
      <w:r w:rsidRPr="005706F1">
        <w:rPr>
          <w:i/>
          <w:iCs/>
          <w:sz w:val="28"/>
          <w:szCs w:val="28"/>
          <w:lang w:val="en-US" w:eastAsia="ar-SA"/>
        </w:rPr>
        <w:t xml:space="preserve"> </w:t>
      </w:r>
      <w:proofErr w:type="spellStart"/>
      <w:r w:rsidRPr="005706F1">
        <w:rPr>
          <w:i/>
          <w:iCs/>
          <w:sz w:val="28"/>
          <w:szCs w:val="28"/>
          <w:lang w:val="en-US" w:eastAsia="ar-SA"/>
        </w:rPr>
        <w:t>một</w:t>
      </w:r>
      <w:proofErr w:type="spellEnd"/>
      <w:r w:rsidRPr="005706F1">
        <w:rPr>
          <w:i/>
          <w:iCs/>
          <w:sz w:val="28"/>
          <w:szCs w:val="28"/>
          <w:lang w:val="en-US" w:eastAsia="ar-SA"/>
        </w:rPr>
        <w:t xml:space="preserve"> số </w:t>
      </w:r>
      <w:proofErr w:type="spellStart"/>
      <w:r w:rsidRPr="005706F1">
        <w:rPr>
          <w:i/>
          <w:iCs/>
          <w:sz w:val="28"/>
          <w:szCs w:val="28"/>
          <w:lang w:val="en-US" w:eastAsia="ar-SA"/>
        </w:rPr>
        <w:t>nhóm</w:t>
      </w:r>
      <w:proofErr w:type="spellEnd"/>
      <w:r w:rsidRPr="005706F1">
        <w:rPr>
          <w:i/>
          <w:iCs/>
          <w:sz w:val="28"/>
          <w:szCs w:val="28"/>
          <w:lang w:val="en-US" w:eastAsia="ar-SA"/>
        </w:rPr>
        <w:t xml:space="preserve"> </w:t>
      </w:r>
      <w:proofErr w:type="spellStart"/>
      <w:r w:rsidRPr="005706F1">
        <w:rPr>
          <w:i/>
          <w:iCs/>
          <w:sz w:val="28"/>
          <w:szCs w:val="28"/>
          <w:lang w:val="en-US" w:eastAsia="ar-SA"/>
        </w:rPr>
        <w:t>hàng</w:t>
      </w:r>
      <w:proofErr w:type="spellEnd"/>
      <w:r w:rsidRPr="005706F1">
        <w:rPr>
          <w:i/>
          <w:iCs/>
          <w:sz w:val="28"/>
          <w:szCs w:val="28"/>
          <w:lang w:val="en-US" w:eastAsia="ar-SA"/>
        </w:rPr>
        <w:t xml:space="preserve"> </w:t>
      </w:r>
      <w:proofErr w:type="spellStart"/>
      <w:r w:rsidRPr="005706F1">
        <w:rPr>
          <w:i/>
          <w:iCs/>
          <w:sz w:val="28"/>
          <w:szCs w:val="28"/>
          <w:lang w:val="en-US" w:eastAsia="ar-SA"/>
        </w:rPr>
        <w:t>hóa</w:t>
      </w:r>
      <w:proofErr w:type="spellEnd"/>
      <w:r w:rsidRPr="005706F1">
        <w:rPr>
          <w:i/>
          <w:iCs/>
          <w:sz w:val="28"/>
          <w:szCs w:val="28"/>
          <w:lang w:val="en-US" w:eastAsia="ar-SA"/>
        </w:rPr>
        <w:t xml:space="preserve">, </w:t>
      </w:r>
      <w:proofErr w:type="spellStart"/>
      <w:r w:rsidRPr="005706F1">
        <w:rPr>
          <w:i/>
          <w:iCs/>
          <w:sz w:val="28"/>
          <w:szCs w:val="28"/>
          <w:lang w:val="en-US" w:eastAsia="ar-SA"/>
        </w:rPr>
        <w:t>dịch</w:t>
      </w:r>
      <w:proofErr w:type="spellEnd"/>
      <w:r w:rsidRPr="005706F1">
        <w:rPr>
          <w:i/>
          <w:iCs/>
          <w:sz w:val="28"/>
          <w:szCs w:val="28"/>
          <w:lang w:val="en-US" w:eastAsia="ar-SA"/>
        </w:rPr>
        <w:t xml:space="preserve"> </w:t>
      </w:r>
      <w:proofErr w:type="spellStart"/>
      <w:r w:rsidRPr="005706F1">
        <w:rPr>
          <w:i/>
          <w:iCs/>
          <w:sz w:val="28"/>
          <w:szCs w:val="28"/>
          <w:lang w:val="en-US" w:eastAsia="ar-SA"/>
        </w:rPr>
        <w:t>vụ</w:t>
      </w:r>
      <w:proofErr w:type="spellEnd"/>
      <w:r w:rsidRPr="005706F1">
        <w:rPr>
          <w:i/>
          <w:iCs/>
          <w:sz w:val="28"/>
          <w:szCs w:val="28"/>
          <w:lang w:val="en-US" w:eastAsia="ar-SA"/>
        </w:rPr>
        <w:t xml:space="preserve"> </w:t>
      </w:r>
      <w:proofErr w:type="spellStart"/>
      <w:r w:rsidRPr="005706F1">
        <w:rPr>
          <w:i/>
          <w:iCs/>
          <w:sz w:val="28"/>
          <w:szCs w:val="28"/>
          <w:lang w:val="en-US" w:eastAsia="ar-SA"/>
        </w:rPr>
        <w:t>từ</w:t>
      </w:r>
      <w:proofErr w:type="spellEnd"/>
      <w:r w:rsidRPr="005706F1">
        <w:rPr>
          <w:i/>
          <w:iCs/>
          <w:sz w:val="28"/>
          <w:szCs w:val="28"/>
          <w:lang w:val="en-US" w:eastAsia="ar-SA"/>
        </w:rPr>
        <w:t xml:space="preserve"> 01/07/2025 </w:t>
      </w:r>
      <w:proofErr w:type="spellStart"/>
      <w:r w:rsidRPr="005706F1">
        <w:rPr>
          <w:i/>
          <w:iCs/>
          <w:sz w:val="28"/>
          <w:szCs w:val="28"/>
          <w:lang w:val="en-US" w:eastAsia="ar-SA"/>
        </w:rPr>
        <w:t>đến</w:t>
      </w:r>
      <w:proofErr w:type="spellEnd"/>
      <w:r w:rsidRPr="005706F1">
        <w:rPr>
          <w:i/>
          <w:iCs/>
          <w:sz w:val="28"/>
          <w:szCs w:val="28"/>
          <w:lang w:val="en-US" w:eastAsia="ar-SA"/>
        </w:rPr>
        <w:t xml:space="preserve"> </w:t>
      </w:r>
      <w:proofErr w:type="spellStart"/>
      <w:r w:rsidRPr="005706F1">
        <w:rPr>
          <w:i/>
          <w:iCs/>
          <w:sz w:val="28"/>
          <w:szCs w:val="28"/>
          <w:lang w:val="en-US" w:eastAsia="ar-SA"/>
        </w:rPr>
        <w:t>hết</w:t>
      </w:r>
      <w:proofErr w:type="spellEnd"/>
      <w:r w:rsidRPr="005706F1">
        <w:rPr>
          <w:i/>
          <w:iCs/>
          <w:sz w:val="28"/>
          <w:szCs w:val="28"/>
          <w:lang w:val="en-US" w:eastAsia="ar-SA"/>
        </w:rPr>
        <w:t xml:space="preserve"> 31/12/2026.</w:t>
      </w:r>
    </w:p>
    <w:p w14:paraId="3526EF7E"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liên</w:t>
      </w:r>
      <w:proofErr w:type="spellEnd"/>
      <w:r w:rsidRPr="005706F1">
        <w:rPr>
          <w:i/>
          <w:iCs/>
          <w:sz w:val="28"/>
          <w:szCs w:val="28"/>
          <w:lang w:val="en-US" w:eastAsia="ar-SA"/>
        </w:rPr>
        <w:t xml:space="preserve"> </w:t>
      </w:r>
      <w:proofErr w:type="spellStart"/>
      <w:r w:rsidRPr="005706F1">
        <w:rPr>
          <w:i/>
          <w:iCs/>
          <w:sz w:val="28"/>
          <w:szCs w:val="28"/>
          <w:lang w:val="en-US" w:eastAsia="ar-SA"/>
        </w:rPr>
        <w:t>quan</w:t>
      </w:r>
      <w:proofErr w:type="spellEnd"/>
      <w:r w:rsidRPr="005706F1">
        <w:rPr>
          <w:i/>
          <w:iCs/>
          <w:sz w:val="28"/>
          <w:szCs w:val="28"/>
          <w:lang w:val="en-US" w:eastAsia="ar-SA"/>
        </w:rPr>
        <w:t xml:space="preserve"> </w:t>
      </w:r>
      <w:proofErr w:type="spellStart"/>
      <w:r w:rsidRPr="005706F1">
        <w:rPr>
          <w:i/>
          <w:iCs/>
          <w:sz w:val="28"/>
          <w:szCs w:val="28"/>
          <w:lang w:val="en-US" w:eastAsia="ar-SA"/>
        </w:rPr>
        <w:t>đến</w:t>
      </w:r>
      <w:proofErr w:type="spellEnd"/>
      <w:r w:rsidRPr="005706F1">
        <w:rPr>
          <w:i/>
          <w:iCs/>
          <w:sz w:val="28"/>
          <w:szCs w:val="28"/>
          <w:lang w:val="en-US" w:eastAsia="ar-SA"/>
        </w:rPr>
        <w:t xml:space="preserve"> </w:t>
      </w:r>
      <w:proofErr w:type="spellStart"/>
      <w:r w:rsidRPr="005706F1">
        <w:rPr>
          <w:i/>
          <w:iCs/>
          <w:sz w:val="28"/>
          <w:szCs w:val="28"/>
          <w:lang w:val="en-US" w:eastAsia="ar-SA"/>
        </w:rPr>
        <w:t>chuyển</w:t>
      </w:r>
      <w:proofErr w:type="spellEnd"/>
      <w:r w:rsidRPr="005706F1">
        <w:rPr>
          <w:i/>
          <w:iCs/>
          <w:sz w:val="28"/>
          <w:szCs w:val="28"/>
          <w:lang w:val="en-US" w:eastAsia="ar-SA"/>
        </w:rPr>
        <w:t xml:space="preserve"> </w:t>
      </w:r>
      <w:proofErr w:type="spellStart"/>
      <w:r w:rsidRPr="005706F1">
        <w:rPr>
          <w:i/>
          <w:iCs/>
          <w:sz w:val="28"/>
          <w:szCs w:val="28"/>
          <w:lang w:val="en-US" w:eastAsia="ar-SA"/>
        </w:rPr>
        <w:t>đổi</w:t>
      </w:r>
      <w:proofErr w:type="spellEnd"/>
      <w:r w:rsidRPr="005706F1">
        <w:rPr>
          <w:i/>
          <w:iCs/>
          <w:sz w:val="28"/>
          <w:szCs w:val="28"/>
          <w:lang w:val="en-US" w:eastAsia="ar-SA"/>
        </w:rPr>
        <w:t xml:space="preserve"> </w:t>
      </w:r>
      <w:proofErr w:type="spellStart"/>
      <w:r w:rsidRPr="005706F1">
        <w:rPr>
          <w:i/>
          <w:iCs/>
          <w:sz w:val="28"/>
          <w:szCs w:val="28"/>
          <w:lang w:val="en-US" w:eastAsia="ar-SA"/>
        </w:rPr>
        <w:t>đấu</w:t>
      </w:r>
      <w:proofErr w:type="spellEnd"/>
      <w:r w:rsidRPr="005706F1">
        <w:rPr>
          <w:i/>
          <w:iCs/>
          <w:sz w:val="28"/>
          <w:szCs w:val="28"/>
          <w:lang w:val="en-US" w:eastAsia="ar-SA"/>
        </w:rPr>
        <w:t xml:space="preserve"> </w:t>
      </w:r>
      <w:proofErr w:type="spellStart"/>
      <w:r w:rsidRPr="005706F1">
        <w:rPr>
          <w:i/>
          <w:iCs/>
          <w:sz w:val="28"/>
          <w:szCs w:val="28"/>
          <w:lang w:val="en-US" w:eastAsia="ar-SA"/>
        </w:rPr>
        <w:t>nối</w:t>
      </w:r>
      <w:proofErr w:type="spellEnd"/>
      <w:r w:rsidRPr="005706F1">
        <w:rPr>
          <w:i/>
          <w:iCs/>
          <w:sz w:val="28"/>
          <w:szCs w:val="28"/>
          <w:lang w:val="en-US" w:eastAsia="ar-SA"/>
        </w:rPr>
        <w:t xml:space="preserve"> </w:t>
      </w:r>
      <w:proofErr w:type="spellStart"/>
      <w:r w:rsidRPr="005706F1">
        <w:rPr>
          <w:i/>
          <w:iCs/>
          <w:sz w:val="28"/>
          <w:szCs w:val="28"/>
          <w:lang w:val="en-US" w:eastAsia="ar-SA"/>
        </w:rPr>
        <w:t>phục</w:t>
      </w:r>
      <w:proofErr w:type="spellEnd"/>
      <w:r w:rsidRPr="005706F1">
        <w:rPr>
          <w:i/>
          <w:iCs/>
          <w:sz w:val="28"/>
          <w:szCs w:val="28"/>
          <w:lang w:val="en-US" w:eastAsia="ar-SA"/>
        </w:rPr>
        <w:t xml:space="preserve"> </w:t>
      </w:r>
      <w:proofErr w:type="spellStart"/>
      <w:r w:rsidRPr="005706F1">
        <w:rPr>
          <w:i/>
          <w:iCs/>
          <w:sz w:val="28"/>
          <w:szCs w:val="28"/>
          <w:lang w:val="en-US" w:eastAsia="ar-SA"/>
        </w:rPr>
        <w:t>vụ</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w:t>
      </w:r>
    </w:p>
    <w:p w14:paraId="31BE8373"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vật</w:t>
      </w:r>
      <w:proofErr w:type="spellEnd"/>
      <w:r w:rsidRPr="005706F1">
        <w:rPr>
          <w:i/>
          <w:iCs/>
          <w:sz w:val="28"/>
          <w:szCs w:val="28"/>
          <w:lang w:val="en-US" w:eastAsia="ar-SA"/>
        </w:rPr>
        <w:t xml:space="preserve"> </w:t>
      </w:r>
      <w:proofErr w:type="spellStart"/>
      <w:r w:rsidRPr="005706F1">
        <w:rPr>
          <w:i/>
          <w:iCs/>
          <w:sz w:val="28"/>
          <w:szCs w:val="28"/>
          <w:lang w:val="en-US" w:eastAsia="ar-SA"/>
        </w:rPr>
        <w:t>tư</w:t>
      </w:r>
      <w:proofErr w:type="spellEnd"/>
      <w:r w:rsidRPr="005706F1">
        <w:rPr>
          <w:i/>
          <w:iCs/>
          <w:sz w:val="28"/>
          <w:szCs w:val="28"/>
          <w:lang w:val="en-US" w:eastAsia="ar-SA"/>
        </w:rPr>
        <w:t xml:space="preserve">, </w:t>
      </w:r>
      <w:proofErr w:type="spellStart"/>
      <w:r w:rsidRPr="005706F1">
        <w:rPr>
          <w:i/>
          <w:iCs/>
          <w:sz w:val="28"/>
          <w:szCs w:val="28"/>
          <w:lang w:val="en-US" w:eastAsia="ar-SA"/>
        </w:rPr>
        <w:t>vật</w:t>
      </w:r>
      <w:proofErr w:type="spellEnd"/>
      <w:r w:rsidRPr="005706F1">
        <w:rPr>
          <w:i/>
          <w:iCs/>
          <w:sz w:val="28"/>
          <w:szCs w:val="28"/>
          <w:lang w:val="en-US" w:eastAsia="ar-SA"/>
        </w:rPr>
        <w:t xml:space="preserve"> </w:t>
      </w:r>
      <w:proofErr w:type="spellStart"/>
      <w:r w:rsidRPr="005706F1">
        <w:rPr>
          <w:i/>
          <w:iCs/>
          <w:sz w:val="28"/>
          <w:szCs w:val="28"/>
          <w:lang w:val="en-US" w:eastAsia="ar-SA"/>
        </w:rPr>
        <w:t>liệu</w:t>
      </w:r>
      <w:proofErr w:type="spellEnd"/>
      <w:r w:rsidRPr="005706F1">
        <w:rPr>
          <w:i/>
          <w:iCs/>
          <w:sz w:val="28"/>
          <w:szCs w:val="28"/>
          <w:lang w:val="en-US" w:eastAsia="ar-SA"/>
        </w:rPr>
        <w:t xml:space="preserve"> </w:t>
      </w:r>
      <w:proofErr w:type="spellStart"/>
      <w:r w:rsidRPr="005706F1">
        <w:rPr>
          <w:i/>
          <w:iCs/>
          <w:sz w:val="28"/>
          <w:szCs w:val="28"/>
          <w:lang w:val="en-US" w:eastAsia="ar-SA"/>
        </w:rPr>
        <w:t>phụ</w:t>
      </w:r>
      <w:proofErr w:type="spellEnd"/>
      <w:r w:rsidRPr="005706F1">
        <w:rPr>
          <w:i/>
          <w:iCs/>
          <w:sz w:val="28"/>
          <w:szCs w:val="28"/>
          <w:lang w:val="en-US" w:eastAsia="ar-SA"/>
        </w:rPr>
        <w:t xml:space="preserve"> (</w:t>
      </w:r>
      <w:proofErr w:type="spellStart"/>
      <w:r w:rsidRPr="005706F1">
        <w:rPr>
          <w:i/>
          <w:iCs/>
          <w:sz w:val="28"/>
          <w:szCs w:val="28"/>
          <w:lang w:val="en-US" w:eastAsia="ar-SA"/>
        </w:rPr>
        <w:t>kể</w:t>
      </w:r>
      <w:proofErr w:type="spellEnd"/>
      <w:r w:rsidRPr="005706F1">
        <w:rPr>
          <w:i/>
          <w:iCs/>
          <w:sz w:val="28"/>
          <w:szCs w:val="28"/>
          <w:lang w:val="en-US" w:eastAsia="ar-SA"/>
        </w:rPr>
        <w:t xml:space="preserve"> </w:t>
      </w:r>
      <w:proofErr w:type="spellStart"/>
      <w:r w:rsidRPr="005706F1">
        <w:rPr>
          <w:i/>
          <w:iCs/>
          <w:sz w:val="28"/>
          <w:szCs w:val="28"/>
          <w:lang w:val="en-US" w:eastAsia="ar-SA"/>
        </w:rPr>
        <w:t>cả</w:t>
      </w:r>
      <w:proofErr w:type="spellEnd"/>
      <w:r w:rsidRPr="005706F1">
        <w:rPr>
          <w:i/>
          <w:iCs/>
          <w:sz w:val="28"/>
          <w:szCs w:val="28"/>
          <w:lang w:val="en-US" w:eastAsia="ar-SA"/>
        </w:rPr>
        <w:t xml:space="preserve"> hao </w:t>
      </w:r>
      <w:proofErr w:type="spellStart"/>
      <w:r w:rsidRPr="005706F1">
        <w:rPr>
          <w:i/>
          <w:iCs/>
          <w:sz w:val="28"/>
          <w:szCs w:val="28"/>
          <w:lang w:val="en-US" w:eastAsia="ar-SA"/>
        </w:rPr>
        <w:t>hụt</w:t>
      </w:r>
      <w:proofErr w:type="spellEnd"/>
      <w:r w:rsidRPr="005706F1">
        <w:rPr>
          <w:i/>
          <w:iCs/>
          <w:sz w:val="28"/>
          <w:szCs w:val="28"/>
          <w:lang w:val="en-US" w:eastAsia="ar-SA"/>
        </w:rPr>
        <w:t xml:space="preserve">), </w:t>
      </w:r>
      <w:proofErr w:type="spellStart"/>
      <w:r w:rsidRPr="005706F1">
        <w:rPr>
          <w:i/>
          <w:iCs/>
          <w:sz w:val="28"/>
          <w:szCs w:val="28"/>
          <w:lang w:val="en-US" w:eastAsia="ar-SA"/>
        </w:rPr>
        <w:t>nhân</w:t>
      </w:r>
      <w:proofErr w:type="spellEnd"/>
      <w:r w:rsidRPr="005706F1">
        <w:rPr>
          <w:i/>
          <w:iCs/>
          <w:sz w:val="28"/>
          <w:szCs w:val="28"/>
          <w:lang w:val="en-US" w:eastAsia="ar-SA"/>
        </w:rPr>
        <w:t xml:space="preserve"> công, </w:t>
      </w:r>
      <w:proofErr w:type="spellStart"/>
      <w:r w:rsidRPr="005706F1">
        <w:rPr>
          <w:i/>
          <w:iCs/>
          <w:sz w:val="28"/>
          <w:szCs w:val="28"/>
          <w:lang w:val="en-US" w:eastAsia="ar-SA"/>
        </w:rPr>
        <w:t>máy</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vận</w:t>
      </w:r>
      <w:proofErr w:type="spellEnd"/>
      <w:r w:rsidRPr="005706F1">
        <w:rPr>
          <w:i/>
          <w:iCs/>
          <w:sz w:val="28"/>
          <w:szCs w:val="28"/>
          <w:lang w:val="en-US" w:eastAsia="ar-SA"/>
        </w:rPr>
        <w:t xml:space="preserve"> </w:t>
      </w:r>
      <w:proofErr w:type="spellStart"/>
      <w:r w:rsidRPr="005706F1">
        <w:rPr>
          <w:i/>
          <w:iCs/>
          <w:sz w:val="28"/>
          <w:szCs w:val="28"/>
          <w:lang w:val="en-US" w:eastAsia="ar-SA"/>
        </w:rPr>
        <w:t>chuyển</w:t>
      </w:r>
      <w:proofErr w:type="spellEnd"/>
      <w:r w:rsidRPr="005706F1">
        <w:rPr>
          <w:i/>
          <w:iCs/>
          <w:sz w:val="28"/>
          <w:szCs w:val="28"/>
          <w:lang w:val="en-US" w:eastAsia="ar-SA"/>
        </w:rPr>
        <w:t xml:space="preserve"> VTTB </w:t>
      </w:r>
      <w:proofErr w:type="spellStart"/>
      <w:r w:rsidRPr="005706F1">
        <w:rPr>
          <w:i/>
          <w:iCs/>
          <w:sz w:val="28"/>
          <w:szCs w:val="28"/>
          <w:lang w:val="en-US" w:eastAsia="ar-SA"/>
        </w:rPr>
        <w:t>đến</w:t>
      </w:r>
      <w:proofErr w:type="spellEnd"/>
      <w:r w:rsidRPr="005706F1">
        <w:rPr>
          <w:i/>
          <w:iCs/>
          <w:sz w:val="28"/>
          <w:szCs w:val="28"/>
          <w:lang w:val="en-US" w:eastAsia="ar-SA"/>
        </w:rPr>
        <w:t xml:space="preserve"> </w:t>
      </w:r>
      <w:proofErr w:type="spellStart"/>
      <w:r w:rsidRPr="005706F1">
        <w:rPr>
          <w:i/>
          <w:iCs/>
          <w:sz w:val="28"/>
          <w:szCs w:val="28"/>
          <w:lang w:val="en-US" w:eastAsia="ar-SA"/>
        </w:rPr>
        <w:t>chân</w:t>
      </w:r>
      <w:proofErr w:type="spellEnd"/>
      <w:r w:rsidRPr="005706F1">
        <w:rPr>
          <w:i/>
          <w:iCs/>
          <w:sz w:val="28"/>
          <w:szCs w:val="28"/>
          <w:lang w:val="en-US" w:eastAsia="ar-SA"/>
        </w:rPr>
        <w:t xml:space="preserve"> công </w:t>
      </w:r>
      <w:proofErr w:type="spellStart"/>
      <w:r w:rsidRPr="005706F1">
        <w:rPr>
          <w:i/>
          <w:iCs/>
          <w:sz w:val="28"/>
          <w:szCs w:val="28"/>
          <w:lang w:val="en-US" w:eastAsia="ar-SA"/>
        </w:rPr>
        <w:t>trường</w:t>
      </w:r>
      <w:proofErr w:type="spellEnd"/>
      <w:r w:rsidRPr="005706F1">
        <w:rPr>
          <w:i/>
          <w:iCs/>
          <w:sz w:val="28"/>
          <w:szCs w:val="28"/>
          <w:lang w:val="en-US" w:eastAsia="ar-SA"/>
        </w:rPr>
        <w:t xml:space="preserve">,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thu</w:t>
      </w:r>
      <w:proofErr w:type="spellEnd"/>
      <w:r w:rsidRPr="005706F1">
        <w:rPr>
          <w:i/>
          <w:iCs/>
          <w:sz w:val="28"/>
          <w:szCs w:val="28"/>
          <w:lang w:val="en-US" w:eastAsia="ar-SA"/>
        </w:rPr>
        <w:t xml:space="preserve"> </w:t>
      </w:r>
      <w:proofErr w:type="spellStart"/>
      <w:r w:rsidRPr="005706F1">
        <w:rPr>
          <w:i/>
          <w:iCs/>
          <w:sz w:val="28"/>
          <w:szCs w:val="28"/>
          <w:lang w:val="en-US" w:eastAsia="ar-SA"/>
        </w:rPr>
        <w:t>hồi</w:t>
      </w:r>
      <w:proofErr w:type="spellEnd"/>
      <w:r w:rsidRPr="005706F1">
        <w:rPr>
          <w:i/>
          <w:iCs/>
          <w:sz w:val="28"/>
          <w:szCs w:val="28"/>
          <w:lang w:val="en-US" w:eastAsia="ar-SA"/>
        </w:rPr>
        <w:t xml:space="preserve"> VTTB </w:t>
      </w:r>
      <w:proofErr w:type="spellStart"/>
      <w:r w:rsidRPr="005706F1">
        <w:rPr>
          <w:i/>
          <w:iCs/>
          <w:sz w:val="28"/>
          <w:szCs w:val="28"/>
          <w:lang w:val="en-US" w:eastAsia="ar-SA"/>
        </w:rPr>
        <w:t>đưa</w:t>
      </w:r>
      <w:proofErr w:type="spellEnd"/>
      <w:r w:rsidRPr="005706F1">
        <w:rPr>
          <w:i/>
          <w:iCs/>
          <w:sz w:val="28"/>
          <w:szCs w:val="28"/>
          <w:lang w:val="en-US" w:eastAsia="ar-SA"/>
        </w:rPr>
        <w:t xml:space="preserve"> </w:t>
      </w:r>
      <w:proofErr w:type="spellStart"/>
      <w:r w:rsidRPr="005706F1">
        <w:rPr>
          <w:i/>
          <w:iCs/>
          <w:sz w:val="28"/>
          <w:szCs w:val="28"/>
          <w:lang w:val="en-US" w:eastAsia="ar-SA"/>
        </w:rPr>
        <w:t>về</w:t>
      </w:r>
      <w:proofErr w:type="spellEnd"/>
      <w:r w:rsidRPr="005706F1">
        <w:rPr>
          <w:i/>
          <w:iCs/>
          <w:sz w:val="28"/>
          <w:szCs w:val="28"/>
          <w:lang w:val="en-US" w:eastAsia="ar-SA"/>
        </w:rPr>
        <w:t xml:space="preserve"> </w:t>
      </w:r>
      <w:proofErr w:type="spellStart"/>
      <w:r w:rsidRPr="005706F1">
        <w:rPr>
          <w:i/>
          <w:iCs/>
          <w:sz w:val="28"/>
          <w:szCs w:val="28"/>
          <w:lang w:val="en-US" w:eastAsia="ar-SA"/>
        </w:rPr>
        <w:t>kho</w:t>
      </w:r>
      <w:proofErr w:type="spellEnd"/>
      <w:r w:rsidRPr="005706F1">
        <w:rPr>
          <w:i/>
          <w:iCs/>
          <w:sz w:val="28"/>
          <w:szCs w:val="28"/>
          <w:lang w:val="en-US" w:eastAsia="ar-SA"/>
        </w:rPr>
        <w:t xml:space="preserve"> do </w:t>
      </w:r>
      <w:proofErr w:type="spellStart"/>
      <w:r w:rsidRPr="005706F1">
        <w:rPr>
          <w:i/>
          <w:iCs/>
          <w:sz w:val="28"/>
          <w:szCs w:val="28"/>
          <w:lang w:val="en-US" w:eastAsia="ar-SA"/>
        </w:rPr>
        <w:t>chủ</w:t>
      </w:r>
      <w:proofErr w:type="spellEnd"/>
      <w:r w:rsidRPr="005706F1">
        <w:rPr>
          <w:i/>
          <w:iCs/>
          <w:sz w:val="28"/>
          <w:szCs w:val="28"/>
          <w:lang w:val="en-US" w:eastAsia="ar-SA"/>
        </w:rPr>
        <w:t xml:space="preserve"> </w:t>
      </w:r>
      <w:proofErr w:type="spellStart"/>
      <w:r w:rsidRPr="005706F1">
        <w:rPr>
          <w:i/>
          <w:iCs/>
          <w:sz w:val="28"/>
          <w:szCs w:val="28"/>
          <w:lang w:val="en-US" w:eastAsia="ar-SA"/>
        </w:rPr>
        <w:t>đầu</w:t>
      </w:r>
      <w:proofErr w:type="spellEnd"/>
      <w:r w:rsidRPr="005706F1">
        <w:rPr>
          <w:i/>
          <w:iCs/>
          <w:sz w:val="28"/>
          <w:szCs w:val="28"/>
          <w:lang w:val="en-US" w:eastAsia="ar-SA"/>
        </w:rPr>
        <w:t xml:space="preserve"> </w:t>
      </w:r>
      <w:proofErr w:type="spellStart"/>
      <w:r w:rsidRPr="005706F1">
        <w:rPr>
          <w:i/>
          <w:iCs/>
          <w:sz w:val="28"/>
          <w:szCs w:val="28"/>
          <w:lang w:val="en-US" w:eastAsia="ar-SA"/>
        </w:rPr>
        <w:t>tư</w:t>
      </w:r>
      <w:proofErr w:type="spellEnd"/>
      <w:r w:rsidRPr="005706F1">
        <w:rPr>
          <w:i/>
          <w:iCs/>
          <w:sz w:val="28"/>
          <w:szCs w:val="28"/>
          <w:lang w:val="en-US" w:eastAsia="ar-SA"/>
        </w:rPr>
        <w:t xml:space="preserve"> </w:t>
      </w:r>
      <w:proofErr w:type="spellStart"/>
      <w:r w:rsidRPr="005706F1">
        <w:rPr>
          <w:i/>
          <w:iCs/>
          <w:sz w:val="28"/>
          <w:szCs w:val="28"/>
          <w:lang w:val="en-US" w:eastAsia="ar-SA"/>
        </w:rPr>
        <w:t>chỉ</w:t>
      </w:r>
      <w:proofErr w:type="spellEnd"/>
      <w:r w:rsidRPr="005706F1">
        <w:rPr>
          <w:i/>
          <w:iCs/>
          <w:sz w:val="28"/>
          <w:szCs w:val="28"/>
          <w:lang w:val="en-US" w:eastAsia="ar-SA"/>
        </w:rPr>
        <w:t xml:space="preserve"> </w:t>
      </w:r>
      <w:proofErr w:type="spellStart"/>
      <w:r w:rsidRPr="005706F1">
        <w:rPr>
          <w:i/>
          <w:iCs/>
          <w:sz w:val="28"/>
          <w:szCs w:val="28"/>
          <w:lang w:val="en-US" w:eastAsia="ar-SA"/>
        </w:rPr>
        <w:t>định</w:t>
      </w:r>
      <w:proofErr w:type="spellEnd"/>
      <w:r w:rsidRPr="005706F1">
        <w:rPr>
          <w:i/>
          <w:iCs/>
          <w:sz w:val="28"/>
          <w:szCs w:val="28"/>
          <w:lang w:val="en-US" w:eastAsia="ar-SA"/>
        </w:rPr>
        <w:t xml:space="preserve"> </w:t>
      </w:r>
      <w:proofErr w:type="spellStart"/>
      <w:r w:rsidRPr="005706F1">
        <w:rPr>
          <w:i/>
          <w:iCs/>
          <w:sz w:val="28"/>
          <w:szCs w:val="28"/>
          <w:lang w:val="en-US" w:eastAsia="ar-SA"/>
        </w:rPr>
        <w:t>ngoại</w:t>
      </w:r>
      <w:proofErr w:type="spellEnd"/>
      <w:r w:rsidRPr="005706F1">
        <w:rPr>
          <w:i/>
          <w:iCs/>
          <w:sz w:val="28"/>
          <w:szCs w:val="28"/>
          <w:lang w:val="en-US" w:eastAsia="ar-SA"/>
        </w:rPr>
        <w:t xml:space="preserve"> </w:t>
      </w:r>
      <w:proofErr w:type="spellStart"/>
      <w:r w:rsidRPr="005706F1">
        <w:rPr>
          <w:i/>
          <w:iCs/>
          <w:sz w:val="28"/>
          <w:szCs w:val="28"/>
          <w:lang w:val="en-US" w:eastAsia="ar-SA"/>
        </w:rPr>
        <w:t>trừ</w:t>
      </w:r>
      <w:proofErr w:type="spellEnd"/>
      <w:r w:rsidRPr="005706F1">
        <w:rPr>
          <w:i/>
          <w:iCs/>
          <w:sz w:val="28"/>
          <w:szCs w:val="28"/>
          <w:lang w:val="en-US" w:eastAsia="ar-SA"/>
        </w:rPr>
        <w:t xml:space="preserve"> </w:t>
      </w:r>
      <w:proofErr w:type="spellStart"/>
      <w:r w:rsidRPr="005706F1">
        <w:rPr>
          <w:i/>
          <w:iCs/>
          <w:sz w:val="28"/>
          <w:szCs w:val="28"/>
          <w:lang w:val="en-US" w:eastAsia="ar-SA"/>
        </w:rPr>
        <w:t>phần</w:t>
      </w:r>
      <w:proofErr w:type="spellEnd"/>
      <w:r w:rsidRPr="005706F1">
        <w:rPr>
          <w:i/>
          <w:iCs/>
          <w:sz w:val="28"/>
          <w:szCs w:val="28"/>
          <w:lang w:val="en-US" w:eastAsia="ar-SA"/>
        </w:rPr>
        <w:t xml:space="preserve"> </w:t>
      </w:r>
      <w:proofErr w:type="spellStart"/>
      <w:r w:rsidRPr="005706F1">
        <w:rPr>
          <w:i/>
          <w:iCs/>
          <w:sz w:val="28"/>
          <w:szCs w:val="28"/>
          <w:lang w:val="en-US" w:eastAsia="ar-SA"/>
        </w:rPr>
        <w:t>thanh</w:t>
      </w:r>
      <w:proofErr w:type="spellEnd"/>
      <w:r w:rsidRPr="005706F1">
        <w:rPr>
          <w:i/>
          <w:iCs/>
          <w:sz w:val="28"/>
          <w:szCs w:val="28"/>
          <w:lang w:val="en-US" w:eastAsia="ar-SA"/>
        </w:rPr>
        <w:t xml:space="preserve"> </w:t>
      </w:r>
      <w:proofErr w:type="spellStart"/>
      <w:r w:rsidRPr="005706F1">
        <w:rPr>
          <w:i/>
          <w:iCs/>
          <w:sz w:val="28"/>
          <w:szCs w:val="28"/>
          <w:lang w:val="en-US" w:eastAsia="ar-SA"/>
        </w:rPr>
        <w:t>lý</w:t>
      </w:r>
      <w:proofErr w:type="spellEnd"/>
      <w:r w:rsidRPr="005706F1">
        <w:rPr>
          <w:i/>
          <w:iCs/>
          <w:sz w:val="28"/>
          <w:szCs w:val="28"/>
          <w:lang w:val="en-US" w:eastAsia="ar-SA"/>
        </w:rPr>
        <w:t xml:space="preserve"> </w:t>
      </w:r>
      <w:proofErr w:type="spellStart"/>
      <w:r w:rsidRPr="005706F1">
        <w:rPr>
          <w:i/>
          <w:iCs/>
          <w:sz w:val="28"/>
          <w:szCs w:val="28"/>
          <w:lang w:val="en-US" w:eastAsia="ar-SA"/>
        </w:rPr>
        <w:t>tại</w:t>
      </w:r>
      <w:proofErr w:type="spellEnd"/>
      <w:r w:rsidRPr="005706F1">
        <w:rPr>
          <w:i/>
          <w:iCs/>
          <w:sz w:val="28"/>
          <w:szCs w:val="28"/>
          <w:lang w:val="en-US" w:eastAsia="ar-SA"/>
        </w:rPr>
        <w:t xml:space="preserve"> công </w:t>
      </w:r>
      <w:proofErr w:type="spellStart"/>
      <w:r w:rsidRPr="005706F1">
        <w:rPr>
          <w:i/>
          <w:iCs/>
          <w:sz w:val="28"/>
          <w:szCs w:val="28"/>
          <w:lang w:val="en-US" w:eastAsia="ar-SA"/>
        </w:rPr>
        <w:t>trường</w:t>
      </w:r>
      <w:proofErr w:type="spellEnd"/>
      <w:r w:rsidRPr="005706F1">
        <w:rPr>
          <w:i/>
          <w:iCs/>
          <w:sz w:val="28"/>
          <w:szCs w:val="28"/>
          <w:lang w:val="en-US" w:eastAsia="ar-SA"/>
        </w:rPr>
        <w:t>.</w:t>
      </w:r>
    </w:p>
    <w:p w14:paraId="74C5A1F9"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trực</w:t>
      </w:r>
      <w:proofErr w:type="spellEnd"/>
      <w:r w:rsidRPr="005706F1">
        <w:rPr>
          <w:i/>
          <w:iCs/>
          <w:sz w:val="28"/>
          <w:szCs w:val="28"/>
          <w:lang w:val="en-US" w:eastAsia="ar-SA"/>
        </w:rPr>
        <w:t xml:space="preserve"> </w:t>
      </w:r>
      <w:proofErr w:type="spellStart"/>
      <w:r w:rsidRPr="005706F1">
        <w:rPr>
          <w:i/>
          <w:iCs/>
          <w:sz w:val="28"/>
          <w:szCs w:val="28"/>
          <w:lang w:val="en-US" w:eastAsia="ar-SA"/>
        </w:rPr>
        <w:t>tiếp</w:t>
      </w:r>
      <w:proofErr w:type="spellEnd"/>
      <w:r w:rsidRPr="005706F1">
        <w:rPr>
          <w:i/>
          <w:iCs/>
          <w:sz w:val="28"/>
          <w:szCs w:val="28"/>
          <w:lang w:val="en-US" w:eastAsia="ar-SA"/>
        </w:rPr>
        <w:t xml:space="preserve"> </w:t>
      </w:r>
      <w:proofErr w:type="spellStart"/>
      <w:r w:rsidRPr="005706F1">
        <w:rPr>
          <w:i/>
          <w:iCs/>
          <w:sz w:val="28"/>
          <w:szCs w:val="28"/>
          <w:lang w:val="en-US" w:eastAsia="ar-SA"/>
        </w:rPr>
        <w:t>khác</w:t>
      </w:r>
      <w:proofErr w:type="spellEnd"/>
      <w:r w:rsidRPr="005706F1">
        <w:rPr>
          <w:i/>
          <w:iCs/>
          <w:sz w:val="28"/>
          <w:szCs w:val="28"/>
          <w:lang w:val="en-US" w:eastAsia="ar-SA"/>
        </w:rPr>
        <w:t xml:space="preserve">;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chung</w:t>
      </w:r>
      <w:proofErr w:type="spellEnd"/>
      <w:r w:rsidRPr="005706F1">
        <w:rPr>
          <w:i/>
          <w:iCs/>
          <w:sz w:val="28"/>
          <w:szCs w:val="28"/>
          <w:lang w:val="en-US" w:eastAsia="ar-SA"/>
        </w:rPr>
        <w:t xml:space="preserve">, </w:t>
      </w:r>
      <w:proofErr w:type="spellStart"/>
      <w:r w:rsidRPr="005706F1">
        <w:rPr>
          <w:i/>
          <w:iCs/>
          <w:sz w:val="28"/>
          <w:szCs w:val="28"/>
          <w:lang w:val="en-US" w:eastAsia="ar-SA"/>
        </w:rPr>
        <w:t>thuế</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lệ</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nếu</w:t>
      </w:r>
      <w:proofErr w:type="spellEnd"/>
      <w:r w:rsidRPr="005706F1">
        <w:rPr>
          <w:i/>
          <w:iCs/>
          <w:sz w:val="28"/>
          <w:szCs w:val="28"/>
          <w:lang w:val="en-US" w:eastAsia="ar-SA"/>
        </w:rPr>
        <w:t xml:space="preserve"> </w:t>
      </w:r>
      <w:proofErr w:type="spellStart"/>
      <w:r w:rsidRPr="005706F1">
        <w:rPr>
          <w:i/>
          <w:iCs/>
          <w:sz w:val="28"/>
          <w:szCs w:val="28"/>
          <w:lang w:val="en-US" w:eastAsia="ar-SA"/>
        </w:rPr>
        <w:t>có</w:t>
      </w:r>
      <w:proofErr w:type="spellEnd"/>
      <w:r w:rsidRPr="005706F1">
        <w:rPr>
          <w:i/>
          <w:iCs/>
          <w:sz w:val="28"/>
          <w:szCs w:val="28"/>
          <w:lang w:val="en-US" w:eastAsia="ar-SA"/>
        </w:rPr>
        <w:t xml:space="preserve">), </w:t>
      </w:r>
      <w:proofErr w:type="spellStart"/>
      <w:r w:rsidRPr="005706F1">
        <w:rPr>
          <w:i/>
          <w:iCs/>
          <w:sz w:val="28"/>
          <w:szCs w:val="28"/>
          <w:lang w:val="en-US" w:eastAsia="ar-SA"/>
        </w:rPr>
        <w:t>lãi</w:t>
      </w:r>
      <w:proofErr w:type="spellEnd"/>
      <w:r w:rsidRPr="005706F1">
        <w:rPr>
          <w:i/>
          <w:iCs/>
          <w:sz w:val="28"/>
          <w:szCs w:val="28"/>
          <w:lang w:val="en-US" w:eastAsia="ar-SA"/>
        </w:rPr>
        <w:t xml:space="preserve">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phòng</w:t>
      </w:r>
      <w:proofErr w:type="spellEnd"/>
      <w:r w:rsidRPr="005706F1">
        <w:rPr>
          <w:i/>
          <w:iCs/>
          <w:sz w:val="28"/>
          <w:szCs w:val="28"/>
          <w:lang w:val="en-US" w:eastAsia="ar-SA"/>
        </w:rPr>
        <w:t>.</w:t>
      </w:r>
    </w:p>
    <w:p w14:paraId="5CE3CD6F"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khác</w:t>
      </w:r>
      <w:proofErr w:type="spellEnd"/>
      <w:r w:rsidRPr="005706F1">
        <w:rPr>
          <w:i/>
          <w:iCs/>
          <w:sz w:val="28"/>
          <w:szCs w:val="28"/>
          <w:lang w:val="en-US" w:eastAsia="ar-SA"/>
        </w:rPr>
        <w:t xml:space="preserve"> được </w:t>
      </w:r>
      <w:proofErr w:type="spellStart"/>
      <w:r w:rsidRPr="005706F1">
        <w:rPr>
          <w:i/>
          <w:iCs/>
          <w:sz w:val="28"/>
          <w:szCs w:val="28"/>
          <w:lang w:val="en-US" w:eastAsia="ar-SA"/>
        </w:rPr>
        <w:t>phân</w:t>
      </w:r>
      <w:proofErr w:type="spellEnd"/>
      <w:r w:rsidRPr="005706F1">
        <w:rPr>
          <w:i/>
          <w:iCs/>
          <w:sz w:val="28"/>
          <w:szCs w:val="28"/>
          <w:lang w:val="en-US" w:eastAsia="ar-SA"/>
        </w:rPr>
        <w:t xml:space="preserve"> </w:t>
      </w:r>
      <w:proofErr w:type="spellStart"/>
      <w:r w:rsidRPr="005706F1">
        <w:rPr>
          <w:i/>
          <w:iCs/>
          <w:sz w:val="28"/>
          <w:szCs w:val="28"/>
          <w:lang w:val="en-US" w:eastAsia="ar-SA"/>
        </w:rPr>
        <w:t>bổ</w:t>
      </w:r>
      <w:proofErr w:type="spellEnd"/>
      <w:r w:rsidRPr="005706F1">
        <w:rPr>
          <w:i/>
          <w:iCs/>
          <w:sz w:val="28"/>
          <w:szCs w:val="28"/>
          <w:lang w:val="en-US" w:eastAsia="ar-SA"/>
        </w:rPr>
        <w:t xml:space="preserve"> trong đơn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như</w:t>
      </w:r>
      <w:proofErr w:type="spellEnd"/>
      <w:r w:rsidRPr="005706F1">
        <w:rPr>
          <w:i/>
          <w:iCs/>
          <w:sz w:val="28"/>
          <w:szCs w:val="28"/>
          <w:lang w:val="en-US" w:eastAsia="ar-SA"/>
        </w:rPr>
        <w:t xml:space="preserve"> </w:t>
      </w:r>
      <w:proofErr w:type="spellStart"/>
      <w:r w:rsidRPr="005706F1">
        <w:rPr>
          <w:i/>
          <w:iCs/>
          <w:sz w:val="28"/>
          <w:szCs w:val="28"/>
          <w:lang w:val="en-US" w:eastAsia="ar-SA"/>
        </w:rPr>
        <w:t>bãi</w:t>
      </w:r>
      <w:proofErr w:type="spellEnd"/>
      <w:r w:rsidRPr="005706F1">
        <w:rPr>
          <w:i/>
          <w:iCs/>
          <w:sz w:val="28"/>
          <w:szCs w:val="28"/>
          <w:lang w:val="en-US" w:eastAsia="ar-SA"/>
        </w:rPr>
        <w:t xml:space="preserve"> </w:t>
      </w:r>
      <w:proofErr w:type="spellStart"/>
      <w:r w:rsidRPr="005706F1">
        <w:rPr>
          <w:i/>
          <w:iCs/>
          <w:sz w:val="28"/>
          <w:szCs w:val="28"/>
          <w:lang w:val="en-US" w:eastAsia="ar-SA"/>
        </w:rPr>
        <w:t>chứa</w:t>
      </w:r>
      <w:proofErr w:type="spellEnd"/>
      <w:r w:rsidRPr="005706F1">
        <w:rPr>
          <w:i/>
          <w:iCs/>
          <w:sz w:val="28"/>
          <w:szCs w:val="28"/>
          <w:lang w:val="en-US" w:eastAsia="ar-SA"/>
        </w:rPr>
        <w:t xml:space="preserve"> VTTB, </w:t>
      </w:r>
      <w:proofErr w:type="spellStart"/>
      <w:r w:rsidRPr="005706F1">
        <w:rPr>
          <w:i/>
          <w:iCs/>
          <w:sz w:val="28"/>
          <w:szCs w:val="28"/>
          <w:lang w:val="en-US" w:eastAsia="ar-SA"/>
        </w:rPr>
        <w:t>lập</w:t>
      </w:r>
      <w:proofErr w:type="spellEnd"/>
      <w:r w:rsidRPr="005706F1">
        <w:rPr>
          <w:i/>
          <w:iCs/>
          <w:sz w:val="28"/>
          <w:szCs w:val="28"/>
          <w:lang w:val="en-US" w:eastAsia="ar-SA"/>
        </w:rPr>
        <w:t xml:space="preserve"> </w:t>
      </w:r>
      <w:proofErr w:type="spellStart"/>
      <w:r w:rsidRPr="005706F1">
        <w:rPr>
          <w:i/>
          <w:iCs/>
          <w:sz w:val="28"/>
          <w:szCs w:val="28"/>
          <w:lang w:val="en-US" w:eastAsia="ar-SA"/>
        </w:rPr>
        <w:t>hàng</w:t>
      </w:r>
      <w:proofErr w:type="spellEnd"/>
      <w:r w:rsidRPr="005706F1">
        <w:rPr>
          <w:i/>
          <w:iCs/>
          <w:sz w:val="28"/>
          <w:szCs w:val="28"/>
          <w:lang w:val="en-US" w:eastAsia="ar-SA"/>
        </w:rPr>
        <w:t xml:space="preserve"> </w:t>
      </w:r>
      <w:proofErr w:type="spellStart"/>
      <w:r w:rsidRPr="005706F1">
        <w:rPr>
          <w:i/>
          <w:iCs/>
          <w:sz w:val="28"/>
          <w:szCs w:val="28"/>
          <w:lang w:val="en-US" w:eastAsia="ar-SA"/>
        </w:rPr>
        <w:t>rào</w:t>
      </w:r>
      <w:proofErr w:type="spellEnd"/>
      <w:r w:rsidRPr="005706F1">
        <w:rPr>
          <w:i/>
          <w:iCs/>
          <w:sz w:val="28"/>
          <w:szCs w:val="28"/>
          <w:lang w:val="en-US" w:eastAsia="ar-SA"/>
        </w:rPr>
        <w:t xml:space="preserve"> </w:t>
      </w:r>
      <w:proofErr w:type="spellStart"/>
      <w:r w:rsidRPr="005706F1">
        <w:rPr>
          <w:i/>
          <w:iCs/>
          <w:sz w:val="28"/>
          <w:szCs w:val="28"/>
          <w:lang w:val="en-US" w:eastAsia="ar-SA"/>
        </w:rPr>
        <w:t>phân</w:t>
      </w:r>
      <w:proofErr w:type="spellEnd"/>
      <w:r w:rsidRPr="005706F1">
        <w:rPr>
          <w:i/>
          <w:iCs/>
          <w:sz w:val="28"/>
          <w:szCs w:val="28"/>
          <w:lang w:val="en-US" w:eastAsia="ar-SA"/>
        </w:rPr>
        <w:t xml:space="preserve"> </w:t>
      </w:r>
      <w:proofErr w:type="spellStart"/>
      <w:r w:rsidRPr="005706F1">
        <w:rPr>
          <w:i/>
          <w:iCs/>
          <w:sz w:val="28"/>
          <w:szCs w:val="28"/>
          <w:lang w:val="en-US" w:eastAsia="ar-SA"/>
        </w:rPr>
        <w:t>cách</w:t>
      </w:r>
      <w:proofErr w:type="spellEnd"/>
      <w:r w:rsidRPr="005706F1">
        <w:rPr>
          <w:i/>
          <w:iCs/>
          <w:sz w:val="28"/>
          <w:szCs w:val="28"/>
          <w:lang w:val="en-US" w:eastAsia="ar-SA"/>
        </w:rPr>
        <w:t xml:space="preserve"> </w:t>
      </w:r>
      <w:proofErr w:type="spellStart"/>
      <w:r w:rsidRPr="005706F1">
        <w:rPr>
          <w:i/>
          <w:iCs/>
          <w:sz w:val="28"/>
          <w:szCs w:val="28"/>
          <w:lang w:val="en-US" w:eastAsia="ar-SA"/>
        </w:rPr>
        <w:t>khu</w:t>
      </w:r>
      <w:proofErr w:type="spellEnd"/>
      <w:r w:rsidRPr="005706F1">
        <w:rPr>
          <w:i/>
          <w:iCs/>
          <w:sz w:val="28"/>
          <w:szCs w:val="28"/>
          <w:lang w:val="en-US" w:eastAsia="ar-SA"/>
        </w:rPr>
        <w:t xml:space="preserve"> </w:t>
      </w:r>
      <w:proofErr w:type="spellStart"/>
      <w:r w:rsidRPr="005706F1">
        <w:rPr>
          <w:i/>
          <w:iCs/>
          <w:sz w:val="28"/>
          <w:szCs w:val="28"/>
          <w:lang w:val="en-US" w:eastAsia="ar-SA"/>
        </w:rPr>
        <w:t>vực</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kho</w:t>
      </w:r>
      <w:proofErr w:type="spellEnd"/>
      <w:r w:rsidRPr="005706F1">
        <w:rPr>
          <w:i/>
          <w:iCs/>
          <w:sz w:val="28"/>
          <w:szCs w:val="28"/>
          <w:lang w:val="en-US" w:eastAsia="ar-SA"/>
        </w:rPr>
        <w:t xml:space="preserve"> </w:t>
      </w:r>
      <w:proofErr w:type="spellStart"/>
      <w:r w:rsidRPr="005706F1">
        <w:rPr>
          <w:i/>
          <w:iCs/>
          <w:sz w:val="28"/>
          <w:szCs w:val="28"/>
          <w:lang w:val="en-US" w:eastAsia="ar-SA"/>
        </w:rPr>
        <w:t>xưởng</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 xml:space="preserve"> </w:t>
      </w:r>
      <w:proofErr w:type="spellStart"/>
      <w:r w:rsidRPr="005706F1">
        <w:rPr>
          <w:i/>
          <w:iCs/>
          <w:sz w:val="28"/>
          <w:szCs w:val="28"/>
          <w:lang w:val="en-US" w:eastAsia="ar-SA"/>
        </w:rPr>
        <w:t>nước</w:t>
      </w:r>
      <w:proofErr w:type="spellEnd"/>
      <w:r w:rsidRPr="005706F1">
        <w:rPr>
          <w:i/>
          <w:iCs/>
          <w:sz w:val="28"/>
          <w:szCs w:val="28"/>
          <w:lang w:val="en-US" w:eastAsia="ar-SA"/>
        </w:rPr>
        <w:t xml:space="preserve">, </w:t>
      </w:r>
      <w:proofErr w:type="spellStart"/>
      <w:r w:rsidRPr="005706F1">
        <w:rPr>
          <w:i/>
          <w:iCs/>
          <w:sz w:val="28"/>
          <w:szCs w:val="28"/>
          <w:lang w:val="en-US" w:eastAsia="ar-SA"/>
        </w:rPr>
        <w:t>trang</w:t>
      </w:r>
      <w:proofErr w:type="spellEnd"/>
      <w:r w:rsidRPr="005706F1">
        <w:rPr>
          <w:i/>
          <w:iCs/>
          <w:sz w:val="28"/>
          <w:szCs w:val="28"/>
          <w:lang w:val="en-US" w:eastAsia="ar-SA"/>
        </w:rPr>
        <w:t xml:space="preserve"> </w:t>
      </w:r>
      <w:proofErr w:type="spellStart"/>
      <w:r w:rsidRPr="005706F1">
        <w:rPr>
          <w:i/>
          <w:iCs/>
          <w:sz w:val="28"/>
          <w:szCs w:val="28"/>
          <w:lang w:val="en-US" w:eastAsia="ar-SA"/>
        </w:rPr>
        <w:t>bị</w:t>
      </w:r>
      <w:proofErr w:type="spellEnd"/>
      <w:r w:rsidRPr="005706F1">
        <w:rPr>
          <w:i/>
          <w:iCs/>
          <w:sz w:val="28"/>
          <w:szCs w:val="28"/>
          <w:lang w:val="en-US" w:eastAsia="ar-SA"/>
        </w:rPr>
        <w:t xml:space="preserve"> các </w:t>
      </w:r>
      <w:proofErr w:type="spellStart"/>
      <w:r w:rsidRPr="005706F1">
        <w:rPr>
          <w:i/>
          <w:iCs/>
          <w:sz w:val="28"/>
          <w:szCs w:val="28"/>
          <w:lang w:val="en-US" w:eastAsia="ar-SA"/>
        </w:rPr>
        <w:t>dụng</w:t>
      </w:r>
      <w:proofErr w:type="spellEnd"/>
      <w:r w:rsidRPr="005706F1">
        <w:rPr>
          <w:i/>
          <w:iCs/>
          <w:sz w:val="28"/>
          <w:szCs w:val="28"/>
          <w:lang w:val="en-US" w:eastAsia="ar-SA"/>
        </w:rPr>
        <w:t xml:space="preserve"> </w:t>
      </w:r>
      <w:proofErr w:type="spellStart"/>
      <w:r w:rsidRPr="005706F1">
        <w:rPr>
          <w:i/>
          <w:iCs/>
          <w:sz w:val="28"/>
          <w:szCs w:val="28"/>
          <w:lang w:val="en-US" w:eastAsia="ar-SA"/>
        </w:rPr>
        <w:t>cụ</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phục</w:t>
      </w:r>
      <w:proofErr w:type="spellEnd"/>
      <w:r w:rsidRPr="005706F1">
        <w:rPr>
          <w:i/>
          <w:iCs/>
          <w:sz w:val="28"/>
          <w:szCs w:val="28"/>
          <w:lang w:val="en-US" w:eastAsia="ar-SA"/>
        </w:rPr>
        <w:t xml:space="preserve"> </w:t>
      </w:r>
      <w:proofErr w:type="spellStart"/>
      <w:r w:rsidRPr="005706F1">
        <w:rPr>
          <w:i/>
          <w:iCs/>
          <w:sz w:val="28"/>
          <w:szCs w:val="28"/>
          <w:lang w:val="en-US" w:eastAsia="ar-SA"/>
        </w:rPr>
        <w:t>vụ</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kể</w:t>
      </w:r>
      <w:proofErr w:type="spellEnd"/>
      <w:r w:rsidRPr="005706F1">
        <w:rPr>
          <w:i/>
          <w:iCs/>
          <w:sz w:val="28"/>
          <w:szCs w:val="28"/>
          <w:lang w:val="en-US" w:eastAsia="ar-SA"/>
        </w:rPr>
        <w:t xml:space="preserve"> </w:t>
      </w:r>
      <w:proofErr w:type="spellStart"/>
      <w:r w:rsidRPr="005706F1">
        <w:rPr>
          <w:i/>
          <w:iCs/>
          <w:sz w:val="28"/>
          <w:szCs w:val="28"/>
          <w:lang w:val="en-US" w:eastAsia="ar-SA"/>
        </w:rPr>
        <w:t>cả</w:t>
      </w:r>
      <w:proofErr w:type="spellEnd"/>
      <w:r w:rsidRPr="005706F1">
        <w:rPr>
          <w:i/>
          <w:iCs/>
          <w:sz w:val="28"/>
          <w:szCs w:val="28"/>
          <w:lang w:val="en-US" w:eastAsia="ar-SA"/>
        </w:rPr>
        <w:t xml:space="preserve"> </w:t>
      </w:r>
      <w:proofErr w:type="spellStart"/>
      <w:r w:rsidRPr="005706F1">
        <w:rPr>
          <w:i/>
          <w:iCs/>
          <w:sz w:val="28"/>
          <w:szCs w:val="28"/>
          <w:lang w:val="en-US" w:eastAsia="ar-SA"/>
        </w:rPr>
        <w:t>việc</w:t>
      </w:r>
      <w:proofErr w:type="spellEnd"/>
      <w:r w:rsidRPr="005706F1">
        <w:rPr>
          <w:i/>
          <w:iCs/>
          <w:sz w:val="28"/>
          <w:szCs w:val="28"/>
          <w:lang w:val="en-US" w:eastAsia="ar-SA"/>
        </w:rPr>
        <w:t xml:space="preserve"> </w:t>
      </w:r>
      <w:proofErr w:type="spellStart"/>
      <w:r w:rsidRPr="005706F1">
        <w:rPr>
          <w:i/>
          <w:iCs/>
          <w:sz w:val="28"/>
          <w:szCs w:val="28"/>
          <w:lang w:val="en-US" w:eastAsia="ar-SA"/>
        </w:rPr>
        <w:t>sửa</w:t>
      </w:r>
      <w:proofErr w:type="spellEnd"/>
      <w:r w:rsidRPr="005706F1">
        <w:rPr>
          <w:i/>
          <w:iCs/>
          <w:sz w:val="28"/>
          <w:szCs w:val="28"/>
          <w:lang w:val="en-US" w:eastAsia="ar-SA"/>
        </w:rPr>
        <w:t xml:space="preserve"> </w:t>
      </w:r>
      <w:proofErr w:type="spellStart"/>
      <w:r w:rsidRPr="005706F1">
        <w:rPr>
          <w:i/>
          <w:iCs/>
          <w:sz w:val="28"/>
          <w:szCs w:val="28"/>
          <w:lang w:val="en-US" w:eastAsia="ar-SA"/>
        </w:rPr>
        <w:t>chữa</w:t>
      </w:r>
      <w:proofErr w:type="spellEnd"/>
      <w:r w:rsidRPr="005706F1">
        <w:rPr>
          <w:i/>
          <w:iCs/>
          <w:sz w:val="28"/>
          <w:szCs w:val="28"/>
          <w:lang w:val="en-US" w:eastAsia="ar-SA"/>
        </w:rPr>
        <w:t xml:space="preserve"> </w:t>
      </w:r>
      <w:proofErr w:type="spellStart"/>
      <w:r w:rsidRPr="005706F1">
        <w:rPr>
          <w:i/>
          <w:iCs/>
          <w:sz w:val="28"/>
          <w:szCs w:val="28"/>
          <w:lang w:val="en-US" w:eastAsia="ar-SA"/>
        </w:rPr>
        <w:t>đền</w:t>
      </w:r>
      <w:proofErr w:type="spellEnd"/>
      <w:r w:rsidRPr="005706F1">
        <w:rPr>
          <w:i/>
          <w:iCs/>
          <w:sz w:val="28"/>
          <w:szCs w:val="28"/>
          <w:lang w:val="en-US" w:eastAsia="ar-SA"/>
        </w:rPr>
        <w:t xml:space="preserve"> </w:t>
      </w:r>
      <w:proofErr w:type="spellStart"/>
      <w:r w:rsidRPr="005706F1">
        <w:rPr>
          <w:i/>
          <w:iCs/>
          <w:sz w:val="28"/>
          <w:szCs w:val="28"/>
          <w:lang w:val="en-US" w:eastAsia="ar-SA"/>
        </w:rPr>
        <w:t>bù</w:t>
      </w:r>
      <w:proofErr w:type="spellEnd"/>
      <w:r w:rsidRPr="005706F1">
        <w:rPr>
          <w:i/>
          <w:iCs/>
          <w:sz w:val="28"/>
          <w:szCs w:val="28"/>
          <w:lang w:val="en-US" w:eastAsia="ar-SA"/>
        </w:rPr>
        <w:t xml:space="preserve"> các </w:t>
      </w:r>
      <w:proofErr w:type="spellStart"/>
      <w:r w:rsidRPr="005706F1">
        <w:rPr>
          <w:i/>
          <w:iCs/>
          <w:sz w:val="28"/>
          <w:szCs w:val="28"/>
          <w:lang w:val="en-US" w:eastAsia="ar-SA"/>
        </w:rPr>
        <w:t>hư</w:t>
      </w:r>
      <w:proofErr w:type="spellEnd"/>
      <w:r w:rsidRPr="005706F1">
        <w:rPr>
          <w:i/>
          <w:iCs/>
          <w:sz w:val="28"/>
          <w:szCs w:val="28"/>
          <w:lang w:val="en-US" w:eastAsia="ar-SA"/>
        </w:rPr>
        <w:t xml:space="preserve"> </w:t>
      </w:r>
      <w:proofErr w:type="spellStart"/>
      <w:r w:rsidRPr="005706F1">
        <w:rPr>
          <w:i/>
          <w:iCs/>
          <w:sz w:val="28"/>
          <w:szCs w:val="28"/>
          <w:lang w:val="en-US" w:eastAsia="ar-SA"/>
        </w:rPr>
        <w:t>hỏng</w:t>
      </w:r>
      <w:proofErr w:type="spellEnd"/>
      <w:r w:rsidRPr="005706F1">
        <w:rPr>
          <w:i/>
          <w:iCs/>
          <w:sz w:val="28"/>
          <w:szCs w:val="28"/>
          <w:lang w:val="en-US" w:eastAsia="ar-SA"/>
        </w:rPr>
        <w:t xml:space="preserve"> trong </w:t>
      </w:r>
      <w:proofErr w:type="spellStart"/>
      <w:r w:rsidRPr="005706F1">
        <w:rPr>
          <w:i/>
          <w:iCs/>
          <w:sz w:val="28"/>
          <w:szCs w:val="28"/>
          <w:lang w:val="en-US" w:eastAsia="ar-SA"/>
        </w:rPr>
        <w:t>quá</w:t>
      </w:r>
      <w:proofErr w:type="spellEnd"/>
      <w:r w:rsidRPr="005706F1">
        <w:rPr>
          <w:i/>
          <w:iCs/>
          <w:sz w:val="28"/>
          <w:szCs w:val="28"/>
          <w:lang w:val="en-US" w:eastAsia="ar-SA"/>
        </w:rPr>
        <w:t xml:space="preserve"> </w:t>
      </w:r>
      <w:proofErr w:type="spellStart"/>
      <w:r w:rsidRPr="005706F1">
        <w:rPr>
          <w:i/>
          <w:iCs/>
          <w:sz w:val="28"/>
          <w:szCs w:val="28"/>
          <w:lang w:val="en-US" w:eastAsia="ar-SA"/>
        </w:rPr>
        <w:t>trình</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w:t>
      </w:r>
    </w:p>
    <w:p w14:paraId="2A4CFE75"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lastRenderedPageBreak/>
        <w:t xml:space="preserve">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liên</w:t>
      </w:r>
      <w:proofErr w:type="spellEnd"/>
      <w:r w:rsidRPr="005706F1">
        <w:rPr>
          <w:i/>
          <w:iCs/>
          <w:sz w:val="28"/>
          <w:szCs w:val="28"/>
          <w:lang w:val="en-US" w:eastAsia="ar-SA"/>
        </w:rPr>
        <w:t xml:space="preserve"> </w:t>
      </w:r>
      <w:proofErr w:type="spellStart"/>
      <w:r w:rsidRPr="005706F1">
        <w:rPr>
          <w:i/>
          <w:iCs/>
          <w:sz w:val="28"/>
          <w:szCs w:val="28"/>
          <w:lang w:val="en-US" w:eastAsia="ar-SA"/>
        </w:rPr>
        <w:t>quan</w:t>
      </w:r>
      <w:proofErr w:type="spellEnd"/>
      <w:r w:rsidRPr="005706F1">
        <w:rPr>
          <w:i/>
          <w:iCs/>
          <w:sz w:val="28"/>
          <w:szCs w:val="28"/>
          <w:lang w:val="en-US" w:eastAsia="ar-SA"/>
        </w:rPr>
        <w:t xml:space="preserve"> </w:t>
      </w:r>
      <w:proofErr w:type="spellStart"/>
      <w:r w:rsidRPr="005706F1">
        <w:rPr>
          <w:i/>
          <w:iCs/>
          <w:sz w:val="28"/>
          <w:szCs w:val="28"/>
          <w:lang w:val="en-US" w:eastAsia="ar-SA"/>
        </w:rPr>
        <w:t>đến</w:t>
      </w:r>
      <w:proofErr w:type="spellEnd"/>
      <w:r w:rsidRPr="005706F1">
        <w:rPr>
          <w:i/>
          <w:iCs/>
          <w:sz w:val="28"/>
          <w:szCs w:val="28"/>
          <w:lang w:val="en-US" w:eastAsia="ar-SA"/>
        </w:rPr>
        <w:t xml:space="preserve"> </w:t>
      </w:r>
      <w:proofErr w:type="spellStart"/>
      <w:r w:rsidRPr="005706F1">
        <w:rPr>
          <w:i/>
          <w:iCs/>
          <w:sz w:val="28"/>
          <w:szCs w:val="28"/>
          <w:lang w:val="en-US" w:eastAsia="ar-SA"/>
        </w:rPr>
        <w:t>quá</w:t>
      </w:r>
      <w:proofErr w:type="spellEnd"/>
      <w:r w:rsidRPr="005706F1">
        <w:rPr>
          <w:i/>
          <w:iCs/>
          <w:sz w:val="28"/>
          <w:szCs w:val="28"/>
          <w:lang w:val="en-US" w:eastAsia="ar-SA"/>
        </w:rPr>
        <w:t xml:space="preserve"> </w:t>
      </w:r>
      <w:proofErr w:type="spellStart"/>
      <w:r w:rsidRPr="005706F1">
        <w:rPr>
          <w:i/>
          <w:iCs/>
          <w:sz w:val="28"/>
          <w:szCs w:val="28"/>
          <w:lang w:val="en-US" w:eastAsia="ar-SA"/>
        </w:rPr>
        <w:t>trình</w:t>
      </w:r>
      <w:proofErr w:type="spellEnd"/>
      <w:r w:rsidRPr="005706F1">
        <w:rPr>
          <w:i/>
          <w:iCs/>
          <w:sz w:val="28"/>
          <w:szCs w:val="28"/>
          <w:lang w:val="en-US" w:eastAsia="ar-SA"/>
        </w:rPr>
        <w:t xml:space="preserve"> </w:t>
      </w:r>
      <w:proofErr w:type="spellStart"/>
      <w:r w:rsidRPr="005706F1">
        <w:rPr>
          <w:i/>
          <w:iCs/>
          <w:sz w:val="28"/>
          <w:szCs w:val="28"/>
          <w:lang w:val="en-US" w:eastAsia="ar-SA"/>
        </w:rPr>
        <w:t>cắt</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 xml:space="preserve">, </w:t>
      </w:r>
      <w:proofErr w:type="spellStart"/>
      <w:r w:rsidRPr="005706F1">
        <w:rPr>
          <w:i/>
          <w:iCs/>
          <w:sz w:val="28"/>
          <w:szCs w:val="28"/>
          <w:lang w:val="en-US" w:eastAsia="ar-SA"/>
        </w:rPr>
        <w:t>chờ</w:t>
      </w:r>
      <w:proofErr w:type="spellEnd"/>
      <w:r w:rsidRPr="005706F1">
        <w:rPr>
          <w:i/>
          <w:iCs/>
          <w:sz w:val="28"/>
          <w:szCs w:val="28"/>
          <w:lang w:val="en-US" w:eastAsia="ar-SA"/>
        </w:rPr>
        <w:t xml:space="preserve"> </w:t>
      </w:r>
      <w:proofErr w:type="spellStart"/>
      <w:r w:rsidRPr="005706F1">
        <w:rPr>
          <w:i/>
          <w:iCs/>
          <w:sz w:val="28"/>
          <w:szCs w:val="28"/>
          <w:lang w:val="en-US" w:eastAsia="ar-SA"/>
        </w:rPr>
        <w:t>cắt</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 xml:space="preserve">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thí</w:t>
      </w:r>
      <w:proofErr w:type="spellEnd"/>
      <w:r w:rsidRPr="005706F1">
        <w:rPr>
          <w:i/>
          <w:iCs/>
          <w:sz w:val="28"/>
          <w:szCs w:val="28"/>
          <w:lang w:val="en-US" w:eastAsia="ar-SA"/>
        </w:rPr>
        <w:t xml:space="preserve"> </w:t>
      </w:r>
      <w:proofErr w:type="spellStart"/>
      <w:r w:rsidRPr="005706F1">
        <w:rPr>
          <w:i/>
          <w:iCs/>
          <w:sz w:val="28"/>
          <w:szCs w:val="28"/>
          <w:lang w:val="en-US" w:eastAsia="ar-SA"/>
        </w:rPr>
        <w:t>nghiệm</w:t>
      </w:r>
      <w:proofErr w:type="spellEnd"/>
      <w:r w:rsidRPr="005706F1">
        <w:rPr>
          <w:i/>
          <w:iCs/>
          <w:sz w:val="28"/>
          <w:szCs w:val="28"/>
          <w:lang w:val="en-US" w:eastAsia="ar-SA"/>
        </w:rPr>
        <w:t xml:space="preserve"> </w:t>
      </w:r>
      <w:proofErr w:type="spellStart"/>
      <w:r w:rsidRPr="005706F1">
        <w:rPr>
          <w:i/>
          <w:iCs/>
          <w:sz w:val="28"/>
          <w:szCs w:val="28"/>
          <w:lang w:val="en-US" w:eastAsia="ar-SA"/>
        </w:rPr>
        <w:t>hiệu</w:t>
      </w:r>
      <w:proofErr w:type="spellEnd"/>
      <w:r w:rsidRPr="005706F1">
        <w:rPr>
          <w:i/>
          <w:iCs/>
          <w:sz w:val="28"/>
          <w:szCs w:val="28"/>
          <w:lang w:val="en-US" w:eastAsia="ar-SA"/>
        </w:rPr>
        <w:t xml:space="preserve"> </w:t>
      </w:r>
      <w:proofErr w:type="spellStart"/>
      <w:r w:rsidRPr="005706F1">
        <w:rPr>
          <w:i/>
          <w:iCs/>
          <w:sz w:val="28"/>
          <w:szCs w:val="28"/>
          <w:lang w:val="en-US" w:eastAsia="ar-SA"/>
        </w:rPr>
        <w:t>chỉnh</w:t>
      </w:r>
      <w:proofErr w:type="spellEnd"/>
      <w:r w:rsidRPr="005706F1">
        <w:rPr>
          <w:i/>
          <w:iCs/>
          <w:sz w:val="28"/>
          <w:szCs w:val="28"/>
          <w:lang w:val="en-US" w:eastAsia="ar-SA"/>
        </w:rPr>
        <w:t xml:space="preserve"> </w:t>
      </w:r>
      <w:proofErr w:type="spellStart"/>
      <w:r w:rsidRPr="005706F1">
        <w:rPr>
          <w:i/>
          <w:iCs/>
          <w:sz w:val="28"/>
          <w:szCs w:val="28"/>
          <w:lang w:val="en-US" w:eastAsia="ar-SA"/>
        </w:rPr>
        <w:t>nghiệm</w:t>
      </w:r>
      <w:proofErr w:type="spellEnd"/>
      <w:r w:rsidRPr="005706F1">
        <w:rPr>
          <w:i/>
          <w:iCs/>
          <w:sz w:val="28"/>
          <w:szCs w:val="28"/>
          <w:lang w:val="en-US" w:eastAsia="ar-SA"/>
        </w:rPr>
        <w:t xml:space="preserve"> </w:t>
      </w:r>
      <w:proofErr w:type="spellStart"/>
      <w:r w:rsidRPr="005706F1">
        <w:rPr>
          <w:i/>
          <w:iCs/>
          <w:sz w:val="28"/>
          <w:szCs w:val="28"/>
          <w:lang w:val="en-US" w:eastAsia="ar-SA"/>
        </w:rPr>
        <w:t>thu</w:t>
      </w:r>
      <w:proofErr w:type="spellEnd"/>
      <w:r w:rsidRPr="005706F1">
        <w:rPr>
          <w:i/>
          <w:iCs/>
          <w:sz w:val="28"/>
          <w:szCs w:val="28"/>
          <w:lang w:val="en-US" w:eastAsia="ar-SA"/>
        </w:rPr>
        <w:t xml:space="preserve"> </w:t>
      </w:r>
      <w:proofErr w:type="spellStart"/>
      <w:r w:rsidRPr="005706F1">
        <w:rPr>
          <w:i/>
          <w:iCs/>
          <w:sz w:val="28"/>
          <w:szCs w:val="28"/>
          <w:lang w:val="en-US" w:eastAsia="ar-SA"/>
        </w:rPr>
        <w:t>đóng</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w:t>
      </w:r>
    </w:p>
    <w:p w14:paraId="66CA8DE4"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xử</w:t>
      </w:r>
      <w:proofErr w:type="spellEnd"/>
      <w:r w:rsidRPr="005706F1">
        <w:rPr>
          <w:i/>
          <w:iCs/>
          <w:sz w:val="28"/>
          <w:szCs w:val="28"/>
          <w:lang w:val="en-US" w:eastAsia="ar-SA"/>
        </w:rPr>
        <w:t xml:space="preserve"> </w:t>
      </w:r>
      <w:proofErr w:type="spellStart"/>
      <w:r w:rsidRPr="005706F1">
        <w:rPr>
          <w:i/>
          <w:iCs/>
          <w:sz w:val="28"/>
          <w:szCs w:val="28"/>
          <w:lang w:val="en-US" w:eastAsia="ar-SA"/>
        </w:rPr>
        <w:t>lý</w:t>
      </w:r>
      <w:proofErr w:type="spellEnd"/>
      <w:r w:rsidRPr="005706F1">
        <w:rPr>
          <w:i/>
          <w:iCs/>
          <w:sz w:val="28"/>
          <w:szCs w:val="28"/>
          <w:lang w:val="en-US" w:eastAsia="ar-SA"/>
        </w:rPr>
        <w:t xml:space="preserve"> </w:t>
      </w:r>
      <w:proofErr w:type="spellStart"/>
      <w:r w:rsidRPr="005706F1">
        <w:rPr>
          <w:i/>
          <w:iCs/>
          <w:sz w:val="28"/>
          <w:szCs w:val="28"/>
          <w:lang w:val="en-US" w:eastAsia="ar-SA"/>
        </w:rPr>
        <w:t>trường</w:t>
      </w:r>
      <w:proofErr w:type="spellEnd"/>
      <w:r w:rsidRPr="005706F1">
        <w:rPr>
          <w:i/>
          <w:iCs/>
          <w:sz w:val="28"/>
          <w:szCs w:val="28"/>
          <w:lang w:val="en-US" w:eastAsia="ar-SA"/>
        </w:rPr>
        <w:t xml:space="preserve"> </w:t>
      </w:r>
      <w:proofErr w:type="spellStart"/>
      <w:r w:rsidRPr="005706F1">
        <w:rPr>
          <w:i/>
          <w:iCs/>
          <w:sz w:val="28"/>
          <w:szCs w:val="28"/>
          <w:lang w:val="en-US" w:eastAsia="ar-SA"/>
        </w:rPr>
        <w:t>hợp</w:t>
      </w:r>
      <w:proofErr w:type="spellEnd"/>
      <w:r w:rsidRPr="005706F1">
        <w:rPr>
          <w:i/>
          <w:iCs/>
          <w:sz w:val="28"/>
          <w:szCs w:val="28"/>
          <w:lang w:val="en-US" w:eastAsia="ar-SA"/>
        </w:rPr>
        <w:t xml:space="preserve"> </w:t>
      </w:r>
      <w:proofErr w:type="spellStart"/>
      <w:r w:rsidRPr="005706F1">
        <w:rPr>
          <w:i/>
          <w:iCs/>
          <w:sz w:val="28"/>
          <w:szCs w:val="28"/>
          <w:lang w:val="en-US" w:eastAsia="ar-SA"/>
        </w:rPr>
        <w:t>bất</w:t>
      </w:r>
      <w:proofErr w:type="spellEnd"/>
      <w:r w:rsidRPr="005706F1">
        <w:rPr>
          <w:i/>
          <w:iCs/>
          <w:sz w:val="28"/>
          <w:szCs w:val="28"/>
          <w:lang w:val="en-US" w:eastAsia="ar-SA"/>
        </w:rPr>
        <w:t xml:space="preserve"> </w:t>
      </w:r>
      <w:proofErr w:type="spellStart"/>
      <w:r w:rsidRPr="005706F1">
        <w:rPr>
          <w:i/>
          <w:iCs/>
          <w:sz w:val="28"/>
          <w:szCs w:val="28"/>
          <w:lang w:val="en-US" w:eastAsia="ar-SA"/>
        </w:rPr>
        <w:t>thường</w:t>
      </w:r>
      <w:proofErr w:type="spellEnd"/>
      <w:r w:rsidRPr="005706F1">
        <w:rPr>
          <w:i/>
          <w:iCs/>
          <w:sz w:val="28"/>
          <w:szCs w:val="28"/>
          <w:lang w:val="en-US" w:eastAsia="ar-SA"/>
        </w:rPr>
        <w:t xml:space="preserve"> trong </w:t>
      </w:r>
      <w:proofErr w:type="spellStart"/>
      <w:r w:rsidRPr="005706F1">
        <w:rPr>
          <w:i/>
          <w:iCs/>
          <w:sz w:val="28"/>
          <w:szCs w:val="28"/>
          <w:lang w:val="en-US" w:eastAsia="ar-SA"/>
        </w:rPr>
        <w:t>thời</w:t>
      </w:r>
      <w:proofErr w:type="spellEnd"/>
      <w:r w:rsidRPr="005706F1">
        <w:rPr>
          <w:i/>
          <w:iCs/>
          <w:sz w:val="28"/>
          <w:szCs w:val="28"/>
          <w:lang w:val="en-US" w:eastAsia="ar-SA"/>
        </w:rPr>
        <w:t xml:space="preserve"> </w:t>
      </w:r>
      <w:proofErr w:type="spellStart"/>
      <w:r w:rsidRPr="005706F1">
        <w:rPr>
          <w:i/>
          <w:iCs/>
          <w:sz w:val="28"/>
          <w:szCs w:val="28"/>
          <w:lang w:val="en-US" w:eastAsia="ar-SA"/>
        </w:rPr>
        <w:t>gian</w:t>
      </w:r>
      <w:proofErr w:type="spellEnd"/>
      <w:r w:rsidRPr="005706F1">
        <w:rPr>
          <w:i/>
          <w:iCs/>
          <w:sz w:val="28"/>
          <w:szCs w:val="28"/>
          <w:lang w:val="en-US" w:eastAsia="ar-SA"/>
        </w:rPr>
        <w:t xml:space="preserve"> </w:t>
      </w:r>
      <w:proofErr w:type="spellStart"/>
      <w:r w:rsidRPr="005706F1">
        <w:rPr>
          <w:i/>
          <w:iCs/>
          <w:sz w:val="28"/>
          <w:szCs w:val="28"/>
          <w:lang w:val="en-US" w:eastAsia="ar-SA"/>
        </w:rPr>
        <w:t>đóng</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 xml:space="preserve"> công </w:t>
      </w:r>
      <w:proofErr w:type="spellStart"/>
      <w:r w:rsidRPr="005706F1">
        <w:rPr>
          <w:i/>
          <w:iCs/>
          <w:sz w:val="28"/>
          <w:szCs w:val="28"/>
          <w:lang w:val="en-US" w:eastAsia="ar-SA"/>
        </w:rPr>
        <w:t>trình</w:t>
      </w:r>
      <w:proofErr w:type="spellEnd"/>
      <w:r w:rsidRPr="005706F1">
        <w:rPr>
          <w:i/>
          <w:iCs/>
          <w:sz w:val="28"/>
          <w:szCs w:val="28"/>
          <w:lang w:val="en-US" w:eastAsia="ar-SA"/>
        </w:rPr>
        <w:t xml:space="preserve"> (</w:t>
      </w:r>
      <w:proofErr w:type="spellStart"/>
      <w:r w:rsidRPr="005706F1">
        <w:rPr>
          <w:i/>
          <w:iCs/>
          <w:sz w:val="28"/>
          <w:szCs w:val="28"/>
          <w:lang w:val="en-US" w:eastAsia="ar-SA"/>
        </w:rPr>
        <w:t>từng</w:t>
      </w:r>
      <w:proofErr w:type="spellEnd"/>
      <w:r w:rsidRPr="005706F1">
        <w:rPr>
          <w:i/>
          <w:iCs/>
          <w:sz w:val="28"/>
          <w:szCs w:val="28"/>
          <w:lang w:val="en-US" w:eastAsia="ar-SA"/>
        </w:rPr>
        <w:t xml:space="preserve"> </w:t>
      </w:r>
      <w:proofErr w:type="spellStart"/>
      <w:r w:rsidRPr="005706F1">
        <w:rPr>
          <w:i/>
          <w:iCs/>
          <w:sz w:val="28"/>
          <w:szCs w:val="28"/>
          <w:lang w:val="en-US" w:eastAsia="ar-SA"/>
        </w:rPr>
        <w:t>giai</w:t>
      </w:r>
      <w:proofErr w:type="spellEnd"/>
      <w:r w:rsidRPr="005706F1">
        <w:rPr>
          <w:i/>
          <w:iCs/>
          <w:sz w:val="28"/>
          <w:szCs w:val="28"/>
          <w:lang w:val="en-US" w:eastAsia="ar-SA"/>
        </w:rPr>
        <w:t xml:space="preserve"> </w:t>
      </w:r>
      <w:proofErr w:type="spellStart"/>
      <w:r w:rsidRPr="005706F1">
        <w:rPr>
          <w:i/>
          <w:iCs/>
          <w:sz w:val="28"/>
          <w:szCs w:val="28"/>
          <w:lang w:val="en-US" w:eastAsia="ar-SA"/>
        </w:rPr>
        <w:t>đoạn</w:t>
      </w:r>
      <w:proofErr w:type="spellEnd"/>
      <w:r w:rsidRPr="005706F1">
        <w:rPr>
          <w:i/>
          <w:iCs/>
          <w:sz w:val="28"/>
          <w:szCs w:val="28"/>
          <w:lang w:val="en-US" w:eastAsia="ar-SA"/>
        </w:rPr>
        <w:t xml:space="preserve">, </w:t>
      </w:r>
      <w:proofErr w:type="spellStart"/>
      <w:r w:rsidRPr="005706F1">
        <w:rPr>
          <w:i/>
          <w:iCs/>
          <w:sz w:val="28"/>
          <w:szCs w:val="28"/>
          <w:lang w:val="en-US" w:eastAsia="ar-SA"/>
        </w:rPr>
        <w:t>hoặc</w:t>
      </w:r>
      <w:proofErr w:type="spellEnd"/>
      <w:r w:rsidRPr="005706F1">
        <w:rPr>
          <w:i/>
          <w:iCs/>
          <w:sz w:val="28"/>
          <w:szCs w:val="28"/>
          <w:lang w:val="en-US" w:eastAsia="ar-SA"/>
        </w:rPr>
        <w:t xml:space="preserve"> </w:t>
      </w:r>
      <w:proofErr w:type="spellStart"/>
      <w:r w:rsidRPr="005706F1">
        <w:rPr>
          <w:i/>
          <w:iCs/>
          <w:sz w:val="28"/>
          <w:szCs w:val="28"/>
          <w:lang w:val="en-US" w:eastAsia="ar-SA"/>
        </w:rPr>
        <w:t>đóng</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 xml:space="preserve"> </w:t>
      </w:r>
      <w:proofErr w:type="spellStart"/>
      <w:r w:rsidRPr="005706F1">
        <w:rPr>
          <w:i/>
          <w:iCs/>
          <w:sz w:val="28"/>
          <w:szCs w:val="28"/>
          <w:lang w:val="en-US" w:eastAsia="ar-SA"/>
        </w:rPr>
        <w:t>nghiệm</w:t>
      </w:r>
      <w:proofErr w:type="spellEnd"/>
      <w:r w:rsidRPr="005706F1">
        <w:rPr>
          <w:i/>
          <w:iCs/>
          <w:sz w:val="28"/>
          <w:szCs w:val="28"/>
          <w:lang w:val="en-US" w:eastAsia="ar-SA"/>
        </w:rPr>
        <w:t xml:space="preserve"> </w:t>
      </w:r>
      <w:proofErr w:type="spellStart"/>
      <w:r w:rsidRPr="005706F1">
        <w:rPr>
          <w:i/>
          <w:iCs/>
          <w:sz w:val="28"/>
          <w:szCs w:val="28"/>
          <w:lang w:val="en-US" w:eastAsia="ar-SA"/>
        </w:rPr>
        <w:t>thu</w:t>
      </w:r>
      <w:proofErr w:type="spellEnd"/>
      <w:r w:rsidRPr="005706F1">
        <w:rPr>
          <w:i/>
          <w:iCs/>
          <w:sz w:val="28"/>
          <w:szCs w:val="28"/>
          <w:lang w:val="en-US" w:eastAsia="ar-SA"/>
        </w:rPr>
        <w:t xml:space="preserve">) </w:t>
      </w:r>
      <w:proofErr w:type="spellStart"/>
      <w:r w:rsidRPr="005706F1">
        <w:rPr>
          <w:i/>
          <w:iCs/>
          <w:sz w:val="28"/>
          <w:szCs w:val="28"/>
          <w:lang w:val="en-US" w:eastAsia="ar-SA"/>
        </w:rPr>
        <w:t>như</w:t>
      </w:r>
      <w:proofErr w:type="spellEnd"/>
      <w:r w:rsidRPr="005706F1">
        <w:rPr>
          <w:i/>
          <w:iCs/>
          <w:sz w:val="28"/>
          <w:szCs w:val="28"/>
          <w:lang w:val="en-US" w:eastAsia="ar-SA"/>
        </w:rPr>
        <w:t xml:space="preserve"> </w:t>
      </w:r>
      <w:proofErr w:type="spellStart"/>
      <w:r w:rsidRPr="005706F1">
        <w:rPr>
          <w:i/>
          <w:iCs/>
          <w:sz w:val="28"/>
          <w:szCs w:val="28"/>
          <w:lang w:val="en-US" w:eastAsia="ar-SA"/>
        </w:rPr>
        <w:t>sự</w:t>
      </w:r>
      <w:proofErr w:type="spellEnd"/>
      <w:r w:rsidRPr="005706F1">
        <w:rPr>
          <w:i/>
          <w:iCs/>
          <w:sz w:val="28"/>
          <w:szCs w:val="28"/>
          <w:lang w:val="en-US" w:eastAsia="ar-SA"/>
        </w:rPr>
        <w:t xml:space="preserve"> </w:t>
      </w:r>
      <w:proofErr w:type="spellStart"/>
      <w:r w:rsidRPr="005706F1">
        <w:rPr>
          <w:i/>
          <w:iCs/>
          <w:sz w:val="28"/>
          <w:szCs w:val="28"/>
          <w:lang w:val="en-US" w:eastAsia="ar-SA"/>
        </w:rPr>
        <w:t>cố</w:t>
      </w:r>
      <w:proofErr w:type="spellEnd"/>
      <w:r w:rsidRPr="005706F1">
        <w:rPr>
          <w:i/>
          <w:iCs/>
          <w:sz w:val="28"/>
          <w:szCs w:val="28"/>
          <w:lang w:val="en-US" w:eastAsia="ar-SA"/>
        </w:rPr>
        <w:t xml:space="preserve">, </w:t>
      </w:r>
      <w:proofErr w:type="spellStart"/>
      <w:r w:rsidRPr="005706F1">
        <w:rPr>
          <w:i/>
          <w:iCs/>
          <w:sz w:val="28"/>
          <w:szCs w:val="28"/>
          <w:lang w:val="en-US" w:eastAsia="ar-SA"/>
        </w:rPr>
        <w:t>sai</w:t>
      </w:r>
      <w:proofErr w:type="spellEnd"/>
      <w:r w:rsidRPr="005706F1">
        <w:rPr>
          <w:i/>
          <w:iCs/>
          <w:sz w:val="28"/>
          <w:szCs w:val="28"/>
          <w:lang w:val="en-US" w:eastAsia="ar-SA"/>
        </w:rPr>
        <w:t xml:space="preserve"> </w:t>
      </w:r>
      <w:proofErr w:type="spellStart"/>
      <w:r w:rsidRPr="005706F1">
        <w:rPr>
          <w:i/>
          <w:iCs/>
          <w:sz w:val="28"/>
          <w:szCs w:val="28"/>
          <w:lang w:val="en-US" w:eastAsia="ar-SA"/>
        </w:rPr>
        <w:t>thứ</w:t>
      </w:r>
      <w:proofErr w:type="spellEnd"/>
      <w:r w:rsidRPr="005706F1">
        <w:rPr>
          <w:i/>
          <w:iCs/>
          <w:sz w:val="28"/>
          <w:szCs w:val="28"/>
          <w:lang w:val="en-US" w:eastAsia="ar-SA"/>
        </w:rPr>
        <w:t xml:space="preserve"> </w:t>
      </w:r>
      <w:proofErr w:type="spellStart"/>
      <w:r w:rsidRPr="005706F1">
        <w:rPr>
          <w:i/>
          <w:iCs/>
          <w:sz w:val="28"/>
          <w:szCs w:val="28"/>
          <w:lang w:val="en-US" w:eastAsia="ar-SA"/>
        </w:rPr>
        <w:t>tự</w:t>
      </w:r>
      <w:proofErr w:type="spellEnd"/>
      <w:r w:rsidRPr="005706F1">
        <w:rPr>
          <w:i/>
          <w:iCs/>
          <w:sz w:val="28"/>
          <w:szCs w:val="28"/>
          <w:lang w:val="en-US" w:eastAsia="ar-SA"/>
        </w:rPr>
        <w:t xml:space="preserve"> </w:t>
      </w:r>
      <w:proofErr w:type="spellStart"/>
      <w:r w:rsidRPr="005706F1">
        <w:rPr>
          <w:i/>
          <w:iCs/>
          <w:sz w:val="28"/>
          <w:szCs w:val="28"/>
          <w:lang w:val="en-US" w:eastAsia="ar-SA"/>
        </w:rPr>
        <w:t>pha</w:t>
      </w:r>
      <w:proofErr w:type="spellEnd"/>
      <w:r w:rsidRPr="005706F1">
        <w:rPr>
          <w:i/>
          <w:iCs/>
          <w:sz w:val="28"/>
          <w:szCs w:val="28"/>
          <w:lang w:val="en-US" w:eastAsia="ar-SA"/>
        </w:rPr>
        <w:t xml:space="preserve">, </w:t>
      </w:r>
      <w:proofErr w:type="spellStart"/>
      <w:r w:rsidRPr="005706F1">
        <w:rPr>
          <w:i/>
          <w:iCs/>
          <w:sz w:val="28"/>
          <w:szCs w:val="28"/>
          <w:lang w:val="en-US" w:eastAsia="ar-SA"/>
        </w:rPr>
        <w:t>sai</w:t>
      </w:r>
      <w:proofErr w:type="spellEnd"/>
      <w:r w:rsidRPr="005706F1">
        <w:rPr>
          <w:i/>
          <w:iCs/>
          <w:sz w:val="28"/>
          <w:szCs w:val="28"/>
          <w:lang w:val="en-US" w:eastAsia="ar-SA"/>
        </w:rPr>
        <w:t xml:space="preserve"> đồng vị...</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yêu</w:t>
      </w:r>
      <w:proofErr w:type="spellEnd"/>
      <w:r w:rsidRPr="005706F1">
        <w:rPr>
          <w:i/>
          <w:iCs/>
          <w:sz w:val="28"/>
          <w:szCs w:val="28"/>
          <w:lang w:val="en-US" w:eastAsia="ar-SA"/>
        </w:rPr>
        <w:t xml:space="preserve"> </w:t>
      </w:r>
      <w:proofErr w:type="spellStart"/>
      <w:r w:rsidRPr="005706F1">
        <w:rPr>
          <w:i/>
          <w:iCs/>
          <w:sz w:val="28"/>
          <w:szCs w:val="28"/>
          <w:lang w:val="en-US" w:eastAsia="ar-SA"/>
        </w:rPr>
        <w:t>cầu</w:t>
      </w:r>
      <w:proofErr w:type="spellEnd"/>
      <w:r w:rsidRPr="005706F1">
        <w:rPr>
          <w:i/>
          <w:iCs/>
          <w:sz w:val="28"/>
          <w:szCs w:val="28"/>
          <w:lang w:val="en-US" w:eastAsia="ar-SA"/>
        </w:rPr>
        <w:t xml:space="preserve">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Chủ</w:t>
      </w:r>
      <w:proofErr w:type="spellEnd"/>
      <w:r w:rsidRPr="005706F1">
        <w:rPr>
          <w:i/>
          <w:iCs/>
          <w:sz w:val="28"/>
          <w:szCs w:val="28"/>
          <w:lang w:val="en-US" w:eastAsia="ar-SA"/>
        </w:rPr>
        <w:t xml:space="preserve"> </w:t>
      </w:r>
      <w:proofErr w:type="spellStart"/>
      <w:r w:rsidRPr="005706F1">
        <w:rPr>
          <w:i/>
          <w:iCs/>
          <w:sz w:val="28"/>
          <w:szCs w:val="28"/>
          <w:lang w:val="en-US" w:eastAsia="ar-SA"/>
        </w:rPr>
        <w:t>đầu</w:t>
      </w:r>
      <w:proofErr w:type="spellEnd"/>
      <w:r w:rsidRPr="005706F1">
        <w:rPr>
          <w:i/>
          <w:iCs/>
          <w:sz w:val="28"/>
          <w:szCs w:val="28"/>
          <w:lang w:val="en-US" w:eastAsia="ar-SA"/>
        </w:rPr>
        <w:t xml:space="preserve"> </w:t>
      </w:r>
      <w:proofErr w:type="spellStart"/>
      <w:r w:rsidRPr="005706F1">
        <w:rPr>
          <w:i/>
          <w:iCs/>
          <w:sz w:val="28"/>
          <w:szCs w:val="28"/>
          <w:lang w:val="en-US" w:eastAsia="ar-SA"/>
        </w:rPr>
        <w:t>tư</w:t>
      </w:r>
      <w:proofErr w:type="spellEnd"/>
      <w:r w:rsidRPr="005706F1">
        <w:rPr>
          <w:i/>
          <w:iCs/>
          <w:sz w:val="28"/>
          <w:szCs w:val="28"/>
          <w:lang w:val="en-US" w:eastAsia="ar-SA"/>
        </w:rPr>
        <w:t xml:space="preserve"> </w:t>
      </w:r>
      <w:proofErr w:type="spellStart"/>
      <w:r w:rsidRPr="005706F1">
        <w:rPr>
          <w:i/>
          <w:iCs/>
          <w:sz w:val="28"/>
          <w:szCs w:val="28"/>
          <w:lang w:val="en-US" w:eastAsia="ar-SA"/>
        </w:rPr>
        <w:t>hoặc</w:t>
      </w:r>
      <w:proofErr w:type="spellEnd"/>
      <w:r w:rsidRPr="005706F1">
        <w:rPr>
          <w:i/>
          <w:iCs/>
          <w:sz w:val="28"/>
          <w:szCs w:val="28"/>
          <w:lang w:val="en-US" w:eastAsia="ar-SA"/>
        </w:rPr>
        <w:t xml:space="preserve"> </w:t>
      </w:r>
      <w:proofErr w:type="spellStart"/>
      <w:r w:rsidRPr="005706F1">
        <w:rPr>
          <w:i/>
          <w:iCs/>
          <w:sz w:val="28"/>
          <w:szCs w:val="28"/>
          <w:lang w:val="en-US" w:eastAsia="ar-SA"/>
        </w:rPr>
        <w:t>Hội</w:t>
      </w:r>
      <w:proofErr w:type="spellEnd"/>
      <w:r w:rsidRPr="005706F1">
        <w:rPr>
          <w:i/>
          <w:iCs/>
          <w:sz w:val="28"/>
          <w:szCs w:val="28"/>
          <w:lang w:val="en-US" w:eastAsia="ar-SA"/>
        </w:rPr>
        <w:t xml:space="preserve"> đồng </w:t>
      </w:r>
      <w:proofErr w:type="spellStart"/>
      <w:r w:rsidRPr="005706F1">
        <w:rPr>
          <w:i/>
          <w:iCs/>
          <w:sz w:val="28"/>
          <w:szCs w:val="28"/>
          <w:lang w:val="en-US" w:eastAsia="ar-SA"/>
        </w:rPr>
        <w:t>nghiệm</w:t>
      </w:r>
      <w:proofErr w:type="spellEnd"/>
      <w:r w:rsidRPr="005706F1">
        <w:rPr>
          <w:i/>
          <w:iCs/>
          <w:sz w:val="28"/>
          <w:szCs w:val="28"/>
          <w:lang w:val="en-US" w:eastAsia="ar-SA"/>
        </w:rPr>
        <w:t xml:space="preserve"> </w:t>
      </w:r>
      <w:proofErr w:type="spellStart"/>
      <w:r w:rsidRPr="005706F1">
        <w:rPr>
          <w:i/>
          <w:iCs/>
          <w:sz w:val="28"/>
          <w:szCs w:val="28"/>
          <w:lang w:val="en-US" w:eastAsia="ar-SA"/>
        </w:rPr>
        <w:t>thu</w:t>
      </w:r>
      <w:proofErr w:type="spellEnd"/>
      <w:r w:rsidRPr="005706F1">
        <w:rPr>
          <w:i/>
          <w:iCs/>
          <w:sz w:val="28"/>
          <w:szCs w:val="28"/>
          <w:lang w:val="en-US" w:eastAsia="ar-SA"/>
        </w:rPr>
        <w:t>.</w:t>
      </w:r>
    </w:p>
    <w:p w14:paraId="03B2574C"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Công </w:t>
      </w:r>
      <w:proofErr w:type="spellStart"/>
      <w:r w:rsidRPr="005706F1">
        <w:rPr>
          <w:i/>
          <w:iCs/>
          <w:sz w:val="28"/>
          <w:szCs w:val="28"/>
          <w:lang w:val="en-US" w:eastAsia="ar-SA"/>
        </w:rPr>
        <w:t>tác</w:t>
      </w:r>
      <w:proofErr w:type="spellEnd"/>
      <w:r w:rsidRPr="005706F1">
        <w:rPr>
          <w:i/>
          <w:iCs/>
          <w:sz w:val="28"/>
          <w:szCs w:val="28"/>
          <w:lang w:val="en-US" w:eastAsia="ar-SA"/>
        </w:rPr>
        <w:t xml:space="preserve"> </w:t>
      </w:r>
      <w:proofErr w:type="spellStart"/>
      <w:r w:rsidRPr="005706F1">
        <w:rPr>
          <w:i/>
          <w:iCs/>
          <w:sz w:val="28"/>
          <w:szCs w:val="28"/>
          <w:lang w:val="en-US" w:eastAsia="ar-SA"/>
        </w:rPr>
        <w:t>thử</w:t>
      </w:r>
      <w:proofErr w:type="spellEnd"/>
      <w:r w:rsidRPr="005706F1">
        <w:rPr>
          <w:i/>
          <w:iCs/>
          <w:sz w:val="28"/>
          <w:szCs w:val="28"/>
          <w:lang w:val="en-US" w:eastAsia="ar-SA"/>
        </w:rPr>
        <w:t xml:space="preserve"> </w:t>
      </w:r>
      <w:proofErr w:type="spellStart"/>
      <w:r w:rsidRPr="005706F1">
        <w:rPr>
          <w:i/>
          <w:iCs/>
          <w:sz w:val="28"/>
          <w:szCs w:val="28"/>
          <w:lang w:val="en-US" w:eastAsia="ar-SA"/>
        </w:rPr>
        <w:t>nghiệm</w:t>
      </w:r>
      <w:proofErr w:type="spellEnd"/>
      <w:r w:rsidRPr="005706F1">
        <w:rPr>
          <w:i/>
          <w:iCs/>
          <w:sz w:val="28"/>
          <w:szCs w:val="28"/>
          <w:lang w:val="en-US" w:eastAsia="ar-SA"/>
        </w:rPr>
        <w:t xml:space="preserve"> </w:t>
      </w:r>
      <w:proofErr w:type="spellStart"/>
      <w:r w:rsidRPr="005706F1">
        <w:rPr>
          <w:i/>
          <w:iCs/>
          <w:sz w:val="28"/>
          <w:szCs w:val="28"/>
          <w:lang w:val="en-US" w:eastAsia="ar-SA"/>
        </w:rPr>
        <w:t>vật</w:t>
      </w:r>
      <w:proofErr w:type="spellEnd"/>
      <w:r w:rsidRPr="005706F1">
        <w:rPr>
          <w:i/>
          <w:iCs/>
          <w:sz w:val="28"/>
          <w:szCs w:val="28"/>
          <w:lang w:val="en-US" w:eastAsia="ar-SA"/>
        </w:rPr>
        <w:t xml:space="preserve"> </w:t>
      </w:r>
      <w:proofErr w:type="spellStart"/>
      <w:r w:rsidRPr="005706F1">
        <w:rPr>
          <w:i/>
          <w:iCs/>
          <w:sz w:val="28"/>
          <w:szCs w:val="28"/>
          <w:lang w:val="en-US" w:eastAsia="ar-SA"/>
        </w:rPr>
        <w:t>liệu</w:t>
      </w:r>
      <w:proofErr w:type="spellEnd"/>
      <w:r w:rsidRPr="005706F1">
        <w:rPr>
          <w:i/>
          <w:iCs/>
          <w:sz w:val="28"/>
          <w:szCs w:val="28"/>
          <w:lang w:val="en-US" w:eastAsia="ar-SA"/>
        </w:rPr>
        <w:t xml:space="preserve">, </w:t>
      </w:r>
      <w:proofErr w:type="spellStart"/>
      <w:r w:rsidRPr="005706F1">
        <w:rPr>
          <w:i/>
          <w:iCs/>
          <w:sz w:val="28"/>
          <w:szCs w:val="28"/>
          <w:lang w:val="en-US" w:eastAsia="ar-SA"/>
        </w:rPr>
        <w:t>thử</w:t>
      </w:r>
      <w:proofErr w:type="spellEnd"/>
      <w:r w:rsidRPr="005706F1">
        <w:rPr>
          <w:i/>
          <w:iCs/>
          <w:sz w:val="28"/>
          <w:szCs w:val="28"/>
          <w:lang w:val="en-US" w:eastAsia="ar-SA"/>
        </w:rPr>
        <w:t xml:space="preserve"> </w:t>
      </w:r>
      <w:proofErr w:type="spellStart"/>
      <w:r w:rsidRPr="005706F1">
        <w:rPr>
          <w:i/>
          <w:iCs/>
          <w:sz w:val="28"/>
          <w:szCs w:val="28"/>
          <w:lang w:val="en-US" w:eastAsia="ar-SA"/>
        </w:rPr>
        <w:t>mẫu</w:t>
      </w:r>
      <w:proofErr w:type="spellEnd"/>
      <w:r w:rsidRPr="005706F1">
        <w:rPr>
          <w:i/>
          <w:iCs/>
          <w:sz w:val="28"/>
          <w:szCs w:val="28"/>
          <w:lang w:val="en-US" w:eastAsia="ar-SA"/>
        </w:rPr>
        <w:t xml:space="preserve">, </w:t>
      </w:r>
      <w:proofErr w:type="spellStart"/>
      <w:r w:rsidRPr="005706F1">
        <w:rPr>
          <w:i/>
          <w:iCs/>
          <w:sz w:val="28"/>
          <w:szCs w:val="28"/>
          <w:lang w:val="en-US" w:eastAsia="ar-SA"/>
        </w:rPr>
        <w:t>thí</w:t>
      </w:r>
      <w:proofErr w:type="spellEnd"/>
      <w:r w:rsidRPr="005706F1">
        <w:rPr>
          <w:i/>
          <w:iCs/>
          <w:sz w:val="28"/>
          <w:szCs w:val="28"/>
          <w:lang w:val="en-US" w:eastAsia="ar-SA"/>
        </w:rPr>
        <w:t xml:space="preserve"> </w:t>
      </w:r>
      <w:proofErr w:type="spellStart"/>
      <w:r w:rsidRPr="005706F1">
        <w:rPr>
          <w:i/>
          <w:iCs/>
          <w:sz w:val="28"/>
          <w:szCs w:val="28"/>
          <w:lang w:val="en-US" w:eastAsia="ar-SA"/>
        </w:rPr>
        <w:t>nghiệm</w:t>
      </w:r>
      <w:proofErr w:type="spellEnd"/>
      <w:r w:rsidRPr="005706F1">
        <w:rPr>
          <w:i/>
          <w:iCs/>
          <w:sz w:val="28"/>
          <w:szCs w:val="28"/>
          <w:lang w:val="en-US" w:eastAsia="ar-SA"/>
        </w:rPr>
        <w:t xml:space="preserve"> VTTB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quy</w:t>
      </w:r>
      <w:proofErr w:type="spellEnd"/>
      <w:r w:rsidRPr="005706F1">
        <w:rPr>
          <w:i/>
          <w:iCs/>
          <w:sz w:val="28"/>
          <w:szCs w:val="28"/>
          <w:lang w:val="en-US" w:eastAsia="ar-SA"/>
        </w:rPr>
        <w:t xml:space="preserve"> </w:t>
      </w:r>
      <w:proofErr w:type="spellStart"/>
      <w:r w:rsidRPr="005706F1">
        <w:rPr>
          <w:i/>
          <w:iCs/>
          <w:sz w:val="28"/>
          <w:szCs w:val="28"/>
          <w:lang w:val="en-US" w:eastAsia="ar-SA"/>
        </w:rPr>
        <w:t>định</w:t>
      </w:r>
      <w:proofErr w:type="spellEnd"/>
      <w:r w:rsidRPr="005706F1">
        <w:rPr>
          <w:i/>
          <w:iCs/>
          <w:sz w:val="28"/>
          <w:szCs w:val="28"/>
          <w:lang w:val="en-US" w:eastAsia="ar-SA"/>
        </w:rPr>
        <w:t xml:space="preserve"> </w:t>
      </w:r>
      <w:proofErr w:type="spellStart"/>
      <w:r w:rsidRPr="005706F1">
        <w:rPr>
          <w:i/>
          <w:iCs/>
          <w:sz w:val="28"/>
          <w:szCs w:val="28"/>
          <w:lang w:val="en-US" w:eastAsia="ar-SA"/>
        </w:rPr>
        <w:t>chỉ</w:t>
      </w:r>
      <w:proofErr w:type="spellEnd"/>
      <w:r w:rsidRPr="005706F1">
        <w:rPr>
          <w:i/>
          <w:iCs/>
          <w:sz w:val="28"/>
          <w:szCs w:val="28"/>
          <w:lang w:val="en-US" w:eastAsia="ar-SA"/>
        </w:rPr>
        <w:t xml:space="preserve"> </w:t>
      </w:r>
      <w:proofErr w:type="spellStart"/>
      <w:r w:rsidRPr="005706F1">
        <w:rPr>
          <w:i/>
          <w:iCs/>
          <w:sz w:val="28"/>
          <w:szCs w:val="28"/>
          <w:lang w:val="en-US" w:eastAsia="ar-SA"/>
        </w:rPr>
        <w:t>dẫn</w:t>
      </w:r>
      <w:proofErr w:type="spellEnd"/>
      <w:r w:rsidRPr="005706F1">
        <w:rPr>
          <w:i/>
          <w:iCs/>
          <w:sz w:val="28"/>
          <w:szCs w:val="28"/>
          <w:lang w:val="en-US" w:eastAsia="ar-SA"/>
        </w:rPr>
        <w:t xml:space="preserve"> </w:t>
      </w:r>
      <w:proofErr w:type="spellStart"/>
      <w:r w:rsidRPr="005706F1">
        <w:rPr>
          <w:i/>
          <w:iCs/>
          <w:sz w:val="28"/>
          <w:szCs w:val="28"/>
          <w:lang w:val="en-US" w:eastAsia="ar-SA"/>
        </w:rPr>
        <w:t>kỹ</w:t>
      </w:r>
      <w:proofErr w:type="spellEnd"/>
      <w:r w:rsidRPr="005706F1">
        <w:rPr>
          <w:i/>
          <w:iCs/>
          <w:sz w:val="28"/>
          <w:szCs w:val="28"/>
          <w:lang w:val="en-US" w:eastAsia="ar-SA"/>
        </w:rPr>
        <w:t xml:space="preserve"> </w:t>
      </w:r>
      <w:proofErr w:type="spellStart"/>
      <w:r w:rsidRPr="005706F1">
        <w:rPr>
          <w:i/>
          <w:iCs/>
          <w:sz w:val="28"/>
          <w:szCs w:val="28"/>
          <w:lang w:val="en-US" w:eastAsia="ar-SA"/>
        </w:rPr>
        <w:t>thuật</w:t>
      </w:r>
      <w:proofErr w:type="spellEnd"/>
      <w:r w:rsidRPr="005706F1">
        <w:rPr>
          <w:i/>
          <w:iCs/>
          <w:sz w:val="28"/>
          <w:szCs w:val="28"/>
          <w:lang w:val="en-US" w:eastAsia="ar-SA"/>
        </w:rPr>
        <w:t xml:space="preserve"> trong </w:t>
      </w:r>
      <w:proofErr w:type="spellStart"/>
      <w:r w:rsidRPr="005706F1">
        <w:rPr>
          <w:i/>
          <w:iCs/>
          <w:sz w:val="28"/>
          <w:szCs w:val="28"/>
          <w:lang w:val="en-US" w:eastAsia="ar-SA"/>
        </w:rPr>
        <w:t>Hồ</w:t>
      </w:r>
      <w:proofErr w:type="spellEnd"/>
      <w:r w:rsidRPr="005706F1">
        <w:rPr>
          <w:i/>
          <w:iCs/>
          <w:sz w:val="28"/>
          <w:szCs w:val="28"/>
          <w:lang w:val="en-US" w:eastAsia="ar-SA"/>
        </w:rPr>
        <w:t xml:space="preserve"> </w:t>
      </w:r>
      <w:proofErr w:type="spellStart"/>
      <w:r w:rsidRPr="005706F1">
        <w:rPr>
          <w:i/>
          <w:iCs/>
          <w:sz w:val="28"/>
          <w:szCs w:val="28"/>
          <w:lang w:val="en-US" w:eastAsia="ar-SA"/>
        </w:rPr>
        <w:t>sơ</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đúng</w:t>
      </w:r>
      <w:proofErr w:type="spellEnd"/>
      <w:r w:rsidRPr="005706F1">
        <w:rPr>
          <w:i/>
          <w:iCs/>
          <w:sz w:val="28"/>
          <w:szCs w:val="28"/>
          <w:lang w:val="en-US" w:eastAsia="ar-SA"/>
        </w:rPr>
        <w:t xml:space="preserve"> </w:t>
      </w:r>
      <w:proofErr w:type="spellStart"/>
      <w:r w:rsidRPr="005706F1">
        <w:rPr>
          <w:i/>
          <w:iCs/>
          <w:sz w:val="28"/>
          <w:szCs w:val="28"/>
          <w:lang w:val="en-US" w:eastAsia="ar-SA"/>
        </w:rPr>
        <w:t>quy</w:t>
      </w:r>
      <w:proofErr w:type="spellEnd"/>
      <w:r w:rsidRPr="005706F1">
        <w:rPr>
          <w:i/>
          <w:iCs/>
          <w:sz w:val="28"/>
          <w:szCs w:val="28"/>
          <w:lang w:val="en-US" w:eastAsia="ar-SA"/>
        </w:rPr>
        <w:t xml:space="preserve"> </w:t>
      </w:r>
      <w:proofErr w:type="spellStart"/>
      <w:r w:rsidRPr="005706F1">
        <w:rPr>
          <w:i/>
          <w:iCs/>
          <w:sz w:val="28"/>
          <w:szCs w:val="28"/>
          <w:lang w:val="en-US" w:eastAsia="ar-SA"/>
        </w:rPr>
        <w:t>định</w:t>
      </w:r>
      <w:proofErr w:type="spellEnd"/>
      <w:r w:rsidRPr="005706F1">
        <w:rPr>
          <w:i/>
          <w:iCs/>
          <w:sz w:val="28"/>
          <w:szCs w:val="28"/>
          <w:lang w:val="en-US" w:eastAsia="ar-SA"/>
        </w:rPr>
        <w:t xml:space="preserve"> </w:t>
      </w:r>
      <w:proofErr w:type="spellStart"/>
      <w:r w:rsidRPr="005706F1">
        <w:rPr>
          <w:i/>
          <w:iCs/>
          <w:sz w:val="28"/>
          <w:szCs w:val="28"/>
          <w:lang w:val="en-US" w:eastAsia="ar-SA"/>
        </w:rPr>
        <w:t>hiện</w:t>
      </w:r>
      <w:proofErr w:type="spellEnd"/>
      <w:r w:rsidRPr="005706F1">
        <w:rPr>
          <w:i/>
          <w:iCs/>
          <w:sz w:val="28"/>
          <w:szCs w:val="28"/>
          <w:lang w:val="en-US" w:eastAsia="ar-SA"/>
        </w:rPr>
        <w:t xml:space="preserve"> </w:t>
      </w:r>
      <w:proofErr w:type="spellStart"/>
      <w:r w:rsidRPr="005706F1">
        <w:rPr>
          <w:i/>
          <w:iCs/>
          <w:sz w:val="28"/>
          <w:szCs w:val="28"/>
          <w:lang w:val="en-US" w:eastAsia="ar-SA"/>
        </w:rPr>
        <w:t>hành</w:t>
      </w:r>
      <w:proofErr w:type="spellEnd"/>
      <w:r w:rsidRPr="005706F1">
        <w:rPr>
          <w:i/>
          <w:iCs/>
          <w:sz w:val="28"/>
          <w:szCs w:val="28"/>
          <w:lang w:val="en-US" w:eastAsia="ar-SA"/>
        </w:rPr>
        <w:t xml:space="preserve">. </w:t>
      </w:r>
      <w:proofErr w:type="spellStart"/>
      <w:r w:rsidRPr="005706F1">
        <w:rPr>
          <w:i/>
          <w:iCs/>
          <w:sz w:val="28"/>
          <w:szCs w:val="28"/>
          <w:lang w:val="en-US" w:eastAsia="ar-SA"/>
        </w:rPr>
        <w:t>Tất</w:t>
      </w:r>
      <w:proofErr w:type="spellEnd"/>
      <w:r w:rsidRPr="005706F1">
        <w:rPr>
          <w:i/>
          <w:iCs/>
          <w:sz w:val="28"/>
          <w:szCs w:val="28"/>
          <w:lang w:val="en-US" w:eastAsia="ar-SA"/>
        </w:rPr>
        <w:t xml:space="preserve"> </w:t>
      </w:r>
      <w:proofErr w:type="spellStart"/>
      <w:r w:rsidRPr="005706F1">
        <w:rPr>
          <w:i/>
          <w:iCs/>
          <w:sz w:val="28"/>
          <w:szCs w:val="28"/>
          <w:lang w:val="en-US" w:eastAsia="ar-SA"/>
        </w:rPr>
        <w:t>cả</w:t>
      </w:r>
      <w:proofErr w:type="spellEnd"/>
      <w:r w:rsidRPr="005706F1">
        <w:rPr>
          <w:i/>
          <w:iCs/>
          <w:sz w:val="28"/>
          <w:szCs w:val="28"/>
          <w:lang w:val="en-US" w:eastAsia="ar-SA"/>
        </w:rPr>
        <w:t xml:space="preserve">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này</w:t>
      </w:r>
      <w:proofErr w:type="spellEnd"/>
      <w:r w:rsidRPr="005706F1">
        <w:rPr>
          <w:i/>
          <w:iCs/>
          <w:sz w:val="28"/>
          <w:szCs w:val="28"/>
          <w:lang w:val="en-US" w:eastAsia="ar-SA"/>
        </w:rPr>
        <w:t xml:space="preserve"> do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chịu</w:t>
      </w:r>
      <w:proofErr w:type="spellEnd"/>
      <w:r w:rsidRPr="005706F1">
        <w:rPr>
          <w:i/>
          <w:iCs/>
          <w:sz w:val="28"/>
          <w:szCs w:val="28"/>
          <w:lang w:val="en-US" w:eastAsia="ar-SA"/>
        </w:rPr>
        <w:t>.</w:t>
      </w:r>
    </w:p>
    <w:p w14:paraId="6BCBAE90"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dọn</w:t>
      </w:r>
      <w:proofErr w:type="spellEnd"/>
      <w:r w:rsidRPr="005706F1">
        <w:rPr>
          <w:i/>
          <w:iCs/>
          <w:sz w:val="28"/>
          <w:szCs w:val="28"/>
          <w:lang w:val="en-US" w:eastAsia="ar-SA"/>
        </w:rPr>
        <w:t xml:space="preserve"> </w:t>
      </w:r>
      <w:proofErr w:type="spellStart"/>
      <w:r w:rsidRPr="005706F1">
        <w:rPr>
          <w:i/>
          <w:iCs/>
          <w:sz w:val="28"/>
          <w:szCs w:val="28"/>
          <w:lang w:val="en-US" w:eastAsia="ar-SA"/>
        </w:rPr>
        <w:t>dẹp</w:t>
      </w:r>
      <w:proofErr w:type="spellEnd"/>
      <w:r w:rsidRPr="005706F1">
        <w:rPr>
          <w:i/>
          <w:iCs/>
          <w:sz w:val="28"/>
          <w:szCs w:val="28"/>
          <w:lang w:val="en-US" w:eastAsia="ar-SA"/>
        </w:rPr>
        <w:t xml:space="preserve"> công </w:t>
      </w:r>
      <w:proofErr w:type="spellStart"/>
      <w:r w:rsidRPr="005706F1">
        <w:rPr>
          <w:i/>
          <w:iCs/>
          <w:sz w:val="28"/>
          <w:szCs w:val="28"/>
          <w:lang w:val="en-US" w:eastAsia="ar-SA"/>
        </w:rPr>
        <w:t>trường</w:t>
      </w:r>
      <w:proofErr w:type="spellEnd"/>
      <w:r w:rsidRPr="005706F1">
        <w:rPr>
          <w:i/>
          <w:iCs/>
          <w:sz w:val="28"/>
          <w:szCs w:val="28"/>
          <w:lang w:val="en-US" w:eastAsia="ar-SA"/>
        </w:rPr>
        <w:t xml:space="preserve"> </w:t>
      </w:r>
      <w:proofErr w:type="spellStart"/>
      <w:r w:rsidRPr="005706F1">
        <w:rPr>
          <w:i/>
          <w:iCs/>
          <w:sz w:val="28"/>
          <w:szCs w:val="28"/>
          <w:lang w:val="en-US" w:eastAsia="ar-SA"/>
        </w:rPr>
        <w:t>khi</w:t>
      </w:r>
      <w:proofErr w:type="spellEnd"/>
      <w:r w:rsidRPr="005706F1">
        <w:rPr>
          <w:i/>
          <w:iCs/>
          <w:sz w:val="28"/>
          <w:szCs w:val="28"/>
          <w:lang w:val="en-US" w:eastAsia="ar-SA"/>
        </w:rPr>
        <w:t xml:space="preserve"> </w:t>
      </w:r>
      <w:proofErr w:type="spellStart"/>
      <w:r w:rsidRPr="005706F1">
        <w:rPr>
          <w:i/>
          <w:iCs/>
          <w:sz w:val="28"/>
          <w:szCs w:val="28"/>
          <w:lang w:val="en-US" w:eastAsia="ar-SA"/>
        </w:rPr>
        <w:t>hoàn</w:t>
      </w:r>
      <w:proofErr w:type="spellEnd"/>
      <w:r w:rsidRPr="005706F1">
        <w:rPr>
          <w:i/>
          <w:iCs/>
          <w:sz w:val="28"/>
          <w:szCs w:val="28"/>
          <w:lang w:val="en-US" w:eastAsia="ar-SA"/>
        </w:rPr>
        <w:t xml:space="preserve"> thành.</w:t>
      </w:r>
    </w:p>
    <w:p w14:paraId="7FF4ADBD"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Các chi </w:t>
      </w:r>
      <w:proofErr w:type="spellStart"/>
      <w:r w:rsidRPr="005706F1">
        <w:rPr>
          <w:i/>
          <w:iCs/>
          <w:sz w:val="28"/>
          <w:szCs w:val="28"/>
          <w:lang w:val="en-US" w:eastAsia="ar-SA"/>
        </w:rPr>
        <w:t>phí</w:t>
      </w:r>
      <w:proofErr w:type="spellEnd"/>
      <w:r w:rsidRPr="005706F1">
        <w:rPr>
          <w:i/>
          <w:iCs/>
          <w:sz w:val="28"/>
          <w:szCs w:val="28"/>
          <w:lang w:val="en-US" w:eastAsia="ar-SA"/>
        </w:rPr>
        <w:t xml:space="preserve"> Bảo </w:t>
      </w:r>
      <w:proofErr w:type="spellStart"/>
      <w:r w:rsidRPr="005706F1">
        <w:rPr>
          <w:i/>
          <w:iCs/>
          <w:sz w:val="28"/>
          <w:szCs w:val="28"/>
          <w:lang w:val="en-US" w:eastAsia="ar-SA"/>
        </w:rPr>
        <w:t>hiểm</w:t>
      </w:r>
      <w:proofErr w:type="spellEnd"/>
      <w:r w:rsidRPr="005706F1">
        <w:rPr>
          <w:i/>
          <w:iCs/>
          <w:sz w:val="28"/>
          <w:szCs w:val="28"/>
          <w:lang w:val="en-US" w:eastAsia="ar-SA"/>
        </w:rPr>
        <w:t xml:space="preserve"> </w:t>
      </w:r>
      <w:proofErr w:type="spellStart"/>
      <w:r w:rsidRPr="005706F1">
        <w:rPr>
          <w:i/>
          <w:iCs/>
          <w:sz w:val="28"/>
          <w:szCs w:val="28"/>
          <w:lang w:val="en-US" w:eastAsia="ar-SA"/>
        </w:rPr>
        <w:t>khác</w:t>
      </w:r>
      <w:proofErr w:type="spellEnd"/>
      <w:r w:rsidRPr="005706F1">
        <w:rPr>
          <w:i/>
          <w:iCs/>
          <w:sz w:val="28"/>
          <w:szCs w:val="28"/>
          <w:lang w:val="en-US" w:eastAsia="ar-SA"/>
        </w:rPr>
        <w:t xml:space="preserve"> thuộc </w:t>
      </w:r>
      <w:proofErr w:type="spellStart"/>
      <w:r w:rsidRPr="005706F1">
        <w:rPr>
          <w:i/>
          <w:iCs/>
          <w:sz w:val="28"/>
          <w:szCs w:val="28"/>
          <w:lang w:val="en-US" w:eastAsia="ar-SA"/>
        </w:rPr>
        <w:t>trách</w:t>
      </w:r>
      <w:proofErr w:type="spellEnd"/>
      <w:r w:rsidRPr="005706F1">
        <w:rPr>
          <w:i/>
          <w:iCs/>
          <w:sz w:val="28"/>
          <w:szCs w:val="28"/>
          <w:lang w:val="en-US" w:eastAsia="ar-SA"/>
        </w:rPr>
        <w:t xml:space="preserve"> </w:t>
      </w:r>
      <w:proofErr w:type="spellStart"/>
      <w:r w:rsidRPr="005706F1">
        <w:rPr>
          <w:i/>
          <w:iCs/>
          <w:sz w:val="28"/>
          <w:szCs w:val="28"/>
          <w:lang w:val="en-US" w:eastAsia="ar-SA"/>
        </w:rPr>
        <w:t>nhiệm</w:t>
      </w:r>
      <w:proofErr w:type="spellEnd"/>
      <w:r w:rsidRPr="005706F1">
        <w:rPr>
          <w:i/>
          <w:iCs/>
          <w:sz w:val="28"/>
          <w:szCs w:val="28"/>
          <w:lang w:val="en-US" w:eastAsia="ar-SA"/>
        </w:rPr>
        <w:t xml:space="preserve">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quy</w:t>
      </w:r>
      <w:proofErr w:type="spellEnd"/>
      <w:r w:rsidRPr="005706F1">
        <w:rPr>
          <w:i/>
          <w:iCs/>
          <w:sz w:val="28"/>
          <w:szCs w:val="28"/>
          <w:lang w:val="en-US" w:eastAsia="ar-SA"/>
        </w:rPr>
        <w:t xml:space="preserve"> </w:t>
      </w:r>
      <w:proofErr w:type="spellStart"/>
      <w:r w:rsidRPr="005706F1">
        <w:rPr>
          <w:i/>
          <w:iCs/>
          <w:sz w:val="28"/>
          <w:szCs w:val="28"/>
          <w:lang w:val="en-US" w:eastAsia="ar-SA"/>
        </w:rPr>
        <w:t>định</w:t>
      </w:r>
      <w:proofErr w:type="spellEnd"/>
      <w:r w:rsidRPr="005706F1">
        <w:rPr>
          <w:i/>
          <w:iCs/>
          <w:sz w:val="28"/>
          <w:szCs w:val="28"/>
          <w:lang w:val="en-US" w:eastAsia="ar-SA"/>
        </w:rPr>
        <w:t>.</w:t>
      </w:r>
    </w:p>
    <w:p w14:paraId="68BA2D5C"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thực</w:t>
      </w:r>
      <w:proofErr w:type="spellEnd"/>
      <w:r w:rsidRPr="005706F1">
        <w:rPr>
          <w:i/>
          <w:iCs/>
          <w:sz w:val="28"/>
          <w:szCs w:val="28"/>
          <w:lang w:val="en-US" w:eastAsia="ar-SA"/>
        </w:rPr>
        <w:t xml:space="preserve"> </w:t>
      </w:r>
      <w:proofErr w:type="spellStart"/>
      <w:r w:rsidRPr="005706F1">
        <w:rPr>
          <w:i/>
          <w:iCs/>
          <w:sz w:val="28"/>
          <w:szCs w:val="28"/>
          <w:lang w:val="en-US" w:eastAsia="ar-SA"/>
        </w:rPr>
        <w:t>hiện</w:t>
      </w:r>
      <w:proofErr w:type="spellEnd"/>
      <w:r w:rsidRPr="005706F1">
        <w:rPr>
          <w:i/>
          <w:iCs/>
          <w:sz w:val="28"/>
          <w:szCs w:val="28"/>
          <w:lang w:val="en-US" w:eastAsia="ar-SA"/>
        </w:rPr>
        <w:t xml:space="preserve"> số </w:t>
      </w:r>
      <w:proofErr w:type="spellStart"/>
      <w:r w:rsidRPr="005706F1">
        <w:rPr>
          <w:i/>
          <w:iCs/>
          <w:sz w:val="28"/>
          <w:szCs w:val="28"/>
          <w:lang w:val="en-US" w:eastAsia="ar-SA"/>
        </w:rPr>
        <w:t>lần</w:t>
      </w:r>
      <w:proofErr w:type="spellEnd"/>
      <w:r w:rsidRPr="005706F1">
        <w:rPr>
          <w:i/>
          <w:iCs/>
          <w:sz w:val="28"/>
          <w:szCs w:val="28"/>
          <w:lang w:val="en-US" w:eastAsia="ar-SA"/>
        </w:rPr>
        <w:t xml:space="preserve"> </w:t>
      </w:r>
      <w:proofErr w:type="spellStart"/>
      <w:r w:rsidRPr="005706F1">
        <w:rPr>
          <w:i/>
          <w:iCs/>
          <w:sz w:val="28"/>
          <w:szCs w:val="28"/>
          <w:lang w:val="en-US" w:eastAsia="ar-SA"/>
        </w:rPr>
        <w:t>cắt</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 xml:space="preserve"> trong </w:t>
      </w:r>
      <w:proofErr w:type="spellStart"/>
      <w:r w:rsidRPr="005706F1">
        <w:rPr>
          <w:i/>
          <w:iCs/>
          <w:sz w:val="28"/>
          <w:szCs w:val="28"/>
          <w:lang w:val="en-US" w:eastAsia="ar-SA"/>
        </w:rPr>
        <w:t>phương</w:t>
      </w:r>
      <w:proofErr w:type="spellEnd"/>
      <w:r w:rsidRPr="005706F1">
        <w:rPr>
          <w:i/>
          <w:iCs/>
          <w:sz w:val="28"/>
          <w:szCs w:val="28"/>
          <w:lang w:val="en-US" w:eastAsia="ar-SA"/>
        </w:rPr>
        <w:t xml:space="preserve"> </w:t>
      </w:r>
      <w:proofErr w:type="spellStart"/>
      <w:r w:rsidRPr="005706F1">
        <w:rPr>
          <w:i/>
          <w:iCs/>
          <w:sz w:val="28"/>
          <w:szCs w:val="28"/>
          <w:lang w:val="en-US" w:eastAsia="ar-SA"/>
        </w:rPr>
        <w:t>án</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bao </w:t>
      </w:r>
      <w:proofErr w:type="spellStart"/>
      <w:r w:rsidRPr="005706F1">
        <w:rPr>
          <w:i/>
          <w:iCs/>
          <w:sz w:val="28"/>
          <w:szCs w:val="28"/>
          <w:lang w:val="en-US" w:eastAsia="ar-SA"/>
        </w:rPr>
        <w:t>gồm</w:t>
      </w:r>
      <w:proofErr w:type="spellEnd"/>
      <w:r w:rsidRPr="005706F1">
        <w:rPr>
          <w:i/>
          <w:iCs/>
          <w:sz w:val="28"/>
          <w:szCs w:val="28"/>
          <w:lang w:val="en-US" w:eastAsia="ar-SA"/>
        </w:rPr>
        <w:t xml:space="preserve"> trong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w:t>
      </w:r>
    </w:p>
    <w:p w14:paraId="496B0C72"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Những công </w:t>
      </w:r>
      <w:proofErr w:type="spellStart"/>
      <w:r w:rsidRPr="005706F1">
        <w:rPr>
          <w:i/>
          <w:iCs/>
          <w:sz w:val="28"/>
          <w:szCs w:val="28"/>
          <w:lang w:val="en-US" w:eastAsia="ar-SA"/>
        </w:rPr>
        <w:t>việc</w:t>
      </w:r>
      <w:proofErr w:type="spellEnd"/>
      <w:r w:rsidRPr="005706F1">
        <w:rPr>
          <w:i/>
          <w:iCs/>
          <w:sz w:val="28"/>
          <w:szCs w:val="28"/>
          <w:lang w:val="en-US" w:eastAsia="ar-SA"/>
        </w:rPr>
        <w:t xml:space="preserve"> </w:t>
      </w:r>
      <w:proofErr w:type="spellStart"/>
      <w:r w:rsidRPr="005706F1">
        <w:rPr>
          <w:i/>
          <w:iCs/>
          <w:sz w:val="28"/>
          <w:szCs w:val="28"/>
          <w:lang w:val="en-US" w:eastAsia="ar-SA"/>
        </w:rPr>
        <w:t>mang</w:t>
      </w:r>
      <w:proofErr w:type="spellEnd"/>
      <w:r w:rsidRPr="005706F1">
        <w:rPr>
          <w:i/>
          <w:iCs/>
          <w:sz w:val="28"/>
          <w:szCs w:val="28"/>
          <w:lang w:val="en-US" w:eastAsia="ar-SA"/>
        </w:rPr>
        <w:t xml:space="preserve"> </w:t>
      </w:r>
      <w:proofErr w:type="spellStart"/>
      <w:r w:rsidRPr="005706F1">
        <w:rPr>
          <w:i/>
          <w:iCs/>
          <w:sz w:val="28"/>
          <w:szCs w:val="28"/>
          <w:lang w:val="en-US" w:eastAsia="ar-SA"/>
        </w:rPr>
        <w:t>tính</w:t>
      </w:r>
      <w:proofErr w:type="spellEnd"/>
      <w:r w:rsidRPr="005706F1">
        <w:rPr>
          <w:i/>
          <w:iCs/>
          <w:sz w:val="28"/>
          <w:szCs w:val="28"/>
          <w:lang w:val="en-US" w:eastAsia="ar-SA"/>
        </w:rPr>
        <w:t xml:space="preserve"> </w:t>
      </w:r>
      <w:proofErr w:type="spellStart"/>
      <w:r w:rsidRPr="005706F1">
        <w:rPr>
          <w:i/>
          <w:iCs/>
          <w:sz w:val="28"/>
          <w:szCs w:val="28"/>
          <w:lang w:val="en-US" w:eastAsia="ar-SA"/>
        </w:rPr>
        <w:t>chất</w:t>
      </w:r>
      <w:proofErr w:type="spellEnd"/>
      <w:r w:rsidRPr="005706F1">
        <w:rPr>
          <w:i/>
          <w:iCs/>
          <w:sz w:val="28"/>
          <w:szCs w:val="28"/>
          <w:lang w:val="en-US" w:eastAsia="ar-SA"/>
        </w:rPr>
        <w:t xml:space="preserve"> </w:t>
      </w:r>
      <w:proofErr w:type="spellStart"/>
      <w:r w:rsidRPr="005706F1">
        <w:rPr>
          <w:i/>
          <w:iCs/>
          <w:sz w:val="28"/>
          <w:szCs w:val="28"/>
          <w:lang w:val="en-US" w:eastAsia="ar-SA"/>
        </w:rPr>
        <w:t>phục</w:t>
      </w:r>
      <w:proofErr w:type="spellEnd"/>
      <w:r w:rsidRPr="005706F1">
        <w:rPr>
          <w:i/>
          <w:iCs/>
          <w:sz w:val="28"/>
          <w:szCs w:val="28"/>
          <w:lang w:val="en-US" w:eastAsia="ar-SA"/>
        </w:rPr>
        <w:t xml:space="preserve"> </w:t>
      </w:r>
      <w:proofErr w:type="spellStart"/>
      <w:r w:rsidRPr="005706F1">
        <w:rPr>
          <w:i/>
          <w:iCs/>
          <w:sz w:val="28"/>
          <w:szCs w:val="28"/>
          <w:lang w:val="en-US" w:eastAsia="ar-SA"/>
        </w:rPr>
        <w:t>vụ</w:t>
      </w:r>
      <w:proofErr w:type="spellEnd"/>
      <w:r w:rsidRPr="005706F1">
        <w:rPr>
          <w:i/>
          <w:iCs/>
          <w:sz w:val="28"/>
          <w:szCs w:val="28"/>
          <w:lang w:val="en-US" w:eastAsia="ar-SA"/>
        </w:rPr>
        <w:t xml:space="preserve"> </w:t>
      </w:r>
      <w:proofErr w:type="spellStart"/>
      <w:r w:rsidRPr="005706F1">
        <w:rPr>
          <w:i/>
          <w:iCs/>
          <w:sz w:val="28"/>
          <w:szCs w:val="28"/>
          <w:lang w:val="en-US" w:eastAsia="ar-SA"/>
        </w:rPr>
        <w:t>cho</w:t>
      </w:r>
      <w:proofErr w:type="spellEnd"/>
      <w:r w:rsidRPr="005706F1">
        <w:rPr>
          <w:i/>
          <w:iCs/>
          <w:sz w:val="28"/>
          <w:szCs w:val="28"/>
          <w:lang w:val="en-US" w:eastAsia="ar-SA"/>
        </w:rPr>
        <w:t xml:space="preserve"> công </w:t>
      </w:r>
      <w:proofErr w:type="spellStart"/>
      <w:r w:rsidRPr="005706F1">
        <w:rPr>
          <w:i/>
          <w:iCs/>
          <w:sz w:val="28"/>
          <w:szCs w:val="28"/>
          <w:lang w:val="en-US" w:eastAsia="ar-SA"/>
        </w:rPr>
        <w:t>tác</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mà</w:t>
      </w:r>
      <w:proofErr w:type="spellEnd"/>
      <w:r w:rsidRPr="005706F1">
        <w:rPr>
          <w:i/>
          <w:iCs/>
          <w:sz w:val="28"/>
          <w:szCs w:val="28"/>
          <w:lang w:val="en-US" w:eastAsia="ar-SA"/>
        </w:rPr>
        <w:t xml:space="preserve"> </w:t>
      </w:r>
      <w:proofErr w:type="spellStart"/>
      <w:r w:rsidRPr="005706F1">
        <w:rPr>
          <w:i/>
          <w:iCs/>
          <w:sz w:val="28"/>
          <w:szCs w:val="28"/>
          <w:lang w:val="en-US" w:eastAsia="ar-SA"/>
        </w:rPr>
        <w:t>không</w:t>
      </w:r>
      <w:proofErr w:type="spellEnd"/>
      <w:r w:rsidRPr="005706F1">
        <w:rPr>
          <w:i/>
          <w:iCs/>
          <w:sz w:val="28"/>
          <w:szCs w:val="28"/>
          <w:lang w:val="en-US" w:eastAsia="ar-SA"/>
        </w:rPr>
        <w:t xml:space="preserve"> </w:t>
      </w:r>
      <w:proofErr w:type="spellStart"/>
      <w:r w:rsidRPr="005706F1">
        <w:rPr>
          <w:i/>
          <w:iCs/>
          <w:sz w:val="28"/>
          <w:szCs w:val="28"/>
          <w:lang w:val="en-US" w:eastAsia="ar-SA"/>
        </w:rPr>
        <w:t>nêu</w:t>
      </w:r>
      <w:proofErr w:type="spellEnd"/>
      <w:r w:rsidRPr="005706F1">
        <w:rPr>
          <w:i/>
          <w:iCs/>
          <w:sz w:val="28"/>
          <w:szCs w:val="28"/>
          <w:lang w:val="en-US" w:eastAsia="ar-SA"/>
        </w:rPr>
        <w:t xml:space="preserve"> trong </w:t>
      </w:r>
      <w:proofErr w:type="spellStart"/>
      <w:r w:rsidRPr="005706F1">
        <w:rPr>
          <w:i/>
          <w:iCs/>
          <w:sz w:val="28"/>
          <w:szCs w:val="28"/>
          <w:lang w:val="en-US" w:eastAsia="ar-SA"/>
        </w:rPr>
        <w:t>bảng</w:t>
      </w:r>
      <w:proofErr w:type="spellEnd"/>
      <w:r w:rsidRPr="005706F1">
        <w:rPr>
          <w:i/>
          <w:iCs/>
          <w:sz w:val="28"/>
          <w:szCs w:val="28"/>
          <w:lang w:val="en-US" w:eastAsia="ar-SA"/>
        </w:rPr>
        <w:t xml:space="preserve"> </w:t>
      </w:r>
      <w:proofErr w:type="spellStart"/>
      <w:r w:rsidRPr="005706F1">
        <w:rPr>
          <w:i/>
          <w:iCs/>
          <w:sz w:val="28"/>
          <w:szCs w:val="28"/>
          <w:lang w:val="en-US" w:eastAsia="ar-SA"/>
        </w:rPr>
        <w:t>tiên</w:t>
      </w:r>
      <w:proofErr w:type="spellEnd"/>
      <w:r w:rsidRPr="005706F1">
        <w:rPr>
          <w:i/>
          <w:iCs/>
          <w:sz w:val="28"/>
          <w:szCs w:val="28"/>
          <w:lang w:val="en-US" w:eastAsia="ar-SA"/>
        </w:rPr>
        <w:t xml:space="preserve"> </w:t>
      </w:r>
      <w:proofErr w:type="spellStart"/>
      <w:r w:rsidRPr="005706F1">
        <w:rPr>
          <w:i/>
          <w:iCs/>
          <w:sz w:val="28"/>
          <w:szCs w:val="28"/>
          <w:lang w:val="en-US" w:eastAsia="ar-SA"/>
        </w:rPr>
        <w:t>lượng</w:t>
      </w:r>
      <w:proofErr w:type="spellEnd"/>
      <w:r w:rsidRPr="005706F1">
        <w:rPr>
          <w:i/>
          <w:iCs/>
          <w:sz w:val="28"/>
          <w:szCs w:val="28"/>
          <w:lang w:val="en-US" w:eastAsia="ar-SA"/>
        </w:rPr>
        <w:t xml:space="preserve"> </w:t>
      </w:r>
      <w:proofErr w:type="spellStart"/>
      <w:r w:rsidRPr="005706F1">
        <w:rPr>
          <w:i/>
          <w:iCs/>
          <w:sz w:val="28"/>
          <w:szCs w:val="28"/>
          <w:lang w:val="en-US" w:eastAsia="ar-SA"/>
        </w:rPr>
        <w:t>thì</w:t>
      </w:r>
      <w:proofErr w:type="spellEnd"/>
      <w:r w:rsidRPr="005706F1">
        <w:rPr>
          <w:i/>
          <w:iCs/>
          <w:sz w:val="28"/>
          <w:szCs w:val="28"/>
          <w:lang w:val="en-US" w:eastAsia="ar-SA"/>
        </w:rPr>
        <w:t xml:space="preserve"> được </w:t>
      </w:r>
      <w:proofErr w:type="spellStart"/>
      <w:r w:rsidRPr="005706F1">
        <w:rPr>
          <w:i/>
          <w:iCs/>
          <w:sz w:val="28"/>
          <w:szCs w:val="28"/>
          <w:lang w:val="en-US" w:eastAsia="ar-SA"/>
        </w:rPr>
        <w:t>hiểu</w:t>
      </w:r>
      <w:proofErr w:type="spellEnd"/>
      <w:r w:rsidRPr="005706F1">
        <w:rPr>
          <w:i/>
          <w:iCs/>
          <w:sz w:val="28"/>
          <w:szCs w:val="28"/>
          <w:lang w:val="en-US" w:eastAsia="ar-SA"/>
        </w:rPr>
        <w:t xml:space="preserve"> </w:t>
      </w:r>
      <w:proofErr w:type="spellStart"/>
      <w:r w:rsidRPr="005706F1">
        <w:rPr>
          <w:i/>
          <w:iCs/>
          <w:sz w:val="28"/>
          <w:szCs w:val="28"/>
          <w:lang w:val="en-US" w:eastAsia="ar-SA"/>
        </w:rPr>
        <w:t>là</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phải</w:t>
      </w:r>
      <w:proofErr w:type="spellEnd"/>
      <w:r w:rsidRPr="005706F1">
        <w:rPr>
          <w:i/>
          <w:iCs/>
          <w:sz w:val="28"/>
          <w:szCs w:val="28"/>
          <w:lang w:val="en-US" w:eastAsia="ar-SA"/>
        </w:rPr>
        <w:t xml:space="preserve"> </w:t>
      </w:r>
      <w:proofErr w:type="spellStart"/>
      <w:r w:rsidRPr="005706F1">
        <w:rPr>
          <w:i/>
          <w:iCs/>
          <w:sz w:val="28"/>
          <w:szCs w:val="28"/>
          <w:lang w:val="en-US" w:eastAsia="ar-SA"/>
        </w:rPr>
        <w:t>thực</w:t>
      </w:r>
      <w:proofErr w:type="spellEnd"/>
      <w:r w:rsidRPr="005706F1">
        <w:rPr>
          <w:i/>
          <w:iCs/>
          <w:sz w:val="28"/>
          <w:szCs w:val="28"/>
          <w:lang w:val="en-US" w:eastAsia="ar-SA"/>
        </w:rPr>
        <w:t xml:space="preserve"> </w:t>
      </w:r>
      <w:proofErr w:type="spellStart"/>
      <w:r w:rsidRPr="005706F1">
        <w:rPr>
          <w:i/>
          <w:iCs/>
          <w:sz w:val="28"/>
          <w:szCs w:val="28"/>
          <w:lang w:val="en-US" w:eastAsia="ar-SA"/>
        </w:rPr>
        <w:t>hiện</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đã</w:t>
      </w:r>
      <w:proofErr w:type="spellEnd"/>
      <w:r w:rsidRPr="005706F1">
        <w:rPr>
          <w:i/>
          <w:iCs/>
          <w:sz w:val="28"/>
          <w:szCs w:val="28"/>
          <w:lang w:val="en-US" w:eastAsia="ar-SA"/>
        </w:rPr>
        <w:t xml:space="preserve"> </w:t>
      </w:r>
      <w:proofErr w:type="spellStart"/>
      <w:r w:rsidRPr="005706F1">
        <w:rPr>
          <w:i/>
          <w:iCs/>
          <w:sz w:val="28"/>
          <w:szCs w:val="28"/>
          <w:lang w:val="en-US" w:eastAsia="ar-SA"/>
        </w:rPr>
        <w:t>nằm</w:t>
      </w:r>
      <w:proofErr w:type="spellEnd"/>
      <w:r w:rsidRPr="005706F1">
        <w:rPr>
          <w:i/>
          <w:iCs/>
          <w:sz w:val="28"/>
          <w:szCs w:val="28"/>
          <w:lang w:val="en-US" w:eastAsia="ar-SA"/>
        </w:rPr>
        <w:t xml:space="preserve"> trong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w:t>
      </w:r>
    </w:p>
    <w:p w14:paraId="2AC94C14"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proofErr w:type="spellStart"/>
      <w:r w:rsidRPr="005706F1">
        <w:rPr>
          <w:i/>
          <w:iCs/>
          <w:sz w:val="28"/>
          <w:szCs w:val="28"/>
          <w:lang w:val="en-US" w:eastAsia="ar-SA"/>
        </w:rPr>
        <w:t>Về</w:t>
      </w:r>
      <w:proofErr w:type="spellEnd"/>
      <w:r w:rsidRPr="005706F1">
        <w:rPr>
          <w:i/>
          <w:iCs/>
          <w:sz w:val="28"/>
          <w:szCs w:val="28"/>
          <w:lang w:val="en-US" w:eastAsia="ar-SA"/>
        </w:rPr>
        <w:t xml:space="preserve"> công </w:t>
      </w:r>
      <w:proofErr w:type="spellStart"/>
      <w:r w:rsidRPr="005706F1">
        <w:rPr>
          <w:i/>
          <w:iCs/>
          <w:sz w:val="28"/>
          <w:szCs w:val="28"/>
          <w:lang w:val="en-US" w:eastAsia="ar-SA"/>
        </w:rPr>
        <w:t>tác</w:t>
      </w:r>
      <w:proofErr w:type="spellEnd"/>
      <w:r w:rsidRPr="005706F1">
        <w:rPr>
          <w:i/>
          <w:iCs/>
          <w:sz w:val="28"/>
          <w:szCs w:val="28"/>
          <w:lang w:val="en-US" w:eastAsia="ar-SA"/>
        </w:rPr>
        <w:t xml:space="preserve"> </w:t>
      </w:r>
      <w:proofErr w:type="spellStart"/>
      <w:r w:rsidRPr="005706F1">
        <w:rPr>
          <w:i/>
          <w:iCs/>
          <w:sz w:val="28"/>
          <w:szCs w:val="28"/>
          <w:lang w:val="en-US" w:eastAsia="ar-SA"/>
        </w:rPr>
        <w:t>liên</w:t>
      </w:r>
      <w:proofErr w:type="spellEnd"/>
      <w:r w:rsidRPr="005706F1">
        <w:rPr>
          <w:i/>
          <w:iCs/>
          <w:sz w:val="28"/>
          <w:szCs w:val="28"/>
          <w:lang w:val="en-US" w:eastAsia="ar-SA"/>
        </w:rPr>
        <w:t xml:space="preserve"> </w:t>
      </w:r>
      <w:proofErr w:type="spellStart"/>
      <w:r w:rsidRPr="005706F1">
        <w:rPr>
          <w:i/>
          <w:iCs/>
          <w:sz w:val="28"/>
          <w:szCs w:val="28"/>
          <w:lang w:val="en-US" w:eastAsia="ar-SA"/>
        </w:rPr>
        <w:t>quan</w:t>
      </w:r>
      <w:proofErr w:type="spellEnd"/>
      <w:r w:rsidRPr="005706F1">
        <w:rPr>
          <w:i/>
          <w:iCs/>
          <w:sz w:val="28"/>
          <w:szCs w:val="28"/>
          <w:lang w:val="en-US" w:eastAsia="ar-SA"/>
        </w:rPr>
        <w:t xml:space="preserve"> </w:t>
      </w:r>
      <w:proofErr w:type="spellStart"/>
      <w:r w:rsidRPr="005706F1">
        <w:rPr>
          <w:i/>
          <w:iCs/>
          <w:sz w:val="28"/>
          <w:szCs w:val="28"/>
          <w:lang w:val="en-US" w:eastAsia="ar-SA"/>
        </w:rPr>
        <w:t>đến</w:t>
      </w:r>
      <w:proofErr w:type="spellEnd"/>
      <w:r w:rsidRPr="005706F1">
        <w:rPr>
          <w:i/>
          <w:iCs/>
          <w:sz w:val="28"/>
          <w:szCs w:val="28"/>
          <w:lang w:val="en-US" w:eastAsia="ar-SA"/>
        </w:rPr>
        <w:t xml:space="preserve"> các </w:t>
      </w:r>
      <w:proofErr w:type="spellStart"/>
      <w:r w:rsidRPr="005706F1">
        <w:rPr>
          <w:i/>
          <w:iCs/>
          <w:sz w:val="28"/>
          <w:szCs w:val="28"/>
          <w:lang w:val="en-US" w:eastAsia="ar-SA"/>
        </w:rPr>
        <w:t>giải</w:t>
      </w:r>
      <w:proofErr w:type="spellEnd"/>
      <w:r w:rsidRPr="005706F1">
        <w:rPr>
          <w:i/>
          <w:iCs/>
          <w:sz w:val="28"/>
          <w:szCs w:val="28"/>
          <w:lang w:val="en-US" w:eastAsia="ar-SA"/>
        </w:rPr>
        <w:t xml:space="preserve"> </w:t>
      </w:r>
      <w:proofErr w:type="spellStart"/>
      <w:r w:rsidRPr="005706F1">
        <w:rPr>
          <w:i/>
          <w:iCs/>
          <w:sz w:val="28"/>
          <w:szCs w:val="28"/>
          <w:lang w:val="en-US" w:eastAsia="ar-SA"/>
        </w:rPr>
        <w:t>pháp</w:t>
      </w:r>
      <w:proofErr w:type="spellEnd"/>
      <w:r w:rsidRPr="005706F1">
        <w:rPr>
          <w:i/>
          <w:iCs/>
          <w:sz w:val="28"/>
          <w:szCs w:val="28"/>
          <w:lang w:val="en-US" w:eastAsia="ar-SA"/>
        </w:rPr>
        <w:t xml:space="preserve"> </w:t>
      </w:r>
      <w:proofErr w:type="spellStart"/>
      <w:r w:rsidRPr="005706F1">
        <w:rPr>
          <w:i/>
          <w:iCs/>
          <w:sz w:val="28"/>
          <w:szCs w:val="28"/>
          <w:lang w:val="en-US" w:eastAsia="ar-SA"/>
        </w:rPr>
        <w:t>cho</w:t>
      </w:r>
      <w:proofErr w:type="spellEnd"/>
      <w:r w:rsidRPr="005706F1">
        <w:rPr>
          <w:i/>
          <w:iCs/>
          <w:sz w:val="28"/>
          <w:szCs w:val="28"/>
          <w:lang w:val="en-US" w:eastAsia="ar-SA"/>
        </w:rPr>
        <w:t xml:space="preserve"> </w:t>
      </w:r>
      <w:proofErr w:type="spellStart"/>
      <w:r w:rsidRPr="005706F1">
        <w:rPr>
          <w:i/>
          <w:iCs/>
          <w:sz w:val="28"/>
          <w:szCs w:val="28"/>
          <w:lang w:val="en-US" w:eastAsia="ar-SA"/>
        </w:rPr>
        <w:t>việc</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cảnh</w:t>
      </w:r>
      <w:proofErr w:type="spellEnd"/>
      <w:r w:rsidRPr="005706F1">
        <w:rPr>
          <w:i/>
          <w:iCs/>
          <w:sz w:val="28"/>
          <w:szCs w:val="28"/>
          <w:lang w:val="en-US" w:eastAsia="ar-SA"/>
        </w:rPr>
        <w:t xml:space="preserve"> </w:t>
      </w:r>
      <w:proofErr w:type="spellStart"/>
      <w:r w:rsidRPr="005706F1">
        <w:rPr>
          <w:i/>
          <w:iCs/>
          <w:sz w:val="28"/>
          <w:szCs w:val="28"/>
          <w:lang w:val="en-US" w:eastAsia="ar-SA"/>
        </w:rPr>
        <w:t>giới</w:t>
      </w:r>
      <w:proofErr w:type="spellEnd"/>
      <w:r w:rsidRPr="005706F1">
        <w:rPr>
          <w:i/>
          <w:iCs/>
          <w:sz w:val="28"/>
          <w:szCs w:val="28"/>
          <w:lang w:val="en-US" w:eastAsia="ar-SA"/>
        </w:rPr>
        <w:t xml:space="preserve"> </w:t>
      </w:r>
      <w:proofErr w:type="spellStart"/>
      <w:r w:rsidRPr="005706F1">
        <w:rPr>
          <w:i/>
          <w:iCs/>
          <w:sz w:val="28"/>
          <w:szCs w:val="28"/>
          <w:lang w:val="en-US" w:eastAsia="ar-SA"/>
        </w:rPr>
        <w:t>đảm</w:t>
      </w:r>
      <w:proofErr w:type="spellEnd"/>
      <w:r w:rsidRPr="005706F1">
        <w:rPr>
          <w:i/>
          <w:iCs/>
          <w:sz w:val="28"/>
          <w:szCs w:val="28"/>
          <w:lang w:val="en-US" w:eastAsia="ar-SA"/>
        </w:rPr>
        <w:t xml:space="preserve"> </w:t>
      </w:r>
      <w:proofErr w:type="spellStart"/>
      <w:r w:rsidRPr="005706F1">
        <w:rPr>
          <w:i/>
          <w:iCs/>
          <w:sz w:val="28"/>
          <w:szCs w:val="28"/>
          <w:lang w:val="en-US" w:eastAsia="ar-SA"/>
        </w:rPr>
        <w:t>bảo</w:t>
      </w:r>
      <w:proofErr w:type="spellEnd"/>
      <w:r w:rsidRPr="005706F1">
        <w:rPr>
          <w:i/>
          <w:iCs/>
          <w:sz w:val="28"/>
          <w:szCs w:val="28"/>
          <w:lang w:val="en-US" w:eastAsia="ar-SA"/>
        </w:rPr>
        <w:t xml:space="preserve"> an </w:t>
      </w:r>
      <w:proofErr w:type="spellStart"/>
      <w:r w:rsidRPr="005706F1">
        <w:rPr>
          <w:i/>
          <w:iCs/>
          <w:sz w:val="28"/>
          <w:szCs w:val="28"/>
          <w:lang w:val="en-US" w:eastAsia="ar-SA"/>
        </w:rPr>
        <w:t>toàn</w:t>
      </w:r>
      <w:proofErr w:type="spellEnd"/>
      <w:r w:rsidRPr="005706F1">
        <w:rPr>
          <w:i/>
          <w:iCs/>
          <w:sz w:val="28"/>
          <w:szCs w:val="28"/>
          <w:lang w:val="en-US" w:eastAsia="ar-SA"/>
        </w:rPr>
        <w:t xml:space="preserve"> </w:t>
      </w:r>
      <w:proofErr w:type="spellStart"/>
      <w:r w:rsidRPr="005706F1">
        <w:rPr>
          <w:i/>
          <w:iCs/>
          <w:sz w:val="28"/>
          <w:szCs w:val="28"/>
          <w:lang w:val="en-US" w:eastAsia="ar-SA"/>
        </w:rPr>
        <w:t>lao</w:t>
      </w:r>
      <w:proofErr w:type="spellEnd"/>
      <w:r w:rsidRPr="005706F1">
        <w:rPr>
          <w:i/>
          <w:iCs/>
          <w:sz w:val="28"/>
          <w:szCs w:val="28"/>
          <w:lang w:val="en-US" w:eastAsia="ar-SA"/>
        </w:rPr>
        <w:t xml:space="preserve"> động, …,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tự</w:t>
      </w:r>
      <w:proofErr w:type="spellEnd"/>
      <w:r w:rsidRPr="005706F1">
        <w:rPr>
          <w:i/>
          <w:iCs/>
          <w:sz w:val="28"/>
          <w:szCs w:val="28"/>
          <w:lang w:val="en-US" w:eastAsia="ar-SA"/>
        </w:rPr>
        <w:t xml:space="preserve"> </w:t>
      </w:r>
      <w:proofErr w:type="spellStart"/>
      <w:r w:rsidRPr="005706F1">
        <w:rPr>
          <w:i/>
          <w:iCs/>
          <w:sz w:val="28"/>
          <w:szCs w:val="28"/>
          <w:lang w:val="en-US" w:eastAsia="ar-SA"/>
        </w:rPr>
        <w:t>tính</w:t>
      </w:r>
      <w:proofErr w:type="spellEnd"/>
      <w:r w:rsidRPr="005706F1">
        <w:rPr>
          <w:i/>
          <w:iCs/>
          <w:sz w:val="28"/>
          <w:szCs w:val="28"/>
          <w:lang w:val="en-US" w:eastAsia="ar-SA"/>
        </w:rPr>
        <w:t xml:space="preserve"> </w:t>
      </w:r>
      <w:proofErr w:type="spellStart"/>
      <w:r w:rsidRPr="005706F1">
        <w:rPr>
          <w:i/>
          <w:iCs/>
          <w:sz w:val="28"/>
          <w:szCs w:val="28"/>
          <w:lang w:val="en-US" w:eastAsia="ar-SA"/>
        </w:rPr>
        <w:t>toán</w:t>
      </w:r>
      <w:proofErr w:type="spellEnd"/>
      <w:r w:rsidRPr="005706F1">
        <w:rPr>
          <w:i/>
          <w:iCs/>
          <w:sz w:val="28"/>
          <w:szCs w:val="28"/>
          <w:lang w:val="en-US" w:eastAsia="ar-SA"/>
        </w:rPr>
        <w:t xml:space="preserve">, </w:t>
      </w:r>
      <w:proofErr w:type="spellStart"/>
      <w:r w:rsidRPr="005706F1">
        <w:rPr>
          <w:i/>
          <w:iCs/>
          <w:sz w:val="28"/>
          <w:szCs w:val="28"/>
          <w:lang w:val="en-US" w:eastAsia="ar-SA"/>
        </w:rPr>
        <w:t>kiểm</w:t>
      </w:r>
      <w:proofErr w:type="spellEnd"/>
      <w:r w:rsidRPr="005706F1">
        <w:rPr>
          <w:i/>
          <w:iCs/>
          <w:sz w:val="28"/>
          <w:szCs w:val="28"/>
          <w:lang w:val="en-US" w:eastAsia="ar-SA"/>
        </w:rPr>
        <w:t xml:space="preserve"> </w:t>
      </w:r>
      <w:proofErr w:type="spellStart"/>
      <w:r w:rsidRPr="005706F1">
        <w:rPr>
          <w:i/>
          <w:iCs/>
          <w:sz w:val="28"/>
          <w:szCs w:val="28"/>
          <w:lang w:val="en-US" w:eastAsia="ar-SA"/>
        </w:rPr>
        <w:t>tra</w:t>
      </w:r>
      <w:proofErr w:type="spellEnd"/>
      <w:r w:rsidRPr="005706F1">
        <w:rPr>
          <w:i/>
          <w:iCs/>
          <w:sz w:val="28"/>
          <w:szCs w:val="28"/>
          <w:lang w:val="en-US" w:eastAsia="ar-SA"/>
        </w:rPr>
        <w:t xml:space="preserve"> </w:t>
      </w:r>
      <w:proofErr w:type="spellStart"/>
      <w:r w:rsidRPr="005706F1">
        <w:rPr>
          <w:i/>
          <w:iCs/>
          <w:sz w:val="28"/>
          <w:szCs w:val="28"/>
          <w:lang w:val="en-US" w:eastAsia="ar-SA"/>
        </w:rPr>
        <w:t>xem</w:t>
      </w:r>
      <w:proofErr w:type="spellEnd"/>
      <w:r w:rsidRPr="005706F1">
        <w:rPr>
          <w:i/>
          <w:iCs/>
          <w:sz w:val="28"/>
          <w:szCs w:val="28"/>
          <w:lang w:val="en-US" w:eastAsia="ar-SA"/>
        </w:rPr>
        <w:t xml:space="preserve"> xét </w:t>
      </w:r>
      <w:proofErr w:type="spellStart"/>
      <w:r w:rsidRPr="005706F1">
        <w:rPr>
          <w:i/>
          <w:iCs/>
          <w:sz w:val="28"/>
          <w:szCs w:val="28"/>
          <w:lang w:val="en-US" w:eastAsia="ar-SA"/>
        </w:rPr>
        <w:t>điều</w:t>
      </w:r>
      <w:proofErr w:type="spellEnd"/>
      <w:r w:rsidRPr="005706F1">
        <w:rPr>
          <w:i/>
          <w:iCs/>
          <w:sz w:val="28"/>
          <w:szCs w:val="28"/>
          <w:lang w:val="en-US" w:eastAsia="ar-SA"/>
        </w:rPr>
        <w:t xml:space="preserve"> </w:t>
      </w:r>
      <w:proofErr w:type="spellStart"/>
      <w:r w:rsidRPr="005706F1">
        <w:rPr>
          <w:i/>
          <w:iCs/>
          <w:sz w:val="28"/>
          <w:szCs w:val="28"/>
          <w:lang w:val="en-US" w:eastAsia="ar-SA"/>
        </w:rPr>
        <w:t>kiện</w:t>
      </w:r>
      <w:proofErr w:type="spellEnd"/>
      <w:r w:rsidRPr="005706F1">
        <w:rPr>
          <w:i/>
          <w:iCs/>
          <w:sz w:val="28"/>
          <w:szCs w:val="28"/>
          <w:lang w:val="en-US" w:eastAsia="ar-SA"/>
        </w:rPr>
        <w:t xml:space="preserve"> </w:t>
      </w:r>
      <w:proofErr w:type="spellStart"/>
      <w:r w:rsidRPr="005706F1">
        <w:rPr>
          <w:i/>
          <w:iCs/>
          <w:sz w:val="28"/>
          <w:szCs w:val="28"/>
          <w:lang w:val="en-US" w:eastAsia="ar-SA"/>
        </w:rPr>
        <w:t>thực</w:t>
      </w:r>
      <w:proofErr w:type="spellEnd"/>
      <w:r w:rsidRPr="005706F1">
        <w:rPr>
          <w:i/>
          <w:iCs/>
          <w:sz w:val="28"/>
          <w:szCs w:val="28"/>
          <w:lang w:val="en-US" w:eastAsia="ar-SA"/>
        </w:rPr>
        <w:t xml:space="preserve"> </w:t>
      </w:r>
      <w:proofErr w:type="spellStart"/>
      <w:r w:rsidRPr="005706F1">
        <w:rPr>
          <w:i/>
          <w:iCs/>
          <w:sz w:val="28"/>
          <w:szCs w:val="28"/>
          <w:lang w:val="en-US" w:eastAsia="ar-SA"/>
        </w:rPr>
        <w:t>tế</w:t>
      </w:r>
      <w:proofErr w:type="spellEnd"/>
      <w:r w:rsidRPr="005706F1">
        <w:rPr>
          <w:i/>
          <w:iCs/>
          <w:sz w:val="28"/>
          <w:szCs w:val="28"/>
          <w:lang w:val="en-US" w:eastAsia="ar-SA"/>
        </w:rPr>
        <w:t xml:space="preserve"> </w:t>
      </w:r>
      <w:proofErr w:type="spellStart"/>
      <w:r w:rsidRPr="005706F1">
        <w:rPr>
          <w:i/>
          <w:iCs/>
          <w:sz w:val="28"/>
          <w:szCs w:val="28"/>
          <w:lang w:val="en-US" w:eastAsia="ar-SA"/>
        </w:rPr>
        <w:t>tại</w:t>
      </w:r>
      <w:proofErr w:type="spellEnd"/>
      <w:r w:rsidRPr="005706F1">
        <w:rPr>
          <w:i/>
          <w:iCs/>
          <w:sz w:val="28"/>
          <w:szCs w:val="28"/>
          <w:lang w:val="en-US" w:eastAsia="ar-SA"/>
        </w:rPr>
        <w:t xml:space="preserve"> </w:t>
      </w:r>
      <w:proofErr w:type="spellStart"/>
      <w:r w:rsidRPr="005706F1">
        <w:rPr>
          <w:i/>
          <w:iCs/>
          <w:sz w:val="28"/>
          <w:szCs w:val="28"/>
          <w:lang w:val="en-US" w:eastAsia="ar-SA"/>
        </w:rPr>
        <w:t>hiện</w:t>
      </w:r>
      <w:proofErr w:type="spellEnd"/>
      <w:r w:rsidRPr="005706F1">
        <w:rPr>
          <w:i/>
          <w:iCs/>
          <w:sz w:val="28"/>
          <w:szCs w:val="28"/>
          <w:lang w:val="en-US" w:eastAsia="ar-SA"/>
        </w:rPr>
        <w:t xml:space="preserve"> </w:t>
      </w:r>
      <w:proofErr w:type="spellStart"/>
      <w:r w:rsidRPr="005706F1">
        <w:rPr>
          <w:i/>
          <w:iCs/>
          <w:sz w:val="28"/>
          <w:szCs w:val="28"/>
          <w:lang w:val="en-US" w:eastAsia="ar-SA"/>
        </w:rPr>
        <w:t>trường</w:t>
      </w:r>
      <w:proofErr w:type="spellEnd"/>
      <w:r w:rsidRPr="005706F1">
        <w:rPr>
          <w:i/>
          <w:iCs/>
          <w:sz w:val="28"/>
          <w:szCs w:val="28"/>
          <w:lang w:val="en-US" w:eastAsia="ar-SA"/>
        </w:rPr>
        <w:t xml:space="preserve">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đưa</w:t>
      </w:r>
      <w:proofErr w:type="spellEnd"/>
      <w:r w:rsidRPr="005706F1">
        <w:rPr>
          <w:i/>
          <w:iCs/>
          <w:sz w:val="28"/>
          <w:szCs w:val="28"/>
          <w:lang w:val="en-US" w:eastAsia="ar-SA"/>
        </w:rPr>
        <w:t xml:space="preserve"> </w:t>
      </w:r>
      <w:proofErr w:type="spellStart"/>
      <w:r w:rsidRPr="005706F1">
        <w:rPr>
          <w:i/>
          <w:iCs/>
          <w:sz w:val="28"/>
          <w:szCs w:val="28"/>
          <w:lang w:val="en-US" w:eastAsia="ar-SA"/>
        </w:rPr>
        <w:t>ra</w:t>
      </w:r>
      <w:proofErr w:type="spellEnd"/>
      <w:r w:rsidRPr="005706F1">
        <w:rPr>
          <w:i/>
          <w:iCs/>
          <w:sz w:val="28"/>
          <w:szCs w:val="28"/>
          <w:lang w:val="en-US" w:eastAsia="ar-SA"/>
        </w:rPr>
        <w:t xml:space="preserve"> </w:t>
      </w:r>
      <w:proofErr w:type="spellStart"/>
      <w:r w:rsidRPr="005706F1">
        <w:rPr>
          <w:i/>
          <w:iCs/>
          <w:sz w:val="28"/>
          <w:szCs w:val="28"/>
          <w:lang w:val="en-US" w:eastAsia="ar-SA"/>
        </w:rPr>
        <w:t>biện</w:t>
      </w:r>
      <w:proofErr w:type="spellEnd"/>
      <w:r w:rsidRPr="005706F1">
        <w:rPr>
          <w:i/>
          <w:iCs/>
          <w:sz w:val="28"/>
          <w:szCs w:val="28"/>
          <w:lang w:val="en-US" w:eastAsia="ar-SA"/>
        </w:rPr>
        <w:t xml:space="preserve"> </w:t>
      </w:r>
      <w:proofErr w:type="spellStart"/>
      <w:r w:rsidRPr="005706F1">
        <w:rPr>
          <w:i/>
          <w:iCs/>
          <w:sz w:val="28"/>
          <w:szCs w:val="28"/>
          <w:lang w:val="en-US" w:eastAsia="ar-SA"/>
        </w:rPr>
        <w:t>pháp</w:t>
      </w:r>
      <w:proofErr w:type="spellEnd"/>
      <w:r w:rsidRPr="005706F1">
        <w:rPr>
          <w:i/>
          <w:iCs/>
          <w:sz w:val="28"/>
          <w:szCs w:val="28"/>
          <w:lang w:val="en-US" w:eastAsia="ar-SA"/>
        </w:rPr>
        <w:t xml:space="preserve"> </w:t>
      </w:r>
      <w:proofErr w:type="spellStart"/>
      <w:r w:rsidRPr="005706F1">
        <w:rPr>
          <w:i/>
          <w:iCs/>
          <w:sz w:val="28"/>
          <w:szCs w:val="28"/>
          <w:lang w:val="en-US" w:eastAsia="ar-SA"/>
        </w:rPr>
        <w:t>cho</w:t>
      </w:r>
      <w:proofErr w:type="spellEnd"/>
      <w:r w:rsidRPr="005706F1">
        <w:rPr>
          <w:i/>
          <w:iCs/>
          <w:sz w:val="28"/>
          <w:szCs w:val="28"/>
          <w:lang w:val="en-US" w:eastAsia="ar-SA"/>
        </w:rPr>
        <w:t xml:space="preserve"> </w:t>
      </w:r>
      <w:proofErr w:type="spellStart"/>
      <w:r w:rsidRPr="005706F1">
        <w:rPr>
          <w:i/>
          <w:iCs/>
          <w:sz w:val="28"/>
          <w:szCs w:val="28"/>
          <w:lang w:val="en-US" w:eastAsia="ar-SA"/>
        </w:rPr>
        <w:t>phù</w:t>
      </w:r>
      <w:proofErr w:type="spellEnd"/>
      <w:r w:rsidRPr="005706F1">
        <w:rPr>
          <w:i/>
          <w:iCs/>
          <w:sz w:val="28"/>
          <w:szCs w:val="28"/>
          <w:lang w:val="en-US" w:eastAsia="ar-SA"/>
        </w:rPr>
        <w:t xml:space="preserve"> </w:t>
      </w:r>
      <w:proofErr w:type="spellStart"/>
      <w:r w:rsidRPr="005706F1">
        <w:rPr>
          <w:i/>
          <w:iCs/>
          <w:sz w:val="28"/>
          <w:szCs w:val="28"/>
          <w:lang w:val="en-US" w:eastAsia="ar-SA"/>
        </w:rPr>
        <w:t>hợp</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biện</w:t>
      </w:r>
      <w:proofErr w:type="spellEnd"/>
      <w:r w:rsidRPr="005706F1">
        <w:rPr>
          <w:i/>
          <w:iCs/>
          <w:sz w:val="28"/>
          <w:szCs w:val="28"/>
          <w:lang w:val="en-US" w:eastAsia="ar-SA"/>
        </w:rPr>
        <w:t xml:space="preserve"> </w:t>
      </w:r>
      <w:proofErr w:type="spellStart"/>
      <w:r w:rsidRPr="005706F1">
        <w:rPr>
          <w:i/>
          <w:iCs/>
          <w:sz w:val="28"/>
          <w:szCs w:val="28"/>
          <w:lang w:val="en-US" w:eastAsia="ar-SA"/>
        </w:rPr>
        <w:t>pháp</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mình</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w:t>
      </w:r>
      <w:proofErr w:type="spellStart"/>
      <w:r w:rsidRPr="005706F1">
        <w:rPr>
          <w:i/>
          <w:iCs/>
          <w:sz w:val="28"/>
          <w:szCs w:val="28"/>
          <w:lang w:val="en-US" w:eastAsia="ar-SA"/>
        </w:rPr>
        <w:t>tất</w:t>
      </w:r>
      <w:proofErr w:type="spellEnd"/>
      <w:r w:rsidRPr="005706F1">
        <w:rPr>
          <w:i/>
          <w:iCs/>
          <w:sz w:val="28"/>
          <w:szCs w:val="28"/>
          <w:lang w:val="en-US" w:eastAsia="ar-SA"/>
        </w:rPr>
        <w:t xml:space="preserve"> </w:t>
      </w:r>
      <w:proofErr w:type="spellStart"/>
      <w:r w:rsidRPr="005706F1">
        <w:rPr>
          <w:i/>
          <w:iCs/>
          <w:sz w:val="28"/>
          <w:szCs w:val="28"/>
          <w:lang w:val="en-US" w:eastAsia="ar-SA"/>
        </w:rPr>
        <w:t>cả</w:t>
      </w:r>
      <w:proofErr w:type="spellEnd"/>
      <w:r w:rsidRPr="005706F1">
        <w:rPr>
          <w:i/>
          <w:iCs/>
          <w:sz w:val="28"/>
          <w:szCs w:val="28"/>
          <w:lang w:val="en-US" w:eastAsia="ar-SA"/>
        </w:rPr>
        <w:t xml:space="preserve"> 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này</w:t>
      </w:r>
      <w:proofErr w:type="spellEnd"/>
      <w:r w:rsidRPr="005706F1">
        <w:rPr>
          <w:i/>
          <w:iCs/>
          <w:sz w:val="28"/>
          <w:szCs w:val="28"/>
          <w:lang w:val="en-US" w:eastAsia="ar-SA"/>
        </w:rPr>
        <w:t xml:space="preserve"> </w:t>
      </w:r>
      <w:proofErr w:type="spellStart"/>
      <w:r w:rsidRPr="005706F1">
        <w:rPr>
          <w:i/>
          <w:iCs/>
          <w:sz w:val="28"/>
          <w:szCs w:val="28"/>
          <w:lang w:val="en-US" w:eastAsia="ar-SA"/>
        </w:rPr>
        <w:t>phải</w:t>
      </w:r>
      <w:proofErr w:type="spellEnd"/>
      <w:r w:rsidRPr="005706F1">
        <w:rPr>
          <w:i/>
          <w:iCs/>
          <w:sz w:val="28"/>
          <w:szCs w:val="28"/>
          <w:lang w:val="en-US" w:eastAsia="ar-SA"/>
        </w:rPr>
        <w:t xml:space="preserve"> bao </w:t>
      </w:r>
      <w:proofErr w:type="spellStart"/>
      <w:r w:rsidRPr="005706F1">
        <w:rPr>
          <w:i/>
          <w:iCs/>
          <w:sz w:val="28"/>
          <w:szCs w:val="28"/>
          <w:lang w:val="en-US" w:eastAsia="ar-SA"/>
        </w:rPr>
        <w:t>gồm</w:t>
      </w:r>
      <w:proofErr w:type="spellEnd"/>
      <w:r w:rsidRPr="005706F1">
        <w:rPr>
          <w:i/>
          <w:iCs/>
          <w:sz w:val="28"/>
          <w:szCs w:val="28"/>
          <w:lang w:val="en-US" w:eastAsia="ar-SA"/>
        </w:rPr>
        <w:t xml:space="preserve"> trong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chào</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w:t>
      </w:r>
    </w:p>
    <w:p w14:paraId="07786CDE"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proofErr w:type="spellStart"/>
      <w:r w:rsidRPr="005706F1">
        <w:rPr>
          <w:i/>
          <w:iCs/>
          <w:sz w:val="28"/>
          <w:szCs w:val="28"/>
          <w:lang w:val="en-US" w:eastAsia="ar-SA"/>
        </w:rPr>
        <w:t>Đối</w:t>
      </w:r>
      <w:proofErr w:type="spellEnd"/>
      <w:r w:rsidRPr="005706F1">
        <w:rPr>
          <w:i/>
          <w:iCs/>
          <w:sz w:val="28"/>
          <w:szCs w:val="28"/>
          <w:lang w:val="en-US" w:eastAsia="ar-SA"/>
        </w:rPr>
        <w:t xml:space="preserve"> </w:t>
      </w:r>
      <w:proofErr w:type="spellStart"/>
      <w:r w:rsidRPr="005706F1">
        <w:rPr>
          <w:i/>
          <w:iCs/>
          <w:sz w:val="28"/>
          <w:szCs w:val="28"/>
          <w:lang w:val="en-US" w:eastAsia="ar-SA"/>
        </w:rPr>
        <w:t>với</w:t>
      </w:r>
      <w:proofErr w:type="spellEnd"/>
      <w:r w:rsidRPr="005706F1">
        <w:rPr>
          <w:i/>
          <w:iCs/>
          <w:sz w:val="28"/>
          <w:szCs w:val="28"/>
          <w:lang w:val="en-US" w:eastAsia="ar-SA"/>
        </w:rPr>
        <w:t xml:space="preserve"> </w:t>
      </w:r>
      <w:proofErr w:type="spellStart"/>
      <w:r w:rsidRPr="005706F1">
        <w:rPr>
          <w:i/>
          <w:iCs/>
          <w:sz w:val="28"/>
          <w:szCs w:val="28"/>
          <w:lang w:val="en-US" w:eastAsia="ar-SA"/>
        </w:rPr>
        <w:t>dây</w:t>
      </w:r>
      <w:proofErr w:type="spellEnd"/>
      <w:r w:rsidRPr="005706F1">
        <w:rPr>
          <w:i/>
          <w:iCs/>
          <w:sz w:val="28"/>
          <w:szCs w:val="28"/>
          <w:lang w:val="en-US" w:eastAsia="ar-SA"/>
        </w:rPr>
        <w:t xml:space="preserve"> </w:t>
      </w:r>
      <w:proofErr w:type="spellStart"/>
      <w:r w:rsidRPr="005706F1">
        <w:rPr>
          <w:i/>
          <w:iCs/>
          <w:sz w:val="28"/>
          <w:szCs w:val="28"/>
          <w:lang w:val="en-US" w:eastAsia="ar-SA"/>
        </w:rPr>
        <w:t>dẫn</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tự</w:t>
      </w:r>
      <w:proofErr w:type="spellEnd"/>
      <w:r w:rsidRPr="005706F1">
        <w:rPr>
          <w:i/>
          <w:iCs/>
          <w:sz w:val="28"/>
          <w:szCs w:val="28"/>
          <w:lang w:val="en-US" w:eastAsia="ar-SA"/>
        </w:rPr>
        <w:t xml:space="preserve"> </w:t>
      </w:r>
      <w:proofErr w:type="spellStart"/>
      <w:r w:rsidRPr="005706F1">
        <w:rPr>
          <w:i/>
          <w:iCs/>
          <w:sz w:val="28"/>
          <w:szCs w:val="28"/>
          <w:lang w:val="en-US" w:eastAsia="ar-SA"/>
        </w:rPr>
        <w:t>tính</w:t>
      </w:r>
      <w:proofErr w:type="spellEnd"/>
      <w:r w:rsidRPr="005706F1">
        <w:rPr>
          <w:i/>
          <w:iCs/>
          <w:sz w:val="28"/>
          <w:szCs w:val="28"/>
          <w:lang w:val="en-US" w:eastAsia="ar-SA"/>
        </w:rPr>
        <w:t xml:space="preserve"> </w:t>
      </w:r>
      <w:proofErr w:type="spellStart"/>
      <w:r w:rsidRPr="005706F1">
        <w:rPr>
          <w:i/>
          <w:iCs/>
          <w:sz w:val="28"/>
          <w:szCs w:val="28"/>
          <w:lang w:val="en-US" w:eastAsia="ar-SA"/>
        </w:rPr>
        <w:t>toán</w:t>
      </w:r>
      <w:proofErr w:type="spellEnd"/>
      <w:r w:rsidRPr="005706F1">
        <w:rPr>
          <w:i/>
          <w:iCs/>
          <w:sz w:val="28"/>
          <w:szCs w:val="28"/>
          <w:lang w:val="en-US" w:eastAsia="ar-SA"/>
        </w:rPr>
        <w:t xml:space="preserve"> </w:t>
      </w:r>
      <w:proofErr w:type="spellStart"/>
      <w:r w:rsidRPr="005706F1">
        <w:rPr>
          <w:i/>
          <w:iCs/>
          <w:sz w:val="28"/>
          <w:szCs w:val="28"/>
          <w:lang w:val="en-US" w:eastAsia="ar-SA"/>
        </w:rPr>
        <w:t>chiều</w:t>
      </w:r>
      <w:proofErr w:type="spellEnd"/>
      <w:r w:rsidRPr="005706F1">
        <w:rPr>
          <w:i/>
          <w:iCs/>
          <w:sz w:val="28"/>
          <w:szCs w:val="28"/>
          <w:lang w:val="en-US" w:eastAsia="ar-SA"/>
        </w:rPr>
        <w:t xml:space="preserve"> </w:t>
      </w:r>
      <w:proofErr w:type="spellStart"/>
      <w:r w:rsidRPr="005706F1">
        <w:rPr>
          <w:i/>
          <w:iCs/>
          <w:sz w:val="28"/>
          <w:szCs w:val="28"/>
          <w:lang w:val="en-US" w:eastAsia="ar-SA"/>
        </w:rPr>
        <w:t>dài</w:t>
      </w:r>
      <w:proofErr w:type="spellEnd"/>
      <w:r w:rsidRPr="005706F1">
        <w:rPr>
          <w:i/>
          <w:iCs/>
          <w:sz w:val="28"/>
          <w:szCs w:val="28"/>
          <w:lang w:val="en-US" w:eastAsia="ar-SA"/>
        </w:rPr>
        <w:t xml:space="preserve"> </w:t>
      </w:r>
      <w:proofErr w:type="spellStart"/>
      <w:r w:rsidRPr="005706F1">
        <w:rPr>
          <w:i/>
          <w:iCs/>
          <w:sz w:val="28"/>
          <w:szCs w:val="28"/>
          <w:lang w:val="en-US" w:eastAsia="ar-SA"/>
        </w:rPr>
        <w:t>phù</w:t>
      </w:r>
      <w:proofErr w:type="spellEnd"/>
      <w:r w:rsidRPr="005706F1">
        <w:rPr>
          <w:i/>
          <w:iCs/>
          <w:sz w:val="28"/>
          <w:szCs w:val="28"/>
          <w:lang w:val="en-US" w:eastAsia="ar-SA"/>
        </w:rPr>
        <w:t xml:space="preserve"> </w:t>
      </w:r>
      <w:proofErr w:type="spellStart"/>
      <w:r w:rsidRPr="005706F1">
        <w:rPr>
          <w:i/>
          <w:iCs/>
          <w:sz w:val="28"/>
          <w:szCs w:val="28"/>
          <w:lang w:val="en-US" w:eastAsia="ar-SA"/>
        </w:rPr>
        <w:t>hợp</w:t>
      </w:r>
      <w:proofErr w:type="spellEnd"/>
      <w:r w:rsidRPr="005706F1">
        <w:rPr>
          <w:i/>
          <w:iCs/>
          <w:sz w:val="28"/>
          <w:szCs w:val="28"/>
          <w:lang w:val="en-US" w:eastAsia="ar-SA"/>
        </w:rPr>
        <w:t xml:space="preserve">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sản</w:t>
      </w:r>
      <w:proofErr w:type="spellEnd"/>
      <w:r w:rsidRPr="005706F1">
        <w:rPr>
          <w:i/>
          <w:iCs/>
          <w:sz w:val="28"/>
          <w:szCs w:val="28"/>
          <w:lang w:val="en-US" w:eastAsia="ar-SA"/>
        </w:rPr>
        <w:t xml:space="preserve"> </w:t>
      </w:r>
      <w:proofErr w:type="spellStart"/>
      <w:r w:rsidRPr="005706F1">
        <w:rPr>
          <w:i/>
          <w:iCs/>
          <w:sz w:val="28"/>
          <w:szCs w:val="28"/>
          <w:lang w:val="en-US" w:eastAsia="ar-SA"/>
        </w:rPr>
        <w:t>xuất</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w:t>
      </w:r>
      <w:proofErr w:type="spellStart"/>
      <w:r w:rsidRPr="005706F1">
        <w:rPr>
          <w:i/>
          <w:iCs/>
          <w:sz w:val="28"/>
          <w:szCs w:val="28"/>
          <w:lang w:val="en-US" w:eastAsia="ar-SA"/>
        </w:rPr>
        <w:t>lắp</w:t>
      </w:r>
      <w:proofErr w:type="spellEnd"/>
      <w:r w:rsidRPr="005706F1">
        <w:rPr>
          <w:i/>
          <w:iCs/>
          <w:sz w:val="28"/>
          <w:szCs w:val="28"/>
          <w:lang w:val="en-US" w:eastAsia="ar-SA"/>
        </w:rPr>
        <w:t xml:space="preserve"> </w:t>
      </w:r>
      <w:proofErr w:type="spellStart"/>
      <w:r w:rsidRPr="005706F1">
        <w:rPr>
          <w:i/>
          <w:iCs/>
          <w:sz w:val="28"/>
          <w:szCs w:val="28"/>
          <w:lang w:val="en-US" w:eastAsia="ar-SA"/>
        </w:rPr>
        <w:t>đặt</w:t>
      </w:r>
      <w:proofErr w:type="spellEnd"/>
      <w:r w:rsidRPr="005706F1">
        <w:rPr>
          <w:i/>
          <w:iCs/>
          <w:sz w:val="28"/>
          <w:szCs w:val="28"/>
          <w:lang w:val="en-US" w:eastAsia="ar-SA"/>
        </w:rPr>
        <w:t xml:space="preserve">, các hao </w:t>
      </w:r>
      <w:proofErr w:type="spellStart"/>
      <w:r w:rsidRPr="005706F1">
        <w:rPr>
          <w:i/>
          <w:iCs/>
          <w:sz w:val="28"/>
          <w:szCs w:val="28"/>
          <w:lang w:val="en-US" w:eastAsia="ar-SA"/>
        </w:rPr>
        <w:t>hụt</w:t>
      </w:r>
      <w:proofErr w:type="spellEnd"/>
      <w:r w:rsidRPr="005706F1">
        <w:rPr>
          <w:i/>
          <w:iCs/>
          <w:sz w:val="28"/>
          <w:szCs w:val="28"/>
          <w:lang w:val="en-US" w:eastAsia="ar-SA"/>
        </w:rPr>
        <w:t xml:space="preserve"> </w:t>
      </w:r>
      <w:proofErr w:type="spellStart"/>
      <w:r w:rsidRPr="005706F1">
        <w:rPr>
          <w:i/>
          <w:iCs/>
          <w:sz w:val="28"/>
          <w:szCs w:val="28"/>
          <w:lang w:val="en-US" w:eastAsia="ar-SA"/>
        </w:rPr>
        <w:t>về</w:t>
      </w:r>
      <w:proofErr w:type="spellEnd"/>
      <w:r w:rsidRPr="005706F1">
        <w:rPr>
          <w:i/>
          <w:iCs/>
          <w:sz w:val="28"/>
          <w:szCs w:val="28"/>
          <w:lang w:val="en-US" w:eastAsia="ar-SA"/>
        </w:rPr>
        <w:t xml:space="preserve"> </w:t>
      </w:r>
      <w:proofErr w:type="spellStart"/>
      <w:r w:rsidRPr="005706F1">
        <w:rPr>
          <w:i/>
          <w:iCs/>
          <w:sz w:val="28"/>
          <w:szCs w:val="28"/>
          <w:lang w:val="en-US" w:eastAsia="ar-SA"/>
        </w:rPr>
        <w:t>chiều</w:t>
      </w:r>
      <w:proofErr w:type="spellEnd"/>
      <w:r w:rsidRPr="005706F1">
        <w:rPr>
          <w:i/>
          <w:iCs/>
          <w:sz w:val="28"/>
          <w:szCs w:val="28"/>
          <w:lang w:val="en-US" w:eastAsia="ar-SA"/>
        </w:rPr>
        <w:t xml:space="preserve"> </w:t>
      </w:r>
      <w:proofErr w:type="spellStart"/>
      <w:r w:rsidRPr="005706F1">
        <w:rPr>
          <w:i/>
          <w:iCs/>
          <w:sz w:val="28"/>
          <w:szCs w:val="28"/>
          <w:lang w:val="en-US" w:eastAsia="ar-SA"/>
        </w:rPr>
        <w:t>dài</w:t>
      </w:r>
      <w:proofErr w:type="spellEnd"/>
      <w:r w:rsidRPr="005706F1">
        <w:rPr>
          <w:i/>
          <w:iCs/>
          <w:sz w:val="28"/>
          <w:szCs w:val="28"/>
          <w:lang w:val="en-US" w:eastAsia="ar-SA"/>
        </w:rPr>
        <w:t xml:space="preserve"> </w:t>
      </w:r>
      <w:proofErr w:type="spellStart"/>
      <w:r w:rsidRPr="005706F1">
        <w:rPr>
          <w:i/>
          <w:iCs/>
          <w:sz w:val="28"/>
          <w:szCs w:val="28"/>
          <w:lang w:val="en-US" w:eastAsia="ar-SA"/>
        </w:rPr>
        <w:t>dây</w:t>
      </w:r>
      <w:proofErr w:type="spellEnd"/>
      <w:r w:rsidRPr="005706F1">
        <w:rPr>
          <w:i/>
          <w:iCs/>
          <w:sz w:val="28"/>
          <w:szCs w:val="28"/>
          <w:lang w:val="en-US" w:eastAsia="ar-SA"/>
        </w:rPr>
        <w:t xml:space="preserve"> </w:t>
      </w:r>
      <w:proofErr w:type="spellStart"/>
      <w:r w:rsidRPr="005706F1">
        <w:rPr>
          <w:i/>
          <w:iCs/>
          <w:sz w:val="28"/>
          <w:szCs w:val="28"/>
          <w:lang w:val="en-US" w:eastAsia="ar-SA"/>
        </w:rPr>
        <w:t>dẫn</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tự</w:t>
      </w:r>
      <w:proofErr w:type="spellEnd"/>
      <w:r w:rsidRPr="005706F1">
        <w:rPr>
          <w:i/>
          <w:iCs/>
          <w:sz w:val="28"/>
          <w:szCs w:val="28"/>
          <w:lang w:val="en-US" w:eastAsia="ar-SA"/>
        </w:rPr>
        <w:t xml:space="preserve"> </w:t>
      </w:r>
      <w:proofErr w:type="spellStart"/>
      <w:r w:rsidRPr="005706F1">
        <w:rPr>
          <w:i/>
          <w:iCs/>
          <w:sz w:val="28"/>
          <w:szCs w:val="28"/>
          <w:lang w:val="en-US" w:eastAsia="ar-SA"/>
        </w:rPr>
        <w:t>tính</w:t>
      </w:r>
      <w:proofErr w:type="spellEnd"/>
      <w:r w:rsidRPr="005706F1">
        <w:rPr>
          <w:i/>
          <w:iCs/>
          <w:sz w:val="28"/>
          <w:szCs w:val="28"/>
          <w:lang w:val="en-US" w:eastAsia="ar-SA"/>
        </w:rPr>
        <w:t xml:space="preserve"> </w:t>
      </w:r>
      <w:proofErr w:type="spellStart"/>
      <w:r w:rsidRPr="005706F1">
        <w:rPr>
          <w:i/>
          <w:iCs/>
          <w:sz w:val="28"/>
          <w:szCs w:val="28"/>
          <w:lang w:val="en-US" w:eastAsia="ar-SA"/>
        </w:rPr>
        <w:t>toán</w:t>
      </w:r>
      <w:proofErr w:type="spellEnd"/>
      <w:r w:rsidRPr="005706F1">
        <w:rPr>
          <w:i/>
          <w:iCs/>
          <w:sz w:val="28"/>
          <w:szCs w:val="28"/>
          <w:lang w:val="en-US" w:eastAsia="ar-SA"/>
        </w:rPr>
        <w:t xml:space="preserve">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đưa</w:t>
      </w:r>
      <w:proofErr w:type="spellEnd"/>
      <w:r w:rsidRPr="005706F1">
        <w:rPr>
          <w:i/>
          <w:iCs/>
          <w:sz w:val="28"/>
          <w:szCs w:val="28"/>
          <w:lang w:val="en-US" w:eastAsia="ar-SA"/>
        </w:rPr>
        <w:t xml:space="preserve"> </w:t>
      </w:r>
      <w:proofErr w:type="spellStart"/>
      <w:r w:rsidRPr="005706F1">
        <w:rPr>
          <w:i/>
          <w:iCs/>
          <w:sz w:val="28"/>
          <w:szCs w:val="28"/>
          <w:lang w:val="en-US" w:eastAsia="ar-SA"/>
        </w:rPr>
        <w:t>vào</w:t>
      </w:r>
      <w:proofErr w:type="spellEnd"/>
      <w:r w:rsidRPr="005706F1">
        <w:rPr>
          <w:i/>
          <w:iCs/>
          <w:sz w:val="28"/>
          <w:szCs w:val="28"/>
          <w:lang w:val="en-US" w:eastAsia="ar-SA"/>
        </w:rPr>
        <w:t xml:space="preserve"> đơn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Chủ</w:t>
      </w:r>
      <w:proofErr w:type="spellEnd"/>
      <w:r w:rsidRPr="005706F1">
        <w:rPr>
          <w:i/>
          <w:iCs/>
          <w:sz w:val="28"/>
          <w:szCs w:val="28"/>
          <w:lang w:val="en-US" w:eastAsia="ar-SA"/>
        </w:rPr>
        <w:t xml:space="preserve"> </w:t>
      </w:r>
      <w:proofErr w:type="spellStart"/>
      <w:r w:rsidRPr="005706F1">
        <w:rPr>
          <w:i/>
          <w:iCs/>
          <w:sz w:val="28"/>
          <w:szCs w:val="28"/>
          <w:lang w:val="en-US" w:eastAsia="ar-SA"/>
        </w:rPr>
        <w:t>đầu</w:t>
      </w:r>
      <w:proofErr w:type="spellEnd"/>
      <w:r w:rsidRPr="005706F1">
        <w:rPr>
          <w:i/>
          <w:iCs/>
          <w:sz w:val="28"/>
          <w:szCs w:val="28"/>
          <w:lang w:val="en-US" w:eastAsia="ar-SA"/>
        </w:rPr>
        <w:t xml:space="preserve"> </w:t>
      </w:r>
      <w:proofErr w:type="spellStart"/>
      <w:r w:rsidRPr="005706F1">
        <w:rPr>
          <w:i/>
          <w:iCs/>
          <w:sz w:val="28"/>
          <w:szCs w:val="28"/>
          <w:lang w:val="en-US" w:eastAsia="ar-SA"/>
        </w:rPr>
        <w:t>tư</w:t>
      </w:r>
      <w:proofErr w:type="spellEnd"/>
      <w:r w:rsidRPr="005706F1">
        <w:rPr>
          <w:i/>
          <w:iCs/>
          <w:sz w:val="28"/>
          <w:szCs w:val="28"/>
          <w:lang w:val="en-US" w:eastAsia="ar-SA"/>
        </w:rPr>
        <w:t xml:space="preserve"> </w:t>
      </w:r>
      <w:proofErr w:type="spellStart"/>
      <w:r w:rsidRPr="005706F1">
        <w:rPr>
          <w:i/>
          <w:iCs/>
          <w:sz w:val="28"/>
          <w:szCs w:val="28"/>
          <w:lang w:val="en-US" w:eastAsia="ar-SA"/>
        </w:rPr>
        <w:t>chỉ</w:t>
      </w:r>
      <w:proofErr w:type="spellEnd"/>
      <w:r w:rsidRPr="005706F1">
        <w:rPr>
          <w:i/>
          <w:iCs/>
          <w:sz w:val="28"/>
          <w:szCs w:val="28"/>
          <w:lang w:val="en-US" w:eastAsia="ar-SA"/>
        </w:rPr>
        <w:t xml:space="preserve"> </w:t>
      </w:r>
      <w:proofErr w:type="spellStart"/>
      <w:r w:rsidRPr="005706F1">
        <w:rPr>
          <w:i/>
          <w:iCs/>
          <w:sz w:val="28"/>
          <w:szCs w:val="28"/>
          <w:lang w:val="en-US" w:eastAsia="ar-SA"/>
        </w:rPr>
        <w:t>xác</w:t>
      </w:r>
      <w:proofErr w:type="spellEnd"/>
      <w:r w:rsidRPr="005706F1">
        <w:rPr>
          <w:i/>
          <w:iCs/>
          <w:sz w:val="28"/>
          <w:szCs w:val="28"/>
          <w:lang w:val="en-US" w:eastAsia="ar-SA"/>
        </w:rPr>
        <w:t xml:space="preserve"> nhận </w:t>
      </w:r>
      <w:proofErr w:type="spellStart"/>
      <w:r w:rsidRPr="005706F1">
        <w:rPr>
          <w:i/>
          <w:iCs/>
          <w:sz w:val="28"/>
          <w:szCs w:val="28"/>
          <w:lang w:val="en-US" w:eastAsia="ar-SA"/>
        </w:rPr>
        <w:t>khối</w:t>
      </w:r>
      <w:proofErr w:type="spellEnd"/>
      <w:r w:rsidRPr="005706F1">
        <w:rPr>
          <w:i/>
          <w:iCs/>
          <w:sz w:val="28"/>
          <w:szCs w:val="28"/>
          <w:lang w:val="en-US" w:eastAsia="ar-SA"/>
        </w:rPr>
        <w:t xml:space="preserve"> </w:t>
      </w:r>
      <w:proofErr w:type="spellStart"/>
      <w:r w:rsidRPr="005706F1">
        <w:rPr>
          <w:i/>
          <w:iCs/>
          <w:sz w:val="28"/>
          <w:szCs w:val="28"/>
          <w:lang w:val="en-US" w:eastAsia="ar-SA"/>
        </w:rPr>
        <w:t>lượng</w:t>
      </w:r>
      <w:proofErr w:type="spellEnd"/>
      <w:r w:rsidRPr="005706F1">
        <w:rPr>
          <w:i/>
          <w:iCs/>
          <w:sz w:val="28"/>
          <w:szCs w:val="28"/>
          <w:lang w:val="en-US" w:eastAsia="ar-SA"/>
        </w:rPr>
        <w:t xml:space="preserve"> VTTB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thực</w:t>
      </w:r>
      <w:proofErr w:type="spellEnd"/>
      <w:r w:rsidRPr="005706F1">
        <w:rPr>
          <w:i/>
          <w:iCs/>
          <w:sz w:val="28"/>
          <w:szCs w:val="28"/>
          <w:lang w:val="en-US" w:eastAsia="ar-SA"/>
        </w:rPr>
        <w:t xml:space="preserve"> </w:t>
      </w:r>
      <w:proofErr w:type="spellStart"/>
      <w:r w:rsidRPr="005706F1">
        <w:rPr>
          <w:i/>
          <w:iCs/>
          <w:sz w:val="28"/>
          <w:szCs w:val="28"/>
          <w:lang w:val="en-US" w:eastAsia="ar-SA"/>
        </w:rPr>
        <w:t>tế</w:t>
      </w:r>
      <w:proofErr w:type="spellEnd"/>
      <w:r w:rsidRPr="005706F1">
        <w:rPr>
          <w:i/>
          <w:iCs/>
          <w:sz w:val="28"/>
          <w:szCs w:val="28"/>
          <w:lang w:val="en-US" w:eastAsia="ar-SA"/>
        </w:rPr>
        <w:t xml:space="preserve"> </w:t>
      </w:r>
      <w:proofErr w:type="spellStart"/>
      <w:r w:rsidRPr="005706F1">
        <w:rPr>
          <w:i/>
          <w:iCs/>
          <w:sz w:val="28"/>
          <w:szCs w:val="28"/>
          <w:lang w:val="en-US" w:eastAsia="ar-SA"/>
        </w:rPr>
        <w:t>hoàn</w:t>
      </w:r>
      <w:proofErr w:type="spellEnd"/>
      <w:r w:rsidRPr="005706F1">
        <w:rPr>
          <w:i/>
          <w:iCs/>
          <w:sz w:val="28"/>
          <w:szCs w:val="28"/>
          <w:lang w:val="en-US" w:eastAsia="ar-SA"/>
        </w:rPr>
        <w:t xml:space="preserve"> thành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lắp</w:t>
      </w:r>
      <w:proofErr w:type="spellEnd"/>
      <w:r w:rsidRPr="005706F1">
        <w:rPr>
          <w:i/>
          <w:iCs/>
          <w:sz w:val="28"/>
          <w:szCs w:val="28"/>
          <w:lang w:val="en-US" w:eastAsia="ar-SA"/>
        </w:rPr>
        <w:t xml:space="preserve"> </w:t>
      </w:r>
      <w:proofErr w:type="spellStart"/>
      <w:r w:rsidRPr="005706F1">
        <w:rPr>
          <w:i/>
          <w:iCs/>
          <w:sz w:val="28"/>
          <w:szCs w:val="28"/>
          <w:lang w:val="en-US" w:eastAsia="ar-SA"/>
        </w:rPr>
        <w:t>đặt</w:t>
      </w:r>
      <w:proofErr w:type="spellEnd"/>
      <w:r w:rsidRPr="005706F1">
        <w:rPr>
          <w:i/>
          <w:iCs/>
          <w:sz w:val="28"/>
          <w:szCs w:val="28"/>
          <w:lang w:val="en-US" w:eastAsia="ar-SA"/>
        </w:rPr>
        <w:t xml:space="preserve"> </w:t>
      </w:r>
      <w:proofErr w:type="spellStart"/>
      <w:r w:rsidRPr="005706F1">
        <w:rPr>
          <w:i/>
          <w:iCs/>
          <w:sz w:val="28"/>
          <w:szCs w:val="28"/>
          <w:lang w:val="en-US" w:eastAsia="ar-SA"/>
        </w:rPr>
        <w:t>đưa</w:t>
      </w:r>
      <w:proofErr w:type="spellEnd"/>
      <w:r w:rsidRPr="005706F1">
        <w:rPr>
          <w:i/>
          <w:iCs/>
          <w:sz w:val="28"/>
          <w:szCs w:val="28"/>
          <w:lang w:val="en-US" w:eastAsia="ar-SA"/>
        </w:rPr>
        <w:t xml:space="preserve"> </w:t>
      </w:r>
      <w:proofErr w:type="spellStart"/>
      <w:r w:rsidRPr="005706F1">
        <w:rPr>
          <w:i/>
          <w:iCs/>
          <w:sz w:val="28"/>
          <w:szCs w:val="28"/>
          <w:lang w:val="en-US" w:eastAsia="ar-SA"/>
        </w:rPr>
        <w:t>vào</w:t>
      </w:r>
      <w:proofErr w:type="spellEnd"/>
      <w:r w:rsidRPr="005706F1">
        <w:rPr>
          <w:i/>
          <w:iCs/>
          <w:sz w:val="28"/>
          <w:szCs w:val="28"/>
          <w:lang w:val="en-US" w:eastAsia="ar-SA"/>
        </w:rPr>
        <w:t xml:space="preserve"> </w:t>
      </w:r>
      <w:proofErr w:type="spellStart"/>
      <w:r w:rsidRPr="005706F1">
        <w:rPr>
          <w:i/>
          <w:iCs/>
          <w:sz w:val="28"/>
          <w:szCs w:val="28"/>
          <w:lang w:val="en-US" w:eastAsia="ar-SA"/>
        </w:rPr>
        <w:t>sử</w:t>
      </w:r>
      <w:proofErr w:type="spellEnd"/>
      <w:r w:rsidRPr="005706F1">
        <w:rPr>
          <w:i/>
          <w:iCs/>
          <w:sz w:val="28"/>
          <w:szCs w:val="28"/>
          <w:lang w:val="en-US" w:eastAsia="ar-SA"/>
        </w:rPr>
        <w:t xml:space="preserve"> </w:t>
      </w:r>
      <w:proofErr w:type="spellStart"/>
      <w:r w:rsidRPr="005706F1">
        <w:rPr>
          <w:i/>
          <w:iCs/>
          <w:sz w:val="28"/>
          <w:szCs w:val="28"/>
          <w:lang w:val="en-US" w:eastAsia="ar-SA"/>
        </w:rPr>
        <w:t>dụng</w:t>
      </w:r>
      <w:proofErr w:type="spellEnd"/>
      <w:r w:rsidRPr="005706F1">
        <w:rPr>
          <w:i/>
          <w:iCs/>
          <w:sz w:val="28"/>
          <w:szCs w:val="28"/>
          <w:lang w:val="en-US" w:eastAsia="ar-SA"/>
        </w:rPr>
        <w:t xml:space="preserve"> </w:t>
      </w:r>
      <w:proofErr w:type="spellStart"/>
      <w:r w:rsidRPr="005706F1">
        <w:rPr>
          <w:i/>
          <w:iCs/>
          <w:sz w:val="28"/>
          <w:szCs w:val="28"/>
          <w:lang w:val="en-US" w:eastAsia="ar-SA"/>
        </w:rPr>
        <w:t>trên</w:t>
      </w:r>
      <w:proofErr w:type="spellEnd"/>
      <w:r w:rsidRPr="005706F1">
        <w:rPr>
          <w:i/>
          <w:iCs/>
          <w:sz w:val="28"/>
          <w:szCs w:val="28"/>
          <w:lang w:val="en-US" w:eastAsia="ar-SA"/>
        </w:rPr>
        <w:t xml:space="preserve"> công </w:t>
      </w:r>
      <w:proofErr w:type="spellStart"/>
      <w:r w:rsidRPr="005706F1">
        <w:rPr>
          <w:i/>
          <w:iCs/>
          <w:sz w:val="28"/>
          <w:szCs w:val="28"/>
          <w:lang w:val="en-US" w:eastAsia="ar-SA"/>
        </w:rPr>
        <w:t>trình</w:t>
      </w:r>
      <w:proofErr w:type="spellEnd"/>
      <w:r w:rsidRPr="005706F1">
        <w:rPr>
          <w:i/>
          <w:iCs/>
          <w:sz w:val="28"/>
          <w:szCs w:val="28"/>
          <w:lang w:val="en-US" w:eastAsia="ar-SA"/>
        </w:rPr>
        <w:t>.</w:t>
      </w:r>
    </w:p>
    <w:p w14:paraId="31F52CB5"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chào</w:t>
      </w:r>
      <w:proofErr w:type="spellEnd"/>
      <w:r w:rsidRPr="005706F1">
        <w:rPr>
          <w:i/>
          <w:iCs/>
          <w:sz w:val="28"/>
          <w:szCs w:val="28"/>
          <w:lang w:val="en-US" w:eastAsia="ar-SA"/>
        </w:rPr>
        <w:t xml:space="preserve"> Đơn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phải</w:t>
      </w:r>
      <w:proofErr w:type="spellEnd"/>
      <w:r w:rsidRPr="005706F1">
        <w:rPr>
          <w:i/>
          <w:iCs/>
          <w:sz w:val="28"/>
          <w:szCs w:val="28"/>
          <w:lang w:val="en-US" w:eastAsia="ar-SA"/>
        </w:rPr>
        <w:t xml:space="preserve"> </w:t>
      </w:r>
      <w:proofErr w:type="spellStart"/>
      <w:r w:rsidRPr="005706F1">
        <w:rPr>
          <w:i/>
          <w:iCs/>
          <w:sz w:val="28"/>
          <w:szCs w:val="28"/>
          <w:lang w:val="en-US" w:eastAsia="ar-SA"/>
        </w:rPr>
        <w:t>căn</w:t>
      </w:r>
      <w:proofErr w:type="spellEnd"/>
      <w:r w:rsidRPr="005706F1">
        <w:rPr>
          <w:i/>
          <w:iCs/>
          <w:sz w:val="28"/>
          <w:szCs w:val="28"/>
          <w:lang w:val="en-US" w:eastAsia="ar-SA"/>
        </w:rPr>
        <w:t xml:space="preserve"> </w:t>
      </w:r>
      <w:proofErr w:type="spellStart"/>
      <w:r w:rsidRPr="005706F1">
        <w:rPr>
          <w:i/>
          <w:iCs/>
          <w:sz w:val="28"/>
          <w:szCs w:val="28"/>
          <w:lang w:val="en-US" w:eastAsia="ar-SA"/>
        </w:rPr>
        <w:t>cứ</w:t>
      </w:r>
      <w:proofErr w:type="spellEnd"/>
      <w:r w:rsidRPr="005706F1">
        <w:rPr>
          <w:i/>
          <w:iCs/>
          <w:sz w:val="28"/>
          <w:szCs w:val="28"/>
          <w:lang w:val="en-US" w:eastAsia="ar-SA"/>
        </w:rPr>
        <w:t xml:space="preserve"> </w:t>
      </w:r>
      <w:proofErr w:type="spellStart"/>
      <w:r w:rsidRPr="005706F1">
        <w:rPr>
          <w:i/>
          <w:iCs/>
          <w:sz w:val="28"/>
          <w:szCs w:val="28"/>
          <w:lang w:val="en-US" w:eastAsia="ar-SA"/>
        </w:rPr>
        <w:t>vào</w:t>
      </w:r>
      <w:proofErr w:type="spellEnd"/>
      <w:r w:rsidRPr="005706F1">
        <w:rPr>
          <w:i/>
          <w:iCs/>
          <w:sz w:val="28"/>
          <w:szCs w:val="28"/>
          <w:lang w:val="en-US" w:eastAsia="ar-SA"/>
        </w:rPr>
        <w:t xml:space="preserve"> các </w:t>
      </w:r>
      <w:proofErr w:type="spellStart"/>
      <w:r w:rsidRPr="005706F1">
        <w:rPr>
          <w:i/>
          <w:iCs/>
          <w:sz w:val="28"/>
          <w:szCs w:val="28"/>
          <w:lang w:val="en-US" w:eastAsia="ar-SA"/>
        </w:rPr>
        <w:t>yếu</w:t>
      </w:r>
      <w:proofErr w:type="spellEnd"/>
      <w:r w:rsidRPr="005706F1">
        <w:rPr>
          <w:i/>
          <w:iCs/>
          <w:sz w:val="28"/>
          <w:szCs w:val="28"/>
          <w:lang w:val="en-US" w:eastAsia="ar-SA"/>
        </w:rPr>
        <w:t xml:space="preserve"> </w:t>
      </w:r>
      <w:proofErr w:type="spellStart"/>
      <w:r w:rsidRPr="005706F1">
        <w:rPr>
          <w:i/>
          <w:iCs/>
          <w:sz w:val="28"/>
          <w:szCs w:val="28"/>
          <w:lang w:val="en-US" w:eastAsia="ar-SA"/>
        </w:rPr>
        <w:t>tố</w:t>
      </w:r>
      <w:proofErr w:type="spellEnd"/>
      <w:r w:rsidRPr="005706F1">
        <w:rPr>
          <w:i/>
          <w:iCs/>
          <w:sz w:val="28"/>
          <w:szCs w:val="28"/>
          <w:lang w:val="en-US" w:eastAsia="ar-SA"/>
        </w:rPr>
        <w:t xml:space="preserve"> </w:t>
      </w:r>
      <w:proofErr w:type="spellStart"/>
      <w:r w:rsidRPr="005706F1">
        <w:rPr>
          <w:i/>
          <w:iCs/>
          <w:sz w:val="28"/>
          <w:szCs w:val="28"/>
          <w:lang w:val="en-US" w:eastAsia="ar-SA"/>
        </w:rPr>
        <w:t>nêu</w:t>
      </w:r>
      <w:proofErr w:type="spellEnd"/>
      <w:r w:rsidRPr="005706F1">
        <w:rPr>
          <w:i/>
          <w:iCs/>
          <w:sz w:val="28"/>
          <w:szCs w:val="28"/>
          <w:lang w:val="en-US" w:eastAsia="ar-SA"/>
        </w:rPr>
        <w:t xml:space="preserve"> trong </w:t>
      </w:r>
      <w:proofErr w:type="spellStart"/>
      <w:r w:rsidRPr="005706F1">
        <w:rPr>
          <w:i/>
          <w:iCs/>
          <w:sz w:val="28"/>
          <w:szCs w:val="28"/>
          <w:lang w:val="en-US" w:eastAsia="ar-SA"/>
        </w:rPr>
        <w:t>Bảng</w:t>
      </w:r>
      <w:proofErr w:type="spellEnd"/>
      <w:r w:rsidRPr="005706F1">
        <w:rPr>
          <w:i/>
          <w:iCs/>
          <w:sz w:val="28"/>
          <w:szCs w:val="28"/>
          <w:lang w:val="en-US" w:eastAsia="ar-SA"/>
        </w:rPr>
        <w:t xml:space="preserve"> </w:t>
      </w:r>
      <w:proofErr w:type="spellStart"/>
      <w:r w:rsidRPr="005706F1">
        <w:rPr>
          <w:i/>
          <w:iCs/>
          <w:sz w:val="28"/>
          <w:szCs w:val="28"/>
          <w:lang w:val="en-US" w:eastAsia="ar-SA"/>
        </w:rPr>
        <w:t>Dữ</w:t>
      </w:r>
      <w:proofErr w:type="spellEnd"/>
      <w:r w:rsidRPr="005706F1">
        <w:rPr>
          <w:i/>
          <w:iCs/>
          <w:sz w:val="28"/>
          <w:szCs w:val="28"/>
          <w:lang w:val="en-US" w:eastAsia="ar-SA"/>
        </w:rPr>
        <w:t xml:space="preserve"> </w:t>
      </w:r>
      <w:proofErr w:type="spellStart"/>
      <w:r w:rsidRPr="005706F1">
        <w:rPr>
          <w:i/>
          <w:iCs/>
          <w:sz w:val="28"/>
          <w:szCs w:val="28"/>
          <w:lang w:val="en-US" w:eastAsia="ar-SA"/>
        </w:rPr>
        <w:t>liệu</w:t>
      </w:r>
      <w:proofErr w:type="spellEnd"/>
      <w:r w:rsidRPr="005706F1">
        <w:rPr>
          <w:i/>
          <w:iCs/>
          <w:sz w:val="28"/>
          <w:szCs w:val="28"/>
          <w:lang w:val="en-US" w:eastAsia="ar-SA"/>
        </w:rPr>
        <w:t xml:space="preserve"> </w:t>
      </w:r>
      <w:proofErr w:type="spellStart"/>
      <w:r w:rsidRPr="005706F1">
        <w:rPr>
          <w:i/>
          <w:iCs/>
          <w:sz w:val="28"/>
          <w:szCs w:val="28"/>
          <w:lang w:val="en-US" w:eastAsia="ar-SA"/>
        </w:rPr>
        <w:t>đấu</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Dữ</w:t>
      </w:r>
      <w:proofErr w:type="spellEnd"/>
      <w:r w:rsidRPr="005706F1">
        <w:rPr>
          <w:i/>
          <w:iCs/>
          <w:sz w:val="28"/>
          <w:szCs w:val="28"/>
          <w:lang w:val="en-US" w:eastAsia="ar-SA"/>
        </w:rPr>
        <w:t xml:space="preserve"> </w:t>
      </w:r>
      <w:proofErr w:type="spellStart"/>
      <w:r w:rsidRPr="005706F1">
        <w:rPr>
          <w:i/>
          <w:iCs/>
          <w:sz w:val="28"/>
          <w:szCs w:val="28"/>
          <w:lang w:val="en-US" w:eastAsia="ar-SA"/>
        </w:rPr>
        <w:t>liệu</w:t>
      </w:r>
      <w:proofErr w:type="spellEnd"/>
      <w:r w:rsidRPr="005706F1">
        <w:rPr>
          <w:i/>
          <w:iCs/>
          <w:sz w:val="28"/>
          <w:szCs w:val="28"/>
          <w:lang w:val="en-US" w:eastAsia="ar-SA"/>
        </w:rPr>
        <w:t xml:space="preserve"> </w:t>
      </w:r>
      <w:proofErr w:type="spellStart"/>
      <w:r w:rsidRPr="005706F1">
        <w:rPr>
          <w:i/>
          <w:iCs/>
          <w:sz w:val="28"/>
          <w:szCs w:val="28"/>
          <w:lang w:val="en-US" w:eastAsia="ar-SA"/>
        </w:rPr>
        <w:t>hợp</w:t>
      </w:r>
      <w:proofErr w:type="spellEnd"/>
      <w:r w:rsidRPr="005706F1">
        <w:rPr>
          <w:i/>
          <w:iCs/>
          <w:sz w:val="28"/>
          <w:szCs w:val="28"/>
          <w:lang w:val="en-US" w:eastAsia="ar-SA"/>
        </w:rPr>
        <w:t xml:space="preserve"> đồng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chào</w:t>
      </w:r>
      <w:proofErr w:type="spellEnd"/>
      <w:r w:rsidRPr="005706F1">
        <w:rPr>
          <w:i/>
          <w:iCs/>
          <w:sz w:val="28"/>
          <w:szCs w:val="28"/>
          <w:lang w:val="en-US" w:eastAsia="ar-SA"/>
        </w:rPr>
        <w:t xml:space="preserve"> </w:t>
      </w:r>
      <w:proofErr w:type="spellStart"/>
      <w:r w:rsidRPr="005706F1">
        <w:rPr>
          <w:i/>
          <w:iCs/>
          <w:sz w:val="28"/>
          <w:szCs w:val="28"/>
          <w:lang w:val="en-US" w:eastAsia="ar-SA"/>
        </w:rPr>
        <w:t>đúng</w:t>
      </w:r>
      <w:proofErr w:type="spellEnd"/>
      <w:r w:rsidRPr="005706F1">
        <w:rPr>
          <w:i/>
          <w:iCs/>
          <w:sz w:val="28"/>
          <w:szCs w:val="28"/>
          <w:lang w:val="en-US" w:eastAsia="ar-SA"/>
        </w:rPr>
        <w:t xml:space="preserve">, </w:t>
      </w:r>
      <w:proofErr w:type="spellStart"/>
      <w:r w:rsidRPr="005706F1">
        <w:rPr>
          <w:i/>
          <w:iCs/>
          <w:sz w:val="28"/>
          <w:szCs w:val="28"/>
          <w:lang w:val="en-US" w:eastAsia="ar-SA"/>
        </w:rPr>
        <w:t>đủ</w:t>
      </w:r>
      <w:proofErr w:type="spellEnd"/>
      <w:r w:rsidRPr="005706F1">
        <w:rPr>
          <w:i/>
          <w:iCs/>
          <w:sz w:val="28"/>
          <w:szCs w:val="28"/>
          <w:lang w:val="en-US" w:eastAsia="ar-SA"/>
        </w:rPr>
        <w:t xml:space="preserve"> trong Đơn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Ngoài</w:t>
      </w:r>
      <w:proofErr w:type="spellEnd"/>
      <w:r w:rsidRPr="005706F1">
        <w:rPr>
          <w:i/>
          <w:iCs/>
          <w:sz w:val="28"/>
          <w:szCs w:val="28"/>
          <w:lang w:val="en-US" w:eastAsia="ar-SA"/>
        </w:rPr>
        <w:t xml:space="preserve"> </w:t>
      </w:r>
      <w:proofErr w:type="spellStart"/>
      <w:r w:rsidRPr="005706F1">
        <w:rPr>
          <w:i/>
          <w:iCs/>
          <w:sz w:val="28"/>
          <w:szCs w:val="28"/>
          <w:lang w:val="en-US" w:eastAsia="ar-SA"/>
        </w:rPr>
        <w:t>ra</w:t>
      </w:r>
      <w:proofErr w:type="spellEnd"/>
      <w:r w:rsidRPr="005706F1">
        <w:rPr>
          <w:i/>
          <w:iCs/>
          <w:sz w:val="28"/>
          <w:szCs w:val="28"/>
          <w:lang w:val="en-US" w:eastAsia="ar-SA"/>
        </w:rPr>
        <w:t xml:space="preserve"> </w:t>
      </w:r>
      <w:proofErr w:type="spellStart"/>
      <w:r w:rsidRPr="005706F1">
        <w:rPr>
          <w:i/>
          <w:iCs/>
          <w:sz w:val="28"/>
          <w:szCs w:val="28"/>
          <w:lang w:val="en-US" w:eastAsia="ar-SA"/>
        </w:rPr>
        <w:t>lưu</w:t>
      </w:r>
      <w:proofErr w:type="spellEnd"/>
      <w:r w:rsidRPr="005706F1">
        <w:rPr>
          <w:i/>
          <w:iCs/>
          <w:sz w:val="28"/>
          <w:szCs w:val="28"/>
          <w:lang w:val="en-US" w:eastAsia="ar-SA"/>
        </w:rPr>
        <w:t xml:space="preserve"> ý </w:t>
      </w:r>
      <w:proofErr w:type="spellStart"/>
      <w:r w:rsidRPr="005706F1">
        <w:rPr>
          <w:i/>
          <w:iCs/>
          <w:sz w:val="28"/>
          <w:szCs w:val="28"/>
          <w:lang w:val="en-US" w:eastAsia="ar-SA"/>
        </w:rPr>
        <w:t>thêm</w:t>
      </w:r>
      <w:proofErr w:type="spellEnd"/>
      <w:r w:rsidRPr="005706F1">
        <w:rPr>
          <w:i/>
          <w:iCs/>
          <w:sz w:val="28"/>
          <w:szCs w:val="28"/>
          <w:lang w:val="en-US" w:eastAsia="ar-SA"/>
        </w:rPr>
        <w:t>: (</w:t>
      </w:r>
      <w:proofErr w:type="spellStart"/>
      <w:r w:rsidRPr="005706F1">
        <w:rPr>
          <w:i/>
          <w:iCs/>
          <w:sz w:val="28"/>
          <w:szCs w:val="28"/>
          <w:lang w:val="en-US" w:eastAsia="ar-SA"/>
        </w:rPr>
        <w:t>i</w:t>
      </w:r>
      <w:proofErr w:type="spellEnd"/>
      <w:r w:rsidRPr="005706F1">
        <w:rPr>
          <w:i/>
          <w:iCs/>
          <w:sz w:val="28"/>
          <w:szCs w:val="28"/>
          <w:lang w:val="en-US" w:eastAsia="ar-SA"/>
        </w:rPr>
        <w:t xml:space="preserve">) Các </w:t>
      </w:r>
      <w:proofErr w:type="spellStart"/>
      <w:r w:rsidRPr="005706F1">
        <w:rPr>
          <w:i/>
          <w:iCs/>
          <w:sz w:val="28"/>
          <w:szCs w:val="28"/>
          <w:lang w:val="en-US" w:eastAsia="ar-SA"/>
        </w:rPr>
        <w:t>khối</w:t>
      </w:r>
      <w:proofErr w:type="spellEnd"/>
      <w:r w:rsidRPr="005706F1">
        <w:rPr>
          <w:i/>
          <w:iCs/>
          <w:sz w:val="28"/>
          <w:szCs w:val="28"/>
          <w:lang w:val="en-US" w:eastAsia="ar-SA"/>
        </w:rPr>
        <w:t xml:space="preserve"> </w:t>
      </w:r>
      <w:proofErr w:type="spellStart"/>
      <w:r w:rsidRPr="005706F1">
        <w:rPr>
          <w:i/>
          <w:iCs/>
          <w:sz w:val="28"/>
          <w:szCs w:val="28"/>
          <w:lang w:val="en-US" w:eastAsia="ar-SA"/>
        </w:rPr>
        <w:t>lượng</w:t>
      </w:r>
      <w:proofErr w:type="spellEnd"/>
      <w:r w:rsidRPr="005706F1">
        <w:rPr>
          <w:i/>
          <w:iCs/>
          <w:sz w:val="28"/>
          <w:szCs w:val="28"/>
          <w:lang w:val="en-US" w:eastAsia="ar-SA"/>
        </w:rPr>
        <w:t xml:space="preserve"> </w:t>
      </w:r>
      <w:proofErr w:type="spellStart"/>
      <w:r w:rsidRPr="005706F1">
        <w:rPr>
          <w:i/>
          <w:iCs/>
          <w:sz w:val="28"/>
          <w:szCs w:val="28"/>
          <w:lang w:val="en-US" w:eastAsia="ar-SA"/>
        </w:rPr>
        <w:t>tính</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đơn vị </w:t>
      </w:r>
      <w:proofErr w:type="spellStart"/>
      <w:r w:rsidRPr="005706F1">
        <w:rPr>
          <w:i/>
          <w:iCs/>
          <w:sz w:val="28"/>
          <w:szCs w:val="28"/>
          <w:lang w:val="en-US" w:eastAsia="ar-SA"/>
        </w:rPr>
        <w:t>như</w:t>
      </w:r>
      <w:proofErr w:type="spellEnd"/>
      <w:r w:rsidRPr="005706F1">
        <w:rPr>
          <w:i/>
          <w:iCs/>
          <w:sz w:val="28"/>
          <w:szCs w:val="28"/>
          <w:lang w:val="en-US" w:eastAsia="ar-SA"/>
        </w:rPr>
        <w:t xml:space="preserve"> vị </w:t>
      </w:r>
      <w:proofErr w:type="spellStart"/>
      <w:r w:rsidRPr="005706F1">
        <w:rPr>
          <w:i/>
          <w:iCs/>
          <w:sz w:val="28"/>
          <w:szCs w:val="28"/>
          <w:lang w:val="en-US" w:eastAsia="ar-SA"/>
        </w:rPr>
        <w:t>trí</w:t>
      </w:r>
      <w:proofErr w:type="spellEnd"/>
      <w:r w:rsidRPr="005706F1">
        <w:rPr>
          <w:i/>
          <w:iCs/>
          <w:sz w:val="28"/>
          <w:szCs w:val="28"/>
          <w:lang w:val="en-US" w:eastAsia="ar-SA"/>
        </w:rPr>
        <w:t xml:space="preserve">, </w:t>
      </w:r>
      <w:proofErr w:type="spellStart"/>
      <w:r w:rsidRPr="005706F1">
        <w:rPr>
          <w:i/>
          <w:iCs/>
          <w:sz w:val="28"/>
          <w:szCs w:val="28"/>
          <w:lang w:val="en-US" w:eastAsia="ar-SA"/>
        </w:rPr>
        <w:t>hệ</w:t>
      </w:r>
      <w:proofErr w:type="spellEnd"/>
      <w:r w:rsidRPr="005706F1">
        <w:rPr>
          <w:i/>
          <w:iCs/>
          <w:sz w:val="28"/>
          <w:szCs w:val="28"/>
          <w:lang w:val="en-US" w:eastAsia="ar-SA"/>
        </w:rPr>
        <w:t xml:space="preserve"> </w:t>
      </w:r>
      <w:proofErr w:type="spellStart"/>
      <w:r w:rsidRPr="005706F1">
        <w:rPr>
          <w:i/>
          <w:iCs/>
          <w:sz w:val="28"/>
          <w:szCs w:val="28"/>
          <w:lang w:val="en-US" w:eastAsia="ar-SA"/>
        </w:rPr>
        <w:t>thống</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phải</w:t>
      </w:r>
      <w:proofErr w:type="spellEnd"/>
      <w:r w:rsidRPr="005706F1">
        <w:rPr>
          <w:i/>
          <w:iCs/>
          <w:sz w:val="28"/>
          <w:szCs w:val="28"/>
          <w:lang w:val="en-US" w:eastAsia="ar-SA"/>
        </w:rPr>
        <w:t xml:space="preserve"> </w:t>
      </w:r>
      <w:proofErr w:type="spellStart"/>
      <w:r w:rsidRPr="005706F1">
        <w:rPr>
          <w:i/>
          <w:iCs/>
          <w:sz w:val="28"/>
          <w:szCs w:val="28"/>
          <w:lang w:val="en-US" w:eastAsia="ar-SA"/>
        </w:rPr>
        <w:t>căn</w:t>
      </w:r>
      <w:proofErr w:type="spellEnd"/>
      <w:r w:rsidRPr="005706F1">
        <w:rPr>
          <w:i/>
          <w:iCs/>
          <w:sz w:val="28"/>
          <w:szCs w:val="28"/>
          <w:lang w:val="en-US" w:eastAsia="ar-SA"/>
        </w:rPr>
        <w:t xml:space="preserve"> </w:t>
      </w:r>
      <w:proofErr w:type="spellStart"/>
      <w:r w:rsidRPr="005706F1">
        <w:rPr>
          <w:i/>
          <w:iCs/>
          <w:sz w:val="28"/>
          <w:szCs w:val="28"/>
          <w:lang w:val="en-US" w:eastAsia="ar-SA"/>
        </w:rPr>
        <w:t>cứ</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các </w:t>
      </w:r>
      <w:proofErr w:type="spellStart"/>
      <w:r w:rsidRPr="005706F1">
        <w:rPr>
          <w:i/>
          <w:iCs/>
          <w:sz w:val="28"/>
          <w:szCs w:val="28"/>
          <w:lang w:val="en-US" w:eastAsia="ar-SA"/>
        </w:rPr>
        <w:t>Bản</w:t>
      </w:r>
      <w:proofErr w:type="spellEnd"/>
      <w:r w:rsidRPr="005706F1">
        <w:rPr>
          <w:i/>
          <w:iCs/>
          <w:sz w:val="28"/>
          <w:szCs w:val="28"/>
          <w:lang w:val="en-US" w:eastAsia="ar-SA"/>
        </w:rPr>
        <w:t xml:space="preserve"> </w:t>
      </w:r>
      <w:proofErr w:type="spellStart"/>
      <w:r w:rsidRPr="005706F1">
        <w:rPr>
          <w:i/>
          <w:iCs/>
          <w:sz w:val="28"/>
          <w:szCs w:val="28"/>
          <w:lang w:val="en-US" w:eastAsia="ar-SA"/>
        </w:rPr>
        <w:t>vẽ</w:t>
      </w:r>
      <w:proofErr w:type="spellEnd"/>
      <w:r w:rsidRPr="005706F1">
        <w:rPr>
          <w:i/>
          <w:iCs/>
          <w:sz w:val="28"/>
          <w:szCs w:val="28"/>
          <w:lang w:val="en-US" w:eastAsia="ar-SA"/>
        </w:rPr>
        <w:t xml:space="preserve"> </w:t>
      </w:r>
      <w:proofErr w:type="spellStart"/>
      <w:r w:rsidRPr="005706F1">
        <w:rPr>
          <w:i/>
          <w:iCs/>
          <w:sz w:val="28"/>
          <w:szCs w:val="28"/>
          <w:lang w:val="en-US" w:eastAsia="ar-SA"/>
        </w:rPr>
        <w:t>thiết</w:t>
      </w:r>
      <w:proofErr w:type="spellEnd"/>
      <w:r w:rsidRPr="005706F1">
        <w:rPr>
          <w:i/>
          <w:iCs/>
          <w:sz w:val="28"/>
          <w:szCs w:val="28"/>
          <w:lang w:val="en-US" w:eastAsia="ar-SA"/>
        </w:rPr>
        <w:t xml:space="preserve"> </w:t>
      </w:r>
      <w:proofErr w:type="spellStart"/>
      <w:r w:rsidRPr="005706F1">
        <w:rPr>
          <w:i/>
          <w:iCs/>
          <w:sz w:val="28"/>
          <w:szCs w:val="28"/>
          <w:lang w:val="en-US" w:eastAsia="ar-SA"/>
        </w:rPr>
        <w:t>kế</w:t>
      </w:r>
      <w:proofErr w:type="spellEnd"/>
      <w:r w:rsidRPr="005706F1">
        <w:rPr>
          <w:i/>
          <w:iCs/>
          <w:sz w:val="28"/>
          <w:szCs w:val="28"/>
          <w:lang w:val="en-US" w:eastAsia="ar-SA"/>
        </w:rPr>
        <w:t xml:space="preserve">, </w:t>
      </w:r>
      <w:proofErr w:type="spellStart"/>
      <w:r w:rsidRPr="005706F1">
        <w:rPr>
          <w:i/>
          <w:iCs/>
          <w:sz w:val="28"/>
          <w:szCs w:val="28"/>
          <w:lang w:val="en-US" w:eastAsia="ar-SA"/>
        </w:rPr>
        <w:t>yêu</w:t>
      </w:r>
      <w:proofErr w:type="spellEnd"/>
      <w:r w:rsidRPr="005706F1">
        <w:rPr>
          <w:i/>
          <w:iCs/>
          <w:sz w:val="28"/>
          <w:szCs w:val="28"/>
          <w:lang w:val="en-US" w:eastAsia="ar-SA"/>
        </w:rPr>
        <w:t xml:space="preserve"> </w:t>
      </w:r>
      <w:proofErr w:type="spellStart"/>
      <w:r w:rsidRPr="005706F1">
        <w:rPr>
          <w:i/>
          <w:iCs/>
          <w:sz w:val="28"/>
          <w:szCs w:val="28"/>
          <w:lang w:val="en-US" w:eastAsia="ar-SA"/>
        </w:rPr>
        <w:t>cầu</w:t>
      </w:r>
      <w:proofErr w:type="spellEnd"/>
      <w:r w:rsidRPr="005706F1">
        <w:rPr>
          <w:i/>
          <w:iCs/>
          <w:sz w:val="28"/>
          <w:szCs w:val="28"/>
          <w:lang w:val="en-US" w:eastAsia="ar-SA"/>
        </w:rPr>
        <w:t xml:space="preserve"> </w:t>
      </w:r>
      <w:proofErr w:type="spellStart"/>
      <w:r w:rsidRPr="005706F1">
        <w:rPr>
          <w:i/>
          <w:iCs/>
          <w:sz w:val="28"/>
          <w:szCs w:val="28"/>
          <w:lang w:val="en-US" w:eastAsia="ar-SA"/>
        </w:rPr>
        <w:t>kỹ</w:t>
      </w:r>
      <w:proofErr w:type="spellEnd"/>
      <w:r w:rsidRPr="005706F1">
        <w:rPr>
          <w:i/>
          <w:iCs/>
          <w:sz w:val="28"/>
          <w:szCs w:val="28"/>
          <w:lang w:val="en-US" w:eastAsia="ar-SA"/>
        </w:rPr>
        <w:t xml:space="preserve"> </w:t>
      </w:r>
      <w:proofErr w:type="spellStart"/>
      <w:r w:rsidRPr="005706F1">
        <w:rPr>
          <w:i/>
          <w:iCs/>
          <w:sz w:val="28"/>
          <w:szCs w:val="28"/>
          <w:lang w:val="en-US" w:eastAsia="ar-SA"/>
        </w:rPr>
        <w:t>thuật</w:t>
      </w:r>
      <w:proofErr w:type="spellEnd"/>
      <w:r w:rsidRPr="005706F1">
        <w:rPr>
          <w:i/>
          <w:iCs/>
          <w:sz w:val="28"/>
          <w:szCs w:val="28"/>
          <w:lang w:val="en-US" w:eastAsia="ar-SA"/>
        </w:rPr>
        <w:t xml:space="preserve"> </w:t>
      </w:r>
      <w:proofErr w:type="spellStart"/>
      <w:r w:rsidRPr="005706F1">
        <w:rPr>
          <w:i/>
          <w:iCs/>
          <w:sz w:val="28"/>
          <w:szCs w:val="28"/>
          <w:lang w:val="en-US" w:eastAsia="ar-SA"/>
        </w:rPr>
        <w:t>liên</w:t>
      </w:r>
      <w:proofErr w:type="spellEnd"/>
      <w:r w:rsidRPr="005706F1">
        <w:rPr>
          <w:i/>
          <w:iCs/>
          <w:sz w:val="28"/>
          <w:szCs w:val="28"/>
          <w:lang w:val="en-US" w:eastAsia="ar-SA"/>
        </w:rPr>
        <w:t xml:space="preserve"> </w:t>
      </w:r>
      <w:proofErr w:type="spellStart"/>
      <w:r w:rsidRPr="005706F1">
        <w:rPr>
          <w:i/>
          <w:iCs/>
          <w:sz w:val="28"/>
          <w:szCs w:val="28"/>
          <w:lang w:val="en-US" w:eastAsia="ar-SA"/>
        </w:rPr>
        <w:t>quan</w:t>
      </w:r>
      <w:proofErr w:type="spellEnd"/>
      <w:r w:rsidRPr="005706F1">
        <w:rPr>
          <w:i/>
          <w:iCs/>
          <w:sz w:val="28"/>
          <w:szCs w:val="28"/>
          <w:lang w:val="en-US" w:eastAsia="ar-SA"/>
        </w:rPr>
        <w:t xml:space="preserve"> </w:t>
      </w:r>
      <w:proofErr w:type="spellStart"/>
      <w:r w:rsidRPr="005706F1">
        <w:rPr>
          <w:i/>
          <w:iCs/>
          <w:sz w:val="28"/>
          <w:szCs w:val="28"/>
          <w:lang w:val="en-US" w:eastAsia="ar-SA"/>
        </w:rPr>
        <w:t>nêu</w:t>
      </w:r>
      <w:proofErr w:type="spellEnd"/>
      <w:r w:rsidRPr="005706F1">
        <w:rPr>
          <w:i/>
          <w:iCs/>
          <w:sz w:val="28"/>
          <w:szCs w:val="28"/>
          <w:lang w:val="en-US" w:eastAsia="ar-SA"/>
        </w:rPr>
        <w:t xml:space="preserve"> trong E-HSMT </w:t>
      </w:r>
      <w:proofErr w:type="spellStart"/>
      <w:r w:rsidRPr="005706F1">
        <w:rPr>
          <w:i/>
          <w:iCs/>
          <w:sz w:val="28"/>
          <w:szCs w:val="28"/>
          <w:lang w:val="en-US" w:eastAsia="ar-SA"/>
        </w:rPr>
        <w:t>và</w:t>
      </w:r>
      <w:proofErr w:type="spellEnd"/>
      <w:r w:rsidRPr="005706F1">
        <w:rPr>
          <w:i/>
          <w:iCs/>
          <w:sz w:val="28"/>
          <w:szCs w:val="28"/>
          <w:lang w:val="en-US" w:eastAsia="ar-SA"/>
        </w:rPr>
        <w:t xml:space="preserve"> </w:t>
      </w:r>
      <w:proofErr w:type="spellStart"/>
      <w:r w:rsidRPr="005706F1">
        <w:rPr>
          <w:i/>
          <w:iCs/>
          <w:sz w:val="28"/>
          <w:szCs w:val="28"/>
          <w:lang w:val="en-US" w:eastAsia="ar-SA"/>
        </w:rPr>
        <w:t>biện</w:t>
      </w:r>
      <w:proofErr w:type="spellEnd"/>
      <w:r w:rsidRPr="005706F1">
        <w:rPr>
          <w:i/>
          <w:iCs/>
          <w:sz w:val="28"/>
          <w:szCs w:val="28"/>
          <w:lang w:val="en-US" w:eastAsia="ar-SA"/>
        </w:rPr>
        <w:t xml:space="preserve"> </w:t>
      </w:r>
      <w:proofErr w:type="spellStart"/>
      <w:r w:rsidRPr="005706F1">
        <w:rPr>
          <w:i/>
          <w:iCs/>
          <w:sz w:val="28"/>
          <w:szCs w:val="28"/>
          <w:lang w:val="en-US" w:eastAsia="ar-SA"/>
        </w:rPr>
        <w:t>pháp</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phù</w:t>
      </w:r>
      <w:proofErr w:type="spellEnd"/>
      <w:r w:rsidRPr="005706F1">
        <w:rPr>
          <w:i/>
          <w:iCs/>
          <w:sz w:val="28"/>
          <w:szCs w:val="28"/>
          <w:lang w:val="en-US" w:eastAsia="ar-SA"/>
        </w:rPr>
        <w:t xml:space="preserve"> </w:t>
      </w:r>
      <w:proofErr w:type="spellStart"/>
      <w:r w:rsidRPr="005706F1">
        <w:rPr>
          <w:i/>
          <w:iCs/>
          <w:sz w:val="28"/>
          <w:szCs w:val="28"/>
          <w:lang w:val="en-US" w:eastAsia="ar-SA"/>
        </w:rPr>
        <w:t>hợp</w:t>
      </w:r>
      <w:proofErr w:type="spellEnd"/>
      <w:r w:rsidRPr="005706F1">
        <w:rPr>
          <w:i/>
          <w:iCs/>
          <w:sz w:val="28"/>
          <w:szCs w:val="28"/>
          <w:lang w:val="en-US" w:eastAsia="ar-SA"/>
        </w:rPr>
        <w:t xml:space="preserve"> </w:t>
      </w:r>
      <w:proofErr w:type="spellStart"/>
      <w:r w:rsidRPr="005706F1">
        <w:rPr>
          <w:i/>
          <w:iCs/>
          <w:sz w:val="28"/>
          <w:szCs w:val="28"/>
          <w:lang w:val="en-US" w:eastAsia="ar-SA"/>
        </w:rPr>
        <w:t>với</w:t>
      </w:r>
      <w:proofErr w:type="spellEnd"/>
      <w:r w:rsidRPr="005706F1">
        <w:rPr>
          <w:i/>
          <w:iCs/>
          <w:sz w:val="28"/>
          <w:szCs w:val="28"/>
          <w:lang w:val="en-US" w:eastAsia="ar-SA"/>
        </w:rPr>
        <w:t xml:space="preserve"> </w:t>
      </w:r>
      <w:proofErr w:type="spellStart"/>
      <w:r w:rsidRPr="005706F1">
        <w:rPr>
          <w:i/>
          <w:iCs/>
          <w:sz w:val="28"/>
          <w:szCs w:val="28"/>
          <w:lang w:val="en-US" w:eastAsia="ar-SA"/>
        </w:rPr>
        <w:t>thực</w:t>
      </w:r>
      <w:proofErr w:type="spellEnd"/>
      <w:r w:rsidRPr="005706F1">
        <w:rPr>
          <w:i/>
          <w:iCs/>
          <w:sz w:val="28"/>
          <w:szCs w:val="28"/>
          <w:lang w:val="en-US" w:eastAsia="ar-SA"/>
        </w:rPr>
        <w:t xml:space="preserve"> </w:t>
      </w:r>
      <w:proofErr w:type="spellStart"/>
      <w:r w:rsidRPr="005706F1">
        <w:rPr>
          <w:i/>
          <w:iCs/>
          <w:sz w:val="28"/>
          <w:szCs w:val="28"/>
          <w:lang w:val="en-US" w:eastAsia="ar-SA"/>
        </w:rPr>
        <w:t>tế</w:t>
      </w:r>
      <w:proofErr w:type="spellEnd"/>
      <w:r w:rsidRPr="005706F1">
        <w:rPr>
          <w:i/>
          <w:iCs/>
          <w:sz w:val="28"/>
          <w:szCs w:val="28"/>
          <w:lang w:val="en-US" w:eastAsia="ar-SA"/>
        </w:rPr>
        <w:t xml:space="preserve"> </w:t>
      </w:r>
      <w:proofErr w:type="spellStart"/>
      <w:r w:rsidRPr="005706F1">
        <w:rPr>
          <w:i/>
          <w:iCs/>
          <w:sz w:val="28"/>
          <w:szCs w:val="28"/>
          <w:lang w:val="en-US" w:eastAsia="ar-SA"/>
        </w:rPr>
        <w:t>hiện</w:t>
      </w:r>
      <w:proofErr w:type="spellEnd"/>
      <w:r w:rsidRPr="005706F1">
        <w:rPr>
          <w:i/>
          <w:iCs/>
          <w:sz w:val="28"/>
          <w:szCs w:val="28"/>
          <w:lang w:val="en-US" w:eastAsia="ar-SA"/>
        </w:rPr>
        <w:t xml:space="preserve"> </w:t>
      </w:r>
      <w:proofErr w:type="spellStart"/>
      <w:r w:rsidRPr="005706F1">
        <w:rPr>
          <w:i/>
          <w:iCs/>
          <w:sz w:val="28"/>
          <w:szCs w:val="28"/>
          <w:lang w:val="en-US" w:eastAsia="ar-SA"/>
        </w:rPr>
        <w:t>trường</w:t>
      </w:r>
      <w:proofErr w:type="spellEnd"/>
      <w:r w:rsidRPr="005706F1">
        <w:rPr>
          <w:i/>
          <w:iCs/>
          <w:sz w:val="28"/>
          <w:szCs w:val="28"/>
          <w:lang w:val="en-US" w:eastAsia="ar-SA"/>
        </w:rPr>
        <w:t xml:space="preserve">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chào</w:t>
      </w:r>
      <w:proofErr w:type="spellEnd"/>
      <w:r w:rsidRPr="005706F1">
        <w:rPr>
          <w:i/>
          <w:iCs/>
          <w:sz w:val="28"/>
          <w:szCs w:val="28"/>
          <w:lang w:val="en-US" w:eastAsia="ar-SA"/>
        </w:rPr>
        <w:t xml:space="preserve"> </w:t>
      </w:r>
      <w:proofErr w:type="spellStart"/>
      <w:r w:rsidRPr="005706F1">
        <w:rPr>
          <w:i/>
          <w:iCs/>
          <w:sz w:val="28"/>
          <w:szCs w:val="28"/>
          <w:lang w:val="en-US" w:eastAsia="ar-SA"/>
        </w:rPr>
        <w:t>giá</w:t>
      </w:r>
      <w:proofErr w:type="spellEnd"/>
      <w:r w:rsidRPr="005706F1">
        <w:rPr>
          <w:i/>
          <w:iCs/>
          <w:sz w:val="28"/>
          <w:szCs w:val="28"/>
          <w:lang w:val="en-US" w:eastAsia="ar-SA"/>
        </w:rPr>
        <w:t xml:space="preserve"> tổng </w:t>
      </w:r>
      <w:proofErr w:type="spellStart"/>
      <w:r w:rsidRPr="005706F1">
        <w:rPr>
          <w:i/>
          <w:iCs/>
          <w:sz w:val="28"/>
          <w:szCs w:val="28"/>
          <w:lang w:val="en-US" w:eastAsia="ar-SA"/>
        </w:rPr>
        <w:t>hợp</w:t>
      </w:r>
      <w:proofErr w:type="spellEnd"/>
      <w:r w:rsidRPr="005706F1">
        <w:rPr>
          <w:i/>
          <w:iCs/>
          <w:sz w:val="28"/>
          <w:szCs w:val="28"/>
          <w:lang w:val="en-US" w:eastAsia="ar-SA"/>
        </w:rPr>
        <w:t xml:space="preserve"> </w:t>
      </w:r>
      <w:proofErr w:type="spellStart"/>
      <w:r w:rsidRPr="005706F1">
        <w:rPr>
          <w:i/>
          <w:iCs/>
          <w:sz w:val="28"/>
          <w:szCs w:val="28"/>
          <w:lang w:val="en-US" w:eastAsia="ar-SA"/>
        </w:rPr>
        <w:t>dự</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(ii) Công </w:t>
      </w:r>
      <w:proofErr w:type="spellStart"/>
      <w:r w:rsidRPr="005706F1">
        <w:rPr>
          <w:i/>
          <w:iCs/>
          <w:sz w:val="28"/>
          <w:szCs w:val="28"/>
          <w:lang w:val="en-US" w:eastAsia="ar-SA"/>
        </w:rPr>
        <w:t>tác</w:t>
      </w:r>
      <w:proofErr w:type="spellEnd"/>
      <w:r w:rsidRPr="005706F1">
        <w:rPr>
          <w:i/>
          <w:iCs/>
          <w:sz w:val="28"/>
          <w:szCs w:val="28"/>
          <w:lang w:val="en-US" w:eastAsia="ar-SA"/>
        </w:rPr>
        <w:t xml:space="preserve"> </w:t>
      </w:r>
      <w:proofErr w:type="spellStart"/>
      <w:r w:rsidRPr="005706F1">
        <w:rPr>
          <w:i/>
          <w:iCs/>
          <w:sz w:val="28"/>
          <w:szCs w:val="28"/>
          <w:lang w:val="en-US" w:eastAsia="ar-SA"/>
        </w:rPr>
        <w:t>lắp</w:t>
      </w:r>
      <w:proofErr w:type="spellEnd"/>
      <w:r w:rsidRPr="005706F1">
        <w:rPr>
          <w:i/>
          <w:iCs/>
          <w:sz w:val="28"/>
          <w:szCs w:val="28"/>
          <w:lang w:val="en-US" w:eastAsia="ar-SA"/>
        </w:rPr>
        <w:t xml:space="preserve"> </w:t>
      </w:r>
      <w:proofErr w:type="spellStart"/>
      <w:r w:rsidRPr="005706F1">
        <w:rPr>
          <w:i/>
          <w:iCs/>
          <w:sz w:val="28"/>
          <w:szCs w:val="28"/>
          <w:lang w:val="en-US" w:eastAsia="ar-SA"/>
        </w:rPr>
        <w:t>đặt</w:t>
      </w:r>
      <w:proofErr w:type="spellEnd"/>
      <w:r w:rsidRPr="005706F1">
        <w:rPr>
          <w:i/>
          <w:iCs/>
          <w:sz w:val="28"/>
          <w:szCs w:val="28"/>
          <w:lang w:val="en-US" w:eastAsia="ar-SA"/>
        </w:rPr>
        <w:t xml:space="preserve"> các </w:t>
      </w:r>
      <w:proofErr w:type="spellStart"/>
      <w:r w:rsidRPr="005706F1">
        <w:rPr>
          <w:i/>
          <w:iCs/>
          <w:sz w:val="28"/>
          <w:szCs w:val="28"/>
          <w:lang w:val="en-US" w:eastAsia="ar-SA"/>
        </w:rPr>
        <w:t>thiết</w:t>
      </w:r>
      <w:proofErr w:type="spellEnd"/>
      <w:r w:rsidRPr="005706F1">
        <w:rPr>
          <w:i/>
          <w:iCs/>
          <w:sz w:val="28"/>
          <w:szCs w:val="28"/>
          <w:lang w:val="en-US" w:eastAsia="ar-SA"/>
        </w:rPr>
        <w:t xml:space="preserve"> </w:t>
      </w:r>
      <w:proofErr w:type="spellStart"/>
      <w:r w:rsidRPr="005706F1">
        <w:rPr>
          <w:i/>
          <w:iCs/>
          <w:sz w:val="28"/>
          <w:szCs w:val="28"/>
          <w:lang w:val="en-US" w:eastAsia="ar-SA"/>
        </w:rPr>
        <w:t>bị</w:t>
      </w:r>
      <w:proofErr w:type="spellEnd"/>
      <w:r w:rsidRPr="005706F1">
        <w:rPr>
          <w:i/>
          <w:iCs/>
          <w:sz w:val="28"/>
          <w:szCs w:val="28"/>
          <w:lang w:val="en-US" w:eastAsia="ar-SA"/>
        </w:rPr>
        <w:t xml:space="preserve">, </w:t>
      </w:r>
      <w:proofErr w:type="spellStart"/>
      <w:r w:rsidRPr="005706F1">
        <w:rPr>
          <w:i/>
          <w:iCs/>
          <w:sz w:val="28"/>
          <w:szCs w:val="28"/>
          <w:lang w:val="en-US" w:eastAsia="ar-SA"/>
        </w:rPr>
        <w:t>vật</w:t>
      </w:r>
      <w:proofErr w:type="spellEnd"/>
      <w:r w:rsidRPr="005706F1">
        <w:rPr>
          <w:i/>
          <w:iCs/>
          <w:sz w:val="28"/>
          <w:szCs w:val="28"/>
          <w:lang w:val="en-US" w:eastAsia="ar-SA"/>
        </w:rPr>
        <w:t xml:space="preserve"> </w:t>
      </w:r>
      <w:proofErr w:type="spellStart"/>
      <w:r w:rsidRPr="005706F1">
        <w:rPr>
          <w:i/>
          <w:iCs/>
          <w:sz w:val="28"/>
          <w:szCs w:val="28"/>
          <w:lang w:val="en-US" w:eastAsia="ar-SA"/>
        </w:rPr>
        <w:t>tư</w:t>
      </w:r>
      <w:proofErr w:type="spellEnd"/>
      <w:r w:rsidRPr="005706F1">
        <w:rPr>
          <w:i/>
          <w:iCs/>
          <w:sz w:val="28"/>
          <w:szCs w:val="28"/>
          <w:lang w:val="en-US" w:eastAsia="ar-SA"/>
        </w:rPr>
        <w:t xml:space="preserve"> </w:t>
      </w:r>
      <w:proofErr w:type="spellStart"/>
      <w:r w:rsidRPr="005706F1">
        <w:rPr>
          <w:i/>
          <w:iCs/>
          <w:sz w:val="28"/>
          <w:szCs w:val="28"/>
          <w:lang w:val="en-US" w:eastAsia="ar-SA"/>
        </w:rPr>
        <w:t>đã</w:t>
      </w:r>
      <w:proofErr w:type="spellEnd"/>
      <w:r w:rsidRPr="005706F1">
        <w:rPr>
          <w:i/>
          <w:iCs/>
          <w:sz w:val="28"/>
          <w:szCs w:val="28"/>
          <w:lang w:val="en-US" w:eastAsia="ar-SA"/>
        </w:rPr>
        <w:t xml:space="preserve"> bao </w:t>
      </w:r>
      <w:proofErr w:type="spellStart"/>
      <w:r w:rsidRPr="005706F1">
        <w:rPr>
          <w:i/>
          <w:iCs/>
          <w:sz w:val="28"/>
          <w:szCs w:val="28"/>
          <w:lang w:val="en-US" w:eastAsia="ar-SA"/>
        </w:rPr>
        <w:t>gồm</w:t>
      </w:r>
      <w:proofErr w:type="spellEnd"/>
      <w:r w:rsidRPr="005706F1">
        <w:rPr>
          <w:i/>
          <w:iCs/>
          <w:sz w:val="28"/>
          <w:szCs w:val="28"/>
          <w:lang w:val="en-US" w:eastAsia="ar-SA"/>
        </w:rPr>
        <w:t xml:space="preserve"> 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Tiếp</w:t>
      </w:r>
      <w:proofErr w:type="spellEnd"/>
      <w:r w:rsidRPr="005706F1">
        <w:rPr>
          <w:i/>
          <w:iCs/>
          <w:sz w:val="28"/>
          <w:szCs w:val="28"/>
          <w:lang w:val="en-US" w:eastAsia="ar-SA"/>
        </w:rPr>
        <w:t xml:space="preserve"> nhận, </w:t>
      </w:r>
      <w:proofErr w:type="spellStart"/>
      <w:r w:rsidRPr="005706F1">
        <w:rPr>
          <w:i/>
          <w:iCs/>
          <w:sz w:val="28"/>
          <w:szCs w:val="28"/>
          <w:lang w:val="en-US" w:eastAsia="ar-SA"/>
        </w:rPr>
        <w:t>bảo</w:t>
      </w:r>
      <w:proofErr w:type="spellEnd"/>
      <w:r w:rsidRPr="005706F1">
        <w:rPr>
          <w:i/>
          <w:iCs/>
          <w:sz w:val="28"/>
          <w:szCs w:val="28"/>
          <w:lang w:val="en-US" w:eastAsia="ar-SA"/>
        </w:rPr>
        <w:t xml:space="preserve"> </w:t>
      </w:r>
      <w:proofErr w:type="spellStart"/>
      <w:r w:rsidRPr="005706F1">
        <w:rPr>
          <w:i/>
          <w:iCs/>
          <w:sz w:val="28"/>
          <w:szCs w:val="28"/>
          <w:lang w:val="en-US" w:eastAsia="ar-SA"/>
        </w:rPr>
        <w:t>quản</w:t>
      </w:r>
      <w:proofErr w:type="spellEnd"/>
      <w:r w:rsidRPr="005706F1">
        <w:rPr>
          <w:i/>
          <w:iCs/>
          <w:sz w:val="28"/>
          <w:szCs w:val="28"/>
          <w:lang w:val="en-US" w:eastAsia="ar-SA"/>
        </w:rPr>
        <w:t xml:space="preserve">, </w:t>
      </w:r>
      <w:proofErr w:type="spellStart"/>
      <w:r w:rsidRPr="005706F1">
        <w:rPr>
          <w:i/>
          <w:iCs/>
          <w:sz w:val="28"/>
          <w:szCs w:val="28"/>
          <w:lang w:val="en-US" w:eastAsia="ar-SA"/>
        </w:rPr>
        <w:t>vận</w:t>
      </w:r>
      <w:proofErr w:type="spellEnd"/>
      <w:r w:rsidRPr="005706F1">
        <w:rPr>
          <w:i/>
          <w:iCs/>
          <w:sz w:val="28"/>
          <w:szCs w:val="28"/>
          <w:lang w:val="en-US" w:eastAsia="ar-SA"/>
        </w:rPr>
        <w:t xml:space="preserve"> </w:t>
      </w:r>
      <w:proofErr w:type="spellStart"/>
      <w:r w:rsidRPr="005706F1">
        <w:rPr>
          <w:i/>
          <w:iCs/>
          <w:sz w:val="28"/>
          <w:szCs w:val="28"/>
          <w:lang w:val="en-US" w:eastAsia="ar-SA"/>
        </w:rPr>
        <w:t>chuyển</w:t>
      </w:r>
      <w:proofErr w:type="spellEnd"/>
      <w:r w:rsidRPr="005706F1">
        <w:rPr>
          <w:i/>
          <w:iCs/>
          <w:sz w:val="28"/>
          <w:szCs w:val="28"/>
          <w:lang w:val="en-US" w:eastAsia="ar-SA"/>
        </w:rPr>
        <w:t xml:space="preserve">, các </w:t>
      </w:r>
      <w:proofErr w:type="spellStart"/>
      <w:r w:rsidRPr="005706F1">
        <w:rPr>
          <w:i/>
          <w:iCs/>
          <w:sz w:val="28"/>
          <w:szCs w:val="28"/>
          <w:lang w:val="en-US" w:eastAsia="ar-SA"/>
        </w:rPr>
        <w:t>loại</w:t>
      </w:r>
      <w:proofErr w:type="spellEnd"/>
      <w:r w:rsidRPr="005706F1">
        <w:rPr>
          <w:i/>
          <w:iCs/>
          <w:sz w:val="28"/>
          <w:szCs w:val="28"/>
          <w:lang w:val="en-US" w:eastAsia="ar-SA"/>
        </w:rPr>
        <w:t xml:space="preserve"> </w:t>
      </w:r>
      <w:proofErr w:type="spellStart"/>
      <w:r w:rsidRPr="005706F1">
        <w:rPr>
          <w:i/>
          <w:iCs/>
          <w:sz w:val="28"/>
          <w:szCs w:val="28"/>
          <w:lang w:val="en-US" w:eastAsia="ar-SA"/>
        </w:rPr>
        <w:t>thuế</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khác</w:t>
      </w:r>
      <w:proofErr w:type="spellEnd"/>
      <w:r w:rsidRPr="005706F1">
        <w:rPr>
          <w:i/>
          <w:iCs/>
          <w:sz w:val="28"/>
          <w:szCs w:val="28"/>
          <w:lang w:val="en-US" w:eastAsia="ar-SA"/>
        </w:rPr>
        <w:t xml:space="preserve"> (</w:t>
      </w:r>
      <w:proofErr w:type="spellStart"/>
      <w:r w:rsidRPr="005706F1">
        <w:rPr>
          <w:i/>
          <w:iCs/>
          <w:sz w:val="28"/>
          <w:szCs w:val="28"/>
          <w:lang w:val="en-US" w:eastAsia="ar-SA"/>
        </w:rPr>
        <w:t>kể</w:t>
      </w:r>
      <w:proofErr w:type="spellEnd"/>
      <w:r w:rsidRPr="005706F1">
        <w:rPr>
          <w:i/>
          <w:iCs/>
          <w:sz w:val="28"/>
          <w:szCs w:val="28"/>
          <w:lang w:val="en-US" w:eastAsia="ar-SA"/>
        </w:rPr>
        <w:t xml:space="preserve"> </w:t>
      </w:r>
      <w:proofErr w:type="spellStart"/>
      <w:r w:rsidRPr="005706F1">
        <w:rPr>
          <w:i/>
          <w:iCs/>
          <w:sz w:val="28"/>
          <w:szCs w:val="28"/>
          <w:lang w:val="en-US" w:eastAsia="ar-SA"/>
        </w:rPr>
        <w:t>cả</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bảo</w:t>
      </w:r>
      <w:proofErr w:type="spellEnd"/>
      <w:r w:rsidRPr="005706F1">
        <w:rPr>
          <w:i/>
          <w:iCs/>
          <w:sz w:val="28"/>
          <w:szCs w:val="28"/>
          <w:lang w:val="en-US" w:eastAsia="ar-SA"/>
        </w:rPr>
        <w:t xml:space="preserve"> </w:t>
      </w:r>
      <w:proofErr w:type="spellStart"/>
      <w:r w:rsidRPr="005706F1">
        <w:rPr>
          <w:i/>
          <w:iCs/>
          <w:sz w:val="28"/>
          <w:szCs w:val="28"/>
          <w:lang w:val="en-US" w:eastAsia="ar-SA"/>
        </w:rPr>
        <w:t>hiểm</w:t>
      </w:r>
      <w:proofErr w:type="spellEnd"/>
      <w:r w:rsidRPr="005706F1">
        <w:rPr>
          <w:i/>
          <w:iCs/>
          <w:sz w:val="28"/>
          <w:szCs w:val="28"/>
          <w:lang w:val="en-US" w:eastAsia="ar-SA"/>
        </w:rPr>
        <w:t xml:space="preserve"> </w:t>
      </w:r>
      <w:proofErr w:type="spellStart"/>
      <w:r w:rsidRPr="005706F1">
        <w:rPr>
          <w:i/>
          <w:iCs/>
          <w:sz w:val="28"/>
          <w:szCs w:val="28"/>
          <w:lang w:val="en-US" w:eastAsia="ar-SA"/>
        </w:rPr>
        <w:t>vận</w:t>
      </w:r>
      <w:proofErr w:type="spellEnd"/>
      <w:r w:rsidRPr="005706F1">
        <w:rPr>
          <w:i/>
          <w:iCs/>
          <w:sz w:val="28"/>
          <w:szCs w:val="28"/>
          <w:lang w:val="en-US" w:eastAsia="ar-SA"/>
        </w:rPr>
        <w:t xml:space="preserve"> </w:t>
      </w:r>
      <w:proofErr w:type="spellStart"/>
      <w:r w:rsidRPr="005706F1">
        <w:rPr>
          <w:i/>
          <w:iCs/>
          <w:sz w:val="28"/>
          <w:szCs w:val="28"/>
          <w:lang w:val="en-US" w:eastAsia="ar-SA"/>
        </w:rPr>
        <w:t>chuyển</w:t>
      </w:r>
      <w:proofErr w:type="spellEnd"/>
      <w:r w:rsidRPr="005706F1">
        <w:rPr>
          <w:i/>
          <w:iCs/>
          <w:sz w:val="28"/>
          <w:szCs w:val="28"/>
          <w:lang w:val="en-US" w:eastAsia="ar-SA"/>
        </w:rPr>
        <w:t xml:space="preserve">), các công </w:t>
      </w:r>
      <w:proofErr w:type="spellStart"/>
      <w:r w:rsidRPr="005706F1">
        <w:rPr>
          <w:i/>
          <w:iCs/>
          <w:sz w:val="28"/>
          <w:szCs w:val="28"/>
          <w:lang w:val="en-US" w:eastAsia="ar-SA"/>
        </w:rPr>
        <w:t>tác</w:t>
      </w:r>
      <w:proofErr w:type="spellEnd"/>
      <w:r w:rsidRPr="005706F1">
        <w:rPr>
          <w:i/>
          <w:iCs/>
          <w:sz w:val="28"/>
          <w:szCs w:val="28"/>
          <w:lang w:val="en-US" w:eastAsia="ar-SA"/>
        </w:rPr>
        <w:t xml:space="preserve"> </w:t>
      </w:r>
      <w:proofErr w:type="spellStart"/>
      <w:r w:rsidRPr="005706F1">
        <w:rPr>
          <w:i/>
          <w:iCs/>
          <w:sz w:val="28"/>
          <w:szCs w:val="28"/>
          <w:lang w:val="en-US" w:eastAsia="ar-SA"/>
        </w:rPr>
        <w:t>liên</w:t>
      </w:r>
      <w:proofErr w:type="spellEnd"/>
      <w:r w:rsidRPr="005706F1">
        <w:rPr>
          <w:i/>
          <w:iCs/>
          <w:sz w:val="28"/>
          <w:szCs w:val="28"/>
          <w:lang w:val="en-US" w:eastAsia="ar-SA"/>
        </w:rPr>
        <w:t xml:space="preserve"> </w:t>
      </w:r>
      <w:proofErr w:type="spellStart"/>
      <w:r w:rsidRPr="005706F1">
        <w:rPr>
          <w:i/>
          <w:iCs/>
          <w:sz w:val="28"/>
          <w:szCs w:val="28"/>
          <w:lang w:val="en-US" w:eastAsia="ar-SA"/>
        </w:rPr>
        <w:t>quan</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hướng</w:t>
      </w:r>
      <w:proofErr w:type="spellEnd"/>
      <w:r w:rsidRPr="005706F1">
        <w:rPr>
          <w:i/>
          <w:iCs/>
          <w:sz w:val="28"/>
          <w:szCs w:val="28"/>
          <w:lang w:val="en-US" w:eastAsia="ar-SA"/>
        </w:rPr>
        <w:t xml:space="preserve"> </w:t>
      </w:r>
      <w:proofErr w:type="spellStart"/>
      <w:r w:rsidRPr="005706F1">
        <w:rPr>
          <w:i/>
          <w:iCs/>
          <w:sz w:val="28"/>
          <w:szCs w:val="28"/>
          <w:lang w:val="en-US" w:eastAsia="ar-SA"/>
        </w:rPr>
        <w:t>dẫn</w:t>
      </w:r>
      <w:proofErr w:type="spellEnd"/>
      <w:r w:rsidRPr="005706F1">
        <w:rPr>
          <w:i/>
          <w:iCs/>
          <w:sz w:val="28"/>
          <w:szCs w:val="28"/>
          <w:lang w:val="en-US" w:eastAsia="ar-SA"/>
        </w:rPr>
        <w:t xml:space="preserve">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căn</w:t>
      </w:r>
      <w:proofErr w:type="spellEnd"/>
      <w:r w:rsidRPr="005706F1">
        <w:rPr>
          <w:i/>
          <w:iCs/>
          <w:sz w:val="28"/>
          <w:szCs w:val="28"/>
          <w:lang w:val="en-US" w:eastAsia="ar-SA"/>
        </w:rPr>
        <w:t xml:space="preserve"> </w:t>
      </w:r>
      <w:proofErr w:type="spellStart"/>
      <w:r w:rsidRPr="005706F1">
        <w:rPr>
          <w:i/>
          <w:iCs/>
          <w:sz w:val="28"/>
          <w:szCs w:val="28"/>
          <w:lang w:val="en-US" w:eastAsia="ar-SA"/>
        </w:rPr>
        <w:t>chỉnh</w:t>
      </w:r>
      <w:proofErr w:type="spellEnd"/>
      <w:r w:rsidRPr="005706F1">
        <w:rPr>
          <w:i/>
          <w:iCs/>
          <w:sz w:val="28"/>
          <w:szCs w:val="28"/>
          <w:lang w:val="en-US" w:eastAsia="ar-SA"/>
        </w:rPr>
        <w:t xml:space="preserve"> </w:t>
      </w:r>
      <w:proofErr w:type="spellStart"/>
      <w:r w:rsidRPr="005706F1">
        <w:rPr>
          <w:i/>
          <w:iCs/>
          <w:sz w:val="28"/>
          <w:szCs w:val="28"/>
          <w:lang w:val="en-US" w:eastAsia="ar-SA"/>
        </w:rPr>
        <w:t>thiết</w:t>
      </w:r>
      <w:proofErr w:type="spellEnd"/>
      <w:r w:rsidRPr="005706F1">
        <w:rPr>
          <w:i/>
          <w:iCs/>
          <w:sz w:val="28"/>
          <w:szCs w:val="28"/>
          <w:lang w:val="en-US" w:eastAsia="ar-SA"/>
        </w:rPr>
        <w:t xml:space="preserve"> </w:t>
      </w:r>
      <w:proofErr w:type="spellStart"/>
      <w:r w:rsidRPr="005706F1">
        <w:rPr>
          <w:i/>
          <w:iCs/>
          <w:sz w:val="28"/>
          <w:szCs w:val="28"/>
          <w:lang w:val="en-US" w:eastAsia="ar-SA"/>
        </w:rPr>
        <w:t>bị</w:t>
      </w:r>
      <w:proofErr w:type="spellEnd"/>
      <w:r w:rsidRPr="005706F1">
        <w:rPr>
          <w:i/>
          <w:iCs/>
          <w:sz w:val="28"/>
          <w:szCs w:val="28"/>
          <w:lang w:val="en-US" w:eastAsia="ar-SA"/>
        </w:rPr>
        <w:t xml:space="preserve">, </w:t>
      </w:r>
      <w:proofErr w:type="spellStart"/>
      <w:r w:rsidRPr="005706F1">
        <w:rPr>
          <w:i/>
          <w:iCs/>
          <w:sz w:val="28"/>
          <w:szCs w:val="28"/>
          <w:lang w:val="en-US" w:eastAsia="ar-SA"/>
        </w:rPr>
        <w:t>đánh</w:t>
      </w:r>
      <w:proofErr w:type="spellEnd"/>
      <w:r w:rsidRPr="005706F1">
        <w:rPr>
          <w:i/>
          <w:iCs/>
          <w:sz w:val="28"/>
          <w:szCs w:val="28"/>
          <w:lang w:val="en-US" w:eastAsia="ar-SA"/>
        </w:rPr>
        <w:t xml:space="preserve"> số </w:t>
      </w:r>
      <w:proofErr w:type="spellStart"/>
      <w:r w:rsidRPr="005706F1">
        <w:rPr>
          <w:i/>
          <w:iCs/>
          <w:sz w:val="28"/>
          <w:szCs w:val="28"/>
          <w:lang w:val="en-US" w:eastAsia="ar-SA"/>
        </w:rPr>
        <w:t>thiết</w:t>
      </w:r>
      <w:proofErr w:type="spellEnd"/>
      <w:r w:rsidRPr="005706F1">
        <w:rPr>
          <w:i/>
          <w:iCs/>
          <w:sz w:val="28"/>
          <w:szCs w:val="28"/>
          <w:lang w:val="en-US" w:eastAsia="ar-SA"/>
        </w:rPr>
        <w:t xml:space="preserve"> </w:t>
      </w:r>
      <w:proofErr w:type="spellStart"/>
      <w:r w:rsidRPr="005706F1">
        <w:rPr>
          <w:i/>
          <w:iCs/>
          <w:sz w:val="28"/>
          <w:szCs w:val="28"/>
          <w:lang w:val="en-US" w:eastAsia="ar-SA"/>
        </w:rPr>
        <w:t>bị</w:t>
      </w:r>
      <w:proofErr w:type="spellEnd"/>
      <w:r w:rsidRPr="005706F1">
        <w:rPr>
          <w:i/>
          <w:iCs/>
          <w:sz w:val="28"/>
          <w:szCs w:val="28"/>
          <w:lang w:val="en-US" w:eastAsia="ar-SA"/>
        </w:rPr>
        <w:t xml:space="preserve">…) </w:t>
      </w:r>
      <w:proofErr w:type="spellStart"/>
      <w:r w:rsidRPr="005706F1">
        <w:rPr>
          <w:i/>
          <w:iCs/>
          <w:sz w:val="28"/>
          <w:szCs w:val="28"/>
          <w:lang w:val="en-US" w:eastAsia="ar-SA"/>
        </w:rPr>
        <w:t>để</w:t>
      </w:r>
      <w:proofErr w:type="spellEnd"/>
      <w:r w:rsidRPr="005706F1">
        <w:rPr>
          <w:i/>
          <w:iCs/>
          <w:sz w:val="28"/>
          <w:szCs w:val="28"/>
          <w:lang w:val="en-US" w:eastAsia="ar-SA"/>
        </w:rPr>
        <w:t xml:space="preserve"> </w:t>
      </w:r>
      <w:proofErr w:type="spellStart"/>
      <w:r w:rsidRPr="005706F1">
        <w:rPr>
          <w:i/>
          <w:iCs/>
          <w:sz w:val="28"/>
          <w:szCs w:val="28"/>
          <w:lang w:val="en-US" w:eastAsia="ar-SA"/>
        </w:rPr>
        <w:t>đảm</w:t>
      </w:r>
      <w:proofErr w:type="spellEnd"/>
      <w:r w:rsidRPr="005706F1">
        <w:rPr>
          <w:i/>
          <w:iCs/>
          <w:sz w:val="28"/>
          <w:szCs w:val="28"/>
          <w:lang w:val="en-US" w:eastAsia="ar-SA"/>
        </w:rPr>
        <w:t xml:space="preserve"> </w:t>
      </w:r>
      <w:proofErr w:type="spellStart"/>
      <w:r w:rsidRPr="005706F1">
        <w:rPr>
          <w:i/>
          <w:iCs/>
          <w:sz w:val="28"/>
          <w:szCs w:val="28"/>
          <w:lang w:val="en-US" w:eastAsia="ar-SA"/>
        </w:rPr>
        <w:t>bảo</w:t>
      </w:r>
      <w:proofErr w:type="spellEnd"/>
      <w:r w:rsidRPr="005706F1">
        <w:rPr>
          <w:i/>
          <w:iCs/>
          <w:sz w:val="28"/>
          <w:szCs w:val="28"/>
          <w:lang w:val="en-US" w:eastAsia="ar-SA"/>
        </w:rPr>
        <w:t xml:space="preserve"> các </w:t>
      </w:r>
      <w:proofErr w:type="spellStart"/>
      <w:r w:rsidRPr="005706F1">
        <w:rPr>
          <w:i/>
          <w:iCs/>
          <w:sz w:val="28"/>
          <w:szCs w:val="28"/>
          <w:lang w:val="en-US" w:eastAsia="ar-SA"/>
        </w:rPr>
        <w:t>yêu</w:t>
      </w:r>
      <w:proofErr w:type="spellEnd"/>
      <w:r w:rsidRPr="005706F1">
        <w:rPr>
          <w:i/>
          <w:iCs/>
          <w:sz w:val="28"/>
          <w:szCs w:val="28"/>
          <w:lang w:val="en-US" w:eastAsia="ar-SA"/>
        </w:rPr>
        <w:t xml:space="preserve"> </w:t>
      </w:r>
      <w:proofErr w:type="spellStart"/>
      <w:r w:rsidRPr="005706F1">
        <w:rPr>
          <w:i/>
          <w:iCs/>
          <w:sz w:val="28"/>
          <w:szCs w:val="28"/>
          <w:lang w:val="en-US" w:eastAsia="ar-SA"/>
        </w:rPr>
        <w:t>cầu</w:t>
      </w:r>
      <w:proofErr w:type="spellEnd"/>
      <w:r w:rsidRPr="005706F1">
        <w:rPr>
          <w:i/>
          <w:iCs/>
          <w:sz w:val="28"/>
          <w:szCs w:val="28"/>
          <w:lang w:val="en-US" w:eastAsia="ar-SA"/>
        </w:rPr>
        <w:t xml:space="preserve"> </w:t>
      </w:r>
      <w:proofErr w:type="spellStart"/>
      <w:r w:rsidRPr="005706F1">
        <w:rPr>
          <w:i/>
          <w:iCs/>
          <w:sz w:val="28"/>
          <w:szCs w:val="28"/>
          <w:lang w:val="en-US" w:eastAsia="ar-SA"/>
        </w:rPr>
        <w:t>kỹ</w:t>
      </w:r>
      <w:proofErr w:type="spellEnd"/>
      <w:r w:rsidRPr="005706F1">
        <w:rPr>
          <w:i/>
          <w:iCs/>
          <w:sz w:val="28"/>
          <w:szCs w:val="28"/>
          <w:lang w:val="en-US" w:eastAsia="ar-SA"/>
        </w:rPr>
        <w:t xml:space="preserve"> </w:t>
      </w:r>
      <w:proofErr w:type="spellStart"/>
      <w:r w:rsidRPr="005706F1">
        <w:rPr>
          <w:i/>
          <w:iCs/>
          <w:sz w:val="28"/>
          <w:szCs w:val="28"/>
          <w:lang w:val="en-US" w:eastAsia="ar-SA"/>
        </w:rPr>
        <w:t>thuật</w:t>
      </w:r>
      <w:proofErr w:type="spellEnd"/>
      <w:r w:rsidRPr="005706F1">
        <w:rPr>
          <w:i/>
          <w:iCs/>
          <w:sz w:val="28"/>
          <w:szCs w:val="28"/>
          <w:lang w:val="en-US" w:eastAsia="ar-SA"/>
        </w:rPr>
        <w:t xml:space="preserve"> </w:t>
      </w:r>
      <w:proofErr w:type="spellStart"/>
      <w:r w:rsidRPr="005706F1">
        <w:rPr>
          <w:i/>
          <w:iCs/>
          <w:sz w:val="28"/>
          <w:szCs w:val="28"/>
          <w:lang w:val="en-US" w:eastAsia="ar-SA"/>
        </w:rPr>
        <w:t>đưa</w:t>
      </w:r>
      <w:proofErr w:type="spellEnd"/>
      <w:r w:rsidRPr="005706F1">
        <w:rPr>
          <w:i/>
          <w:iCs/>
          <w:sz w:val="28"/>
          <w:szCs w:val="28"/>
          <w:lang w:val="en-US" w:eastAsia="ar-SA"/>
        </w:rPr>
        <w:t xml:space="preserve"> </w:t>
      </w:r>
      <w:proofErr w:type="spellStart"/>
      <w:r w:rsidRPr="005706F1">
        <w:rPr>
          <w:i/>
          <w:iCs/>
          <w:sz w:val="28"/>
          <w:szCs w:val="28"/>
          <w:lang w:val="en-US" w:eastAsia="ar-SA"/>
        </w:rPr>
        <w:t>thiết</w:t>
      </w:r>
      <w:proofErr w:type="spellEnd"/>
      <w:r w:rsidRPr="005706F1">
        <w:rPr>
          <w:i/>
          <w:iCs/>
          <w:sz w:val="28"/>
          <w:szCs w:val="28"/>
          <w:lang w:val="en-US" w:eastAsia="ar-SA"/>
        </w:rPr>
        <w:t xml:space="preserve"> </w:t>
      </w:r>
      <w:proofErr w:type="spellStart"/>
      <w:r w:rsidRPr="005706F1">
        <w:rPr>
          <w:i/>
          <w:iCs/>
          <w:sz w:val="28"/>
          <w:szCs w:val="28"/>
          <w:lang w:val="en-US" w:eastAsia="ar-SA"/>
        </w:rPr>
        <w:t>bị</w:t>
      </w:r>
      <w:proofErr w:type="spellEnd"/>
      <w:r w:rsidRPr="005706F1">
        <w:rPr>
          <w:i/>
          <w:iCs/>
          <w:sz w:val="28"/>
          <w:szCs w:val="28"/>
          <w:lang w:val="en-US" w:eastAsia="ar-SA"/>
        </w:rPr>
        <w:t xml:space="preserve"> </w:t>
      </w:r>
      <w:proofErr w:type="spellStart"/>
      <w:r w:rsidRPr="005706F1">
        <w:rPr>
          <w:i/>
          <w:iCs/>
          <w:sz w:val="28"/>
          <w:szCs w:val="28"/>
          <w:lang w:val="en-US" w:eastAsia="ar-SA"/>
        </w:rPr>
        <w:t>vào</w:t>
      </w:r>
      <w:proofErr w:type="spellEnd"/>
      <w:r w:rsidRPr="005706F1">
        <w:rPr>
          <w:i/>
          <w:iCs/>
          <w:sz w:val="28"/>
          <w:szCs w:val="28"/>
          <w:lang w:val="en-US" w:eastAsia="ar-SA"/>
        </w:rPr>
        <w:t xml:space="preserve"> </w:t>
      </w:r>
      <w:proofErr w:type="spellStart"/>
      <w:r w:rsidRPr="005706F1">
        <w:rPr>
          <w:i/>
          <w:iCs/>
          <w:sz w:val="28"/>
          <w:szCs w:val="28"/>
          <w:lang w:val="en-US" w:eastAsia="ar-SA"/>
        </w:rPr>
        <w:t>đóng</w:t>
      </w:r>
      <w:proofErr w:type="spellEnd"/>
      <w:r w:rsidRPr="005706F1">
        <w:rPr>
          <w:i/>
          <w:iCs/>
          <w:sz w:val="28"/>
          <w:szCs w:val="28"/>
          <w:lang w:val="en-US" w:eastAsia="ar-SA"/>
        </w:rPr>
        <w:t xml:space="preserve"> </w:t>
      </w:r>
      <w:proofErr w:type="spellStart"/>
      <w:r w:rsidRPr="005706F1">
        <w:rPr>
          <w:i/>
          <w:iCs/>
          <w:sz w:val="28"/>
          <w:szCs w:val="28"/>
          <w:lang w:val="en-US" w:eastAsia="ar-SA"/>
        </w:rPr>
        <w:t>điện</w:t>
      </w:r>
      <w:proofErr w:type="spellEnd"/>
      <w:r w:rsidRPr="005706F1">
        <w:rPr>
          <w:i/>
          <w:iCs/>
          <w:sz w:val="28"/>
          <w:szCs w:val="28"/>
          <w:lang w:val="en-US" w:eastAsia="ar-SA"/>
        </w:rPr>
        <w:t xml:space="preserve"> </w:t>
      </w:r>
      <w:proofErr w:type="spellStart"/>
      <w:r w:rsidRPr="005706F1">
        <w:rPr>
          <w:i/>
          <w:iCs/>
          <w:sz w:val="28"/>
          <w:szCs w:val="28"/>
          <w:lang w:val="en-US" w:eastAsia="ar-SA"/>
        </w:rPr>
        <w:t>nghiệm</w:t>
      </w:r>
      <w:proofErr w:type="spellEnd"/>
      <w:r w:rsidRPr="005706F1">
        <w:rPr>
          <w:i/>
          <w:iCs/>
          <w:sz w:val="28"/>
          <w:szCs w:val="28"/>
          <w:lang w:val="en-US" w:eastAsia="ar-SA"/>
        </w:rPr>
        <w:t xml:space="preserve"> </w:t>
      </w:r>
      <w:proofErr w:type="spellStart"/>
      <w:r w:rsidRPr="005706F1">
        <w:rPr>
          <w:i/>
          <w:iCs/>
          <w:sz w:val="28"/>
          <w:szCs w:val="28"/>
          <w:lang w:val="en-US" w:eastAsia="ar-SA"/>
        </w:rPr>
        <w:t>thu</w:t>
      </w:r>
      <w:proofErr w:type="spellEnd"/>
      <w:r w:rsidRPr="005706F1">
        <w:rPr>
          <w:i/>
          <w:iCs/>
          <w:sz w:val="28"/>
          <w:szCs w:val="28"/>
          <w:lang w:val="en-US" w:eastAsia="ar-SA"/>
        </w:rPr>
        <w:t xml:space="preserve">; (iii) </w:t>
      </w:r>
      <w:proofErr w:type="spellStart"/>
      <w:r w:rsidRPr="005706F1">
        <w:rPr>
          <w:i/>
          <w:iCs/>
          <w:sz w:val="28"/>
          <w:szCs w:val="28"/>
          <w:lang w:val="en-US" w:eastAsia="ar-SA"/>
        </w:rPr>
        <w:t>Giá</w:t>
      </w:r>
      <w:proofErr w:type="spellEnd"/>
      <w:r w:rsidRPr="005706F1">
        <w:rPr>
          <w:i/>
          <w:iCs/>
          <w:sz w:val="28"/>
          <w:szCs w:val="28"/>
          <w:lang w:val="en-US" w:eastAsia="ar-SA"/>
        </w:rPr>
        <w:t xml:space="preserve"> </w:t>
      </w:r>
      <w:proofErr w:type="spellStart"/>
      <w:r w:rsidRPr="005706F1">
        <w:rPr>
          <w:i/>
          <w:iCs/>
          <w:sz w:val="28"/>
          <w:szCs w:val="28"/>
          <w:lang w:val="en-US" w:eastAsia="ar-SA"/>
        </w:rPr>
        <w:t>chào</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phải</w:t>
      </w:r>
      <w:proofErr w:type="spellEnd"/>
      <w:r w:rsidRPr="005706F1">
        <w:rPr>
          <w:i/>
          <w:iCs/>
          <w:sz w:val="28"/>
          <w:szCs w:val="28"/>
          <w:lang w:val="en-US" w:eastAsia="ar-SA"/>
        </w:rPr>
        <w:t xml:space="preserve"> bao </w:t>
      </w:r>
      <w:proofErr w:type="spellStart"/>
      <w:r w:rsidRPr="005706F1">
        <w:rPr>
          <w:i/>
          <w:iCs/>
          <w:sz w:val="28"/>
          <w:szCs w:val="28"/>
          <w:lang w:val="en-US" w:eastAsia="ar-SA"/>
        </w:rPr>
        <w:t>gồm</w:t>
      </w:r>
      <w:proofErr w:type="spellEnd"/>
      <w:r w:rsidRPr="005706F1">
        <w:rPr>
          <w:i/>
          <w:iCs/>
          <w:sz w:val="28"/>
          <w:szCs w:val="28"/>
          <w:lang w:val="en-US" w:eastAsia="ar-SA"/>
        </w:rPr>
        <w:t xml:space="preserve"> </w:t>
      </w:r>
      <w:proofErr w:type="spellStart"/>
      <w:r w:rsidRPr="005706F1">
        <w:rPr>
          <w:i/>
          <w:iCs/>
          <w:sz w:val="28"/>
          <w:szCs w:val="28"/>
          <w:lang w:val="en-US" w:eastAsia="ar-SA"/>
        </w:rPr>
        <w:t>cả</w:t>
      </w:r>
      <w:proofErr w:type="spellEnd"/>
      <w:r w:rsidRPr="005706F1">
        <w:rPr>
          <w:i/>
          <w:iCs/>
          <w:sz w:val="28"/>
          <w:szCs w:val="28"/>
          <w:lang w:val="en-US" w:eastAsia="ar-SA"/>
        </w:rPr>
        <w:t xml:space="preserve"> công </w:t>
      </w:r>
      <w:proofErr w:type="spellStart"/>
      <w:r w:rsidRPr="005706F1">
        <w:rPr>
          <w:i/>
          <w:iCs/>
          <w:sz w:val="28"/>
          <w:szCs w:val="28"/>
          <w:lang w:val="en-US" w:eastAsia="ar-SA"/>
        </w:rPr>
        <w:t>trình</w:t>
      </w:r>
      <w:proofErr w:type="spellEnd"/>
      <w:r w:rsidRPr="005706F1">
        <w:rPr>
          <w:i/>
          <w:iCs/>
          <w:sz w:val="28"/>
          <w:szCs w:val="28"/>
          <w:lang w:val="en-US" w:eastAsia="ar-SA"/>
        </w:rPr>
        <w:t xml:space="preserve"> </w:t>
      </w:r>
      <w:proofErr w:type="spellStart"/>
      <w:r w:rsidRPr="005706F1">
        <w:rPr>
          <w:i/>
          <w:iCs/>
          <w:sz w:val="28"/>
          <w:szCs w:val="28"/>
          <w:lang w:val="en-US" w:eastAsia="ar-SA"/>
        </w:rPr>
        <w:t>tạm</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kho</w:t>
      </w:r>
      <w:proofErr w:type="spellEnd"/>
      <w:r w:rsidRPr="005706F1">
        <w:rPr>
          <w:i/>
          <w:iCs/>
          <w:sz w:val="28"/>
          <w:szCs w:val="28"/>
          <w:lang w:val="en-US" w:eastAsia="ar-SA"/>
        </w:rPr>
        <w:t xml:space="preserve"> </w:t>
      </w:r>
      <w:proofErr w:type="spellStart"/>
      <w:r w:rsidRPr="005706F1">
        <w:rPr>
          <w:i/>
          <w:iCs/>
          <w:sz w:val="28"/>
          <w:szCs w:val="28"/>
          <w:lang w:val="en-US" w:eastAsia="ar-SA"/>
        </w:rPr>
        <w:t>bãi</w:t>
      </w:r>
      <w:proofErr w:type="spellEnd"/>
      <w:r w:rsidRPr="005706F1">
        <w:rPr>
          <w:i/>
          <w:iCs/>
          <w:sz w:val="28"/>
          <w:szCs w:val="28"/>
          <w:lang w:val="en-US" w:eastAsia="ar-SA"/>
        </w:rPr>
        <w:t xml:space="preserve">, </w:t>
      </w:r>
      <w:proofErr w:type="spellStart"/>
      <w:r w:rsidRPr="005706F1">
        <w:rPr>
          <w:i/>
          <w:iCs/>
          <w:sz w:val="28"/>
          <w:szCs w:val="28"/>
          <w:lang w:val="en-US" w:eastAsia="ar-SA"/>
        </w:rPr>
        <w:t>lán</w:t>
      </w:r>
      <w:proofErr w:type="spellEnd"/>
      <w:r w:rsidRPr="005706F1">
        <w:rPr>
          <w:i/>
          <w:iCs/>
          <w:sz w:val="28"/>
          <w:szCs w:val="28"/>
          <w:lang w:val="en-US" w:eastAsia="ar-SA"/>
        </w:rPr>
        <w:t xml:space="preserve"> </w:t>
      </w:r>
      <w:proofErr w:type="spellStart"/>
      <w:r w:rsidRPr="005706F1">
        <w:rPr>
          <w:i/>
          <w:iCs/>
          <w:sz w:val="28"/>
          <w:szCs w:val="28"/>
          <w:lang w:val="en-US" w:eastAsia="ar-SA"/>
        </w:rPr>
        <w:t>trại</w:t>
      </w:r>
      <w:proofErr w:type="spellEnd"/>
      <w:r w:rsidRPr="005706F1">
        <w:rPr>
          <w:i/>
          <w:iCs/>
          <w:sz w:val="28"/>
          <w:szCs w:val="28"/>
          <w:lang w:val="en-US" w:eastAsia="ar-SA"/>
        </w:rPr>
        <w:t xml:space="preserve"> </w:t>
      </w:r>
      <w:proofErr w:type="spellStart"/>
      <w:r w:rsidRPr="005706F1">
        <w:rPr>
          <w:i/>
          <w:iCs/>
          <w:sz w:val="28"/>
          <w:szCs w:val="28"/>
          <w:lang w:val="en-US" w:eastAsia="ar-SA"/>
        </w:rPr>
        <w:t>tạm</w:t>
      </w:r>
      <w:proofErr w:type="spellEnd"/>
      <w:r w:rsidRPr="005706F1">
        <w:rPr>
          <w:i/>
          <w:iCs/>
          <w:sz w:val="28"/>
          <w:szCs w:val="28"/>
          <w:lang w:val="en-US" w:eastAsia="ar-SA"/>
        </w:rPr>
        <w:t xml:space="preserve">,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tiếp</w:t>
      </w:r>
      <w:proofErr w:type="spellEnd"/>
      <w:r w:rsidRPr="005706F1">
        <w:rPr>
          <w:i/>
          <w:iCs/>
          <w:sz w:val="28"/>
          <w:szCs w:val="28"/>
          <w:lang w:val="en-US" w:eastAsia="ar-SA"/>
        </w:rPr>
        <w:t xml:space="preserve"> nhận </w:t>
      </w:r>
      <w:proofErr w:type="spellStart"/>
      <w:r w:rsidRPr="005706F1">
        <w:rPr>
          <w:i/>
          <w:iCs/>
          <w:sz w:val="28"/>
          <w:szCs w:val="28"/>
          <w:lang w:val="en-US" w:eastAsia="ar-SA"/>
        </w:rPr>
        <w:t>và</w:t>
      </w:r>
      <w:proofErr w:type="spellEnd"/>
      <w:r w:rsidRPr="005706F1">
        <w:rPr>
          <w:i/>
          <w:iCs/>
          <w:sz w:val="28"/>
          <w:szCs w:val="28"/>
          <w:lang w:val="en-US" w:eastAsia="ar-SA"/>
        </w:rPr>
        <w:t xml:space="preserve"> </w:t>
      </w:r>
      <w:proofErr w:type="spellStart"/>
      <w:r w:rsidRPr="005706F1">
        <w:rPr>
          <w:i/>
          <w:iCs/>
          <w:sz w:val="28"/>
          <w:szCs w:val="28"/>
          <w:lang w:val="en-US" w:eastAsia="ar-SA"/>
        </w:rPr>
        <w:t>bảo</w:t>
      </w:r>
      <w:proofErr w:type="spellEnd"/>
      <w:r w:rsidRPr="005706F1">
        <w:rPr>
          <w:i/>
          <w:iCs/>
          <w:sz w:val="28"/>
          <w:szCs w:val="28"/>
          <w:lang w:val="en-US" w:eastAsia="ar-SA"/>
        </w:rPr>
        <w:t xml:space="preserve"> </w:t>
      </w:r>
      <w:proofErr w:type="spellStart"/>
      <w:r w:rsidRPr="005706F1">
        <w:rPr>
          <w:i/>
          <w:iCs/>
          <w:sz w:val="28"/>
          <w:szCs w:val="28"/>
          <w:lang w:val="en-US" w:eastAsia="ar-SA"/>
        </w:rPr>
        <w:t>quản</w:t>
      </w:r>
      <w:proofErr w:type="spellEnd"/>
      <w:r w:rsidRPr="005706F1">
        <w:rPr>
          <w:i/>
          <w:iCs/>
          <w:sz w:val="28"/>
          <w:szCs w:val="28"/>
          <w:lang w:val="en-US" w:eastAsia="ar-SA"/>
        </w:rPr>
        <w:t xml:space="preserve"> VTTB </w:t>
      </w:r>
      <w:proofErr w:type="spellStart"/>
      <w:r w:rsidRPr="005706F1">
        <w:rPr>
          <w:i/>
          <w:iCs/>
          <w:sz w:val="28"/>
          <w:szCs w:val="28"/>
          <w:lang w:val="en-US" w:eastAsia="ar-SA"/>
        </w:rPr>
        <w:t>bên</w:t>
      </w:r>
      <w:proofErr w:type="spellEnd"/>
      <w:r w:rsidRPr="005706F1">
        <w:rPr>
          <w:i/>
          <w:iCs/>
          <w:sz w:val="28"/>
          <w:szCs w:val="28"/>
          <w:lang w:val="en-US" w:eastAsia="ar-SA"/>
        </w:rPr>
        <w:t xml:space="preserve"> </w:t>
      </w:r>
      <w:proofErr w:type="spellStart"/>
      <w:r w:rsidRPr="005706F1">
        <w:rPr>
          <w:i/>
          <w:iCs/>
          <w:sz w:val="28"/>
          <w:szCs w:val="28"/>
          <w:lang w:val="en-US" w:eastAsia="ar-SA"/>
        </w:rPr>
        <w:t>mời</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cấp</w:t>
      </w:r>
      <w:proofErr w:type="spellEnd"/>
      <w:r w:rsidRPr="005706F1">
        <w:rPr>
          <w:i/>
          <w:iCs/>
          <w:sz w:val="28"/>
          <w:szCs w:val="28"/>
          <w:lang w:val="en-US" w:eastAsia="ar-SA"/>
        </w:rPr>
        <w:t xml:space="preserve">, </w:t>
      </w:r>
      <w:proofErr w:type="spellStart"/>
      <w:r w:rsidRPr="005706F1">
        <w:rPr>
          <w:i/>
          <w:iCs/>
          <w:sz w:val="28"/>
          <w:szCs w:val="28"/>
          <w:lang w:val="en-US" w:eastAsia="ar-SA"/>
        </w:rPr>
        <w:t>kể</w:t>
      </w:r>
      <w:proofErr w:type="spellEnd"/>
      <w:r w:rsidRPr="005706F1">
        <w:rPr>
          <w:i/>
          <w:iCs/>
          <w:sz w:val="28"/>
          <w:szCs w:val="28"/>
          <w:lang w:val="en-US" w:eastAsia="ar-SA"/>
        </w:rPr>
        <w:t xml:space="preserve"> </w:t>
      </w:r>
      <w:proofErr w:type="spellStart"/>
      <w:r w:rsidRPr="005706F1">
        <w:rPr>
          <w:i/>
          <w:iCs/>
          <w:sz w:val="28"/>
          <w:szCs w:val="28"/>
          <w:lang w:val="en-US" w:eastAsia="ar-SA"/>
        </w:rPr>
        <w:t>cả</w:t>
      </w:r>
      <w:proofErr w:type="spellEnd"/>
      <w:r w:rsidRPr="005706F1">
        <w:rPr>
          <w:i/>
          <w:iCs/>
          <w:sz w:val="28"/>
          <w:szCs w:val="28"/>
          <w:lang w:val="en-US" w:eastAsia="ar-SA"/>
        </w:rPr>
        <w:t xml:space="preserve"> các </w:t>
      </w:r>
      <w:proofErr w:type="spellStart"/>
      <w:r w:rsidRPr="005706F1">
        <w:rPr>
          <w:i/>
          <w:iCs/>
          <w:sz w:val="28"/>
          <w:szCs w:val="28"/>
          <w:lang w:val="en-US" w:eastAsia="ar-SA"/>
        </w:rPr>
        <w:t>khoản</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lệ</w:t>
      </w:r>
      <w:proofErr w:type="spellEnd"/>
      <w:r w:rsidRPr="005706F1">
        <w:rPr>
          <w:i/>
          <w:iCs/>
          <w:sz w:val="28"/>
          <w:szCs w:val="28"/>
          <w:lang w:val="en-US" w:eastAsia="ar-SA"/>
        </w:rPr>
        <w:t xml:space="preserve">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nếu</w:t>
      </w:r>
      <w:proofErr w:type="spellEnd"/>
      <w:r w:rsidRPr="005706F1">
        <w:rPr>
          <w:i/>
          <w:iCs/>
          <w:sz w:val="28"/>
          <w:szCs w:val="28"/>
          <w:lang w:val="en-US" w:eastAsia="ar-SA"/>
        </w:rPr>
        <w:t xml:space="preserve"> </w:t>
      </w:r>
      <w:proofErr w:type="spellStart"/>
      <w:r w:rsidRPr="005706F1">
        <w:rPr>
          <w:i/>
          <w:iCs/>
          <w:sz w:val="28"/>
          <w:szCs w:val="28"/>
          <w:lang w:val="en-US" w:eastAsia="ar-SA"/>
        </w:rPr>
        <w:t>có</w:t>
      </w:r>
      <w:proofErr w:type="spellEnd"/>
      <w:r w:rsidRPr="005706F1">
        <w:rPr>
          <w:i/>
          <w:iCs/>
          <w:sz w:val="28"/>
          <w:szCs w:val="28"/>
          <w:lang w:val="en-US" w:eastAsia="ar-SA"/>
        </w:rPr>
        <w:t xml:space="preserve">) </w:t>
      </w:r>
      <w:proofErr w:type="spellStart"/>
      <w:r w:rsidRPr="005706F1">
        <w:rPr>
          <w:i/>
          <w:iCs/>
          <w:sz w:val="28"/>
          <w:szCs w:val="28"/>
          <w:lang w:val="en-US" w:eastAsia="ar-SA"/>
        </w:rPr>
        <w:t>liên</w:t>
      </w:r>
      <w:proofErr w:type="spellEnd"/>
      <w:r w:rsidRPr="005706F1">
        <w:rPr>
          <w:i/>
          <w:iCs/>
          <w:sz w:val="28"/>
          <w:szCs w:val="28"/>
          <w:lang w:val="en-US" w:eastAsia="ar-SA"/>
        </w:rPr>
        <w:t xml:space="preserve"> </w:t>
      </w:r>
      <w:proofErr w:type="spellStart"/>
      <w:r w:rsidRPr="005706F1">
        <w:rPr>
          <w:i/>
          <w:iCs/>
          <w:sz w:val="28"/>
          <w:szCs w:val="28"/>
          <w:lang w:val="en-US" w:eastAsia="ar-SA"/>
        </w:rPr>
        <w:t>quan</w:t>
      </w:r>
      <w:proofErr w:type="spellEnd"/>
      <w:r w:rsidRPr="005706F1">
        <w:rPr>
          <w:i/>
          <w:iCs/>
          <w:sz w:val="28"/>
          <w:szCs w:val="28"/>
          <w:lang w:val="en-US" w:eastAsia="ar-SA"/>
        </w:rPr>
        <w:t xml:space="preserve"> </w:t>
      </w:r>
      <w:proofErr w:type="spellStart"/>
      <w:r w:rsidRPr="005706F1">
        <w:rPr>
          <w:i/>
          <w:iCs/>
          <w:sz w:val="28"/>
          <w:szCs w:val="28"/>
          <w:lang w:val="en-US" w:eastAsia="ar-SA"/>
        </w:rPr>
        <w:t>đến</w:t>
      </w:r>
      <w:proofErr w:type="spellEnd"/>
      <w:r w:rsidRPr="005706F1">
        <w:rPr>
          <w:i/>
          <w:iCs/>
          <w:sz w:val="28"/>
          <w:szCs w:val="28"/>
          <w:lang w:val="en-US" w:eastAsia="ar-SA"/>
        </w:rPr>
        <w:t xml:space="preserve"> công </w:t>
      </w:r>
      <w:proofErr w:type="spellStart"/>
      <w:r w:rsidRPr="005706F1">
        <w:rPr>
          <w:i/>
          <w:iCs/>
          <w:sz w:val="28"/>
          <w:szCs w:val="28"/>
          <w:lang w:val="en-US" w:eastAsia="ar-SA"/>
        </w:rPr>
        <w:t>tác</w:t>
      </w:r>
      <w:proofErr w:type="spellEnd"/>
      <w:r w:rsidRPr="005706F1">
        <w:rPr>
          <w:i/>
          <w:iCs/>
          <w:sz w:val="28"/>
          <w:szCs w:val="28"/>
          <w:lang w:val="en-US" w:eastAsia="ar-SA"/>
        </w:rPr>
        <w:t xml:space="preserve"> </w:t>
      </w:r>
      <w:proofErr w:type="spellStart"/>
      <w:r w:rsidRPr="005706F1">
        <w:rPr>
          <w:i/>
          <w:iCs/>
          <w:sz w:val="28"/>
          <w:szCs w:val="28"/>
          <w:lang w:val="en-US" w:eastAsia="ar-SA"/>
        </w:rPr>
        <w:t>đảm</w:t>
      </w:r>
      <w:proofErr w:type="spellEnd"/>
      <w:r w:rsidRPr="005706F1">
        <w:rPr>
          <w:i/>
          <w:iCs/>
          <w:sz w:val="28"/>
          <w:szCs w:val="28"/>
          <w:lang w:val="en-US" w:eastAsia="ar-SA"/>
        </w:rPr>
        <w:t xml:space="preserve"> </w:t>
      </w:r>
      <w:proofErr w:type="spellStart"/>
      <w:r w:rsidRPr="005706F1">
        <w:rPr>
          <w:i/>
          <w:iCs/>
          <w:sz w:val="28"/>
          <w:szCs w:val="28"/>
          <w:lang w:val="en-US" w:eastAsia="ar-SA"/>
        </w:rPr>
        <w:t>bảo</w:t>
      </w:r>
      <w:proofErr w:type="spellEnd"/>
      <w:r w:rsidRPr="005706F1">
        <w:rPr>
          <w:i/>
          <w:iCs/>
          <w:sz w:val="28"/>
          <w:szCs w:val="28"/>
          <w:lang w:val="en-US" w:eastAsia="ar-SA"/>
        </w:rPr>
        <w:t xml:space="preserve"> </w:t>
      </w:r>
      <w:proofErr w:type="spellStart"/>
      <w:r w:rsidRPr="005706F1">
        <w:rPr>
          <w:i/>
          <w:iCs/>
          <w:sz w:val="28"/>
          <w:szCs w:val="28"/>
          <w:lang w:val="en-US" w:eastAsia="ar-SA"/>
        </w:rPr>
        <w:t>cho</w:t>
      </w:r>
      <w:proofErr w:type="spellEnd"/>
      <w:r w:rsidRPr="005706F1">
        <w:rPr>
          <w:i/>
          <w:iCs/>
          <w:sz w:val="28"/>
          <w:szCs w:val="28"/>
          <w:lang w:val="en-US" w:eastAsia="ar-SA"/>
        </w:rPr>
        <w:t xml:space="preserve"> công </w:t>
      </w:r>
      <w:proofErr w:type="spellStart"/>
      <w:r w:rsidRPr="005706F1">
        <w:rPr>
          <w:i/>
          <w:iCs/>
          <w:sz w:val="28"/>
          <w:szCs w:val="28"/>
          <w:lang w:val="en-US" w:eastAsia="ar-SA"/>
        </w:rPr>
        <w:t>tác</w:t>
      </w:r>
      <w:proofErr w:type="spellEnd"/>
      <w:r w:rsidRPr="005706F1">
        <w:rPr>
          <w:i/>
          <w:iCs/>
          <w:sz w:val="28"/>
          <w:szCs w:val="28"/>
          <w:lang w:val="en-US" w:eastAsia="ar-SA"/>
        </w:rPr>
        <w:t xml:space="preserve"> </w:t>
      </w:r>
      <w:proofErr w:type="spellStart"/>
      <w:r w:rsidRPr="005706F1">
        <w:rPr>
          <w:i/>
          <w:iCs/>
          <w:sz w:val="28"/>
          <w:szCs w:val="28"/>
          <w:lang w:val="en-US" w:eastAsia="ar-SA"/>
        </w:rPr>
        <w:t>thi</w:t>
      </w:r>
      <w:proofErr w:type="spellEnd"/>
      <w:r w:rsidRPr="005706F1">
        <w:rPr>
          <w:i/>
          <w:iCs/>
          <w:sz w:val="28"/>
          <w:szCs w:val="28"/>
          <w:lang w:val="en-US" w:eastAsia="ar-SA"/>
        </w:rPr>
        <w:t xml:space="preserve"> công </w:t>
      </w:r>
      <w:proofErr w:type="spellStart"/>
      <w:r w:rsidRPr="005706F1">
        <w:rPr>
          <w:i/>
          <w:iCs/>
          <w:sz w:val="28"/>
          <w:szCs w:val="28"/>
          <w:lang w:val="en-US" w:eastAsia="ar-SA"/>
        </w:rPr>
        <w:t>của</w:t>
      </w:r>
      <w:proofErr w:type="spellEnd"/>
      <w:r w:rsidRPr="005706F1">
        <w:rPr>
          <w:i/>
          <w:iCs/>
          <w:sz w:val="28"/>
          <w:szCs w:val="28"/>
          <w:lang w:val="en-US" w:eastAsia="ar-SA"/>
        </w:rPr>
        <w:t xml:space="preserve"> </w:t>
      </w:r>
      <w:proofErr w:type="spellStart"/>
      <w:r w:rsidRPr="005706F1">
        <w:rPr>
          <w:i/>
          <w:iCs/>
          <w:sz w:val="28"/>
          <w:szCs w:val="28"/>
          <w:lang w:val="en-US" w:eastAsia="ar-SA"/>
        </w:rPr>
        <w:t>Nhà</w:t>
      </w:r>
      <w:proofErr w:type="spellEnd"/>
      <w:r w:rsidRPr="005706F1">
        <w:rPr>
          <w:i/>
          <w:iCs/>
          <w:sz w:val="28"/>
          <w:szCs w:val="28"/>
          <w:lang w:val="en-US" w:eastAsia="ar-SA"/>
        </w:rPr>
        <w:t xml:space="preserve"> </w:t>
      </w:r>
      <w:proofErr w:type="spellStart"/>
      <w:r w:rsidRPr="005706F1">
        <w:rPr>
          <w:i/>
          <w:iCs/>
          <w:sz w:val="28"/>
          <w:szCs w:val="28"/>
          <w:lang w:val="en-US" w:eastAsia="ar-SA"/>
        </w:rPr>
        <w:t>thầu</w:t>
      </w:r>
      <w:proofErr w:type="spellEnd"/>
      <w:r w:rsidRPr="005706F1">
        <w:rPr>
          <w:i/>
          <w:iCs/>
          <w:sz w:val="28"/>
          <w:szCs w:val="28"/>
          <w:lang w:val="en-US" w:eastAsia="ar-SA"/>
        </w:rPr>
        <w:t xml:space="preserve"> </w:t>
      </w:r>
      <w:proofErr w:type="spellStart"/>
      <w:r w:rsidRPr="005706F1">
        <w:rPr>
          <w:i/>
          <w:iCs/>
          <w:sz w:val="28"/>
          <w:szCs w:val="28"/>
          <w:lang w:val="en-US" w:eastAsia="ar-SA"/>
        </w:rPr>
        <w:t>mà</w:t>
      </w:r>
      <w:proofErr w:type="spellEnd"/>
      <w:r w:rsidRPr="005706F1">
        <w:rPr>
          <w:i/>
          <w:iCs/>
          <w:sz w:val="28"/>
          <w:szCs w:val="28"/>
          <w:lang w:val="en-US" w:eastAsia="ar-SA"/>
        </w:rPr>
        <w:t xml:space="preserve"> </w:t>
      </w:r>
      <w:proofErr w:type="spellStart"/>
      <w:r w:rsidRPr="005706F1">
        <w:rPr>
          <w:i/>
          <w:iCs/>
          <w:sz w:val="28"/>
          <w:szCs w:val="28"/>
          <w:lang w:val="en-US" w:eastAsia="ar-SA"/>
        </w:rPr>
        <w:t>không</w:t>
      </w:r>
      <w:proofErr w:type="spellEnd"/>
      <w:r w:rsidRPr="005706F1">
        <w:rPr>
          <w:i/>
          <w:iCs/>
          <w:sz w:val="28"/>
          <w:szCs w:val="28"/>
          <w:lang w:val="en-US" w:eastAsia="ar-SA"/>
        </w:rPr>
        <w:t xml:space="preserve"> </w:t>
      </w:r>
      <w:proofErr w:type="spellStart"/>
      <w:r w:rsidRPr="005706F1">
        <w:rPr>
          <w:i/>
          <w:iCs/>
          <w:sz w:val="28"/>
          <w:szCs w:val="28"/>
          <w:lang w:val="en-US" w:eastAsia="ar-SA"/>
        </w:rPr>
        <w:t>đòi</w:t>
      </w:r>
      <w:proofErr w:type="spellEnd"/>
      <w:r w:rsidRPr="005706F1">
        <w:rPr>
          <w:i/>
          <w:iCs/>
          <w:sz w:val="28"/>
          <w:szCs w:val="28"/>
          <w:lang w:val="en-US" w:eastAsia="ar-SA"/>
        </w:rPr>
        <w:t xml:space="preserve"> hỏi </w:t>
      </w:r>
      <w:proofErr w:type="spellStart"/>
      <w:r w:rsidRPr="005706F1">
        <w:rPr>
          <w:i/>
          <w:iCs/>
          <w:sz w:val="28"/>
          <w:szCs w:val="28"/>
          <w:lang w:val="en-US" w:eastAsia="ar-SA"/>
        </w:rPr>
        <w:t>bất</w:t>
      </w:r>
      <w:proofErr w:type="spellEnd"/>
      <w:r w:rsidRPr="005706F1">
        <w:rPr>
          <w:i/>
          <w:iCs/>
          <w:sz w:val="28"/>
          <w:szCs w:val="28"/>
          <w:lang w:val="en-US" w:eastAsia="ar-SA"/>
        </w:rPr>
        <w:t xml:space="preserve"> </w:t>
      </w:r>
      <w:proofErr w:type="spellStart"/>
      <w:r w:rsidRPr="005706F1">
        <w:rPr>
          <w:i/>
          <w:iCs/>
          <w:sz w:val="28"/>
          <w:szCs w:val="28"/>
          <w:lang w:val="en-US" w:eastAsia="ar-SA"/>
        </w:rPr>
        <w:t>kỳ</w:t>
      </w:r>
      <w:proofErr w:type="spellEnd"/>
      <w:r w:rsidRPr="005706F1">
        <w:rPr>
          <w:i/>
          <w:iCs/>
          <w:sz w:val="28"/>
          <w:szCs w:val="28"/>
          <w:lang w:val="en-US" w:eastAsia="ar-SA"/>
        </w:rPr>
        <w:t xml:space="preserve"> các chi </w:t>
      </w:r>
      <w:proofErr w:type="spellStart"/>
      <w:r w:rsidRPr="005706F1">
        <w:rPr>
          <w:i/>
          <w:iCs/>
          <w:sz w:val="28"/>
          <w:szCs w:val="28"/>
          <w:lang w:val="en-US" w:eastAsia="ar-SA"/>
        </w:rPr>
        <w:t>phí</w:t>
      </w:r>
      <w:proofErr w:type="spellEnd"/>
      <w:r w:rsidRPr="005706F1">
        <w:rPr>
          <w:i/>
          <w:iCs/>
          <w:sz w:val="28"/>
          <w:szCs w:val="28"/>
          <w:lang w:val="en-US" w:eastAsia="ar-SA"/>
        </w:rPr>
        <w:t xml:space="preserve"> </w:t>
      </w:r>
      <w:proofErr w:type="spellStart"/>
      <w:r w:rsidRPr="005706F1">
        <w:rPr>
          <w:i/>
          <w:iCs/>
          <w:sz w:val="28"/>
          <w:szCs w:val="28"/>
          <w:lang w:val="en-US" w:eastAsia="ar-SA"/>
        </w:rPr>
        <w:t>phát</w:t>
      </w:r>
      <w:proofErr w:type="spellEnd"/>
      <w:r w:rsidRPr="005706F1">
        <w:rPr>
          <w:i/>
          <w:iCs/>
          <w:sz w:val="28"/>
          <w:szCs w:val="28"/>
          <w:lang w:val="en-US" w:eastAsia="ar-SA"/>
        </w:rPr>
        <w:t xml:space="preserve"> </w:t>
      </w:r>
      <w:proofErr w:type="spellStart"/>
      <w:r w:rsidRPr="005706F1">
        <w:rPr>
          <w:i/>
          <w:iCs/>
          <w:sz w:val="28"/>
          <w:szCs w:val="28"/>
          <w:lang w:val="en-US" w:eastAsia="ar-SA"/>
        </w:rPr>
        <w:t>sinh</w:t>
      </w:r>
      <w:proofErr w:type="spellEnd"/>
      <w:r w:rsidRPr="005706F1">
        <w:rPr>
          <w:i/>
          <w:iCs/>
          <w:sz w:val="28"/>
          <w:szCs w:val="28"/>
          <w:lang w:val="en-US" w:eastAsia="ar-SA"/>
        </w:rPr>
        <w:t xml:space="preserve"> </w:t>
      </w:r>
      <w:proofErr w:type="spellStart"/>
      <w:r w:rsidRPr="005706F1">
        <w:rPr>
          <w:i/>
          <w:iCs/>
          <w:sz w:val="28"/>
          <w:szCs w:val="28"/>
          <w:lang w:val="en-US" w:eastAsia="ar-SA"/>
        </w:rPr>
        <w:t>thêm</w:t>
      </w:r>
      <w:proofErr w:type="spellEnd"/>
      <w:r w:rsidRPr="005706F1">
        <w:rPr>
          <w:i/>
          <w:iCs/>
          <w:sz w:val="28"/>
          <w:szCs w:val="28"/>
          <w:lang w:val="en-US" w:eastAsia="ar-SA"/>
        </w:rPr>
        <w:t>.</w:t>
      </w:r>
    </w:p>
    <w:p w14:paraId="25C0EE1A" w14:textId="77777777" w:rsidR="004B32DB" w:rsidRPr="005706F1" w:rsidRDefault="004B32DB" w:rsidP="004B32DB">
      <w:pPr>
        <w:pStyle w:val="ListParagraph"/>
        <w:numPr>
          <w:ilvl w:val="0"/>
          <w:numId w:val="5"/>
        </w:numPr>
        <w:spacing w:before="80" w:line="340" w:lineRule="exact"/>
        <w:ind w:left="360"/>
        <w:contextualSpacing w:val="0"/>
        <w:jc w:val="both"/>
        <w:rPr>
          <w:i/>
          <w:iCs/>
          <w:sz w:val="28"/>
          <w:szCs w:val="28"/>
          <w:lang w:val="en-US" w:eastAsia="ar-SA"/>
        </w:rPr>
      </w:pPr>
      <w:r w:rsidRPr="005706F1">
        <w:rPr>
          <w:i/>
          <w:iCs/>
          <w:sz w:val="28"/>
          <w:szCs w:val="28"/>
          <w:lang w:val="en-US" w:eastAsia="ar-SA"/>
        </w:rPr>
        <w:t xml:space="preserve">Các </w:t>
      </w:r>
      <w:proofErr w:type="spellStart"/>
      <w:r w:rsidRPr="005706F1">
        <w:rPr>
          <w:i/>
          <w:iCs/>
          <w:sz w:val="28"/>
          <w:szCs w:val="28"/>
          <w:lang w:val="en-US" w:eastAsia="ar-SA"/>
        </w:rPr>
        <w:t>hạng</w:t>
      </w:r>
      <w:proofErr w:type="spellEnd"/>
      <w:r w:rsidRPr="005706F1">
        <w:rPr>
          <w:i/>
          <w:iCs/>
          <w:sz w:val="28"/>
          <w:szCs w:val="28"/>
          <w:lang w:val="en-US" w:eastAsia="ar-SA"/>
        </w:rPr>
        <w:t xml:space="preserve"> </w:t>
      </w:r>
      <w:proofErr w:type="spellStart"/>
      <w:r w:rsidRPr="005706F1">
        <w:rPr>
          <w:i/>
          <w:iCs/>
          <w:sz w:val="28"/>
          <w:szCs w:val="28"/>
          <w:lang w:val="en-US" w:eastAsia="ar-SA"/>
        </w:rPr>
        <w:t>mục</w:t>
      </w:r>
      <w:proofErr w:type="spellEnd"/>
      <w:r w:rsidRPr="005706F1">
        <w:rPr>
          <w:i/>
          <w:iCs/>
          <w:sz w:val="28"/>
          <w:szCs w:val="28"/>
          <w:lang w:val="en-US" w:eastAsia="ar-SA"/>
        </w:rPr>
        <w:t xml:space="preserve"> </w:t>
      </w:r>
      <w:proofErr w:type="spellStart"/>
      <w:r w:rsidRPr="005706F1">
        <w:rPr>
          <w:i/>
          <w:iCs/>
          <w:sz w:val="28"/>
          <w:szCs w:val="28"/>
          <w:lang w:val="en-US" w:eastAsia="ar-SA"/>
        </w:rPr>
        <w:t>khác</w:t>
      </w:r>
      <w:proofErr w:type="spellEnd"/>
      <w:r w:rsidRPr="005706F1">
        <w:rPr>
          <w:i/>
          <w:iCs/>
          <w:sz w:val="28"/>
          <w:szCs w:val="28"/>
          <w:lang w:val="en-US" w:eastAsia="ar-SA"/>
        </w:rPr>
        <w:t xml:space="preserve"> </w:t>
      </w:r>
      <w:proofErr w:type="spellStart"/>
      <w:r w:rsidRPr="005706F1">
        <w:rPr>
          <w:i/>
          <w:iCs/>
          <w:sz w:val="28"/>
          <w:szCs w:val="28"/>
          <w:lang w:val="en-US" w:eastAsia="ar-SA"/>
        </w:rPr>
        <w:t>theo</w:t>
      </w:r>
      <w:proofErr w:type="spellEnd"/>
      <w:r w:rsidRPr="005706F1">
        <w:rPr>
          <w:i/>
          <w:iCs/>
          <w:sz w:val="28"/>
          <w:szCs w:val="28"/>
          <w:lang w:val="en-US" w:eastAsia="ar-SA"/>
        </w:rPr>
        <w:t xml:space="preserve"> </w:t>
      </w:r>
      <w:proofErr w:type="spellStart"/>
      <w:r w:rsidRPr="005706F1">
        <w:rPr>
          <w:i/>
          <w:iCs/>
          <w:sz w:val="28"/>
          <w:szCs w:val="28"/>
          <w:lang w:val="en-US" w:eastAsia="ar-SA"/>
        </w:rPr>
        <w:t>hồ</w:t>
      </w:r>
      <w:proofErr w:type="spellEnd"/>
      <w:r w:rsidRPr="005706F1">
        <w:rPr>
          <w:i/>
          <w:iCs/>
          <w:sz w:val="28"/>
          <w:szCs w:val="28"/>
          <w:lang w:val="en-US" w:eastAsia="ar-SA"/>
        </w:rPr>
        <w:t xml:space="preserve"> </w:t>
      </w:r>
      <w:proofErr w:type="spellStart"/>
      <w:r w:rsidRPr="005706F1">
        <w:rPr>
          <w:i/>
          <w:iCs/>
          <w:sz w:val="28"/>
          <w:szCs w:val="28"/>
          <w:lang w:val="en-US" w:eastAsia="ar-SA"/>
        </w:rPr>
        <w:t>sơ</w:t>
      </w:r>
      <w:proofErr w:type="spellEnd"/>
      <w:r w:rsidRPr="005706F1">
        <w:rPr>
          <w:i/>
          <w:iCs/>
          <w:sz w:val="28"/>
          <w:szCs w:val="28"/>
          <w:lang w:val="en-US" w:eastAsia="ar-SA"/>
        </w:rPr>
        <w:t xml:space="preserve"> </w:t>
      </w:r>
      <w:proofErr w:type="spellStart"/>
      <w:r w:rsidRPr="005706F1">
        <w:rPr>
          <w:i/>
          <w:iCs/>
          <w:sz w:val="28"/>
          <w:szCs w:val="28"/>
          <w:lang w:val="en-US" w:eastAsia="ar-SA"/>
        </w:rPr>
        <w:t>thiết</w:t>
      </w:r>
      <w:proofErr w:type="spellEnd"/>
      <w:r w:rsidRPr="005706F1">
        <w:rPr>
          <w:i/>
          <w:iCs/>
          <w:sz w:val="28"/>
          <w:szCs w:val="28"/>
          <w:lang w:val="en-US" w:eastAsia="ar-SA"/>
        </w:rPr>
        <w:t xml:space="preserve"> </w:t>
      </w:r>
      <w:proofErr w:type="spellStart"/>
      <w:r w:rsidRPr="005706F1">
        <w:rPr>
          <w:i/>
          <w:iCs/>
          <w:sz w:val="28"/>
          <w:szCs w:val="28"/>
          <w:lang w:val="en-US" w:eastAsia="ar-SA"/>
        </w:rPr>
        <w:t>kế</w:t>
      </w:r>
      <w:proofErr w:type="spellEnd"/>
      <w:r w:rsidRPr="005706F1">
        <w:rPr>
          <w:i/>
          <w:iCs/>
          <w:sz w:val="28"/>
          <w:szCs w:val="28"/>
          <w:lang w:val="en-US" w:eastAsia="ar-SA"/>
        </w:rPr>
        <w:t xml:space="preserve"> được </w:t>
      </w:r>
      <w:proofErr w:type="spellStart"/>
      <w:r w:rsidRPr="005706F1">
        <w:rPr>
          <w:i/>
          <w:iCs/>
          <w:sz w:val="28"/>
          <w:szCs w:val="28"/>
          <w:lang w:val="en-US" w:eastAsia="ar-SA"/>
        </w:rPr>
        <w:t>duyệt</w:t>
      </w:r>
      <w:proofErr w:type="spellEnd"/>
      <w:r w:rsidRPr="005706F1">
        <w:rPr>
          <w:i/>
          <w:iCs/>
          <w:sz w:val="28"/>
          <w:szCs w:val="28"/>
          <w:lang w:val="en-US" w:eastAsia="ar-SA"/>
        </w:rPr>
        <w:t xml:space="preserve"> </w:t>
      </w:r>
      <w:proofErr w:type="spellStart"/>
      <w:r w:rsidRPr="005706F1">
        <w:rPr>
          <w:i/>
          <w:iCs/>
          <w:sz w:val="28"/>
          <w:szCs w:val="28"/>
          <w:lang w:val="en-US" w:eastAsia="ar-SA"/>
        </w:rPr>
        <w:t>và</w:t>
      </w:r>
      <w:proofErr w:type="spellEnd"/>
      <w:r w:rsidRPr="005706F1">
        <w:rPr>
          <w:i/>
          <w:iCs/>
          <w:sz w:val="28"/>
          <w:szCs w:val="28"/>
          <w:lang w:val="en-US" w:eastAsia="ar-SA"/>
        </w:rPr>
        <w:t xml:space="preserve"> được </w:t>
      </w:r>
      <w:proofErr w:type="spellStart"/>
      <w:r w:rsidRPr="005706F1">
        <w:rPr>
          <w:i/>
          <w:iCs/>
          <w:sz w:val="28"/>
          <w:szCs w:val="28"/>
          <w:lang w:val="en-US" w:eastAsia="ar-SA"/>
        </w:rPr>
        <w:t>nêu</w:t>
      </w:r>
      <w:proofErr w:type="spellEnd"/>
      <w:r w:rsidRPr="005706F1">
        <w:rPr>
          <w:i/>
          <w:iCs/>
          <w:sz w:val="28"/>
          <w:szCs w:val="28"/>
          <w:lang w:val="en-US" w:eastAsia="ar-SA"/>
        </w:rPr>
        <w:t xml:space="preserve"> trong </w:t>
      </w:r>
      <w:proofErr w:type="spellStart"/>
      <w:r w:rsidRPr="005706F1">
        <w:rPr>
          <w:i/>
          <w:iCs/>
          <w:sz w:val="28"/>
          <w:szCs w:val="28"/>
          <w:lang w:val="en-US" w:eastAsia="ar-SA"/>
        </w:rPr>
        <w:t>bảng</w:t>
      </w:r>
      <w:proofErr w:type="spellEnd"/>
      <w:r w:rsidRPr="005706F1">
        <w:rPr>
          <w:i/>
          <w:iCs/>
          <w:sz w:val="28"/>
          <w:szCs w:val="28"/>
          <w:lang w:val="en-US" w:eastAsia="ar-SA"/>
        </w:rPr>
        <w:t xml:space="preserve"> </w:t>
      </w:r>
      <w:proofErr w:type="spellStart"/>
      <w:r w:rsidRPr="005706F1">
        <w:rPr>
          <w:i/>
          <w:iCs/>
          <w:sz w:val="28"/>
          <w:szCs w:val="28"/>
          <w:lang w:val="en-US" w:eastAsia="ar-SA"/>
        </w:rPr>
        <w:t>tiên</w:t>
      </w:r>
      <w:proofErr w:type="spellEnd"/>
      <w:r w:rsidRPr="005706F1">
        <w:rPr>
          <w:i/>
          <w:iCs/>
          <w:sz w:val="28"/>
          <w:szCs w:val="28"/>
          <w:lang w:val="en-US" w:eastAsia="ar-SA"/>
        </w:rPr>
        <w:t xml:space="preserve"> </w:t>
      </w:r>
      <w:proofErr w:type="spellStart"/>
      <w:r w:rsidRPr="005706F1">
        <w:rPr>
          <w:i/>
          <w:iCs/>
          <w:sz w:val="28"/>
          <w:szCs w:val="28"/>
          <w:lang w:val="en-US" w:eastAsia="ar-SA"/>
        </w:rPr>
        <w:t>lượng</w:t>
      </w:r>
      <w:proofErr w:type="spellEnd"/>
      <w:r w:rsidRPr="005706F1">
        <w:rPr>
          <w:i/>
          <w:iCs/>
          <w:sz w:val="28"/>
          <w:szCs w:val="28"/>
          <w:lang w:val="en-US" w:eastAsia="ar-SA"/>
        </w:rPr>
        <w:t xml:space="preserve"> </w:t>
      </w:r>
      <w:proofErr w:type="spellStart"/>
      <w:r w:rsidRPr="005706F1">
        <w:rPr>
          <w:i/>
          <w:iCs/>
          <w:sz w:val="28"/>
          <w:szCs w:val="28"/>
          <w:lang w:val="en-US" w:eastAsia="ar-SA"/>
        </w:rPr>
        <w:t>của</w:t>
      </w:r>
      <w:proofErr w:type="spellEnd"/>
      <w:r w:rsidRPr="005706F1">
        <w:rPr>
          <w:i/>
          <w:iCs/>
          <w:sz w:val="28"/>
          <w:szCs w:val="28"/>
          <w:lang w:val="en-US" w:eastAsia="ar-SA"/>
        </w:rPr>
        <w:t xml:space="preserve"> HSMT.</w:t>
      </w:r>
    </w:p>
    <w:p w14:paraId="757B26D2" w14:textId="77777777" w:rsidR="004B32DB" w:rsidRPr="005706F1" w:rsidRDefault="004B32DB" w:rsidP="004B32DB">
      <w:pPr>
        <w:spacing w:before="80" w:line="340" w:lineRule="exact"/>
        <w:jc w:val="both"/>
        <w:rPr>
          <w:b/>
          <w:bCs/>
          <w:sz w:val="28"/>
          <w:szCs w:val="28"/>
          <w:lang w:val="en-US" w:eastAsia="ar-SA"/>
        </w:rPr>
      </w:pPr>
      <w:r w:rsidRPr="005706F1">
        <w:rPr>
          <w:b/>
          <w:bCs/>
          <w:sz w:val="28"/>
          <w:szCs w:val="28"/>
          <w:lang w:val="en-US" w:eastAsia="ar-SA"/>
        </w:rPr>
        <w:t xml:space="preserve">III. </w:t>
      </w:r>
      <w:proofErr w:type="spellStart"/>
      <w:r w:rsidRPr="005706F1">
        <w:rPr>
          <w:b/>
          <w:bCs/>
          <w:sz w:val="28"/>
          <w:szCs w:val="28"/>
          <w:lang w:val="en-US" w:eastAsia="ar-SA"/>
        </w:rPr>
        <w:t>Yêu</w:t>
      </w:r>
      <w:proofErr w:type="spellEnd"/>
      <w:r w:rsidRPr="005706F1">
        <w:rPr>
          <w:b/>
          <w:bCs/>
          <w:sz w:val="28"/>
          <w:szCs w:val="28"/>
          <w:lang w:val="en-US" w:eastAsia="ar-SA"/>
        </w:rPr>
        <w:t xml:space="preserve"> </w:t>
      </w:r>
      <w:proofErr w:type="spellStart"/>
      <w:r w:rsidRPr="005706F1">
        <w:rPr>
          <w:b/>
          <w:bCs/>
          <w:sz w:val="28"/>
          <w:szCs w:val="28"/>
          <w:lang w:val="en-US" w:eastAsia="ar-SA"/>
        </w:rPr>
        <w:t>cầu</w:t>
      </w:r>
      <w:proofErr w:type="spellEnd"/>
      <w:r w:rsidRPr="005706F1">
        <w:rPr>
          <w:b/>
          <w:bCs/>
          <w:sz w:val="28"/>
          <w:szCs w:val="28"/>
          <w:lang w:val="en-US" w:eastAsia="ar-SA"/>
        </w:rPr>
        <w:t xml:space="preserve"> </w:t>
      </w:r>
      <w:proofErr w:type="spellStart"/>
      <w:r w:rsidRPr="005706F1">
        <w:rPr>
          <w:b/>
          <w:bCs/>
          <w:sz w:val="28"/>
          <w:szCs w:val="28"/>
          <w:lang w:val="en-US" w:eastAsia="ar-SA"/>
        </w:rPr>
        <w:t>về</w:t>
      </w:r>
      <w:proofErr w:type="spellEnd"/>
      <w:r w:rsidRPr="005706F1">
        <w:rPr>
          <w:b/>
          <w:bCs/>
          <w:sz w:val="28"/>
          <w:szCs w:val="28"/>
          <w:lang w:val="en-US" w:eastAsia="ar-SA"/>
        </w:rPr>
        <w:t xml:space="preserve"> </w:t>
      </w:r>
      <w:proofErr w:type="spellStart"/>
      <w:r w:rsidRPr="005706F1">
        <w:rPr>
          <w:b/>
          <w:bCs/>
          <w:sz w:val="28"/>
          <w:szCs w:val="28"/>
          <w:lang w:val="en-US" w:eastAsia="ar-SA"/>
        </w:rPr>
        <w:t>kỹ</w:t>
      </w:r>
      <w:proofErr w:type="spellEnd"/>
      <w:r w:rsidRPr="005706F1">
        <w:rPr>
          <w:b/>
          <w:bCs/>
          <w:sz w:val="28"/>
          <w:szCs w:val="28"/>
          <w:lang w:val="en-US" w:eastAsia="ar-SA"/>
        </w:rPr>
        <w:t xml:space="preserve"> </w:t>
      </w:r>
      <w:proofErr w:type="spellStart"/>
      <w:r w:rsidRPr="005706F1">
        <w:rPr>
          <w:b/>
          <w:bCs/>
          <w:sz w:val="28"/>
          <w:szCs w:val="28"/>
          <w:lang w:val="en-US" w:eastAsia="ar-SA"/>
        </w:rPr>
        <w:t>thuật</w:t>
      </w:r>
      <w:proofErr w:type="spellEnd"/>
      <w:r w:rsidRPr="005706F1">
        <w:rPr>
          <w:b/>
          <w:bCs/>
          <w:sz w:val="28"/>
          <w:szCs w:val="28"/>
          <w:lang w:val="en-US" w:eastAsia="ar-SA"/>
        </w:rPr>
        <w:t xml:space="preserve">/ </w:t>
      </w:r>
      <w:proofErr w:type="spellStart"/>
      <w:r w:rsidRPr="005706F1">
        <w:rPr>
          <w:b/>
          <w:bCs/>
          <w:sz w:val="28"/>
          <w:szCs w:val="28"/>
          <w:lang w:val="en-US" w:eastAsia="ar-SA"/>
        </w:rPr>
        <w:t>Chỉ</w:t>
      </w:r>
      <w:proofErr w:type="spellEnd"/>
      <w:r w:rsidRPr="005706F1">
        <w:rPr>
          <w:b/>
          <w:bCs/>
          <w:sz w:val="28"/>
          <w:szCs w:val="28"/>
          <w:lang w:val="en-US" w:eastAsia="ar-SA"/>
        </w:rPr>
        <w:t xml:space="preserve"> </w:t>
      </w:r>
      <w:proofErr w:type="spellStart"/>
      <w:r w:rsidRPr="005706F1">
        <w:rPr>
          <w:b/>
          <w:bCs/>
          <w:sz w:val="28"/>
          <w:szCs w:val="28"/>
          <w:lang w:val="en-US" w:eastAsia="ar-SA"/>
        </w:rPr>
        <w:t>dẫn</w:t>
      </w:r>
      <w:proofErr w:type="spellEnd"/>
      <w:r w:rsidRPr="005706F1">
        <w:rPr>
          <w:b/>
          <w:bCs/>
          <w:sz w:val="28"/>
          <w:szCs w:val="28"/>
          <w:lang w:val="en-US" w:eastAsia="ar-SA"/>
        </w:rPr>
        <w:t xml:space="preserve"> </w:t>
      </w:r>
      <w:proofErr w:type="spellStart"/>
      <w:r w:rsidRPr="005706F1">
        <w:rPr>
          <w:b/>
          <w:bCs/>
          <w:sz w:val="28"/>
          <w:szCs w:val="28"/>
          <w:lang w:val="en-US" w:eastAsia="ar-SA"/>
        </w:rPr>
        <w:t>kỹ</w:t>
      </w:r>
      <w:proofErr w:type="spellEnd"/>
      <w:r w:rsidRPr="005706F1">
        <w:rPr>
          <w:b/>
          <w:bCs/>
          <w:sz w:val="28"/>
          <w:szCs w:val="28"/>
          <w:lang w:val="en-US" w:eastAsia="ar-SA"/>
        </w:rPr>
        <w:t xml:space="preserve"> </w:t>
      </w:r>
      <w:proofErr w:type="spellStart"/>
      <w:r w:rsidRPr="005706F1">
        <w:rPr>
          <w:b/>
          <w:bCs/>
          <w:sz w:val="28"/>
          <w:szCs w:val="28"/>
          <w:lang w:val="en-US" w:eastAsia="ar-SA"/>
        </w:rPr>
        <w:t>thuật</w:t>
      </w:r>
      <w:proofErr w:type="spellEnd"/>
    </w:p>
    <w:p w14:paraId="108D3C28" w14:textId="6B3E66B1" w:rsidR="004B32DB" w:rsidRPr="00F86864" w:rsidRDefault="004B32DB" w:rsidP="00F86864">
      <w:pPr>
        <w:pStyle w:val="ListParagraph"/>
        <w:numPr>
          <w:ilvl w:val="0"/>
          <w:numId w:val="11"/>
        </w:numPr>
        <w:spacing w:before="80" w:line="340" w:lineRule="exact"/>
        <w:jc w:val="both"/>
        <w:rPr>
          <w:b/>
          <w:bCs/>
          <w:sz w:val="28"/>
          <w:szCs w:val="28"/>
          <w:lang w:val="en-US" w:eastAsia="ar-SA"/>
        </w:rPr>
      </w:pPr>
      <w:proofErr w:type="spellStart"/>
      <w:r w:rsidRPr="00F86864">
        <w:rPr>
          <w:b/>
          <w:bCs/>
          <w:sz w:val="28"/>
          <w:szCs w:val="28"/>
          <w:lang w:val="en-US" w:eastAsia="ar-SA"/>
        </w:rPr>
        <w:t>Yêu</w:t>
      </w:r>
      <w:proofErr w:type="spellEnd"/>
      <w:r w:rsidRPr="00F86864">
        <w:rPr>
          <w:b/>
          <w:bCs/>
          <w:sz w:val="28"/>
          <w:szCs w:val="28"/>
          <w:lang w:val="en-US" w:eastAsia="ar-SA"/>
        </w:rPr>
        <w:t xml:space="preserve"> </w:t>
      </w:r>
      <w:proofErr w:type="spellStart"/>
      <w:r w:rsidRPr="00F86864">
        <w:rPr>
          <w:b/>
          <w:bCs/>
          <w:sz w:val="28"/>
          <w:szCs w:val="28"/>
          <w:lang w:val="en-US" w:eastAsia="ar-SA"/>
        </w:rPr>
        <w:t>cầu</w:t>
      </w:r>
      <w:proofErr w:type="spellEnd"/>
      <w:r w:rsidRPr="00F86864">
        <w:rPr>
          <w:b/>
          <w:bCs/>
          <w:sz w:val="28"/>
          <w:szCs w:val="28"/>
          <w:lang w:val="en-US" w:eastAsia="ar-SA"/>
        </w:rPr>
        <w:t xml:space="preserve"> </w:t>
      </w:r>
      <w:proofErr w:type="spellStart"/>
      <w:r w:rsidRPr="00F86864">
        <w:rPr>
          <w:b/>
          <w:bCs/>
          <w:sz w:val="28"/>
          <w:szCs w:val="28"/>
          <w:lang w:val="en-US" w:eastAsia="ar-SA"/>
        </w:rPr>
        <w:t>chung</w:t>
      </w:r>
      <w:proofErr w:type="spellEnd"/>
    </w:p>
    <w:p w14:paraId="1549735F" w14:textId="77777777" w:rsidR="004B32DB" w:rsidRPr="005706F1" w:rsidRDefault="004B32DB" w:rsidP="004B32DB">
      <w:pPr>
        <w:pStyle w:val="ListParagraph"/>
        <w:numPr>
          <w:ilvl w:val="1"/>
          <w:numId w:val="11"/>
        </w:numPr>
        <w:tabs>
          <w:tab w:val="left" w:pos="1418"/>
        </w:tabs>
        <w:spacing w:before="80" w:line="340" w:lineRule="exact"/>
        <w:contextualSpacing w:val="0"/>
        <w:jc w:val="both"/>
        <w:rPr>
          <w:b/>
          <w:bCs/>
          <w:sz w:val="28"/>
          <w:szCs w:val="28"/>
          <w:lang w:val="vi-VN"/>
        </w:rPr>
      </w:pPr>
      <w:r w:rsidRPr="005706F1">
        <w:rPr>
          <w:b/>
          <w:bCs/>
          <w:sz w:val="28"/>
          <w:szCs w:val="28"/>
          <w:lang w:val="vi-VN"/>
        </w:rPr>
        <w:lastRenderedPageBreak/>
        <w:t>Yêu cầu về cung cấp tài liệu kỹ thuật trong hồ sơ dự thầu</w:t>
      </w:r>
    </w:p>
    <w:p w14:paraId="3DDBB6C3"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Trong hồ sơ dự thầu, nhà thầu phải cung cấp đầy đủ các tài liệu sau đây (xem tiêu chí đánh giá về kỹ thuật để biết yêu cầu về các tài liệu này):</w:t>
      </w:r>
    </w:p>
    <w:p w14:paraId="30FF39F9"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(i) Có bảng thông số kỹ thuật của hàng hóa chào thầu theo đúng yêu cầu trong E-HSMT với các thông số kỹ thuật đáp ứng yêu cầu của E-HSMT.</w:t>
      </w:r>
    </w:p>
    <w:p w14:paraId="4A5FC4D9" w14:textId="77777777" w:rsidR="004B32DB" w:rsidRPr="005706F1" w:rsidRDefault="004B32DB" w:rsidP="004B32DB">
      <w:pPr>
        <w:shd w:val="clear" w:color="auto" w:fill="FFFFFF" w:themeFill="background1"/>
        <w:tabs>
          <w:tab w:val="left" w:pos="851"/>
        </w:tabs>
        <w:spacing w:line="264" w:lineRule="auto"/>
        <w:jc w:val="both"/>
        <w:rPr>
          <w:color w:val="000000" w:themeColor="text1"/>
          <w:sz w:val="28"/>
          <w:szCs w:val="28"/>
        </w:rPr>
      </w:pPr>
      <w:r w:rsidRPr="005706F1">
        <w:rPr>
          <w:sz w:val="28"/>
          <w:szCs w:val="28"/>
          <w:lang w:val="vi-VN"/>
        </w:rPr>
        <w:tab/>
        <w:t>(ii) Văn bản cam kết cam kết thời gian bảo hành hàng hóa: tối thiểu 2 năm  kể từ ngày hàng hoá được đưa vào sử dụng hoặc tối thiểu 2,5 năm kể từ ngày giao hàng, tùy theo điều kiện nào đến trước.</w:t>
      </w:r>
    </w:p>
    <w:p w14:paraId="570F85EF"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w:t>
      </w:r>
      <w:r w:rsidRPr="005706F1">
        <w:rPr>
          <w:sz w:val="28"/>
          <w:szCs w:val="28"/>
        </w:rPr>
        <w:t>iii</w:t>
      </w:r>
      <w:r w:rsidRPr="005706F1">
        <w:rPr>
          <w:sz w:val="28"/>
          <w:szCs w:val="28"/>
          <w:lang w:val="vi-VN"/>
        </w:rPr>
        <w:t>)</w:t>
      </w:r>
      <w:r w:rsidRPr="005706F1">
        <w:rPr>
          <w:sz w:val="28"/>
          <w:szCs w:val="28"/>
        </w:rPr>
        <w:t xml:space="preserve"> </w:t>
      </w:r>
      <w:r w:rsidRPr="005706F1">
        <w:rPr>
          <w:sz w:val="28"/>
          <w:szCs w:val="28"/>
          <w:lang w:val="vi-VN"/>
        </w:rPr>
        <w:t>Bảng kê nguồn gốc, xuất xứ của tất cả các VTTB; Bảng thông số kỹ thuật của VTTB theo yêu cầu Chương V của E-HSMT.</w:t>
      </w:r>
    </w:p>
    <w:p w14:paraId="0991F825"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xml:space="preserve">(iv) Catalog/Tài liệu kỹ thuật của các VTTB </w:t>
      </w:r>
      <w:r w:rsidRPr="005706F1">
        <w:rPr>
          <w:sz w:val="28"/>
          <w:szCs w:val="28"/>
        </w:rPr>
        <w:t>có bảng đáp ứng thông số kỹ thuật</w:t>
      </w:r>
      <w:r w:rsidRPr="005706F1">
        <w:rPr>
          <w:sz w:val="28"/>
          <w:szCs w:val="28"/>
          <w:lang w:val="vi-VN"/>
        </w:rPr>
        <w:t>.</w:t>
      </w:r>
    </w:p>
    <w:p w14:paraId="3FE96082"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w:t>
      </w:r>
      <w:r w:rsidRPr="005706F1">
        <w:rPr>
          <w:sz w:val="28"/>
          <w:szCs w:val="28"/>
          <w:highlight w:val="yellow"/>
          <w:lang w:val="vi-VN"/>
        </w:rPr>
        <w:t>v) Biên bản thử nghiệm điển hình (BBTNĐH) của các VTTB được quy định trong Bảng Tiêu chuẩn kỹ thuật đính kèm Chương V của E-HSMT.</w:t>
      </w:r>
    </w:p>
    <w:p w14:paraId="7728367C"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(vi) Giấy chứng nhận quản lý chất lượng (ISO) còn hiệu lực của Nhà sản xuất đối với hàng hóa chào thầu.</w:t>
      </w:r>
    </w:p>
    <w:p w14:paraId="5CBF3C64"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(vii) Các tài liệu khác chứng minh nhà thầu đáp ứng yêu cầu về kỹ thuật nêu tại Mục 3 - Chương III của E-HSMT, bao gồm: Giải pháp kỹ thuật; biện pháp tổ chức thi công; tiến độ thi công; biện pháp bảo đảm chất lượng; vệ sinh môi trường, phòng cháy, chữa cháy, an toàn lao động.</w:t>
      </w:r>
    </w:p>
    <w:p w14:paraId="2F7CA038"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(viii) Nhà thầu có văn bản đề cử chuyên gia hướng dẫn và chuyển giao công nghệ cấu hình rơle, kèm theo hồ sơ năng lực chuyên gia, đáp ứng các yêu cầu sau:</w:t>
      </w:r>
    </w:p>
    <w:p w14:paraId="5B1B60A7" w14:textId="77777777" w:rsidR="004B32DB" w:rsidRPr="005706F1" w:rsidRDefault="004B32DB" w:rsidP="004B32DB">
      <w:pPr>
        <w:tabs>
          <w:tab w:val="left" w:pos="1418"/>
        </w:tabs>
        <w:spacing w:before="80" w:line="340" w:lineRule="exact"/>
        <w:ind w:firstLine="540"/>
        <w:jc w:val="both"/>
        <w:rPr>
          <w:sz w:val="28"/>
          <w:szCs w:val="28"/>
          <w:highlight w:val="yellow"/>
          <w:lang w:val="vi-VN"/>
        </w:rPr>
      </w:pPr>
      <w:r w:rsidRPr="005706F1">
        <w:rPr>
          <w:sz w:val="28"/>
          <w:szCs w:val="28"/>
          <w:highlight w:val="yellow"/>
          <w:lang w:val="vi-VN"/>
        </w:rPr>
        <w:t>- Nhà thầu có văn bản cam kết nhân sự thực hiện việc xây dựng, truy cập sửa đổi, nâng cấp, mở rộng, bảo trì các hệ thống giám sát, điều khiển SCADA cần được đào tạo, cấp chứng chỉ và cấp phép của nhà sản xuất.</w:t>
      </w:r>
    </w:p>
    <w:p w14:paraId="7C6399D2" w14:textId="2839D5BD" w:rsidR="004B32DB" w:rsidRPr="005706F1" w:rsidRDefault="004B32DB" w:rsidP="004B32DB">
      <w:pPr>
        <w:pStyle w:val="ListParagraph"/>
        <w:numPr>
          <w:ilvl w:val="1"/>
          <w:numId w:val="11"/>
        </w:numPr>
        <w:tabs>
          <w:tab w:val="left" w:pos="1418"/>
        </w:tabs>
        <w:spacing w:before="80" w:line="340" w:lineRule="exact"/>
        <w:contextualSpacing w:val="0"/>
        <w:jc w:val="both"/>
        <w:rPr>
          <w:b/>
          <w:bCs/>
          <w:sz w:val="28"/>
          <w:szCs w:val="28"/>
          <w:lang w:val="vi-VN"/>
        </w:rPr>
      </w:pPr>
      <w:r w:rsidRPr="005706F1">
        <w:rPr>
          <w:b/>
          <w:bCs/>
          <w:sz w:val="28"/>
          <w:szCs w:val="28"/>
          <w:lang w:val="vi-VN"/>
        </w:rPr>
        <w:t>Yêu cầu về cung cấp tài liệu kỹ thuật trước khi giao hàng:</w:t>
      </w:r>
    </w:p>
    <w:p w14:paraId="141102EE" w14:textId="77777777" w:rsidR="004B32DB" w:rsidRPr="005706F1" w:rsidRDefault="004B32DB" w:rsidP="004B32DB">
      <w:pPr>
        <w:tabs>
          <w:tab w:val="left" w:pos="1418"/>
        </w:tabs>
        <w:spacing w:before="80" w:line="340" w:lineRule="exact"/>
        <w:jc w:val="both"/>
        <w:rPr>
          <w:sz w:val="28"/>
          <w:szCs w:val="28"/>
          <w:lang w:val="vi-VN"/>
        </w:rPr>
      </w:pPr>
      <w:r w:rsidRPr="005706F1">
        <w:rPr>
          <w:sz w:val="28"/>
          <w:szCs w:val="28"/>
          <w:lang w:val="vi-VN"/>
        </w:rPr>
        <w:t>a) Nhà thầu phải cung cấp cho Chủ đầu tư đầy đủ bản chính của các tài liệu sau:</w:t>
      </w:r>
    </w:p>
    <w:p w14:paraId="6BAA1ED4"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(i) Biên bản thử nghiệm thường xuyên (xuất xưởng):</w:t>
      </w:r>
    </w:p>
    <w:p w14:paraId="786D97F5"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Biên bản thử nghiệm thường xuyên phải do chính nhà sản xuất thực hiện trên mỗi sản phẩm trước khi xuất xưởng.</w:t>
      </w:r>
    </w:p>
    <w:p w14:paraId="1F6B9668"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Có đầy đủ các hạng mục và kết quả thử nghiệm đáp ứng quy định trong HSMT tại phần quy cách kỹ thuật.</w:t>
      </w:r>
    </w:p>
    <w:p w14:paraId="7D75C5C1"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(ii) Giấy chứng nhận chất lượng và số lượng :</w:t>
      </w:r>
    </w:p>
    <w:p w14:paraId="2A30833D" w14:textId="77777777" w:rsidR="004B32DB" w:rsidRPr="005706F1" w:rsidRDefault="004B32DB" w:rsidP="004B32DB">
      <w:pPr>
        <w:pStyle w:val="ListParagraph"/>
        <w:numPr>
          <w:ilvl w:val="0"/>
          <w:numId w:val="6"/>
        </w:numPr>
        <w:tabs>
          <w:tab w:val="left" w:pos="1418"/>
        </w:tabs>
        <w:spacing w:before="80" w:line="340" w:lineRule="exact"/>
        <w:contextualSpacing w:val="0"/>
        <w:jc w:val="both"/>
        <w:rPr>
          <w:sz w:val="28"/>
          <w:szCs w:val="28"/>
          <w:lang w:val="vi-VN"/>
        </w:rPr>
      </w:pPr>
      <w:r w:rsidRPr="005706F1">
        <w:rPr>
          <w:sz w:val="28"/>
          <w:szCs w:val="28"/>
          <w:lang w:val="vi-VN"/>
        </w:rPr>
        <w:t>Giấy chứng nhận chất lượng và số lượng các VTTB chính phải do chính nhà sản xuất thực hiện.</w:t>
      </w:r>
    </w:p>
    <w:p w14:paraId="22277408"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Nhà sản xuất phải chứng nhận toàn bộ các vật tư thiết bị cung cấp theo hợp đồng chưa qua sử dụng và có chất lượng đáp ứng các yêu cầu kỹ thuật quy định trong hợp đồng.</w:t>
      </w:r>
    </w:p>
    <w:p w14:paraId="5E9B2B93"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Giấy chứng nhận xuất xứ (nếu là hàng ngoại nhập) của VTTB chính.</w:t>
      </w:r>
    </w:p>
    <w:p w14:paraId="01E389FC"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lastRenderedPageBreak/>
        <w:t>(iii) Giấy chứng nhận bảo hành.</w:t>
      </w:r>
    </w:p>
    <w:p w14:paraId="11314B63"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(iv) Hướng dẫn sử dụng bằng tiếng Việt và tiếng Anh (nếu là vật tư ngoại nhập).</w:t>
      </w:r>
    </w:p>
    <w:p w14:paraId="2B25C958"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(v) Bản vẽ lắp đặt vật tư thiết bị (nếu có phần lắp đặt vật tư thiết bị) do nhà sản xuất phát hành:</w:t>
      </w:r>
    </w:p>
    <w:p w14:paraId="63A9FE2C" w14:textId="77777777" w:rsidR="004B32DB" w:rsidRPr="005706F1" w:rsidRDefault="004B32DB" w:rsidP="004B32DB">
      <w:pPr>
        <w:tabs>
          <w:tab w:val="left" w:pos="1418"/>
        </w:tabs>
        <w:spacing w:before="80" w:line="340" w:lineRule="exact"/>
        <w:ind w:firstLine="540"/>
        <w:jc w:val="both"/>
        <w:rPr>
          <w:sz w:val="28"/>
          <w:szCs w:val="28"/>
          <w:highlight w:val="yellow"/>
          <w:lang w:val="vi-VN"/>
        </w:rPr>
      </w:pPr>
      <w:r w:rsidRPr="005706F1">
        <w:rPr>
          <w:sz w:val="28"/>
          <w:szCs w:val="28"/>
          <w:highlight w:val="yellow"/>
          <w:lang w:val="vi-VN"/>
        </w:rPr>
        <w:t>- Bản vẽ lắp đặt hoàn chỉnh thiết bị.</w:t>
      </w:r>
    </w:p>
    <w:p w14:paraId="0B88C996" w14:textId="77777777" w:rsidR="004B32DB" w:rsidRPr="005706F1" w:rsidRDefault="004B32DB" w:rsidP="004B32DB">
      <w:pPr>
        <w:tabs>
          <w:tab w:val="left" w:pos="1418"/>
        </w:tabs>
        <w:spacing w:before="80" w:line="340" w:lineRule="exact"/>
        <w:ind w:firstLine="540"/>
        <w:jc w:val="both"/>
        <w:rPr>
          <w:sz w:val="28"/>
          <w:szCs w:val="28"/>
          <w:highlight w:val="yellow"/>
          <w:lang w:val="vi-VN"/>
        </w:rPr>
      </w:pPr>
      <w:r w:rsidRPr="005706F1">
        <w:rPr>
          <w:sz w:val="28"/>
          <w:szCs w:val="28"/>
          <w:highlight w:val="yellow"/>
          <w:lang w:val="vi-VN"/>
        </w:rPr>
        <w:t>- Bản vẽ đấu nối mạch nhất thứ và nhị thứ (nếu có).</w:t>
      </w:r>
    </w:p>
    <w:p w14:paraId="19AA2CAD"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highlight w:val="yellow"/>
          <w:lang w:val="vi-VN"/>
        </w:rPr>
        <w:t>- Bản vẽ kích thước với đầy đủ danh mục và số lượng các chi tiết (giá đỡ, các chi tiết của giá đỡ,...)</w:t>
      </w:r>
    </w:p>
    <w:p w14:paraId="3080B0A1"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(vi) Tuổi thọ thiết kế trung bình của thiết bị và điều kiện về chế độ vận hành để đảm bảo đạt tuổi thọ của thiết kế.</w:t>
      </w:r>
    </w:p>
    <w:p w14:paraId="5404EAC7"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(vii) Hướng dẫn chi tiết công tác bảo quản, vận chuyển, quy trình lắp đặt, thí nghiệm đóng điện thiết bị sau khi lắp đặt.</w:t>
      </w:r>
    </w:p>
    <w:p w14:paraId="5BAFA969"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(viii) 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7D03082B"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(ix) Hướng dẫn chi tiết về tần suất, hạng mục kiểm tra, giám sát, theo dõi những chỉ thị, biểu hiện trên thiết bị để phát hiện kịp thời sự bất thường, nguy cơ hư hỏng của thiết bị.</w:t>
      </w:r>
    </w:p>
    <w:p w14:paraId="785D5074"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(x) Hướng dẫn công tác thí nghiệm (định kỳ theo từng giai đoạn từ khi bắt đầu đưa thiết bị vào vận hành, các hạng mục thí nghiệm phải thực hiện), các thông số và cách đánh giá đế đảm bảo thiết bị đủ tiêu chuẩn vận hành tin cậy.</w:t>
      </w:r>
    </w:p>
    <w:p w14:paraId="2EE475A4"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(xi) Hướng dẫn công tác bảo dưỡng định kỳ; thay thế linh phụ kiện; sửa chữa những hư hỏng của từng bộ phận đế đảm bảo thiết bị đáp ứng vận hành đúng các chức năng.</w:t>
      </w:r>
    </w:p>
    <w:p w14:paraId="0D81E607"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(xii) Nêu những yêu cầu về đào tạo, trang bị cần để vận hành, thí nghiệm, kiểm tra, giám sát, bảo dưỡng, sửa chữa thiết bị; nêu khuyến cáo những linh phụ kiện cần dự phòng và điều kiện thay thế.</w:t>
      </w:r>
    </w:p>
    <w:p w14:paraId="4B625F07" w14:textId="77777777" w:rsidR="004B32DB" w:rsidRPr="005706F1" w:rsidRDefault="004B32DB" w:rsidP="004B32DB">
      <w:pPr>
        <w:tabs>
          <w:tab w:val="left" w:pos="1418"/>
        </w:tabs>
        <w:spacing w:before="80" w:line="340" w:lineRule="exact"/>
        <w:jc w:val="both"/>
        <w:rPr>
          <w:sz w:val="28"/>
          <w:szCs w:val="28"/>
          <w:lang w:val="vi-VN"/>
        </w:rPr>
      </w:pPr>
      <w:r w:rsidRPr="005706F1">
        <w:rPr>
          <w:sz w:val="28"/>
          <w:szCs w:val="28"/>
          <w:lang w:val="vi-VN"/>
        </w:rPr>
        <w:t>b) Tiến độ cung cấp và xem xét tài liệu:</w:t>
      </w:r>
    </w:p>
    <w:p w14:paraId="17E46A22"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Nhà thầu phải cung cấp cho Chủ đầu tư các tài liệu trước khi giao hàng để Chủ đầu tư xem xét và có ý kiến.</w:t>
      </w:r>
    </w:p>
    <w:p w14:paraId="30C864FB"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Tiến độ cung cấp tài liệu của Nhà thầu và phúc đáp của Chủ đầu tư:</w:t>
      </w:r>
    </w:p>
    <w:p w14:paraId="12D6C7BB" w14:textId="6B531D2B"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xml:space="preserve">+ Nhà thầu phải cung cấp cho Chủ đầu tư các tài liệu kỹ thuật trước ngày giao hàng lần đầu tiên </w:t>
      </w:r>
      <w:r w:rsidR="007C423D" w:rsidRPr="005706F1">
        <w:rPr>
          <w:sz w:val="28"/>
          <w:szCs w:val="28"/>
          <w:lang w:val="vi-VN"/>
        </w:rPr>
        <w:t>05</w:t>
      </w:r>
      <w:r w:rsidRPr="005706F1">
        <w:rPr>
          <w:sz w:val="28"/>
          <w:szCs w:val="28"/>
          <w:lang w:val="vi-VN"/>
        </w:rPr>
        <w:t xml:space="preserve"> ngày.</w:t>
      </w:r>
    </w:p>
    <w:p w14:paraId="54B8FC8A" w14:textId="14E74245"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Chủ đầu tư phải phúc đáp bằng văn bản trong vòng 0</w:t>
      </w:r>
      <w:r w:rsidR="007C423D" w:rsidRPr="005706F1">
        <w:rPr>
          <w:sz w:val="28"/>
          <w:szCs w:val="28"/>
          <w:lang w:val="vi-VN"/>
        </w:rPr>
        <w:t>3</w:t>
      </w:r>
      <w:r w:rsidRPr="005706F1">
        <w:rPr>
          <w:sz w:val="28"/>
          <w:szCs w:val="28"/>
          <w:lang w:val="vi-VN"/>
        </w:rPr>
        <w:t xml:space="preserve"> ngày kể từ ngày nhận được văn bản của Nhà thầu.</w:t>
      </w:r>
    </w:p>
    <w:p w14:paraId="57BD2F65"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 xml:space="preserve">- Nếu bất kỳ Biên bản thử nghiệm thường xuyên nào không đáp ứng các yêu cầu qui định trong hợp đồng, Chủ đầu tư có quyền từ chối nhận các sản phẩm tương ứng với Biên bản thử nghiệm thường xuyên không đạt yêu cầu, bất kỳ một </w:t>
      </w:r>
      <w:r w:rsidRPr="005706F1">
        <w:rPr>
          <w:sz w:val="28"/>
          <w:szCs w:val="28"/>
          <w:lang w:val="vi-VN"/>
        </w:rPr>
        <w:lastRenderedPageBreak/>
        <w:t>sự hiệu chỉnh nào trên Biên bản thử nghiệm thường xuyên đã được cung cấp cho Chủ đầu tư đều không chấp nhận và Nhà thầu có trách nhiệm cung cấp hàng hóa khác đạt chất lượng để thay thế, mọi chi phí liên quan do bên bán chi trả.</w:t>
      </w:r>
    </w:p>
    <w:p w14:paraId="0FD019CD" w14:textId="77777777" w:rsidR="004B32DB" w:rsidRPr="005706F1" w:rsidRDefault="004B32DB" w:rsidP="004B32DB">
      <w:pPr>
        <w:pStyle w:val="ListParagraph"/>
        <w:numPr>
          <w:ilvl w:val="1"/>
          <w:numId w:val="11"/>
        </w:numPr>
        <w:tabs>
          <w:tab w:val="left" w:pos="1418"/>
        </w:tabs>
        <w:spacing w:before="80" w:line="340" w:lineRule="exact"/>
        <w:contextualSpacing w:val="0"/>
        <w:jc w:val="both"/>
        <w:rPr>
          <w:b/>
          <w:bCs/>
          <w:sz w:val="28"/>
          <w:szCs w:val="28"/>
          <w:lang w:val="vi-VN"/>
        </w:rPr>
      </w:pPr>
      <w:r w:rsidRPr="005706F1">
        <w:rPr>
          <w:b/>
          <w:bCs/>
          <w:sz w:val="28"/>
          <w:szCs w:val="28"/>
          <w:lang w:val="vi-VN"/>
        </w:rPr>
        <w:t xml:space="preserve"> Yêu cầu về tài liệu kỹ thuật kèm theo hàng hóa khi giao hàng:</w:t>
      </w:r>
    </w:p>
    <w:p w14:paraId="3D7A745C" w14:textId="77777777" w:rsidR="004B32DB" w:rsidRPr="005706F1" w:rsidRDefault="004B32DB" w:rsidP="004B32DB">
      <w:pPr>
        <w:tabs>
          <w:tab w:val="left" w:pos="1418"/>
        </w:tabs>
        <w:spacing w:before="80" w:line="340" w:lineRule="exact"/>
        <w:ind w:firstLine="540"/>
        <w:jc w:val="both"/>
        <w:rPr>
          <w:sz w:val="28"/>
          <w:szCs w:val="28"/>
          <w:lang w:val="vi-VN"/>
        </w:rPr>
      </w:pPr>
      <w:r w:rsidRPr="005706F1">
        <w:rPr>
          <w:sz w:val="28"/>
          <w:szCs w:val="28"/>
          <w:lang w:val="vi-VN"/>
        </w:rPr>
        <w:t>Đính kèm theo hàng hóa khi giao hàng, Bên bán phải cung cấp bản chính các tài liệu sau:</w:t>
      </w:r>
    </w:p>
    <w:p w14:paraId="1DCED1AE"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Biên bản thử nghiệm thường xuyên;</w:t>
      </w:r>
    </w:p>
    <w:p w14:paraId="224EB50A"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Giấy chứng nhận chất lượng và số lượng;</w:t>
      </w:r>
    </w:p>
    <w:p w14:paraId="4083F648"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Giấy chứng nhận bảo hành sản phẩm;</w:t>
      </w:r>
    </w:p>
    <w:p w14:paraId="218C0418"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Catalog của nhà sản xuất;</w:t>
      </w:r>
    </w:p>
    <w:p w14:paraId="1385E1B1"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Tài liệu hướng dẫn sử dụng và bảo trì bằng tiếng Việt và tiếng Anh (nếu là vật tư ngoại nhập);</w:t>
      </w:r>
    </w:p>
    <w:p w14:paraId="122FF608"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Sơ đồ mạch nhất thứ (nếu có).</w:t>
      </w:r>
    </w:p>
    <w:p w14:paraId="54FE4342"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Sơ đồ mạch nhị thứ (nếu có).</w:t>
      </w:r>
    </w:p>
    <w:p w14:paraId="39671737" w14:textId="77777777" w:rsidR="004B32DB" w:rsidRPr="005706F1" w:rsidRDefault="004B32DB" w:rsidP="004B32DB">
      <w:pPr>
        <w:pStyle w:val="ListParagraph"/>
        <w:numPr>
          <w:ilvl w:val="1"/>
          <w:numId w:val="12"/>
        </w:numPr>
        <w:tabs>
          <w:tab w:val="left" w:pos="1418"/>
        </w:tabs>
        <w:spacing w:before="80" w:line="340" w:lineRule="exact"/>
        <w:contextualSpacing w:val="0"/>
        <w:jc w:val="both"/>
        <w:rPr>
          <w:sz w:val="28"/>
          <w:szCs w:val="28"/>
          <w:lang w:val="vi-VN"/>
        </w:rPr>
      </w:pPr>
      <w:r w:rsidRPr="005706F1">
        <w:rPr>
          <w:sz w:val="28"/>
          <w:szCs w:val="28"/>
          <w:lang w:val="vi-VN"/>
        </w:rPr>
        <w:t>Các bản vẽ liên quan.</w:t>
      </w:r>
    </w:p>
    <w:p w14:paraId="42F26376" w14:textId="77777777" w:rsidR="004B32DB" w:rsidRPr="005706F1" w:rsidRDefault="004B32DB" w:rsidP="004B32DB">
      <w:pPr>
        <w:pStyle w:val="ListParagraph"/>
        <w:numPr>
          <w:ilvl w:val="1"/>
          <w:numId w:val="11"/>
        </w:numPr>
        <w:tabs>
          <w:tab w:val="left" w:pos="1418"/>
        </w:tabs>
        <w:spacing w:before="80" w:line="340" w:lineRule="exact"/>
        <w:contextualSpacing w:val="0"/>
        <w:jc w:val="both"/>
        <w:rPr>
          <w:b/>
          <w:bCs/>
          <w:sz w:val="28"/>
          <w:szCs w:val="28"/>
          <w:lang w:val="vi-VN"/>
        </w:rPr>
      </w:pPr>
      <w:bookmarkStart w:id="11" w:name="bookmark12"/>
      <w:r w:rsidRPr="005706F1">
        <w:rPr>
          <w:b/>
          <w:bCs/>
          <w:sz w:val="28"/>
          <w:szCs w:val="28"/>
          <w:lang w:val="vi-VN"/>
        </w:rPr>
        <w:t>Thử nghiệm thường xuyên, xuất xưởng (kiểm tra FAT):</w:t>
      </w:r>
      <w:bookmarkEnd w:id="11"/>
    </w:p>
    <w:p w14:paraId="67DE6E78" w14:textId="77777777" w:rsidR="004B32DB" w:rsidRPr="005706F1" w:rsidRDefault="004B32DB" w:rsidP="004B32DB">
      <w:pPr>
        <w:pStyle w:val="BodyText3"/>
        <w:numPr>
          <w:ilvl w:val="0"/>
          <w:numId w:val="15"/>
        </w:numPr>
        <w:shd w:val="clear" w:color="auto" w:fill="auto"/>
        <w:spacing w:before="80" w:line="340" w:lineRule="exact"/>
        <w:ind w:left="360" w:right="20"/>
        <w:jc w:val="both"/>
        <w:rPr>
          <w:rFonts w:cs="Times New Roman"/>
          <w:sz w:val="28"/>
          <w:szCs w:val="28"/>
          <w:lang w:val="vi-VN"/>
        </w:rPr>
      </w:pPr>
      <w:r w:rsidRPr="005706F1">
        <w:rPr>
          <w:rFonts w:cs="Times New Roman"/>
          <w:sz w:val="28"/>
          <w:szCs w:val="28"/>
          <w:lang w:val="vi-VN"/>
        </w:rPr>
        <w:t>Nhà cung cấp có trách nhiệm thực hiện các thử nghiệm thường xuyên, xuất xưởng trước khi giao hàng.</w:t>
      </w:r>
    </w:p>
    <w:p w14:paraId="5B40F22B" w14:textId="77777777" w:rsidR="004B32DB" w:rsidRPr="005706F1" w:rsidRDefault="004B32DB" w:rsidP="004B32DB">
      <w:pPr>
        <w:pStyle w:val="BodyText3"/>
        <w:numPr>
          <w:ilvl w:val="0"/>
          <w:numId w:val="15"/>
        </w:numPr>
        <w:shd w:val="clear" w:color="auto" w:fill="auto"/>
        <w:spacing w:before="80" w:line="340" w:lineRule="exact"/>
        <w:ind w:left="360" w:right="20"/>
        <w:jc w:val="both"/>
        <w:rPr>
          <w:rFonts w:cs="Times New Roman"/>
          <w:sz w:val="28"/>
          <w:szCs w:val="28"/>
          <w:lang w:val="vi-VN"/>
        </w:rPr>
      </w:pPr>
      <w:r w:rsidRPr="005706F1">
        <w:rPr>
          <w:rFonts w:cs="Times New Roman"/>
          <w:sz w:val="28"/>
          <w:szCs w:val="28"/>
          <w:lang w:val="vi-VN"/>
        </w:rPr>
        <w:t>Nhà cung cấp thực hiện kiểm tra thông lệ theo yêu cầu kỹ thuật và đặc tính kỹ thuật thử nghiệm của Nhà cung cấp với sự chứng kiến của Chủ đầu tư. Nhà cung cấp sẽ cung cấp cho Chủ đầu tư các quyền truy xuất sử dụng để xác định hoặc đánh giá việc tuân thủ các quy định của kỹ thuật này hoặc cung cấp các đặc tính kỹ thuật hoặc Chủ đầu tư chứng kiến ​​kiểm tra thử nghiệm tại xưởng của nhà cung cấp. Nhà cung cấp phải có trách nhiệm trình kết quả thử nghiệm thông lệ trong vòng mười lăm (15) ngày sau khi thực hiện các thử nghiệm.</w:t>
      </w:r>
    </w:p>
    <w:p w14:paraId="63C93A5A" w14:textId="0D59A3B6" w:rsidR="004B32DB" w:rsidRPr="00BA6C10" w:rsidRDefault="004B32DB" w:rsidP="004B32DB">
      <w:pPr>
        <w:pStyle w:val="ListParagraph"/>
        <w:numPr>
          <w:ilvl w:val="0"/>
          <w:numId w:val="11"/>
        </w:numPr>
        <w:spacing w:before="80" w:line="340" w:lineRule="exact"/>
        <w:jc w:val="both"/>
        <w:rPr>
          <w:b/>
          <w:bCs/>
          <w:sz w:val="28"/>
          <w:szCs w:val="28"/>
          <w:lang w:val="vi-VN" w:eastAsia="ar-SA"/>
        </w:rPr>
      </w:pPr>
      <w:r w:rsidRPr="00BA6C10">
        <w:rPr>
          <w:b/>
          <w:bCs/>
          <w:sz w:val="28"/>
          <w:szCs w:val="28"/>
          <w:lang w:val="vi-VN" w:eastAsia="ar-SA"/>
        </w:rPr>
        <w:t>Yêu cầu về kỹ thuật vật tư thiết bị cho công trình</w:t>
      </w:r>
      <w:r w:rsidR="00BA6C10" w:rsidRPr="00BA6C10">
        <w:rPr>
          <w:b/>
          <w:bCs/>
          <w:sz w:val="28"/>
          <w:szCs w:val="28"/>
          <w:lang w:val="vi-VN" w:eastAsia="ar-SA"/>
        </w:rPr>
        <w:t xml:space="preserve">: </w:t>
      </w:r>
      <w:r w:rsidRPr="00BA6C10">
        <w:rPr>
          <w:i/>
          <w:iCs/>
          <w:sz w:val="28"/>
          <w:szCs w:val="28"/>
          <w:highlight w:val="yellow"/>
          <w:lang w:val="vi-VN" w:eastAsia="ar-SA"/>
        </w:rPr>
        <w:t xml:space="preserve">Theo file </w:t>
      </w:r>
      <w:r w:rsidR="00BA6C10" w:rsidRPr="00BA6C10">
        <w:rPr>
          <w:i/>
          <w:iCs/>
          <w:sz w:val="28"/>
          <w:szCs w:val="28"/>
          <w:highlight w:val="yellow"/>
          <w:lang w:val="vi-VN" w:eastAsia="ar-SA"/>
        </w:rPr>
        <w:t xml:space="preserve">yêu cầu </w:t>
      </w:r>
      <w:r w:rsidRPr="00BA6C10">
        <w:rPr>
          <w:i/>
          <w:iCs/>
          <w:sz w:val="28"/>
          <w:szCs w:val="28"/>
          <w:highlight w:val="yellow"/>
          <w:lang w:val="vi-VN" w:eastAsia="ar-SA"/>
        </w:rPr>
        <w:t>kỹ thuật đính kèm E-HSMT</w:t>
      </w:r>
    </w:p>
    <w:p w14:paraId="6CBA42AD" w14:textId="77777777" w:rsidR="00F86864" w:rsidRPr="00BA6C10" w:rsidRDefault="004B32DB" w:rsidP="001E3228">
      <w:pPr>
        <w:pStyle w:val="ListParagraph"/>
        <w:numPr>
          <w:ilvl w:val="0"/>
          <w:numId w:val="11"/>
        </w:numPr>
        <w:spacing w:before="80" w:line="340" w:lineRule="exact"/>
        <w:jc w:val="both"/>
        <w:rPr>
          <w:b/>
          <w:bCs/>
          <w:sz w:val="28"/>
          <w:szCs w:val="28"/>
          <w:highlight w:val="yellow"/>
          <w:lang w:val="vi-VN" w:eastAsia="ar-SA"/>
        </w:rPr>
      </w:pPr>
      <w:r w:rsidRPr="00BA6C10">
        <w:rPr>
          <w:b/>
          <w:bCs/>
          <w:sz w:val="28"/>
          <w:szCs w:val="28"/>
          <w:lang w:val="vi-VN" w:eastAsia="ar-SA"/>
        </w:rPr>
        <w:t>Giải pháp kỹ thuật chính</w:t>
      </w:r>
      <w:r w:rsidR="007C423D" w:rsidRPr="00BA6C10">
        <w:rPr>
          <w:b/>
          <w:bCs/>
          <w:sz w:val="28"/>
          <w:szCs w:val="28"/>
          <w:lang w:val="vi-VN" w:eastAsia="ar-SA"/>
        </w:rPr>
        <w:t xml:space="preserve">: </w:t>
      </w:r>
      <w:r w:rsidR="001E3228" w:rsidRPr="00BA6C10">
        <w:rPr>
          <w:i/>
          <w:iCs/>
          <w:sz w:val="28"/>
          <w:szCs w:val="28"/>
          <w:highlight w:val="yellow"/>
          <w:lang w:val="vi-VN" w:eastAsia="ar-SA"/>
        </w:rPr>
        <w:t>Theo file đính kèm E-HSMT</w:t>
      </w:r>
      <w:bookmarkStart w:id="12" w:name="_Toc527513142"/>
      <w:bookmarkStart w:id="13" w:name="_Toc3808899"/>
      <w:bookmarkStart w:id="14" w:name="_Toc26263829"/>
      <w:bookmarkStart w:id="15" w:name="_Toc56597979"/>
      <w:bookmarkStart w:id="16" w:name="_Toc56699831"/>
      <w:bookmarkStart w:id="17" w:name="_Toc56779517"/>
      <w:bookmarkStart w:id="18" w:name="_Toc66976568"/>
      <w:bookmarkStart w:id="19" w:name="_Toc212478575"/>
      <w:bookmarkStart w:id="20" w:name="_Toc213659365"/>
      <w:bookmarkStart w:id="21" w:name="_Toc213689670"/>
      <w:bookmarkStart w:id="22" w:name="_Toc213846672"/>
      <w:bookmarkStart w:id="23" w:name="_Toc214373566"/>
      <w:bookmarkStart w:id="24" w:name="_Toc224487700"/>
    </w:p>
    <w:p w14:paraId="545E1AD3" w14:textId="2AF0FD92" w:rsidR="001E3228" w:rsidRPr="00F86864" w:rsidRDefault="001E3228" w:rsidP="00F86864">
      <w:pPr>
        <w:pStyle w:val="ListParagraph"/>
        <w:numPr>
          <w:ilvl w:val="1"/>
          <w:numId w:val="11"/>
        </w:numPr>
        <w:spacing w:before="80" w:line="340" w:lineRule="exact"/>
        <w:jc w:val="both"/>
        <w:rPr>
          <w:b/>
          <w:bCs/>
          <w:sz w:val="28"/>
          <w:szCs w:val="28"/>
          <w:lang w:val="en-US" w:eastAsia="ar-SA"/>
        </w:rPr>
      </w:pPr>
      <w:r w:rsidRPr="00F86864">
        <w:rPr>
          <w:b/>
          <w:bCs/>
          <w:sz w:val="28"/>
          <w:szCs w:val="28"/>
        </w:rPr>
        <w:t>Phía 110kV</w:t>
      </w:r>
      <w:bookmarkEnd w:id="12"/>
      <w:bookmarkEnd w:id="13"/>
      <w:bookmarkEnd w:id="14"/>
      <w:bookmarkEnd w:id="15"/>
      <w:bookmarkEnd w:id="16"/>
      <w:bookmarkEnd w:id="17"/>
      <w:bookmarkEnd w:id="18"/>
      <w:bookmarkEnd w:id="19"/>
      <w:bookmarkEnd w:id="20"/>
      <w:bookmarkEnd w:id="21"/>
      <w:bookmarkEnd w:id="22"/>
      <w:bookmarkEnd w:id="23"/>
      <w:bookmarkEnd w:id="24"/>
      <w:r w:rsidRPr="00F86864">
        <w:rPr>
          <w:b/>
          <w:bCs/>
          <w:sz w:val="28"/>
          <w:szCs w:val="28"/>
          <w:lang w:val="vi-VN"/>
        </w:rPr>
        <w:t xml:space="preserve">: </w:t>
      </w:r>
    </w:p>
    <w:p w14:paraId="6A886D39" w14:textId="77777777" w:rsidR="003A6A40" w:rsidRDefault="003A6A40" w:rsidP="001E3228">
      <w:pPr>
        <w:pStyle w:val="XXX"/>
        <w:numPr>
          <w:ilvl w:val="0"/>
          <w:numId w:val="0"/>
        </w:numPr>
        <w:spacing w:after="0" w:line="340" w:lineRule="exact"/>
        <w:jc w:val="both"/>
        <w:outlineLvl w:val="9"/>
        <w:rPr>
          <w:rFonts w:cs="Times New Roman"/>
          <w:b w:val="0"/>
          <w:bCs w:val="0"/>
          <w:sz w:val="28"/>
          <w:highlight w:val="yellow"/>
          <w:lang w:val="en-US"/>
        </w:rPr>
      </w:pPr>
      <w:bookmarkStart w:id="25" w:name="_Toc214373569"/>
      <w:bookmarkStart w:id="26" w:name="_Toc224487705"/>
      <w:r w:rsidRPr="003A6A40">
        <w:rPr>
          <w:rFonts w:cs="Times New Roman"/>
          <w:b w:val="0"/>
          <w:bCs w:val="0"/>
          <w:sz w:val="28"/>
          <w:highlight w:val="yellow"/>
          <w:lang w:val="vi"/>
        </w:rPr>
        <w:t>- Lắp bổ sung 01 MBA 63MVA-110kV: Việc lắp đặt MBA 110kV 63MVA sẽ thuộc phạm vi gói thầu khác thuộc dự án này.</w:t>
      </w:r>
    </w:p>
    <w:p w14:paraId="111E319C" w14:textId="69A7EEFE" w:rsidR="001E3228" w:rsidRPr="00212C11" w:rsidRDefault="003A6A40" w:rsidP="001E3228">
      <w:pPr>
        <w:pStyle w:val="XXX"/>
        <w:numPr>
          <w:ilvl w:val="0"/>
          <w:numId w:val="0"/>
        </w:numPr>
        <w:spacing w:after="0" w:line="340" w:lineRule="exact"/>
        <w:jc w:val="both"/>
        <w:outlineLvl w:val="9"/>
        <w:rPr>
          <w:rFonts w:cs="Times New Roman"/>
          <w:b w:val="0"/>
          <w:bCs w:val="0"/>
          <w:sz w:val="28"/>
          <w:lang w:val="vi"/>
        </w:rPr>
      </w:pPr>
      <w:r w:rsidRPr="003A6A40">
        <w:rPr>
          <w:rFonts w:cs="Times New Roman"/>
          <w:b w:val="0"/>
          <w:bCs w:val="0"/>
          <w:sz w:val="28"/>
          <w:highlight w:val="yellow"/>
          <w:lang w:val="vi"/>
        </w:rPr>
        <w:t xml:space="preserve"> - Lắp bổ sung 03 bộ chống sét van 22kV đầu cực cho MBA T3 mới do máy tận dụng hiện không kèm chống sét sẽ thuộc phạm vi gói thầu khác thuộc dự án này.</w:t>
      </w:r>
    </w:p>
    <w:p w14:paraId="16689BA9" w14:textId="0B7E4741" w:rsidR="001E3228" w:rsidRPr="005706F1" w:rsidRDefault="001E3228" w:rsidP="001E3228">
      <w:pPr>
        <w:pStyle w:val="XXX"/>
        <w:numPr>
          <w:ilvl w:val="0"/>
          <w:numId w:val="0"/>
        </w:numPr>
        <w:spacing w:after="0" w:line="340" w:lineRule="exact"/>
        <w:jc w:val="both"/>
        <w:outlineLvl w:val="9"/>
        <w:rPr>
          <w:rFonts w:cs="Times New Roman"/>
          <w:b w:val="0"/>
          <w:bCs w:val="0"/>
          <w:sz w:val="28"/>
          <w:lang w:val="vi"/>
        </w:rPr>
      </w:pPr>
      <w:r w:rsidRPr="00212C11">
        <w:rPr>
          <w:rFonts w:cs="Times New Roman"/>
          <w:b w:val="0"/>
          <w:bCs w:val="0"/>
          <w:sz w:val="28"/>
          <w:lang w:val="vi"/>
        </w:rPr>
        <w:t>- Lắp bổ sung 01 ngăn máy cắt 110kV cho MBA T3 gồm các thiết bị do Chủ đầu tư cấp:</w:t>
      </w:r>
      <w:bookmarkEnd w:id="25"/>
      <w:bookmarkEnd w:id="26"/>
    </w:p>
    <w:p w14:paraId="6C862914" w14:textId="77777777" w:rsidR="001E3228" w:rsidRPr="00212C11" w:rsidRDefault="001E3228" w:rsidP="001E3228">
      <w:pPr>
        <w:pStyle w:val="XXX"/>
        <w:numPr>
          <w:ilvl w:val="0"/>
          <w:numId w:val="0"/>
        </w:numPr>
        <w:spacing w:after="0" w:line="340" w:lineRule="exact"/>
        <w:jc w:val="both"/>
        <w:outlineLvl w:val="9"/>
        <w:rPr>
          <w:rFonts w:cs="Times New Roman"/>
          <w:b w:val="0"/>
          <w:bCs w:val="0"/>
          <w:sz w:val="28"/>
          <w:lang w:val="vi"/>
        </w:rPr>
      </w:pPr>
      <w:bookmarkStart w:id="27" w:name="_Toc214373570"/>
      <w:bookmarkStart w:id="28" w:name="_Toc224487706"/>
      <w:r w:rsidRPr="005706F1">
        <w:rPr>
          <w:rFonts w:cs="Times New Roman"/>
          <w:b w:val="0"/>
          <w:bCs w:val="0"/>
          <w:sz w:val="28"/>
          <w:lang w:val="vi"/>
        </w:rPr>
        <w:t>+ 01 máy cắt 3 pha 110kV: Máy cắt-SF6-3 pha-145kV-3150A-40kA/3s kèm kẹp cực, trụ đỡ, ghế thao tác.</w:t>
      </w:r>
    </w:p>
    <w:p w14:paraId="5BC5921D" w14:textId="77777777" w:rsidR="001E3228" w:rsidRPr="00212C11" w:rsidRDefault="001E3228" w:rsidP="001E3228">
      <w:pPr>
        <w:pStyle w:val="XXX"/>
        <w:numPr>
          <w:ilvl w:val="0"/>
          <w:numId w:val="0"/>
        </w:numPr>
        <w:spacing w:after="0" w:line="340" w:lineRule="exact"/>
        <w:jc w:val="both"/>
        <w:outlineLvl w:val="9"/>
        <w:rPr>
          <w:rFonts w:cs="Times New Roman"/>
          <w:b w:val="0"/>
          <w:bCs w:val="0"/>
          <w:sz w:val="28"/>
          <w:lang w:val="vi"/>
        </w:rPr>
      </w:pPr>
      <w:bookmarkStart w:id="29" w:name="_Toc214373571"/>
      <w:bookmarkStart w:id="30" w:name="_Toc224487707"/>
      <w:bookmarkEnd w:id="27"/>
      <w:bookmarkEnd w:id="28"/>
      <w:r w:rsidRPr="005706F1">
        <w:rPr>
          <w:rFonts w:cs="Times New Roman"/>
          <w:b w:val="0"/>
          <w:bCs w:val="0"/>
          <w:sz w:val="28"/>
          <w:lang w:val="vi"/>
        </w:rPr>
        <w:t xml:space="preserve">+ 01 dao cách ly </w:t>
      </w:r>
      <w:r w:rsidRPr="005706F1">
        <w:rPr>
          <w:rFonts w:cs="Times New Roman"/>
          <w:b w:val="0"/>
          <w:bCs w:val="0"/>
          <w:color w:val="EE0000"/>
          <w:sz w:val="28"/>
          <w:lang w:val="vi"/>
        </w:rPr>
        <w:t xml:space="preserve">3 pha 2 tiếp địa </w:t>
      </w:r>
      <w:r w:rsidRPr="005706F1">
        <w:rPr>
          <w:rFonts w:cs="Times New Roman"/>
          <w:b w:val="0"/>
          <w:bCs w:val="0"/>
          <w:sz w:val="28"/>
          <w:lang w:val="vi"/>
        </w:rPr>
        <w:t>110kV: DCL 3 pha-</w:t>
      </w:r>
      <w:r w:rsidRPr="005706F1">
        <w:rPr>
          <w:rFonts w:cs="Times New Roman"/>
          <w:b w:val="0"/>
          <w:bCs w:val="0"/>
          <w:color w:val="C00000"/>
          <w:sz w:val="28"/>
          <w:lang w:val="vi"/>
        </w:rPr>
        <w:t>126</w:t>
      </w:r>
      <w:r w:rsidRPr="005706F1">
        <w:rPr>
          <w:rFonts w:cs="Times New Roman"/>
          <w:b w:val="0"/>
          <w:bCs w:val="0"/>
          <w:sz w:val="28"/>
          <w:lang w:val="vi"/>
        </w:rPr>
        <w:t>kV-1250A-</w:t>
      </w:r>
      <w:r w:rsidRPr="005706F1">
        <w:rPr>
          <w:rFonts w:cs="Times New Roman"/>
          <w:b w:val="0"/>
          <w:bCs w:val="0"/>
          <w:color w:val="C00000"/>
          <w:sz w:val="28"/>
          <w:lang w:val="vi"/>
        </w:rPr>
        <w:t>40</w:t>
      </w:r>
      <w:r w:rsidRPr="005706F1">
        <w:rPr>
          <w:rFonts w:cs="Times New Roman"/>
          <w:b w:val="0"/>
          <w:bCs w:val="0"/>
          <w:sz w:val="28"/>
          <w:lang w:val="vi"/>
        </w:rPr>
        <w:t>kA/3s-CO bằng điện-Mở ngang-Cách điện gốm-Ngoài trời - kèm kẹp cực, trụ đỡ</w:t>
      </w:r>
      <w:r w:rsidRPr="00212C11">
        <w:rPr>
          <w:rFonts w:cs="Times New Roman"/>
          <w:b w:val="0"/>
          <w:bCs w:val="0"/>
          <w:sz w:val="28"/>
          <w:lang w:val="vi"/>
        </w:rPr>
        <w:t>.</w:t>
      </w:r>
    </w:p>
    <w:p w14:paraId="3E69291F" w14:textId="77777777" w:rsidR="001E3228" w:rsidRPr="00212C11" w:rsidRDefault="001E3228" w:rsidP="001E3228">
      <w:pPr>
        <w:pStyle w:val="XXX"/>
        <w:numPr>
          <w:ilvl w:val="0"/>
          <w:numId w:val="0"/>
        </w:numPr>
        <w:spacing w:after="0" w:line="340" w:lineRule="exact"/>
        <w:jc w:val="both"/>
        <w:outlineLvl w:val="9"/>
        <w:rPr>
          <w:rFonts w:cs="Times New Roman"/>
          <w:b w:val="0"/>
          <w:bCs w:val="0"/>
          <w:sz w:val="28"/>
          <w:lang w:val="vi"/>
        </w:rPr>
      </w:pPr>
      <w:bookmarkStart w:id="31" w:name="_Toc214373572"/>
      <w:bookmarkStart w:id="32" w:name="_Toc224487708"/>
      <w:bookmarkEnd w:id="29"/>
      <w:bookmarkEnd w:id="30"/>
      <w:r w:rsidRPr="00212C11">
        <w:rPr>
          <w:rFonts w:cs="Times New Roman"/>
          <w:b w:val="0"/>
          <w:bCs w:val="0"/>
          <w:sz w:val="28"/>
          <w:lang w:val="vi"/>
        </w:rPr>
        <w:lastRenderedPageBreak/>
        <w:t>+ 03 biến dòng điện 1 pha 110kV – Máy biến dòng-110kV-200/400/600/1/1/1/1A-0,5/3x5P20-4x30VA-kèm kẹp cực, trụ đỡ.</w:t>
      </w:r>
    </w:p>
    <w:p w14:paraId="327A8A88" w14:textId="77777777" w:rsidR="001E3228" w:rsidRPr="00212C11" w:rsidRDefault="001E3228" w:rsidP="001E3228">
      <w:pPr>
        <w:pStyle w:val="XXX"/>
        <w:numPr>
          <w:ilvl w:val="0"/>
          <w:numId w:val="0"/>
        </w:numPr>
        <w:spacing w:after="0" w:line="340" w:lineRule="exact"/>
        <w:jc w:val="both"/>
        <w:outlineLvl w:val="9"/>
        <w:rPr>
          <w:rFonts w:cs="Times New Roman"/>
          <w:b w:val="0"/>
          <w:bCs w:val="0"/>
          <w:sz w:val="28"/>
          <w:lang w:val="vi"/>
        </w:rPr>
      </w:pPr>
      <w:bookmarkStart w:id="33" w:name="_Toc214373573"/>
      <w:bookmarkStart w:id="34" w:name="_Toc224487709"/>
      <w:bookmarkEnd w:id="31"/>
      <w:bookmarkEnd w:id="32"/>
      <w:r w:rsidRPr="00212C11">
        <w:rPr>
          <w:rFonts w:cs="Times New Roman"/>
          <w:b w:val="0"/>
          <w:bCs w:val="0"/>
          <w:sz w:val="28"/>
          <w:lang w:val="vi"/>
        </w:rPr>
        <w:t>+ 03 chống sét van 1 pha 96kV kèm bộ đếm sét, kẹp cực, trụ đỡ.</w:t>
      </w:r>
    </w:p>
    <w:p w14:paraId="55E28C33" w14:textId="77777777" w:rsidR="001E3228" w:rsidRPr="00212C11" w:rsidRDefault="001E3228" w:rsidP="001E3228">
      <w:pPr>
        <w:pStyle w:val="XXX"/>
        <w:numPr>
          <w:ilvl w:val="0"/>
          <w:numId w:val="0"/>
        </w:numPr>
        <w:spacing w:after="0" w:line="340" w:lineRule="exact"/>
        <w:jc w:val="both"/>
        <w:outlineLvl w:val="9"/>
        <w:rPr>
          <w:rFonts w:cs="Times New Roman"/>
          <w:b w:val="0"/>
          <w:bCs w:val="0"/>
          <w:sz w:val="28"/>
          <w:lang w:val="vi"/>
        </w:rPr>
      </w:pPr>
      <w:bookmarkStart w:id="35" w:name="_Toc214373577"/>
      <w:bookmarkStart w:id="36" w:name="_Toc224487710"/>
      <w:bookmarkEnd w:id="33"/>
      <w:bookmarkEnd w:id="34"/>
      <w:r w:rsidRPr="00212C11">
        <w:rPr>
          <w:rFonts w:cs="Times New Roman"/>
          <w:b w:val="0"/>
          <w:bCs w:val="0"/>
          <w:sz w:val="28"/>
          <w:lang w:val="vi"/>
        </w:rPr>
        <w:t>- Sử dụng dây nhôm trần ACSR - 400/51mm2 để đấu nối ngăn lộ 133.</w:t>
      </w:r>
      <w:bookmarkEnd w:id="35"/>
      <w:bookmarkEnd w:id="36"/>
    </w:p>
    <w:p w14:paraId="31F5730C" w14:textId="33E33B17" w:rsidR="00603BEA" w:rsidRPr="00F86864" w:rsidRDefault="001E3228" w:rsidP="00F86864">
      <w:pPr>
        <w:pStyle w:val="ListParagraph"/>
        <w:numPr>
          <w:ilvl w:val="1"/>
          <w:numId w:val="11"/>
        </w:numPr>
        <w:spacing w:before="80" w:line="340" w:lineRule="exact"/>
        <w:jc w:val="both"/>
        <w:rPr>
          <w:b/>
          <w:bCs/>
          <w:sz w:val="28"/>
          <w:szCs w:val="28"/>
        </w:rPr>
      </w:pPr>
      <w:bookmarkStart w:id="37" w:name="_Toc527513143"/>
      <w:bookmarkStart w:id="38" w:name="_Toc3808900"/>
      <w:bookmarkStart w:id="39" w:name="_Toc26263830"/>
      <w:bookmarkStart w:id="40" w:name="_Toc56597980"/>
      <w:bookmarkStart w:id="41" w:name="_Toc56699832"/>
      <w:bookmarkStart w:id="42" w:name="_Toc56779518"/>
      <w:bookmarkStart w:id="43" w:name="_Toc66976569"/>
      <w:bookmarkStart w:id="44" w:name="_Toc212478576"/>
      <w:bookmarkStart w:id="45" w:name="_Toc213659366"/>
      <w:bookmarkStart w:id="46" w:name="_Toc213689672"/>
      <w:bookmarkStart w:id="47" w:name="_Toc213846674"/>
      <w:bookmarkStart w:id="48" w:name="_Toc214373579"/>
      <w:bookmarkStart w:id="49" w:name="_Toc224487712"/>
      <w:r w:rsidRPr="00F86864">
        <w:rPr>
          <w:b/>
          <w:bCs/>
          <w:sz w:val="28"/>
          <w:szCs w:val="28"/>
        </w:rPr>
        <w:t>Phía trung thế</w:t>
      </w:r>
      <w:bookmarkEnd w:id="37"/>
      <w:bookmarkEnd w:id="38"/>
      <w:bookmarkEnd w:id="39"/>
      <w:bookmarkEnd w:id="40"/>
      <w:bookmarkEnd w:id="41"/>
      <w:bookmarkEnd w:id="42"/>
      <w:bookmarkEnd w:id="43"/>
      <w:bookmarkEnd w:id="44"/>
      <w:bookmarkEnd w:id="45"/>
      <w:bookmarkEnd w:id="46"/>
      <w:bookmarkEnd w:id="47"/>
      <w:bookmarkEnd w:id="48"/>
      <w:bookmarkEnd w:id="49"/>
      <w:r w:rsidRPr="00F86864">
        <w:rPr>
          <w:b/>
          <w:bCs/>
          <w:sz w:val="28"/>
          <w:szCs w:val="28"/>
        </w:rPr>
        <w:t xml:space="preserve">: </w:t>
      </w:r>
    </w:p>
    <w:p w14:paraId="3477C2FA" w14:textId="58F98B94" w:rsidR="001E3228" w:rsidRPr="00212C11" w:rsidRDefault="00603BEA" w:rsidP="00603BEA">
      <w:pPr>
        <w:pStyle w:val="XXX"/>
        <w:numPr>
          <w:ilvl w:val="0"/>
          <w:numId w:val="0"/>
        </w:numPr>
        <w:spacing w:after="0" w:line="340" w:lineRule="exact"/>
        <w:jc w:val="both"/>
        <w:rPr>
          <w:rFonts w:cs="Times New Roman"/>
          <w:sz w:val="28"/>
          <w:lang w:val="vi"/>
        </w:rPr>
      </w:pPr>
      <w:r w:rsidRPr="00212C11">
        <w:rPr>
          <w:rFonts w:cs="Times New Roman"/>
          <w:sz w:val="28"/>
          <w:lang w:val="vi"/>
        </w:rPr>
        <w:t xml:space="preserve">- </w:t>
      </w:r>
      <w:r w:rsidR="001E3228" w:rsidRPr="00212C11">
        <w:rPr>
          <w:rFonts w:cs="Times New Roman"/>
          <w:b w:val="0"/>
          <w:bCs w:val="0"/>
          <w:sz w:val="28"/>
          <w:lang w:val="vi"/>
        </w:rPr>
        <w:t>Lắp đặt mới 01 phân đoạn thanh cái 22kV của MBA T3 gồm 09 tủ hợp bộ</w:t>
      </w:r>
      <w:r w:rsidRPr="00212C11">
        <w:rPr>
          <w:rFonts w:cs="Times New Roman"/>
          <w:b w:val="0"/>
          <w:bCs w:val="0"/>
          <w:sz w:val="28"/>
          <w:lang w:val="vi"/>
        </w:rPr>
        <w:t>, Nhà thầu sẽ tiếp nhận các tủ máy cắt này từ kho của Chủ đầu tư (kho Đông Anh của EVNHANOI), các tủ này Nhà thầu sẽ thực hiện cải tạo trước khi đưa vào sử dụng, bao gồm</w:t>
      </w:r>
      <w:r w:rsidR="001E3228" w:rsidRPr="00212C11">
        <w:rPr>
          <w:rFonts w:cs="Times New Roman"/>
          <w:b w:val="0"/>
          <w:bCs w:val="0"/>
          <w:sz w:val="28"/>
          <w:lang w:val="vi"/>
        </w:rPr>
        <w:t>:</w:t>
      </w:r>
    </w:p>
    <w:p w14:paraId="779CD06E" w14:textId="77777777" w:rsidR="00603BEA" w:rsidRPr="00212C11" w:rsidRDefault="001E3228" w:rsidP="00603BEA">
      <w:pPr>
        <w:pStyle w:val="XXX"/>
        <w:numPr>
          <w:ilvl w:val="0"/>
          <w:numId w:val="0"/>
        </w:numPr>
        <w:spacing w:after="0" w:line="340" w:lineRule="exact"/>
        <w:jc w:val="both"/>
        <w:outlineLvl w:val="9"/>
        <w:rPr>
          <w:rFonts w:cs="Times New Roman"/>
          <w:b w:val="0"/>
          <w:bCs w:val="0"/>
          <w:sz w:val="28"/>
          <w:lang w:val="vi"/>
        </w:rPr>
      </w:pPr>
      <w:r w:rsidRPr="00212C11">
        <w:rPr>
          <w:rFonts w:cs="Times New Roman"/>
          <w:b w:val="0"/>
          <w:bCs w:val="0"/>
          <w:sz w:val="28"/>
          <w:lang w:val="vi"/>
        </w:rPr>
        <w:t>+ 01 tủ MC tổng 22kV</w:t>
      </w:r>
    </w:p>
    <w:p w14:paraId="367E6662" w14:textId="77777777" w:rsidR="00603BEA" w:rsidRPr="00212C11" w:rsidRDefault="001E3228" w:rsidP="00603BEA">
      <w:pPr>
        <w:pStyle w:val="XXX"/>
        <w:numPr>
          <w:ilvl w:val="0"/>
          <w:numId w:val="0"/>
        </w:numPr>
        <w:spacing w:after="0" w:line="340" w:lineRule="exact"/>
        <w:jc w:val="both"/>
        <w:outlineLvl w:val="9"/>
        <w:rPr>
          <w:rFonts w:cs="Times New Roman"/>
          <w:b w:val="0"/>
          <w:bCs w:val="0"/>
          <w:sz w:val="28"/>
          <w:lang w:val="vi"/>
        </w:rPr>
      </w:pPr>
      <w:r w:rsidRPr="00212C11">
        <w:rPr>
          <w:rFonts w:cs="Times New Roman"/>
          <w:b w:val="0"/>
          <w:bCs w:val="0"/>
          <w:sz w:val="28"/>
          <w:lang w:val="vi"/>
        </w:rPr>
        <w:t>+ 01 tủ biến điện áp thanh cái 22kV – tỷ số 23/√3; 0,11/√3; 0,11/√3kV kèm chống sét van</w:t>
      </w:r>
    </w:p>
    <w:p w14:paraId="3D48CF83" w14:textId="77777777" w:rsidR="00603BEA" w:rsidRPr="00212C11" w:rsidRDefault="001E3228" w:rsidP="00603BEA">
      <w:pPr>
        <w:pStyle w:val="XXX"/>
        <w:numPr>
          <w:ilvl w:val="0"/>
          <w:numId w:val="0"/>
        </w:numPr>
        <w:spacing w:after="0" w:line="340" w:lineRule="exact"/>
        <w:jc w:val="both"/>
        <w:outlineLvl w:val="9"/>
        <w:rPr>
          <w:rFonts w:cs="Times New Roman"/>
          <w:b w:val="0"/>
          <w:bCs w:val="0"/>
          <w:sz w:val="28"/>
          <w:lang w:val="vi"/>
        </w:rPr>
      </w:pPr>
      <w:r w:rsidRPr="00212C11">
        <w:rPr>
          <w:rFonts w:cs="Times New Roman"/>
          <w:b w:val="0"/>
          <w:bCs w:val="0"/>
          <w:sz w:val="28"/>
          <w:lang w:val="vi"/>
        </w:rPr>
        <w:t>+ 01 Tủ LBS+CC ngăn MBA tự dùng 22kV</w:t>
      </w:r>
    </w:p>
    <w:p w14:paraId="14D989C9" w14:textId="77777777" w:rsidR="00603BEA" w:rsidRPr="00212C11" w:rsidRDefault="001E3228" w:rsidP="00603BEA">
      <w:pPr>
        <w:pStyle w:val="XXX"/>
        <w:numPr>
          <w:ilvl w:val="0"/>
          <w:numId w:val="0"/>
        </w:numPr>
        <w:spacing w:after="0" w:line="340" w:lineRule="exact"/>
        <w:jc w:val="both"/>
        <w:outlineLvl w:val="9"/>
        <w:rPr>
          <w:rFonts w:cs="Times New Roman"/>
          <w:b w:val="0"/>
          <w:bCs w:val="0"/>
          <w:sz w:val="28"/>
          <w:lang w:val="vi"/>
        </w:rPr>
      </w:pPr>
      <w:r w:rsidRPr="00212C11">
        <w:rPr>
          <w:rFonts w:cs="Times New Roman"/>
          <w:b w:val="0"/>
          <w:bCs w:val="0"/>
          <w:sz w:val="28"/>
          <w:lang w:val="vi"/>
        </w:rPr>
        <w:t>+ 01 tủ cầu dao phân đoạn 22kV</w:t>
      </w:r>
    </w:p>
    <w:p w14:paraId="635F7A51" w14:textId="77777777" w:rsidR="00603BEA" w:rsidRPr="005706F1" w:rsidRDefault="001E3228" w:rsidP="00603BEA">
      <w:pPr>
        <w:pStyle w:val="NoSpacing"/>
        <w:spacing w:before="80" w:line="340" w:lineRule="exact"/>
        <w:rPr>
          <w:sz w:val="28"/>
          <w:szCs w:val="28"/>
          <w:lang w:val="da-DK"/>
        </w:rPr>
      </w:pPr>
      <w:r w:rsidRPr="005706F1">
        <w:rPr>
          <w:sz w:val="28"/>
          <w:szCs w:val="28"/>
          <w:lang w:val="da-DK"/>
        </w:rPr>
        <w:t>+ 05 tủ máy cắt xuất tuyến 22kV– 630A- 25kA/3s</w:t>
      </w:r>
    </w:p>
    <w:p w14:paraId="060CABC2" w14:textId="77777777" w:rsidR="00603BEA" w:rsidRPr="005706F1" w:rsidRDefault="00603BEA" w:rsidP="00603BEA">
      <w:pPr>
        <w:pStyle w:val="NoSpacing"/>
        <w:spacing w:before="80" w:line="340" w:lineRule="exact"/>
        <w:rPr>
          <w:sz w:val="28"/>
          <w:szCs w:val="28"/>
          <w:lang w:val="vi-VN"/>
        </w:rPr>
      </w:pPr>
      <w:r w:rsidRPr="005706F1">
        <w:rPr>
          <w:sz w:val="28"/>
          <w:szCs w:val="28"/>
          <w:lang w:val="da-DK"/>
        </w:rPr>
        <w:t xml:space="preserve">- </w:t>
      </w:r>
      <w:r w:rsidR="001E3228" w:rsidRPr="005706F1">
        <w:rPr>
          <w:sz w:val="28"/>
          <w:szCs w:val="28"/>
          <w:lang w:val="vi-VN"/>
        </w:rPr>
        <w:t>Lắp đặt cáp đấu nối từ MBA T3 đến tủ lộ tổng. Sử dụng cáp ngầm 22kV-Cu- 1x630mm2 Chống thấm nước; Màn chắn sợi đồng; Giáp kim loại dải băng kép; Cách điện XLPE– 2 sợi/pha.</w:t>
      </w:r>
    </w:p>
    <w:p w14:paraId="229ED88F" w14:textId="77777777" w:rsidR="00603BEA" w:rsidRPr="005706F1" w:rsidRDefault="00603BEA" w:rsidP="00603BEA">
      <w:pPr>
        <w:pStyle w:val="NoSpacing"/>
        <w:spacing w:before="80" w:line="340" w:lineRule="exact"/>
        <w:jc w:val="both"/>
        <w:rPr>
          <w:sz w:val="28"/>
          <w:szCs w:val="28"/>
          <w:lang w:val="vi-VN"/>
        </w:rPr>
      </w:pPr>
      <w:r w:rsidRPr="005706F1">
        <w:rPr>
          <w:sz w:val="28"/>
          <w:szCs w:val="28"/>
          <w:lang w:val="vi-VN"/>
        </w:rPr>
        <w:t xml:space="preserve">- </w:t>
      </w:r>
      <w:r w:rsidR="001E3228" w:rsidRPr="005706F1">
        <w:rPr>
          <w:sz w:val="28"/>
          <w:szCs w:val="28"/>
          <w:lang w:val="vi-VN"/>
        </w:rPr>
        <w:t>Đấu nối liên lạc phía trung thế: Do MBA T1 và T3 cùng đấu vào TC C11 nên cần tạo phương thức liên lạc phía trung thế giữa MBA T3 và MBA T2. Tuy nhiên, hiện khu vực Phòng phân phối TC C42 đã hết vị trí lắp bổ sung tủ 22kV. Do đó, để hoàn thiện đấu nối liên lạc phía trung thế, tiến hành:</w:t>
      </w:r>
    </w:p>
    <w:p w14:paraId="256A9033" w14:textId="77777777" w:rsidR="00603BEA" w:rsidRPr="00212C11" w:rsidRDefault="001E3228" w:rsidP="00603BEA">
      <w:pPr>
        <w:pStyle w:val="NoSpacing"/>
        <w:spacing w:before="80" w:line="340" w:lineRule="exact"/>
        <w:jc w:val="both"/>
        <w:rPr>
          <w:sz w:val="28"/>
          <w:szCs w:val="28"/>
          <w:lang w:val="vi-VN"/>
        </w:rPr>
      </w:pPr>
      <w:r w:rsidRPr="005706F1">
        <w:rPr>
          <w:sz w:val="28"/>
          <w:szCs w:val="28"/>
          <w:lang w:val="vi-VN"/>
        </w:rPr>
        <w:t>+ Chuyển phương thức đấu liên lạc nội bộ TC C42 hiện trạng từ tủ 422 sang tủ 422-2 bằng phương thức đầu từ tủ 422-2 sang tủ TUC42. Sử dụng cáp ngầm 22kV-Cu- 1x630mm2 Chống thấm nước; Màn chắn sợi đồng; Giáp kim loại dải băng kép; Cách điện XLPE– 2 sợi/pha.</w:t>
      </w:r>
    </w:p>
    <w:p w14:paraId="42F29B7D" w14:textId="2578C6AD" w:rsidR="001E3228" w:rsidRPr="005706F1" w:rsidRDefault="001E3228" w:rsidP="00603BEA">
      <w:pPr>
        <w:pStyle w:val="NoSpacing"/>
        <w:spacing w:before="80" w:line="340" w:lineRule="exact"/>
        <w:jc w:val="both"/>
        <w:rPr>
          <w:sz w:val="28"/>
          <w:szCs w:val="28"/>
          <w:lang w:val="vi-VN"/>
        </w:rPr>
      </w:pPr>
      <w:r w:rsidRPr="005706F1">
        <w:rPr>
          <w:sz w:val="28"/>
          <w:szCs w:val="28"/>
          <w:lang w:val="vi-VN"/>
        </w:rPr>
        <w:t>+ Tạo liên lạc giữa TC C43 với TC C42 bằng phương thức đấu từ tủ 423 (tủ 422 hiện trạng) sang tủ cầu dao phân đoạn 423-3 lắp mới. Sử dụng cáp ngầm 22kV-Cu- 1x630mm2 Chống thấm nước; Màn chắn sợi đồng; Giáp kim loại dải băng kép; Cách điện XLPE– 2 sợi/pha.</w:t>
      </w:r>
    </w:p>
    <w:p w14:paraId="7043E931" w14:textId="04CF1CCD" w:rsidR="001E3228" w:rsidRPr="00F86864" w:rsidRDefault="001E3228" w:rsidP="00F86864">
      <w:pPr>
        <w:pStyle w:val="ListParagraph"/>
        <w:numPr>
          <w:ilvl w:val="1"/>
          <w:numId w:val="11"/>
        </w:numPr>
        <w:spacing w:before="80" w:line="340" w:lineRule="exact"/>
        <w:jc w:val="both"/>
        <w:rPr>
          <w:b/>
          <w:bCs/>
          <w:sz w:val="28"/>
          <w:szCs w:val="28"/>
        </w:rPr>
      </w:pPr>
      <w:bookmarkStart w:id="50" w:name="_Toc214373580"/>
      <w:bookmarkStart w:id="51" w:name="_Toc224487713"/>
      <w:r w:rsidRPr="00F86864">
        <w:rPr>
          <w:b/>
          <w:bCs/>
          <w:sz w:val="28"/>
          <w:szCs w:val="28"/>
        </w:rPr>
        <w:t>Giải pháp bố trí mặt bằng</w:t>
      </w:r>
      <w:bookmarkEnd w:id="50"/>
      <w:bookmarkEnd w:id="51"/>
    </w:p>
    <w:p w14:paraId="4A968FA9" w14:textId="05D05C97" w:rsidR="001E3228" w:rsidRPr="005706F1" w:rsidRDefault="00603BEA" w:rsidP="00603BEA">
      <w:pPr>
        <w:pStyle w:val="NoSpacing"/>
        <w:spacing w:before="80" w:line="340" w:lineRule="exact"/>
        <w:jc w:val="both"/>
        <w:rPr>
          <w:sz w:val="28"/>
          <w:szCs w:val="28"/>
          <w:lang w:val="vi-VN"/>
        </w:rPr>
      </w:pPr>
      <w:r w:rsidRPr="005706F1">
        <w:rPr>
          <w:sz w:val="28"/>
          <w:szCs w:val="28"/>
          <w:lang w:val="vi-VN"/>
        </w:rPr>
        <w:t>-</w:t>
      </w:r>
      <w:r w:rsidR="001E3228" w:rsidRPr="005706F1">
        <w:rPr>
          <w:sz w:val="28"/>
          <w:szCs w:val="28"/>
          <w:lang w:val="vi-VN"/>
        </w:rPr>
        <w:t xml:space="preserve"> Máy biến áp T3 và ngăn 133 được bố trí tại vị trí giữa khu vực cạnh tường rào và MBA T1.</w:t>
      </w:r>
    </w:p>
    <w:p w14:paraId="0D121FCA" w14:textId="3D7573DB" w:rsidR="001E3228" w:rsidRPr="005706F1" w:rsidRDefault="00603BEA" w:rsidP="00603BEA">
      <w:pPr>
        <w:pStyle w:val="NoSpacing"/>
        <w:spacing w:before="80" w:line="340" w:lineRule="exact"/>
        <w:jc w:val="both"/>
        <w:rPr>
          <w:sz w:val="28"/>
          <w:szCs w:val="28"/>
          <w:lang w:val="vi-VN"/>
        </w:rPr>
      </w:pPr>
      <w:r w:rsidRPr="005706F1">
        <w:rPr>
          <w:sz w:val="28"/>
          <w:szCs w:val="28"/>
          <w:lang w:val="vi-VN"/>
        </w:rPr>
        <w:t>-</w:t>
      </w:r>
      <w:r w:rsidR="001E3228" w:rsidRPr="005706F1">
        <w:rPr>
          <w:sz w:val="28"/>
          <w:szCs w:val="28"/>
          <w:lang w:val="vi-VN"/>
        </w:rPr>
        <w:t xml:space="preserve"> Phân đoạn thanh cái C43 được bố trí đối diện với TC C41 trong phòng phân phối hiện hữu.</w:t>
      </w:r>
    </w:p>
    <w:p w14:paraId="0B5A3040" w14:textId="02B58CF3" w:rsidR="001E3228" w:rsidRPr="005706F1" w:rsidRDefault="00603BEA" w:rsidP="00603BEA">
      <w:pPr>
        <w:pStyle w:val="NoSpacing"/>
        <w:spacing w:before="80" w:line="340" w:lineRule="exact"/>
        <w:jc w:val="both"/>
        <w:rPr>
          <w:sz w:val="28"/>
          <w:szCs w:val="28"/>
          <w:lang w:val="vi-VN"/>
        </w:rPr>
      </w:pPr>
      <w:r w:rsidRPr="005706F1">
        <w:rPr>
          <w:sz w:val="28"/>
          <w:szCs w:val="28"/>
          <w:lang w:val="vi-VN"/>
        </w:rPr>
        <w:t>-</w:t>
      </w:r>
      <w:r w:rsidR="001E3228" w:rsidRPr="005706F1">
        <w:rPr>
          <w:sz w:val="28"/>
          <w:szCs w:val="28"/>
          <w:lang w:val="vi-VN"/>
        </w:rPr>
        <w:t xml:space="preserve"> Tủ điều khiển bảo vệ ngăn MBA T3 được bố trí cạnh tủ ĐKBV ngăn MBA T2 trong phòng điều khiển hiện hữu.</w:t>
      </w:r>
    </w:p>
    <w:p w14:paraId="1DF9ACA4" w14:textId="657DB888" w:rsidR="001E3228" w:rsidRPr="005706F1" w:rsidRDefault="00603BEA" w:rsidP="00603BEA">
      <w:pPr>
        <w:pStyle w:val="NoSpacing"/>
        <w:spacing w:before="80" w:line="340" w:lineRule="exact"/>
        <w:jc w:val="both"/>
        <w:rPr>
          <w:sz w:val="28"/>
          <w:szCs w:val="28"/>
          <w:lang w:val="vi-VN"/>
        </w:rPr>
      </w:pPr>
      <w:r w:rsidRPr="005706F1">
        <w:rPr>
          <w:sz w:val="28"/>
          <w:szCs w:val="28"/>
          <w:lang w:val="vi-VN"/>
        </w:rPr>
        <w:t>-</w:t>
      </w:r>
      <w:r w:rsidR="001E3228" w:rsidRPr="005706F1">
        <w:rPr>
          <w:sz w:val="28"/>
          <w:szCs w:val="28"/>
          <w:lang w:val="vi-VN"/>
        </w:rPr>
        <w:t xml:space="preserve"> MBA tự dùng 180KVA được lắp tại vị trí MBA tự dùng hiện hữu.</w:t>
      </w:r>
    </w:p>
    <w:p w14:paraId="0E60DB8F" w14:textId="1DCF148E" w:rsidR="001E3228" w:rsidRPr="00F86864" w:rsidRDefault="001E3228" w:rsidP="00F86864">
      <w:pPr>
        <w:pStyle w:val="ListParagraph"/>
        <w:numPr>
          <w:ilvl w:val="1"/>
          <w:numId w:val="11"/>
        </w:numPr>
        <w:spacing w:before="80" w:line="340" w:lineRule="exact"/>
        <w:jc w:val="both"/>
        <w:rPr>
          <w:b/>
          <w:bCs/>
          <w:sz w:val="28"/>
          <w:szCs w:val="28"/>
        </w:rPr>
      </w:pPr>
      <w:bookmarkStart w:id="52" w:name="_Toc3808904"/>
      <w:bookmarkStart w:id="53" w:name="_Toc224487714"/>
      <w:r w:rsidRPr="00F86864">
        <w:rPr>
          <w:b/>
          <w:bCs/>
          <w:sz w:val="28"/>
          <w:szCs w:val="28"/>
        </w:rPr>
        <w:t xml:space="preserve">Hệ thống điều khiển bảo vệ, đo lường và đo </w:t>
      </w:r>
      <w:bookmarkEnd w:id="52"/>
      <w:r w:rsidRPr="00F86864">
        <w:rPr>
          <w:b/>
          <w:bCs/>
          <w:sz w:val="28"/>
          <w:szCs w:val="28"/>
        </w:rPr>
        <w:t>lường</w:t>
      </w:r>
      <w:bookmarkEnd w:id="53"/>
    </w:p>
    <w:p w14:paraId="39324B1D" w14:textId="629B7986" w:rsidR="001E3228" w:rsidRPr="005706F1" w:rsidRDefault="001E3228" w:rsidP="00603BEA">
      <w:pPr>
        <w:pStyle w:val="NoSpacing"/>
        <w:spacing w:before="80" w:line="340" w:lineRule="exact"/>
        <w:jc w:val="both"/>
        <w:rPr>
          <w:sz w:val="28"/>
          <w:szCs w:val="28"/>
          <w:lang w:val="vi-VN"/>
        </w:rPr>
      </w:pPr>
      <w:r w:rsidRPr="005706F1">
        <w:rPr>
          <w:sz w:val="28"/>
          <w:szCs w:val="28"/>
          <w:lang w:val="vi-VN"/>
        </w:rPr>
        <w:lastRenderedPageBreak/>
        <w:t xml:space="preserve">- Lắp mới 01 tủ điều khiển bảo vệ tích hợp điều khiển xa MBA T3- 63MVA. </w:t>
      </w:r>
    </w:p>
    <w:p w14:paraId="59786D2D" w14:textId="77777777" w:rsidR="001E3228" w:rsidRPr="005706F1" w:rsidRDefault="001E3228" w:rsidP="00603BEA">
      <w:pPr>
        <w:pStyle w:val="NoSpacing"/>
        <w:spacing w:before="80" w:line="340" w:lineRule="exact"/>
        <w:jc w:val="both"/>
        <w:rPr>
          <w:sz w:val="28"/>
          <w:szCs w:val="28"/>
          <w:lang w:val="vi-VN"/>
        </w:rPr>
      </w:pPr>
      <w:r w:rsidRPr="005706F1">
        <w:rPr>
          <w:sz w:val="28"/>
          <w:szCs w:val="28"/>
          <w:lang w:val="vi-VN"/>
        </w:rPr>
        <w:t>- Bổ sung 01 tủ MK cho các ngăn lộ MBA 133.</w:t>
      </w:r>
    </w:p>
    <w:p w14:paraId="7C0148C9" w14:textId="77777777" w:rsidR="001E3228" w:rsidRPr="005706F1" w:rsidRDefault="001E3228" w:rsidP="00603BEA">
      <w:pPr>
        <w:pStyle w:val="NoSpacing"/>
        <w:spacing w:before="80" w:line="340" w:lineRule="exact"/>
        <w:jc w:val="both"/>
        <w:rPr>
          <w:sz w:val="28"/>
          <w:szCs w:val="28"/>
          <w:lang w:val="vi-VN"/>
        </w:rPr>
      </w:pPr>
      <w:r w:rsidRPr="005706F1">
        <w:rPr>
          <w:sz w:val="28"/>
          <w:szCs w:val="28"/>
          <w:lang w:val="vi-VN"/>
        </w:rPr>
        <w:t xml:space="preserve">- Bổ sung 01 </w:t>
      </w:r>
      <w:r w:rsidRPr="005706F1">
        <w:rPr>
          <w:sz w:val="28"/>
          <w:szCs w:val="28"/>
        </w:rPr>
        <w:t>bộ MU (Merging Unit)</w:t>
      </w:r>
      <w:r w:rsidRPr="005706F1">
        <w:rPr>
          <w:sz w:val="28"/>
          <w:szCs w:val="28"/>
          <w:lang w:val="vi-VN"/>
        </w:rPr>
        <w:t xml:space="preserve"> cho ngăn lộ </w:t>
      </w:r>
      <w:r w:rsidRPr="005706F1">
        <w:rPr>
          <w:sz w:val="28"/>
          <w:szCs w:val="28"/>
        </w:rPr>
        <w:t>433</w:t>
      </w:r>
      <w:r w:rsidRPr="005706F1">
        <w:rPr>
          <w:sz w:val="28"/>
          <w:szCs w:val="28"/>
          <w:lang w:val="vi-VN"/>
        </w:rPr>
        <w:t>.</w:t>
      </w:r>
    </w:p>
    <w:p w14:paraId="5852475F" w14:textId="77777777" w:rsidR="001E3228" w:rsidRPr="005706F1" w:rsidRDefault="001E3228" w:rsidP="00603BEA">
      <w:pPr>
        <w:pStyle w:val="NoSpacing"/>
        <w:spacing w:before="80" w:line="340" w:lineRule="exact"/>
        <w:jc w:val="both"/>
        <w:rPr>
          <w:sz w:val="28"/>
          <w:szCs w:val="28"/>
          <w:lang w:val="vi-VN"/>
        </w:rPr>
      </w:pPr>
      <w:r w:rsidRPr="005706F1">
        <w:rPr>
          <w:sz w:val="28"/>
          <w:szCs w:val="28"/>
          <w:lang w:val="vi-VN"/>
        </w:rPr>
        <w:t>- Các mạch đấu nối từ tủ sườn MBA, tủ OLTC MBA đến các rơ le F90, từ thiết bị đến tủ MK dùng cáp đồng truyền thống.</w:t>
      </w:r>
    </w:p>
    <w:p w14:paraId="6788E731" w14:textId="77777777" w:rsidR="001E3228" w:rsidRPr="005706F1" w:rsidRDefault="001E3228" w:rsidP="00603BEA">
      <w:pPr>
        <w:pStyle w:val="NoSpacing"/>
        <w:spacing w:before="80" w:line="340" w:lineRule="exact"/>
        <w:jc w:val="both"/>
        <w:rPr>
          <w:sz w:val="28"/>
          <w:szCs w:val="28"/>
          <w:lang w:val="vi-VN"/>
        </w:rPr>
      </w:pPr>
      <w:r w:rsidRPr="005706F1">
        <w:rPr>
          <w:sz w:val="28"/>
          <w:szCs w:val="28"/>
          <w:lang w:val="vi-VN"/>
        </w:rPr>
        <w:t>- Cáp điều khiển tín hiệu đến tủ điều khiển bảo vệ 110kV lắp mới dùng cáp quang.</w:t>
      </w:r>
    </w:p>
    <w:p w14:paraId="0A1A4149" w14:textId="77777777" w:rsidR="001E3228" w:rsidRPr="005706F1" w:rsidRDefault="001E3228" w:rsidP="00603BEA">
      <w:pPr>
        <w:pStyle w:val="NoSpacing"/>
        <w:spacing w:before="80" w:line="340" w:lineRule="exact"/>
        <w:jc w:val="both"/>
        <w:rPr>
          <w:sz w:val="28"/>
          <w:szCs w:val="28"/>
          <w:lang w:val="vi-VN"/>
        </w:rPr>
      </w:pPr>
      <w:r w:rsidRPr="005706F1">
        <w:rPr>
          <w:sz w:val="28"/>
          <w:szCs w:val="28"/>
          <w:lang w:val="vi-VN"/>
        </w:rPr>
        <w:t>- Tủ điều khiển bảo vệ mới được đặt tại vị trí cạnh tủ ĐKBV ngăn MBA T2 trong phòng điều khiển.</w:t>
      </w:r>
    </w:p>
    <w:p w14:paraId="2C473203" w14:textId="77777777" w:rsidR="001E3228" w:rsidRPr="005706F1" w:rsidRDefault="001E3228" w:rsidP="00603BEA">
      <w:pPr>
        <w:pStyle w:val="NoSpacing"/>
        <w:spacing w:before="80" w:line="340" w:lineRule="exact"/>
        <w:jc w:val="both"/>
        <w:rPr>
          <w:color w:val="C00000"/>
          <w:sz w:val="28"/>
          <w:szCs w:val="28"/>
          <w:lang w:val="vi-VN"/>
        </w:rPr>
      </w:pPr>
      <w:r w:rsidRPr="005706F1">
        <w:rPr>
          <w:color w:val="C00000"/>
          <w:sz w:val="28"/>
          <w:szCs w:val="28"/>
          <w:lang w:val="vi-VN"/>
        </w:rPr>
        <w:t xml:space="preserve">- Cấu hình, cài đặt rơ le so lệch thanh cái F87B (B30-GE) đã được trang bị tại tủ điều khiển bảo vệ ngăn 112 hiện trạng để hoàn thiện kết nối với ngăn lộ 133. Rơ le so lệch thanh cái F87B (B30/GE) hiện hữu đã trang bị đầy đủ chức năng và khả năng thu thập, xử lý tín hiệu dòng điện từ các ngăn lộ 110kV thông qua hệ thống </w:t>
      </w:r>
      <w:r w:rsidRPr="005706F1">
        <w:rPr>
          <w:rStyle w:val="whitespace-normal"/>
          <w:color w:val="C00000"/>
          <w:sz w:val="28"/>
          <w:szCs w:val="28"/>
          <w:lang w:val="vi-VN"/>
        </w:rPr>
        <w:t>Merging Unit (MU)</w:t>
      </w:r>
      <w:r w:rsidRPr="005706F1">
        <w:rPr>
          <w:color w:val="C00000"/>
          <w:sz w:val="28"/>
          <w:szCs w:val="28"/>
          <w:lang w:val="vi-VN"/>
        </w:rPr>
        <w:t xml:space="preserve"> theo chuẩn </w:t>
      </w:r>
      <w:r w:rsidRPr="005706F1">
        <w:rPr>
          <w:rStyle w:val="whitespace-normal"/>
          <w:color w:val="C00000"/>
          <w:sz w:val="28"/>
          <w:szCs w:val="28"/>
          <w:lang w:val="vi-VN"/>
        </w:rPr>
        <w:t>IEC 61850</w:t>
      </w:r>
      <w:r w:rsidRPr="005706F1">
        <w:rPr>
          <w:color w:val="C00000"/>
          <w:sz w:val="28"/>
          <w:szCs w:val="28"/>
          <w:lang w:val="vi-VN"/>
        </w:rPr>
        <w:t xml:space="preserve"> (SV/GOOSE). Cấu hình hiện tại vẫn còn đủ tài nguyên (số lượng ngăn lộ, kênh dòng điện, khả năng xử lý) để tích hợp bổ sung các ngăn lộ mới mà không cần thay thế thiết bị. Việc mở rộng chỉ yêu cầu cập nhật cấu hình, khai báo logic bảo vệ và tích hợp tín hiệu trên hệ thống mạng trạm, đảm bảo duy trì đầy đủ chức năng bảo vệ so lệch thanh cái nhanh, chọn lọc và tin cậy.</w:t>
      </w:r>
    </w:p>
    <w:p w14:paraId="4256622D" w14:textId="77777777" w:rsidR="001E3228" w:rsidRPr="005706F1" w:rsidRDefault="001E3228" w:rsidP="00603BEA">
      <w:pPr>
        <w:pStyle w:val="NoSpacing"/>
        <w:spacing w:before="80" w:line="340" w:lineRule="exact"/>
        <w:rPr>
          <w:sz w:val="28"/>
          <w:szCs w:val="28"/>
          <w:lang w:val="vi-VN"/>
        </w:rPr>
      </w:pPr>
      <w:r w:rsidRPr="005706F1">
        <w:rPr>
          <w:sz w:val="28"/>
          <w:szCs w:val="28"/>
          <w:lang w:val="vi-VN"/>
        </w:rPr>
        <w:t>-  Đấu nối hoàn thiện hệ thống mạch điều khiển của thiết bị lắp mới với các thiết bị, hệ thống điều khiển hiện hữu tại trạm.</w:t>
      </w:r>
    </w:p>
    <w:p w14:paraId="07011DF6" w14:textId="77777777" w:rsidR="001E3228" w:rsidRPr="005706F1" w:rsidRDefault="001E3228" w:rsidP="00603BEA">
      <w:pPr>
        <w:pStyle w:val="NoSpacing"/>
        <w:spacing w:before="80" w:line="340" w:lineRule="exact"/>
        <w:jc w:val="both"/>
        <w:rPr>
          <w:sz w:val="28"/>
          <w:szCs w:val="28"/>
          <w:lang w:val="pt-BR"/>
        </w:rPr>
      </w:pPr>
      <w:r w:rsidRPr="005706F1">
        <w:rPr>
          <w:sz w:val="28"/>
          <w:szCs w:val="28"/>
          <w:lang w:val="vi-VN"/>
        </w:rPr>
        <w:t xml:space="preserve">-  </w:t>
      </w:r>
      <w:r w:rsidRPr="005706F1">
        <w:rPr>
          <w:sz w:val="28"/>
          <w:szCs w:val="28"/>
          <w:lang w:val="pt-BR"/>
        </w:rPr>
        <w:t>Thí nghiệm, hoàn thiện hệ thống mạch bảo vệ khi đưa MBA T3 63MVA vào vận hành.</w:t>
      </w:r>
    </w:p>
    <w:p w14:paraId="50E71007" w14:textId="77777777" w:rsidR="001E3228" w:rsidRPr="00332839" w:rsidRDefault="001E3228" w:rsidP="00332839">
      <w:pPr>
        <w:pStyle w:val="ListParagraph"/>
        <w:numPr>
          <w:ilvl w:val="0"/>
          <w:numId w:val="79"/>
        </w:numPr>
        <w:spacing w:before="80" w:line="340" w:lineRule="exact"/>
        <w:ind w:left="360"/>
        <w:jc w:val="both"/>
        <w:rPr>
          <w:b/>
          <w:bCs/>
          <w:sz w:val="28"/>
          <w:szCs w:val="28"/>
        </w:rPr>
      </w:pPr>
      <w:bookmarkStart w:id="54" w:name="_Toc211085974"/>
      <w:bookmarkStart w:id="55" w:name="_Toc200128920"/>
      <w:bookmarkStart w:id="56" w:name="_Toc202467839"/>
      <w:bookmarkStart w:id="57" w:name="_Toc214373582"/>
      <w:bookmarkStart w:id="58" w:name="_Toc224487715"/>
      <w:bookmarkStart w:id="59" w:name="_Toc59305969"/>
      <w:bookmarkStart w:id="60" w:name="_Toc60047236"/>
      <w:bookmarkStart w:id="61" w:name="_Toc72860837"/>
      <w:bookmarkStart w:id="62" w:name="_Toc74516996"/>
      <w:r w:rsidRPr="00332839">
        <w:rPr>
          <w:b/>
          <w:bCs/>
          <w:sz w:val="28"/>
          <w:szCs w:val="28"/>
        </w:rPr>
        <w:t>Tủ điều khiển bảo vệ ngăn MBA T</w:t>
      </w:r>
      <w:bookmarkEnd w:id="54"/>
      <w:bookmarkEnd w:id="55"/>
      <w:bookmarkEnd w:id="56"/>
      <w:r w:rsidRPr="00332839">
        <w:rPr>
          <w:b/>
          <w:bCs/>
          <w:sz w:val="28"/>
          <w:szCs w:val="28"/>
        </w:rPr>
        <w:t>3</w:t>
      </w:r>
      <w:bookmarkEnd w:id="57"/>
      <w:bookmarkEnd w:id="58"/>
    </w:p>
    <w:p w14:paraId="4B5EB615" w14:textId="49FB39E7" w:rsidR="001E3228" w:rsidRPr="005706F1" w:rsidRDefault="005706F1" w:rsidP="00603BEA">
      <w:pPr>
        <w:pStyle w:val="Vanban0"/>
        <w:spacing w:before="80" w:line="340" w:lineRule="exact"/>
        <w:ind w:firstLine="0"/>
        <w:rPr>
          <w:rFonts w:cs="Times New Roman"/>
          <w:sz w:val="28"/>
          <w:lang w:val="de-DE"/>
        </w:rPr>
      </w:pPr>
      <w:bookmarkStart w:id="63" w:name="_Hlk81988943"/>
      <w:r w:rsidRPr="005706F1">
        <w:rPr>
          <w:rFonts w:cs="Times New Roman"/>
          <w:sz w:val="28"/>
          <w:lang w:val="de-DE"/>
        </w:rPr>
        <w:t xml:space="preserve">Cung cấp </w:t>
      </w:r>
      <w:r w:rsidR="001E3228" w:rsidRPr="005706F1">
        <w:rPr>
          <w:rFonts w:cs="Times New Roman"/>
          <w:sz w:val="28"/>
          <w:lang w:val="de-DE"/>
        </w:rPr>
        <w:t xml:space="preserve">mới tủ điều khiển bảo vệ ngăn MBA T3. Trong đó: </w:t>
      </w:r>
    </w:p>
    <w:p w14:paraId="0B7C1FCB" w14:textId="77777777" w:rsidR="001E3228" w:rsidRPr="005706F1" w:rsidRDefault="001E3228" w:rsidP="005706F1">
      <w:pPr>
        <w:pStyle w:val="a"/>
        <w:numPr>
          <w:ilvl w:val="0"/>
          <w:numId w:val="66"/>
        </w:numPr>
        <w:spacing w:after="0" w:line="340" w:lineRule="exact"/>
        <w:ind w:left="360"/>
        <w:rPr>
          <w:sz w:val="28"/>
          <w:szCs w:val="28"/>
          <w:lang w:val="pt-BR"/>
        </w:rPr>
      </w:pPr>
      <w:r w:rsidRPr="005706F1">
        <w:rPr>
          <w:sz w:val="28"/>
          <w:szCs w:val="28"/>
          <w:lang w:val="pt-BR"/>
        </w:rPr>
        <w:t>Trang bị mới 01 rơ le so lệch máy biến áp F87T tích hợp các chức năng sau:</w:t>
      </w:r>
    </w:p>
    <w:p w14:paraId="33DC7242"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so lệch máy biến áp -F87T</w:t>
      </w:r>
    </w:p>
    <w:p w14:paraId="2B181AB4"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chống chạm đất bên trong MBA -F64</w:t>
      </w:r>
    </w:p>
    <w:p w14:paraId="56C5453B"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quá dòng &amp; quá dòng chạm đất cắt nhanh và có thời gian -F50/51 &amp; F50/51N/51G</w:t>
      </w:r>
    </w:p>
    <w:p w14:paraId="68FDBA1A"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quá tải -F49</w:t>
      </w:r>
    </w:p>
    <w:p w14:paraId="68D97732"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Giám sát mạch cắt -F74</w:t>
      </w:r>
    </w:p>
    <w:p w14:paraId="79BEADC0"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Ghi sự cố (FR).</w:t>
      </w:r>
    </w:p>
    <w:p w14:paraId="231C90DE" w14:textId="77777777" w:rsidR="001E3228" w:rsidRPr="005706F1" w:rsidRDefault="001E3228" w:rsidP="005706F1">
      <w:pPr>
        <w:pStyle w:val="Vanban0"/>
        <w:spacing w:before="80" w:line="340" w:lineRule="exact"/>
        <w:ind w:firstLine="0"/>
        <w:rPr>
          <w:rFonts w:cs="Times New Roman"/>
          <w:sz w:val="28"/>
          <w:lang w:val="de-DE"/>
        </w:rPr>
      </w:pPr>
      <w:r w:rsidRPr="005706F1">
        <w:rPr>
          <w:rFonts w:cs="Times New Roman"/>
          <w:sz w:val="28"/>
          <w:lang w:val="de-DE"/>
        </w:rPr>
        <w:t>Rơ le sẽ nhận dòng, tín hiệu và gửi tín hiệu cụ thể như sau:</w:t>
      </w:r>
    </w:p>
    <w:p w14:paraId="19EE60B4"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TI main, backup từ MU ngăn lộ các phía MBA.</w:t>
      </w:r>
    </w:p>
    <w:p w14:paraId="69009AE0"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bảo vệ công nghệ từ các MU của MBA.</w:t>
      </w:r>
    </w:p>
    <w:p w14:paraId="57427A23"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Gửi tín hiệu trip coil1, 2 đến các MU ngăn lộ các phía MBA.</w:t>
      </w:r>
    </w:p>
    <w:p w14:paraId="2C5466BC"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Gửi tín hiệu start BF các ngăn lộ đến F87B.</w:t>
      </w:r>
    </w:p>
    <w:p w14:paraId="3CF601DB" w14:textId="77777777" w:rsidR="001E3228" w:rsidRPr="005706F1" w:rsidRDefault="001E3228" w:rsidP="005706F1">
      <w:pPr>
        <w:pStyle w:val="a"/>
        <w:numPr>
          <w:ilvl w:val="0"/>
          <w:numId w:val="66"/>
        </w:numPr>
        <w:spacing w:after="0" w:line="340" w:lineRule="exact"/>
        <w:ind w:left="360"/>
        <w:rPr>
          <w:sz w:val="28"/>
          <w:szCs w:val="28"/>
          <w:lang w:val="pt-BR"/>
        </w:rPr>
      </w:pPr>
      <w:r w:rsidRPr="005706F1">
        <w:rPr>
          <w:sz w:val="28"/>
          <w:szCs w:val="28"/>
          <w:lang w:val="pt-BR"/>
        </w:rPr>
        <w:t xml:space="preserve"> Trang bị mới 01 rơ le quá dòng có hướng F67 tích hợp các chức năng sau:</w:t>
      </w:r>
    </w:p>
    <w:p w14:paraId="44B1F3F1"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lastRenderedPageBreak/>
        <w:t>Bảo vệ quá dòng và quá dòng chạm đất có hướng (67/67N)</w:t>
      </w:r>
    </w:p>
    <w:p w14:paraId="79E84607"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quá dòng cắt nhanh và có thời gian (50/51)</w:t>
      </w:r>
    </w:p>
    <w:p w14:paraId="5ED386CF"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quá dòng chạm đất cắt nhanh và có thời gian (50/51N)</w:t>
      </w:r>
    </w:p>
    <w:p w14:paraId="73E78E3C"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điện áp cao (59)</w:t>
      </w:r>
    </w:p>
    <w:p w14:paraId="1548883D"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kém áp (27).</w:t>
      </w:r>
    </w:p>
    <w:p w14:paraId="1A9F4A21"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Ghi sự cố (FR).</w:t>
      </w:r>
    </w:p>
    <w:p w14:paraId="6BEB8FC7"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Giám sát mạch cắt -F74.</w:t>
      </w:r>
    </w:p>
    <w:p w14:paraId="46F7C38C" w14:textId="77777777" w:rsidR="001E3228" w:rsidRPr="005706F1" w:rsidRDefault="001E3228" w:rsidP="005706F1">
      <w:pPr>
        <w:pStyle w:val="Vanban0"/>
        <w:spacing w:before="80" w:line="340" w:lineRule="exact"/>
        <w:ind w:firstLine="0"/>
        <w:rPr>
          <w:rFonts w:cs="Times New Roman"/>
          <w:sz w:val="28"/>
          <w:lang w:val="de-DE"/>
        </w:rPr>
      </w:pPr>
      <w:r w:rsidRPr="005706F1">
        <w:rPr>
          <w:rFonts w:cs="Times New Roman"/>
          <w:sz w:val="28"/>
          <w:lang w:val="de-DE"/>
        </w:rPr>
        <w:t>Rơ le sẽ nhận dòng, tín hiệu và gửi tín hiệu cụ thể như sau:</w:t>
      </w:r>
    </w:p>
    <w:p w14:paraId="2A15AE3F"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TU, TI từ MU thanh cái và ngăn lộ.</w:t>
      </w:r>
    </w:p>
    <w:p w14:paraId="1CCA7F4E"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bảo vệ công nghệ từ các MU của MBA.</w:t>
      </w:r>
    </w:p>
    <w:p w14:paraId="1F8293B4"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Gửi tín hiệu trip coil1, 2 đến các MU ngăn lộ các phía MBA.</w:t>
      </w:r>
    </w:p>
    <w:p w14:paraId="6F6914FD"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Gửi tín hiệu start BF các ngăn lộ đến F87B.</w:t>
      </w:r>
    </w:p>
    <w:p w14:paraId="2D571B62" w14:textId="77777777" w:rsidR="001E3228" w:rsidRPr="005706F1" w:rsidRDefault="001E3228" w:rsidP="005706F1">
      <w:pPr>
        <w:pStyle w:val="a"/>
        <w:numPr>
          <w:ilvl w:val="0"/>
          <w:numId w:val="66"/>
        </w:numPr>
        <w:spacing w:after="0" w:line="340" w:lineRule="exact"/>
        <w:ind w:left="360"/>
        <w:rPr>
          <w:sz w:val="28"/>
          <w:szCs w:val="28"/>
          <w:lang w:val="pt-BR"/>
        </w:rPr>
      </w:pPr>
      <w:r w:rsidRPr="005706F1">
        <w:rPr>
          <w:sz w:val="28"/>
          <w:szCs w:val="28"/>
          <w:lang w:val="pt-BR"/>
        </w:rPr>
        <w:t>Trang bị mới 01 rơ le quá dòng cắt nhanh F50 (phía 22kV) tích hợp các chức năng sau:</w:t>
      </w:r>
    </w:p>
    <w:p w14:paraId="01C2409E"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quá dòng cắt nhanh và có thời gian (50/51)</w:t>
      </w:r>
    </w:p>
    <w:p w14:paraId="1435A1DA"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quá dòng chạm đất cắt nhanh và có thời gian (50/51N)</w:t>
      </w:r>
    </w:p>
    <w:p w14:paraId="688EE15E"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Điều khiển mức ngăn (BCU)</w:t>
      </w:r>
    </w:p>
    <w:p w14:paraId="4C68B454"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điện áp cao (59)</w:t>
      </w:r>
    </w:p>
    <w:p w14:paraId="67DAEAE8"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Bảo vệ kém áp (27)</w:t>
      </w:r>
    </w:p>
    <w:p w14:paraId="5472B1CD"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Ghi sự cố (FR).</w:t>
      </w:r>
    </w:p>
    <w:p w14:paraId="4F1BF869"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Giám sát mạch cắt -F74.</w:t>
      </w:r>
    </w:p>
    <w:p w14:paraId="7F15C668" w14:textId="77777777" w:rsidR="001E3228" w:rsidRPr="005706F1" w:rsidRDefault="001E3228" w:rsidP="005706F1">
      <w:pPr>
        <w:pStyle w:val="Vanban0"/>
        <w:spacing w:before="80" w:line="340" w:lineRule="exact"/>
        <w:ind w:firstLine="0"/>
        <w:rPr>
          <w:rFonts w:cs="Times New Roman"/>
          <w:sz w:val="28"/>
          <w:lang w:val="de-DE"/>
        </w:rPr>
      </w:pPr>
      <w:r w:rsidRPr="005706F1">
        <w:rPr>
          <w:rFonts w:cs="Times New Roman"/>
          <w:sz w:val="28"/>
          <w:lang w:val="de-DE"/>
        </w:rPr>
        <w:t>Rơ le sẽ nhận dòng, tín hiệu và gửi tín hiệu cụ thể như sau:</w:t>
      </w:r>
    </w:p>
    <w:p w14:paraId="01698410"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TU, TI từ MU ngăn lộ tổng và ngăn MBA.</w:t>
      </w:r>
    </w:p>
    <w:p w14:paraId="47FC0C17"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nội ngăn và các ngăn liên quan.</w:t>
      </w:r>
    </w:p>
    <w:p w14:paraId="2B68A3A0"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Gửi tín hiệu điều khiển, bảo vệ tới các MU ngăn lộ.</w:t>
      </w:r>
    </w:p>
    <w:p w14:paraId="685A0B30" w14:textId="77777777" w:rsidR="001E3228" w:rsidRPr="005706F1" w:rsidRDefault="001E3228" w:rsidP="005706F1">
      <w:pPr>
        <w:pStyle w:val="a"/>
        <w:numPr>
          <w:ilvl w:val="0"/>
          <w:numId w:val="66"/>
        </w:numPr>
        <w:spacing w:after="0" w:line="340" w:lineRule="exact"/>
        <w:ind w:left="360"/>
        <w:rPr>
          <w:sz w:val="28"/>
          <w:szCs w:val="28"/>
          <w:lang w:val="pt-BR"/>
        </w:rPr>
      </w:pPr>
      <w:r w:rsidRPr="005706F1">
        <w:rPr>
          <w:sz w:val="28"/>
          <w:szCs w:val="28"/>
          <w:lang w:val="pt-BR"/>
        </w:rPr>
        <w:t>Trang bị mới 01 bộ điều khiển mức ngăn BCU phục vụ việc điều khiển giám sát toàn bộ thiết bị phía 110kV ngăn máy biến áp, gồm chức năng:</w:t>
      </w:r>
    </w:p>
    <w:p w14:paraId="616C1703"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sz w:val="28"/>
          <w:lang w:val="de-DE"/>
        </w:rPr>
      </w:pPr>
      <w:r w:rsidRPr="005706F1">
        <w:rPr>
          <w:rFonts w:cs="Times New Roman"/>
          <w:sz w:val="28"/>
          <w:lang w:val="de-DE"/>
        </w:rPr>
        <w:t>Chức năng điều khiển mức ngăn (BCU).</w:t>
      </w:r>
    </w:p>
    <w:p w14:paraId="0ABBC17C"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sz w:val="28"/>
          <w:lang w:val="de-DE"/>
        </w:rPr>
      </w:pPr>
      <w:r w:rsidRPr="005706F1">
        <w:rPr>
          <w:rFonts w:cs="Times New Roman"/>
          <w:sz w:val="28"/>
          <w:lang w:val="de-DE"/>
        </w:rPr>
        <w:t>Chức năng ghi sự cố –FR</w:t>
      </w:r>
    </w:p>
    <w:p w14:paraId="5FFA5B08"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sz w:val="28"/>
          <w:lang w:val="de-DE"/>
        </w:rPr>
      </w:pPr>
      <w:r w:rsidRPr="005706F1">
        <w:rPr>
          <w:rFonts w:cs="Times New Roman"/>
          <w:sz w:val="28"/>
          <w:lang w:val="de-DE"/>
        </w:rPr>
        <w:t>Chức năng kiểm tra đồng bộ –25.</w:t>
      </w:r>
    </w:p>
    <w:p w14:paraId="22832976" w14:textId="77777777" w:rsidR="001E3228" w:rsidRPr="005706F1" w:rsidRDefault="001E3228" w:rsidP="005706F1">
      <w:pPr>
        <w:pStyle w:val="Vanban0"/>
        <w:spacing w:before="80" w:line="340" w:lineRule="exact"/>
        <w:ind w:firstLine="0"/>
        <w:rPr>
          <w:rFonts w:cs="Times New Roman"/>
          <w:sz w:val="28"/>
          <w:lang w:val="de-DE"/>
        </w:rPr>
      </w:pPr>
      <w:r w:rsidRPr="005706F1">
        <w:rPr>
          <w:rFonts w:cs="Times New Roman"/>
          <w:sz w:val="28"/>
          <w:lang w:val="de-DE"/>
        </w:rPr>
        <w:t>BCU sẽ nhận dòng, tín hiệu và gửi tín hiệu cụ thể như sau:</w:t>
      </w:r>
    </w:p>
    <w:p w14:paraId="1CDA4865"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TU, TI từ MU thanh cái và ngăn lộ.</w:t>
      </w:r>
    </w:p>
    <w:p w14:paraId="7D180AD4"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Nhận tín hiệu từ các MU từ các ngăn lộ liên quan.</w:t>
      </w:r>
    </w:p>
    <w:p w14:paraId="1E645370"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sz w:val="28"/>
          <w:lang w:val="de-DE"/>
        </w:rPr>
      </w:pPr>
      <w:r w:rsidRPr="005706F1">
        <w:rPr>
          <w:rFonts w:cs="Times New Roman"/>
          <w:sz w:val="28"/>
          <w:lang w:val="de-DE"/>
        </w:rPr>
        <w:t>Gửi tín hiệu điều khiển ngăn lộ tổng và MBA.</w:t>
      </w:r>
    </w:p>
    <w:p w14:paraId="09E1C33C" w14:textId="77777777" w:rsidR="001E3228" w:rsidRPr="005706F1" w:rsidRDefault="001E3228" w:rsidP="005706F1">
      <w:pPr>
        <w:pStyle w:val="a"/>
        <w:numPr>
          <w:ilvl w:val="0"/>
          <w:numId w:val="66"/>
        </w:numPr>
        <w:spacing w:after="0" w:line="340" w:lineRule="exact"/>
        <w:ind w:left="360"/>
        <w:rPr>
          <w:sz w:val="28"/>
          <w:szCs w:val="28"/>
          <w:lang w:val="pt-BR"/>
        </w:rPr>
      </w:pPr>
      <w:r w:rsidRPr="005706F1">
        <w:rPr>
          <w:sz w:val="28"/>
          <w:szCs w:val="28"/>
          <w:lang w:val="pt-BR"/>
        </w:rPr>
        <w:t>Trang bị mới 01 rơ le điều chỉnh điện áp máy biến áp:</w:t>
      </w:r>
    </w:p>
    <w:p w14:paraId="350B9C94" w14:textId="77777777" w:rsidR="001E3228" w:rsidRPr="005706F1" w:rsidRDefault="001E3228" w:rsidP="00603BEA">
      <w:pPr>
        <w:pStyle w:val="Vanban0"/>
        <w:spacing w:before="80" w:line="340" w:lineRule="exact"/>
        <w:rPr>
          <w:rFonts w:cs="Times New Roman"/>
          <w:sz w:val="28"/>
          <w:lang w:val="de-DE"/>
        </w:rPr>
      </w:pPr>
      <w:r w:rsidRPr="005706F1">
        <w:rPr>
          <w:rFonts w:cs="Times New Roman"/>
          <w:sz w:val="28"/>
          <w:lang w:val="de-DE"/>
        </w:rPr>
        <w:t xml:space="preserve">Hiện trạng TBA E1.28 Phùng Xá đang vận hành chủng loại rơ le truyền </w:t>
      </w:r>
      <w:r w:rsidRPr="005706F1">
        <w:rPr>
          <w:rFonts w:cs="Times New Roman"/>
          <w:sz w:val="28"/>
          <w:lang w:val="de-DE"/>
        </w:rPr>
        <w:lastRenderedPageBreak/>
        <w:t>thống đã đáp ứng tiêu chuẩn EIC61850 - F90 (REG-DA), các mạch đấu nối từ tủ sườn MBA, tủ OLTC MBA đến các rơ le F90 vẫn theo giải pháp mạch cáp đồng truyền thống. Do đó, để có thể phù hợp với chế độ vận hành song song các MBA, phạm vi dự án trang bị rơ le F90 đảm bảo tương thích với các rơ le F90 (REG-DA) hiện hữu đang vận hành tại trạm.</w:t>
      </w:r>
    </w:p>
    <w:p w14:paraId="1982B40F" w14:textId="77777777" w:rsidR="001E3228" w:rsidRPr="005706F1" w:rsidRDefault="001E3228" w:rsidP="005706F1">
      <w:pPr>
        <w:pStyle w:val="a"/>
        <w:numPr>
          <w:ilvl w:val="0"/>
          <w:numId w:val="66"/>
        </w:numPr>
        <w:spacing w:after="0" w:line="340" w:lineRule="exact"/>
        <w:ind w:left="360"/>
        <w:rPr>
          <w:sz w:val="28"/>
          <w:szCs w:val="28"/>
          <w:lang w:val="pt-BR"/>
        </w:rPr>
      </w:pPr>
      <w:r w:rsidRPr="005706F1">
        <w:rPr>
          <w:sz w:val="28"/>
          <w:szCs w:val="28"/>
          <w:lang w:val="pt-BR"/>
        </w:rPr>
        <w:t>Trang bị bổ sung aptomats nguồn, khối thử nghiệm, con nối, hàng kẹp, nhãn, dây điện đấu nối trong nội bộ tủ,...</w:t>
      </w:r>
    </w:p>
    <w:p w14:paraId="46425234" w14:textId="77777777" w:rsidR="001E3228" w:rsidRPr="005706F1" w:rsidRDefault="001E3228" w:rsidP="005706F1">
      <w:pPr>
        <w:pStyle w:val="a"/>
        <w:numPr>
          <w:ilvl w:val="0"/>
          <w:numId w:val="66"/>
        </w:numPr>
        <w:spacing w:after="0" w:line="340" w:lineRule="exact"/>
        <w:ind w:left="360"/>
        <w:rPr>
          <w:sz w:val="28"/>
          <w:szCs w:val="28"/>
          <w:lang w:val="pt-BR"/>
        </w:rPr>
      </w:pPr>
      <w:r w:rsidRPr="005706F1">
        <w:rPr>
          <w:sz w:val="28"/>
          <w:szCs w:val="28"/>
          <w:lang w:val="pt-BR"/>
        </w:rPr>
        <w:t xml:space="preserve">Sử dụng cáp quang đấu nối từ các bộ Merging unit tại tủ MK 133 tới tủ ĐKBV ngăn lộ 133. </w:t>
      </w:r>
    </w:p>
    <w:p w14:paraId="79587BEA" w14:textId="77777777" w:rsidR="001E3228" w:rsidRPr="00332839" w:rsidRDefault="001E3228" w:rsidP="00332839">
      <w:pPr>
        <w:pStyle w:val="ListParagraph"/>
        <w:numPr>
          <w:ilvl w:val="0"/>
          <w:numId w:val="79"/>
        </w:numPr>
        <w:spacing w:before="80" w:line="340" w:lineRule="exact"/>
        <w:ind w:left="360"/>
        <w:jc w:val="both"/>
        <w:rPr>
          <w:b/>
          <w:bCs/>
          <w:sz w:val="28"/>
          <w:szCs w:val="28"/>
        </w:rPr>
      </w:pPr>
      <w:bookmarkStart w:id="64" w:name="_Toc59305971"/>
      <w:bookmarkStart w:id="65" w:name="_Toc60047238"/>
      <w:bookmarkStart w:id="66" w:name="_Toc72860839"/>
      <w:bookmarkStart w:id="67" w:name="_Toc74516998"/>
      <w:bookmarkStart w:id="68" w:name="_Toc200128921"/>
      <w:bookmarkStart w:id="69" w:name="_Toc202467840"/>
      <w:bookmarkStart w:id="70" w:name="_Toc211085975"/>
      <w:bookmarkStart w:id="71" w:name="_Toc214373583"/>
      <w:bookmarkStart w:id="72" w:name="_Toc224487716"/>
      <w:bookmarkEnd w:id="59"/>
      <w:bookmarkEnd w:id="60"/>
      <w:bookmarkEnd w:id="61"/>
      <w:bookmarkEnd w:id="62"/>
      <w:bookmarkEnd w:id="63"/>
      <w:r w:rsidRPr="00332839">
        <w:rPr>
          <w:b/>
          <w:bCs/>
          <w:sz w:val="28"/>
          <w:szCs w:val="28"/>
        </w:rPr>
        <w:t xml:space="preserve">Tủ </w:t>
      </w:r>
      <w:bookmarkEnd w:id="64"/>
      <w:bookmarkEnd w:id="65"/>
      <w:bookmarkEnd w:id="66"/>
      <w:bookmarkEnd w:id="67"/>
      <w:bookmarkEnd w:id="68"/>
      <w:bookmarkEnd w:id="69"/>
      <w:bookmarkEnd w:id="70"/>
      <w:r w:rsidRPr="00332839">
        <w:rPr>
          <w:b/>
          <w:bCs/>
          <w:sz w:val="28"/>
          <w:szCs w:val="28"/>
        </w:rPr>
        <w:t>đấu dây MK ngoài trời</w:t>
      </w:r>
      <w:bookmarkEnd w:id="71"/>
      <w:bookmarkEnd w:id="72"/>
    </w:p>
    <w:p w14:paraId="5296B6D8" w14:textId="195D9961" w:rsidR="001E3228" w:rsidRPr="005706F1" w:rsidRDefault="005706F1" w:rsidP="005706F1">
      <w:pPr>
        <w:pStyle w:val="Vanban0"/>
        <w:spacing w:before="80" w:line="340" w:lineRule="exact"/>
        <w:ind w:firstLine="0"/>
        <w:rPr>
          <w:rFonts w:cs="Times New Roman"/>
          <w:color w:val="C00000"/>
          <w:sz w:val="28"/>
          <w:lang w:val="de-DE"/>
        </w:rPr>
      </w:pPr>
      <w:bookmarkStart w:id="73" w:name="_Hlk81989606"/>
      <w:r w:rsidRPr="005706F1">
        <w:rPr>
          <w:rFonts w:cs="Times New Roman"/>
          <w:color w:val="C00000"/>
          <w:sz w:val="28"/>
          <w:lang w:val="de-DE"/>
        </w:rPr>
        <w:t>Cung cấp, l</w:t>
      </w:r>
      <w:r w:rsidR="001E3228" w:rsidRPr="005706F1">
        <w:rPr>
          <w:rFonts w:cs="Times New Roman"/>
          <w:color w:val="C00000"/>
          <w:sz w:val="28"/>
          <w:lang w:val="de-DE"/>
        </w:rPr>
        <w:t xml:space="preserve">ắp mới 01 tủ đấu dây MK ngăn lộ 133 lắp mới. Trong đó bao gồm: </w:t>
      </w:r>
    </w:p>
    <w:bookmarkEnd w:id="73"/>
    <w:p w14:paraId="7AF1599A" w14:textId="057ECEB2" w:rsidR="001E3228" w:rsidRPr="005706F1" w:rsidRDefault="001E3228" w:rsidP="005706F1">
      <w:pPr>
        <w:pStyle w:val="Normal0"/>
        <w:numPr>
          <w:ilvl w:val="0"/>
          <w:numId w:val="73"/>
        </w:numPr>
        <w:spacing w:before="80" w:after="0" w:line="340" w:lineRule="exact"/>
        <w:ind w:left="360"/>
        <w:rPr>
          <w:color w:val="C00000"/>
          <w:sz w:val="28"/>
          <w:szCs w:val="28"/>
          <w:lang w:val="de-DE"/>
        </w:rPr>
      </w:pPr>
      <w:r w:rsidRPr="005706F1">
        <w:rPr>
          <w:color w:val="C00000"/>
          <w:sz w:val="28"/>
          <w:szCs w:val="28"/>
          <w:lang w:val="de-DE"/>
        </w:rPr>
        <w:t>01 bộ thu thập dữ liệu Merging unit số 1 ngăn lộ tổng 133.</w:t>
      </w:r>
    </w:p>
    <w:p w14:paraId="180760AF"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color w:val="C00000"/>
          <w:sz w:val="28"/>
          <w:lang w:val="de-DE"/>
        </w:rPr>
      </w:pPr>
      <w:r w:rsidRPr="005706F1">
        <w:rPr>
          <w:rFonts w:cs="Times New Roman"/>
          <w:color w:val="C00000"/>
          <w:sz w:val="28"/>
          <w:lang w:val="de-DE"/>
        </w:rPr>
        <w:t>Nhận dòng TI133_Coil 2</w:t>
      </w:r>
    </w:p>
    <w:p w14:paraId="6E14D73D"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color w:val="C00000"/>
          <w:sz w:val="28"/>
          <w:lang w:val="de-DE"/>
        </w:rPr>
      </w:pPr>
      <w:r w:rsidRPr="005706F1">
        <w:rPr>
          <w:rFonts w:cs="Times New Roman"/>
          <w:color w:val="C00000"/>
          <w:sz w:val="28"/>
          <w:lang w:val="de-DE"/>
        </w:rPr>
        <w:t>Nhận dòng TI133_Coil 3</w:t>
      </w:r>
    </w:p>
    <w:p w14:paraId="30922BCF"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color w:val="C00000"/>
          <w:sz w:val="28"/>
          <w:lang w:val="de-DE"/>
        </w:rPr>
      </w:pPr>
      <w:r w:rsidRPr="005706F1">
        <w:rPr>
          <w:rFonts w:cs="Times New Roman"/>
          <w:color w:val="C00000"/>
          <w:sz w:val="28"/>
          <w:lang w:val="de-DE"/>
        </w:rPr>
        <w:t>Nhận tín hiệu nội ngăn 133, tín hiệu tủ MK  133_T3</w:t>
      </w:r>
    </w:p>
    <w:p w14:paraId="72A7665C"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color w:val="C00000"/>
          <w:sz w:val="28"/>
          <w:lang w:val="de-DE"/>
        </w:rPr>
      </w:pPr>
      <w:r w:rsidRPr="005706F1">
        <w:rPr>
          <w:rFonts w:cs="Times New Roman"/>
          <w:color w:val="C00000"/>
          <w:sz w:val="28"/>
          <w:lang w:val="de-DE"/>
        </w:rPr>
        <w:t>Gửi tín hiệu nội ngăn 133 đi F87B, BCU133, 112, 433</w:t>
      </w:r>
    </w:p>
    <w:p w14:paraId="1B0EC02D" w14:textId="77777777" w:rsidR="001E3228" w:rsidRPr="005706F1" w:rsidRDefault="001E3228" w:rsidP="005706F1">
      <w:pPr>
        <w:pStyle w:val="Vanban0"/>
        <w:numPr>
          <w:ilvl w:val="0"/>
          <w:numId w:val="61"/>
        </w:numPr>
        <w:tabs>
          <w:tab w:val="num" w:pos="-207"/>
        </w:tabs>
        <w:spacing w:before="80" w:line="340" w:lineRule="exact"/>
        <w:ind w:left="714" w:hanging="357"/>
        <w:rPr>
          <w:rFonts w:cs="Times New Roman"/>
          <w:color w:val="C00000"/>
          <w:sz w:val="28"/>
          <w:lang w:val="de-DE"/>
        </w:rPr>
      </w:pPr>
      <w:r w:rsidRPr="005706F1">
        <w:rPr>
          <w:rFonts w:cs="Times New Roman"/>
          <w:color w:val="C00000"/>
          <w:sz w:val="28"/>
          <w:lang w:val="de-DE"/>
        </w:rPr>
        <w:t>Gửi tín hiệu dòng điện đến F87T3,  BCU_133</w:t>
      </w:r>
    </w:p>
    <w:p w14:paraId="1FEF2F6E" w14:textId="77777777" w:rsidR="001E3228" w:rsidRPr="005706F1" w:rsidRDefault="001E3228" w:rsidP="005706F1">
      <w:pPr>
        <w:pStyle w:val="Normal0"/>
        <w:numPr>
          <w:ilvl w:val="0"/>
          <w:numId w:val="73"/>
        </w:numPr>
        <w:spacing w:before="80" w:after="0" w:line="340" w:lineRule="exact"/>
        <w:ind w:left="360"/>
        <w:rPr>
          <w:color w:val="C00000"/>
          <w:sz w:val="28"/>
          <w:szCs w:val="28"/>
          <w:lang w:val="de-DE"/>
        </w:rPr>
      </w:pPr>
      <w:r w:rsidRPr="005706F1">
        <w:rPr>
          <w:color w:val="C00000"/>
          <w:sz w:val="28"/>
          <w:szCs w:val="28"/>
          <w:lang w:val="de-DE"/>
        </w:rPr>
        <w:t>01 bộ thu thập dữ liệu Merging unit số 2 ngăn lộ tổng 133.</w:t>
      </w:r>
    </w:p>
    <w:p w14:paraId="35FB4177"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dòng TI MBA T3_Coil 2</w:t>
      </w:r>
    </w:p>
    <w:p w14:paraId="030B360B"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dòng TI133_Coil 2</w:t>
      </w:r>
    </w:p>
    <w:p w14:paraId="6025063B"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tín hiệu nội ngăn 133, tín hiệu tủ MK  133_T3</w:t>
      </w:r>
    </w:p>
    <w:p w14:paraId="076CF528"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Gửi tín hiệu nội ngăn 132 đi F87B, BCU133, 112, 433</w:t>
      </w:r>
    </w:p>
    <w:p w14:paraId="7A05C357"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Gửi tín hiệu dòng điện đến F87B,  F87T3</w:t>
      </w:r>
    </w:p>
    <w:p w14:paraId="4A23C934" w14:textId="77777777" w:rsidR="001E3228" w:rsidRPr="005706F1" w:rsidRDefault="001E3228" w:rsidP="005706F1">
      <w:pPr>
        <w:pStyle w:val="Normal0"/>
        <w:numPr>
          <w:ilvl w:val="0"/>
          <w:numId w:val="73"/>
        </w:numPr>
        <w:spacing w:before="80" w:after="0" w:line="340" w:lineRule="exact"/>
        <w:ind w:left="360"/>
        <w:rPr>
          <w:color w:val="C00000"/>
          <w:sz w:val="28"/>
          <w:szCs w:val="28"/>
          <w:lang w:val="de-DE"/>
        </w:rPr>
      </w:pPr>
      <w:r w:rsidRPr="005706F1">
        <w:rPr>
          <w:color w:val="C00000"/>
          <w:sz w:val="28"/>
          <w:szCs w:val="28"/>
          <w:lang w:val="de-DE"/>
        </w:rPr>
        <w:t>01 bộ thu thập dữ liệu Merging unit số 1 máy biến áp T3.</w:t>
      </w:r>
    </w:p>
    <w:p w14:paraId="59EABF9C"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dòng TI MBA T3_Coil 2</w:t>
      </w:r>
    </w:p>
    <w:p w14:paraId="1DC596D8"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dòng TI_TT MBA T3_Coil 1</w:t>
      </w:r>
    </w:p>
    <w:p w14:paraId="4038A7C6"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tín hiệu mA nấc OLTC_T3</w:t>
      </w:r>
    </w:p>
    <w:p w14:paraId="58891F76"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tín hiệu nội bộ T3, MK  133_T3</w:t>
      </w:r>
    </w:p>
    <w:p w14:paraId="1F88C51D"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Gửi tín hiệu nội bộ T3 đến F87T2, BCU133,  F67_133</w:t>
      </w:r>
    </w:p>
    <w:p w14:paraId="5CFEBBCE"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Gửi tín hiệu dòng điện đến F87T3, F67_133,  F50/BCU433</w:t>
      </w:r>
    </w:p>
    <w:p w14:paraId="3377B89C"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Gửi tín hiệu mA nấc OLTC_T2 đến  BCU133</w:t>
      </w:r>
    </w:p>
    <w:p w14:paraId="12F20C4C" w14:textId="77777777" w:rsidR="001E3228" w:rsidRPr="005706F1" w:rsidRDefault="001E3228" w:rsidP="005706F1">
      <w:pPr>
        <w:pStyle w:val="Normal0"/>
        <w:numPr>
          <w:ilvl w:val="0"/>
          <w:numId w:val="73"/>
        </w:numPr>
        <w:spacing w:before="80" w:after="0" w:line="340" w:lineRule="exact"/>
        <w:ind w:left="360"/>
        <w:rPr>
          <w:color w:val="C00000"/>
          <w:sz w:val="28"/>
          <w:szCs w:val="28"/>
          <w:lang w:val="de-DE"/>
        </w:rPr>
      </w:pPr>
      <w:r w:rsidRPr="005706F1">
        <w:rPr>
          <w:color w:val="C00000"/>
          <w:sz w:val="28"/>
          <w:szCs w:val="28"/>
          <w:lang w:val="de-DE"/>
        </w:rPr>
        <w:t>01 bộ thu thập dữ liệu Merging unit số 2 máy biến áp T3.</w:t>
      </w:r>
    </w:p>
    <w:p w14:paraId="6ACE67FE"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dòng TI- TT22 MBA T3_Coil 1</w:t>
      </w:r>
    </w:p>
    <w:p w14:paraId="0B7877CF"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dòng TI_TI22 MBA T3_Coil 1</w:t>
      </w:r>
    </w:p>
    <w:p w14:paraId="2798EF7B"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tín hiệu mA nhiệt độ dầu MBA T3</w:t>
      </w:r>
    </w:p>
    <w:p w14:paraId="31280CC3"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tín hiệu mA nhiệt độ dây 110 của MBA T3</w:t>
      </w:r>
    </w:p>
    <w:p w14:paraId="687E6ED4"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Nhận tín hiệu mA nhiệt độ dây 22 của MBA T3</w:t>
      </w:r>
    </w:p>
    <w:p w14:paraId="556E9AA0"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lastRenderedPageBreak/>
        <w:t>Nhận tín hiệu nội bộ T3, MK 133_T3</w:t>
      </w:r>
    </w:p>
    <w:p w14:paraId="0F2EBD47"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Gửi tín hiệu nội bộ T3 đến F87T3, BCU133,  F67_133</w:t>
      </w:r>
    </w:p>
    <w:p w14:paraId="0F1FF568" w14:textId="77777777" w:rsidR="001E3228" w:rsidRPr="005706F1" w:rsidRDefault="001E3228" w:rsidP="005706F1">
      <w:pPr>
        <w:pStyle w:val="Vanban0"/>
        <w:numPr>
          <w:ilvl w:val="0"/>
          <w:numId w:val="61"/>
        </w:numPr>
        <w:tabs>
          <w:tab w:val="num" w:pos="-204"/>
        </w:tabs>
        <w:spacing w:before="80" w:line="340" w:lineRule="exact"/>
        <w:ind w:left="717" w:hanging="357"/>
        <w:rPr>
          <w:rFonts w:cs="Times New Roman"/>
          <w:color w:val="C00000"/>
          <w:sz w:val="28"/>
          <w:lang w:val="de-DE"/>
        </w:rPr>
      </w:pPr>
      <w:r w:rsidRPr="005706F1">
        <w:rPr>
          <w:rFonts w:cs="Times New Roman"/>
          <w:color w:val="C00000"/>
          <w:sz w:val="28"/>
          <w:lang w:val="de-DE"/>
        </w:rPr>
        <w:t>Gửi tín hiệu dòng điện đến F87T3,  F50/BCU433.</w:t>
      </w:r>
    </w:p>
    <w:p w14:paraId="58165B7D" w14:textId="77777777" w:rsidR="001E3228" w:rsidRPr="005706F1" w:rsidRDefault="001E3228" w:rsidP="005706F1">
      <w:pPr>
        <w:pStyle w:val="Vanban0"/>
        <w:spacing w:before="80" w:line="340" w:lineRule="exact"/>
        <w:rPr>
          <w:rFonts w:cs="Times New Roman"/>
          <w:color w:val="C00000"/>
          <w:sz w:val="28"/>
          <w:lang w:val="de-DE"/>
        </w:rPr>
      </w:pPr>
      <w:r w:rsidRPr="005706F1">
        <w:rPr>
          <w:rFonts w:cs="Times New Roman"/>
          <w:color w:val="C00000"/>
          <w:sz w:val="28"/>
          <w:lang w:val="de-DE"/>
        </w:rPr>
        <w:t>Sử dụng cáp nhị thứ loại cáp đồng đấu nối từ các thiết bị 110kV (máy cắt, dao cách ly, biến dòng điện) tới tủ MK ngăn lộ.</w:t>
      </w:r>
    </w:p>
    <w:p w14:paraId="6CC0B9E7" w14:textId="77777777" w:rsidR="001E3228" w:rsidRPr="00332839" w:rsidRDefault="001E3228" w:rsidP="00332839">
      <w:pPr>
        <w:pStyle w:val="ListParagraph"/>
        <w:numPr>
          <w:ilvl w:val="1"/>
          <w:numId w:val="11"/>
        </w:numPr>
        <w:spacing w:before="80" w:line="340" w:lineRule="exact"/>
        <w:jc w:val="both"/>
        <w:rPr>
          <w:b/>
          <w:bCs/>
          <w:sz w:val="28"/>
          <w:szCs w:val="28"/>
        </w:rPr>
      </w:pPr>
      <w:bookmarkStart w:id="74" w:name="_Toc219279617"/>
      <w:bookmarkStart w:id="75" w:name="_Toc219359436"/>
      <w:bookmarkStart w:id="76" w:name="_Toc219543053"/>
      <w:bookmarkStart w:id="77" w:name="_Toc219731441"/>
      <w:bookmarkStart w:id="78" w:name="_Toc219801936"/>
      <w:bookmarkStart w:id="79" w:name="_Toc220148806"/>
      <w:bookmarkStart w:id="80" w:name="_Toc220416108"/>
      <w:bookmarkStart w:id="81" w:name="_Toc220417084"/>
      <w:bookmarkStart w:id="82" w:name="_Toc220677086"/>
      <w:bookmarkStart w:id="83" w:name="_Toc220766204"/>
      <w:bookmarkStart w:id="84" w:name="_Toc224637209"/>
      <w:r w:rsidRPr="00332839">
        <w:rPr>
          <w:b/>
          <w:bCs/>
          <w:sz w:val="28"/>
          <w:szCs w:val="28"/>
        </w:rPr>
        <w:t>Các giải pháp đo đếm, đo lường</w:t>
      </w:r>
      <w:bookmarkEnd w:id="74"/>
      <w:bookmarkEnd w:id="75"/>
      <w:bookmarkEnd w:id="76"/>
      <w:bookmarkEnd w:id="77"/>
      <w:bookmarkEnd w:id="78"/>
      <w:bookmarkEnd w:id="79"/>
      <w:bookmarkEnd w:id="80"/>
      <w:bookmarkEnd w:id="81"/>
      <w:bookmarkEnd w:id="82"/>
      <w:bookmarkEnd w:id="83"/>
      <w:bookmarkEnd w:id="84"/>
    </w:p>
    <w:p w14:paraId="2690DC6C" w14:textId="18F84D81" w:rsidR="001E3228" w:rsidRPr="005706F1" w:rsidRDefault="005706F1" w:rsidP="005706F1">
      <w:pPr>
        <w:pStyle w:val="-vnbn"/>
        <w:spacing w:before="80" w:after="0" w:line="340" w:lineRule="exact"/>
        <w:ind w:firstLine="0"/>
        <w:rPr>
          <w:color w:val="auto"/>
          <w:sz w:val="28"/>
          <w:szCs w:val="28"/>
          <w:lang w:val="de-DE"/>
        </w:rPr>
      </w:pPr>
      <w:r w:rsidRPr="005706F1">
        <w:rPr>
          <w:color w:val="auto"/>
          <w:sz w:val="28"/>
          <w:szCs w:val="28"/>
          <w:lang w:val="de-DE"/>
        </w:rPr>
        <w:t xml:space="preserve">- </w:t>
      </w:r>
      <w:r w:rsidR="001E3228" w:rsidRPr="005706F1">
        <w:rPr>
          <w:color w:val="auto"/>
          <w:sz w:val="28"/>
          <w:szCs w:val="28"/>
          <w:lang w:val="de-DE"/>
        </w:rPr>
        <w:t>Tại ngăn lộ 110kV: Thiết bị BCU tại ngăn lộ có chức năng đo lường và chỉ thị các tín hiệu đo lường. Các tín hiệu đo lường này được thu thập và giám sát bởi hệ thống Scada tại trạm.</w:t>
      </w:r>
    </w:p>
    <w:p w14:paraId="1D85E057" w14:textId="76F23CC9" w:rsidR="001E3228" w:rsidRPr="005706F1" w:rsidRDefault="005706F1" w:rsidP="005706F1">
      <w:pPr>
        <w:pStyle w:val="-vnbn"/>
        <w:spacing w:before="80" w:after="0" w:line="340" w:lineRule="exact"/>
        <w:ind w:firstLine="0"/>
        <w:rPr>
          <w:color w:val="auto"/>
          <w:sz w:val="28"/>
          <w:szCs w:val="28"/>
          <w:lang w:val="de-DE"/>
        </w:rPr>
      </w:pPr>
      <w:r w:rsidRPr="005706F1">
        <w:rPr>
          <w:color w:val="auto"/>
          <w:sz w:val="28"/>
          <w:szCs w:val="28"/>
          <w:lang w:val="de-DE"/>
        </w:rPr>
        <w:t xml:space="preserve">- </w:t>
      </w:r>
      <w:r w:rsidR="001E3228" w:rsidRPr="005706F1">
        <w:rPr>
          <w:color w:val="auto"/>
          <w:sz w:val="28"/>
          <w:szCs w:val="28"/>
          <w:lang w:val="de-DE"/>
        </w:rPr>
        <w:t>Tại các ngăn lộ 22kV: Thiết bị Rơ le tích hợp BCU tại các ngăn lộ có chức năng thu thập và chỉ thị các tín hiệu đo lường. Các tín hiệu đo lường này được thu thập và giám sát bởi hệ thống Scada tại trạm. Đồng thời các tín hiệu đo lường cũng được các công tơ thu thập và chuyển về trung tâm đo đếm, phục vụ việc mua bán điện.</w:t>
      </w:r>
    </w:p>
    <w:p w14:paraId="33FC3C67" w14:textId="685741C8" w:rsidR="001E3228" w:rsidRPr="005706F1" w:rsidRDefault="001E3228" w:rsidP="005706F1">
      <w:pPr>
        <w:pStyle w:val="XXX"/>
        <w:numPr>
          <w:ilvl w:val="0"/>
          <w:numId w:val="57"/>
        </w:numPr>
        <w:tabs>
          <w:tab w:val="num" w:pos="2160"/>
        </w:tabs>
        <w:spacing w:after="0" w:line="340" w:lineRule="exact"/>
        <w:ind w:left="360"/>
        <w:rPr>
          <w:rFonts w:cs="Times New Roman"/>
          <w:sz w:val="28"/>
          <w:lang w:val="pt-BR"/>
        </w:rPr>
      </w:pPr>
      <w:r w:rsidRPr="005706F1">
        <w:rPr>
          <w:rFonts w:cs="Times New Roman"/>
          <w:sz w:val="28"/>
          <w:lang w:val="pt-BR"/>
        </w:rPr>
        <w:t>Hệ thống thu thập dữ liệu đo đếm sau cải tạo.</w:t>
      </w:r>
      <w:r w:rsidRPr="005706F1">
        <w:rPr>
          <w:rFonts w:cs="Times New Roman"/>
          <w:sz w:val="28"/>
          <w:lang w:val="pt-BR"/>
        </w:rPr>
        <w:tab/>
      </w:r>
    </w:p>
    <w:p w14:paraId="58706A1A" w14:textId="199EBB32" w:rsidR="001E3228" w:rsidRPr="005706F1" w:rsidRDefault="005706F1" w:rsidP="005706F1">
      <w:pPr>
        <w:pStyle w:val="-vnbn"/>
        <w:spacing w:before="80" w:after="0" w:line="340" w:lineRule="exact"/>
        <w:ind w:firstLine="0"/>
        <w:rPr>
          <w:color w:val="auto"/>
          <w:sz w:val="28"/>
          <w:szCs w:val="28"/>
          <w:lang w:val="de-DE"/>
        </w:rPr>
      </w:pPr>
      <w:r w:rsidRPr="005706F1">
        <w:rPr>
          <w:color w:val="auto"/>
          <w:sz w:val="28"/>
          <w:szCs w:val="28"/>
          <w:lang w:val="de-DE"/>
        </w:rPr>
        <w:t>B</w:t>
      </w:r>
      <w:r w:rsidR="001E3228" w:rsidRPr="005706F1">
        <w:rPr>
          <w:color w:val="auto"/>
          <w:sz w:val="28"/>
          <w:szCs w:val="28"/>
          <w:lang w:val="de-DE"/>
        </w:rPr>
        <w:t>ổ sung các thiết bị sau:</w:t>
      </w:r>
    </w:p>
    <w:p w14:paraId="6BA34C4C" w14:textId="77777777" w:rsidR="001E3228" w:rsidRPr="005706F1" w:rsidRDefault="001E3228" w:rsidP="005706F1">
      <w:pPr>
        <w:pStyle w:val="-vnbn"/>
        <w:spacing w:before="80" w:after="0" w:line="340" w:lineRule="exact"/>
        <w:ind w:firstLine="0"/>
        <w:rPr>
          <w:color w:val="auto"/>
          <w:sz w:val="28"/>
          <w:szCs w:val="28"/>
          <w:lang w:val="de-DE"/>
        </w:rPr>
      </w:pPr>
      <w:r w:rsidRPr="005706F1">
        <w:rPr>
          <w:color w:val="auto"/>
          <w:sz w:val="28"/>
          <w:szCs w:val="28"/>
          <w:lang w:val="de-DE"/>
        </w:rPr>
        <w:t>+ 01 bộ modem GPRS 4G (kết nối dự phòng về hệ thống đo đếm).</w:t>
      </w:r>
    </w:p>
    <w:p w14:paraId="72B2EC2D" w14:textId="77777777" w:rsidR="001E3228" w:rsidRPr="005706F1" w:rsidRDefault="001E3228" w:rsidP="005706F1">
      <w:pPr>
        <w:pStyle w:val="-vnbn"/>
        <w:spacing w:before="80" w:after="0" w:line="340" w:lineRule="exact"/>
        <w:ind w:firstLine="0"/>
        <w:rPr>
          <w:color w:val="auto"/>
          <w:sz w:val="28"/>
          <w:szCs w:val="28"/>
          <w:lang w:val="de-DE"/>
        </w:rPr>
      </w:pPr>
      <w:r w:rsidRPr="005706F1">
        <w:rPr>
          <w:color w:val="auto"/>
          <w:sz w:val="28"/>
          <w:szCs w:val="28"/>
          <w:lang w:val="de-DE"/>
        </w:rPr>
        <w:t>+ 01 bộ Converter RS485/RS232-TCP/IP (kết nối chính về hệ thống đo đếm).</w:t>
      </w:r>
    </w:p>
    <w:p w14:paraId="551B8231" w14:textId="798031B8" w:rsidR="001E3228" w:rsidRPr="005706F1" w:rsidRDefault="001E3228" w:rsidP="005706F1">
      <w:pPr>
        <w:pStyle w:val="-vnbn"/>
        <w:spacing w:before="80" w:after="0" w:line="340" w:lineRule="exact"/>
        <w:ind w:firstLine="0"/>
        <w:rPr>
          <w:i/>
          <w:iCs/>
          <w:color w:val="auto"/>
          <w:sz w:val="28"/>
          <w:szCs w:val="28"/>
          <w:lang w:val="de-DE"/>
        </w:rPr>
      </w:pPr>
      <w:r w:rsidRPr="005706F1">
        <w:rPr>
          <w:i/>
          <w:iCs/>
          <w:color w:val="auto"/>
          <w:sz w:val="28"/>
          <w:szCs w:val="28"/>
          <w:lang w:val="de-DE"/>
        </w:rPr>
        <w:t>*</w:t>
      </w:r>
      <w:r w:rsidR="005706F1" w:rsidRPr="005706F1">
        <w:rPr>
          <w:i/>
          <w:iCs/>
          <w:color w:val="auto"/>
          <w:sz w:val="28"/>
          <w:szCs w:val="28"/>
          <w:lang w:val="de-DE"/>
        </w:rPr>
        <w:t xml:space="preserve"> </w:t>
      </w:r>
      <w:r w:rsidRPr="005706F1">
        <w:rPr>
          <w:i/>
          <w:iCs/>
          <w:color w:val="auto"/>
          <w:sz w:val="28"/>
          <w:szCs w:val="28"/>
          <w:lang w:val="de-DE"/>
        </w:rPr>
        <w:t>Lưu ý: Các thiết bị đo xa bổ sung trong dự án cần được tương thích với hệ thống phần mềm hiện hữu tại EVNHANOI.</w:t>
      </w:r>
    </w:p>
    <w:p w14:paraId="0184FBB8" w14:textId="77777777" w:rsidR="005706F1" w:rsidRPr="005706F1" w:rsidRDefault="005706F1" w:rsidP="005706F1">
      <w:pPr>
        <w:pStyle w:val="XXX"/>
        <w:numPr>
          <w:ilvl w:val="0"/>
          <w:numId w:val="57"/>
        </w:numPr>
        <w:tabs>
          <w:tab w:val="num" w:pos="2160"/>
        </w:tabs>
        <w:spacing w:after="0" w:line="340" w:lineRule="exact"/>
        <w:ind w:left="360"/>
        <w:rPr>
          <w:rFonts w:cs="Times New Roman"/>
          <w:sz w:val="28"/>
          <w:lang w:val="pt-BR"/>
        </w:rPr>
      </w:pPr>
      <w:bookmarkStart w:id="85" w:name="_Toc508983883"/>
      <w:bookmarkStart w:id="86" w:name="_Toc224487717"/>
      <w:r w:rsidRPr="005706F1">
        <w:rPr>
          <w:rFonts w:cs="Times New Roman"/>
          <w:sz w:val="28"/>
          <w:lang w:val="pt-BR"/>
        </w:rPr>
        <w:t>Giải pháp các hệ thống phụ trợ khác.</w:t>
      </w:r>
      <w:bookmarkEnd w:id="85"/>
      <w:bookmarkEnd w:id="86"/>
    </w:p>
    <w:p w14:paraId="65B98235" w14:textId="3A17BB26" w:rsidR="005706F1" w:rsidRPr="00F86864" w:rsidRDefault="005706F1" w:rsidP="005706F1">
      <w:pPr>
        <w:pStyle w:val="XXX"/>
        <w:numPr>
          <w:ilvl w:val="0"/>
          <w:numId w:val="0"/>
        </w:numPr>
        <w:spacing w:after="0" w:line="340" w:lineRule="exact"/>
        <w:rPr>
          <w:rFonts w:cs="Times New Roman"/>
          <w:b w:val="0"/>
          <w:bCs w:val="0"/>
          <w:sz w:val="28"/>
          <w:lang w:val="pt-BR"/>
        </w:rPr>
      </w:pPr>
      <w:r w:rsidRPr="00F86864">
        <w:rPr>
          <w:rFonts w:cs="Times New Roman"/>
          <w:b w:val="0"/>
          <w:bCs w:val="0"/>
          <w:sz w:val="28"/>
          <w:lang w:val="pt-BR"/>
        </w:rPr>
        <w:t xml:space="preserve">- </w:t>
      </w:r>
      <w:bookmarkStart w:id="87" w:name="_Toc508983885"/>
      <w:bookmarkStart w:id="88" w:name="_Toc527513555"/>
      <w:bookmarkStart w:id="89" w:name="_Toc3808910"/>
      <w:bookmarkStart w:id="90" w:name="_Toc26263838"/>
      <w:bookmarkStart w:id="91" w:name="_Toc56597988"/>
      <w:bookmarkStart w:id="92" w:name="_Toc56699840"/>
      <w:bookmarkStart w:id="93" w:name="_Toc56779526"/>
      <w:bookmarkStart w:id="94" w:name="_Toc66976577"/>
      <w:bookmarkStart w:id="95" w:name="_Toc212478585"/>
      <w:bookmarkStart w:id="96" w:name="_Toc213659369"/>
      <w:bookmarkStart w:id="97" w:name="_Toc213689676"/>
      <w:bookmarkStart w:id="98" w:name="_Toc213846678"/>
      <w:bookmarkStart w:id="99" w:name="_Toc214373585"/>
      <w:bookmarkStart w:id="100" w:name="_Toc224487718"/>
      <w:r w:rsidRPr="00F86864">
        <w:rPr>
          <w:rFonts w:cs="Times New Roman"/>
          <w:b w:val="0"/>
          <w:bCs w:val="0"/>
          <w:sz w:val="28"/>
          <w:lang w:val="pt-BR"/>
        </w:rPr>
        <w:t>Hệ thống chống sét</w:t>
      </w:r>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F86864">
        <w:rPr>
          <w:rFonts w:cs="Times New Roman"/>
          <w:b w:val="0"/>
          <w:bCs w:val="0"/>
          <w:sz w:val="28"/>
          <w:lang w:val="pt-BR"/>
        </w:rPr>
        <w:t>: Thuộc phạm vi gói thầu khác của dự án</w:t>
      </w:r>
    </w:p>
    <w:p w14:paraId="13CBAC21" w14:textId="77777777" w:rsidR="005706F1" w:rsidRPr="00F86864" w:rsidRDefault="005706F1" w:rsidP="005706F1">
      <w:pPr>
        <w:pStyle w:val="XXX"/>
        <w:numPr>
          <w:ilvl w:val="0"/>
          <w:numId w:val="0"/>
        </w:numPr>
        <w:spacing w:after="0" w:line="340" w:lineRule="exact"/>
        <w:rPr>
          <w:rFonts w:cs="Times New Roman"/>
          <w:b w:val="0"/>
          <w:bCs w:val="0"/>
          <w:sz w:val="28"/>
          <w:lang w:val="pt-BR"/>
        </w:rPr>
      </w:pPr>
      <w:bookmarkStart w:id="101" w:name="_Toc508983887"/>
      <w:bookmarkStart w:id="102" w:name="_Toc527513557"/>
      <w:bookmarkStart w:id="103" w:name="_Toc3808912"/>
      <w:bookmarkStart w:id="104" w:name="_Toc26263840"/>
      <w:bookmarkStart w:id="105" w:name="_Toc56597990"/>
      <w:bookmarkStart w:id="106" w:name="_Toc56699842"/>
      <w:bookmarkStart w:id="107" w:name="_Toc56779528"/>
      <w:bookmarkStart w:id="108" w:name="_Toc66976579"/>
      <w:bookmarkStart w:id="109" w:name="_Toc212478587"/>
      <w:bookmarkStart w:id="110" w:name="_Toc213659371"/>
      <w:bookmarkStart w:id="111" w:name="_Toc213689678"/>
      <w:bookmarkStart w:id="112" w:name="_Toc213846680"/>
      <w:bookmarkStart w:id="113" w:name="_Toc214373587"/>
      <w:bookmarkStart w:id="114" w:name="_Toc224487720"/>
      <w:r w:rsidRPr="00F86864">
        <w:rPr>
          <w:rFonts w:cs="Times New Roman"/>
          <w:b w:val="0"/>
          <w:bCs w:val="0"/>
          <w:sz w:val="28"/>
          <w:lang w:val="pt-BR"/>
        </w:rPr>
        <w:t>- Hệ thống chiếu sáng</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F86864">
        <w:rPr>
          <w:rFonts w:cs="Times New Roman"/>
          <w:b w:val="0"/>
          <w:bCs w:val="0"/>
          <w:sz w:val="28"/>
          <w:lang w:val="pt-BR"/>
        </w:rPr>
        <w:t>: Thuộc phạm vi gói thầu khác của dự án</w:t>
      </w:r>
    </w:p>
    <w:p w14:paraId="31787B23" w14:textId="77777777" w:rsidR="005706F1" w:rsidRPr="00F86864" w:rsidRDefault="005706F1" w:rsidP="005706F1">
      <w:pPr>
        <w:pStyle w:val="XXX"/>
        <w:numPr>
          <w:ilvl w:val="0"/>
          <w:numId w:val="0"/>
        </w:numPr>
        <w:spacing w:after="0" w:line="340" w:lineRule="exact"/>
        <w:rPr>
          <w:rFonts w:cs="Times New Roman"/>
          <w:b w:val="0"/>
          <w:bCs w:val="0"/>
          <w:sz w:val="28"/>
          <w:lang w:val="pt-BR"/>
        </w:rPr>
      </w:pPr>
      <w:bookmarkStart w:id="115" w:name="_Toc508983893"/>
      <w:bookmarkStart w:id="116" w:name="_Toc527513559"/>
      <w:bookmarkStart w:id="117" w:name="_Toc3808913"/>
      <w:bookmarkStart w:id="118" w:name="_Toc26263841"/>
      <w:bookmarkStart w:id="119" w:name="_Toc56597991"/>
      <w:bookmarkStart w:id="120" w:name="_Toc56699843"/>
      <w:bookmarkStart w:id="121" w:name="_Toc56779529"/>
      <w:bookmarkStart w:id="122" w:name="_Toc66976580"/>
      <w:bookmarkStart w:id="123" w:name="_Toc212478588"/>
      <w:bookmarkStart w:id="124" w:name="_Toc213659372"/>
      <w:bookmarkStart w:id="125" w:name="_Toc213689679"/>
      <w:bookmarkStart w:id="126" w:name="_Toc213846681"/>
      <w:bookmarkStart w:id="127" w:name="_Toc214373588"/>
      <w:bookmarkStart w:id="128" w:name="_Toc224487721"/>
      <w:r w:rsidRPr="00F86864">
        <w:rPr>
          <w:rFonts w:cs="Times New Roman"/>
          <w:b w:val="0"/>
          <w:bCs w:val="0"/>
          <w:sz w:val="28"/>
          <w:lang w:val="pt-BR"/>
        </w:rPr>
        <w:t>- Nguồn điện tự dùng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86864">
        <w:rPr>
          <w:rFonts w:cs="Times New Roman"/>
          <w:b w:val="0"/>
          <w:bCs w:val="0"/>
          <w:sz w:val="28"/>
          <w:lang w:val="pt-BR"/>
        </w:rPr>
        <w:t xml:space="preserve">: </w:t>
      </w:r>
    </w:p>
    <w:p w14:paraId="16B94500" w14:textId="1B8B9DB6" w:rsidR="005706F1" w:rsidRPr="00F86864" w:rsidRDefault="005706F1" w:rsidP="00F86864">
      <w:pPr>
        <w:pStyle w:val="XXX"/>
        <w:numPr>
          <w:ilvl w:val="0"/>
          <w:numId w:val="0"/>
        </w:numPr>
        <w:spacing w:after="0" w:line="340" w:lineRule="exact"/>
        <w:jc w:val="both"/>
        <w:rPr>
          <w:rFonts w:cs="Times New Roman"/>
          <w:b w:val="0"/>
          <w:bCs w:val="0"/>
          <w:sz w:val="28"/>
          <w:lang w:val="vi-VN"/>
        </w:rPr>
      </w:pPr>
      <w:r w:rsidRPr="00F86864">
        <w:rPr>
          <w:rFonts w:cs="Times New Roman"/>
          <w:b w:val="0"/>
          <w:bCs w:val="0"/>
          <w:sz w:val="28"/>
          <w:lang w:val="pt-BR"/>
        </w:rPr>
        <w:t xml:space="preserve">+ </w:t>
      </w:r>
      <w:r w:rsidR="00F86864" w:rsidRPr="00F86864">
        <w:rPr>
          <w:rFonts w:cs="Times New Roman"/>
          <w:b w:val="0"/>
          <w:bCs w:val="0"/>
          <w:sz w:val="28"/>
          <w:lang w:val="pt-BR"/>
        </w:rPr>
        <w:t xml:space="preserve">Thay thế </w:t>
      </w:r>
      <w:r w:rsidRPr="00F86864">
        <w:rPr>
          <w:rFonts w:cs="Times New Roman"/>
          <w:b w:val="0"/>
          <w:bCs w:val="0"/>
          <w:sz w:val="28"/>
          <w:lang w:val="vi-VN"/>
        </w:rPr>
        <w:t xml:space="preserve">2 MBA tự dùng công suất 100kVA hiện trạng bằng 2 máy biến áp 22/0,4kV- 180kVA </w:t>
      </w:r>
      <w:r w:rsidR="00F86864" w:rsidRPr="00F86864">
        <w:rPr>
          <w:rFonts w:cs="Times New Roman"/>
          <w:b w:val="0"/>
          <w:bCs w:val="0"/>
          <w:sz w:val="28"/>
          <w:lang w:val="pt-BR"/>
        </w:rPr>
        <w:t>(Chủ đầu tư cấp)</w:t>
      </w:r>
      <w:r w:rsidR="00F86864">
        <w:rPr>
          <w:rFonts w:cs="Times New Roman"/>
          <w:b w:val="0"/>
          <w:bCs w:val="0"/>
          <w:sz w:val="28"/>
          <w:lang w:val="pt-BR"/>
        </w:rPr>
        <w:t xml:space="preserve">: </w:t>
      </w:r>
      <w:r w:rsidR="00F86864" w:rsidRPr="00F86864">
        <w:rPr>
          <w:rFonts w:cs="Times New Roman"/>
          <w:b w:val="0"/>
          <w:bCs w:val="0"/>
          <w:sz w:val="28"/>
          <w:lang w:val="pt-BR"/>
        </w:rPr>
        <w:t xml:space="preserve">(i) </w:t>
      </w:r>
      <w:r w:rsidRPr="00F86864">
        <w:rPr>
          <w:rFonts w:cs="Times New Roman"/>
          <w:b w:val="0"/>
          <w:bCs w:val="0"/>
          <w:sz w:val="28"/>
          <w:lang w:val="vi-VN"/>
        </w:rPr>
        <w:t>Thu hồi MBA 35/0.4kV-100kVA; Lắp mới 01 MBA 22/0.4kV-180kVA</w:t>
      </w:r>
      <w:r w:rsidR="00F86864" w:rsidRPr="00F86864">
        <w:rPr>
          <w:rFonts w:cs="Times New Roman"/>
          <w:b w:val="0"/>
          <w:bCs w:val="0"/>
          <w:sz w:val="28"/>
          <w:lang w:val="pt-BR"/>
        </w:rPr>
        <w:t>,</w:t>
      </w:r>
      <w:r w:rsidRPr="00F86864">
        <w:rPr>
          <w:rFonts w:cs="Times New Roman"/>
          <w:b w:val="0"/>
          <w:bCs w:val="0"/>
          <w:sz w:val="28"/>
          <w:lang w:val="vi-VN"/>
        </w:rPr>
        <w:t xml:space="preserve"> </w:t>
      </w:r>
      <w:r w:rsidR="00F86864" w:rsidRPr="00F86864">
        <w:rPr>
          <w:rFonts w:cs="Times New Roman"/>
          <w:b w:val="0"/>
          <w:bCs w:val="0"/>
          <w:sz w:val="28"/>
          <w:lang w:val="pt-BR"/>
        </w:rPr>
        <w:t>c</w:t>
      </w:r>
      <w:r w:rsidRPr="00F86864">
        <w:rPr>
          <w:rFonts w:cs="Times New Roman"/>
          <w:b w:val="0"/>
          <w:bCs w:val="0"/>
          <w:sz w:val="28"/>
          <w:lang w:val="vi-VN"/>
        </w:rPr>
        <w:t>huyển đấu nối MBA tự dung từ TC C31 sang TC C43 (tủ 443) mới</w:t>
      </w:r>
      <w:r w:rsidR="00F86864">
        <w:rPr>
          <w:rFonts w:cs="Times New Roman"/>
          <w:b w:val="0"/>
          <w:bCs w:val="0"/>
          <w:sz w:val="28"/>
          <w:lang w:val="pt-BR"/>
        </w:rPr>
        <w:t xml:space="preserve">; (ii) </w:t>
      </w:r>
      <w:r w:rsidRPr="00F86864">
        <w:rPr>
          <w:rFonts w:cs="Times New Roman"/>
          <w:b w:val="0"/>
          <w:bCs w:val="0"/>
          <w:sz w:val="28"/>
          <w:lang w:val="vi-VN"/>
        </w:rPr>
        <w:t>Thu hồi MBA 22/0.4kV-100kVA</w:t>
      </w:r>
      <w:r w:rsidR="00F86864" w:rsidRPr="00F86864">
        <w:rPr>
          <w:rFonts w:cs="Times New Roman"/>
          <w:b w:val="0"/>
          <w:bCs w:val="0"/>
          <w:sz w:val="28"/>
          <w:lang w:val="pt-BR"/>
        </w:rPr>
        <w:t xml:space="preserve">, </w:t>
      </w:r>
      <w:r w:rsidR="00F86864">
        <w:rPr>
          <w:rFonts w:cs="Times New Roman"/>
          <w:b w:val="0"/>
          <w:bCs w:val="0"/>
          <w:sz w:val="28"/>
          <w:lang w:val="pt-BR"/>
        </w:rPr>
        <w:t>l</w:t>
      </w:r>
      <w:r w:rsidRPr="00F86864">
        <w:rPr>
          <w:rFonts w:cs="Times New Roman"/>
          <w:b w:val="0"/>
          <w:bCs w:val="0"/>
          <w:sz w:val="28"/>
          <w:lang w:val="vi-VN"/>
        </w:rPr>
        <w:t>ắp mới 01 MBA 22/0.4kV-180kVA. Giữ nguyên đấu nối từ MBA TD42 về tủ tự dung 442.</w:t>
      </w:r>
    </w:p>
    <w:p w14:paraId="5C98E166" w14:textId="77777777" w:rsidR="005706F1" w:rsidRPr="005706F1" w:rsidRDefault="005706F1" w:rsidP="00F86864">
      <w:pPr>
        <w:pStyle w:val="Vanban0"/>
        <w:spacing w:before="80" w:line="340" w:lineRule="exact"/>
        <w:ind w:firstLine="0"/>
        <w:rPr>
          <w:rFonts w:cs="Times New Roman"/>
          <w:sz w:val="28"/>
          <w:lang w:val="vi-VN"/>
        </w:rPr>
      </w:pPr>
      <w:r w:rsidRPr="005706F1">
        <w:rPr>
          <w:rFonts w:cs="Times New Roman"/>
          <w:sz w:val="28"/>
          <w:lang w:val="vi-VN"/>
        </w:rPr>
        <w:t>+ Thay thế cáp từ MBA tự dùng về tủ tự dùng 22kV: Sử dụng cáp ngầm 22kV-Cu- 3x50mm2 Chống thấm nước; Màn chắn sợi đồng; Giáp kim loại dải băng kép; Cách điện XLPE.</w:t>
      </w:r>
    </w:p>
    <w:p w14:paraId="700BDC12" w14:textId="77777777" w:rsidR="005706F1" w:rsidRPr="005706F1" w:rsidRDefault="005706F1" w:rsidP="00F86864">
      <w:pPr>
        <w:pStyle w:val="Vanban0"/>
        <w:spacing w:before="80" w:line="340" w:lineRule="exact"/>
        <w:ind w:firstLine="0"/>
        <w:rPr>
          <w:rFonts w:cs="Times New Roman"/>
          <w:sz w:val="28"/>
          <w:lang w:val="vi-VN"/>
        </w:rPr>
      </w:pPr>
      <w:r w:rsidRPr="005706F1">
        <w:rPr>
          <w:rFonts w:cs="Times New Roman"/>
          <w:sz w:val="28"/>
          <w:lang w:val="vi-VN"/>
        </w:rPr>
        <w:t>+ Thay thế cáp từ MBA tự dùng về tủ AC: Sử dụng cáp hạ áp-Cu- 4x120mm2, giáp kim loại dải băng kép, cách điện XLPE.</w:t>
      </w:r>
    </w:p>
    <w:p w14:paraId="12068C76" w14:textId="6352D08F" w:rsidR="005706F1" w:rsidRPr="005706F1" w:rsidRDefault="005706F1" w:rsidP="00F86864">
      <w:pPr>
        <w:pStyle w:val="Vanban0"/>
        <w:spacing w:before="80" w:line="340" w:lineRule="exact"/>
        <w:ind w:firstLine="0"/>
        <w:rPr>
          <w:rFonts w:cs="Times New Roman"/>
          <w:sz w:val="28"/>
          <w:lang w:val="vi-VN"/>
        </w:rPr>
      </w:pPr>
      <w:r w:rsidRPr="005706F1">
        <w:rPr>
          <w:rFonts w:cs="Times New Roman"/>
          <w:sz w:val="28"/>
          <w:lang w:val="vi-VN"/>
        </w:rPr>
        <w:t>- Tận dụng hệ thống tủ AC-DC hiện hữu</w:t>
      </w:r>
      <w:r w:rsidR="00F86864" w:rsidRPr="00F86864">
        <w:rPr>
          <w:rFonts w:cs="Times New Roman"/>
          <w:sz w:val="28"/>
          <w:lang w:val="vi-VN"/>
        </w:rPr>
        <w:t xml:space="preserve">, </w:t>
      </w:r>
      <w:r w:rsidRPr="005706F1">
        <w:rPr>
          <w:rFonts w:cs="Times New Roman"/>
          <w:sz w:val="28"/>
          <w:lang w:val="vi-VN"/>
        </w:rPr>
        <w:t>bổ sung các ATM trong tủ AC, DC để khai thác từ hệ thống cấp điện tự dùng hiện hữu của trạm E1.28.</w:t>
      </w:r>
    </w:p>
    <w:p w14:paraId="20475054" w14:textId="5D7EC963" w:rsidR="005706F1" w:rsidRPr="00F86864" w:rsidRDefault="00F86864" w:rsidP="00F86864">
      <w:pPr>
        <w:pStyle w:val="XXX"/>
        <w:numPr>
          <w:ilvl w:val="0"/>
          <w:numId w:val="0"/>
        </w:numPr>
        <w:spacing w:after="0" w:line="340" w:lineRule="exact"/>
        <w:rPr>
          <w:rFonts w:cs="Times New Roman"/>
          <w:b w:val="0"/>
          <w:bCs w:val="0"/>
          <w:sz w:val="28"/>
          <w:lang w:val="vi-VN"/>
        </w:rPr>
      </w:pPr>
      <w:bookmarkStart w:id="129" w:name="_Toc213659373"/>
      <w:bookmarkStart w:id="130" w:name="_Toc213689680"/>
      <w:bookmarkStart w:id="131" w:name="_Toc213846682"/>
      <w:bookmarkStart w:id="132" w:name="_Toc214373589"/>
      <w:bookmarkStart w:id="133" w:name="_Toc224487722"/>
      <w:r w:rsidRPr="00F86864">
        <w:rPr>
          <w:rFonts w:cs="Times New Roman"/>
          <w:b w:val="0"/>
          <w:bCs w:val="0"/>
          <w:sz w:val="28"/>
          <w:lang w:val="vi-VN"/>
        </w:rPr>
        <w:t xml:space="preserve">- </w:t>
      </w:r>
      <w:r w:rsidR="005706F1" w:rsidRPr="00F86864">
        <w:rPr>
          <w:rFonts w:cs="Times New Roman"/>
          <w:b w:val="0"/>
          <w:bCs w:val="0"/>
          <w:sz w:val="28"/>
          <w:lang w:val="vi-VN"/>
        </w:rPr>
        <w:t>Hệ thống giám sát an ninh, cảnh báo âm thanh</w:t>
      </w:r>
      <w:bookmarkEnd w:id="129"/>
      <w:bookmarkEnd w:id="130"/>
      <w:bookmarkEnd w:id="131"/>
      <w:bookmarkEnd w:id="132"/>
      <w:bookmarkEnd w:id="133"/>
    </w:p>
    <w:p w14:paraId="126064F9" w14:textId="7F6E9BDB" w:rsidR="005706F1" w:rsidRPr="005706F1" w:rsidRDefault="00F86864" w:rsidP="00F86864">
      <w:pPr>
        <w:pStyle w:val="Vanban0"/>
        <w:spacing w:before="80" w:line="340" w:lineRule="exact"/>
        <w:ind w:firstLine="0"/>
        <w:rPr>
          <w:rFonts w:cs="Times New Roman"/>
          <w:sz w:val="28"/>
          <w:lang w:val="vi-VN"/>
        </w:rPr>
      </w:pPr>
      <w:r w:rsidRPr="00F86864">
        <w:rPr>
          <w:rFonts w:cs="Times New Roman"/>
          <w:sz w:val="28"/>
          <w:lang w:val="vi-VN"/>
        </w:rPr>
        <w:t>+ B</w:t>
      </w:r>
      <w:r w:rsidR="005706F1" w:rsidRPr="005706F1">
        <w:rPr>
          <w:rFonts w:cs="Times New Roman"/>
          <w:sz w:val="28"/>
          <w:lang w:val="vi-VN"/>
        </w:rPr>
        <w:t>ổ sung 02 camera tại các vị trí phù hợp để đảm bảo tầm quan sát cho các thiết bị lắp đặt thêm trong dự án và kết nối với hệ thống camera hiện hữu, kiến nghị lắp đặt bổ sung như sau:</w:t>
      </w:r>
      <w:r w:rsidRPr="00F86864">
        <w:rPr>
          <w:rFonts w:cs="Times New Roman"/>
          <w:sz w:val="28"/>
          <w:lang w:val="vi-VN"/>
        </w:rPr>
        <w:t xml:space="preserve"> (i) </w:t>
      </w:r>
      <w:r w:rsidR="005706F1" w:rsidRPr="005706F1">
        <w:rPr>
          <w:rFonts w:cs="Times New Roman"/>
          <w:sz w:val="28"/>
          <w:lang w:val="vi-VN"/>
        </w:rPr>
        <w:t xml:space="preserve">01 camera quay quét ngoài trời gắn ở cột chống sét </w:t>
      </w:r>
      <w:r w:rsidR="005706F1" w:rsidRPr="005706F1">
        <w:rPr>
          <w:rFonts w:cs="Times New Roman"/>
          <w:sz w:val="28"/>
          <w:lang w:val="vi-VN"/>
        </w:rPr>
        <w:lastRenderedPageBreak/>
        <w:t>hiện trạng để bao quát khu vực MBA T3 và ngăn lộ 133 bổ sung mới</w:t>
      </w:r>
      <w:r w:rsidRPr="00F86864">
        <w:rPr>
          <w:rFonts w:cs="Times New Roman"/>
          <w:sz w:val="28"/>
          <w:lang w:val="vi-VN"/>
        </w:rPr>
        <w:t xml:space="preserve">; (ii) </w:t>
      </w:r>
      <w:r w:rsidR="005706F1" w:rsidRPr="005706F1">
        <w:rPr>
          <w:rFonts w:cs="Times New Roman"/>
          <w:sz w:val="28"/>
          <w:lang w:val="vi-VN"/>
        </w:rPr>
        <w:t>01 camera cố định gắn tường lắp tại phòng phân phối 22kV để quan sát phía say 01 dãy tủ phân phối bổ sung mới</w:t>
      </w:r>
      <w:r w:rsidRPr="00F86864">
        <w:rPr>
          <w:rFonts w:cs="Times New Roman"/>
          <w:sz w:val="28"/>
          <w:lang w:val="vi-VN"/>
        </w:rPr>
        <w:t xml:space="preserve">; (iii) </w:t>
      </w:r>
      <w:r w:rsidR="005706F1" w:rsidRPr="005706F1">
        <w:rPr>
          <w:rFonts w:cs="Times New Roman"/>
          <w:sz w:val="28"/>
          <w:lang w:val="vi-VN"/>
        </w:rPr>
        <w:t xml:space="preserve">Di chuyển 01 camera quay quét gắn tường tại phòng phân phối từ vị trí sát tường ra giữa phòng phân phối 2 đảm bảo việc quan sát mặt trước các dãy tủ phân phối. </w:t>
      </w:r>
    </w:p>
    <w:p w14:paraId="170E6FEA" w14:textId="77777777" w:rsidR="005706F1" w:rsidRPr="005706F1" w:rsidRDefault="005706F1" w:rsidP="00F86864">
      <w:pPr>
        <w:pStyle w:val="Vanban0"/>
        <w:spacing w:before="80" w:line="340" w:lineRule="exact"/>
        <w:ind w:firstLine="540"/>
        <w:rPr>
          <w:rFonts w:cs="Times New Roman"/>
          <w:sz w:val="28"/>
          <w:lang w:val="vi-VN"/>
        </w:rPr>
      </w:pPr>
      <w:bookmarkStart w:id="134" w:name="_Hlk198047539"/>
      <w:r w:rsidRPr="005706F1">
        <w:rPr>
          <w:rFonts w:cs="Times New Roman"/>
          <w:sz w:val="28"/>
          <w:lang w:val="vi-VN"/>
        </w:rPr>
        <w:t xml:space="preserve">Các vị trí camera ngoài trời được trang bị các bộ lọc sét tín hiệu và nguồn bảo vệ camera tránh sét đánh lan truyền. </w:t>
      </w:r>
    </w:p>
    <w:bookmarkEnd w:id="134"/>
    <w:p w14:paraId="1FE8141D" w14:textId="77777777" w:rsidR="005706F1" w:rsidRPr="005706F1" w:rsidRDefault="005706F1" w:rsidP="00F86864">
      <w:pPr>
        <w:pStyle w:val="Vanban0"/>
        <w:spacing w:before="80" w:line="340" w:lineRule="exact"/>
        <w:ind w:firstLine="540"/>
        <w:rPr>
          <w:rFonts w:cs="Times New Roman"/>
          <w:sz w:val="28"/>
          <w:lang w:val="vi-VN"/>
        </w:rPr>
      </w:pPr>
      <w:r w:rsidRPr="005706F1">
        <w:rPr>
          <w:rFonts w:cs="Times New Roman"/>
          <w:sz w:val="28"/>
          <w:lang w:val="vi-VN"/>
        </w:rPr>
        <w:t>Cáp tín hiệu hình ảnh, cáp cấp nguồn sử dụng cáp loại cáp có chất lượng tốt, phụ kiện đấu nối đồng bộ và phù hợp với thiết bị được sử dụng</w:t>
      </w:r>
    </w:p>
    <w:p w14:paraId="2558678A" w14:textId="77777777" w:rsidR="005706F1" w:rsidRPr="005706F1" w:rsidRDefault="005706F1" w:rsidP="00F86864">
      <w:pPr>
        <w:pStyle w:val="Vanban0"/>
        <w:spacing w:before="80" w:line="340" w:lineRule="exact"/>
        <w:ind w:firstLine="540"/>
        <w:rPr>
          <w:rFonts w:cs="Times New Roman"/>
          <w:sz w:val="28"/>
          <w:lang w:val="vi-VN"/>
        </w:rPr>
      </w:pPr>
      <w:bookmarkStart w:id="135" w:name="_Hlk192768997"/>
      <w:r w:rsidRPr="005706F1">
        <w:rPr>
          <w:rFonts w:cs="Times New Roman"/>
          <w:sz w:val="28"/>
          <w:lang w:val="vi-VN"/>
        </w:rPr>
        <w:t>Hệ thống camera giám sát sau khi xây dựng xong sẽ được kết nối Công ty lưới điện cao thế TP Hà Nội (X06) thông qua hệ thống mạng WAN bằng giải pháp IP</w:t>
      </w:r>
      <w:bookmarkEnd w:id="135"/>
      <w:r w:rsidRPr="005706F1">
        <w:rPr>
          <w:rFonts w:cs="Times New Roman"/>
          <w:sz w:val="28"/>
          <w:lang w:val="vi-VN"/>
        </w:rPr>
        <w:t xml:space="preserve">. </w:t>
      </w:r>
    </w:p>
    <w:p w14:paraId="406536F8" w14:textId="77777777" w:rsidR="00F86864" w:rsidRPr="00F86864" w:rsidRDefault="005706F1" w:rsidP="00F86864">
      <w:pPr>
        <w:pStyle w:val="Vanban0"/>
        <w:spacing w:before="80" w:line="340" w:lineRule="exact"/>
        <w:ind w:firstLine="540"/>
        <w:rPr>
          <w:rFonts w:cs="Times New Roman"/>
          <w:sz w:val="28"/>
          <w:lang w:val="vi-VN"/>
        </w:rPr>
      </w:pPr>
      <w:bookmarkStart w:id="136" w:name="_Hlk192769009"/>
      <w:r w:rsidRPr="005706F1">
        <w:rPr>
          <w:rFonts w:cs="Times New Roman"/>
          <w:sz w:val="28"/>
          <w:lang w:val="vi-VN"/>
        </w:rPr>
        <w:t>Hệ thống camera giám sát sau khi kết nối về Công ty lưới điện cao thế TP Hà Nội, chia sẻ dữ liệu hệ thống camera sang Trung tâm điều độ hệ thống điện TP Hà Nội phục vụ giám sát hình ảnh khu vực vận hành thiết bị điện</w:t>
      </w:r>
      <w:bookmarkEnd w:id="136"/>
      <w:r w:rsidRPr="005706F1">
        <w:rPr>
          <w:rFonts w:cs="Times New Roman"/>
          <w:sz w:val="28"/>
          <w:lang w:val="vi-VN"/>
        </w:rPr>
        <w:t>.</w:t>
      </w:r>
    </w:p>
    <w:p w14:paraId="5ED877E5" w14:textId="0DF898F5" w:rsidR="005706F1" w:rsidRPr="005706F1" w:rsidRDefault="00F86864" w:rsidP="00F86864">
      <w:pPr>
        <w:pStyle w:val="Vanban0"/>
        <w:spacing w:before="80" w:line="340" w:lineRule="exact"/>
        <w:ind w:firstLine="540"/>
        <w:rPr>
          <w:rFonts w:cs="Times New Roman"/>
          <w:sz w:val="28"/>
          <w:lang w:val="vi-VN"/>
        </w:rPr>
      </w:pPr>
      <w:r w:rsidRPr="00F86864">
        <w:rPr>
          <w:rFonts w:cs="Times New Roman"/>
          <w:sz w:val="28"/>
          <w:lang w:val="vi-VN"/>
        </w:rPr>
        <w:t>T</w:t>
      </w:r>
      <w:r w:rsidR="005706F1" w:rsidRPr="005706F1">
        <w:rPr>
          <w:rFonts w:cs="Times New Roman"/>
          <w:sz w:val="28"/>
          <w:lang w:val="vi-VN"/>
        </w:rPr>
        <w:t>ận dụng hệ thống cảnh báo âm thanh hiện hữu tại trạm.</w:t>
      </w:r>
    </w:p>
    <w:p w14:paraId="2D7090BF" w14:textId="12039088" w:rsidR="001E3228" w:rsidRPr="00332839" w:rsidRDefault="00F86864" w:rsidP="00332839">
      <w:pPr>
        <w:pStyle w:val="ListParagraph"/>
        <w:numPr>
          <w:ilvl w:val="1"/>
          <w:numId w:val="11"/>
        </w:numPr>
        <w:spacing w:before="80" w:line="340" w:lineRule="exact"/>
        <w:jc w:val="both"/>
        <w:rPr>
          <w:b/>
          <w:bCs/>
          <w:sz w:val="28"/>
          <w:szCs w:val="28"/>
        </w:rPr>
      </w:pPr>
      <w:r w:rsidRPr="00332839">
        <w:rPr>
          <w:b/>
          <w:bCs/>
          <w:sz w:val="28"/>
          <w:szCs w:val="28"/>
        </w:rPr>
        <w:t>Phương án sửa chữa, cải tạo các thiết bị tận dụng trong dự án</w:t>
      </w:r>
    </w:p>
    <w:p w14:paraId="029DF199" w14:textId="012D4781" w:rsidR="00332839" w:rsidRPr="00212C11" w:rsidRDefault="00332839" w:rsidP="00332839">
      <w:pPr>
        <w:pStyle w:val="ListParagraph"/>
        <w:numPr>
          <w:ilvl w:val="0"/>
          <w:numId w:val="57"/>
        </w:numPr>
        <w:spacing w:before="80" w:line="340" w:lineRule="exact"/>
        <w:ind w:left="360"/>
        <w:jc w:val="both"/>
        <w:rPr>
          <w:b/>
          <w:bCs/>
          <w:sz w:val="28"/>
          <w:szCs w:val="28"/>
          <w:lang w:eastAsia="ar-SA"/>
        </w:rPr>
      </w:pPr>
      <w:r w:rsidRPr="00212C11">
        <w:rPr>
          <w:b/>
          <w:bCs/>
          <w:sz w:val="28"/>
          <w:szCs w:val="28"/>
          <w:lang w:eastAsia="ar-SA"/>
        </w:rPr>
        <w:t>Thiết bị phân phối phía 110kV</w:t>
      </w:r>
    </w:p>
    <w:p w14:paraId="360A0754" w14:textId="02265CE5" w:rsidR="00332839" w:rsidRPr="00212C11" w:rsidRDefault="00332839" w:rsidP="00332839">
      <w:pPr>
        <w:spacing w:before="80" w:line="340" w:lineRule="exact"/>
        <w:jc w:val="both"/>
        <w:rPr>
          <w:sz w:val="28"/>
          <w:szCs w:val="28"/>
          <w:lang w:eastAsia="ar-SA"/>
        </w:rPr>
      </w:pPr>
      <w:r w:rsidRPr="00212C11">
        <w:rPr>
          <w:sz w:val="28"/>
          <w:szCs w:val="28"/>
          <w:lang w:eastAsia="ar-SA"/>
        </w:rPr>
        <w:t xml:space="preserve">- Máy cắt: </w:t>
      </w:r>
    </w:p>
    <w:p w14:paraId="39C7E1E0" w14:textId="77777777" w:rsidR="00332839" w:rsidRPr="00212C11" w:rsidRDefault="00332839" w:rsidP="00332839">
      <w:pPr>
        <w:spacing w:before="80" w:line="340" w:lineRule="exact"/>
        <w:jc w:val="both"/>
        <w:rPr>
          <w:sz w:val="28"/>
          <w:szCs w:val="28"/>
          <w:lang w:eastAsia="ar-SA"/>
        </w:rPr>
      </w:pPr>
      <w:r w:rsidRPr="00212C11">
        <w:rPr>
          <w:sz w:val="28"/>
          <w:szCs w:val="28"/>
          <w:lang w:eastAsia="ar-SA"/>
        </w:rPr>
        <w:t>+ Sửa chữa, bảo trì cơ khí máy cắt tận dụng.</w:t>
      </w:r>
    </w:p>
    <w:p w14:paraId="44311914" w14:textId="77777777" w:rsidR="00332839" w:rsidRPr="00212C11" w:rsidRDefault="00332839" w:rsidP="00332839">
      <w:pPr>
        <w:spacing w:before="80" w:line="340" w:lineRule="exact"/>
        <w:jc w:val="both"/>
        <w:rPr>
          <w:sz w:val="28"/>
          <w:szCs w:val="28"/>
          <w:lang w:eastAsia="ar-SA"/>
        </w:rPr>
      </w:pPr>
      <w:r w:rsidRPr="00212C11">
        <w:rPr>
          <w:sz w:val="28"/>
          <w:szCs w:val="28"/>
          <w:lang w:eastAsia="ar-SA"/>
        </w:rPr>
        <w:t>+ Thay cuộn đóng, cuộn ngắt của máy cắt.</w:t>
      </w:r>
    </w:p>
    <w:p w14:paraId="2A9BF1C7" w14:textId="77777777"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Thay </w:t>
      </w:r>
      <w:proofErr w:type="spellStart"/>
      <w:r w:rsidRPr="00332839">
        <w:rPr>
          <w:sz w:val="28"/>
          <w:szCs w:val="28"/>
          <w:lang w:val="en-US" w:eastAsia="ar-SA"/>
        </w:rPr>
        <w:t>aptomat</w:t>
      </w:r>
      <w:proofErr w:type="spellEnd"/>
      <w:r w:rsidRPr="00332839">
        <w:rPr>
          <w:sz w:val="28"/>
          <w:szCs w:val="28"/>
          <w:lang w:val="en-US" w:eastAsia="ar-SA"/>
        </w:rPr>
        <w:t xml:space="preserve"> AC-DC trong </w:t>
      </w:r>
      <w:proofErr w:type="spellStart"/>
      <w:r w:rsidRPr="00332839">
        <w:rPr>
          <w:sz w:val="28"/>
          <w:szCs w:val="28"/>
          <w:lang w:val="en-US" w:eastAsia="ar-SA"/>
        </w:rPr>
        <w:t>tủ</w:t>
      </w:r>
      <w:proofErr w:type="spellEnd"/>
      <w:r w:rsidRPr="00332839">
        <w:rPr>
          <w:sz w:val="28"/>
          <w:szCs w:val="28"/>
          <w:lang w:val="en-US" w:eastAsia="ar-SA"/>
        </w:rPr>
        <w:t xml:space="preserve"> </w:t>
      </w:r>
      <w:proofErr w:type="spellStart"/>
      <w:r w:rsidRPr="00332839">
        <w:rPr>
          <w:sz w:val="28"/>
          <w:szCs w:val="28"/>
          <w:lang w:val="en-US" w:eastAsia="ar-SA"/>
        </w:rPr>
        <w:t>nhị</w:t>
      </w:r>
      <w:proofErr w:type="spellEnd"/>
      <w:r w:rsidRPr="00332839">
        <w:rPr>
          <w:sz w:val="28"/>
          <w:szCs w:val="28"/>
          <w:lang w:val="en-US" w:eastAsia="ar-SA"/>
        </w:rPr>
        <w:t xml:space="preserve"> </w:t>
      </w:r>
      <w:proofErr w:type="spellStart"/>
      <w:r w:rsidRPr="00332839">
        <w:rPr>
          <w:sz w:val="28"/>
          <w:szCs w:val="28"/>
          <w:lang w:val="en-US" w:eastAsia="ar-SA"/>
        </w:rPr>
        <w:t>thứ</w:t>
      </w:r>
      <w:proofErr w:type="spellEnd"/>
      <w:r w:rsidRPr="00332839">
        <w:rPr>
          <w:sz w:val="28"/>
          <w:szCs w:val="28"/>
          <w:lang w:val="en-US" w:eastAsia="ar-SA"/>
        </w:rPr>
        <w:t xml:space="preserve"> </w:t>
      </w:r>
      <w:proofErr w:type="spellStart"/>
      <w:r w:rsidRPr="00332839">
        <w:rPr>
          <w:sz w:val="28"/>
          <w:szCs w:val="28"/>
          <w:lang w:val="en-US" w:eastAsia="ar-SA"/>
        </w:rPr>
        <w:t>kèm</w:t>
      </w:r>
      <w:proofErr w:type="spellEnd"/>
      <w:r w:rsidRPr="00332839">
        <w:rPr>
          <w:sz w:val="28"/>
          <w:szCs w:val="28"/>
          <w:lang w:val="en-US" w:eastAsia="ar-SA"/>
        </w:rPr>
        <w:t xml:space="preserve"> </w:t>
      </w:r>
      <w:proofErr w:type="spellStart"/>
      <w:r w:rsidRPr="00332839">
        <w:rPr>
          <w:sz w:val="28"/>
          <w:szCs w:val="28"/>
          <w:lang w:val="en-US" w:eastAsia="ar-SA"/>
        </w:rPr>
        <w:t>máy</w:t>
      </w:r>
      <w:proofErr w:type="spellEnd"/>
      <w:r w:rsidRPr="00332839">
        <w:rPr>
          <w:sz w:val="28"/>
          <w:szCs w:val="28"/>
          <w:lang w:val="en-US" w:eastAsia="ar-SA"/>
        </w:rPr>
        <w:t xml:space="preserve"> </w:t>
      </w:r>
      <w:proofErr w:type="spellStart"/>
      <w:r w:rsidRPr="00332839">
        <w:rPr>
          <w:sz w:val="28"/>
          <w:szCs w:val="28"/>
          <w:lang w:val="en-US" w:eastAsia="ar-SA"/>
        </w:rPr>
        <w:t>cắt</w:t>
      </w:r>
      <w:proofErr w:type="spellEnd"/>
    </w:p>
    <w:p w14:paraId="3560B702" w14:textId="3B972D25" w:rsid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Bổ</w:t>
      </w:r>
      <w:proofErr w:type="spellEnd"/>
      <w:r w:rsidRPr="00332839">
        <w:rPr>
          <w:sz w:val="28"/>
          <w:szCs w:val="28"/>
          <w:lang w:val="en-US" w:eastAsia="ar-SA"/>
        </w:rPr>
        <w:t xml:space="preserve"> sung </w:t>
      </w:r>
      <w:proofErr w:type="spellStart"/>
      <w:r w:rsidRPr="00332839">
        <w:rPr>
          <w:sz w:val="28"/>
          <w:szCs w:val="28"/>
          <w:lang w:val="en-US" w:eastAsia="ar-SA"/>
        </w:rPr>
        <w:t>kẹp</w:t>
      </w:r>
      <w:proofErr w:type="spellEnd"/>
      <w:r w:rsidRPr="00332839">
        <w:rPr>
          <w:sz w:val="28"/>
          <w:szCs w:val="28"/>
          <w:lang w:val="en-US" w:eastAsia="ar-SA"/>
        </w:rPr>
        <w:t xml:space="preserve"> </w:t>
      </w:r>
      <w:proofErr w:type="spellStart"/>
      <w:r w:rsidRPr="00332839">
        <w:rPr>
          <w:sz w:val="28"/>
          <w:szCs w:val="28"/>
          <w:lang w:val="en-US" w:eastAsia="ar-SA"/>
        </w:rPr>
        <w:t>cực</w:t>
      </w:r>
      <w:proofErr w:type="spellEnd"/>
      <w:r w:rsidRPr="00332839">
        <w:rPr>
          <w:sz w:val="28"/>
          <w:szCs w:val="28"/>
          <w:lang w:val="en-US" w:eastAsia="ar-SA"/>
        </w:rPr>
        <w:t xml:space="preserve"> </w:t>
      </w:r>
      <w:proofErr w:type="spellStart"/>
      <w:r w:rsidRPr="00332839">
        <w:rPr>
          <w:sz w:val="28"/>
          <w:szCs w:val="28"/>
          <w:lang w:val="en-US" w:eastAsia="ar-SA"/>
        </w:rPr>
        <w:t>của</w:t>
      </w:r>
      <w:proofErr w:type="spellEnd"/>
      <w:r w:rsidRPr="00332839">
        <w:rPr>
          <w:sz w:val="28"/>
          <w:szCs w:val="28"/>
          <w:lang w:val="en-US" w:eastAsia="ar-SA"/>
        </w:rPr>
        <w:t xml:space="preserve"> </w:t>
      </w:r>
      <w:proofErr w:type="spellStart"/>
      <w:r w:rsidRPr="00332839">
        <w:rPr>
          <w:sz w:val="28"/>
          <w:szCs w:val="28"/>
          <w:lang w:val="en-US" w:eastAsia="ar-SA"/>
        </w:rPr>
        <w:t>máy</w:t>
      </w:r>
      <w:proofErr w:type="spellEnd"/>
      <w:r w:rsidRPr="00332839">
        <w:rPr>
          <w:sz w:val="28"/>
          <w:szCs w:val="28"/>
          <w:lang w:val="en-US" w:eastAsia="ar-SA"/>
        </w:rPr>
        <w:t xml:space="preserve"> </w:t>
      </w:r>
      <w:proofErr w:type="spellStart"/>
      <w:r w:rsidRPr="00332839">
        <w:rPr>
          <w:sz w:val="28"/>
          <w:szCs w:val="28"/>
          <w:lang w:val="en-US" w:eastAsia="ar-SA"/>
        </w:rPr>
        <w:t>cắt</w:t>
      </w:r>
      <w:proofErr w:type="spellEnd"/>
      <w:r w:rsidRPr="00332839">
        <w:rPr>
          <w:sz w:val="28"/>
          <w:szCs w:val="28"/>
          <w:lang w:val="en-US" w:eastAsia="ar-SA"/>
        </w:rPr>
        <w:t xml:space="preserve"> </w:t>
      </w:r>
      <w:proofErr w:type="spellStart"/>
      <w:r w:rsidRPr="00332839">
        <w:rPr>
          <w:sz w:val="28"/>
          <w:szCs w:val="28"/>
          <w:lang w:val="en-US" w:eastAsia="ar-SA"/>
        </w:rPr>
        <w:t>với</w:t>
      </w:r>
      <w:proofErr w:type="spellEnd"/>
      <w:r w:rsidRPr="00332839">
        <w:rPr>
          <w:sz w:val="28"/>
          <w:szCs w:val="28"/>
          <w:lang w:val="en-US" w:eastAsia="ar-SA"/>
        </w:rPr>
        <w:t xml:space="preserve"> </w:t>
      </w:r>
      <w:proofErr w:type="spellStart"/>
      <w:r w:rsidRPr="00332839">
        <w:rPr>
          <w:sz w:val="28"/>
          <w:szCs w:val="28"/>
          <w:lang w:val="en-US" w:eastAsia="ar-SA"/>
        </w:rPr>
        <w:t>dây</w:t>
      </w:r>
      <w:proofErr w:type="spellEnd"/>
      <w:r w:rsidRPr="00332839">
        <w:rPr>
          <w:sz w:val="28"/>
          <w:szCs w:val="28"/>
          <w:lang w:val="en-US" w:eastAsia="ar-SA"/>
        </w:rPr>
        <w:t xml:space="preserve"> ACSR 400/51</w:t>
      </w:r>
    </w:p>
    <w:p w14:paraId="18E50401" w14:textId="63F01B28"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w:t>
      </w:r>
      <w:r>
        <w:rPr>
          <w:sz w:val="28"/>
          <w:szCs w:val="28"/>
          <w:lang w:val="en-US" w:eastAsia="ar-SA"/>
        </w:rPr>
        <w:t xml:space="preserve"> </w:t>
      </w:r>
      <w:proofErr w:type="spellStart"/>
      <w:r w:rsidRPr="00332839">
        <w:rPr>
          <w:sz w:val="28"/>
          <w:szCs w:val="28"/>
          <w:lang w:val="en-US" w:eastAsia="ar-SA"/>
        </w:rPr>
        <w:t>Biến</w:t>
      </w:r>
      <w:proofErr w:type="spellEnd"/>
      <w:r w:rsidRPr="00332839">
        <w:rPr>
          <w:sz w:val="28"/>
          <w:szCs w:val="28"/>
          <w:lang w:val="en-US" w:eastAsia="ar-SA"/>
        </w:rPr>
        <w:t xml:space="preserve"> </w:t>
      </w:r>
      <w:proofErr w:type="spellStart"/>
      <w:r w:rsidRPr="00332839">
        <w:rPr>
          <w:sz w:val="28"/>
          <w:szCs w:val="28"/>
          <w:lang w:val="en-US" w:eastAsia="ar-SA"/>
        </w:rPr>
        <w:t>dòng</w:t>
      </w:r>
      <w:proofErr w:type="spellEnd"/>
      <w:r w:rsidRPr="00332839">
        <w:rPr>
          <w:sz w:val="28"/>
          <w:szCs w:val="28"/>
          <w:lang w:val="en-US" w:eastAsia="ar-SA"/>
        </w:rPr>
        <w:t xml:space="preserve"> </w:t>
      </w:r>
      <w:proofErr w:type="spellStart"/>
      <w:r w:rsidRPr="00332839">
        <w:rPr>
          <w:sz w:val="28"/>
          <w:szCs w:val="28"/>
          <w:lang w:val="en-US" w:eastAsia="ar-SA"/>
        </w:rPr>
        <w:t>điện</w:t>
      </w:r>
      <w:proofErr w:type="spellEnd"/>
      <w:r w:rsidRPr="00332839">
        <w:rPr>
          <w:sz w:val="28"/>
          <w:szCs w:val="28"/>
          <w:lang w:val="en-US" w:eastAsia="ar-SA"/>
        </w:rPr>
        <w:t xml:space="preserve">: </w:t>
      </w:r>
    </w:p>
    <w:p w14:paraId="24D76119" w14:textId="77777777"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Vệ</w:t>
      </w:r>
      <w:proofErr w:type="spellEnd"/>
      <w:r w:rsidRPr="00332839">
        <w:rPr>
          <w:sz w:val="28"/>
          <w:szCs w:val="28"/>
          <w:lang w:val="en-US" w:eastAsia="ar-SA"/>
        </w:rPr>
        <w:t xml:space="preserve"> </w:t>
      </w:r>
      <w:proofErr w:type="spellStart"/>
      <w:r w:rsidRPr="00332839">
        <w:rPr>
          <w:sz w:val="28"/>
          <w:szCs w:val="28"/>
          <w:lang w:val="en-US" w:eastAsia="ar-SA"/>
        </w:rPr>
        <w:t>sinh</w:t>
      </w:r>
      <w:proofErr w:type="spellEnd"/>
      <w:r w:rsidRPr="00332839">
        <w:rPr>
          <w:sz w:val="28"/>
          <w:szCs w:val="28"/>
          <w:lang w:val="en-US" w:eastAsia="ar-SA"/>
        </w:rPr>
        <w:t xml:space="preserve"> công </w:t>
      </w:r>
      <w:proofErr w:type="spellStart"/>
      <w:r w:rsidRPr="00332839">
        <w:rPr>
          <w:sz w:val="28"/>
          <w:szCs w:val="28"/>
          <w:lang w:val="en-US" w:eastAsia="ar-SA"/>
        </w:rPr>
        <w:t>nghiệp</w:t>
      </w:r>
      <w:proofErr w:type="spellEnd"/>
      <w:r w:rsidRPr="00332839">
        <w:rPr>
          <w:sz w:val="28"/>
          <w:szCs w:val="28"/>
          <w:lang w:val="en-US" w:eastAsia="ar-SA"/>
        </w:rPr>
        <w:t xml:space="preserve"> </w:t>
      </w:r>
      <w:proofErr w:type="spellStart"/>
      <w:r w:rsidRPr="00332839">
        <w:rPr>
          <w:sz w:val="28"/>
          <w:szCs w:val="28"/>
          <w:lang w:val="en-US" w:eastAsia="ar-SA"/>
        </w:rPr>
        <w:t>biến</w:t>
      </w:r>
      <w:proofErr w:type="spellEnd"/>
      <w:r w:rsidRPr="00332839">
        <w:rPr>
          <w:sz w:val="28"/>
          <w:szCs w:val="28"/>
          <w:lang w:val="en-US" w:eastAsia="ar-SA"/>
        </w:rPr>
        <w:t xml:space="preserve"> </w:t>
      </w:r>
      <w:proofErr w:type="spellStart"/>
      <w:r w:rsidRPr="00332839">
        <w:rPr>
          <w:sz w:val="28"/>
          <w:szCs w:val="28"/>
          <w:lang w:val="en-US" w:eastAsia="ar-SA"/>
        </w:rPr>
        <w:t>dòng</w:t>
      </w:r>
      <w:proofErr w:type="spellEnd"/>
      <w:r w:rsidRPr="00332839">
        <w:rPr>
          <w:sz w:val="28"/>
          <w:szCs w:val="28"/>
          <w:lang w:val="en-US" w:eastAsia="ar-SA"/>
        </w:rPr>
        <w:t xml:space="preserve"> </w:t>
      </w:r>
      <w:proofErr w:type="spellStart"/>
      <w:r w:rsidRPr="00332839">
        <w:rPr>
          <w:sz w:val="28"/>
          <w:szCs w:val="28"/>
          <w:lang w:val="en-US" w:eastAsia="ar-SA"/>
        </w:rPr>
        <w:t>điện</w:t>
      </w:r>
      <w:proofErr w:type="spellEnd"/>
      <w:r w:rsidRPr="00332839">
        <w:rPr>
          <w:sz w:val="28"/>
          <w:szCs w:val="28"/>
          <w:lang w:val="en-US" w:eastAsia="ar-SA"/>
        </w:rPr>
        <w:t xml:space="preserve"> </w:t>
      </w:r>
      <w:proofErr w:type="spellStart"/>
      <w:r w:rsidRPr="00332839">
        <w:rPr>
          <w:sz w:val="28"/>
          <w:szCs w:val="28"/>
          <w:lang w:val="en-US" w:eastAsia="ar-SA"/>
        </w:rPr>
        <w:t>tận</w:t>
      </w:r>
      <w:proofErr w:type="spellEnd"/>
      <w:r w:rsidRPr="00332839">
        <w:rPr>
          <w:sz w:val="28"/>
          <w:szCs w:val="28"/>
          <w:lang w:val="en-US" w:eastAsia="ar-SA"/>
        </w:rPr>
        <w:t xml:space="preserve"> </w:t>
      </w:r>
      <w:proofErr w:type="spellStart"/>
      <w:r w:rsidRPr="00332839">
        <w:rPr>
          <w:sz w:val="28"/>
          <w:szCs w:val="28"/>
          <w:lang w:val="en-US" w:eastAsia="ar-SA"/>
        </w:rPr>
        <w:t>dụng</w:t>
      </w:r>
      <w:proofErr w:type="spellEnd"/>
      <w:r w:rsidRPr="00332839">
        <w:rPr>
          <w:sz w:val="28"/>
          <w:szCs w:val="28"/>
          <w:lang w:val="en-US" w:eastAsia="ar-SA"/>
        </w:rPr>
        <w:t>.</w:t>
      </w:r>
    </w:p>
    <w:p w14:paraId="4060C670" w14:textId="75B4C18A"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Bổ</w:t>
      </w:r>
      <w:proofErr w:type="spellEnd"/>
      <w:r w:rsidRPr="00332839">
        <w:rPr>
          <w:sz w:val="28"/>
          <w:szCs w:val="28"/>
          <w:lang w:val="en-US" w:eastAsia="ar-SA"/>
        </w:rPr>
        <w:t xml:space="preserve"> sung </w:t>
      </w:r>
      <w:proofErr w:type="spellStart"/>
      <w:r w:rsidRPr="00332839">
        <w:rPr>
          <w:sz w:val="28"/>
          <w:szCs w:val="28"/>
          <w:lang w:val="en-US" w:eastAsia="ar-SA"/>
        </w:rPr>
        <w:t>kẹp</w:t>
      </w:r>
      <w:proofErr w:type="spellEnd"/>
      <w:r w:rsidRPr="00332839">
        <w:rPr>
          <w:sz w:val="28"/>
          <w:szCs w:val="28"/>
          <w:lang w:val="en-US" w:eastAsia="ar-SA"/>
        </w:rPr>
        <w:t xml:space="preserve"> </w:t>
      </w:r>
      <w:proofErr w:type="spellStart"/>
      <w:r w:rsidRPr="00332839">
        <w:rPr>
          <w:sz w:val="28"/>
          <w:szCs w:val="28"/>
          <w:lang w:val="en-US" w:eastAsia="ar-SA"/>
        </w:rPr>
        <w:t>cực</w:t>
      </w:r>
      <w:proofErr w:type="spellEnd"/>
      <w:r w:rsidRPr="00332839">
        <w:rPr>
          <w:sz w:val="28"/>
          <w:szCs w:val="28"/>
          <w:lang w:val="en-US" w:eastAsia="ar-SA"/>
        </w:rPr>
        <w:t xml:space="preserve"> </w:t>
      </w:r>
      <w:proofErr w:type="spellStart"/>
      <w:r w:rsidRPr="00332839">
        <w:rPr>
          <w:sz w:val="28"/>
          <w:szCs w:val="28"/>
          <w:lang w:val="en-US" w:eastAsia="ar-SA"/>
        </w:rPr>
        <w:t>của</w:t>
      </w:r>
      <w:proofErr w:type="spellEnd"/>
      <w:r w:rsidRPr="00332839">
        <w:rPr>
          <w:sz w:val="28"/>
          <w:szCs w:val="28"/>
          <w:lang w:val="en-US" w:eastAsia="ar-SA"/>
        </w:rPr>
        <w:t xml:space="preserve"> </w:t>
      </w:r>
      <w:proofErr w:type="spellStart"/>
      <w:r w:rsidRPr="00332839">
        <w:rPr>
          <w:sz w:val="28"/>
          <w:szCs w:val="28"/>
          <w:lang w:val="en-US" w:eastAsia="ar-SA"/>
        </w:rPr>
        <w:t>biến</w:t>
      </w:r>
      <w:proofErr w:type="spellEnd"/>
      <w:r w:rsidRPr="00332839">
        <w:rPr>
          <w:sz w:val="28"/>
          <w:szCs w:val="28"/>
          <w:lang w:val="en-US" w:eastAsia="ar-SA"/>
        </w:rPr>
        <w:t xml:space="preserve"> </w:t>
      </w:r>
      <w:proofErr w:type="spellStart"/>
      <w:r w:rsidRPr="00332839">
        <w:rPr>
          <w:sz w:val="28"/>
          <w:szCs w:val="28"/>
          <w:lang w:val="en-US" w:eastAsia="ar-SA"/>
        </w:rPr>
        <w:t>dòng</w:t>
      </w:r>
      <w:proofErr w:type="spellEnd"/>
      <w:r w:rsidRPr="00332839">
        <w:rPr>
          <w:sz w:val="28"/>
          <w:szCs w:val="28"/>
          <w:lang w:val="en-US" w:eastAsia="ar-SA"/>
        </w:rPr>
        <w:t xml:space="preserve"> </w:t>
      </w:r>
      <w:proofErr w:type="spellStart"/>
      <w:r w:rsidRPr="00332839">
        <w:rPr>
          <w:sz w:val="28"/>
          <w:szCs w:val="28"/>
          <w:lang w:val="en-US" w:eastAsia="ar-SA"/>
        </w:rPr>
        <w:t>điện</w:t>
      </w:r>
      <w:proofErr w:type="spellEnd"/>
      <w:r w:rsidRPr="00332839">
        <w:rPr>
          <w:sz w:val="28"/>
          <w:szCs w:val="28"/>
          <w:lang w:val="en-US" w:eastAsia="ar-SA"/>
        </w:rPr>
        <w:t xml:space="preserve"> </w:t>
      </w:r>
      <w:proofErr w:type="spellStart"/>
      <w:r w:rsidRPr="00332839">
        <w:rPr>
          <w:sz w:val="28"/>
          <w:szCs w:val="28"/>
          <w:lang w:val="en-US" w:eastAsia="ar-SA"/>
        </w:rPr>
        <w:t>với</w:t>
      </w:r>
      <w:proofErr w:type="spellEnd"/>
      <w:r w:rsidRPr="00332839">
        <w:rPr>
          <w:sz w:val="28"/>
          <w:szCs w:val="28"/>
          <w:lang w:val="en-US" w:eastAsia="ar-SA"/>
        </w:rPr>
        <w:t xml:space="preserve"> </w:t>
      </w:r>
      <w:proofErr w:type="spellStart"/>
      <w:r w:rsidRPr="00332839">
        <w:rPr>
          <w:sz w:val="28"/>
          <w:szCs w:val="28"/>
          <w:lang w:val="en-US" w:eastAsia="ar-SA"/>
        </w:rPr>
        <w:t>dây</w:t>
      </w:r>
      <w:proofErr w:type="spellEnd"/>
      <w:r w:rsidRPr="00332839">
        <w:rPr>
          <w:sz w:val="28"/>
          <w:szCs w:val="28"/>
          <w:lang w:val="en-US" w:eastAsia="ar-SA"/>
        </w:rPr>
        <w:t xml:space="preserve"> ACSR 400/51</w:t>
      </w:r>
    </w:p>
    <w:p w14:paraId="4A939199" w14:textId="44BDAA81" w:rsidR="00332839" w:rsidRDefault="00332839" w:rsidP="00332839">
      <w:pPr>
        <w:spacing w:before="80" w:line="340" w:lineRule="exact"/>
        <w:jc w:val="both"/>
        <w:rPr>
          <w:sz w:val="28"/>
          <w:szCs w:val="28"/>
          <w:lang w:val="en-US" w:eastAsia="ar-SA"/>
        </w:rPr>
      </w:pPr>
      <w:r>
        <w:rPr>
          <w:sz w:val="28"/>
          <w:szCs w:val="28"/>
          <w:lang w:val="en-US" w:eastAsia="ar-SA"/>
        </w:rPr>
        <w:t xml:space="preserve">- </w:t>
      </w:r>
      <w:proofErr w:type="spellStart"/>
      <w:r>
        <w:rPr>
          <w:sz w:val="28"/>
          <w:szCs w:val="28"/>
          <w:lang w:val="en-US" w:eastAsia="ar-SA"/>
        </w:rPr>
        <w:t>Chống</w:t>
      </w:r>
      <w:proofErr w:type="spellEnd"/>
      <w:r>
        <w:rPr>
          <w:sz w:val="28"/>
          <w:szCs w:val="28"/>
          <w:lang w:val="en-US" w:eastAsia="ar-SA"/>
        </w:rPr>
        <w:t xml:space="preserve"> </w:t>
      </w:r>
      <w:proofErr w:type="spellStart"/>
      <w:r>
        <w:rPr>
          <w:sz w:val="28"/>
          <w:szCs w:val="28"/>
          <w:lang w:val="en-US" w:eastAsia="ar-SA"/>
        </w:rPr>
        <w:t>sét</w:t>
      </w:r>
      <w:proofErr w:type="spellEnd"/>
      <w:r>
        <w:rPr>
          <w:sz w:val="28"/>
          <w:szCs w:val="28"/>
          <w:lang w:val="en-US" w:eastAsia="ar-SA"/>
        </w:rPr>
        <w:t xml:space="preserve"> van:</w:t>
      </w:r>
    </w:p>
    <w:p w14:paraId="1051B7E7" w14:textId="7511AA98" w:rsidR="00332839" w:rsidRPr="00332839" w:rsidRDefault="00332839" w:rsidP="00332839">
      <w:pPr>
        <w:spacing w:before="80" w:line="340" w:lineRule="exact"/>
        <w:jc w:val="both"/>
        <w:rPr>
          <w:sz w:val="28"/>
          <w:szCs w:val="28"/>
          <w:lang w:val="en-US" w:eastAsia="ar-SA"/>
        </w:rPr>
      </w:pPr>
      <w:r>
        <w:rPr>
          <w:sz w:val="28"/>
          <w:szCs w:val="28"/>
          <w:lang w:val="en-US" w:eastAsia="ar-SA"/>
        </w:rPr>
        <w:t>+</w:t>
      </w:r>
      <w:r w:rsidRPr="00332839">
        <w:rPr>
          <w:sz w:val="28"/>
          <w:szCs w:val="28"/>
          <w:lang w:val="en-US" w:eastAsia="ar-SA"/>
        </w:rPr>
        <w:t xml:space="preserve"> </w:t>
      </w:r>
      <w:proofErr w:type="spellStart"/>
      <w:r w:rsidRPr="00332839">
        <w:rPr>
          <w:sz w:val="28"/>
          <w:szCs w:val="28"/>
          <w:lang w:val="en-US" w:eastAsia="ar-SA"/>
        </w:rPr>
        <w:t>Vệ</w:t>
      </w:r>
      <w:proofErr w:type="spellEnd"/>
      <w:r w:rsidRPr="00332839">
        <w:rPr>
          <w:sz w:val="28"/>
          <w:szCs w:val="28"/>
          <w:lang w:val="en-US" w:eastAsia="ar-SA"/>
        </w:rPr>
        <w:t xml:space="preserve"> </w:t>
      </w:r>
      <w:proofErr w:type="spellStart"/>
      <w:r w:rsidRPr="00332839">
        <w:rPr>
          <w:sz w:val="28"/>
          <w:szCs w:val="28"/>
          <w:lang w:val="en-US" w:eastAsia="ar-SA"/>
        </w:rPr>
        <w:t>sinh</w:t>
      </w:r>
      <w:proofErr w:type="spellEnd"/>
      <w:r w:rsidRPr="00332839">
        <w:rPr>
          <w:sz w:val="28"/>
          <w:szCs w:val="28"/>
          <w:lang w:val="en-US" w:eastAsia="ar-SA"/>
        </w:rPr>
        <w:t xml:space="preserve"> công </w:t>
      </w:r>
      <w:proofErr w:type="spellStart"/>
      <w:r w:rsidRPr="00332839">
        <w:rPr>
          <w:sz w:val="28"/>
          <w:szCs w:val="28"/>
          <w:lang w:val="en-US" w:eastAsia="ar-SA"/>
        </w:rPr>
        <w:t>nghiệp</w:t>
      </w:r>
      <w:proofErr w:type="spellEnd"/>
      <w:r w:rsidRPr="00332839">
        <w:rPr>
          <w:sz w:val="28"/>
          <w:szCs w:val="28"/>
          <w:lang w:val="en-US" w:eastAsia="ar-SA"/>
        </w:rPr>
        <w:t xml:space="preserve"> CSV </w:t>
      </w:r>
      <w:proofErr w:type="spellStart"/>
      <w:r w:rsidRPr="00332839">
        <w:rPr>
          <w:sz w:val="28"/>
          <w:szCs w:val="28"/>
          <w:lang w:val="en-US" w:eastAsia="ar-SA"/>
        </w:rPr>
        <w:t>tận</w:t>
      </w:r>
      <w:proofErr w:type="spellEnd"/>
      <w:r w:rsidRPr="00332839">
        <w:rPr>
          <w:sz w:val="28"/>
          <w:szCs w:val="28"/>
          <w:lang w:val="en-US" w:eastAsia="ar-SA"/>
        </w:rPr>
        <w:t xml:space="preserve"> </w:t>
      </w:r>
      <w:proofErr w:type="spellStart"/>
      <w:r w:rsidRPr="00332839">
        <w:rPr>
          <w:sz w:val="28"/>
          <w:szCs w:val="28"/>
          <w:lang w:val="en-US" w:eastAsia="ar-SA"/>
        </w:rPr>
        <w:t>dụng</w:t>
      </w:r>
      <w:proofErr w:type="spellEnd"/>
      <w:r w:rsidRPr="00332839">
        <w:rPr>
          <w:sz w:val="28"/>
          <w:szCs w:val="28"/>
          <w:lang w:val="en-US" w:eastAsia="ar-SA"/>
        </w:rPr>
        <w:t>.</w:t>
      </w:r>
    </w:p>
    <w:p w14:paraId="2A08E1AD" w14:textId="77777777"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Bổ</w:t>
      </w:r>
      <w:proofErr w:type="spellEnd"/>
      <w:r w:rsidRPr="00332839">
        <w:rPr>
          <w:sz w:val="28"/>
          <w:szCs w:val="28"/>
          <w:lang w:val="en-US" w:eastAsia="ar-SA"/>
        </w:rPr>
        <w:t xml:space="preserve"> sung </w:t>
      </w:r>
      <w:proofErr w:type="spellStart"/>
      <w:r w:rsidRPr="00332839">
        <w:rPr>
          <w:sz w:val="28"/>
          <w:szCs w:val="28"/>
          <w:lang w:val="en-US" w:eastAsia="ar-SA"/>
        </w:rPr>
        <w:t>kẹp</w:t>
      </w:r>
      <w:proofErr w:type="spellEnd"/>
      <w:r w:rsidRPr="00332839">
        <w:rPr>
          <w:sz w:val="28"/>
          <w:szCs w:val="28"/>
          <w:lang w:val="en-US" w:eastAsia="ar-SA"/>
        </w:rPr>
        <w:t xml:space="preserve"> </w:t>
      </w:r>
      <w:proofErr w:type="spellStart"/>
      <w:r w:rsidRPr="00332839">
        <w:rPr>
          <w:sz w:val="28"/>
          <w:szCs w:val="28"/>
          <w:lang w:val="en-US" w:eastAsia="ar-SA"/>
        </w:rPr>
        <w:t>cực</w:t>
      </w:r>
      <w:proofErr w:type="spellEnd"/>
      <w:r w:rsidRPr="00332839">
        <w:rPr>
          <w:sz w:val="28"/>
          <w:szCs w:val="28"/>
          <w:lang w:val="en-US" w:eastAsia="ar-SA"/>
        </w:rPr>
        <w:t xml:space="preserve"> </w:t>
      </w:r>
      <w:proofErr w:type="spellStart"/>
      <w:r w:rsidRPr="00332839">
        <w:rPr>
          <w:sz w:val="28"/>
          <w:szCs w:val="28"/>
          <w:lang w:val="en-US" w:eastAsia="ar-SA"/>
        </w:rPr>
        <w:t>của</w:t>
      </w:r>
      <w:proofErr w:type="spellEnd"/>
      <w:r w:rsidRPr="00332839">
        <w:rPr>
          <w:sz w:val="28"/>
          <w:szCs w:val="28"/>
          <w:lang w:val="en-US" w:eastAsia="ar-SA"/>
        </w:rPr>
        <w:t xml:space="preserve"> CSV </w:t>
      </w:r>
      <w:proofErr w:type="spellStart"/>
      <w:r w:rsidRPr="00332839">
        <w:rPr>
          <w:sz w:val="28"/>
          <w:szCs w:val="28"/>
          <w:lang w:val="en-US" w:eastAsia="ar-SA"/>
        </w:rPr>
        <w:t>với</w:t>
      </w:r>
      <w:proofErr w:type="spellEnd"/>
      <w:r w:rsidRPr="00332839">
        <w:rPr>
          <w:sz w:val="28"/>
          <w:szCs w:val="28"/>
          <w:lang w:val="en-US" w:eastAsia="ar-SA"/>
        </w:rPr>
        <w:t xml:space="preserve"> </w:t>
      </w:r>
      <w:proofErr w:type="spellStart"/>
      <w:r w:rsidRPr="00332839">
        <w:rPr>
          <w:sz w:val="28"/>
          <w:szCs w:val="28"/>
          <w:lang w:val="en-US" w:eastAsia="ar-SA"/>
        </w:rPr>
        <w:t>dây</w:t>
      </w:r>
      <w:proofErr w:type="spellEnd"/>
      <w:r w:rsidRPr="00332839">
        <w:rPr>
          <w:sz w:val="28"/>
          <w:szCs w:val="28"/>
          <w:lang w:val="en-US" w:eastAsia="ar-SA"/>
        </w:rPr>
        <w:t xml:space="preserve"> ACSR 400/51</w:t>
      </w:r>
    </w:p>
    <w:p w14:paraId="3792F7A6" w14:textId="31C66BA3"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Bổ</w:t>
      </w:r>
      <w:proofErr w:type="spellEnd"/>
      <w:r w:rsidRPr="00332839">
        <w:rPr>
          <w:sz w:val="28"/>
          <w:szCs w:val="28"/>
          <w:lang w:val="en-US" w:eastAsia="ar-SA"/>
        </w:rPr>
        <w:t xml:space="preserve"> sung bộ </w:t>
      </w:r>
      <w:proofErr w:type="spellStart"/>
      <w:r w:rsidRPr="00332839">
        <w:rPr>
          <w:sz w:val="28"/>
          <w:szCs w:val="28"/>
          <w:lang w:val="en-US" w:eastAsia="ar-SA"/>
        </w:rPr>
        <w:t>đếm</w:t>
      </w:r>
      <w:proofErr w:type="spellEnd"/>
      <w:r w:rsidRPr="00332839">
        <w:rPr>
          <w:sz w:val="28"/>
          <w:szCs w:val="28"/>
          <w:lang w:val="en-US" w:eastAsia="ar-SA"/>
        </w:rPr>
        <w:t xml:space="preserve"> </w:t>
      </w:r>
      <w:proofErr w:type="spellStart"/>
      <w:r w:rsidRPr="00332839">
        <w:rPr>
          <w:sz w:val="28"/>
          <w:szCs w:val="28"/>
          <w:lang w:val="en-US" w:eastAsia="ar-SA"/>
        </w:rPr>
        <w:t>sét</w:t>
      </w:r>
      <w:proofErr w:type="spellEnd"/>
      <w:r w:rsidRPr="00332839">
        <w:rPr>
          <w:sz w:val="28"/>
          <w:szCs w:val="28"/>
          <w:lang w:val="en-US" w:eastAsia="ar-SA"/>
        </w:rPr>
        <w:t xml:space="preserve"> </w:t>
      </w:r>
      <w:proofErr w:type="spellStart"/>
      <w:r w:rsidRPr="00332839">
        <w:rPr>
          <w:sz w:val="28"/>
          <w:szCs w:val="28"/>
          <w:lang w:val="en-US" w:eastAsia="ar-SA"/>
        </w:rPr>
        <w:t>kết</w:t>
      </w:r>
      <w:proofErr w:type="spellEnd"/>
      <w:r w:rsidRPr="00332839">
        <w:rPr>
          <w:sz w:val="28"/>
          <w:szCs w:val="28"/>
          <w:lang w:val="en-US" w:eastAsia="ar-SA"/>
        </w:rPr>
        <w:t xml:space="preserve"> </w:t>
      </w:r>
      <w:proofErr w:type="spellStart"/>
      <w:r w:rsidRPr="00332839">
        <w:rPr>
          <w:sz w:val="28"/>
          <w:szCs w:val="28"/>
          <w:lang w:val="en-US" w:eastAsia="ar-SA"/>
        </w:rPr>
        <w:t>nối</w:t>
      </w:r>
      <w:proofErr w:type="spellEnd"/>
      <w:r w:rsidRPr="00332839">
        <w:rPr>
          <w:sz w:val="28"/>
          <w:szCs w:val="28"/>
          <w:lang w:val="en-US" w:eastAsia="ar-SA"/>
        </w:rPr>
        <w:t xml:space="preserve"> </w:t>
      </w:r>
      <w:proofErr w:type="spellStart"/>
      <w:r w:rsidRPr="00332839">
        <w:rPr>
          <w:sz w:val="28"/>
          <w:szCs w:val="28"/>
          <w:lang w:val="en-US" w:eastAsia="ar-SA"/>
        </w:rPr>
        <w:t>với</w:t>
      </w:r>
      <w:proofErr w:type="spellEnd"/>
      <w:r w:rsidRPr="00332839">
        <w:rPr>
          <w:sz w:val="28"/>
          <w:szCs w:val="28"/>
          <w:lang w:val="en-US" w:eastAsia="ar-SA"/>
        </w:rPr>
        <w:t xml:space="preserve"> CSV</w:t>
      </w:r>
    </w:p>
    <w:p w14:paraId="79F182D7" w14:textId="2588C1A6" w:rsidR="00332839" w:rsidRDefault="00332839" w:rsidP="00332839">
      <w:pPr>
        <w:pStyle w:val="ListParagraph"/>
        <w:numPr>
          <w:ilvl w:val="0"/>
          <w:numId w:val="57"/>
        </w:numPr>
        <w:spacing w:before="80" w:line="340" w:lineRule="exact"/>
        <w:ind w:left="360"/>
        <w:jc w:val="both"/>
        <w:rPr>
          <w:b/>
          <w:bCs/>
          <w:sz w:val="28"/>
          <w:szCs w:val="28"/>
          <w:lang w:val="en-US" w:eastAsia="ar-SA"/>
        </w:rPr>
      </w:pPr>
      <w:proofErr w:type="spellStart"/>
      <w:r>
        <w:rPr>
          <w:b/>
          <w:bCs/>
          <w:sz w:val="28"/>
          <w:szCs w:val="28"/>
          <w:lang w:val="en-US" w:eastAsia="ar-SA"/>
        </w:rPr>
        <w:t>Tủ</w:t>
      </w:r>
      <w:proofErr w:type="spellEnd"/>
      <w:r>
        <w:rPr>
          <w:b/>
          <w:bCs/>
          <w:sz w:val="28"/>
          <w:szCs w:val="28"/>
          <w:lang w:val="en-US" w:eastAsia="ar-SA"/>
        </w:rPr>
        <w:t xml:space="preserve"> </w:t>
      </w:r>
      <w:proofErr w:type="spellStart"/>
      <w:r>
        <w:rPr>
          <w:b/>
          <w:bCs/>
          <w:sz w:val="28"/>
          <w:szCs w:val="28"/>
          <w:lang w:val="en-US" w:eastAsia="ar-SA"/>
        </w:rPr>
        <w:t>trung</w:t>
      </w:r>
      <w:proofErr w:type="spellEnd"/>
      <w:r>
        <w:rPr>
          <w:b/>
          <w:bCs/>
          <w:sz w:val="28"/>
          <w:szCs w:val="28"/>
          <w:lang w:val="en-US" w:eastAsia="ar-SA"/>
        </w:rPr>
        <w:t xml:space="preserve"> </w:t>
      </w:r>
      <w:proofErr w:type="spellStart"/>
      <w:r>
        <w:rPr>
          <w:b/>
          <w:bCs/>
          <w:sz w:val="28"/>
          <w:szCs w:val="28"/>
          <w:lang w:val="en-US" w:eastAsia="ar-SA"/>
        </w:rPr>
        <w:t>thế</w:t>
      </w:r>
      <w:proofErr w:type="spellEnd"/>
      <w:r>
        <w:rPr>
          <w:b/>
          <w:bCs/>
          <w:sz w:val="28"/>
          <w:szCs w:val="28"/>
          <w:lang w:val="en-US" w:eastAsia="ar-SA"/>
        </w:rPr>
        <w:t>:</w:t>
      </w:r>
    </w:p>
    <w:p w14:paraId="36B352AB" w14:textId="6B01453F"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Sửa </w:t>
      </w:r>
      <w:proofErr w:type="spellStart"/>
      <w:r w:rsidRPr="00332839">
        <w:rPr>
          <w:sz w:val="28"/>
          <w:szCs w:val="28"/>
          <w:lang w:val="en-US" w:eastAsia="ar-SA"/>
        </w:rPr>
        <w:t>chữa</w:t>
      </w:r>
      <w:proofErr w:type="spellEnd"/>
      <w:r w:rsidRPr="00332839">
        <w:rPr>
          <w:sz w:val="28"/>
          <w:szCs w:val="28"/>
          <w:lang w:val="en-US" w:eastAsia="ar-SA"/>
        </w:rPr>
        <w:t xml:space="preserve">, </w:t>
      </w:r>
      <w:proofErr w:type="spellStart"/>
      <w:r w:rsidRPr="00332839">
        <w:rPr>
          <w:sz w:val="28"/>
          <w:szCs w:val="28"/>
          <w:lang w:val="en-US" w:eastAsia="ar-SA"/>
        </w:rPr>
        <w:t>bảo</w:t>
      </w:r>
      <w:proofErr w:type="spellEnd"/>
      <w:r w:rsidRPr="00332839">
        <w:rPr>
          <w:sz w:val="28"/>
          <w:szCs w:val="28"/>
          <w:lang w:val="en-US" w:eastAsia="ar-SA"/>
        </w:rPr>
        <w:t xml:space="preserve"> </w:t>
      </w:r>
      <w:proofErr w:type="spellStart"/>
      <w:r w:rsidRPr="00332839">
        <w:rPr>
          <w:sz w:val="28"/>
          <w:szCs w:val="28"/>
          <w:lang w:val="en-US" w:eastAsia="ar-SA"/>
        </w:rPr>
        <w:t>dưỡng</w:t>
      </w:r>
      <w:proofErr w:type="spellEnd"/>
      <w:r w:rsidRPr="00332839">
        <w:rPr>
          <w:sz w:val="28"/>
          <w:szCs w:val="28"/>
          <w:lang w:val="en-US" w:eastAsia="ar-SA"/>
        </w:rPr>
        <w:t xml:space="preserve"> </w:t>
      </w:r>
      <w:proofErr w:type="spellStart"/>
      <w:r w:rsidRPr="00332839">
        <w:rPr>
          <w:sz w:val="28"/>
          <w:szCs w:val="28"/>
          <w:lang w:val="en-US" w:eastAsia="ar-SA"/>
        </w:rPr>
        <w:t>cơ</w:t>
      </w:r>
      <w:proofErr w:type="spellEnd"/>
      <w:r w:rsidRPr="00332839">
        <w:rPr>
          <w:sz w:val="28"/>
          <w:szCs w:val="28"/>
          <w:lang w:val="en-US" w:eastAsia="ar-SA"/>
        </w:rPr>
        <w:t xml:space="preserve"> </w:t>
      </w:r>
      <w:proofErr w:type="spellStart"/>
      <w:r w:rsidRPr="00332839">
        <w:rPr>
          <w:sz w:val="28"/>
          <w:szCs w:val="28"/>
          <w:lang w:val="en-US" w:eastAsia="ar-SA"/>
        </w:rPr>
        <w:t>khi</w:t>
      </w:r>
      <w:proofErr w:type="spellEnd"/>
      <w:r w:rsidRPr="00332839">
        <w:rPr>
          <w:sz w:val="28"/>
          <w:szCs w:val="28"/>
          <w:lang w:val="en-US" w:eastAsia="ar-SA"/>
        </w:rPr>
        <w:t xml:space="preserve"> </w:t>
      </w:r>
      <w:proofErr w:type="spellStart"/>
      <w:r w:rsidRPr="00332839">
        <w:rPr>
          <w:sz w:val="28"/>
          <w:szCs w:val="28"/>
          <w:lang w:val="en-US" w:eastAsia="ar-SA"/>
        </w:rPr>
        <w:t>lại</w:t>
      </w:r>
      <w:proofErr w:type="spellEnd"/>
      <w:r w:rsidRPr="00332839">
        <w:rPr>
          <w:sz w:val="28"/>
          <w:szCs w:val="28"/>
          <w:lang w:val="en-US" w:eastAsia="ar-SA"/>
        </w:rPr>
        <w:t xml:space="preserve"> các </w:t>
      </w:r>
      <w:proofErr w:type="spellStart"/>
      <w:r w:rsidRPr="00332839">
        <w:rPr>
          <w:sz w:val="28"/>
          <w:szCs w:val="28"/>
          <w:lang w:val="en-US" w:eastAsia="ar-SA"/>
        </w:rPr>
        <w:t>tủ</w:t>
      </w:r>
      <w:proofErr w:type="spellEnd"/>
      <w:r w:rsidRPr="00332839">
        <w:rPr>
          <w:sz w:val="28"/>
          <w:szCs w:val="28"/>
          <w:lang w:val="en-US" w:eastAsia="ar-SA"/>
        </w:rPr>
        <w:t xml:space="preserve"> </w:t>
      </w:r>
      <w:proofErr w:type="spellStart"/>
      <w:r w:rsidRPr="00332839">
        <w:rPr>
          <w:sz w:val="28"/>
          <w:szCs w:val="28"/>
          <w:lang w:val="en-US" w:eastAsia="ar-SA"/>
        </w:rPr>
        <w:t>tận</w:t>
      </w:r>
      <w:proofErr w:type="spellEnd"/>
      <w:r w:rsidRPr="00332839">
        <w:rPr>
          <w:sz w:val="28"/>
          <w:szCs w:val="28"/>
          <w:lang w:val="en-US" w:eastAsia="ar-SA"/>
        </w:rPr>
        <w:t xml:space="preserve"> </w:t>
      </w:r>
      <w:proofErr w:type="spellStart"/>
      <w:r w:rsidRPr="00332839">
        <w:rPr>
          <w:sz w:val="28"/>
          <w:szCs w:val="28"/>
          <w:lang w:val="en-US" w:eastAsia="ar-SA"/>
        </w:rPr>
        <w:t>dụng</w:t>
      </w:r>
      <w:proofErr w:type="spellEnd"/>
    </w:p>
    <w:p w14:paraId="187729F6" w14:textId="2ACA63D2"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Thu </w:t>
      </w:r>
      <w:proofErr w:type="spellStart"/>
      <w:r w:rsidRPr="00332839">
        <w:rPr>
          <w:sz w:val="28"/>
          <w:szCs w:val="28"/>
          <w:lang w:val="en-US" w:eastAsia="ar-SA"/>
        </w:rPr>
        <w:t>hồi</w:t>
      </w:r>
      <w:proofErr w:type="spellEnd"/>
      <w:r w:rsidRPr="00332839">
        <w:rPr>
          <w:sz w:val="28"/>
          <w:szCs w:val="28"/>
          <w:lang w:val="en-US" w:eastAsia="ar-SA"/>
        </w:rPr>
        <w:t xml:space="preserve"> các </w:t>
      </w:r>
      <w:proofErr w:type="spellStart"/>
      <w:r w:rsidRPr="00332839">
        <w:rPr>
          <w:sz w:val="28"/>
          <w:szCs w:val="28"/>
          <w:lang w:val="en-US" w:eastAsia="ar-SA"/>
        </w:rPr>
        <w:t>rơ</w:t>
      </w:r>
      <w:proofErr w:type="spellEnd"/>
      <w:r w:rsidRPr="00332839">
        <w:rPr>
          <w:sz w:val="28"/>
          <w:szCs w:val="28"/>
          <w:lang w:val="en-US" w:eastAsia="ar-SA"/>
        </w:rPr>
        <w:t xml:space="preserve"> le trong </w:t>
      </w:r>
      <w:proofErr w:type="spellStart"/>
      <w:r w:rsidRPr="00332839">
        <w:rPr>
          <w:sz w:val="28"/>
          <w:szCs w:val="28"/>
          <w:lang w:val="en-US" w:eastAsia="ar-SA"/>
        </w:rPr>
        <w:t>tủ</w:t>
      </w:r>
      <w:proofErr w:type="spellEnd"/>
      <w:r w:rsidRPr="00332839">
        <w:rPr>
          <w:sz w:val="28"/>
          <w:szCs w:val="28"/>
          <w:lang w:val="en-US" w:eastAsia="ar-SA"/>
        </w:rPr>
        <w:t xml:space="preserve"> </w:t>
      </w:r>
      <w:proofErr w:type="spellStart"/>
      <w:r w:rsidRPr="00332839">
        <w:rPr>
          <w:sz w:val="28"/>
          <w:szCs w:val="28"/>
          <w:lang w:val="en-US" w:eastAsia="ar-SA"/>
        </w:rPr>
        <w:t>hiện</w:t>
      </w:r>
      <w:proofErr w:type="spellEnd"/>
      <w:r w:rsidRPr="00332839">
        <w:rPr>
          <w:sz w:val="28"/>
          <w:szCs w:val="28"/>
          <w:lang w:val="en-US" w:eastAsia="ar-SA"/>
        </w:rPr>
        <w:t xml:space="preserve"> </w:t>
      </w:r>
      <w:proofErr w:type="spellStart"/>
      <w:r w:rsidRPr="00332839">
        <w:rPr>
          <w:sz w:val="28"/>
          <w:szCs w:val="28"/>
          <w:lang w:val="en-US" w:eastAsia="ar-SA"/>
        </w:rPr>
        <w:t>trạng</w:t>
      </w:r>
      <w:proofErr w:type="spellEnd"/>
      <w:r w:rsidRPr="00332839">
        <w:rPr>
          <w:sz w:val="28"/>
          <w:szCs w:val="28"/>
          <w:lang w:val="en-US" w:eastAsia="ar-SA"/>
        </w:rPr>
        <w:t xml:space="preserve"> </w:t>
      </w:r>
      <w:proofErr w:type="spellStart"/>
      <w:r w:rsidRPr="00332839">
        <w:rPr>
          <w:sz w:val="28"/>
          <w:szCs w:val="28"/>
          <w:lang w:val="en-US" w:eastAsia="ar-SA"/>
        </w:rPr>
        <w:t>loại</w:t>
      </w:r>
      <w:proofErr w:type="spellEnd"/>
      <w:r w:rsidRPr="00332839">
        <w:rPr>
          <w:sz w:val="28"/>
          <w:szCs w:val="28"/>
          <w:lang w:val="en-US" w:eastAsia="ar-SA"/>
        </w:rPr>
        <w:t xml:space="preserve"> P923, REF615 do </w:t>
      </w:r>
      <w:proofErr w:type="spellStart"/>
      <w:r w:rsidRPr="00332839">
        <w:rPr>
          <w:sz w:val="28"/>
          <w:szCs w:val="28"/>
          <w:lang w:val="en-US" w:eastAsia="ar-SA"/>
        </w:rPr>
        <w:t>không</w:t>
      </w:r>
      <w:proofErr w:type="spellEnd"/>
      <w:r w:rsidRPr="00332839">
        <w:rPr>
          <w:sz w:val="28"/>
          <w:szCs w:val="28"/>
          <w:lang w:val="en-US" w:eastAsia="ar-SA"/>
        </w:rPr>
        <w:t xml:space="preserve"> </w:t>
      </w:r>
      <w:proofErr w:type="spellStart"/>
      <w:r w:rsidRPr="00332839">
        <w:rPr>
          <w:sz w:val="28"/>
          <w:szCs w:val="28"/>
          <w:lang w:val="en-US" w:eastAsia="ar-SA"/>
        </w:rPr>
        <w:t>đáp</w:t>
      </w:r>
      <w:proofErr w:type="spellEnd"/>
      <w:r w:rsidRPr="00332839">
        <w:rPr>
          <w:sz w:val="28"/>
          <w:szCs w:val="28"/>
          <w:lang w:val="en-US" w:eastAsia="ar-SA"/>
        </w:rPr>
        <w:t xml:space="preserve"> </w:t>
      </w:r>
      <w:proofErr w:type="spellStart"/>
      <w:r w:rsidRPr="00332839">
        <w:rPr>
          <w:sz w:val="28"/>
          <w:szCs w:val="28"/>
          <w:lang w:val="en-US" w:eastAsia="ar-SA"/>
        </w:rPr>
        <w:t>ứng</w:t>
      </w:r>
      <w:proofErr w:type="spellEnd"/>
      <w:r w:rsidRPr="00332839">
        <w:rPr>
          <w:sz w:val="28"/>
          <w:szCs w:val="28"/>
          <w:lang w:val="en-US" w:eastAsia="ar-SA"/>
        </w:rPr>
        <w:t xml:space="preserve"> IEC61850 </w:t>
      </w:r>
      <w:proofErr w:type="spellStart"/>
      <w:r w:rsidRPr="00332839">
        <w:rPr>
          <w:sz w:val="28"/>
          <w:szCs w:val="28"/>
          <w:lang w:val="en-US" w:eastAsia="ar-SA"/>
        </w:rPr>
        <w:t>và</w:t>
      </w:r>
      <w:proofErr w:type="spellEnd"/>
      <w:r w:rsidRPr="00332839">
        <w:rPr>
          <w:sz w:val="28"/>
          <w:szCs w:val="28"/>
          <w:lang w:val="en-US" w:eastAsia="ar-SA"/>
        </w:rPr>
        <w:t xml:space="preserve"> </w:t>
      </w:r>
      <w:proofErr w:type="spellStart"/>
      <w:r w:rsidRPr="00332839">
        <w:rPr>
          <w:sz w:val="28"/>
          <w:szCs w:val="28"/>
          <w:lang w:val="en-US" w:eastAsia="ar-SA"/>
        </w:rPr>
        <w:t>cấu</w:t>
      </w:r>
      <w:proofErr w:type="spellEnd"/>
      <w:r w:rsidRPr="00332839">
        <w:rPr>
          <w:sz w:val="28"/>
          <w:szCs w:val="28"/>
          <w:lang w:val="en-US" w:eastAsia="ar-SA"/>
        </w:rPr>
        <w:t xml:space="preserve"> </w:t>
      </w:r>
      <w:proofErr w:type="spellStart"/>
      <w:r w:rsidRPr="00332839">
        <w:rPr>
          <w:sz w:val="28"/>
          <w:szCs w:val="28"/>
          <w:lang w:val="en-US" w:eastAsia="ar-SA"/>
        </w:rPr>
        <w:t>hình</w:t>
      </w:r>
      <w:proofErr w:type="spellEnd"/>
      <w:r w:rsidRPr="00332839">
        <w:rPr>
          <w:sz w:val="28"/>
          <w:szCs w:val="28"/>
          <w:lang w:val="en-US" w:eastAsia="ar-SA"/>
        </w:rPr>
        <w:t xml:space="preserve"> </w:t>
      </w:r>
      <w:proofErr w:type="spellStart"/>
      <w:r w:rsidRPr="00332839">
        <w:rPr>
          <w:sz w:val="28"/>
          <w:szCs w:val="28"/>
          <w:lang w:val="en-US" w:eastAsia="ar-SA"/>
        </w:rPr>
        <w:t>để</w:t>
      </w:r>
      <w:proofErr w:type="spellEnd"/>
      <w:r w:rsidRPr="00332839">
        <w:rPr>
          <w:sz w:val="28"/>
          <w:szCs w:val="28"/>
          <w:lang w:val="en-US" w:eastAsia="ar-SA"/>
        </w:rPr>
        <w:t xml:space="preserve"> </w:t>
      </w:r>
      <w:proofErr w:type="spellStart"/>
      <w:r w:rsidRPr="00332839">
        <w:rPr>
          <w:sz w:val="28"/>
          <w:szCs w:val="28"/>
          <w:lang w:val="en-US" w:eastAsia="ar-SA"/>
        </w:rPr>
        <w:t>kết</w:t>
      </w:r>
      <w:proofErr w:type="spellEnd"/>
      <w:r w:rsidRPr="00332839">
        <w:rPr>
          <w:sz w:val="28"/>
          <w:szCs w:val="28"/>
          <w:lang w:val="en-US" w:eastAsia="ar-SA"/>
        </w:rPr>
        <w:t xml:space="preserve"> </w:t>
      </w:r>
      <w:proofErr w:type="spellStart"/>
      <w:r w:rsidRPr="00332839">
        <w:rPr>
          <w:sz w:val="28"/>
          <w:szCs w:val="28"/>
          <w:lang w:val="en-US" w:eastAsia="ar-SA"/>
        </w:rPr>
        <w:t>nối</w:t>
      </w:r>
      <w:proofErr w:type="spellEnd"/>
      <w:r w:rsidRPr="00332839">
        <w:rPr>
          <w:sz w:val="28"/>
          <w:szCs w:val="28"/>
          <w:lang w:val="en-US" w:eastAsia="ar-SA"/>
        </w:rPr>
        <w:t xml:space="preserve"> </w:t>
      </w:r>
      <w:proofErr w:type="spellStart"/>
      <w:r w:rsidRPr="00332839">
        <w:rPr>
          <w:sz w:val="28"/>
          <w:szCs w:val="28"/>
          <w:lang w:val="en-US" w:eastAsia="ar-SA"/>
        </w:rPr>
        <w:t>thiết</w:t>
      </w:r>
      <w:proofErr w:type="spellEnd"/>
      <w:r w:rsidRPr="00332839">
        <w:rPr>
          <w:sz w:val="28"/>
          <w:szCs w:val="28"/>
          <w:lang w:val="en-US" w:eastAsia="ar-SA"/>
        </w:rPr>
        <w:t xml:space="preserve"> </w:t>
      </w:r>
      <w:proofErr w:type="spellStart"/>
      <w:r w:rsidRPr="00332839">
        <w:rPr>
          <w:sz w:val="28"/>
          <w:szCs w:val="28"/>
          <w:lang w:val="en-US" w:eastAsia="ar-SA"/>
        </w:rPr>
        <w:t>bị</w:t>
      </w:r>
      <w:proofErr w:type="spellEnd"/>
      <w:r w:rsidRPr="00332839">
        <w:rPr>
          <w:sz w:val="28"/>
          <w:szCs w:val="28"/>
          <w:lang w:val="en-US" w:eastAsia="ar-SA"/>
        </w:rPr>
        <w:t xml:space="preserve"> </w:t>
      </w:r>
      <w:proofErr w:type="spellStart"/>
      <w:r w:rsidRPr="00332839">
        <w:rPr>
          <w:sz w:val="28"/>
          <w:szCs w:val="28"/>
          <w:lang w:val="en-US" w:eastAsia="ar-SA"/>
        </w:rPr>
        <w:t>lên</w:t>
      </w:r>
      <w:proofErr w:type="spellEnd"/>
      <w:r w:rsidRPr="00332839">
        <w:rPr>
          <w:sz w:val="28"/>
          <w:szCs w:val="28"/>
          <w:lang w:val="en-US" w:eastAsia="ar-SA"/>
        </w:rPr>
        <w:t xml:space="preserve"> </w:t>
      </w:r>
      <w:proofErr w:type="spellStart"/>
      <w:r w:rsidRPr="00332839">
        <w:rPr>
          <w:sz w:val="28"/>
          <w:szCs w:val="28"/>
          <w:lang w:val="en-US" w:eastAsia="ar-SA"/>
        </w:rPr>
        <w:t>hệ</w:t>
      </w:r>
      <w:proofErr w:type="spellEnd"/>
      <w:r w:rsidRPr="00332839">
        <w:rPr>
          <w:sz w:val="28"/>
          <w:szCs w:val="28"/>
          <w:lang w:val="en-US" w:eastAsia="ar-SA"/>
        </w:rPr>
        <w:t xml:space="preserve"> </w:t>
      </w:r>
      <w:proofErr w:type="spellStart"/>
      <w:r w:rsidRPr="00332839">
        <w:rPr>
          <w:sz w:val="28"/>
          <w:szCs w:val="28"/>
          <w:lang w:val="en-US" w:eastAsia="ar-SA"/>
        </w:rPr>
        <w:t>thống</w:t>
      </w:r>
      <w:proofErr w:type="spellEnd"/>
      <w:r w:rsidRPr="00332839">
        <w:rPr>
          <w:sz w:val="28"/>
          <w:szCs w:val="28"/>
          <w:lang w:val="en-US" w:eastAsia="ar-SA"/>
        </w:rPr>
        <w:t xml:space="preserve"> DCS/SCADA.</w:t>
      </w:r>
    </w:p>
    <w:p w14:paraId="2E9192EB" w14:textId="3164325A"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Lắp</w:t>
      </w:r>
      <w:proofErr w:type="spellEnd"/>
      <w:r w:rsidRPr="00332839">
        <w:rPr>
          <w:sz w:val="28"/>
          <w:szCs w:val="28"/>
          <w:lang w:val="en-US" w:eastAsia="ar-SA"/>
        </w:rPr>
        <w:t xml:space="preserve"> </w:t>
      </w:r>
      <w:proofErr w:type="spellStart"/>
      <w:r w:rsidRPr="00332839">
        <w:rPr>
          <w:sz w:val="28"/>
          <w:szCs w:val="28"/>
          <w:lang w:val="en-US" w:eastAsia="ar-SA"/>
        </w:rPr>
        <w:t>mới</w:t>
      </w:r>
      <w:proofErr w:type="spellEnd"/>
      <w:r w:rsidRPr="00332839">
        <w:rPr>
          <w:sz w:val="28"/>
          <w:szCs w:val="28"/>
          <w:lang w:val="en-US" w:eastAsia="ar-SA"/>
        </w:rPr>
        <w:t xml:space="preserve"> </w:t>
      </w:r>
      <w:proofErr w:type="spellStart"/>
      <w:r w:rsidRPr="00332839">
        <w:rPr>
          <w:sz w:val="28"/>
          <w:szCs w:val="28"/>
          <w:lang w:val="en-US" w:eastAsia="ar-SA"/>
        </w:rPr>
        <w:t>rơ</w:t>
      </w:r>
      <w:proofErr w:type="spellEnd"/>
      <w:r w:rsidRPr="00332839">
        <w:rPr>
          <w:sz w:val="28"/>
          <w:szCs w:val="28"/>
          <w:lang w:val="en-US" w:eastAsia="ar-SA"/>
        </w:rPr>
        <w:t xml:space="preserve"> le </w:t>
      </w:r>
      <w:proofErr w:type="spellStart"/>
      <w:r w:rsidRPr="00332839">
        <w:rPr>
          <w:sz w:val="28"/>
          <w:szCs w:val="28"/>
          <w:lang w:val="en-US" w:eastAsia="ar-SA"/>
        </w:rPr>
        <w:t>điện</w:t>
      </w:r>
      <w:proofErr w:type="spellEnd"/>
      <w:r w:rsidRPr="00332839">
        <w:rPr>
          <w:sz w:val="28"/>
          <w:szCs w:val="28"/>
          <w:lang w:val="en-US" w:eastAsia="ar-SA"/>
        </w:rPr>
        <w:t xml:space="preserve"> </w:t>
      </w:r>
      <w:proofErr w:type="spellStart"/>
      <w:r w:rsidRPr="00332839">
        <w:rPr>
          <w:sz w:val="28"/>
          <w:szCs w:val="28"/>
          <w:lang w:val="en-US" w:eastAsia="ar-SA"/>
        </w:rPr>
        <w:t>áp</w:t>
      </w:r>
      <w:proofErr w:type="spellEnd"/>
      <w:r w:rsidRPr="00332839">
        <w:rPr>
          <w:sz w:val="28"/>
          <w:szCs w:val="28"/>
          <w:lang w:val="en-US" w:eastAsia="ar-SA"/>
        </w:rPr>
        <w:t xml:space="preserve"> </w:t>
      </w:r>
      <w:proofErr w:type="spellStart"/>
      <w:r w:rsidRPr="00332839">
        <w:rPr>
          <w:sz w:val="28"/>
          <w:szCs w:val="28"/>
          <w:lang w:val="en-US" w:eastAsia="ar-SA"/>
        </w:rPr>
        <w:t>cho</w:t>
      </w:r>
      <w:proofErr w:type="spellEnd"/>
      <w:r w:rsidRPr="00332839">
        <w:rPr>
          <w:sz w:val="28"/>
          <w:szCs w:val="28"/>
          <w:lang w:val="en-US" w:eastAsia="ar-SA"/>
        </w:rPr>
        <w:t xml:space="preserve"> </w:t>
      </w:r>
      <w:proofErr w:type="spellStart"/>
      <w:r w:rsidRPr="00332839">
        <w:rPr>
          <w:sz w:val="28"/>
          <w:szCs w:val="28"/>
          <w:lang w:val="en-US" w:eastAsia="ar-SA"/>
        </w:rPr>
        <w:t>tủ</w:t>
      </w:r>
      <w:proofErr w:type="spellEnd"/>
      <w:r w:rsidRPr="00332839">
        <w:rPr>
          <w:sz w:val="28"/>
          <w:szCs w:val="28"/>
          <w:lang w:val="en-US" w:eastAsia="ar-SA"/>
        </w:rPr>
        <w:t xml:space="preserve"> TU 22kV, </w:t>
      </w:r>
      <w:proofErr w:type="spellStart"/>
      <w:r w:rsidRPr="00332839">
        <w:rPr>
          <w:sz w:val="28"/>
          <w:szCs w:val="28"/>
          <w:lang w:val="en-US" w:eastAsia="ar-SA"/>
        </w:rPr>
        <w:t>lắp</w:t>
      </w:r>
      <w:proofErr w:type="spellEnd"/>
      <w:r w:rsidRPr="00332839">
        <w:rPr>
          <w:sz w:val="28"/>
          <w:szCs w:val="28"/>
          <w:lang w:val="en-US" w:eastAsia="ar-SA"/>
        </w:rPr>
        <w:t xml:space="preserve"> </w:t>
      </w:r>
      <w:proofErr w:type="spellStart"/>
      <w:r w:rsidRPr="00332839">
        <w:rPr>
          <w:sz w:val="28"/>
          <w:szCs w:val="28"/>
          <w:lang w:val="en-US" w:eastAsia="ar-SA"/>
        </w:rPr>
        <w:t>mới</w:t>
      </w:r>
      <w:proofErr w:type="spellEnd"/>
      <w:r w:rsidRPr="00332839">
        <w:rPr>
          <w:sz w:val="28"/>
          <w:szCs w:val="28"/>
          <w:lang w:val="en-US" w:eastAsia="ar-SA"/>
        </w:rPr>
        <w:t xml:space="preserve"> </w:t>
      </w:r>
      <w:proofErr w:type="spellStart"/>
      <w:r w:rsidRPr="00332839">
        <w:rPr>
          <w:sz w:val="28"/>
          <w:szCs w:val="28"/>
          <w:lang w:val="en-US" w:eastAsia="ar-SA"/>
        </w:rPr>
        <w:t>rơ</w:t>
      </w:r>
      <w:proofErr w:type="spellEnd"/>
      <w:r w:rsidRPr="00332839">
        <w:rPr>
          <w:sz w:val="28"/>
          <w:szCs w:val="28"/>
          <w:lang w:val="en-US" w:eastAsia="ar-SA"/>
        </w:rPr>
        <w:t xml:space="preserve"> le </w:t>
      </w:r>
      <w:proofErr w:type="spellStart"/>
      <w:r w:rsidRPr="00332839">
        <w:rPr>
          <w:sz w:val="28"/>
          <w:szCs w:val="28"/>
          <w:lang w:val="en-US" w:eastAsia="ar-SA"/>
        </w:rPr>
        <w:t>quá</w:t>
      </w:r>
      <w:proofErr w:type="spellEnd"/>
      <w:r w:rsidRPr="00332839">
        <w:rPr>
          <w:sz w:val="28"/>
          <w:szCs w:val="28"/>
          <w:lang w:val="en-US" w:eastAsia="ar-SA"/>
        </w:rPr>
        <w:t xml:space="preserve"> </w:t>
      </w:r>
      <w:proofErr w:type="spellStart"/>
      <w:r w:rsidRPr="00332839">
        <w:rPr>
          <w:sz w:val="28"/>
          <w:szCs w:val="28"/>
          <w:lang w:val="en-US" w:eastAsia="ar-SA"/>
        </w:rPr>
        <w:t>dòng</w:t>
      </w:r>
      <w:proofErr w:type="spellEnd"/>
      <w:r w:rsidRPr="00332839">
        <w:rPr>
          <w:sz w:val="28"/>
          <w:szCs w:val="28"/>
          <w:lang w:val="en-US" w:eastAsia="ar-SA"/>
        </w:rPr>
        <w:t xml:space="preserve"> </w:t>
      </w:r>
      <w:proofErr w:type="spellStart"/>
      <w:r w:rsidRPr="00332839">
        <w:rPr>
          <w:sz w:val="28"/>
          <w:szCs w:val="28"/>
          <w:lang w:val="en-US" w:eastAsia="ar-SA"/>
        </w:rPr>
        <w:t>cho</w:t>
      </w:r>
      <w:proofErr w:type="spellEnd"/>
      <w:r w:rsidRPr="00332839">
        <w:rPr>
          <w:sz w:val="28"/>
          <w:szCs w:val="28"/>
          <w:lang w:val="en-US" w:eastAsia="ar-SA"/>
        </w:rPr>
        <w:t xml:space="preserve"> các </w:t>
      </w:r>
      <w:proofErr w:type="spellStart"/>
      <w:r w:rsidRPr="00332839">
        <w:rPr>
          <w:sz w:val="28"/>
          <w:szCs w:val="28"/>
          <w:lang w:val="en-US" w:eastAsia="ar-SA"/>
        </w:rPr>
        <w:t>tủ</w:t>
      </w:r>
      <w:proofErr w:type="spellEnd"/>
      <w:r w:rsidRPr="00332839">
        <w:rPr>
          <w:sz w:val="28"/>
          <w:szCs w:val="28"/>
          <w:lang w:val="en-US" w:eastAsia="ar-SA"/>
        </w:rPr>
        <w:t xml:space="preserve"> </w:t>
      </w:r>
      <w:proofErr w:type="spellStart"/>
      <w:r w:rsidRPr="00332839">
        <w:rPr>
          <w:sz w:val="28"/>
          <w:szCs w:val="28"/>
          <w:lang w:val="en-US" w:eastAsia="ar-SA"/>
        </w:rPr>
        <w:t>xuất</w:t>
      </w:r>
      <w:proofErr w:type="spellEnd"/>
      <w:r w:rsidRPr="00332839">
        <w:rPr>
          <w:sz w:val="28"/>
          <w:szCs w:val="28"/>
          <w:lang w:val="en-US" w:eastAsia="ar-SA"/>
        </w:rPr>
        <w:t xml:space="preserve"> </w:t>
      </w:r>
      <w:proofErr w:type="spellStart"/>
      <w:r w:rsidRPr="00332839">
        <w:rPr>
          <w:sz w:val="28"/>
          <w:szCs w:val="28"/>
          <w:lang w:val="en-US" w:eastAsia="ar-SA"/>
        </w:rPr>
        <w:t>tuyến</w:t>
      </w:r>
      <w:proofErr w:type="spellEnd"/>
      <w:r w:rsidRPr="00332839">
        <w:rPr>
          <w:sz w:val="28"/>
          <w:szCs w:val="28"/>
          <w:lang w:val="en-US" w:eastAsia="ar-SA"/>
        </w:rPr>
        <w:t xml:space="preserve"> 22kV.</w:t>
      </w:r>
    </w:p>
    <w:p w14:paraId="21BDFEF7" w14:textId="6BEC6FF9"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Thay </w:t>
      </w:r>
      <w:proofErr w:type="spellStart"/>
      <w:r w:rsidRPr="00332839">
        <w:rPr>
          <w:sz w:val="28"/>
          <w:szCs w:val="28"/>
          <w:lang w:val="en-US" w:eastAsia="ar-SA"/>
        </w:rPr>
        <w:t>thế</w:t>
      </w:r>
      <w:proofErr w:type="spellEnd"/>
      <w:r w:rsidRPr="00332839">
        <w:rPr>
          <w:sz w:val="28"/>
          <w:szCs w:val="28"/>
          <w:lang w:val="en-US" w:eastAsia="ar-SA"/>
        </w:rPr>
        <w:t xml:space="preserve">, </w:t>
      </w:r>
      <w:proofErr w:type="spellStart"/>
      <w:r w:rsidRPr="00332839">
        <w:rPr>
          <w:sz w:val="28"/>
          <w:szCs w:val="28"/>
          <w:lang w:val="en-US" w:eastAsia="ar-SA"/>
        </w:rPr>
        <w:t>bổ</w:t>
      </w:r>
      <w:proofErr w:type="spellEnd"/>
      <w:r w:rsidRPr="00332839">
        <w:rPr>
          <w:sz w:val="28"/>
          <w:szCs w:val="28"/>
          <w:lang w:val="en-US" w:eastAsia="ar-SA"/>
        </w:rPr>
        <w:t xml:space="preserve"> sung các </w:t>
      </w:r>
      <w:proofErr w:type="spellStart"/>
      <w:r w:rsidRPr="00332839">
        <w:rPr>
          <w:sz w:val="28"/>
          <w:szCs w:val="28"/>
          <w:lang w:val="en-US" w:eastAsia="ar-SA"/>
        </w:rPr>
        <w:t>khoá</w:t>
      </w:r>
      <w:proofErr w:type="spellEnd"/>
      <w:r w:rsidRPr="00332839">
        <w:rPr>
          <w:sz w:val="28"/>
          <w:szCs w:val="28"/>
          <w:lang w:val="en-US" w:eastAsia="ar-SA"/>
        </w:rPr>
        <w:t xml:space="preserve"> </w:t>
      </w:r>
      <w:proofErr w:type="spellStart"/>
      <w:r w:rsidRPr="00332839">
        <w:rPr>
          <w:sz w:val="28"/>
          <w:szCs w:val="28"/>
          <w:lang w:val="en-US" w:eastAsia="ar-SA"/>
        </w:rPr>
        <w:t>điều</w:t>
      </w:r>
      <w:proofErr w:type="spellEnd"/>
      <w:r w:rsidRPr="00332839">
        <w:rPr>
          <w:sz w:val="28"/>
          <w:szCs w:val="28"/>
          <w:lang w:val="en-US" w:eastAsia="ar-SA"/>
        </w:rPr>
        <w:t xml:space="preserve"> </w:t>
      </w:r>
      <w:proofErr w:type="spellStart"/>
      <w:r w:rsidRPr="00332839">
        <w:rPr>
          <w:sz w:val="28"/>
          <w:szCs w:val="28"/>
          <w:lang w:val="en-US" w:eastAsia="ar-SA"/>
        </w:rPr>
        <w:t>khiển</w:t>
      </w:r>
      <w:proofErr w:type="spellEnd"/>
      <w:r w:rsidRPr="00332839">
        <w:rPr>
          <w:sz w:val="28"/>
          <w:szCs w:val="28"/>
          <w:lang w:val="en-US" w:eastAsia="ar-SA"/>
        </w:rPr>
        <w:t xml:space="preserve">, mimic </w:t>
      </w:r>
      <w:proofErr w:type="spellStart"/>
      <w:r w:rsidRPr="00332839">
        <w:rPr>
          <w:sz w:val="28"/>
          <w:szCs w:val="28"/>
          <w:lang w:val="en-US" w:eastAsia="ar-SA"/>
        </w:rPr>
        <w:t>trên</w:t>
      </w:r>
      <w:proofErr w:type="spellEnd"/>
      <w:r w:rsidRPr="00332839">
        <w:rPr>
          <w:sz w:val="28"/>
          <w:szCs w:val="28"/>
          <w:lang w:val="en-US" w:eastAsia="ar-SA"/>
        </w:rPr>
        <w:t xml:space="preserve"> </w:t>
      </w:r>
      <w:proofErr w:type="spellStart"/>
      <w:r w:rsidRPr="00332839">
        <w:rPr>
          <w:sz w:val="28"/>
          <w:szCs w:val="28"/>
          <w:lang w:val="en-US" w:eastAsia="ar-SA"/>
        </w:rPr>
        <w:t>mặt</w:t>
      </w:r>
      <w:proofErr w:type="spellEnd"/>
      <w:r w:rsidRPr="00332839">
        <w:rPr>
          <w:sz w:val="28"/>
          <w:szCs w:val="28"/>
          <w:lang w:val="en-US" w:eastAsia="ar-SA"/>
        </w:rPr>
        <w:t xml:space="preserve"> </w:t>
      </w:r>
      <w:proofErr w:type="spellStart"/>
      <w:r w:rsidRPr="00332839">
        <w:rPr>
          <w:sz w:val="28"/>
          <w:szCs w:val="28"/>
          <w:lang w:val="en-US" w:eastAsia="ar-SA"/>
        </w:rPr>
        <w:t>tủ</w:t>
      </w:r>
      <w:proofErr w:type="spellEnd"/>
    </w:p>
    <w:p w14:paraId="10EB090C" w14:textId="68909605"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Cải</w:t>
      </w:r>
      <w:proofErr w:type="spellEnd"/>
      <w:r w:rsidRPr="00332839">
        <w:rPr>
          <w:sz w:val="28"/>
          <w:szCs w:val="28"/>
          <w:lang w:val="en-US" w:eastAsia="ar-SA"/>
        </w:rPr>
        <w:t xml:space="preserve"> </w:t>
      </w:r>
      <w:proofErr w:type="spellStart"/>
      <w:r w:rsidRPr="00332839">
        <w:rPr>
          <w:sz w:val="28"/>
          <w:szCs w:val="28"/>
          <w:lang w:val="en-US" w:eastAsia="ar-SA"/>
        </w:rPr>
        <w:t>tạo</w:t>
      </w:r>
      <w:proofErr w:type="spellEnd"/>
      <w:r w:rsidRPr="00332839">
        <w:rPr>
          <w:sz w:val="28"/>
          <w:szCs w:val="28"/>
          <w:lang w:val="en-US" w:eastAsia="ar-SA"/>
        </w:rPr>
        <w:t xml:space="preserve"> </w:t>
      </w:r>
      <w:proofErr w:type="spellStart"/>
      <w:r w:rsidRPr="00332839">
        <w:rPr>
          <w:sz w:val="28"/>
          <w:szCs w:val="28"/>
          <w:lang w:val="en-US" w:eastAsia="ar-SA"/>
        </w:rPr>
        <w:t>toàn</w:t>
      </w:r>
      <w:proofErr w:type="spellEnd"/>
      <w:r w:rsidRPr="00332839">
        <w:rPr>
          <w:sz w:val="28"/>
          <w:szCs w:val="28"/>
          <w:lang w:val="en-US" w:eastAsia="ar-SA"/>
        </w:rPr>
        <w:t xml:space="preserve"> bộ </w:t>
      </w:r>
      <w:proofErr w:type="spellStart"/>
      <w:r w:rsidRPr="00332839">
        <w:rPr>
          <w:sz w:val="28"/>
          <w:szCs w:val="28"/>
          <w:lang w:val="en-US" w:eastAsia="ar-SA"/>
        </w:rPr>
        <w:t>mạch</w:t>
      </w:r>
      <w:proofErr w:type="spellEnd"/>
      <w:r w:rsidRPr="00332839">
        <w:rPr>
          <w:sz w:val="28"/>
          <w:szCs w:val="28"/>
          <w:lang w:val="en-US" w:eastAsia="ar-SA"/>
        </w:rPr>
        <w:t xml:space="preserve"> </w:t>
      </w:r>
      <w:proofErr w:type="spellStart"/>
      <w:r w:rsidRPr="00332839">
        <w:rPr>
          <w:sz w:val="28"/>
          <w:szCs w:val="28"/>
          <w:lang w:val="en-US" w:eastAsia="ar-SA"/>
        </w:rPr>
        <w:t>nhị</w:t>
      </w:r>
      <w:proofErr w:type="spellEnd"/>
      <w:r w:rsidRPr="00332839">
        <w:rPr>
          <w:sz w:val="28"/>
          <w:szCs w:val="28"/>
          <w:lang w:val="en-US" w:eastAsia="ar-SA"/>
        </w:rPr>
        <w:t xml:space="preserve"> </w:t>
      </w:r>
      <w:proofErr w:type="spellStart"/>
      <w:r w:rsidRPr="00332839">
        <w:rPr>
          <w:sz w:val="28"/>
          <w:szCs w:val="28"/>
          <w:lang w:val="en-US" w:eastAsia="ar-SA"/>
        </w:rPr>
        <w:t>thứ</w:t>
      </w:r>
      <w:proofErr w:type="spellEnd"/>
      <w:r w:rsidRPr="00332839">
        <w:rPr>
          <w:sz w:val="28"/>
          <w:szCs w:val="28"/>
          <w:lang w:val="en-US" w:eastAsia="ar-SA"/>
        </w:rPr>
        <w:t xml:space="preserve"> các </w:t>
      </w:r>
      <w:proofErr w:type="spellStart"/>
      <w:r w:rsidRPr="00332839">
        <w:rPr>
          <w:sz w:val="28"/>
          <w:szCs w:val="28"/>
          <w:lang w:val="en-US" w:eastAsia="ar-SA"/>
        </w:rPr>
        <w:t>tủ</w:t>
      </w:r>
      <w:proofErr w:type="spellEnd"/>
      <w:r w:rsidRPr="00332839">
        <w:rPr>
          <w:sz w:val="28"/>
          <w:szCs w:val="28"/>
          <w:lang w:val="en-US" w:eastAsia="ar-SA"/>
        </w:rPr>
        <w:t xml:space="preserve"> 22kV </w:t>
      </w:r>
      <w:proofErr w:type="spellStart"/>
      <w:r w:rsidRPr="00332839">
        <w:rPr>
          <w:sz w:val="28"/>
          <w:szCs w:val="28"/>
          <w:lang w:val="en-US" w:eastAsia="ar-SA"/>
        </w:rPr>
        <w:t>tận</w:t>
      </w:r>
      <w:proofErr w:type="spellEnd"/>
      <w:r w:rsidRPr="00332839">
        <w:rPr>
          <w:sz w:val="28"/>
          <w:szCs w:val="28"/>
          <w:lang w:val="en-US" w:eastAsia="ar-SA"/>
        </w:rPr>
        <w:t xml:space="preserve"> </w:t>
      </w:r>
      <w:proofErr w:type="spellStart"/>
      <w:r w:rsidRPr="00332839">
        <w:rPr>
          <w:sz w:val="28"/>
          <w:szCs w:val="28"/>
          <w:lang w:val="en-US" w:eastAsia="ar-SA"/>
        </w:rPr>
        <w:t>dụng</w:t>
      </w:r>
      <w:proofErr w:type="spellEnd"/>
      <w:r w:rsidRPr="00332839">
        <w:rPr>
          <w:sz w:val="28"/>
          <w:szCs w:val="28"/>
          <w:lang w:val="en-US" w:eastAsia="ar-SA"/>
        </w:rPr>
        <w:t>.</w:t>
      </w:r>
    </w:p>
    <w:p w14:paraId="23C6D77F" w14:textId="0DD833AF"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lastRenderedPageBreak/>
        <w:t xml:space="preserve">+ Thay </w:t>
      </w:r>
      <w:proofErr w:type="spellStart"/>
      <w:r w:rsidRPr="00332839">
        <w:rPr>
          <w:sz w:val="28"/>
          <w:szCs w:val="28"/>
          <w:lang w:val="en-US" w:eastAsia="ar-SA"/>
        </w:rPr>
        <w:t>tấm</w:t>
      </w:r>
      <w:proofErr w:type="spellEnd"/>
      <w:r w:rsidRPr="00332839">
        <w:rPr>
          <w:sz w:val="28"/>
          <w:szCs w:val="28"/>
          <w:lang w:val="en-US" w:eastAsia="ar-SA"/>
        </w:rPr>
        <w:t xml:space="preserve"> panel </w:t>
      </w:r>
      <w:proofErr w:type="spellStart"/>
      <w:r w:rsidRPr="00332839">
        <w:rPr>
          <w:sz w:val="28"/>
          <w:szCs w:val="28"/>
          <w:lang w:val="en-US" w:eastAsia="ar-SA"/>
        </w:rPr>
        <w:t>mặt</w:t>
      </w:r>
      <w:proofErr w:type="spellEnd"/>
      <w:r w:rsidRPr="00332839">
        <w:rPr>
          <w:sz w:val="28"/>
          <w:szCs w:val="28"/>
          <w:lang w:val="en-US" w:eastAsia="ar-SA"/>
        </w:rPr>
        <w:t xml:space="preserve"> </w:t>
      </w:r>
      <w:proofErr w:type="spellStart"/>
      <w:r w:rsidRPr="00332839">
        <w:rPr>
          <w:sz w:val="28"/>
          <w:szCs w:val="28"/>
          <w:lang w:val="en-US" w:eastAsia="ar-SA"/>
        </w:rPr>
        <w:t>tủ</w:t>
      </w:r>
      <w:proofErr w:type="spellEnd"/>
      <w:r w:rsidRPr="00332839">
        <w:rPr>
          <w:sz w:val="28"/>
          <w:szCs w:val="28"/>
          <w:lang w:val="en-US" w:eastAsia="ar-SA"/>
        </w:rPr>
        <w:t>.</w:t>
      </w:r>
    </w:p>
    <w:p w14:paraId="1E45D737" w14:textId="3A436956"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Sữa</w:t>
      </w:r>
      <w:proofErr w:type="spellEnd"/>
      <w:r w:rsidRPr="00332839">
        <w:rPr>
          <w:sz w:val="28"/>
          <w:szCs w:val="28"/>
          <w:lang w:val="en-US" w:eastAsia="ar-SA"/>
        </w:rPr>
        <w:t xml:space="preserve"> </w:t>
      </w:r>
      <w:proofErr w:type="spellStart"/>
      <w:r w:rsidRPr="00332839">
        <w:rPr>
          <w:sz w:val="28"/>
          <w:szCs w:val="28"/>
          <w:lang w:val="en-US" w:eastAsia="ar-SA"/>
        </w:rPr>
        <w:t>chữa</w:t>
      </w:r>
      <w:proofErr w:type="spellEnd"/>
      <w:r w:rsidRPr="00332839">
        <w:rPr>
          <w:sz w:val="28"/>
          <w:szCs w:val="28"/>
          <w:lang w:val="en-US" w:eastAsia="ar-SA"/>
        </w:rPr>
        <w:t xml:space="preserve">, </w:t>
      </w:r>
      <w:proofErr w:type="spellStart"/>
      <w:r w:rsidRPr="00332839">
        <w:rPr>
          <w:sz w:val="28"/>
          <w:szCs w:val="28"/>
          <w:lang w:val="en-US" w:eastAsia="ar-SA"/>
        </w:rPr>
        <w:t>bảo</w:t>
      </w:r>
      <w:proofErr w:type="spellEnd"/>
      <w:r w:rsidRPr="00332839">
        <w:rPr>
          <w:sz w:val="28"/>
          <w:szCs w:val="28"/>
          <w:lang w:val="en-US" w:eastAsia="ar-SA"/>
        </w:rPr>
        <w:t xml:space="preserve"> </w:t>
      </w:r>
      <w:proofErr w:type="spellStart"/>
      <w:r w:rsidRPr="00332839">
        <w:rPr>
          <w:sz w:val="28"/>
          <w:szCs w:val="28"/>
          <w:lang w:val="en-US" w:eastAsia="ar-SA"/>
        </w:rPr>
        <w:t>dưỡng</w:t>
      </w:r>
      <w:proofErr w:type="spellEnd"/>
      <w:r w:rsidRPr="00332839">
        <w:rPr>
          <w:sz w:val="28"/>
          <w:szCs w:val="28"/>
          <w:lang w:val="en-US" w:eastAsia="ar-SA"/>
        </w:rPr>
        <w:t xml:space="preserve"> </w:t>
      </w:r>
      <w:proofErr w:type="spellStart"/>
      <w:r w:rsidRPr="00332839">
        <w:rPr>
          <w:sz w:val="28"/>
          <w:szCs w:val="28"/>
          <w:lang w:val="en-US" w:eastAsia="ar-SA"/>
        </w:rPr>
        <w:t>cơ</w:t>
      </w:r>
      <w:proofErr w:type="spellEnd"/>
      <w:r w:rsidRPr="00332839">
        <w:rPr>
          <w:sz w:val="28"/>
          <w:szCs w:val="28"/>
          <w:lang w:val="en-US" w:eastAsia="ar-SA"/>
        </w:rPr>
        <w:t xml:space="preserve"> </w:t>
      </w:r>
      <w:proofErr w:type="spellStart"/>
      <w:r w:rsidRPr="00332839">
        <w:rPr>
          <w:sz w:val="28"/>
          <w:szCs w:val="28"/>
          <w:lang w:val="en-US" w:eastAsia="ar-SA"/>
        </w:rPr>
        <w:t>khí</w:t>
      </w:r>
      <w:proofErr w:type="spellEnd"/>
      <w:r w:rsidRPr="00332839">
        <w:rPr>
          <w:sz w:val="28"/>
          <w:szCs w:val="28"/>
          <w:lang w:val="en-US" w:eastAsia="ar-SA"/>
        </w:rPr>
        <w:t xml:space="preserve"> các </w:t>
      </w:r>
      <w:proofErr w:type="spellStart"/>
      <w:r w:rsidRPr="00332839">
        <w:rPr>
          <w:sz w:val="28"/>
          <w:szCs w:val="28"/>
          <w:lang w:val="en-US" w:eastAsia="ar-SA"/>
        </w:rPr>
        <w:t>tủ</w:t>
      </w:r>
      <w:proofErr w:type="spellEnd"/>
      <w:r w:rsidRPr="00332839">
        <w:rPr>
          <w:sz w:val="28"/>
          <w:szCs w:val="28"/>
          <w:lang w:val="en-US" w:eastAsia="ar-SA"/>
        </w:rPr>
        <w:t xml:space="preserve"> 22kV.</w:t>
      </w:r>
    </w:p>
    <w:p w14:paraId="785E15AB" w14:textId="472CDAE3" w:rsidR="00332839" w:rsidRP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Kiểm</w:t>
      </w:r>
      <w:proofErr w:type="spellEnd"/>
      <w:r w:rsidRPr="00332839">
        <w:rPr>
          <w:sz w:val="28"/>
          <w:szCs w:val="28"/>
          <w:lang w:val="en-US" w:eastAsia="ar-SA"/>
        </w:rPr>
        <w:t xml:space="preserve"> </w:t>
      </w:r>
      <w:proofErr w:type="spellStart"/>
      <w:r w:rsidRPr="00332839">
        <w:rPr>
          <w:sz w:val="28"/>
          <w:szCs w:val="28"/>
          <w:lang w:val="en-US" w:eastAsia="ar-SA"/>
        </w:rPr>
        <w:t>định</w:t>
      </w:r>
      <w:proofErr w:type="spellEnd"/>
      <w:r w:rsidRPr="00332839">
        <w:rPr>
          <w:sz w:val="28"/>
          <w:szCs w:val="28"/>
          <w:lang w:val="en-US" w:eastAsia="ar-SA"/>
        </w:rPr>
        <w:t xml:space="preserve"> các </w:t>
      </w:r>
      <w:proofErr w:type="spellStart"/>
      <w:r w:rsidRPr="00332839">
        <w:rPr>
          <w:sz w:val="28"/>
          <w:szCs w:val="28"/>
          <w:lang w:val="en-US" w:eastAsia="ar-SA"/>
        </w:rPr>
        <w:t>thiết</w:t>
      </w:r>
      <w:proofErr w:type="spellEnd"/>
      <w:r w:rsidRPr="00332839">
        <w:rPr>
          <w:sz w:val="28"/>
          <w:szCs w:val="28"/>
          <w:lang w:val="en-US" w:eastAsia="ar-SA"/>
        </w:rPr>
        <w:t xml:space="preserve"> </w:t>
      </w:r>
      <w:proofErr w:type="spellStart"/>
      <w:r w:rsidRPr="00332839">
        <w:rPr>
          <w:sz w:val="28"/>
          <w:szCs w:val="28"/>
          <w:lang w:val="en-US" w:eastAsia="ar-SA"/>
        </w:rPr>
        <w:t>bị</w:t>
      </w:r>
      <w:proofErr w:type="spellEnd"/>
      <w:r w:rsidRPr="00332839">
        <w:rPr>
          <w:sz w:val="28"/>
          <w:szCs w:val="28"/>
          <w:lang w:val="en-US" w:eastAsia="ar-SA"/>
        </w:rPr>
        <w:t xml:space="preserve"> </w:t>
      </w:r>
      <w:proofErr w:type="spellStart"/>
      <w:r w:rsidRPr="00332839">
        <w:rPr>
          <w:sz w:val="28"/>
          <w:szCs w:val="28"/>
          <w:lang w:val="en-US" w:eastAsia="ar-SA"/>
        </w:rPr>
        <w:t>đo</w:t>
      </w:r>
      <w:proofErr w:type="spellEnd"/>
      <w:r w:rsidRPr="00332839">
        <w:rPr>
          <w:sz w:val="28"/>
          <w:szCs w:val="28"/>
          <w:lang w:val="en-US" w:eastAsia="ar-SA"/>
        </w:rPr>
        <w:t xml:space="preserve"> </w:t>
      </w:r>
      <w:proofErr w:type="spellStart"/>
      <w:r w:rsidRPr="00332839">
        <w:rPr>
          <w:sz w:val="28"/>
          <w:szCs w:val="28"/>
          <w:lang w:val="en-US" w:eastAsia="ar-SA"/>
        </w:rPr>
        <w:t>đếm</w:t>
      </w:r>
      <w:proofErr w:type="spellEnd"/>
      <w:r w:rsidRPr="00332839">
        <w:rPr>
          <w:sz w:val="28"/>
          <w:szCs w:val="28"/>
          <w:lang w:val="en-US" w:eastAsia="ar-SA"/>
        </w:rPr>
        <w:t xml:space="preserve">: </w:t>
      </w:r>
      <w:proofErr w:type="spellStart"/>
      <w:r w:rsidRPr="00332839">
        <w:rPr>
          <w:sz w:val="28"/>
          <w:szCs w:val="28"/>
          <w:lang w:val="en-US" w:eastAsia="ar-SA"/>
        </w:rPr>
        <w:t>biến</w:t>
      </w:r>
      <w:proofErr w:type="spellEnd"/>
      <w:r w:rsidRPr="00332839">
        <w:rPr>
          <w:sz w:val="28"/>
          <w:szCs w:val="28"/>
          <w:lang w:val="en-US" w:eastAsia="ar-SA"/>
        </w:rPr>
        <w:t xml:space="preserve"> </w:t>
      </w:r>
      <w:proofErr w:type="spellStart"/>
      <w:r w:rsidRPr="00332839">
        <w:rPr>
          <w:sz w:val="28"/>
          <w:szCs w:val="28"/>
          <w:lang w:val="en-US" w:eastAsia="ar-SA"/>
        </w:rPr>
        <w:t>dòng</w:t>
      </w:r>
      <w:proofErr w:type="spellEnd"/>
      <w:r w:rsidRPr="00332839">
        <w:rPr>
          <w:sz w:val="28"/>
          <w:szCs w:val="28"/>
          <w:lang w:val="en-US" w:eastAsia="ar-SA"/>
        </w:rPr>
        <w:t xml:space="preserve"> </w:t>
      </w:r>
      <w:proofErr w:type="spellStart"/>
      <w:r w:rsidRPr="00332839">
        <w:rPr>
          <w:sz w:val="28"/>
          <w:szCs w:val="28"/>
          <w:lang w:val="en-US" w:eastAsia="ar-SA"/>
        </w:rPr>
        <w:t>điện</w:t>
      </w:r>
      <w:proofErr w:type="spellEnd"/>
      <w:r w:rsidRPr="00332839">
        <w:rPr>
          <w:sz w:val="28"/>
          <w:szCs w:val="28"/>
          <w:lang w:val="en-US" w:eastAsia="ar-SA"/>
        </w:rPr>
        <w:t xml:space="preserve">, </w:t>
      </w:r>
      <w:proofErr w:type="spellStart"/>
      <w:r w:rsidRPr="00332839">
        <w:rPr>
          <w:sz w:val="28"/>
          <w:szCs w:val="28"/>
          <w:lang w:val="en-US" w:eastAsia="ar-SA"/>
        </w:rPr>
        <w:t>biến</w:t>
      </w:r>
      <w:proofErr w:type="spellEnd"/>
      <w:r w:rsidRPr="00332839">
        <w:rPr>
          <w:sz w:val="28"/>
          <w:szCs w:val="28"/>
          <w:lang w:val="en-US" w:eastAsia="ar-SA"/>
        </w:rPr>
        <w:t xml:space="preserve"> </w:t>
      </w:r>
      <w:proofErr w:type="spellStart"/>
      <w:r w:rsidRPr="00332839">
        <w:rPr>
          <w:sz w:val="28"/>
          <w:szCs w:val="28"/>
          <w:lang w:val="en-US" w:eastAsia="ar-SA"/>
        </w:rPr>
        <w:t>điện</w:t>
      </w:r>
      <w:proofErr w:type="spellEnd"/>
      <w:r w:rsidRPr="00332839">
        <w:rPr>
          <w:sz w:val="28"/>
          <w:szCs w:val="28"/>
          <w:lang w:val="en-US" w:eastAsia="ar-SA"/>
        </w:rPr>
        <w:t xml:space="preserve"> </w:t>
      </w:r>
      <w:proofErr w:type="spellStart"/>
      <w:r w:rsidRPr="00332839">
        <w:rPr>
          <w:sz w:val="28"/>
          <w:szCs w:val="28"/>
          <w:lang w:val="en-US" w:eastAsia="ar-SA"/>
        </w:rPr>
        <w:t>áp</w:t>
      </w:r>
      <w:proofErr w:type="spellEnd"/>
      <w:r w:rsidRPr="00332839">
        <w:rPr>
          <w:sz w:val="28"/>
          <w:szCs w:val="28"/>
          <w:lang w:val="en-US" w:eastAsia="ar-SA"/>
        </w:rPr>
        <w:t>.</w:t>
      </w:r>
    </w:p>
    <w:p w14:paraId="378973D0" w14:textId="1ED61DB8" w:rsidR="00332839" w:rsidRDefault="00332839" w:rsidP="00332839">
      <w:pPr>
        <w:spacing w:before="80" w:line="340" w:lineRule="exact"/>
        <w:jc w:val="both"/>
        <w:rPr>
          <w:sz w:val="28"/>
          <w:szCs w:val="28"/>
          <w:lang w:val="en-US" w:eastAsia="ar-SA"/>
        </w:rPr>
      </w:pPr>
      <w:r w:rsidRPr="00332839">
        <w:rPr>
          <w:sz w:val="28"/>
          <w:szCs w:val="28"/>
          <w:lang w:val="en-US" w:eastAsia="ar-SA"/>
        </w:rPr>
        <w:t xml:space="preserve">+ </w:t>
      </w:r>
      <w:proofErr w:type="spellStart"/>
      <w:r w:rsidRPr="00332839">
        <w:rPr>
          <w:sz w:val="28"/>
          <w:szCs w:val="28"/>
          <w:lang w:val="en-US" w:eastAsia="ar-SA"/>
        </w:rPr>
        <w:t>Vệ</w:t>
      </w:r>
      <w:proofErr w:type="spellEnd"/>
      <w:r w:rsidRPr="00332839">
        <w:rPr>
          <w:sz w:val="28"/>
          <w:szCs w:val="28"/>
          <w:lang w:val="en-US" w:eastAsia="ar-SA"/>
        </w:rPr>
        <w:t xml:space="preserve"> </w:t>
      </w:r>
      <w:proofErr w:type="spellStart"/>
      <w:r w:rsidRPr="00332839">
        <w:rPr>
          <w:sz w:val="28"/>
          <w:szCs w:val="28"/>
          <w:lang w:val="en-US" w:eastAsia="ar-SA"/>
        </w:rPr>
        <w:t>sinh</w:t>
      </w:r>
      <w:proofErr w:type="spellEnd"/>
      <w:r w:rsidRPr="00332839">
        <w:rPr>
          <w:sz w:val="28"/>
          <w:szCs w:val="28"/>
          <w:lang w:val="en-US" w:eastAsia="ar-SA"/>
        </w:rPr>
        <w:t xml:space="preserve"> công </w:t>
      </w:r>
      <w:proofErr w:type="spellStart"/>
      <w:r w:rsidRPr="00332839">
        <w:rPr>
          <w:sz w:val="28"/>
          <w:szCs w:val="28"/>
          <w:lang w:val="en-US" w:eastAsia="ar-SA"/>
        </w:rPr>
        <w:t>nghiệp</w:t>
      </w:r>
      <w:proofErr w:type="spellEnd"/>
      <w:r w:rsidRPr="00332839">
        <w:rPr>
          <w:sz w:val="28"/>
          <w:szCs w:val="28"/>
          <w:lang w:val="en-US" w:eastAsia="ar-SA"/>
        </w:rPr>
        <w:t xml:space="preserve">, </w:t>
      </w:r>
      <w:proofErr w:type="spellStart"/>
      <w:r w:rsidRPr="00332839">
        <w:rPr>
          <w:sz w:val="28"/>
          <w:szCs w:val="28"/>
          <w:lang w:val="en-US" w:eastAsia="ar-SA"/>
        </w:rPr>
        <w:t>sơn</w:t>
      </w:r>
      <w:proofErr w:type="spellEnd"/>
      <w:r w:rsidRPr="00332839">
        <w:rPr>
          <w:sz w:val="28"/>
          <w:szCs w:val="28"/>
          <w:lang w:val="en-US" w:eastAsia="ar-SA"/>
        </w:rPr>
        <w:t xml:space="preserve"> </w:t>
      </w:r>
      <w:proofErr w:type="spellStart"/>
      <w:r w:rsidRPr="00332839">
        <w:rPr>
          <w:sz w:val="28"/>
          <w:szCs w:val="28"/>
          <w:lang w:val="en-US" w:eastAsia="ar-SA"/>
        </w:rPr>
        <w:t>lại</w:t>
      </w:r>
      <w:proofErr w:type="spellEnd"/>
      <w:r w:rsidRPr="00332839">
        <w:rPr>
          <w:sz w:val="28"/>
          <w:szCs w:val="28"/>
          <w:lang w:val="en-US" w:eastAsia="ar-SA"/>
        </w:rPr>
        <w:t xml:space="preserve"> </w:t>
      </w:r>
      <w:proofErr w:type="spellStart"/>
      <w:r w:rsidRPr="00332839">
        <w:rPr>
          <w:sz w:val="28"/>
          <w:szCs w:val="28"/>
          <w:lang w:val="en-US" w:eastAsia="ar-SA"/>
        </w:rPr>
        <w:t>mặt</w:t>
      </w:r>
      <w:proofErr w:type="spellEnd"/>
      <w:r w:rsidRPr="00332839">
        <w:rPr>
          <w:sz w:val="28"/>
          <w:szCs w:val="28"/>
          <w:lang w:val="en-US" w:eastAsia="ar-SA"/>
        </w:rPr>
        <w:t xml:space="preserve"> </w:t>
      </w:r>
      <w:proofErr w:type="spellStart"/>
      <w:r w:rsidRPr="00332839">
        <w:rPr>
          <w:sz w:val="28"/>
          <w:szCs w:val="28"/>
          <w:lang w:val="en-US" w:eastAsia="ar-SA"/>
        </w:rPr>
        <w:t>tủ</w:t>
      </w:r>
      <w:proofErr w:type="spellEnd"/>
      <w:r w:rsidRPr="00332839">
        <w:rPr>
          <w:sz w:val="28"/>
          <w:szCs w:val="28"/>
          <w:lang w:val="en-US" w:eastAsia="ar-SA"/>
        </w:rPr>
        <w:t>.</w:t>
      </w:r>
    </w:p>
    <w:p w14:paraId="001B6727" w14:textId="4D528499" w:rsidR="00BA6C10" w:rsidRPr="00BA6C10" w:rsidRDefault="00BA6C10" w:rsidP="00BA6C10">
      <w:pPr>
        <w:pStyle w:val="ListParagraph"/>
        <w:numPr>
          <w:ilvl w:val="0"/>
          <w:numId w:val="57"/>
        </w:numPr>
        <w:spacing w:before="80" w:line="340" w:lineRule="exact"/>
        <w:ind w:left="360"/>
        <w:jc w:val="both"/>
        <w:rPr>
          <w:b/>
          <w:bCs/>
          <w:sz w:val="28"/>
          <w:szCs w:val="28"/>
          <w:lang w:val="en-US" w:eastAsia="ar-SA"/>
        </w:rPr>
      </w:pPr>
      <w:proofErr w:type="spellStart"/>
      <w:r w:rsidRPr="00BA6C10">
        <w:rPr>
          <w:b/>
          <w:bCs/>
          <w:sz w:val="28"/>
          <w:szCs w:val="28"/>
          <w:lang w:val="en-US" w:eastAsia="ar-SA"/>
        </w:rPr>
        <w:t>Giải</w:t>
      </w:r>
      <w:proofErr w:type="spellEnd"/>
      <w:r w:rsidRPr="00BA6C10">
        <w:rPr>
          <w:b/>
          <w:bCs/>
          <w:sz w:val="28"/>
          <w:szCs w:val="28"/>
          <w:lang w:val="en-US" w:eastAsia="ar-SA"/>
        </w:rPr>
        <w:t xml:space="preserve"> </w:t>
      </w:r>
      <w:proofErr w:type="spellStart"/>
      <w:r w:rsidRPr="00BA6C10">
        <w:rPr>
          <w:b/>
          <w:bCs/>
          <w:sz w:val="28"/>
          <w:szCs w:val="28"/>
          <w:lang w:val="en-US" w:eastAsia="ar-SA"/>
        </w:rPr>
        <w:t>pháp</w:t>
      </w:r>
      <w:proofErr w:type="spellEnd"/>
      <w:r w:rsidRPr="00BA6C10">
        <w:rPr>
          <w:b/>
          <w:bCs/>
          <w:sz w:val="28"/>
          <w:szCs w:val="28"/>
          <w:lang w:val="en-US" w:eastAsia="ar-SA"/>
        </w:rPr>
        <w:t xml:space="preserve"> </w:t>
      </w:r>
      <w:proofErr w:type="spellStart"/>
      <w:r w:rsidRPr="00BA6C10">
        <w:rPr>
          <w:b/>
          <w:bCs/>
          <w:sz w:val="28"/>
          <w:szCs w:val="28"/>
          <w:lang w:val="en-US" w:eastAsia="ar-SA"/>
        </w:rPr>
        <w:t>hệ</w:t>
      </w:r>
      <w:proofErr w:type="spellEnd"/>
      <w:r w:rsidRPr="00BA6C10">
        <w:rPr>
          <w:b/>
          <w:bCs/>
          <w:sz w:val="28"/>
          <w:szCs w:val="28"/>
          <w:lang w:val="en-US" w:eastAsia="ar-SA"/>
        </w:rPr>
        <w:t xml:space="preserve"> </w:t>
      </w:r>
      <w:proofErr w:type="spellStart"/>
      <w:r w:rsidRPr="00BA6C10">
        <w:rPr>
          <w:b/>
          <w:bCs/>
          <w:sz w:val="28"/>
          <w:szCs w:val="28"/>
          <w:lang w:val="en-US" w:eastAsia="ar-SA"/>
        </w:rPr>
        <w:t>thống</w:t>
      </w:r>
      <w:proofErr w:type="spellEnd"/>
      <w:r w:rsidRPr="00BA6C10">
        <w:rPr>
          <w:b/>
          <w:bCs/>
          <w:sz w:val="28"/>
          <w:szCs w:val="28"/>
          <w:lang w:val="en-US" w:eastAsia="ar-SA"/>
        </w:rPr>
        <w:t xml:space="preserve"> SCADA</w:t>
      </w:r>
    </w:p>
    <w:p w14:paraId="365103D5" w14:textId="7F3BD14E" w:rsidR="00BA6C10" w:rsidRPr="00BA6C10" w:rsidRDefault="00BA6C10" w:rsidP="00BA6C10">
      <w:pPr>
        <w:spacing w:before="80" w:line="340" w:lineRule="exact"/>
        <w:jc w:val="both"/>
        <w:rPr>
          <w:sz w:val="28"/>
          <w:szCs w:val="28"/>
          <w:lang w:val="en-US" w:eastAsia="ar-SA"/>
        </w:rPr>
      </w:pPr>
      <w:r>
        <w:rPr>
          <w:sz w:val="28"/>
          <w:szCs w:val="28"/>
          <w:lang w:val="en-US" w:eastAsia="ar-SA"/>
        </w:rPr>
        <w:t>-</w:t>
      </w:r>
      <w:r w:rsidRPr="00BA6C10">
        <w:rPr>
          <w:sz w:val="28"/>
          <w:szCs w:val="28"/>
          <w:lang w:val="en-US" w:eastAsia="ar-SA"/>
        </w:rPr>
        <w:t xml:space="preserve"> Danh </w:t>
      </w:r>
      <w:proofErr w:type="spellStart"/>
      <w:r w:rsidRPr="00BA6C10">
        <w:rPr>
          <w:sz w:val="28"/>
          <w:szCs w:val="28"/>
          <w:lang w:val="en-US" w:eastAsia="ar-SA"/>
        </w:rPr>
        <w:t>mục</w:t>
      </w:r>
      <w:proofErr w:type="spellEnd"/>
      <w:r w:rsidRPr="00BA6C10">
        <w:rPr>
          <w:sz w:val="28"/>
          <w:szCs w:val="28"/>
          <w:lang w:val="en-US" w:eastAsia="ar-SA"/>
        </w:rPr>
        <w:t xml:space="preserve"> </w:t>
      </w:r>
      <w:proofErr w:type="spellStart"/>
      <w:r w:rsidRPr="00BA6C10">
        <w:rPr>
          <w:sz w:val="28"/>
          <w:szCs w:val="28"/>
          <w:lang w:val="en-US" w:eastAsia="ar-SA"/>
        </w:rPr>
        <w:t>dữ</w:t>
      </w:r>
      <w:proofErr w:type="spellEnd"/>
      <w:r w:rsidRPr="00BA6C10">
        <w:rPr>
          <w:sz w:val="28"/>
          <w:szCs w:val="28"/>
          <w:lang w:val="en-US" w:eastAsia="ar-SA"/>
        </w:rPr>
        <w:t xml:space="preserve"> </w:t>
      </w:r>
      <w:proofErr w:type="spellStart"/>
      <w:r w:rsidRPr="00BA6C10">
        <w:rPr>
          <w:sz w:val="28"/>
          <w:szCs w:val="28"/>
          <w:lang w:val="en-US" w:eastAsia="ar-SA"/>
        </w:rPr>
        <w:t>liệu</w:t>
      </w:r>
      <w:proofErr w:type="spellEnd"/>
      <w:r w:rsidRPr="00BA6C10">
        <w:rPr>
          <w:sz w:val="28"/>
          <w:szCs w:val="28"/>
          <w:lang w:val="en-US" w:eastAsia="ar-SA"/>
        </w:rPr>
        <w:t xml:space="preserve"> </w:t>
      </w:r>
      <w:proofErr w:type="spellStart"/>
      <w:r w:rsidRPr="00BA6C10">
        <w:rPr>
          <w:sz w:val="28"/>
          <w:szCs w:val="28"/>
          <w:lang w:val="en-US" w:eastAsia="ar-SA"/>
        </w:rPr>
        <w:t>cần</w:t>
      </w:r>
      <w:proofErr w:type="spellEnd"/>
      <w:r w:rsidRPr="00BA6C10">
        <w:rPr>
          <w:sz w:val="28"/>
          <w:szCs w:val="28"/>
          <w:lang w:val="en-US" w:eastAsia="ar-SA"/>
        </w:rPr>
        <w:t xml:space="preserve"> test</w:t>
      </w:r>
    </w:p>
    <w:p w14:paraId="5D0CD2DA" w14:textId="77777777" w:rsidR="00BA6C10" w:rsidRDefault="00BA6C10" w:rsidP="00BA6C10">
      <w:pPr>
        <w:spacing w:before="80" w:line="340" w:lineRule="exact"/>
        <w:jc w:val="both"/>
        <w:rPr>
          <w:sz w:val="28"/>
          <w:szCs w:val="28"/>
          <w:lang w:val="en-US" w:eastAsia="ar-SA"/>
        </w:rPr>
      </w:pPr>
      <w:proofErr w:type="spellStart"/>
      <w:r w:rsidRPr="00BA6C10">
        <w:rPr>
          <w:sz w:val="28"/>
          <w:szCs w:val="28"/>
          <w:lang w:val="en-US" w:eastAsia="ar-SA"/>
        </w:rPr>
        <w:t>Bảng</w:t>
      </w:r>
      <w:proofErr w:type="spellEnd"/>
      <w:r w:rsidRPr="00BA6C10">
        <w:rPr>
          <w:sz w:val="28"/>
          <w:szCs w:val="28"/>
          <w:lang w:val="en-US" w:eastAsia="ar-SA"/>
        </w:rPr>
        <w:t xml:space="preserve"> </w:t>
      </w:r>
      <w:proofErr w:type="spellStart"/>
      <w:r w:rsidRPr="00BA6C10">
        <w:rPr>
          <w:sz w:val="28"/>
          <w:szCs w:val="28"/>
          <w:lang w:val="en-US" w:eastAsia="ar-SA"/>
        </w:rPr>
        <w:t>danh</w:t>
      </w:r>
      <w:proofErr w:type="spellEnd"/>
      <w:r w:rsidRPr="00BA6C10">
        <w:rPr>
          <w:sz w:val="28"/>
          <w:szCs w:val="28"/>
          <w:lang w:val="en-US" w:eastAsia="ar-SA"/>
        </w:rPr>
        <w:t xml:space="preserve"> </w:t>
      </w:r>
      <w:proofErr w:type="spellStart"/>
      <w:r w:rsidRPr="00BA6C10">
        <w:rPr>
          <w:sz w:val="28"/>
          <w:szCs w:val="28"/>
          <w:lang w:val="en-US" w:eastAsia="ar-SA"/>
        </w:rPr>
        <w:t>sách</w:t>
      </w:r>
      <w:proofErr w:type="spellEnd"/>
      <w:r w:rsidRPr="00BA6C10">
        <w:rPr>
          <w:sz w:val="28"/>
          <w:szCs w:val="28"/>
          <w:lang w:val="en-US" w:eastAsia="ar-SA"/>
        </w:rPr>
        <w:t xml:space="preserve"> </w:t>
      </w:r>
      <w:proofErr w:type="spellStart"/>
      <w:r w:rsidRPr="00BA6C10">
        <w:rPr>
          <w:sz w:val="28"/>
          <w:szCs w:val="28"/>
          <w:lang w:val="en-US" w:eastAsia="ar-SA"/>
        </w:rPr>
        <w:t>dữ</w:t>
      </w:r>
      <w:proofErr w:type="spellEnd"/>
      <w:r w:rsidRPr="00BA6C10">
        <w:rPr>
          <w:sz w:val="28"/>
          <w:szCs w:val="28"/>
          <w:lang w:val="en-US" w:eastAsia="ar-SA"/>
        </w:rPr>
        <w:t xml:space="preserve"> </w:t>
      </w:r>
      <w:proofErr w:type="spellStart"/>
      <w:r w:rsidRPr="00BA6C10">
        <w:rPr>
          <w:sz w:val="28"/>
          <w:szCs w:val="28"/>
          <w:lang w:val="en-US" w:eastAsia="ar-SA"/>
        </w:rPr>
        <w:t>liệu</w:t>
      </w:r>
      <w:proofErr w:type="spellEnd"/>
      <w:r w:rsidRPr="00BA6C10">
        <w:rPr>
          <w:sz w:val="28"/>
          <w:szCs w:val="28"/>
          <w:lang w:val="en-US" w:eastAsia="ar-SA"/>
        </w:rPr>
        <w:t xml:space="preserve"> SCADA </w:t>
      </w:r>
      <w:proofErr w:type="spellStart"/>
      <w:r w:rsidRPr="00BA6C10">
        <w:rPr>
          <w:sz w:val="28"/>
          <w:szCs w:val="28"/>
          <w:lang w:val="en-US" w:eastAsia="ar-SA"/>
        </w:rPr>
        <w:t>cho</w:t>
      </w:r>
      <w:proofErr w:type="spellEnd"/>
      <w:r w:rsidRPr="00BA6C10">
        <w:rPr>
          <w:sz w:val="28"/>
          <w:szCs w:val="28"/>
          <w:lang w:val="en-US" w:eastAsia="ar-SA"/>
        </w:rPr>
        <w:t xml:space="preserve"> các </w:t>
      </w:r>
      <w:proofErr w:type="spellStart"/>
      <w:r w:rsidRPr="00BA6C10">
        <w:rPr>
          <w:sz w:val="28"/>
          <w:szCs w:val="28"/>
          <w:lang w:val="en-US" w:eastAsia="ar-SA"/>
        </w:rPr>
        <w:t>ngăn</w:t>
      </w:r>
      <w:proofErr w:type="spellEnd"/>
      <w:r w:rsidRPr="00BA6C10">
        <w:rPr>
          <w:sz w:val="28"/>
          <w:szCs w:val="28"/>
          <w:lang w:val="en-US" w:eastAsia="ar-SA"/>
        </w:rPr>
        <w:t xml:space="preserve"> </w:t>
      </w:r>
      <w:proofErr w:type="spellStart"/>
      <w:r w:rsidRPr="00BA6C10">
        <w:rPr>
          <w:sz w:val="28"/>
          <w:szCs w:val="28"/>
          <w:lang w:val="en-US" w:eastAsia="ar-SA"/>
        </w:rPr>
        <w:t>lộ</w:t>
      </w:r>
      <w:proofErr w:type="spellEnd"/>
      <w:r w:rsidRPr="00BA6C10">
        <w:rPr>
          <w:sz w:val="28"/>
          <w:szCs w:val="28"/>
          <w:lang w:val="en-US" w:eastAsia="ar-SA"/>
        </w:rPr>
        <w:t xml:space="preserve"> </w:t>
      </w:r>
      <w:proofErr w:type="spellStart"/>
      <w:r w:rsidRPr="00BA6C10">
        <w:rPr>
          <w:sz w:val="28"/>
          <w:szCs w:val="28"/>
          <w:lang w:val="en-US" w:eastAsia="ar-SA"/>
        </w:rPr>
        <w:t>tại</w:t>
      </w:r>
      <w:proofErr w:type="spellEnd"/>
      <w:r w:rsidRPr="00BA6C10">
        <w:rPr>
          <w:sz w:val="28"/>
          <w:szCs w:val="28"/>
          <w:lang w:val="en-US" w:eastAsia="ar-SA"/>
        </w:rPr>
        <w:t xml:space="preserve"> </w:t>
      </w:r>
      <w:proofErr w:type="spellStart"/>
      <w:r w:rsidRPr="00BA6C10">
        <w:rPr>
          <w:sz w:val="28"/>
          <w:szCs w:val="28"/>
          <w:lang w:val="en-US" w:eastAsia="ar-SA"/>
        </w:rPr>
        <w:t>Trạm</w:t>
      </w:r>
      <w:proofErr w:type="spellEnd"/>
      <w:r w:rsidRPr="00BA6C10">
        <w:rPr>
          <w:sz w:val="28"/>
          <w:szCs w:val="28"/>
          <w:lang w:val="en-US" w:eastAsia="ar-SA"/>
        </w:rPr>
        <w:t xml:space="preserve"> 110kV Phùng </w:t>
      </w:r>
      <w:proofErr w:type="spellStart"/>
      <w:r w:rsidRPr="00BA6C10">
        <w:rPr>
          <w:sz w:val="28"/>
          <w:szCs w:val="28"/>
          <w:lang w:val="en-US" w:eastAsia="ar-SA"/>
        </w:rPr>
        <w:t>Xá</w:t>
      </w:r>
      <w:proofErr w:type="spellEnd"/>
      <w:r w:rsidRPr="00BA6C10">
        <w:rPr>
          <w:sz w:val="28"/>
          <w:szCs w:val="28"/>
          <w:lang w:val="en-US" w:eastAsia="ar-SA"/>
        </w:rPr>
        <w:t xml:space="preserve"> thuộc </w:t>
      </w:r>
      <w:proofErr w:type="spellStart"/>
      <w:r w:rsidRPr="00BA6C10">
        <w:rPr>
          <w:sz w:val="28"/>
          <w:szCs w:val="28"/>
          <w:lang w:val="en-US" w:eastAsia="ar-SA"/>
        </w:rPr>
        <w:t>dự</w:t>
      </w:r>
      <w:proofErr w:type="spellEnd"/>
      <w:r w:rsidRPr="00BA6C10">
        <w:rPr>
          <w:sz w:val="28"/>
          <w:szCs w:val="28"/>
          <w:lang w:val="en-US" w:eastAsia="ar-SA"/>
        </w:rPr>
        <w:t xml:space="preserve"> </w:t>
      </w:r>
      <w:proofErr w:type="spellStart"/>
      <w:r w:rsidRPr="00BA6C10">
        <w:rPr>
          <w:sz w:val="28"/>
          <w:szCs w:val="28"/>
          <w:lang w:val="en-US" w:eastAsia="ar-SA"/>
        </w:rPr>
        <w:t>án</w:t>
      </w:r>
      <w:proofErr w:type="spellEnd"/>
      <w:r w:rsidRPr="00BA6C10">
        <w:rPr>
          <w:sz w:val="28"/>
          <w:szCs w:val="28"/>
          <w:lang w:val="en-US" w:eastAsia="ar-SA"/>
        </w:rPr>
        <w:t xml:space="preserve"> </w:t>
      </w:r>
      <w:proofErr w:type="spellStart"/>
      <w:r w:rsidRPr="00BA6C10">
        <w:rPr>
          <w:sz w:val="28"/>
          <w:szCs w:val="28"/>
          <w:lang w:val="en-US" w:eastAsia="ar-SA"/>
        </w:rPr>
        <w:t>này</w:t>
      </w:r>
      <w:proofErr w:type="spellEnd"/>
      <w:r w:rsidRPr="00BA6C10">
        <w:rPr>
          <w:sz w:val="28"/>
          <w:szCs w:val="28"/>
          <w:lang w:val="en-US" w:eastAsia="ar-SA"/>
        </w:rPr>
        <w:t xml:space="preserve"> được </w:t>
      </w:r>
      <w:proofErr w:type="spellStart"/>
      <w:r w:rsidRPr="00BA6C10">
        <w:rPr>
          <w:sz w:val="28"/>
          <w:szCs w:val="28"/>
          <w:lang w:val="en-US" w:eastAsia="ar-SA"/>
        </w:rPr>
        <w:t>kê</w:t>
      </w:r>
      <w:proofErr w:type="spellEnd"/>
      <w:r w:rsidRPr="00BA6C10">
        <w:rPr>
          <w:sz w:val="28"/>
          <w:szCs w:val="28"/>
          <w:lang w:val="en-US" w:eastAsia="ar-SA"/>
        </w:rPr>
        <w:t xml:space="preserve"> trong </w:t>
      </w:r>
      <w:proofErr w:type="spellStart"/>
      <w:r w:rsidRPr="00BA6C10">
        <w:rPr>
          <w:sz w:val="28"/>
          <w:szCs w:val="28"/>
          <w:lang w:val="en-US" w:eastAsia="ar-SA"/>
        </w:rPr>
        <w:t>Phụ</w:t>
      </w:r>
      <w:proofErr w:type="spellEnd"/>
      <w:r w:rsidRPr="00BA6C10">
        <w:rPr>
          <w:sz w:val="28"/>
          <w:szCs w:val="28"/>
          <w:lang w:val="en-US" w:eastAsia="ar-SA"/>
        </w:rPr>
        <w:t xml:space="preserve"> </w:t>
      </w:r>
      <w:proofErr w:type="spellStart"/>
      <w:r w:rsidRPr="00BA6C10">
        <w:rPr>
          <w:sz w:val="28"/>
          <w:szCs w:val="28"/>
          <w:lang w:val="en-US" w:eastAsia="ar-SA"/>
        </w:rPr>
        <w:t>lục</w:t>
      </w:r>
      <w:proofErr w:type="spellEnd"/>
      <w:r w:rsidRPr="00BA6C10">
        <w:rPr>
          <w:sz w:val="28"/>
          <w:szCs w:val="28"/>
          <w:lang w:val="en-US" w:eastAsia="ar-SA"/>
        </w:rPr>
        <w:t xml:space="preserve">. Tổng </w:t>
      </w:r>
      <w:proofErr w:type="spellStart"/>
      <w:r w:rsidRPr="00BA6C10">
        <w:rPr>
          <w:sz w:val="28"/>
          <w:szCs w:val="28"/>
          <w:lang w:val="en-US" w:eastAsia="ar-SA"/>
        </w:rPr>
        <w:t>hợp</w:t>
      </w:r>
      <w:proofErr w:type="spellEnd"/>
      <w:r w:rsidRPr="00BA6C10">
        <w:rPr>
          <w:sz w:val="28"/>
          <w:szCs w:val="28"/>
          <w:lang w:val="en-US" w:eastAsia="ar-SA"/>
        </w:rPr>
        <w:t xml:space="preserve"> số </w:t>
      </w:r>
      <w:proofErr w:type="spellStart"/>
      <w:r w:rsidRPr="00BA6C10">
        <w:rPr>
          <w:sz w:val="28"/>
          <w:szCs w:val="28"/>
          <w:lang w:val="en-US" w:eastAsia="ar-SA"/>
        </w:rPr>
        <w:t>lượng</w:t>
      </w:r>
      <w:proofErr w:type="spellEnd"/>
      <w:r w:rsidRPr="00BA6C10">
        <w:rPr>
          <w:sz w:val="28"/>
          <w:szCs w:val="28"/>
          <w:lang w:val="en-US" w:eastAsia="ar-SA"/>
        </w:rPr>
        <w:t xml:space="preserve"> tín </w:t>
      </w:r>
      <w:proofErr w:type="spellStart"/>
      <w:r w:rsidRPr="00BA6C10">
        <w:rPr>
          <w:sz w:val="28"/>
          <w:szCs w:val="28"/>
          <w:lang w:val="en-US" w:eastAsia="ar-SA"/>
        </w:rPr>
        <w:t>hiệu</w:t>
      </w:r>
      <w:proofErr w:type="spellEnd"/>
      <w:r w:rsidRPr="00BA6C10">
        <w:rPr>
          <w:sz w:val="28"/>
          <w:szCs w:val="28"/>
          <w:lang w:val="en-US" w:eastAsia="ar-SA"/>
        </w:rPr>
        <w:t xml:space="preserve"> </w:t>
      </w:r>
      <w:proofErr w:type="spellStart"/>
      <w:r w:rsidRPr="00BA6C10">
        <w:rPr>
          <w:sz w:val="28"/>
          <w:szCs w:val="28"/>
          <w:lang w:val="en-US" w:eastAsia="ar-SA"/>
        </w:rPr>
        <w:t>như</w:t>
      </w:r>
      <w:proofErr w:type="spellEnd"/>
      <w:r w:rsidRPr="00BA6C10">
        <w:rPr>
          <w:sz w:val="28"/>
          <w:szCs w:val="28"/>
          <w:lang w:val="en-US" w:eastAsia="ar-SA"/>
        </w:rPr>
        <w:t xml:space="preserve"> </w:t>
      </w:r>
      <w:proofErr w:type="spellStart"/>
      <w:r w:rsidRPr="00BA6C10">
        <w:rPr>
          <w:sz w:val="28"/>
          <w:szCs w:val="28"/>
          <w:lang w:val="en-US" w:eastAsia="ar-SA"/>
        </w:rPr>
        <w:t>sau</w:t>
      </w:r>
      <w:proofErr w:type="spellEnd"/>
      <w:r w:rsidRPr="00BA6C10">
        <w:rPr>
          <w:sz w:val="28"/>
          <w:szCs w:val="28"/>
          <w:lang w:val="en-US" w:eastAsia="ar-SA"/>
        </w:rPr>
        <w:t>:</w:t>
      </w:r>
    </w:p>
    <w:p w14:paraId="733A50D0" w14:textId="77777777" w:rsidR="00BA6C10" w:rsidRPr="00BA6C10" w:rsidRDefault="00BA6C10" w:rsidP="00BA6C10">
      <w:pPr>
        <w:pStyle w:val="a"/>
        <w:numPr>
          <w:ilvl w:val="4"/>
          <w:numId w:val="60"/>
        </w:numPr>
        <w:ind w:left="360"/>
        <w:rPr>
          <w:sz w:val="28"/>
          <w:szCs w:val="28"/>
          <w:lang w:val="pt-BR"/>
        </w:rPr>
      </w:pPr>
      <w:r w:rsidRPr="00BA6C10">
        <w:rPr>
          <w:sz w:val="28"/>
          <w:szCs w:val="28"/>
          <w:lang w:val="pt-BR"/>
        </w:rPr>
        <w:t>Danh sách dữ liệu SCADA trao đổi với Trung tâm A1: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710"/>
        <w:gridCol w:w="1710"/>
        <w:gridCol w:w="1710"/>
        <w:gridCol w:w="1709"/>
      </w:tblGrid>
      <w:tr w:rsidR="00BA6C10" w:rsidRPr="00BA6C10" w14:paraId="36975CBF" w14:textId="77777777" w:rsidTr="00BA6C10">
        <w:trPr>
          <w:tblHeader/>
        </w:trPr>
        <w:tc>
          <w:tcPr>
            <w:tcW w:w="1226" w:type="pct"/>
            <w:tcBorders>
              <w:top w:val="single" w:sz="4" w:space="0" w:color="auto"/>
              <w:left w:val="single" w:sz="4" w:space="0" w:color="auto"/>
              <w:bottom w:val="single" w:sz="4" w:space="0" w:color="auto"/>
              <w:right w:val="single" w:sz="4" w:space="0" w:color="auto"/>
            </w:tcBorders>
            <w:vAlign w:val="center"/>
            <w:hideMark/>
          </w:tcPr>
          <w:p w14:paraId="1F3B33D3" w14:textId="77777777" w:rsidR="00BA6C10" w:rsidRPr="00BA6C10" w:rsidRDefault="00BA6C10" w:rsidP="00C82B48">
            <w:pPr>
              <w:pStyle w:val="Vanban0"/>
              <w:rPr>
                <w:rFonts w:cs="Times New Roman"/>
                <w:sz w:val="28"/>
                <w:lang w:val="pt-BR"/>
              </w:rPr>
            </w:pPr>
            <w:r w:rsidRPr="00BA6C10">
              <w:rPr>
                <w:rFonts w:cs="Times New Roman"/>
                <w:sz w:val="28"/>
                <w:lang w:val="pt-BR"/>
              </w:rPr>
              <w:t>Số lượng</w:t>
            </w:r>
          </w:p>
        </w:tc>
        <w:tc>
          <w:tcPr>
            <w:tcW w:w="943" w:type="pct"/>
            <w:tcBorders>
              <w:top w:val="single" w:sz="4" w:space="0" w:color="auto"/>
              <w:left w:val="single" w:sz="4" w:space="0" w:color="auto"/>
              <w:bottom w:val="single" w:sz="4" w:space="0" w:color="auto"/>
              <w:right w:val="single" w:sz="4" w:space="0" w:color="auto"/>
            </w:tcBorders>
            <w:vAlign w:val="center"/>
            <w:hideMark/>
          </w:tcPr>
          <w:p w14:paraId="3D3FEDA9" w14:textId="77777777" w:rsidR="00BA6C10" w:rsidRPr="00BA6C10" w:rsidRDefault="00BA6C10" w:rsidP="00C82B48">
            <w:pPr>
              <w:pStyle w:val="Vanban0"/>
              <w:rPr>
                <w:rFonts w:cs="Times New Roman"/>
                <w:sz w:val="28"/>
                <w:lang w:val="pt-BR"/>
              </w:rPr>
            </w:pPr>
            <w:r w:rsidRPr="00BA6C10">
              <w:rPr>
                <w:rFonts w:cs="Times New Roman"/>
                <w:sz w:val="28"/>
                <w:lang w:val="pt-BR"/>
              </w:rPr>
              <w:t>AI</w:t>
            </w:r>
          </w:p>
        </w:tc>
        <w:tc>
          <w:tcPr>
            <w:tcW w:w="943" w:type="pct"/>
            <w:tcBorders>
              <w:top w:val="single" w:sz="4" w:space="0" w:color="auto"/>
              <w:left w:val="single" w:sz="4" w:space="0" w:color="auto"/>
              <w:bottom w:val="single" w:sz="4" w:space="0" w:color="auto"/>
              <w:right w:val="single" w:sz="4" w:space="0" w:color="auto"/>
            </w:tcBorders>
            <w:vAlign w:val="center"/>
            <w:hideMark/>
          </w:tcPr>
          <w:p w14:paraId="588D3539" w14:textId="77777777" w:rsidR="00BA6C10" w:rsidRPr="00BA6C10" w:rsidRDefault="00BA6C10" w:rsidP="00C82B48">
            <w:pPr>
              <w:pStyle w:val="Vanban0"/>
              <w:rPr>
                <w:rFonts w:cs="Times New Roman"/>
                <w:sz w:val="28"/>
                <w:lang w:val="pt-BR"/>
              </w:rPr>
            </w:pPr>
            <w:r w:rsidRPr="00BA6C10">
              <w:rPr>
                <w:rFonts w:cs="Times New Roman"/>
                <w:sz w:val="28"/>
                <w:lang w:val="pt-BR"/>
              </w:rPr>
              <w:t>SI</w:t>
            </w:r>
          </w:p>
        </w:tc>
        <w:tc>
          <w:tcPr>
            <w:tcW w:w="943" w:type="pct"/>
            <w:tcBorders>
              <w:top w:val="single" w:sz="4" w:space="0" w:color="auto"/>
              <w:left w:val="single" w:sz="4" w:space="0" w:color="auto"/>
              <w:bottom w:val="single" w:sz="4" w:space="0" w:color="auto"/>
              <w:right w:val="single" w:sz="4" w:space="0" w:color="auto"/>
            </w:tcBorders>
            <w:vAlign w:val="center"/>
            <w:hideMark/>
          </w:tcPr>
          <w:p w14:paraId="3C3FBAD4" w14:textId="77777777" w:rsidR="00BA6C10" w:rsidRPr="00BA6C10" w:rsidRDefault="00BA6C10" w:rsidP="00C82B48">
            <w:pPr>
              <w:pStyle w:val="Vanban0"/>
              <w:rPr>
                <w:rFonts w:cs="Times New Roman"/>
                <w:sz w:val="28"/>
                <w:lang w:val="pt-BR"/>
              </w:rPr>
            </w:pPr>
            <w:r w:rsidRPr="00BA6C10">
              <w:rPr>
                <w:rFonts w:cs="Times New Roman"/>
                <w:sz w:val="28"/>
                <w:lang w:val="pt-BR"/>
              </w:rPr>
              <w:t>DI</w:t>
            </w:r>
          </w:p>
        </w:tc>
        <w:tc>
          <w:tcPr>
            <w:tcW w:w="943" w:type="pct"/>
            <w:tcBorders>
              <w:top w:val="single" w:sz="4" w:space="0" w:color="auto"/>
              <w:left w:val="single" w:sz="4" w:space="0" w:color="auto"/>
              <w:bottom w:val="single" w:sz="4" w:space="0" w:color="auto"/>
              <w:right w:val="single" w:sz="4" w:space="0" w:color="auto"/>
            </w:tcBorders>
            <w:vAlign w:val="center"/>
            <w:hideMark/>
          </w:tcPr>
          <w:p w14:paraId="73EF18CD" w14:textId="77777777" w:rsidR="00BA6C10" w:rsidRPr="00BA6C10" w:rsidRDefault="00BA6C10" w:rsidP="00C82B48">
            <w:pPr>
              <w:pStyle w:val="Vanban0"/>
              <w:rPr>
                <w:rFonts w:cs="Times New Roman"/>
                <w:sz w:val="28"/>
                <w:lang w:val="pt-BR"/>
              </w:rPr>
            </w:pPr>
            <w:r w:rsidRPr="00BA6C10">
              <w:rPr>
                <w:rFonts w:cs="Times New Roman"/>
                <w:sz w:val="28"/>
                <w:lang w:val="pt-BR"/>
              </w:rPr>
              <w:t>DO</w:t>
            </w:r>
          </w:p>
        </w:tc>
      </w:tr>
      <w:tr w:rsidR="00BA6C10" w:rsidRPr="00BA6C10" w14:paraId="56E132F6" w14:textId="77777777" w:rsidTr="00BA6C10">
        <w:tc>
          <w:tcPr>
            <w:tcW w:w="1226" w:type="pct"/>
            <w:tcBorders>
              <w:top w:val="single" w:sz="4" w:space="0" w:color="auto"/>
              <w:left w:val="single" w:sz="4" w:space="0" w:color="auto"/>
              <w:bottom w:val="single" w:sz="4" w:space="0" w:color="auto"/>
              <w:right w:val="single" w:sz="4" w:space="0" w:color="auto"/>
            </w:tcBorders>
            <w:vAlign w:val="center"/>
            <w:hideMark/>
          </w:tcPr>
          <w:p w14:paraId="67CDD0FE" w14:textId="77777777" w:rsidR="00BA6C10" w:rsidRPr="00BA6C10" w:rsidRDefault="00BA6C10" w:rsidP="00C82B48">
            <w:pPr>
              <w:pStyle w:val="Vanban0"/>
              <w:rPr>
                <w:rFonts w:cs="Times New Roman"/>
                <w:sz w:val="28"/>
                <w:lang w:val="pt-BR"/>
              </w:rPr>
            </w:pPr>
            <w:r w:rsidRPr="00BA6C10">
              <w:rPr>
                <w:rFonts w:cs="Times New Roman"/>
                <w:sz w:val="28"/>
                <w:lang w:val="pt-BR"/>
              </w:rPr>
              <w:t>Tín hiệu</w:t>
            </w:r>
          </w:p>
        </w:tc>
        <w:tc>
          <w:tcPr>
            <w:tcW w:w="943" w:type="pct"/>
            <w:tcBorders>
              <w:top w:val="single" w:sz="4" w:space="0" w:color="auto"/>
              <w:left w:val="single" w:sz="4" w:space="0" w:color="auto"/>
              <w:bottom w:val="single" w:sz="4" w:space="0" w:color="auto"/>
              <w:right w:val="single" w:sz="4" w:space="0" w:color="auto"/>
            </w:tcBorders>
            <w:vAlign w:val="center"/>
          </w:tcPr>
          <w:p w14:paraId="5DD796A9" w14:textId="77777777" w:rsidR="00BA6C10" w:rsidRPr="00BA6C10" w:rsidRDefault="00BA6C10" w:rsidP="00C82B48">
            <w:pPr>
              <w:pStyle w:val="Vanban0"/>
              <w:rPr>
                <w:rFonts w:cs="Times New Roman"/>
                <w:sz w:val="28"/>
                <w:lang w:val="pt-BR"/>
              </w:rPr>
            </w:pPr>
            <w:r w:rsidRPr="00BA6C10">
              <w:rPr>
                <w:rFonts w:cs="Times New Roman"/>
                <w:sz w:val="28"/>
                <w:lang w:val="pt-BR"/>
              </w:rPr>
              <w:t>11</w:t>
            </w:r>
          </w:p>
        </w:tc>
        <w:tc>
          <w:tcPr>
            <w:tcW w:w="943" w:type="pct"/>
            <w:tcBorders>
              <w:top w:val="single" w:sz="4" w:space="0" w:color="auto"/>
              <w:left w:val="single" w:sz="4" w:space="0" w:color="auto"/>
              <w:bottom w:val="single" w:sz="4" w:space="0" w:color="auto"/>
              <w:right w:val="single" w:sz="4" w:space="0" w:color="auto"/>
            </w:tcBorders>
            <w:vAlign w:val="center"/>
          </w:tcPr>
          <w:p w14:paraId="32BBAAEF" w14:textId="77777777" w:rsidR="00BA6C10" w:rsidRPr="00BA6C10" w:rsidRDefault="00BA6C10" w:rsidP="00C82B48">
            <w:pPr>
              <w:pStyle w:val="Vanban0"/>
              <w:rPr>
                <w:rFonts w:cs="Times New Roman"/>
                <w:sz w:val="28"/>
                <w:lang w:val="pt-BR"/>
              </w:rPr>
            </w:pPr>
            <w:r w:rsidRPr="00BA6C10">
              <w:rPr>
                <w:rFonts w:cs="Times New Roman"/>
                <w:sz w:val="28"/>
                <w:lang w:val="pt-BR"/>
              </w:rPr>
              <w:t>24</w:t>
            </w:r>
          </w:p>
        </w:tc>
        <w:tc>
          <w:tcPr>
            <w:tcW w:w="943" w:type="pct"/>
            <w:tcBorders>
              <w:top w:val="single" w:sz="4" w:space="0" w:color="auto"/>
              <w:left w:val="single" w:sz="4" w:space="0" w:color="auto"/>
              <w:bottom w:val="single" w:sz="4" w:space="0" w:color="auto"/>
              <w:right w:val="single" w:sz="4" w:space="0" w:color="auto"/>
            </w:tcBorders>
            <w:vAlign w:val="center"/>
          </w:tcPr>
          <w:p w14:paraId="64996EFC" w14:textId="77777777" w:rsidR="00BA6C10" w:rsidRPr="00BA6C10" w:rsidRDefault="00BA6C10" w:rsidP="00C82B48">
            <w:pPr>
              <w:pStyle w:val="Vanban0"/>
              <w:rPr>
                <w:rFonts w:cs="Times New Roman"/>
                <w:sz w:val="28"/>
                <w:lang w:val="pt-BR"/>
              </w:rPr>
            </w:pPr>
            <w:r w:rsidRPr="00BA6C10">
              <w:rPr>
                <w:rFonts w:cs="Times New Roman"/>
                <w:sz w:val="28"/>
                <w:lang w:val="pt-BR"/>
              </w:rPr>
              <w:t>6</w:t>
            </w:r>
          </w:p>
        </w:tc>
        <w:tc>
          <w:tcPr>
            <w:tcW w:w="943" w:type="pct"/>
            <w:tcBorders>
              <w:top w:val="single" w:sz="4" w:space="0" w:color="auto"/>
              <w:left w:val="single" w:sz="4" w:space="0" w:color="auto"/>
              <w:bottom w:val="single" w:sz="4" w:space="0" w:color="auto"/>
              <w:right w:val="single" w:sz="4" w:space="0" w:color="auto"/>
            </w:tcBorders>
            <w:vAlign w:val="center"/>
          </w:tcPr>
          <w:p w14:paraId="6D43A36B" w14:textId="77777777" w:rsidR="00BA6C10" w:rsidRPr="00BA6C10" w:rsidRDefault="00BA6C10" w:rsidP="00C82B48">
            <w:pPr>
              <w:pStyle w:val="Vanban0"/>
              <w:rPr>
                <w:rFonts w:cs="Times New Roman"/>
                <w:sz w:val="28"/>
                <w:lang w:val="pt-BR"/>
              </w:rPr>
            </w:pPr>
            <w:r w:rsidRPr="00BA6C10">
              <w:rPr>
                <w:rFonts w:cs="Times New Roman"/>
                <w:sz w:val="28"/>
                <w:lang w:val="pt-BR"/>
              </w:rPr>
              <w:t>0</w:t>
            </w:r>
          </w:p>
        </w:tc>
      </w:tr>
    </w:tbl>
    <w:p w14:paraId="186CE135" w14:textId="77777777" w:rsidR="00BA6C10" w:rsidRPr="00BA6C10" w:rsidRDefault="00BA6C10" w:rsidP="00BA6C10">
      <w:pPr>
        <w:pStyle w:val="a"/>
        <w:numPr>
          <w:ilvl w:val="4"/>
          <w:numId w:val="60"/>
        </w:numPr>
        <w:ind w:left="360"/>
        <w:rPr>
          <w:sz w:val="28"/>
          <w:szCs w:val="28"/>
          <w:lang w:val="pt-BR"/>
        </w:rPr>
      </w:pPr>
      <w:r w:rsidRPr="00BA6C10">
        <w:rPr>
          <w:sz w:val="28"/>
          <w:szCs w:val="28"/>
          <w:lang w:val="pt-BR"/>
        </w:rPr>
        <w:t>Danh sách dữ liệu SCADA trao đổi với Trung tâm B1 phục vụ vận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710"/>
        <w:gridCol w:w="1710"/>
        <w:gridCol w:w="1710"/>
        <w:gridCol w:w="1709"/>
      </w:tblGrid>
      <w:tr w:rsidR="00BA6C10" w:rsidRPr="00BA6C10" w14:paraId="41FBF64B" w14:textId="77777777" w:rsidTr="00BA6C10">
        <w:trPr>
          <w:tblHeader/>
        </w:trPr>
        <w:tc>
          <w:tcPr>
            <w:tcW w:w="1226" w:type="pct"/>
            <w:tcBorders>
              <w:top w:val="single" w:sz="4" w:space="0" w:color="auto"/>
              <w:left w:val="single" w:sz="4" w:space="0" w:color="auto"/>
              <w:bottom w:val="single" w:sz="4" w:space="0" w:color="auto"/>
              <w:right w:val="single" w:sz="4" w:space="0" w:color="auto"/>
            </w:tcBorders>
            <w:vAlign w:val="center"/>
            <w:hideMark/>
          </w:tcPr>
          <w:p w14:paraId="24087FEE" w14:textId="77777777" w:rsidR="00BA6C10" w:rsidRPr="00BA6C10" w:rsidRDefault="00BA6C10" w:rsidP="00C82B48">
            <w:pPr>
              <w:pStyle w:val="Vanban0"/>
              <w:rPr>
                <w:rFonts w:cs="Times New Roman"/>
                <w:sz w:val="28"/>
                <w:lang w:val="pt-BR"/>
              </w:rPr>
            </w:pPr>
            <w:r w:rsidRPr="00BA6C10">
              <w:rPr>
                <w:rFonts w:cs="Times New Roman"/>
                <w:sz w:val="28"/>
                <w:lang w:val="pt-BR"/>
              </w:rPr>
              <w:t>Số lượng</w:t>
            </w:r>
          </w:p>
        </w:tc>
        <w:tc>
          <w:tcPr>
            <w:tcW w:w="943" w:type="pct"/>
            <w:tcBorders>
              <w:top w:val="single" w:sz="4" w:space="0" w:color="auto"/>
              <w:left w:val="single" w:sz="4" w:space="0" w:color="auto"/>
              <w:bottom w:val="single" w:sz="4" w:space="0" w:color="auto"/>
              <w:right w:val="single" w:sz="4" w:space="0" w:color="auto"/>
            </w:tcBorders>
            <w:vAlign w:val="center"/>
            <w:hideMark/>
          </w:tcPr>
          <w:p w14:paraId="7520807C" w14:textId="77777777" w:rsidR="00BA6C10" w:rsidRPr="00BA6C10" w:rsidRDefault="00BA6C10" w:rsidP="00C82B48">
            <w:pPr>
              <w:pStyle w:val="Vanban0"/>
              <w:rPr>
                <w:rFonts w:cs="Times New Roman"/>
                <w:sz w:val="28"/>
                <w:lang w:val="pt-BR"/>
              </w:rPr>
            </w:pPr>
            <w:r w:rsidRPr="00BA6C10">
              <w:rPr>
                <w:rFonts w:cs="Times New Roman"/>
                <w:sz w:val="28"/>
                <w:lang w:val="pt-BR"/>
              </w:rPr>
              <w:t>AI</w:t>
            </w:r>
          </w:p>
        </w:tc>
        <w:tc>
          <w:tcPr>
            <w:tcW w:w="943" w:type="pct"/>
            <w:tcBorders>
              <w:top w:val="single" w:sz="4" w:space="0" w:color="auto"/>
              <w:left w:val="single" w:sz="4" w:space="0" w:color="auto"/>
              <w:bottom w:val="single" w:sz="4" w:space="0" w:color="auto"/>
              <w:right w:val="single" w:sz="4" w:space="0" w:color="auto"/>
            </w:tcBorders>
            <w:vAlign w:val="center"/>
            <w:hideMark/>
          </w:tcPr>
          <w:p w14:paraId="7AEE09A2" w14:textId="77777777" w:rsidR="00BA6C10" w:rsidRPr="00BA6C10" w:rsidRDefault="00BA6C10" w:rsidP="00C82B48">
            <w:pPr>
              <w:pStyle w:val="Vanban0"/>
              <w:rPr>
                <w:rFonts w:cs="Times New Roman"/>
                <w:sz w:val="28"/>
                <w:lang w:val="pt-BR"/>
              </w:rPr>
            </w:pPr>
            <w:r w:rsidRPr="00BA6C10">
              <w:rPr>
                <w:rFonts w:cs="Times New Roman"/>
                <w:sz w:val="28"/>
                <w:lang w:val="pt-BR"/>
              </w:rPr>
              <w:t>SI</w:t>
            </w:r>
          </w:p>
        </w:tc>
        <w:tc>
          <w:tcPr>
            <w:tcW w:w="943" w:type="pct"/>
            <w:tcBorders>
              <w:top w:val="single" w:sz="4" w:space="0" w:color="auto"/>
              <w:left w:val="single" w:sz="4" w:space="0" w:color="auto"/>
              <w:bottom w:val="single" w:sz="4" w:space="0" w:color="auto"/>
              <w:right w:val="single" w:sz="4" w:space="0" w:color="auto"/>
            </w:tcBorders>
            <w:vAlign w:val="center"/>
            <w:hideMark/>
          </w:tcPr>
          <w:p w14:paraId="18F47DF8" w14:textId="77777777" w:rsidR="00BA6C10" w:rsidRPr="00BA6C10" w:rsidRDefault="00BA6C10" w:rsidP="00C82B48">
            <w:pPr>
              <w:pStyle w:val="Vanban0"/>
              <w:rPr>
                <w:rFonts w:cs="Times New Roman"/>
                <w:sz w:val="28"/>
                <w:lang w:val="pt-BR"/>
              </w:rPr>
            </w:pPr>
            <w:r w:rsidRPr="00BA6C10">
              <w:rPr>
                <w:rFonts w:cs="Times New Roman"/>
                <w:sz w:val="28"/>
                <w:lang w:val="pt-BR"/>
              </w:rPr>
              <w:t>DI</w:t>
            </w:r>
          </w:p>
        </w:tc>
        <w:tc>
          <w:tcPr>
            <w:tcW w:w="943" w:type="pct"/>
            <w:tcBorders>
              <w:top w:val="single" w:sz="4" w:space="0" w:color="auto"/>
              <w:left w:val="single" w:sz="4" w:space="0" w:color="auto"/>
              <w:bottom w:val="single" w:sz="4" w:space="0" w:color="auto"/>
              <w:right w:val="single" w:sz="4" w:space="0" w:color="auto"/>
            </w:tcBorders>
            <w:vAlign w:val="center"/>
            <w:hideMark/>
          </w:tcPr>
          <w:p w14:paraId="76915F25" w14:textId="77777777" w:rsidR="00BA6C10" w:rsidRPr="00BA6C10" w:rsidRDefault="00BA6C10" w:rsidP="00C82B48">
            <w:pPr>
              <w:pStyle w:val="Vanban0"/>
              <w:rPr>
                <w:rFonts w:cs="Times New Roman"/>
                <w:sz w:val="28"/>
                <w:lang w:val="pt-BR"/>
              </w:rPr>
            </w:pPr>
            <w:r w:rsidRPr="00BA6C10">
              <w:rPr>
                <w:rFonts w:cs="Times New Roman"/>
                <w:sz w:val="28"/>
                <w:lang w:val="pt-BR"/>
              </w:rPr>
              <w:t>DO</w:t>
            </w:r>
          </w:p>
        </w:tc>
      </w:tr>
      <w:tr w:rsidR="00BA6C10" w:rsidRPr="00BA6C10" w14:paraId="571CBA61" w14:textId="77777777" w:rsidTr="00BA6C10">
        <w:tc>
          <w:tcPr>
            <w:tcW w:w="1226" w:type="pct"/>
            <w:tcBorders>
              <w:top w:val="single" w:sz="4" w:space="0" w:color="auto"/>
              <w:left w:val="single" w:sz="4" w:space="0" w:color="auto"/>
              <w:bottom w:val="single" w:sz="4" w:space="0" w:color="auto"/>
              <w:right w:val="single" w:sz="4" w:space="0" w:color="auto"/>
            </w:tcBorders>
            <w:vAlign w:val="center"/>
            <w:hideMark/>
          </w:tcPr>
          <w:p w14:paraId="7A246BCA" w14:textId="77777777" w:rsidR="00BA6C10" w:rsidRPr="00BA6C10" w:rsidRDefault="00BA6C10" w:rsidP="00C82B48">
            <w:pPr>
              <w:pStyle w:val="Vanban0"/>
              <w:rPr>
                <w:rFonts w:cs="Times New Roman"/>
                <w:sz w:val="28"/>
                <w:lang w:val="pt-BR"/>
              </w:rPr>
            </w:pPr>
            <w:r w:rsidRPr="00BA6C10">
              <w:rPr>
                <w:rFonts w:cs="Times New Roman"/>
                <w:sz w:val="28"/>
                <w:lang w:val="pt-BR"/>
              </w:rPr>
              <w:t>Tín hiệu</w:t>
            </w:r>
          </w:p>
        </w:tc>
        <w:tc>
          <w:tcPr>
            <w:tcW w:w="943" w:type="pct"/>
            <w:tcBorders>
              <w:top w:val="single" w:sz="4" w:space="0" w:color="auto"/>
              <w:left w:val="single" w:sz="4" w:space="0" w:color="auto"/>
              <w:bottom w:val="single" w:sz="4" w:space="0" w:color="auto"/>
              <w:right w:val="single" w:sz="4" w:space="0" w:color="auto"/>
            </w:tcBorders>
            <w:vAlign w:val="center"/>
          </w:tcPr>
          <w:p w14:paraId="62482EB3" w14:textId="77777777" w:rsidR="00BA6C10" w:rsidRPr="00BA6C10" w:rsidRDefault="00BA6C10" w:rsidP="00C82B48">
            <w:pPr>
              <w:pStyle w:val="Vanban0"/>
              <w:rPr>
                <w:rFonts w:cs="Times New Roman"/>
                <w:sz w:val="28"/>
                <w:lang w:val="pt-BR"/>
              </w:rPr>
            </w:pPr>
            <w:r w:rsidRPr="00BA6C10">
              <w:rPr>
                <w:rFonts w:cs="Times New Roman"/>
                <w:sz w:val="28"/>
                <w:lang w:val="pt-BR"/>
              </w:rPr>
              <w:t>174</w:t>
            </w:r>
          </w:p>
        </w:tc>
        <w:tc>
          <w:tcPr>
            <w:tcW w:w="943" w:type="pct"/>
            <w:tcBorders>
              <w:top w:val="single" w:sz="4" w:space="0" w:color="auto"/>
              <w:left w:val="single" w:sz="4" w:space="0" w:color="auto"/>
              <w:bottom w:val="single" w:sz="4" w:space="0" w:color="auto"/>
              <w:right w:val="single" w:sz="4" w:space="0" w:color="auto"/>
            </w:tcBorders>
            <w:vAlign w:val="center"/>
          </w:tcPr>
          <w:p w14:paraId="06346EDC" w14:textId="77777777" w:rsidR="00BA6C10" w:rsidRPr="00BA6C10" w:rsidRDefault="00BA6C10" w:rsidP="00C82B48">
            <w:pPr>
              <w:pStyle w:val="Vanban0"/>
              <w:rPr>
                <w:rFonts w:cs="Times New Roman"/>
                <w:sz w:val="28"/>
                <w:lang w:val="pt-BR"/>
              </w:rPr>
            </w:pPr>
            <w:r w:rsidRPr="00BA6C10">
              <w:rPr>
                <w:rFonts w:cs="Times New Roman"/>
                <w:sz w:val="28"/>
                <w:lang w:val="pt-BR"/>
              </w:rPr>
              <w:t>260</w:t>
            </w:r>
          </w:p>
        </w:tc>
        <w:tc>
          <w:tcPr>
            <w:tcW w:w="943" w:type="pct"/>
            <w:tcBorders>
              <w:top w:val="single" w:sz="4" w:space="0" w:color="auto"/>
              <w:left w:val="single" w:sz="4" w:space="0" w:color="auto"/>
              <w:bottom w:val="single" w:sz="4" w:space="0" w:color="auto"/>
              <w:right w:val="single" w:sz="4" w:space="0" w:color="auto"/>
            </w:tcBorders>
            <w:vAlign w:val="center"/>
          </w:tcPr>
          <w:p w14:paraId="248D9BA1" w14:textId="77777777" w:rsidR="00BA6C10" w:rsidRPr="00BA6C10" w:rsidRDefault="00BA6C10" w:rsidP="00C82B48">
            <w:pPr>
              <w:pStyle w:val="Vanban0"/>
              <w:rPr>
                <w:rFonts w:cs="Times New Roman"/>
                <w:sz w:val="28"/>
                <w:lang w:val="pt-BR"/>
              </w:rPr>
            </w:pPr>
            <w:r w:rsidRPr="00BA6C10">
              <w:rPr>
                <w:rFonts w:cs="Times New Roman"/>
                <w:sz w:val="28"/>
                <w:lang w:val="pt-BR"/>
              </w:rPr>
              <w:t>36</w:t>
            </w:r>
          </w:p>
        </w:tc>
        <w:tc>
          <w:tcPr>
            <w:tcW w:w="943" w:type="pct"/>
            <w:tcBorders>
              <w:top w:val="single" w:sz="4" w:space="0" w:color="auto"/>
              <w:left w:val="single" w:sz="4" w:space="0" w:color="auto"/>
              <w:bottom w:val="single" w:sz="4" w:space="0" w:color="auto"/>
              <w:right w:val="single" w:sz="4" w:space="0" w:color="auto"/>
            </w:tcBorders>
            <w:vAlign w:val="center"/>
          </w:tcPr>
          <w:p w14:paraId="679841AF" w14:textId="77777777" w:rsidR="00BA6C10" w:rsidRPr="00BA6C10" w:rsidRDefault="00BA6C10" w:rsidP="00C82B48">
            <w:pPr>
              <w:pStyle w:val="Vanban0"/>
              <w:rPr>
                <w:rFonts w:cs="Times New Roman"/>
                <w:sz w:val="28"/>
                <w:lang w:val="pt-BR"/>
              </w:rPr>
            </w:pPr>
            <w:r w:rsidRPr="00BA6C10">
              <w:rPr>
                <w:rFonts w:cs="Times New Roman"/>
                <w:sz w:val="28"/>
                <w:lang w:val="pt-BR"/>
              </w:rPr>
              <w:t>12</w:t>
            </w:r>
          </w:p>
        </w:tc>
      </w:tr>
    </w:tbl>
    <w:p w14:paraId="0426F2FC" w14:textId="77777777" w:rsidR="00BA6C10" w:rsidRPr="00BA6C10" w:rsidRDefault="00BA6C10" w:rsidP="00BA6C10">
      <w:pPr>
        <w:pStyle w:val="a"/>
        <w:numPr>
          <w:ilvl w:val="4"/>
          <w:numId w:val="60"/>
        </w:numPr>
        <w:ind w:left="360"/>
        <w:rPr>
          <w:sz w:val="28"/>
          <w:szCs w:val="28"/>
          <w:lang w:val="pt-BR"/>
        </w:rPr>
      </w:pPr>
      <w:r w:rsidRPr="00BA6C10">
        <w:rPr>
          <w:sz w:val="28"/>
          <w:szCs w:val="28"/>
          <w:lang w:val="pt-BR"/>
        </w:rPr>
        <w:t>Danh sách dữ liệu SCADA trao đổi với Trung tâm X6 phục vụ vận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710"/>
        <w:gridCol w:w="1710"/>
        <w:gridCol w:w="1710"/>
        <w:gridCol w:w="1709"/>
      </w:tblGrid>
      <w:tr w:rsidR="00BA6C10" w:rsidRPr="00BA6C10" w14:paraId="07E312C0" w14:textId="77777777" w:rsidTr="00BA6C10">
        <w:tc>
          <w:tcPr>
            <w:tcW w:w="1226" w:type="pct"/>
            <w:tcBorders>
              <w:top w:val="single" w:sz="4" w:space="0" w:color="auto"/>
              <w:left w:val="single" w:sz="4" w:space="0" w:color="auto"/>
              <w:bottom w:val="single" w:sz="4" w:space="0" w:color="auto"/>
              <w:right w:val="single" w:sz="4" w:space="0" w:color="auto"/>
            </w:tcBorders>
            <w:vAlign w:val="center"/>
            <w:hideMark/>
          </w:tcPr>
          <w:p w14:paraId="6544558E" w14:textId="77777777" w:rsidR="00BA6C10" w:rsidRPr="00BA6C10" w:rsidRDefault="00BA6C10" w:rsidP="00C82B48">
            <w:pPr>
              <w:pStyle w:val="Vanban0"/>
              <w:rPr>
                <w:rFonts w:cs="Times New Roman"/>
                <w:sz w:val="28"/>
                <w:lang w:val="pt-BR"/>
              </w:rPr>
            </w:pPr>
            <w:r w:rsidRPr="00BA6C10">
              <w:rPr>
                <w:rFonts w:cs="Times New Roman"/>
                <w:sz w:val="28"/>
                <w:lang w:val="pt-BR"/>
              </w:rPr>
              <w:t>Số lượng</w:t>
            </w:r>
          </w:p>
        </w:tc>
        <w:tc>
          <w:tcPr>
            <w:tcW w:w="943" w:type="pct"/>
            <w:tcBorders>
              <w:top w:val="single" w:sz="4" w:space="0" w:color="auto"/>
              <w:left w:val="single" w:sz="4" w:space="0" w:color="auto"/>
              <w:bottom w:val="single" w:sz="4" w:space="0" w:color="auto"/>
              <w:right w:val="single" w:sz="4" w:space="0" w:color="auto"/>
            </w:tcBorders>
            <w:vAlign w:val="center"/>
            <w:hideMark/>
          </w:tcPr>
          <w:p w14:paraId="099328A4" w14:textId="77777777" w:rsidR="00BA6C10" w:rsidRPr="00BA6C10" w:rsidRDefault="00BA6C10" w:rsidP="00C82B48">
            <w:pPr>
              <w:pStyle w:val="Vanban0"/>
              <w:rPr>
                <w:rFonts w:cs="Times New Roman"/>
                <w:sz w:val="28"/>
                <w:lang w:val="pt-BR"/>
              </w:rPr>
            </w:pPr>
            <w:r w:rsidRPr="00BA6C10">
              <w:rPr>
                <w:rFonts w:cs="Times New Roman"/>
                <w:sz w:val="28"/>
                <w:lang w:val="pt-BR"/>
              </w:rPr>
              <w:t>AI</w:t>
            </w:r>
          </w:p>
        </w:tc>
        <w:tc>
          <w:tcPr>
            <w:tcW w:w="943" w:type="pct"/>
            <w:tcBorders>
              <w:top w:val="single" w:sz="4" w:space="0" w:color="auto"/>
              <w:left w:val="single" w:sz="4" w:space="0" w:color="auto"/>
              <w:bottom w:val="single" w:sz="4" w:space="0" w:color="auto"/>
              <w:right w:val="single" w:sz="4" w:space="0" w:color="auto"/>
            </w:tcBorders>
            <w:vAlign w:val="center"/>
            <w:hideMark/>
          </w:tcPr>
          <w:p w14:paraId="6D8ADF50" w14:textId="77777777" w:rsidR="00BA6C10" w:rsidRPr="00BA6C10" w:rsidRDefault="00BA6C10" w:rsidP="00C82B48">
            <w:pPr>
              <w:pStyle w:val="Vanban0"/>
              <w:rPr>
                <w:rFonts w:cs="Times New Roman"/>
                <w:sz w:val="28"/>
                <w:lang w:val="pt-BR"/>
              </w:rPr>
            </w:pPr>
            <w:r w:rsidRPr="00BA6C10">
              <w:rPr>
                <w:rFonts w:cs="Times New Roman"/>
                <w:sz w:val="28"/>
                <w:lang w:val="pt-BR"/>
              </w:rPr>
              <w:t>SI</w:t>
            </w:r>
          </w:p>
        </w:tc>
        <w:tc>
          <w:tcPr>
            <w:tcW w:w="943" w:type="pct"/>
            <w:tcBorders>
              <w:top w:val="single" w:sz="4" w:space="0" w:color="auto"/>
              <w:left w:val="single" w:sz="4" w:space="0" w:color="auto"/>
              <w:bottom w:val="single" w:sz="4" w:space="0" w:color="auto"/>
              <w:right w:val="single" w:sz="4" w:space="0" w:color="auto"/>
            </w:tcBorders>
            <w:vAlign w:val="center"/>
            <w:hideMark/>
          </w:tcPr>
          <w:p w14:paraId="03A5E1B3" w14:textId="77777777" w:rsidR="00BA6C10" w:rsidRPr="00BA6C10" w:rsidRDefault="00BA6C10" w:rsidP="00C82B48">
            <w:pPr>
              <w:pStyle w:val="Vanban0"/>
              <w:rPr>
                <w:rFonts w:cs="Times New Roman"/>
                <w:sz w:val="28"/>
                <w:lang w:val="pt-BR"/>
              </w:rPr>
            </w:pPr>
            <w:r w:rsidRPr="00BA6C10">
              <w:rPr>
                <w:rFonts w:cs="Times New Roman"/>
                <w:sz w:val="28"/>
                <w:lang w:val="pt-BR"/>
              </w:rPr>
              <w:t>DI</w:t>
            </w:r>
          </w:p>
        </w:tc>
        <w:tc>
          <w:tcPr>
            <w:tcW w:w="943" w:type="pct"/>
            <w:tcBorders>
              <w:top w:val="single" w:sz="4" w:space="0" w:color="auto"/>
              <w:left w:val="single" w:sz="4" w:space="0" w:color="auto"/>
              <w:bottom w:val="single" w:sz="4" w:space="0" w:color="auto"/>
              <w:right w:val="single" w:sz="4" w:space="0" w:color="auto"/>
            </w:tcBorders>
            <w:vAlign w:val="center"/>
            <w:hideMark/>
          </w:tcPr>
          <w:p w14:paraId="0DD03738" w14:textId="77777777" w:rsidR="00BA6C10" w:rsidRPr="00BA6C10" w:rsidRDefault="00BA6C10" w:rsidP="00C82B48">
            <w:pPr>
              <w:pStyle w:val="Vanban0"/>
              <w:rPr>
                <w:rFonts w:cs="Times New Roman"/>
                <w:sz w:val="28"/>
                <w:lang w:val="pt-BR"/>
              </w:rPr>
            </w:pPr>
            <w:r w:rsidRPr="00BA6C10">
              <w:rPr>
                <w:rFonts w:cs="Times New Roman"/>
                <w:sz w:val="28"/>
                <w:lang w:val="pt-BR"/>
              </w:rPr>
              <w:t>DO</w:t>
            </w:r>
          </w:p>
        </w:tc>
      </w:tr>
      <w:tr w:rsidR="00BA6C10" w:rsidRPr="00BA6C10" w14:paraId="144FBE9A" w14:textId="77777777" w:rsidTr="00BA6C10">
        <w:trPr>
          <w:trHeight w:val="134"/>
        </w:trPr>
        <w:tc>
          <w:tcPr>
            <w:tcW w:w="1226" w:type="pct"/>
            <w:tcBorders>
              <w:top w:val="single" w:sz="4" w:space="0" w:color="auto"/>
              <w:left w:val="single" w:sz="4" w:space="0" w:color="auto"/>
              <w:bottom w:val="single" w:sz="4" w:space="0" w:color="auto"/>
              <w:right w:val="single" w:sz="4" w:space="0" w:color="auto"/>
            </w:tcBorders>
            <w:vAlign w:val="center"/>
            <w:hideMark/>
          </w:tcPr>
          <w:p w14:paraId="2D52F417" w14:textId="77777777" w:rsidR="00BA6C10" w:rsidRPr="00BA6C10" w:rsidRDefault="00BA6C10" w:rsidP="00C82B48">
            <w:pPr>
              <w:pStyle w:val="Vanban0"/>
              <w:rPr>
                <w:rFonts w:cs="Times New Roman"/>
                <w:sz w:val="28"/>
                <w:lang w:val="pt-BR"/>
              </w:rPr>
            </w:pPr>
            <w:r w:rsidRPr="00BA6C10">
              <w:rPr>
                <w:rFonts w:cs="Times New Roman"/>
                <w:sz w:val="28"/>
                <w:lang w:val="pt-BR"/>
              </w:rPr>
              <w:t>Tín hiệu</w:t>
            </w:r>
          </w:p>
        </w:tc>
        <w:tc>
          <w:tcPr>
            <w:tcW w:w="943" w:type="pct"/>
            <w:tcBorders>
              <w:top w:val="single" w:sz="4" w:space="0" w:color="auto"/>
              <w:left w:val="single" w:sz="4" w:space="0" w:color="auto"/>
              <w:bottom w:val="single" w:sz="4" w:space="0" w:color="auto"/>
              <w:right w:val="single" w:sz="4" w:space="0" w:color="auto"/>
            </w:tcBorders>
            <w:vAlign w:val="center"/>
          </w:tcPr>
          <w:p w14:paraId="626AF3DD" w14:textId="77777777" w:rsidR="00BA6C10" w:rsidRPr="00BA6C10" w:rsidRDefault="00BA6C10" w:rsidP="00C82B48">
            <w:pPr>
              <w:pStyle w:val="Vanban0"/>
              <w:rPr>
                <w:rFonts w:cs="Times New Roman"/>
                <w:sz w:val="28"/>
              </w:rPr>
            </w:pPr>
            <w:r w:rsidRPr="00BA6C10">
              <w:rPr>
                <w:rFonts w:cs="Times New Roman"/>
                <w:sz w:val="28"/>
              </w:rPr>
              <w:t>36</w:t>
            </w:r>
          </w:p>
        </w:tc>
        <w:tc>
          <w:tcPr>
            <w:tcW w:w="943" w:type="pct"/>
            <w:tcBorders>
              <w:top w:val="single" w:sz="4" w:space="0" w:color="auto"/>
              <w:left w:val="single" w:sz="4" w:space="0" w:color="auto"/>
              <w:bottom w:val="single" w:sz="4" w:space="0" w:color="auto"/>
              <w:right w:val="single" w:sz="4" w:space="0" w:color="auto"/>
            </w:tcBorders>
            <w:vAlign w:val="center"/>
          </w:tcPr>
          <w:p w14:paraId="3C1A5980" w14:textId="77777777" w:rsidR="00BA6C10" w:rsidRPr="00BA6C10" w:rsidRDefault="00BA6C10" w:rsidP="00C82B48">
            <w:pPr>
              <w:pStyle w:val="Vanban0"/>
              <w:rPr>
                <w:rFonts w:cs="Times New Roman"/>
                <w:sz w:val="28"/>
                <w:lang w:val="en-GB"/>
              </w:rPr>
            </w:pPr>
            <w:r w:rsidRPr="00BA6C10">
              <w:rPr>
                <w:rFonts w:cs="Times New Roman"/>
                <w:sz w:val="28"/>
                <w:lang w:val="en-GB"/>
              </w:rPr>
              <w:t>32</w:t>
            </w:r>
          </w:p>
        </w:tc>
        <w:tc>
          <w:tcPr>
            <w:tcW w:w="943" w:type="pct"/>
            <w:tcBorders>
              <w:top w:val="single" w:sz="4" w:space="0" w:color="auto"/>
              <w:left w:val="single" w:sz="4" w:space="0" w:color="auto"/>
              <w:bottom w:val="single" w:sz="4" w:space="0" w:color="auto"/>
              <w:right w:val="single" w:sz="4" w:space="0" w:color="auto"/>
            </w:tcBorders>
            <w:vAlign w:val="center"/>
            <w:hideMark/>
          </w:tcPr>
          <w:p w14:paraId="59E852C6" w14:textId="77777777" w:rsidR="00BA6C10" w:rsidRPr="00BA6C10" w:rsidRDefault="00BA6C10" w:rsidP="00C82B48">
            <w:pPr>
              <w:pStyle w:val="Vanban0"/>
              <w:rPr>
                <w:rFonts w:cs="Times New Roman"/>
                <w:sz w:val="28"/>
                <w:lang w:val="pt-BR"/>
              </w:rPr>
            </w:pPr>
            <w:r w:rsidRPr="00BA6C10">
              <w:rPr>
                <w:rFonts w:cs="Times New Roman"/>
                <w:sz w:val="28"/>
                <w:lang w:val="pt-BR"/>
              </w:rPr>
              <w:t>12</w:t>
            </w:r>
          </w:p>
        </w:tc>
        <w:tc>
          <w:tcPr>
            <w:tcW w:w="943" w:type="pct"/>
            <w:tcBorders>
              <w:top w:val="single" w:sz="4" w:space="0" w:color="auto"/>
              <w:left w:val="single" w:sz="4" w:space="0" w:color="auto"/>
              <w:bottom w:val="single" w:sz="4" w:space="0" w:color="auto"/>
              <w:right w:val="single" w:sz="4" w:space="0" w:color="auto"/>
            </w:tcBorders>
            <w:vAlign w:val="center"/>
            <w:hideMark/>
          </w:tcPr>
          <w:p w14:paraId="40BC5683" w14:textId="77777777" w:rsidR="00BA6C10" w:rsidRPr="00BA6C10" w:rsidRDefault="00BA6C10" w:rsidP="00C82B48">
            <w:pPr>
              <w:pStyle w:val="Vanban0"/>
              <w:rPr>
                <w:rFonts w:cs="Times New Roman"/>
                <w:sz w:val="28"/>
                <w:lang w:val="pt-BR"/>
              </w:rPr>
            </w:pPr>
            <w:r w:rsidRPr="00BA6C10">
              <w:rPr>
                <w:rFonts w:cs="Times New Roman"/>
                <w:sz w:val="28"/>
                <w:lang w:val="pt-BR"/>
              </w:rPr>
              <w:t>0</w:t>
            </w:r>
          </w:p>
        </w:tc>
      </w:tr>
    </w:tbl>
    <w:p w14:paraId="524FD9B5" w14:textId="77777777" w:rsidR="00BA6C10" w:rsidRPr="00BA6C10" w:rsidRDefault="00BA6C10" w:rsidP="00BA6C10">
      <w:pPr>
        <w:pStyle w:val="a"/>
        <w:numPr>
          <w:ilvl w:val="4"/>
          <w:numId w:val="60"/>
        </w:numPr>
        <w:ind w:left="360"/>
        <w:rPr>
          <w:sz w:val="28"/>
          <w:szCs w:val="28"/>
          <w:lang w:val="pt-BR"/>
        </w:rPr>
      </w:pPr>
      <w:r w:rsidRPr="00BA6C10">
        <w:rPr>
          <w:sz w:val="28"/>
          <w:szCs w:val="28"/>
          <w:lang w:val="pt-BR"/>
        </w:rPr>
        <w:t>Danh sách dữ liệu SCADA test Point-to-Point tại trạm phục vụ vận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710"/>
        <w:gridCol w:w="1710"/>
        <w:gridCol w:w="1710"/>
        <w:gridCol w:w="1709"/>
      </w:tblGrid>
      <w:tr w:rsidR="00BA6C10" w:rsidRPr="00BA6C10" w14:paraId="2EECF120" w14:textId="77777777" w:rsidTr="00BA6C10">
        <w:tc>
          <w:tcPr>
            <w:tcW w:w="1226" w:type="pct"/>
            <w:tcBorders>
              <w:top w:val="single" w:sz="4" w:space="0" w:color="auto"/>
              <w:left w:val="single" w:sz="4" w:space="0" w:color="auto"/>
              <w:bottom w:val="single" w:sz="4" w:space="0" w:color="auto"/>
              <w:right w:val="single" w:sz="4" w:space="0" w:color="auto"/>
            </w:tcBorders>
            <w:vAlign w:val="center"/>
            <w:hideMark/>
          </w:tcPr>
          <w:p w14:paraId="5C5FE4B2" w14:textId="77777777" w:rsidR="00BA6C10" w:rsidRPr="00BA6C10" w:rsidRDefault="00BA6C10" w:rsidP="00C82B48">
            <w:pPr>
              <w:pStyle w:val="Vanban0"/>
              <w:rPr>
                <w:rFonts w:cs="Times New Roman"/>
                <w:sz w:val="28"/>
                <w:lang w:val="pt-BR"/>
              </w:rPr>
            </w:pPr>
            <w:r w:rsidRPr="00BA6C10">
              <w:rPr>
                <w:rFonts w:cs="Times New Roman"/>
                <w:sz w:val="28"/>
                <w:lang w:val="pt-BR"/>
              </w:rPr>
              <w:t>Số lượng</w:t>
            </w:r>
          </w:p>
        </w:tc>
        <w:tc>
          <w:tcPr>
            <w:tcW w:w="943" w:type="pct"/>
            <w:tcBorders>
              <w:top w:val="single" w:sz="4" w:space="0" w:color="auto"/>
              <w:left w:val="single" w:sz="4" w:space="0" w:color="auto"/>
              <w:bottom w:val="single" w:sz="4" w:space="0" w:color="auto"/>
              <w:right w:val="single" w:sz="4" w:space="0" w:color="auto"/>
            </w:tcBorders>
            <w:vAlign w:val="center"/>
            <w:hideMark/>
          </w:tcPr>
          <w:p w14:paraId="65D568BD" w14:textId="77777777" w:rsidR="00BA6C10" w:rsidRPr="00BA6C10" w:rsidRDefault="00BA6C10" w:rsidP="00C82B48">
            <w:pPr>
              <w:pStyle w:val="Vanban0"/>
              <w:rPr>
                <w:rFonts w:cs="Times New Roman"/>
                <w:sz w:val="28"/>
                <w:lang w:val="pt-BR"/>
              </w:rPr>
            </w:pPr>
            <w:r w:rsidRPr="00BA6C10">
              <w:rPr>
                <w:rFonts w:cs="Times New Roman"/>
                <w:sz w:val="28"/>
                <w:lang w:val="pt-BR"/>
              </w:rPr>
              <w:t>AI</w:t>
            </w:r>
          </w:p>
        </w:tc>
        <w:tc>
          <w:tcPr>
            <w:tcW w:w="943" w:type="pct"/>
            <w:tcBorders>
              <w:top w:val="single" w:sz="4" w:space="0" w:color="auto"/>
              <w:left w:val="single" w:sz="4" w:space="0" w:color="auto"/>
              <w:bottom w:val="single" w:sz="4" w:space="0" w:color="auto"/>
              <w:right w:val="single" w:sz="4" w:space="0" w:color="auto"/>
            </w:tcBorders>
            <w:vAlign w:val="center"/>
            <w:hideMark/>
          </w:tcPr>
          <w:p w14:paraId="471FFFF7" w14:textId="77777777" w:rsidR="00BA6C10" w:rsidRPr="00BA6C10" w:rsidRDefault="00BA6C10" w:rsidP="00C82B48">
            <w:pPr>
              <w:pStyle w:val="Vanban0"/>
              <w:rPr>
                <w:rFonts w:cs="Times New Roman"/>
                <w:sz w:val="28"/>
                <w:lang w:val="pt-BR"/>
              </w:rPr>
            </w:pPr>
            <w:r w:rsidRPr="00BA6C10">
              <w:rPr>
                <w:rFonts w:cs="Times New Roman"/>
                <w:sz w:val="28"/>
                <w:lang w:val="pt-BR"/>
              </w:rPr>
              <w:t>SI</w:t>
            </w:r>
          </w:p>
        </w:tc>
        <w:tc>
          <w:tcPr>
            <w:tcW w:w="943" w:type="pct"/>
            <w:tcBorders>
              <w:top w:val="single" w:sz="4" w:space="0" w:color="auto"/>
              <w:left w:val="single" w:sz="4" w:space="0" w:color="auto"/>
              <w:bottom w:val="single" w:sz="4" w:space="0" w:color="auto"/>
              <w:right w:val="single" w:sz="4" w:space="0" w:color="auto"/>
            </w:tcBorders>
            <w:vAlign w:val="center"/>
            <w:hideMark/>
          </w:tcPr>
          <w:p w14:paraId="31AB7063" w14:textId="77777777" w:rsidR="00BA6C10" w:rsidRPr="00BA6C10" w:rsidRDefault="00BA6C10" w:rsidP="00C82B48">
            <w:pPr>
              <w:pStyle w:val="Vanban0"/>
              <w:rPr>
                <w:rFonts w:cs="Times New Roman"/>
                <w:sz w:val="28"/>
                <w:lang w:val="pt-BR"/>
              </w:rPr>
            </w:pPr>
            <w:r w:rsidRPr="00BA6C10">
              <w:rPr>
                <w:rFonts w:cs="Times New Roman"/>
                <w:sz w:val="28"/>
                <w:lang w:val="pt-BR"/>
              </w:rPr>
              <w:t>DI</w:t>
            </w:r>
          </w:p>
        </w:tc>
        <w:tc>
          <w:tcPr>
            <w:tcW w:w="943" w:type="pct"/>
            <w:tcBorders>
              <w:top w:val="single" w:sz="4" w:space="0" w:color="auto"/>
              <w:left w:val="single" w:sz="4" w:space="0" w:color="auto"/>
              <w:bottom w:val="single" w:sz="4" w:space="0" w:color="auto"/>
              <w:right w:val="single" w:sz="4" w:space="0" w:color="auto"/>
            </w:tcBorders>
            <w:vAlign w:val="center"/>
            <w:hideMark/>
          </w:tcPr>
          <w:p w14:paraId="19034EA6" w14:textId="77777777" w:rsidR="00BA6C10" w:rsidRPr="00BA6C10" w:rsidRDefault="00BA6C10" w:rsidP="00C82B48">
            <w:pPr>
              <w:pStyle w:val="Vanban0"/>
              <w:rPr>
                <w:rFonts w:cs="Times New Roman"/>
                <w:sz w:val="28"/>
                <w:lang w:val="pt-BR"/>
              </w:rPr>
            </w:pPr>
            <w:r w:rsidRPr="00BA6C10">
              <w:rPr>
                <w:rFonts w:cs="Times New Roman"/>
                <w:sz w:val="28"/>
                <w:lang w:val="pt-BR"/>
              </w:rPr>
              <w:t>DO</w:t>
            </w:r>
          </w:p>
        </w:tc>
      </w:tr>
      <w:tr w:rsidR="00BA6C10" w:rsidRPr="00BA6C10" w14:paraId="31C1EBEA" w14:textId="77777777" w:rsidTr="00BA6C10">
        <w:trPr>
          <w:trHeight w:val="134"/>
        </w:trPr>
        <w:tc>
          <w:tcPr>
            <w:tcW w:w="1226" w:type="pct"/>
            <w:tcBorders>
              <w:top w:val="single" w:sz="4" w:space="0" w:color="auto"/>
              <w:left w:val="single" w:sz="4" w:space="0" w:color="auto"/>
              <w:bottom w:val="single" w:sz="4" w:space="0" w:color="auto"/>
              <w:right w:val="single" w:sz="4" w:space="0" w:color="auto"/>
            </w:tcBorders>
            <w:vAlign w:val="center"/>
            <w:hideMark/>
          </w:tcPr>
          <w:p w14:paraId="52EB22A7" w14:textId="77777777" w:rsidR="00BA6C10" w:rsidRPr="00BA6C10" w:rsidRDefault="00BA6C10" w:rsidP="00C82B48">
            <w:pPr>
              <w:pStyle w:val="Vanban0"/>
              <w:rPr>
                <w:rFonts w:cs="Times New Roman"/>
                <w:sz w:val="28"/>
                <w:lang w:val="pt-BR"/>
              </w:rPr>
            </w:pPr>
            <w:r w:rsidRPr="00BA6C10">
              <w:rPr>
                <w:rFonts w:cs="Times New Roman"/>
                <w:sz w:val="28"/>
                <w:lang w:val="pt-BR"/>
              </w:rPr>
              <w:t>Tín hiệu</w:t>
            </w:r>
          </w:p>
        </w:tc>
        <w:tc>
          <w:tcPr>
            <w:tcW w:w="943" w:type="pct"/>
            <w:tcBorders>
              <w:top w:val="single" w:sz="4" w:space="0" w:color="auto"/>
              <w:left w:val="single" w:sz="4" w:space="0" w:color="auto"/>
              <w:bottom w:val="single" w:sz="4" w:space="0" w:color="auto"/>
              <w:right w:val="single" w:sz="4" w:space="0" w:color="auto"/>
            </w:tcBorders>
            <w:vAlign w:val="center"/>
          </w:tcPr>
          <w:p w14:paraId="219D4C31" w14:textId="77777777" w:rsidR="00BA6C10" w:rsidRPr="00BA6C10" w:rsidRDefault="00BA6C10" w:rsidP="00C82B48">
            <w:pPr>
              <w:pStyle w:val="Vanban0"/>
              <w:rPr>
                <w:rFonts w:cs="Times New Roman"/>
                <w:sz w:val="28"/>
              </w:rPr>
            </w:pPr>
            <w:r w:rsidRPr="00BA6C10">
              <w:rPr>
                <w:rFonts w:cs="Times New Roman"/>
                <w:sz w:val="28"/>
                <w:lang w:val="pt-BR"/>
              </w:rPr>
              <w:t>174</w:t>
            </w:r>
          </w:p>
        </w:tc>
        <w:tc>
          <w:tcPr>
            <w:tcW w:w="943" w:type="pct"/>
            <w:tcBorders>
              <w:top w:val="single" w:sz="4" w:space="0" w:color="auto"/>
              <w:left w:val="single" w:sz="4" w:space="0" w:color="auto"/>
              <w:bottom w:val="single" w:sz="4" w:space="0" w:color="auto"/>
              <w:right w:val="single" w:sz="4" w:space="0" w:color="auto"/>
            </w:tcBorders>
            <w:vAlign w:val="center"/>
          </w:tcPr>
          <w:p w14:paraId="2A80C061" w14:textId="77777777" w:rsidR="00BA6C10" w:rsidRPr="00BA6C10" w:rsidRDefault="00BA6C10" w:rsidP="00C82B48">
            <w:pPr>
              <w:pStyle w:val="Vanban0"/>
              <w:rPr>
                <w:rFonts w:cs="Times New Roman"/>
                <w:sz w:val="28"/>
                <w:lang w:val="en-GB"/>
              </w:rPr>
            </w:pPr>
            <w:r w:rsidRPr="00BA6C10">
              <w:rPr>
                <w:rFonts w:cs="Times New Roman"/>
                <w:sz w:val="28"/>
                <w:lang w:val="pt-BR"/>
              </w:rPr>
              <w:t>260</w:t>
            </w:r>
          </w:p>
        </w:tc>
        <w:tc>
          <w:tcPr>
            <w:tcW w:w="943" w:type="pct"/>
            <w:tcBorders>
              <w:top w:val="single" w:sz="4" w:space="0" w:color="auto"/>
              <w:left w:val="single" w:sz="4" w:space="0" w:color="auto"/>
              <w:bottom w:val="single" w:sz="4" w:space="0" w:color="auto"/>
              <w:right w:val="single" w:sz="4" w:space="0" w:color="auto"/>
            </w:tcBorders>
            <w:vAlign w:val="center"/>
            <w:hideMark/>
          </w:tcPr>
          <w:p w14:paraId="28611524" w14:textId="77777777" w:rsidR="00BA6C10" w:rsidRPr="00BA6C10" w:rsidRDefault="00BA6C10" w:rsidP="00C82B48">
            <w:pPr>
              <w:pStyle w:val="Vanban0"/>
              <w:rPr>
                <w:rFonts w:cs="Times New Roman"/>
                <w:sz w:val="28"/>
                <w:lang w:val="pt-BR"/>
              </w:rPr>
            </w:pPr>
            <w:r w:rsidRPr="00BA6C10">
              <w:rPr>
                <w:rFonts w:cs="Times New Roman"/>
                <w:sz w:val="28"/>
                <w:lang w:val="pt-BR"/>
              </w:rPr>
              <w:t>36</w:t>
            </w:r>
          </w:p>
        </w:tc>
        <w:tc>
          <w:tcPr>
            <w:tcW w:w="943" w:type="pct"/>
            <w:tcBorders>
              <w:top w:val="single" w:sz="4" w:space="0" w:color="auto"/>
              <w:left w:val="single" w:sz="4" w:space="0" w:color="auto"/>
              <w:bottom w:val="single" w:sz="4" w:space="0" w:color="auto"/>
              <w:right w:val="single" w:sz="4" w:space="0" w:color="auto"/>
            </w:tcBorders>
            <w:vAlign w:val="center"/>
            <w:hideMark/>
          </w:tcPr>
          <w:p w14:paraId="2F74DFFE" w14:textId="77777777" w:rsidR="00BA6C10" w:rsidRPr="00BA6C10" w:rsidRDefault="00BA6C10" w:rsidP="00C82B48">
            <w:pPr>
              <w:pStyle w:val="Vanban0"/>
              <w:rPr>
                <w:rFonts w:cs="Times New Roman"/>
                <w:sz w:val="28"/>
                <w:lang w:val="pt-BR"/>
              </w:rPr>
            </w:pPr>
            <w:r w:rsidRPr="00BA6C10">
              <w:rPr>
                <w:rFonts w:cs="Times New Roman"/>
                <w:sz w:val="28"/>
                <w:lang w:val="pt-BR"/>
              </w:rPr>
              <w:t>12</w:t>
            </w:r>
          </w:p>
        </w:tc>
      </w:tr>
    </w:tbl>
    <w:p w14:paraId="2EEB7D49" w14:textId="50B1D65C" w:rsidR="00BA6C10" w:rsidRPr="00BA6C10" w:rsidRDefault="00BA6C10" w:rsidP="00BA6C10">
      <w:pPr>
        <w:spacing w:before="80" w:line="340" w:lineRule="exact"/>
        <w:jc w:val="both"/>
        <w:rPr>
          <w:sz w:val="28"/>
          <w:szCs w:val="28"/>
          <w:lang w:eastAsia="ar-SA"/>
        </w:rPr>
      </w:pPr>
      <w:r w:rsidRPr="00BA6C10">
        <w:rPr>
          <w:sz w:val="28"/>
          <w:szCs w:val="28"/>
          <w:lang w:eastAsia="ar-SA"/>
        </w:rPr>
        <w:t>- Giải pháp chính thu thập tín hiệu SCADA về Trung tâm Điều độ</w:t>
      </w:r>
    </w:p>
    <w:p w14:paraId="4E587162" w14:textId="52131D4B" w:rsidR="00BA6C10" w:rsidRPr="00212C11" w:rsidRDefault="00BA6C10" w:rsidP="00BA6C10">
      <w:pPr>
        <w:spacing w:before="80" w:line="340" w:lineRule="exact"/>
        <w:jc w:val="both"/>
        <w:rPr>
          <w:sz w:val="28"/>
          <w:szCs w:val="28"/>
          <w:lang w:eastAsia="ar-SA"/>
        </w:rPr>
      </w:pPr>
      <w:r w:rsidRPr="00BA6C10">
        <w:rPr>
          <w:sz w:val="28"/>
          <w:szCs w:val="28"/>
          <w:lang w:eastAsia="ar-SA"/>
        </w:rPr>
        <w:t xml:space="preserve">+ Hệ thống máy tính thu thập tín hiệu tại trạng đang vận hành bình thường, thu thập các tín hiệu toàn trạm truyền về các trung tâm điều độ ổn định. </w:t>
      </w:r>
      <w:r w:rsidRPr="00212C11">
        <w:rPr>
          <w:sz w:val="28"/>
          <w:szCs w:val="28"/>
          <w:lang w:eastAsia="ar-SA"/>
        </w:rPr>
        <w:t>Hệ thống máy tính tính điều khiển trạm đang sử dụng phần mềm của Zenon. Tận dụng toàn bộ dữ liệu hệ thống máy tính thu thập các tín hiệu trong dự án truyền các trung điều độ.</w:t>
      </w:r>
    </w:p>
    <w:p w14:paraId="32029C70" w14:textId="38B34600" w:rsidR="00BA6C10" w:rsidRPr="00212C11" w:rsidRDefault="00BA6C10" w:rsidP="00BA6C10">
      <w:pPr>
        <w:spacing w:before="80" w:line="340" w:lineRule="exact"/>
        <w:jc w:val="both"/>
        <w:rPr>
          <w:sz w:val="28"/>
          <w:szCs w:val="28"/>
          <w:lang w:eastAsia="ar-SA"/>
        </w:rPr>
      </w:pPr>
      <w:r w:rsidRPr="00212C11">
        <w:rPr>
          <w:sz w:val="28"/>
          <w:szCs w:val="28"/>
          <w:lang w:eastAsia="ar-SA"/>
        </w:rPr>
        <w:t>+ Hiện trạng hệ thống máy tính HMI đang sử dụng phần mềm điều khiển giám sát trạm Zenon với License dung lượng 4500 datapoint.</w:t>
      </w:r>
    </w:p>
    <w:p w14:paraId="29383461" w14:textId="66AEC3D4" w:rsidR="00BA6C10" w:rsidRPr="00BA6C10" w:rsidRDefault="00BA6C10" w:rsidP="00BA6C10">
      <w:pPr>
        <w:pStyle w:val="a"/>
        <w:numPr>
          <w:ilvl w:val="4"/>
          <w:numId w:val="82"/>
        </w:numPr>
        <w:spacing w:after="0" w:line="340" w:lineRule="exact"/>
        <w:ind w:left="360"/>
        <w:rPr>
          <w:sz w:val="28"/>
          <w:szCs w:val="28"/>
          <w:lang w:val="pt-BR"/>
        </w:rPr>
      </w:pPr>
      <w:r>
        <w:rPr>
          <w:sz w:val="28"/>
          <w:szCs w:val="28"/>
          <w:lang w:val="pt-BR"/>
        </w:rPr>
        <w:t>M</w:t>
      </w:r>
      <w:r w:rsidRPr="00BA6C10">
        <w:rPr>
          <w:sz w:val="28"/>
          <w:szCs w:val="28"/>
          <w:lang w:val="pt-BR"/>
        </w:rPr>
        <w:t>ạng Lan mức trạm (Station Bus)</w:t>
      </w:r>
    </w:p>
    <w:p w14:paraId="6C3E2FD9"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Tất cả các thiết bị phải được liên kết vận hành bằng mạng cáp quang mạng  LAN đơn Ethernet thấp nhất 100Mbps. Mạng LAN phải trợ giúp các thủ tục TCP/IP, FTP và telnet.</w:t>
      </w:r>
    </w:p>
    <w:p w14:paraId="28BE8408"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Giao thức IEC 61850 được lựa chọn làm giao thức truyền tin của mạng LAN giữa các máy tính chủ và các thiết bị điện tử thông minh (IEDs) hoặc các khối giao diện mạng (NIM).</w:t>
      </w:r>
    </w:p>
    <w:p w14:paraId="2FDBE579"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xml:space="preserve">Giao thức IEC60870-5-104 được thiết kế cho việc truyền tải các dữ liệu thời gian </w:t>
      </w:r>
      <w:r w:rsidRPr="00212C11">
        <w:rPr>
          <w:sz w:val="28"/>
          <w:szCs w:val="28"/>
          <w:lang w:val="pt-BR" w:eastAsia="ar-SA"/>
        </w:rPr>
        <w:lastRenderedPageBreak/>
        <w:t>thực từ cơ sở dữ liệu trạm lên hệ thống SCADA hiện hữu.</w:t>
      </w:r>
    </w:p>
    <w:p w14:paraId="21FF2023"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Station Bus </w:t>
      </w:r>
      <w:proofErr w:type="spellStart"/>
      <w:r w:rsidRPr="00BA6C10">
        <w:rPr>
          <w:sz w:val="28"/>
          <w:szCs w:val="28"/>
          <w:lang w:val="en-US" w:eastAsia="ar-SA"/>
        </w:rPr>
        <w:t>có</w:t>
      </w:r>
      <w:proofErr w:type="spellEnd"/>
      <w:r w:rsidRPr="00BA6C10">
        <w:rPr>
          <w:sz w:val="28"/>
          <w:szCs w:val="28"/>
          <w:lang w:val="en-US" w:eastAsia="ar-SA"/>
        </w:rPr>
        <w:t xml:space="preserve"> </w:t>
      </w:r>
      <w:proofErr w:type="spellStart"/>
      <w:r w:rsidRPr="00BA6C10">
        <w:rPr>
          <w:sz w:val="28"/>
          <w:szCs w:val="28"/>
          <w:lang w:val="en-US" w:eastAsia="ar-SA"/>
        </w:rPr>
        <w:t>cấu</w:t>
      </w:r>
      <w:proofErr w:type="spellEnd"/>
      <w:r w:rsidRPr="00BA6C10">
        <w:rPr>
          <w:sz w:val="28"/>
          <w:szCs w:val="28"/>
          <w:lang w:val="en-US" w:eastAsia="ar-SA"/>
        </w:rPr>
        <w:t xml:space="preserve"> </w:t>
      </w:r>
      <w:proofErr w:type="spellStart"/>
      <w:r w:rsidRPr="00BA6C10">
        <w:rPr>
          <w:sz w:val="28"/>
          <w:szCs w:val="28"/>
          <w:lang w:val="en-US" w:eastAsia="ar-SA"/>
        </w:rPr>
        <w:t>trúc</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đơn. Các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trong </w:t>
      </w:r>
      <w:proofErr w:type="spellStart"/>
      <w:r w:rsidRPr="00BA6C10">
        <w:rPr>
          <w:sz w:val="28"/>
          <w:szCs w:val="28"/>
          <w:lang w:val="en-US" w:eastAsia="ar-SA"/>
        </w:rPr>
        <w:t>mạng</w:t>
      </w:r>
      <w:proofErr w:type="spellEnd"/>
      <w:r w:rsidRPr="00BA6C10">
        <w:rPr>
          <w:sz w:val="28"/>
          <w:szCs w:val="28"/>
          <w:lang w:val="en-US" w:eastAsia="ar-SA"/>
        </w:rPr>
        <w:t xml:space="preserve"> Station Bus </w:t>
      </w:r>
      <w:proofErr w:type="spellStart"/>
      <w:proofErr w:type="gramStart"/>
      <w:r w:rsidRPr="00BA6C10">
        <w:rPr>
          <w:sz w:val="28"/>
          <w:szCs w:val="28"/>
          <w:lang w:val="en-US" w:eastAsia="ar-SA"/>
        </w:rPr>
        <w:t>phải</w:t>
      </w:r>
      <w:proofErr w:type="spellEnd"/>
      <w:r w:rsidRPr="00BA6C10">
        <w:rPr>
          <w:sz w:val="28"/>
          <w:szCs w:val="28"/>
          <w:lang w:val="en-US" w:eastAsia="ar-SA"/>
        </w:rPr>
        <w:t xml:space="preserve">  </w:t>
      </w:r>
      <w:proofErr w:type="spellStart"/>
      <w:r w:rsidRPr="00BA6C10">
        <w:rPr>
          <w:sz w:val="28"/>
          <w:szCs w:val="28"/>
          <w:lang w:val="en-US" w:eastAsia="ar-SA"/>
        </w:rPr>
        <w:t>đáp</w:t>
      </w:r>
      <w:proofErr w:type="spellEnd"/>
      <w:proofErr w:type="gramEnd"/>
      <w:r w:rsidRPr="00BA6C10">
        <w:rPr>
          <w:sz w:val="28"/>
          <w:szCs w:val="28"/>
          <w:lang w:val="en-US" w:eastAsia="ar-SA"/>
        </w:rPr>
        <w:t xml:space="preserve"> </w:t>
      </w:r>
      <w:proofErr w:type="spellStart"/>
      <w:r w:rsidRPr="00BA6C10">
        <w:rPr>
          <w:sz w:val="28"/>
          <w:szCs w:val="28"/>
          <w:lang w:val="en-US" w:eastAsia="ar-SA"/>
        </w:rPr>
        <w:t>ứng</w:t>
      </w:r>
      <w:proofErr w:type="spellEnd"/>
      <w:r w:rsidRPr="00BA6C10">
        <w:rPr>
          <w:sz w:val="28"/>
          <w:szCs w:val="28"/>
          <w:lang w:val="en-US" w:eastAsia="ar-SA"/>
        </w:rPr>
        <w:t xml:space="preserve"> </w:t>
      </w:r>
      <w:proofErr w:type="spellStart"/>
      <w:r w:rsidRPr="00BA6C10">
        <w:rPr>
          <w:sz w:val="28"/>
          <w:szCs w:val="28"/>
          <w:lang w:val="en-US" w:eastAsia="ar-SA"/>
        </w:rPr>
        <w:t>tiêu</w:t>
      </w:r>
      <w:proofErr w:type="spellEnd"/>
      <w:r w:rsidRPr="00BA6C10">
        <w:rPr>
          <w:sz w:val="28"/>
          <w:szCs w:val="28"/>
          <w:lang w:val="en-US" w:eastAsia="ar-SA"/>
        </w:rPr>
        <w:t xml:space="preserve"> </w:t>
      </w:r>
      <w:proofErr w:type="spellStart"/>
      <w:r w:rsidRPr="00BA6C10">
        <w:rPr>
          <w:sz w:val="28"/>
          <w:szCs w:val="28"/>
          <w:lang w:val="en-US" w:eastAsia="ar-SA"/>
        </w:rPr>
        <w:t>chuẩn</w:t>
      </w:r>
      <w:proofErr w:type="spellEnd"/>
      <w:r w:rsidRPr="00BA6C10">
        <w:rPr>
          <w:sz w:val="28"/>
          <w:szCs w:val="28"/>
          <w:lang w:val="en-US" w:eastAsia="ar-SA"/>
        </w:rPr>
        <w:t xml:space="preserve"> IEC61850 Goose </w:t>
      </w:r>
      <w:proofErr w:type="spellStart"/>
      <w:proofErr w:type="gramStart"/>
      <w:r w:rsidRPr="00BA6C10">
        <w:rPr>
          <w:sz w:val="28"/>
          <w:szCs w:val="28"/>
          <w:lang w:val="en-US" w:eastAsia="ar-SA"/>
        </w:rPr>
        <w:t>và</w:t>
      </w:r>
      <w:proofErr w:type="spellEnd"/>
      <w:r w:rsidRPr="00BA6C10">
        <w:rPr>
          <w:sz w:val="28"/>
          <w:szCs w:val="28"/>
          <w:lang w:val="en-US" w:eastAsia="ar-SA"/>
        </w:rPr>
        <w:t xml:space="preserve">  MMS</w:t>
      </w:r>
      <w:proofErr w:type="gramEnd"/>
      <w:r w:rsidRPr="00BA6C10">
        <w:rPr>
          <w:sz w:val="28"/>
          <w:szCs w:val="28"/>
          <w:lang w:val="en-US" w:eastAsia="ar-SA"/>
        </w:rPr>
        <w:t>.</w:t>
      </w:r>
    </w:p>
    <w:p w14:paraId="538095A3" w14:textId="77777777" w:rsidR="00BA6C10" w:rsidRPr="00BA6C10" w:rsidRDefault="00BA6C10" w:rsidP="00BA6C10">
      <w:pPr>
        <w:spacing w:before="80" w:line="340" w:lineRule="exact"/>
        <w:jc w:val="both"/>
        <w:rPr>
          <w:sz w:val="28"/>
          <w:szCs w:val="28"/>
          <w:lang w:val="en-US" w:eastAsia="ar-SA"/>
        </w:rPr>
      </w:pPr>
      <w:proofErr w:type="spellStart"/>
      <w:r w:rsidRPr="00BA6C10">
        <w:rPr>
          <w:sz w:val="28"/>
          <w:szCs w:val="28"/>
          <w:lang w:val="en-US" w:eastAsia="ar-SA"/>
        </w:rPr>
        <w:t>Rơ</w:t>
      </w:r>
      <w:proofErr w:type="spellEnd"/>
      <w:r w:rsidRPr="00BA6C10">
        <w:rPr>
          <w:sz w:val="28"/>
          <w:szCs w:val="28"/>
          <w:lang w:val="en-US" w:eastAsia="ar-SA"/>
        </w:rPr>
        <w:t xml:space="preserve"> le </w:t>
      </w:r>
      <w:proofErr w:type="spellStart"/>
      <w:r w:rsidRPr="00BA6C10">
        <w:rPr>
          <w:sz w:val="28"/>
          <w:szCs w:val="28"/>
          <w:lang w:val="en-US" w:eastAsia="ar-SA"/>
        </w:rPr>
        <w:t>cho</w:t>
      </w:r>
      <w:proofErr w:type="spellEnd"/>
      <w:r w:rsidRPr="00BA6C10">
        <w:rPr>
          <w:sz w:val="28"/>
          <w:szCs w:val="28"/>
          <w:lang w:val="en-US" w:eastAsia="ar-SA"/>
        </w:rPr>
        <w:t xml:space="preserve"> </w:t>
      </w:r>
      <w:proofErr w:type="spellStart"/>
      <w:r w:rsidRPr="00BA6C10">
        <w:rPr>
          <w:sz w:val="28"/>
          <w:szCs w:val="28"/>
          <w:lang w:val="en-US" w:eastAsia="ar-SA"/>
        </w:rPr>
        <w:t>phép</w:t>
      </w:r>
      <w:proofErr w:type="spellEnd"/>
      <w:r w:rsidRPr="00BA6C10">
        <w:rPr>
          <w:sz w:val="28"/>
          <w:szCs w:val="28"/>
          <w:lang w:val="en-US" w:eastAsia="ar-SA"/>
        </w:rPr>
        <w:t xml:space="preserve"> </w:t>
      </w:r>
      <w:proofErr w:type="spellStart"/>
      <w:r w:rsidRPr="00BA6C10">
        <w:rPr>
          <w:sz w:val="28"/>
          <w:szCs w:val="28"/>
          <w:lang w:val="en-US" w:eastAsia="ar-SA"/>
        </w:rPr>
        <w:t>cấu</w:t>
      </w:r>
      <w:proofErr w:type="spellEnd"/>
      <w:r w:rsidRPr="00BA6C10">
        <w:rPr>
          <w:sz w:val="28"/>
          <w:szCs w:val="28"/>
          <w:lang w:val="en-US" w:eastAsia="ar-SA"/>
        </w:rPr>
        <w:t xml:space="preserve"> </w:t>
      </w:r>
      <w:proofErr w:type="spellStart"/>
      <w:r w:rsidRPr="00BA6C10">
        <w:rPr>
          <w:sz w:val="28"/>
          <w:szCs w:val="28"/>
          <w:lang w:val="en-US" w:eastAsia="ar-SA"/>
        </w:rPr>
        <w:t>hình</w:t>
      </w:r>
      <w:proofErr w:type="spellEnd"/>
      <w:r w:rsidRPr="00BA6C10">
        <w:rPr>
          <w:sz w:val="28"/>
          <w:szCs w:val="28"/>
          <w:lang w:val="en-US" w:eastAsia="ar-SA"/>
        </w:rPr>
        <w:t xml:space="preserve"> </w:t>
      </w:r>
      <w:proofErr w:type="spellStart"/>
      <w:r w:rsidRPr="00BA6C10">
        <w:rPr>
          <w:sz w:val="28"/>
          <w:szCs w:val="28"/>
          <w:lang w:val="en-US" w:eastAsia="ar-SA"/>
        </w:rPr>
        <w:t>tự</w:t>
      </w:r>
      <w:proofErr w:type="spellEnd"/>
      <w:r w:rsidRPr="00BA6C10">
        <w:rPr>
          <w:sz w:val="28"/>
          <w:szCs w:val="28"/>
          <w:lang w:val="en-US" w:eastAsia="ar-SA"/>
        </w:rPr>
        <w:t xml:space="preserve"> động </w:t>
      </w:r>
      <w:proofErr w:type="spellStart"/>
      <w:r w:rsidRPr="00BA6C10">
        <w:rPr>
          <w:sz w:val="28"/>
          <w:szCs w:val="28"/>
          <w:lang w:val="en-US" w:eastAsia="ar-SA"/>
        </w:rPr>
        <w:t>lựa</w:t>
      </w:r>
      <w:proofErr w:type="spellEnd"/>
      <w:r w:rsidRPr="00BA6C10">
        <w:rPr>
          <w:sz w:val="28"/>
          <w:szCs w:val="28"/>
          <w:lang w:val="en-US" w:eastAsia="ar-SA"/>
        </w:rPr>
        <w:t xml:space="preserve"> </w:t>
      </w:r>
      <w:proofErr w:type="spellStart"/>
      <w:r w:rsidRPr="00BA6C10">
        <w:rPr>
          <w:sz w:val="28"/>
          <w:szCs w:val="28"/>
          <w:lang w:val="en-US" w:eastAsia="ar-SA"/>
        </w:rPr>
        <w:t>chọn</w:t>
      </w:r>
      <w:proofErr w:type="spellEnd"/>
      <w:r w:rsidRPr="00BA6C10">
        <w:rPr>
          <w:sz w:val="28"/>
          <w:szCs w:val="28"/>
          <w:lang w:val="en-US" w:eastAsia="ar-SA"/>
        </w:rPr>
        <w:t xml:space="preserve"> 02 </w:t>
      </w:r>
      <w:proofErr w:type="spellStart"/>
      <w:r w:rsidRPr="00BA6C10">
        <w:rPr>
          <w:sz w:val="28"/>
          <w:szCs w:val="28"/>
          <w:lang w:val="en-US" w:eastAsia="ar-SA"/>
        </w:rPr>
        <w:t>kênh</w:t>
      </w:r>
      <w:proofErr w:type="spellEnd"/>
      <w:r w:rsidRPr="00BA6C10">
        <w:rPr>
          <w:sz w:val="28"/>
          <w:szCs w:val="28"/>
          <w:lang w:val="en-US" w:eastAsia="ar-SA"/>
        </w:rPr>
        <w:t xml:space="preserve"> </w:t>
      </w:r>
      <w:proofErr w:type="spellStart"/>
      <w:r w:rsidRPr="00BA6C10">
        <w:rPr>
          <w:sz w:val="28"/>
          <w:szCs w:val="28"/>
          <w:lang w:val="en-US" w:eastAsia="ar-SA"/>
        </w:rPr>
        <w:t>dòng</w:t>
      </w:r>
      <w:proofErr w:type="spellEnd"/>
      <w:r w:rsidRPr="00BA6C10">
        <w:rPr>
          <w:sz w:val="28"/>
          <w:szCs w:val="28"/>
          <w:lang w:val="en-US" w:eastAsia="ar-SA"/>
        </w:rPr>
        <w:t xml:space="preserve"> </w:t>
      </w:r>
      <w:proofErr w:type="spellStart"/>
      <w:r w:rsidRPr="00BA6C10">
        <w:rPr>
          <w:sz w:val="28"/>
          <w:szCs w:val="28"/>
          <w:lang w:val="en-US" w:eastAsia="ar-SA"/>
        </w:rPr>
        <w:t>từ</w:t>
      </w:r>
      <w:proofErr w:type="spellEnd"/>
      <w:r w:rsidRPr="00BA6C10">
        <w:rPr>
          <w:sz w:val="28"/>
          <w:szCs w:val="28"/>
          <w:lang w:val="en-US" w:eastAsia="ar-SA"/>
        </w:rPr>
        <w:t xml:space="preserve"> 02 bộ MU </w:t>
      </w:r>
      <w:proofErr w:type="spellStart"/>
      <w:r w:rsidRPr="00BA6C10">
        <w:rPr>
          <w:sz w:val="28"/>
          <w:szCs w:val="28"/>
          <w:lang w:val="en-US" w:eastAsia="ar-SA"/>
        </w:rPr>
        <w:t>độc</w:t>
      </w:r>
      <w:proofErr w:type="spellEnd"/>
      <w:r w:rsidRPr="00BA6C10">
        <w:rPr>
          <w:sz w:val="28"/>
          <w:szCs w:val="28"/>
          <w:lang w:val="en-US" w:eastAsia="ar-SA"/>
        </w:rPr>
        <w:t xml:space="preserve"> </w:t>
      </w:r>
      <w:proofErr w:type="spellStart"/>
      <w:r w:rsidRPr="00BA6C10">
        <w:rPr>
          <w:sz w:val="28"/>
          <w:szCs w:val="28"/>
          <w:lang w:val="en-US" w:eastAsia="ar-SA"/>
        </w:rPr>
        <w:t>lập</w:t>
      </w:r>
      <w:proofErr w:type="spellEnd"/>
      <w:r w:rsidRPr="00BA6C10">
        <w:rPr>
          <w:sz w:val="28"/>
          <w:szCs w:val="28"/>
          <w:lang w:val="en-US" w:eastAsia="ar-SA"/>
        </w:rPr>
        <w:t xml:space="preserve"> (main 1 </w:t>
      </w:r>
      <w:proofErr w:type="spellStart"/>
      <w:r w:rsidRPr="00BA6C10">
        <w:rPr>
          <w:sz w:val="28"/>
          <w:szCs w:val="28"/>
          <w:lang w:val="en-US" w:eastAsia="ar-SA"/>
        </w:rPr>
        <w:t>và</w:t>
      </w:r>
      <w:proofErr w:type="spellEnd"/>
      <w:r w:rsidRPr="00BA6C10">
        <w:rPr>
          <w:sz w:val="28"/>
          <w:szCs w:val="28"/>
          <w:lang w:val="en-US" w:eastAsia="ar-SA"/>
        </w:rPr>
        <w:t xml:space="preserve"> main 2),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vận</w:t>
      </w:r>
      <w:proofErr w:type="spellEnd"/>
      <w:r w:rsidRPr="00BA6C10">
        <w:rPr>
          <w:sz w:val="28"/>
          <w:szCs w:val="28"/>
          <w:lang w:val="en-US" w:eastAsia="ar-SA"/>
        </w:rPr>
        <w:t xml:space="preserve"> </w:t>
      </w:r>
      <w:proofErr w:type="spellStart"/>
      <w:r w:rsidRPr="00BA6C10">
        <w:rPr>
          <w:sz w:val="28"/>
          <w:szCs w:val="28"/>
          <w:lang w:val="en-US" w:eastAsia="ar-SA"/>
        </w:rPr>
        <w:t>hành</w:t>
      </w:r>
      <w:proofErr w:type="spellEnd"/>
      <w:r w:rsidRPr="00BA6C10">
        <w:rPr>
          <w:sz w:val="28"/>
          <w:szCs w:val="28"/>
          <w:lang w:val="en-US" w:eastAsia="ar-SA"/>
        </w:rPr>
        <w:t xml:space="preserve"> </w:t>
      </w:r>
      <w:proofErr w:type="spellStart"/>
      <w:r w:rsidRPr="00BA6C10">
        <w:rPr>
          <w:sz w:val="28"/>
          <w:szCs w:val="28"/>
          <w:lang w:val="en-US" w:eastAsia="ar-SA"/>
        </w:rPr>
        <w:t>khi</w:t>
      </w:r>
      <w:proofErr w:type="spellEnd"/>
      <w:r w:rsidRPr="00BA6C10">
        <w:rPr>
          <w:sz w:val="28"/>
          <w:szCs w:val="28"/>
          <w:lang w:val="en-US" w:eastAsia="ar-SA"/>
        </w:rPr>
        <w:t xml:space="preserve"> </w:t>
      </w:r>
      <w:proofErr w:type="spellStart"/>
      <w:r w:rsidRPr="00BA6C10">
        <w:rPr>
          <w:sz w:val="28"/>
          <w:szCs w:val="28"/>
          <w:lang w:val="en-US" w:eastAsia="ar-SA"/>
        </w:rPr>
        <w:t>mất</w:t>
      </w:r>
      <w:proofErr w:type="spellEnd"/>
      <w:r w:rsidRPr="00BA6C10">
        <w:rPr>
          <w:sz w:val="28"/>
          <w:szCs w:val="28"/>
          <w:lang w:val="en-US" w:eastAsia="ar-SA"/>
        </w:rPr>
        <w:t xml:space="preserve"> tín </w:t>
      </w:r>
      <w:proofErr w:type="spellStart"/>
      <w:r w:rsidRPr="00BA6C10">
        <w:rPr>
          <w:sz w:val="28"/>
          <w:szCs w:val="28"/>
          <w:lang w:val="en-US" w:eastAsia="ar-SA"/>
        </w:rPr>
        <w:t>hiệu</w:t>
      </w:r>
      <w:proofErr w:type="spellEnd"/>
      <w:r w:rsidRPr="00BA6C10">
        <w:rPr>
          <w:sz w:val="28"/>
          <w:szCs w:val="28"/>
          <w:lang w:val="en-US" w:eastAsia="ar-SA"/>
        </w:rPr>
        <w:t xml:space="preserve"> </w:t>
      </w:r>
      <w:proofErr w:type="spellStart"/>
      <w:r w:rsidRPr="00BA6C10">
        <w:rPr>
          <w:sz w:val="28"/>
          <w:szCs w:val="28"/>
          <w:lang w:val="en-US" w:eastAsia="ar-SA"/>
        </w:rPr>
        <w:t>dòng</w:t>
      </w:r>
      <w:proofErr w:type="spellEnd"/>
      <w:r w:rsidRPr="00BA6C10">
        <w:rPr>
          <w:sz w:val="28"/>
          <w:szCs w:val="28"/>
          <w:lang w:val="en-US" w:eastAsia="ar-SA"/>
        </w:rPr>
        <w:t xml:space="preserve"> Main 1 </w:t>
      </w:r>
      <w:proofErr w:type="spellStart"/>
      <w:r w:rsidRPr="00BA6C10">
        <w:rPr>
          <w:sz w:val="28"/>
          <w:szCs w:val="28"/>
          <w:lang w:val="en-US" w:eastAsia="ar-SA"/>
        </w:rPr>
        <w:t>rơ</w:t>
      </w:r>
      <w:proofErr w:type="spellEnd"/>
      <w:r w:rsidRPr="00BA6C10">
        <w:rPr>
          <w:sz w:val="28"/>
          <w:szCs w:val="28"/>
          <w:lang w:val="en-US" w:eastAsia="ar-SA"/>
        </w:rPr>
        <w:t xml:space="preserve"> le </w:t>
      </w:r>
      <w:proofErr w:type="spellStart"/>
      <w:r w:rsidRPr="00BA6C10">
        <w:rPr>
          <w:sz w:val="28"/>
          <w:szCs w:val="28"/>
          <w:lang w:val="en-US" w:eastAsia="ar-SA"/>
        </w:rPr>
        <w:t>sẽ</w:t>
      </w:r>
      <w:proofErr w:type="spellEnd"/>
      <w:r w:rsidRPr="00BA6C10">
        <w:rPr>
          <w:sz w:val="28"/>
          <w:szCs w:val="28"/>
          <w:lang w:val="en-US" w:eastAsia="ar-SA"/>
        </w:rPr>
        <w:t xml:space="preserve"> </w:t>
      </w:r>
      <w:proofErr w:type="spellStart"/>
      <w:r w:rsidRPr="00BA6C10">
        <w:rPr>
          <w:sz w:val="28"/>
          <w:szCs w:val="28"/>
          <w:lang w:val="en-US" w:eastAsia="ar-SA"/>
        </w:rPr>
        <w:t>tự</w:t>
      </w:r>
      <w:proofErr w:type="spellEnd"/>
      <w:r w:rsidRPr="00BA6C10">
        <w:rPr>
          <w:sz w:val="28"/>
          <w:szCs w:val="28"/>
          <w:lang w:val="en-US" w:eastAsia="ar-SA"/>
        </w:rPr>
        <w:t xml:space="preserve"> động </w:t>
      </w:r>
      <w:proofErr w:type="spellStart"/>
      <w:r w:rsidRPr="00BA6C10">
        <w:rPr>
          <w:sz w:val="28"/>
          <w:szCs w:val="28"/>
          <w:lang w:val="en-US" w:eastAsia="ar-SA"/>
        </w:rPr>
        <w:t>chuyển</w:t>
      </w:r>
      <w:proofErr w:type="spellEnd"/>
      <w:r w:rsidRPr="00BA6C10">
        <w:rPr>
          <w:sz w:val="28"/>
          <w:szCs w:val="28"/>
          <w:lang w:val="en-US" w:eastAsia="ar-SA"/>
        </w:rPr>
        <w:t xml:space="preserve"> sang </w:t>
      </w:r>
      <w:proofErr w:type="spellStart"/>
      <w:r w:rsidRPr="00BA6C10">
        <w:rPr>
          <w:sz w:val="28"/>
          <w:szCs w:val="28"/>
          <w:lang w:val="en-US" w:eastAsia="ar-SA"/>
        </w:rPr>
        <w:t>sử</w:t>
      </w:r>
      <w:proofErr w:type="spellEnd"/>
      <w:r w:rsidRPr="00BA6C10">
        <w:rPr>
          <w:sz w:val="28"/>
          <w:szCs w:val="28"/>
          <w:lang w:val="en-US" w:eastAsia="ar-SA"/>
        </w:rPr>
        <w:t xml:space="preserve"> </w:t>
      </w:r>
      <w:proofErr w:type="spellStart"/>
      <w:r w:rsidRPr="00BA6C10">
        <w:rPr>
          <w:sz w:val="28"/>
          <w:szCs w:val="28"/>
          <w:lang w:val="en-US" w:eastAsia="ar-SA"/>
        </w:rPr>
        <w:t>dựng</w:t>
      </w:r>
      <w:proofErr w:type="spellEnd"/>
      <w:r w:rsidRPr="00BA6C10">
        <w:rPr>
          <w:sz w:val="28"/>
          <w:szCs w:val="28"/>
          <w:lang w:val="en-US" w:eastAsia="ar-SA"/>
        </w:rPr>
        <w:t xml:space="preserve"> tín </w:t>
      </w:r>
      <w:proofErr w:type="spellStart"/>
      <w:r w:rsidRPr="00BA6C10">
        <w:rPr>
          <w:sz w:val="28"/>
          <w:szCs w:val="28"/>
          <w:lang w:val="en-US" w:eastAsia="ar-SA"/>
        </w:rPr>
        <w:t>hiệu</w:t>
      </w:r>
      <w:proofErr w:type="spellEnd"/>
      <w:r w:rsidRPr="00BA6C10">
        <w:rPr>
          <w:sz w:val="28"/>
          <w:szCs w:val="28"/>
          <w:lang w:val="en-US" w:eastAsia="ar-SA"/>
        </w:rPr>
        <w:t xml:space="preserve"> </w:t>
      </w:r>
      <w:proofErr w:type="spellStart"/>
      <w:r w:rsidRPr="00BA6C10">
        <w:rPr>
          <w:sz w:val="28"/>
          <w:szCs w:val="28"/>
          <w:lang w:val="en-US" w:eastAsia="ar-SA"/>
        </w:rPr>
        <w:t>dòng</w:t>
      </w:r>
      <w:proofErr w:type="spellEnd"/>
      <w:r w:rsidRPr="00BA6C10">
        <w:rPr>
          <w:sz w:val="28"/>
          <w:szCs w:val="28"/>
          <w:lang w:val="en-US" w:eastAsia="ar-SA"/>
        </w:rPr>
        <w:t xml:space="preserve"> </w:t>
      </w:r>
      <w:proofErr w:type="gramStart"/>
      <w:r w:rsidRPr="00BA6C10">
        <w:rPr>
          <w:sz w:val="28"/>
          <w:szCs w:val="28"/>
          <w:lang w:val="en-US" w:eastAsia="ar-SA"/>
        </w:rPr>
        <w:t>Main  2</w:t>
      </w:r>
      <w:proofErr w:type="gramEnd"/>
      <w:r w:rsidRPr="00BA6C10">
        <w:rPr>
          <w:sz w:val="28"/>
          <w:szCs w:val="28"/>
          <w:lang w:val="en-US" w:eastAsia="ar-SA"/>
        </w:rPr>
        <w:t>.</w:t>
      </w:r>
    </w:p>
    <w:p w14:paraId="06F96D87" w14:textId="77777777" w:rsidR="00BA6C10" w:rsidRPr="00BA6C10" w:rsidRDefault="00BA6C10" w:rsidP="00BA6C10">
      <w:pPr>
        <w:spacing w:before="80" w:line="340" w:lineRule="exact"/>
        <w:jc w:val="both"/>
        <w:rPr>
          <w:sz w:val="28"/>
          <w:szCs w:val="28"/>
          <w:lang w:val="en-US" w:eastAsia="ar-SA"/>
        </w:rPr>
      </w:pPr>
      <w:proofErr w:type="spellStart"/>
      <w:r w:rsidRPr="00BA6C10">
        <w:rPr>
          <w:sz w:val="28"/>
          <w:szCs w:val="28"/>
          <w:lang w:val="en-US" w:eastAsia="ar-SA"/>
        </w:rPr>
        <w:t>Đối</w:t>
      </w:r>
      <w:proofErr w:type="spellEnd"/>
      <w:r w:rsidRPr="00BA6C10">
        <w:rPr>
          <w:sz w:val="28"/>
          <w:szCs w:val="28"/>
          <w:lang w:val="en-US" w:eastAsia="ar-SA"/>
        </w:rPr>
        <w:t xml:space="preserve"> </w:t>
      </w:r>
      <w:proofErr w:type="spellStart"/>
      <w:r w:rsidRPr="00BA6C10">
        <w:rPr>
          <w:sz w:val="28"/>
          <w:szCs w:val="28"/>
          <w:lang w:val="en-US" w:eastAsia="ar-SA"/>
        </w:rPr>
        <w:t>với</w:t>
      </w:r>
      <w:proofErr w:type="spellEnd"/>
      <w:r w:rsidRPr="00BA6C10">
        <w:rPr>
          <w:sz w:val="28"/>
          <w:szCs w:val="28"/>
          <w:lang w:val="en-US" w:eastAsia="ar-SA"/>
        </w:rPr>
        <w:t xml:space="preserve"> các </w:t>
      </w:r>
      <w:proofErr w:type="spellStart"/>
      <w:r w:rsidRPr="00BA6C10">
        <w:rPr>
          <w:sz w:val="28"/>
          <w:szCs w:val="28"/>
          <w:lang w:val="en-US" w:eastAsia="ar-SA"/>
        </w:rPr>
        <w:t>rơ</w:t>
      </w:r>
      <w:proofErr w:type="spellEnd"/>
      <w:r w:rsidRPr="00BA6C10">
        <w:rPr>
          <w:sz w:val="28"/>
          <w:szCs w:val="28"/>
          <w:lang w:val="en-US" w:eastAsia="ar-SA"/>
        </w:rPr>
        <w:t xml:space="preserve"> le </w:t>
      </w:r>
      <w:proofErr w:type="spellStart"/>
      <w:r w:rsidRPr="00BA6C10">
        <w:rPr>
          <w:sz w:val="28"/>
          <w:szCs w:val="28"/>
          <w:lang w:val="en-US" w:eastAsia="ar-SA"/>
        </w:rPr>
        <w:t>thực</w:t>
      </w:r>
      <w:proofErr w:type="spellEnd"/>
      <w:r w:rsidRPr="00BA6C10">
        <w:rPr>
          <w:sz w:val="28"/>
          <w:szCs w:val="28"/>
          <w:lang w:val="en-US" w:eastAsia="ar-SA"/>
        </w:rPr>
        <w:t xml:space="preserve"> </w:t>
      </w:r>
      <w:proofErr w:type="spellStart"/>
      <w:r w:rsidRPr="00BA6C10">
        <w:rPr>
          <w:sz w:val="28"/>
          <w:szCs w:val="28"/>
          <w:lang w:val="en-US" w:eastAsia="ar-SA"/>
        </w:rPr>
        <w:t>hiện</w:t>
      </w:r>
      <w:proofErr w:type="spellEnd"/>
      <w:r w:rsidRPr="00BA6C10">
        <w:rPr>
          <w:sz w:val="28"/>
          <w:szCs w:val="28"/>
          <w:lang w:val="en-US" w:eastAsia="ar-SA"/>
        </w:rPr>
        <w:t xml:space="preserve"> </w:t>
      </w:r>
      <w:proofErr w:type="spellStart"/>
      <w:r w:rsidRPr="00BA6C10">
        <w:rPr>
          <w:sz w:val="28"/>
          <w:szCs w:val="28"/>
          <w:lang w:val="en-US" w:eastAsia="ar-SA"/>
        </w:rPr>
        <w:t>truyền</w:t>
      </w:r>
      <w:proofErr w:type="spellEnd"/>
      <w:r w:rsidRPr="00BA6C10">
        <w:rPr>
          <w:sz w:val="28"/>
          <w:szCs w:val="28"/>
          <w:lang w:val="en-US" w:eastAsia="ar-SA"/>
        </w:rPr>
        <w:t xml:space="preserve"> nhận </w:t>
      </w:r>
      <w:proofErr w:type="spellStart"/>
      <w:r w:rsidRPr="00BA6C10">
        <w:rPr>
          <w:sz w:val="28"/>
          <w:szCs w:val="28"/>
          <w:lang w:val="en-US" w:eastAsia="ar-SA"/>
        </w:rPr>
        <w:t>gói</w:t>
      </w:r>
      <w:proofErr w:type="spellEnd"/>
      <w:r w:rsidRPr="00BA6C10">
        <w:rPr>
          <w:sz w:val="28"/>
          <w:szCs w:val="28"/>
          <w:lang w:val="en-US" w:eastAsia="ar-SA"/>
        </w:rPr>
        <w:t xml:space="preserve"> tin </w:t>
      </w:r>
      <w:proofErr w:type="spellStart"/>
      <w:r w:rsidRPr="00BA6C10">
        <w:rPr>
          <w:sz w:val="28"/>
          <w:szCs w:val="28"/>
          <w:lang w:val="en-US" w:eastAsia="ar-SA"/>
        </w:rPr>
        <w:t>với</w:t>
      </w:r>
      <w:proofErr w:type="spellEnd"/>
      <w:r w:rsidRPr="00BA6C10">
        <w:rPr>
          <w:sz w:val="28"/>
          <w:szCs w:val="28"/>
          <w:lang w:val="en-US" w:eastAsia="ar-SA"/>
        </w:rPr>
        <w:t xml:space="preserve"> MU </w:t>
      </w:r>
      <w:proofErr w:type="spellStart"/>
      <w:r w:rsidRPr="00BA6C10">
        <w:rPr>
          <w:sz w:val="28"/>
          <w:szCs w:val="28"/>
          <w:lang w:val="en-US" w:eastAsia="ar-SA"/>
        </w:rPr>
        <w:t>của</w:t>
      </w:r>
      <w:proofErr w:type="spellEnd"/>
      <w:r w:rsidRPr="00BA6C10">
        <w:rPr>
          <w:sz w:val="28"/>
          <w:szCs w:val="28"/>
          <w:lang w:val="en-US" w:eastAsia="ar-SA"/>
        </w:rPr>
        <w:t xml:space="preserve"> </w:t>
      </w:r>
      <w:proofErr w:type="spellStart"/>
      <w:r w:rsidRPr="00BA6C10">
        <w:rPr>
          <w:sz w:val="28"/>
          <w:szCs w:val="28"/>
          <w:lang w:val="en-US" w:eastAsia="ar-SA"/>
        </w:rPr>
        <w:t>nhiều</w:t>
      </w:r>
      <w:proofErr w:type="spellEnd"/>
      <w:r w:rsidRPr="00BA6C10">
        <w:rPr>
          <w:sz w:val="28"/>
          <w:szCs w:val="28"/>
          <w:lang w:val="en-US" w:eastAsia="ar-SA"/>
        </w:rPr>
        <w:t xml:space="preserve"> </w:t>
      </w:r>
      <w:proofErr w:type="spellStart"/>
      <w:r w:rsidRPr="00BA6C10">
        <w:rPr>
          <w:sz w:val="28"/>
          <w:szCs w:val="28"/>
          <w:lang w:val="en-US" w:eastAsia="ar-SA"/>
        </w:rPr>
        <w:t>ngăn</w:t>
      </w:r>
      <w:proofErr w:type="spellEnd"/>
      <w:r w:rsidRPr="00BA6C10">
        <w:rPr>
          <w:sz w:val="28"/>
          <w:szCs w:val="28"/>
          <w:lang w:val="en-US" w:eastAsia="ar-SA"/>
        </w:rPr>
        <w:t xml:space="preserve"> </w:t>
      </w:r>
      <w:proofErr w:type="spellStart"/>
      <w:r w:rsidRPr="00BA6C10">
        <w:rPr>
          <w:sz w:val="28"/>
          <w:szCs w:val="28"/>
          <w:lang w:val="en-US" w:eastAsia="ar-SA"/>
        </w:rPr>
        <w:t>lộ</w:t>
      </w:r>
      <w:proofErr w:type="spellEnd"/>
      <w:r w:rsidRPr="00BA6C10">
        <w:rPr>
          <w:sz w:val="28"/>
          <w:szCs w:val="28"/>
          <w:lang w:val="en-US" w:eastAsia="ar-SA"/>
        </w:rPr>
        <w:t xml:space="preserve"> (F87T, F87B): </w:t>
      </w:r>
      <w:proofErr w:type="spellStart"/>
      <w:r w:rsidRPr="00BA6C10">
        <w:rPr>
          <w:sz w:val="28"/>
          <w:szCs w:val="28"/>
          <w:lang w:val="en-US" w:eastAsia="ar-SA"/>
        </w:rPr>
        <w:t>phải</w:t>
      </w:r>
      <w:proofErr w:type="spellEnd"/>
      <w:r w:rsidRPr="00BA6C10">
        <w:rPr>
          <w:sz w:val="28"/>
          <w:szCs w:val="28"/>
          <w:lang w:val="en-US" w:eastAsia="ar-SA"/>
        </w:rPr>
        <w:t xml:space="preserve"> </w:t>
      </w:r>
      <w:proofErr w:type="spellStart"/>
      <w:r w:rsidRPr="00BA6C10">
        <w:rPr>
          <w:sz w:val="28"/>
          <w:szCs w:val="28"/>
          <w:lang w:val="en-US" w:eastAsia="ar-SA"/>
        </w:rPr>
        <w:t>đáp</w:t>
      </w:r>
      <w:proofErr w:type="spellEnd"/>
      <w:r w:rsidRPr="00BA6C10">
        <w:rPr>
          <w:sz w:val="28"/>
          <w:szCs w:val="28"/>
          <w:lang w:val="en-US" w:eastAsia="ar-SA"/>
        </w:rPr>
        <w:t xml:space="preserve"> </w:t>
      </w:r>
      <w:proofErr w:type="spellStart"/>
      <w:r w:rsidRPr="00BA6C10">
        <w:rPr>
          <w:sz w:val="28"/>
          <w:szCs w:val="28"/>
          <w:lang w:val="en-US" w:eastAsia="ar-SA"/>
        </w:rPr>
        <w:t>ứng</w:t>
      </w:r>
      <w:proofErr w:type="spellEnd"/>
      <w:r w:rsidRPr="00BA6C10">
        <w:rPr>
          <w:sz w:val="28"/>
          <w:szCs w:val="28"/>
          <w:lang w:val="en-US" w:eastAsia="ar-SA"/>
        </w:rPr>
        <w:t xml:space="preserve"> </w:t>
      </w:r>
      <w:proofErr w:type="spellStart"/>
      <w:r w:rsidRPr="00BA6C10">
        <w:rPr>
          <w:sz w:val="28"/>
          <w:szCs w:val="28"/>
          <w:lang w:val="en-US" w:eastAsia="ar-SA"/>
        </w:rPr>
        <w:t>khi</w:t>
      </w:r>
      <w:proofErr w:type="spellEnd"/>
      <w:r w:rsidRPr="00BA6C10">
        <w:rPr>
          <w:sz w:val="28"/>
          <w:szCs w:val="28"/>
          <w:lang w:val="en-US" w:eastAsia="ar-SA"/>
        </w:rPr>
        <w:t xml:space="preserve"> MU </w:t>
      </w:r>
      <w:proofErr w:type="spellStart"/>
      <w:r w:rsidRPr="00BA6C10">
        <w:rPr>
          <w:sz w:val="28"/>
          <w:szCs w:val="28"/>
          <w:lang w:val="en-US" w:eastAsia="ar-SA"/>
        </w:rPr>
        <w:t>tại</w:t>
      </w:r>
      <w:proofErr w:type="spellEnd"/>
      <w:r w:rsidRPr="00BA6C10">
        <w:rPr>
          <w:sz w:val="28"/>
          <w:szCs w:val="28"/>
          <w:lang w:val="en-US" w:eastAsia="ar-SA"/>
        </w:rPr>
        <w:t xml:space="preserve"> 01 </w:t>
      </w:r>
      <w:proofErr w:type="spellStart"/>
      <w:r w:rsidRPr="00BA6C10">
        <w:rPr>
          <w:sz w:val="28"/>
          <w:szCs w:val="28"/>
          <w:lang w:val="en-US" w:eastAsia="ar-SA"/>
        </w:rPr>
        <w:t>ngăn</w:t>
      </w:r>
      <w:proofErr w:type="spellEnd"/>
      <w:r w:rsidRPr="00BA6C10">
        <w:rPr>
          <w:sz w:val="28"/>
          <w:szCs w:val="28"/>
          <w:lang w:val="en-US" w:eastAsia="ar-SA"/>
        </w:rPr>
        <w:t xml:space="preserve"> </w:t>
      </w:r>
      <w:proofErr w:type="spellStart"/>
      <w:r w:rsidRPr="00BA6C10">
        <w:rPr>
          <w:sz w:val="28"/>
          <w:szCs w:val="28"/>
          <w:lang w:val="en-US" w:eastAsia="ar-SA"/>
        </w:rPr>
        <w:t>lộ</w:t>
      </w:r>
      <w:proofErr w:type="spellEnd"/>
      <w:r w:rsidRPr="00BA6C10">
        <w:rPr>
          <w:sz w:val="28"/>
          <w:szCs w:val="28"/>
          <w:lang w:val="en-US" w:eastAsia="ar-SA"/>
        </w:rPr>
        <w:t xml:space="preserve"> (</w:t>
      </w:r>
      <w:proofErr w:type="spellStart"/>
      <w:r w:rsidRPr="00BA6C10">
        <w:rPr>
          <w:sz w:val="28"/>
          <w:szCs w:val="28"/>
          <w:lang w:val="en-US" w:eastAsia="ar-SA"/>
        </w:rPr>
        <w:t>hoặc</w:t>
      </w:r>
      <w:proofErr w:type="spellEnd"/>
      <w:r w:rsidRPr="00BA6C10">
        <w:rPr>
          <w:sz w:val="28"/>
          <w:szCs w:val="28"/>
          <w:lang w:val="en-US" w:eastAsia="ar-SA"/>
        </w:rPr>
        <w:t xml:space="preserve"> MU </w:t>
      </w:r>
      <w:proofErr w:type="spellStart"/>
      <w:r w:rsidRPr="00BA6C10">
        <w:rPr>
          <w:sz w:val="28"/>
          <w:szCs w:val="28"/>
          <w:lang w:val="en-US" w:eastAsia="ar-SA"/>
        </w:rPr>
        <w:t>tại</w:t>
      </w:r>
      <w:proofErr w:type="spellEnd"/>
      <w:r w:rsidRPr="00BA6C10">
        <w:rPr>
          <w:sz w:val="28"/>
          <w:szCs w:val="28"/>
          <w:lang w:val="en-US" w:eastAsia="ar-SA"/>
        </w:rPr>
        <w:t xml:space="preserve"> 1 </w:t>
      </w:r>
      <w:proofErr w:type="spellStart"/>
      <w:r w:rsidRPr="00BA6C10">
        <w:rPr>
          <w:sz w:val="28"/>
          <w:szCs w:val="28"/>
          <w:lang w:val="en-US" w:eastAsia="ar-SA"/>
        </w:rPr>
        <w:t>phía</w:t>
      </w:r>
      <w:proofErr w:type="spellEnd"/>
      <w:r w:rsidRPr="00BA6C10">
        <w:rPr>
          <w:sz w:val="28"/>
          <w:szCs w:val="28"/>
          <w:lang w:val="en-US" w:eastAsia="ar-SA"/>
        </w:rPr>
        <w:t xml:space="preserve"> </w:t>
      </w:r>
      <w:proofErr w:type="spellStart"/>
      <w:r w:rsidRPr="00BA6C10">
        <w:rPr>
          <w:sz w:val="28"/>
          <w:szCs w:val="28"/>
          <w:lang w:val="en-US" w:eastAsia="ar-SA"/>
        </w:rPr>
        <w:t>nào</w:t>
      </w:r>
      <w:proofErr w:type="spellEnd"/>
      <w:r w:rsidRPr="00BA6C10">
        <w:rPr>
          <w:sz w:val="28"/>
          <w:szCs w:val="28"/>
          <w:lang w:val="en-US" w:eastAsia="ar-SA"/>
        </w:rPr>
        <w:t xml:space="preserve"> </w:t>
      </w:r>
      <w:proofErr w:type="spellStart"/>
      <w:r w:rsidRPr="00BA6C10">
        <w:rPr>
          <w:sz w:val="28"/>
          <w:szCs w:val="28"/>
          <w:lang w:val="en-US" w:eastAsia="ar-SA"/>
        </w:rPr>
        <w:t>đó</w:t>
      </w:r>
      <w:proofErr w:type="spellEnd"/>
      <w:r w:rsidRPr="00BA6C10">
        <w:rPr>
          <w:sz w:val="28"/>
          <w:szCs w:val="28"/>
          <w:lang w:val="en-US" w:eastAsia="ar-SA"/>
        </w:rPr>
        <w:t xml:space="preserve"> </w:t>
      </w:r>
      <w:proofErr w:type="spellStart"/>
      <w:r w:rsidRPr="00BA6C10">
        <w:rPr>
          <w:sz w:val="28"/>
          <w:szCs w:val="28"/>
          <w:lang w:val="en-US" w:eastAsia="ar-SA"/>
        </w:rPr>
        <w:t>của</w:t>
      </w:r>
      <w:proofErr w:type="spellEnd"/>
      <w:r w:rsidRPr="00BA6C10">
        <w:rPr>
          <w:sz w:val="28"/>
          <w:szCs w:val="28"/>
          <w:lang w:val="en-US" w:eastAsia="ar-SA"/>
        </w:rPr>
        <w:t xml:space="preserve"> MBA)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lỗi</w:t>
      </w:r>
      <w:proofErr w:type="spellEnd"/>
      <w:r w:rsidRPr="00BA6C10">
        <w:rPr>
          <w:sz w:val="28"/>
          <w:szCs w:val="28"/>
          <w:lang w:val="en-US" w:eastAsia="ar-SA"/>
        </w:rPr>
        <w:t>/</w:t>
      </w:r>
      <w:proofErr w:type="spellStart"/>
      <w:r w:rsidRPr="00BA6C10">
        <w:rPr>
          <w:sz w:val="28"/>
          <w:szCs w:val="28"/>
          <w:lang w:val="en-US" w:eastAsia="ar-SA"/>
        </w:rPr>
        <w:t>hoặc</w:t>
      </w:r>
      <w:proofErr w:type="spellEnd"/>
      <w:r w:rsidRPr="00BA6C10">
        <w:rPr>
          <w:sz w:val="28"/>
          <w:szCs w:val="28"/>
          <w:lang w:val="en-US" w:eastAsia="ar-SA"/>
        </w:rPr>
        <w:t xml:space="preserve"> </w:t>
      </w:r>
      <w:proofErr w:type="spellStart"/>
      <w:r w:rsidRPr="00BA6C10">
        <w:rPr>
          <w:sz w:val="28"/>
          <w:szCs w:val="28"/>
          <w:lang w:val="en-US" w:eastAsia="ar-SA"/>
        </w:rPr>
        <w:t>mất</w:t>
      </w:r>
      <w:proofErr w:type="spellEnd"/>
      <w:r w:rsidRPr="00BA6C10">
        <w:rPr>
          <w:sz w:val="28"/>
          <w:szCs w:val="28"/>
          <w:lang w:val="en-US" w:eastAsia="ar-SA"/>
        </w:rPr>
        <w:t xml:space="preserve"> </w:t>
      </w:r>
      <w:proofErr w:type="spellStart"/>
      <w:r w:rsidRPr="00BA6C10">
        <w:rPr>
          <w:sz w:val="28"/>
          <w:szCs w:val="28"/>
          <w:lang w:val="en-US" w:eastAsia="ar-SA"/>
        </w:rPr>
        <w:t>nguồn</w:t>
      </w:r>
      <w:proofErr w:type="spellEnd"/>
      <w:r w:rsidRPr="00BA6C10">
        <w:rPr>
          <w:sz w:val="28"/>
          <w:szCs w:val="28"/>
          <w:lang w:val="en-US" w:eastAsia="ar-SA"/>
        </w:rPr>
        <w:t xml:space="preserve"> </w:t>
      </w:r>
      <w:proofErr w:type="spellStart"/>
      <w:r w:rsidRPr="00BA6C10">
        <w:rPr>
          <w:sz w:val="28"/>
          <w:szCs w:val="28"/>
          <w:lang w:val="en-US" w:eastAsia="ar-SA"/>
        </w:rPr>
        <w:t>đột</w:t>
      </w:r>
      <w:proofErr w:type="spellEnd"/>
      <w:r w:rsidRPr="00BA6C10">
        <w:rPr>
          <w:sz w:val="28"/>
          <w:szCs w:val="28"/>
          <w:lang w:val="en-US" w:eastAsia="ar-SA"/>
        </w:rPr>
        <w:t xml:space="preserve"> </w:t>
      </w:r>
      <w:proofErr w:type="spellStart"/>
      <w:r w:rsidRPr="00BA6C10">
        <w:rPr>
          <w:sz w:val="28"/>
          <w:szCs w:val="28"/>
          <w:lang w:val="en-US" w:eastAsia="ar-SA"/>
        </w:rPr>
        <w:t>xuất</w:t>
      </w:r>
      <w:proofErr w:type="spellEnd"/>
      <w:r w:rsidRPr="00BA6C10">
        <w:rPr>
          <w:sz w:val="28"/>
          <w:szCs w:val="28"/>
          <w:lang w:val="en-US" w:eastAsia="ar-SA"/>
        </w:rPr>
        <w:t xml:space="preserve"> </w:t>
      </w:r>
      <w:proofErr w:type="spellStart"/>
      <w:r w:rsidRPr="00BA6C10">
        <w:rPr>
          <w:sz w:val="28"/>
          <w:szCs w:val="28"/>
          <w:lang w:val="en-US" w:eastAsia="ar-SA"/>
        </w:rPr>
        <w:t>thì</w:t>
      </w:r>
      <w:proofErr w:type="spellEnd"/>
      <w:r w:rsidRPr="00BA6C10">
        <w:rPr>
          <w:sz w:val="28"/>
          <w:szCs w:val="28"/>
          <w:lang w:val="en-US" w:eastAsia="ar-SA"/>
        </w:rPr>
        <w:t xml:space="preserve"> </w:t>
      </w:r>
      <w:proofErr w:type="spellStart"/>
      <w:r w:rsidRPr="00BA6C10">
        <w:rPr>
          <w:sz w:val="28"/>
          <w:szCs w:val="28"/>
          <w:lang w:val="en-US" w:eastAsia="ar-SA"/>
        </w:rPr>
        <w:t>rơ</w:t>
      </w:r>
      <w:proofErr w:type="spellEnd"/>
      <w:r w:rsidRPr="00BA6C10">
        <w:rPr>
          <w:sz w:val="28"/>
          <w:szCs w:val="28"/>
          <w:lang w:val="en-US" w:eastAsia="ar-SA"/>
        </w:rPr>
        <w:t xml:space="preserve"> le </w:t>
      </w:r>
      <w:proofErr w:type="spellStart"/>
      <w:r w:rsidRPr="00BA6C10">
        <w:rPr>
          <w:sz w:val="28"/>
          <w:szCs w:val="28"/>
          <w:lang w:val="en-US" w:eastAsia="ar-SA"/>
        </w:rPr>
        <w:t>vẫn</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làm</w:t>
      </w:r>
      <w:proofErr w:type="spellEnd"/>
      <w:r w:rsidRPr="00BA6C10">
        <w:rPr>
          <w:sz w:val="28"/>
          <w:szCs w:val="28"/>
          <w:lang w:val="en-US" w:eastAsia="ar-SA"/>
        </w:rPr>
        <w:t xml:space="preserve"> </w:t>
      </w:r>
      <w:proofErr w:type="spellStart"/>
      <w:r w:rsidRPr="00BA6C10">
        <w:rPr>
          <w:sz w:val="28"/>
          <w:szCs w:val="28"/>
          <w:lang w:val="en-US" w:eastAsia="ar-SA"/>
        </w:rPr>
        <w:t>việc</w:t>
      </w:r>
      <w:proofErr w:type="spellEnd"/>
      <w:r w:rsidRPr="00BA6C10">
        <w:rPr>
          <w:sz w:val="28"/>
          <w:szCs w:val="28"/>
          <w:lang w:val="en-US" w:eastAsia="ar-SA"/>
        </w:rPr>
        <w:t xml:space="preserve"> tin </w:t>
      </w:r>
      <w:proofErr w:type="spellStart"/>
      <w:r w:rsidRPr="00BA6C10">
        <w:rPr>
          <w:sz w:val="28"/>
          <w:szCs w:val="28"/>
          <w:lang w:val="en-US" w:eastAsia="ar-SA"/>
        </w:rPr>
        <w:t>cậy</w:t>
      </w:r>
      <w:proofErr w:type="spellEnd"/>
      <w:r w:rsidRPr="00BA6C10">
        <w:rPr>
          <w:sz w:val="28"/>
          <w:szCs w:val="28"/>
          <w:lang w:val="en-US" w:eastAsia="ar-SA"/>
        </w:rPr>
        <w:t xml:space="preserve">, </w:t>
      </w:r>
      <w:proofErr w:type="spellStart"/>
      <w:r w:rsidRPr="00BA6C10">
        <w:rPr>
          <w:sz w:val="28"/>
          <w:szCs w:val="28"/>
          <w:lang w:val="en-US" w:eastAsia="ar-SA"/>
        </w:rPr>
        <w:t>không</w:t>
      </w:r>
      <w:proofErr w:type="spellEnd"/>
      <w:r w:rsidRPr="00BA6C10">
        <w:rPr>
          <w:sz w:val="28"/>
          <w:szCs w:val="28"/>
          <w:lang w:val="en-US" w:eastAsia="ar-SA"/>
        </w:rPr>
        <w:t xml:space="preserve"> </w:t>
      </w:r>
      <w:proofErr w:type="spellStart"/>
      <w:r w:rsidRPr="00BA6C10">
        <w:rPr>
          <w:sz w:val="28"/>
          <w:szCs w:val="28"/>
          <w:lang w:val="en-US" w:eastAsia="ar-SA"/>
        </w:rPr>
        <w:t>gây</w:t>
      </w:r>
      <w:proofErr w:type="spellEnd"/>
      <w:r w:rsidRPr="00BA6C10">
        <w:rPr>
          <w:sz w:val="28"/>
          <w:szCs w:val="28"/>
          <w:lang w:val="en-US" w:eastAsia="ar-SA"/>
        </w:rPr>
        <w:t xml:space="preserve"> </w:t>
      </w:r>
      <w:proofErr w:type="spellStart"/>
      <w:r w:rsidRPr="00BA6C10">
        <w:rPr>
          <w:sz w:val="28"/>
          <w:szCs w:val="28"/>
          <w:lang w:val="en-US" w:eastAsia="ar-SA"/>
        </w:rPr>
        <w:t>tác</w:t>
      </w:r>
      <w:proofErr w:type="spellEnd"/>
      <w:r w:rsidRPr="00BA6C10">
        <w:rPr>
          <w:sz w:val="28"/>
          <w:szCs w:val="28"/>
          <w:lang w:val="en-US" w:eastAsia="ar-SA"/>
        </w:rPr>
        <w:t xml:space="preserve"> động </w:t>
      </w:r>
      <w:proofErr w:type="spellStart"/>
      <w:r w:rsidRPr="00BA6C10">
        <w:rPr>
          <w:sz w:val="28"/>
          <w:szCs w:val="28"/>
          <w:lang w:val="en-US" w:eastAsia="ar-SA"/>
        </w:rPr>
        <w:t>nhầm</w:t>
      </w:r>
      <w:proofErr w:type="spellEnd"/>
      <w:r w:rsidRPr="00BA6C10">
        <w:rPr>
          <w:sz w:val="28"/>
          <w:szCs w:val="28"/>
          <w:lang w:val="en-US" w:eastAsia="ar-SA"/>
        </w:rPr>
        <w:t>.</w:t>
      </w:r>
    </w:p>
    <w:p w14:paraId="29EB8952" w14:textId="396BAF97" w:rsidR="00BA6C10" w:rsidRPr="00BA6C10" w:rsidRDefault="00BA6C10" w:rsidP="00BA6C10">
      <w:pPr>
        <w:pStyle w:val="a"/>
        <w:numPr>
          <w:ilvl w:val="4"/>
          <w:numId w:val="82"/>
        </w:numPr>
        <w:spacing w:after="0" w:line="340" w:lineRule="exact"/>
        <w:ind w:left="360"/>
        <w:rPr>
          <w:sz w:val="28"/>
          <w:szCs w:val="28"/>
          <w:lang w:val="pt-BR"/>
        </w:rPr>
      </w:pPr>
      <w:r w:rsidRPr="00BA6C10">
        <w:rPr>
          <w:sz w:val="28"/>
          <w:szCs w:val="28"/>
          <w:lang w:val="pt-BR"/>
        </w:rPr>
        <w:t>Mạng Lan mức thiết bị (Process Bus)</w:t>
      </w:r>
    </w:p>
    <w:p w14:paraId="4BFFC7E2"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Mạng Lan mức thiết bị (Process Bus): Tạo ra sự liên lạc giữa các thiết bị điện  tử thông minh IEDs với các thiết bị trích mẫu (Merging Units) có tốc độ thấp nhất là 1000Mbps sẽ trao đổi tín hiệu trạng thái và lệnh đóng cắt bằng hệ thống mạng Lan sử sụng cáp quang theo giao thức truyền tin IEC  61850-9-2.</w:t>
      </w:r>
    </w:p>
    <w:p w14:paraId="2EA412AD"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Sử dụng các bộ Merging Unit (MU) là thiết bị trích mẫu tín hiệu tương tự từ  các thiết bị đo lường (biến điện áp và biến dòng điện) cùng với tín hiệu đồng bộ thời gian để chuyển đổi thành tín hiệu kỹ thuật số cung cấp cho các thiết bị điều khiển bảo vệ theo giao thức IEC 61850-9-2.</w:t>
      </w:r>
    </w:p>
    <w:p w14:paraId="676D4E10"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Sử dụng các bộ Merging Unit (MU) giao tiếp với mạng Lan Station Bus và Lan Process Bus theo giao thức IEC 61850-9-2 để trao đổi tín hiệu trạng thái và nhận lệnh đóng cắt đi đóng cắt các thiết bị đóng cắt (máy cắt, dao cách ly, dao nối đất).</w:t>
      </w:r>
    </w:p>
    <w:p w14:paraId="6758A622"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Các bộ Merging Unit (MU) được đặt trong tủ đấu nối trung gian ngoài trời, các tín hiệu trao đổi từ các thiết bị nhất thứ đến MU bằng cáp đồng, còn từ các MU với các thiết bị IEDs được chạy trên nền Process bus.</w:t>
      </w:r>
    </w:p>
    <w:p w14:paraId="4EEA5CE3" w14:textId="77777777" w:rsidR="00BA6C10" w:rsidRPr="00BA6C10" w:rsidRDefault="00BA6C10" w:rsidP="00BA6C10">
      <w:pPr>
        <w:spacing w:before="80" w:line="340" w:lineRule="exact"/>
        <w:jc w:val="both"/>
        <w:rPr>
          <w:sz w:val="28"/>
          <w:szCs w:val="28"/>
          <w:lang w:val="en-US" w:eastAsia="ar-SA"/>
        </w:rPr>
      </w:pP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kế</w:t>
      </w:r>
      <w:proofErr w:type="spellEnd"/>
      <w:r w:rsidRPr="00BA6C10">
        <w:rPr>
          <w:sz w:val="28"/>
          <w:szCs w:val="28"/>
          <w:lang w:val="en-US" w:eastAsia="ar-SA"/>
        </w:rPr>
        <w:t xml:space="preserve"> </w:t>
      </w:r>
      <w:proofErr w:type="spellStart"/>
      <w:r w:rsidRPr="00BA6C10">
        <w:rPr>
          <w:sz w:val="28"/>
          <w:szCs w:val="28"/>
          <w:lang w:val="en-US" w:eastAsia="ar-SA"/>
        </w:rPr>
        <w:t>của</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Lan Process Bus </w:t>
      </w:r>
      <w:proofErr w:type="spellStart"/>
      <w:r w:rsidRPr="00BA6C10">
        <w:rPr>
          <w:sz w:val="28"/>
          <w:szCs w:val="28"/>
          <w:lang w:val="en-US" w:eastAsia="ar-SA"/>
        </w:rPr>
        <w:t>phải</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bất</w:t>
      </w:r>
      <w:proofErr w:type="spellEnd"/>
      <w:r w:rsidRPr="00BA6C10">
        <w:rPr>
          <w:sz w:val="28"/>
          <w:szCs w:val="28"/>
          <w:lang w:val="en-US" w:eastAsia="ar-SA"/>
        </w:rPr>
        <w:t xml:space="preserve"> </w:t>
      </w:r>
      <w:proofErr w:type="spellStart"/>
      <w:r w:rsidRPr="00BA6C10">
        <w:rPr>
          <w:sz w:val="28"/>
          <w:szCs w:val="28"/>
          <w:lang w:val="en-US" w:eastAsia="ar-SA"/>
        </w:rPr>
        <w:t>kỳ</w:t>
      </w:r>
      <w:proofErr w:type="spellEnd"/>
      <w:r w:rsidRPr="00BA6C10">
        <w:rPr>
          <w:sz w:val="28"/>
          <w:szCs w:val="28"/>
          <w:lang w:val="en-US" w:eastAsia="ar-SA"/>
        </w:rPr>
        <w:t xml:space="preserve"> </w:t>
      </w:r>
      <w:proofErr w:type="spellStart"/>
      <w:r w:rsidRPr="00BA6C10">
        <w:rPr>
          <w:sz w:val="28"/>
          <w:szCs w:val="28"/>
          <w:lang w:val="en-US" w:eastAsia="ar-SA"/>
        </w:rPr>
        <w:t>hư</w:t>
      </w:r>
      <w:proofErr w:type="spellEnd"/>
      <w:r w:rsidRPr="00BA6C10">
        <w:rPr>
          <w:sz w:val="28"/>
          <w:szCs w:val="28"/>
          <w:lang w:val="en-US" w:eastAsia="ar-SA"/>
        </w:rPr>
        <w:t xml:space="preserve"> </w:t>
      </w:r>
      <w:proofErr w:type="spellStart"/>
      <w:r w:rsidRPr="00BA6C10">
        <w:rPr>
          <w:sz w:val="28"/>
          <w:szCs w:val="28"/>
          <w:lang w:val="en-US" w:eastAsia="ar-SA"/>
        </w:rPr>
        <w:t>hỏng</w:t>
      </w:r>
      <w:proofErr w:type="spellEnd"/>
      <w:r w:rsidRPr="00BA6C10">
        <w:rPr>
          <w:sz w:val="28"/>
          <w:szCs w:val="28"/>
          <w:lang w:val="en-US" w:eastAsia="ar-SA"/>
        </w:rPr>
        <w:t xml:space="preserve"> </w:t>
      </w:r>
      <w:proofErr w:type="spellStart"/>
      <w:proofErr w:type="gramStart"/>
      <w:r w:rsidRPr="00BA6C10">
        <w:rPr>
          <w:sz w:val="28"/>
          <w:szCs w:val="28"/>
          <w:lang w:val="en-US" w:eastAsia="ar-SA"/>
        </w:rPr>
        <w:t>của</w:t>
      </w:r>
      <w:proofErr w:type="spellEnd"/>
      <w:r w:rsidRPr="00BA6C10">
        <w:rPr>
          <w:sz w:val="28"/>
          <w:szCs w:val="28"/>
          <w:lang w:val="en-US" w:eastAsia="ar-SA"/>
        </w:rPr>
        <w:t xml:space="preserve">  </w:t>
      </w:r>
      <w:proofErr w:type="spellStart"/>
      <w:r w:rsidRPr="00BA6C10">
        <w:rPr>
          <w:sz w:val="28"/>
          <w:szCs w:val="28"/>
          <w:lang w:val="en-US" w:eastAsia="ar-SA"/>
        </w:rPr>
        <w:t>một</w:t>
      </w:r>
      <w:proofErr w:type="spellEnd"/>
      <w:proofErr w:type="gramEnd"/>
      <w:r w:rsidRPr="00BA6C10">
        <w:rPr>
          <w:sz w:val="28"/>
          <w:szCs w:val="28"/>
          <w:lang w:val="en-US" w:eastAsia="ar-SA"/>
        </w:rPr>
        <w:t xml:space="preserve">  </w:t>
      </w:r>
      <w:proofErr w:type="spellStart"/>
      <w:r w:rsidRPr="00BA6C10">
        <w:rPr>
          <w:sz w:val="28"/>
          <w:szCs w:val="28"/>
          <w:lang w:val="en-US" w:eastAsia="ar-SA"/>
        </w:rPr>
        <w:t>phần</w:t>
      </w:r>
      <w:proofErr w:type="spellEnd"/>
      <w:r w:rsidRPr="00BA6C10">
        <w:rPr>
          <w:sz w:val="28"/>
          <w:szCs w:val="28"/>
          <w:lang w:val="en-US" w:eastAsia="ar-SA"/>
        </w:rPr>
        <w:t xml:space="preserve"> </w:t>
      </w:r>
      <w:proofErr w:type="spellStart"/>
      <w:r w:rsidRPr="00BA6C10">
        <w:rPr>
          <w:sz w:val="28"/>
          <w:szCs w:val="28"/>
          <w:lang w:val="en-US" w:eastAsia="ar-SA"/>
        </w:rPr>
        <w:t>tử</w:t>
      </w:r>
      <w:proofErr w:type="spellEnd"/>
      <w:r w:rsidRPr="00BA6C10">
        <w:rPr>
          <w:sz w:val="28"/>
          <w:szCs w:val="28"/>
          <w:lang w:val="en-US" w:eastAsia="ar-SA"/>
        </w:rPr>
        <w:t xml:space="preserve"> đơn </w:t>
      </w:r>
      <w:proofErr w:type="spellStart"/>
      <w:r w:rsidRPr="00BA6C10">
        <w:rPr>
          <w:sz w:val="28"/>
          <w:szCs w:val="28"/>
          <w:lang w:val="en-US" w:eastAsia="ar-SA"/>
        </w:rPr>
        <w:t>lẻ</w:t>
      </w:r>
      <w:proofErr w:type="spellEnd"/>
      <w:r w:rsidRPr="00BA6C10">
        <w:rPr>
          <w:sz w:val="28"/>
          <w:szCs w:val="28"/>
          <w:lang w:val="en-US" w:eastAsia="ar-SA"/>
        </w:rPr>
        <w:t xml:space="preserve"> </w:t>
      </w:r>
      <w:proofErr w:type="spellStart"/>
      <w:r w:rsidRPr="00BA6C10">
        <w:rPr>
          <w:sz w:val="28"/>
          <w:szCs w:val="28"/>
          <w:lang w:val="en-US" w:eastAsia="ar-SA"/>
        </w:rPr>
        <w:t>nào</w:t>
      </w:r>
      <w:proofErr w:type="spellEnd"/>
      <w:r w:rsidRPr="00BA6C10">
        <w:rPr>
          <w:sz w:val="28"/>
          <w:szCs w:val="28"/>
          <w:lang w:val="en-US" w:eastAsia="ar-SA"/>
        </w:rPr>
        <w:t xml:space="preserve"> </w:t>
      </w:r>
      <w:proofErr w:type="spellStart"/>
      <w:r w:rsidRPr="00BA6C10">
        <w:rPr>
          <w:sz w:val="28"/>
          <w:szCs w:val="28"/>
          <w:lang w:val="en-US" w:eastAsia="ar-SA"/>
        </w:rPr>
        <w:t>cũng</w:t>
      </w:r>
      <w:proofErr w:type="spellEnd"/>
      <w:r w:rsidRPr="00BA6C10">
        <w:rPr>
          <w:sz w:val="28"/>
          <w:szCs w:val="28"/>
          <w:lang w:val="en-US" w:eastAsia="ar-SA"/>
        </w:rPr>
        <w:t xml:space="preserve"> </w:t>
      </w:r>
      <w:proofErr w:type="spellStart"/>
      <w:r w:rsidRPr="00BA6C10">
        <w:rPr>
          <w:sz w:val="28"/>
          <w:szCs w:val="28"/>
          <w:lang w:val="en-US" w:eastAsia="ar-SA"/>
        </w:rPr>
        <w:t>không</w:t>
      </w:r>
      <w:proofErr w:type="spellEnd"/>
      <w:r w:rsidRPr="00BA6C10">
        <w:rPr>
          <w:sz w:val="28"/>
          <w:szCs w:val="28"/>
          <w:lang w:val="en-US" w:eastAsia="ar-SA"/>
        </w:rPr>
        <w:t xml:space="preserve"> </w:t>
      </w:r>
      <w:proofErr w:type="spellStart"/>
      <w:r w:rsidRPr="00BA6C10">
        <w:rPr>
          <w:sz w:val="28"/>
          <w:szCs w:val="28"/>
          <w:lang w:val="en-US" w:eastAsia="ar-SA"/>
        </w:rPr>
        <w:t>làm</w:t>
      </w:r>
      <w:proofErr w:type="spellEnd"/>
      <w:r w:rsidRPr="00BA6C10">
        <w:rPr>
          <w:sz w:val="28"/>
          <w:szCs w:val="28"/>
          <w:lang w:val="en-US" w:eastAsia="ar-SA"/>
        </w:rPr>
        <w:t xml:space="preserve"> </w:t>
      </w:r>
      <w:proofErr w:type="spellStart"/>
      <w:r w:rsidRPr="00BA6C10">
        <w:rPr>
          <w:sz w:val="28"/>
          <w:szCs w:val="28"/>
          <w:lang w:val="en-US" w:eastAsia="ar-SA"/>
        </w:rPr>
        <w:t>ảnh</w:t>
      </w:r>
      <w:proofErr w:type="spellEnd"/>
      <w:r w:rsidRPr="00BA6C10">
        <w:rPr>
          <w:sz w:val="28"/>
          <w:szCs w:val="28"/>
          <w:lang w:val="en-US" w:eastAsia="ar-SA"/>
        </w:rPr>
        <w:t xml:space="preserve"> </w:t>
      </w:r>
      <w:proofErr w:type="spellStart"/>
      <w:r w:rsidRPr="00BA6C10">
        <w:rPr>
          <w:sz w:val="28"/>
          <w:szCs w:val="28"/>
          <w:lang w:val="en-US" w:eastAsia="ar-SA"/>
        </w:rPr>
        <w:t>hưởng</w:t>
      </w:r>
      <w:proofErr w:type="spellEnd"/>
      <w:r w:rsidRPr="00BA6C10">
        <w:rPr>
          <w:sz w:val="28"/>
          <w:szCs w:val="28"/>
          <w:lang w:val="en-US" w:eastAsia="ar-SA"/>
        </w:rPr>
        <w:t xml:space="preserve"> </w:t>
      </w:r>
      <w:proofErr w:type="spellStart"/>
      <w:r w:rsidRPr="00BA6C10">
        <w:rPr>
          <w:sz w:val="28"/>
          <w:szCs w:val="28"/>
          <w:lang w:val="en-US" w:eastAsia="ar-SA"/>
        </w:rPr>
        <w:t>đến</w:t>
      </w:r>
      <w:proofErr w:type="spellEnd"/>
      <w:r w:rsidRPr="00BA6C10">
        <w:rPr>
          <w:sz w:val="28"/>
          <w:szCs w:val="28"/>
          <w:lang w:val="en-US" w:eastAsia="ar-SA"/>
        </w:rPr>
        <w:t xml:space="preserve"> </w:t>
      </w:r>
      <w:proofErr w:type="spellStart"/>
      <w:r w:rsidRPr="00BA6C10">
        <w:rPr>
          <w:sz w:val="28"/>
          <w:szCs w:val="28"/>
          <w:lang w:val="en-US" w:eastAsia="ar-SA"/>
        </w:rPr>
        <w:t>hoạt</w:t>
      </w:r>
      <w:proofErr w:type="spellEnd"/>
      <w:r w:rsidRPr="00BA6C10">
        <w:rPr>
          <w:sz w:val="28"/>
          <w:szCs w:val="28"/>
          <w:lang w:val="en-US" w:eastAsia="ar-SA"/>
        </w:rPr>
        <w:t xml:space="preserve"> động </w:t>
      </w:r>
      <w:proofErr w:type="spellStart"/>
      <w:r w:rsidRPr="00BA6C10">
        <w:rPr>
          <w:sz w:val="28"/>
          <w:szCs w:val="28"/>
          <w:lang w:val="en-US" w:eastAsia="ar-SA"/>
        </w:rPr>
        <w:t>bình</w:t>
      </w:r>
      <w:proofErr w:type="spellEnd"/>
      <w:r w:rsidRPr="00BA6C10">
        <w:rPr>
          <w:sz w:val="28"/>
          <w:szCs w:val="28"/>
          <w:lang w:val="en-US" w:eastAsia="ar-SA"/>
        </w:rPr>
        <w:t xml:space="preserve"> </w:t>
      </w:r>
      <w:proofErr w:type="spellStart"/>
      <w:r w:rsidRPr="00BA6C10">
        <w:rPr>
          <w:sz w:val="28"/>
          <w:szCs w:val="28"/>
          <w:lang w:val="en-US" w:eastAsia="ar-SA"/>
        </w:rPr>
        <w:t>thường</w:t>
      </w:r>
      <w:proofErr w:type="spellEnd"/>
      <w:r w:rsidRPr="00BA6C10">
        <w:rPr>
          <w:sz w:val="28"/>
          <w:szCs w:val="28"/>
          <w:lang w:val="en-US" w:eastAsia="ar-SA"/>
        </w:rPr>
        <w:t xml:space="preserve"> </w:t>
      </w:r>
      <w:proofErr w:type="spellStart"/>
      <w:r w:rsidRPr="00BA6C10">
        <w:rPr>
          <w:sz w:val="28"/>
          <w:szCs w:val="28"/>
          <w:lang w:val="en-US" w:eastAsia="ar-SA"/>
        </w:rPr>
        <w:t>của</w:t>
      </w:r>
      <w:proofErr w:type="spellEnd"/>
      <w:r w:rsidRPr="00BA6C10">
        <w:rPr>
          <w:sz w:val="28"/>
          <w:szCs w:val="28"/>
          <w:lang w:val="en-US" w:eastAsia="ar-SA"/>
        </w:rPr>
        <w:t xml:space="preserve">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Lan </w:t>
      </w:r>
      <w:proofErr w:type="spellStart"/>
      <w:r w:rsidRPr="00BA6C10">
        <w:rPr>
          <w:sz w:val="28"/>
          <w:szCs w:val="28"/>
          <w:lang w:val="en-US" w:eastAsia="ar-SA"/>
        </w:rPr>
        <w:t>ProcessBus</w:t>
      </w:r>
      <w:proofErr w:type="spellEnd"/>
      <w:r w:rsidRPr="00BA6C10">
        <w:rPr>
          <w:sz w:val="28"/>
          <w:szCs w:val="28"/>
          <w:lang w:val="en-US" w:eastAsia="ar-SA"/>
        </w:rPr>
        <w:t xml:space="preserve">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kế</w:t>
      </w:r>
      <w:proofErr w:type="spellEnd"/>
      <w:r w:rsidRPr="00BA6C10">
        <w:rPr>
          <w:sz w:val="28"/>
          <w:szCs w:val="28"/>
          <w:lang w:val="en-US" w:eastAsia="ar-SA"/>
        </w:rPr>
        <w:t xml:space="preserve"> 2 </w:t>
      </w:r>
      <w:proofErr w:type="spellStart"/>
      <w:r w:rsidRPr="00BA6C10">
        <w:rPr>
          <w:sz w:val="28"/>
          <w:szCs w:val="28"/>
          <w:lang w:val="en-US" w:eastAsia="ar-SA"/>
        </w:rPr>
        <w:t>đường</w:t>
      </w:r>
      <w:proofErr w:type="spellEnd"/>
      <w:r w:rsidRPr="00BA6C10">
        <w:rPr>
          <w:sz w:val="28"/>
          <w:szCs w:val="28"/>
          <w:lang w:val="en-US" w:eastAsia="ar-SA"/>
        </w:rPr>
        <w:t xml:space="preserve"> </w:t>
      </w:r>
      <w:proofErr w:type="spellStart"/>
      <w:r w:rsidRPr="00BA6C10">
        <w:rPr>
          <w:sz w:val="28"/>
          <w:szCs w:val="28"/>
          <w:lang w:val="en-US" w:eastAsia="ar-SA"/>
        </w:rPr>
        <w:t>độc</w:t>
      </w:r>
      <w:proofErr w:type="spellEnd"/>
      <w:r w:rsidRPr="00BA6C10">
        <w:rPr>
          <w:sz w:val="28"/>
          <w:szCs w:val="28"/>
          <w:lang w:val="en-US" w:eastAsia="ar-SA"/>
        </w:rPr>
        <w:t xml:space="preserve"> </w:t>
      </w:r>
      <w:proofErr w:type="spellStart"/>
      <w:r w:rsidRPr="00BA6C10">
        <w:rPr>
          <w:sz w:val="28"/>
          <w:szCs w:val="28"/>
          <w:lang w:val="en-US" w:eastAsia="ar-SA"/>
        </w:rPr>
        <w:t>lập</w:t>
      </w:r>
      <w:proofErr w:type="spellEnd"/>
      <w:r w:rsidRPr="00BA6C10">
        <w:rPr>
          <w:sz w:val="28"/>
          <w:szCs w:val="28"/>
          <w:lang w:val="en-US" w:eastAsia="ar-SA"/>
        </w:rPr>
        <w:t xml:space="preserve"> </w:t>
      </w:r>
      <w:proofErr w:type="spellStart"/>
      <w:r w:rsidRPr="00BA6C10">
        <w:rPr>
          <w:sz w:val="28"/>
          <w:szCs w:val="28"/>
          <w:lang w:val="en-US" w:eastAsia="ar-SA"/>
        </w:rPr>
        <w:t>về</w:t>
      </w:r>
      <w:proofErr w:type="spellEnd"/>
      <w:r w:rsidRPr="00BA6C10">
        <w:rPr>
          <w:sz w:val="28"/>
          <w:szCs w:val="28"/>
          <w:lang w:val="en-US" w:eastAsia="ar-SA"/>
        </w:rPr>
        <w:t xml:space="preserve"> </w:t>
      </w:r>
      <w:proofErr w:type="spellStart"/>
      <w:r w:rsidRPr="00BA6C10">
        <w:rPr>
          <w:sz w:val="28"/>
          <w:szCs w:val="28"/>
          <w:lang w:val="en-US" w:eastAsia="ar-SA"/>
        </w:rPr>
        <w:t>vật</w:t>
      </w:r>
      <w:proofErr w:type="spellEnd"/>
      <w:r w:rsidRPr="00BA6C10">
        <w:rPr>
          <w:sz w:val="28"/>
          <w:szCs w:val="28"/>
          <w:lang w:val="en-US" w:eastAsia="ar-SA"/>
        </w:rPr>
        <w:t xml:space="preserve"> </w:t>
      </w:r>
      <w:proofErr w:type="spellStart"/>
      <w:r w:rsidRPr="00BA6C10">
        <w:rPr>
          <w:sz w:val="28"/>
          <w:szCs w:val="28"/>
          <w:lang w:val="en-US" w:eastAsia="ar-SA"/>
        </w:rPr>
        <w:t>lý</w:t>
      </w:r>
      <w:proofErr w:type="spellEnd"/>
      <w:r w:rsidRPr="00BA6C10">
        <w:rPr>
          <w:sz w:val="28"/>
          <w:szCs w:val="28"/>
          <w:lang w:val="en-US" w:eastAsia="ar-SA"/>
        </w:rPr>
        <w:t xml:space="preserve">.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Switch   </w:t>
      </w:r>
      <w:proofErr w:type="spellStart"/>
      <w:r w:rsidRPr="00BA6C10">
        <w:rPr>
          <w:sz w:val="28"/>
          <w:szCs w:val="28"/>
          <w:lang w:val="en-US" w:eastAsia="ar-SA"/>
        </w:rPr>
        <w:t>trên</w:t>
      </w:r>
      <w:proofErr w:type="spellEnd"/>
      <w:r w:rsidRPr="00BA6C10">
        <w:rPr>
          <w:sz w:val="28"/>
          <w:szCs w:val="28"/>
          <w:lang w:val="en-US" w:eastAsia="ar-SA"/>
        </w:rPr>
        <w:t xml:space="preserve"> </w:t>
      </w:r>
      <w:proofErr w:type="spellStart"/>
      <w:r w:rsidRPr="00BA6C10">
        <w:rPr>
          <w:sz w:val="28"/>
          <w:szCs w:val="28"/>
          <w:lang w:val="en-US" w:eastAsia="ar-SA"/>
        </w:rPr>
        <w:t>mỗi</w:t>
      </w:r>
      <w:proofErr w:type="spellEnd"/>
      <w:r w:rsidRPr="00BA6C10">
        <w:rPr>
          <w:sz w:val="28"/>
          <w:szCs w:val="28"/>
          <w:lang w:val="en-US" w:eastAsia="ar-SA"/>
        </w:rPr>
        <w:t xml:space="preserve"> </w:t>
      </w:r>
      <w:proofErr w:type="spellStart"/>
      <w:r w:rsidRPr="00BA6C10">
        <w:rPr>
          <w:sz w:val="28"/>
          <w:szCs w:val="28"/>
          <w:lang w:val="en-US" w:eastAsia="ar-SA"/>
        </w:rPr>
        <w:t>đường</w:t>
      </w:r>
      <w:proofErr w:type="spellEnd"/>
      <w:r w:rsidRPr="00BA6C10">
        <w:rPr>
          <w:sz w:val="28"/>
          <w:szCs w:val="28"/>
          <w:lang w:val="en-US" w:eastAsia="ar-SA"/>
        </w:rPr>
        <w:t xml:space="preserve"> được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vòng</w:t>
      </w:r>
      <w:proofErr w:type="spellEnd"/>
      <w:r w:rsidRPr="00BA6C10">
        <w:rPr>
          <w:sz w:val="28"/>
          <w:szCs w:val="28"/>
          <w:lang w:val="en-US" w:eastAsia="ar-SA"/>
        </w:rPr>
        <w:t xml:space="preserve"> </w:t>
      </w:r>
      <w:proofErr w:type="spellStart"/>
      <w:r w:rsidRPr="00BA6C10">
        <w:rPr>
          <w:sz w:val="28"/>
          <w:szCs w:val="28"/>
          <w:lang w:val="en-US" w:eastAsia="ar-SA"/>
        </w:rPr>
        <w:t>kín</w:t>
      </w:r>
      <w:proofErr w:type="spellEnd"/>
      <w:r w:rsidRPr="00BA6C10">
        <w:rPr>
          <w:sz w:val="28"/>
          <w:szCs w:val="28"/>
          <w:lang w:val="en-US" w:eastAsia="ar-SA"/>
        </w:rPr>
        <w:t xml:space="preserve"> (ring) </w:t>
      </w:r>
      <w:proofErr w:type="spellStart"/>
      <w:r w:rsidRPr="00BA6C10">
        <w:rPr>
          <w:sz w:val="28"/>
          <w:szCs w:val="28"/>
          <w:lang w:val="en-US" w:eastAsia="ar-SA"/>
        </w:rPr>
        <w:t>để</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hư</w:t>
      </w:r>
      <w:proofErr w:type="spellEnd"/>
      <w:r w:rsidRPr="00BA6C10">
        <w:rPr>
          <w:sz w:val="28"/>
          <w:szCs w:val="28"/>
          <w:lang w:val="en-US" w:eastAsia="ar-SA"/>
        </w:rPr>
        <w:t xml:space="preserve"> </w:t>
      </w:r>
      <w:proofErr w:type="spellStart"/>
      <w:r w:rsidRPr="00BA6C10">
        <w:rPr>
          <w:sz w:val="28"/>
          <w:szCs w:val="28"/>
          <w:lang w:val="en-US" w:eastAsia="ar-SA"/>
        </w:rPr>
        <w:t>hỏng</w:t>
      </w:r>
      <w:proofErr w:type="spellEnd"/>
      <w:r w:rsidRPr="00BA6C10">
        <w:rPr>
          <w:sz w:val="28"/>
          <w:szCs w:val="28"/>
          <w:lang w:val="en-US" w:eastAsia="ar-SA"/>
        </w:rPr>
        <w:t xml:space="preserve"> </w:t>
      </w:r>
      <w:proofErr w:type="spellStart"/>
      <w:r w:rsidRPr="00BA6C10">
        <w:rPr>
          <w:sz w:val="28"/>
          <w:szCs w:val="28"/>
          <w:lang w:val="en-US" w:eastAsia="ar-SA"/>
        </w:rPr>
        <w:t>một</w:t>
      </w:r>
      <w:proofErr w:type="spellEnd"/>
      <w:r w:rsidRPr="00BA6C10">
        <w:rPr>
          <w:sz w:val="28"/>
          <w:szCs w:val="28"/>
          <w:lang w:val="en-US" w:eastAsia="ar-SA"/>
        </w:rPr>
        <w:t xml:space="preserve"> </w:t>
      </w:r>
      <w:proofErr w:type="spellStart"/>
      <w:r w:rsidRPr="00BA6C10">
        <w:rPr>
          <w:sz w:val="28"/>
          <w:szCs w:val="28"/>
          <w:lang w:val="en-US" w:eastAsia="ar-SA"/>
        </w:rPr>
        <w:t>phần</w:t>
      </w:r>
      <w:proofErr w:type="spellEnd"/>
      <w:r w:rsidRPr="00BA6C10">
        <w:rPr>
          <w:sz w:val="28"/>
          <w:szCs w:val="28"/>
          <w:lang w:val="en-US" w:eastAsia="ar-SA"/>
        </w:rPr>
        <w:t xml:space="preserve"> </w:t>
      </w:r>
      <w:proofErr w:type="spellStart"/>
      <w:r w:rsidRPr="00BA6C10">
        <w:rPr>
          <w:sz w:val="28"/>
          <w:szCs w:val="28"/>
          <w:lang w:val="en-US" w:eastAsia="ar-SA"/>
        </w:rPr>
        <w:t>tử</w:t>
      </w:r>
      <w:proofErr w:type="spellEnd"/>
      <w:r w:rsidRPr="00BA6C10">
        <w:rPr>
          <w:sz w:val="28"/>
          <w:szCs w:val="28"/>
          <w:lang w:val="en-US" w:eastAsia="ar-SA"/>
        </w:rPr>
        <w:t xml:space="preserve"> </w:t>
      </w:r>
      <w:proofErr w:type="spellStart"/>
      <w:r w:rsidRPr="00BA6C10">
        <w:rPr>
          <w:sz w:val="28"/>
          <w:szCs w:val="28"/>
          <w:lang w:val="en-US" w:eastAsia="ar-SA"/>
        </w:rPr>
        <w:t>sẽ</w:t>
      </w:r>
      <w:proofErr w:type="spellEnd"/>
      <w:r w:rsidRPr="00BA6C10">
        <w:rPr>
          <w:sz w:val="28"/>
          <w:szCs w:val="28"/>
          <w:lang w:val="en-US" w:eastAsia="ar-SA"/>
        </w:rPr>
        <w:t xml:space="preserve"> </w:t>
      </w:r>
      <w:proofErr w:type="spellStart"/>
      <w:r w:rsidRPr="00BA6C10">
        <w:rPr>
          <w:sz w:val="28"/>
          <w:szCs w:val="28"/>
          <w:lang w:val="en-US" w:eastAsia="ar-SA"/>
        </w:rPr>
        <w:t>không</w:t>
      </w:r>
      <w:proofErr w:type="spellEnd"/>
      <w:r w:rsidRPr="00BA6C10">
        <w:rPr>
          <w:sz w:val="28"/>
          <w:szCs w:val="28"/>
          <w:lang w:val="en-US" w:eastAsia="ar-SA"/>
        </w:rPr>
        <w:t xml:space="preserve"> </w:t>
      </w:r>
      <w:proofErr w:type="spellStart"/>
      <w:r w:rsidRPr="00BA6C10">
        <w:rPr>
          <w:sz w:val="28"/>
          <w:szCs w:val="28"/>
          <w:lang w:val="en-US" w:eastAsia="ar-SA"/>
        </w:rPr>
        <w:t>ảnh</w:t>
      </w:r>
      <w:proofErr w:type="spellEnd"/>
      <w:r w:rsidRPr="00BA6C10">
        <w:rPr>
          <w:sz w:val="28"/>
          <w:szCs w:val="28"/>
          <w:lang w:val="en-US" w:eastAsia="ar-SA"/>
        </w:rPr>
        <w:t xml:space="preserve"> </w:t>
      </w:r>
      <w:proofErr w:type="spellStart"/>
      <w:r w:rsidRPr="00BA6C10">
        <w:rPr>
          <w:sz w:val="28"/>
          <w:szCs w:val="28"/>
          <w:lang w:val="en-US" w:eastAsia="ar-SA"/>
        </w:rPr>
        <w:t>hưởng</w:t>
      </w:r>
      <w:proofErr w:type="spellEnd"/>
      <w:r w:rsidRPr="00BA6C10">
        <w:rPr>
          <w:sz w:val="28"/>
          <w:szCs w:val="28"/>
          <w:lang w:val="en-US" w:eastAsia="ar-SA"/>
        </w:rPr>
        <w:t xml:space="preserve"> </w:t>
      </w:r>
      <w:proofErr w:type="spellStart"/>
      <w:r w:rsidRPr="00BA6C10">
        <w:rPr>
          <w:sz w:val="28"/>
          <w:szCs w:val="28"/>
          <w:lang w:val="en-US" w:eastAsia="ar-SA"/>
        </w:rPr>
        <w:t>đến</w:t>
      </w:r>
      <w:proofErr w:type="spellEnd"/>
      <w:r w:rsidRPr="00BA6C10">
        <w:rPr>
          <w:sz w:val="28"/>
          <w:szCs w:val="28"/>
          <w:lang w:val="en-US" w:eastAsia="ar-SA"/>
        </w:rPr>
        <w:t xml:space="preserve"> các </w:t>
      </w:r>
      <w:proofErr w:type="spellStart"/>
      <w:r w:rsidRPr="00BA6C10">
        <w:rPr>
          <w:sz w:val="28"/>
          <w:szCs w:val="28"/>
          <w:lang w:val="en-US" w:eastAsia="ar-SA"/>
        </w:rPr>
        <w:t>phần</w:t>
      </w:r>
      <w:proofErr w:type="spellEnd"/>
      <w:r w:rsidRPr="00BA6C10">
        <w:rPr>
          <w:sz w:val="28"/>
          <w:szCs w:val="28"/>
          <w:lang w:val="en-US" w:eastAsia="ar-SA"/>
        </w:rPr>
        <w:t xml:space="preserve"> </w:t>
      </w:r>
      <w:proofErr w:type="spellStart"/>
      <w:r w:rsidRPr="00BA6C10">
        <w:rPr>
          <w:sz w:val="28"/>
          <w:szCs w:val="28"/>
          <w:lang w:val="en-US" w:eastAsia="ar-SA"/>
        </w:rPr>
        <w:t>tử</w:t>
      </w:r>
      <w:proofErr w:type="spellEnd"/>
      <w:r w:rsidRPr="00BA6C10">
        <w:rPr>
          <w:sz w:val="28"/>
          <w:szCs w:val="28"/>
          <w:lang w:val="en-US" w:eastAsia="ar-SA"/>
        </w:rPr>
        <w:t xml:space="preserve"> </w:t>
      </w:r>
      <w:proofErr w:type="spellStart"/>
      <w:r w:rsidRPr="00BA6C10">
        <w:rPr>
          <w:sz w:val="28"/>
          <w:szCs w:val="28"/>
          <w:lang w:val="en-US" w:eastAsia="ar-SA"/>
        </w:rPr>
        <w:t>khác</w:t>
      </w:r>
      <w:proofErr w:type="spellEnd"/>
      <w:r w:rsidRPr="00BA6C10">
        <w:rPr>
          <w:sz w:val="28"/>
          <w:szCs w:val="28"/>
          <w:lang w:val="en-US" w:eastAsia="ar-SA"/>
        </w:rPr>
        <w:t xml:space="preserve"> trong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Swich</w:t>
      </w:r>
      <w:proofErr w:type="spellEnd"/>
      <w:r w:rsidRPr="00BA6C10">
        <w:rPr>
          <w:sz w:val="28"/>
          <w:szCs w:val="28"/>
          <w:lang w:val="en-US" w:eastAsia="ar-SA"/>
        </w:rPr>
        <w:t xml:space="preserve">. Các IEDs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lên</w:t>
      </w:r>
      <w:proofErr w:type="spellEnd"/>
      <w:r w:rsidRPr="00BA6C10">
        <w:rPr>
          <w:sz w:val="28"/>
          <w:szCs w:val="28"/>
          <w:lang w:val="en-US" w:eastAsia="ar-SA"/>
        </w:rPr>
        <w:t xml:space="preserve"> LAN </w:t>
      </w:r>
      <w:proofErr w:type="spellStart"/>
      <w:r w:rsidRPr="00BA6C10">
        <w:rPr>
          <w:sz w:val="28"/>
          <w:szCs w:val="28"/>
          <w:lang w:val="en-US" w:eastAsia="ar-SA"/>
        </w:rPr>
        <w:t>ProcessBus</w:t>
      </w:r>
      <w:proofErr w:type="spellEnd"/>
      <w:r w:rsidRPr="00BA6C10">
        <w:rPr>
          <w:sz w:val="28"/>
          <w:szCs w:val="28"/>
          <w:lang w:val="en-US" w:eastAsia="ar-SA"/>
        </w:rPr>
        <w:t xml:space="preserve"> </w:t>
      </w:r>
      <w:proofErr w:type="spellStart"/>
      <w:r w:rsidRPr="00BA6C10">
        <w:rPr>
          <w:sz w:val="28"/>
          <w:szCs w:val="28"/>
          <w:lang w:val="en-US" w:eastAsia="ar-SA"/>
        </w:rPr>
        <w:t>theo</w:t>
      </w:r>
      <w:proofErr w:type="spellEnd"/>
      <w:r w:rsidRPr="00BA6C10">
        <w:rPr>
          <w:sz w:val="28"/>
          <w:szCs w:val="28"/>
          <w:lang w:val="en-US" w:eastAsia="ar-SA"/>
        </w:rPr>
        <w:t xml:space="preserve"> </w:t>
      </w:r>
      <w:proofErr w:type="spellStart"/>
      <w:r w:rsidRPr="00BA6C10">
        <w:rPr>
          <w:sz w:val="28"/>
          <w:szCs w:val="28"/>
          <w:lang w:val="en-US" w:eastAsia="ar-SA"/>
        </w:rPr>
        <w:t>hình</w:t>
      </w:r>
      <w:proofErr w:type="spellEnd"/>
      <w:r w:rsidRPr="00BA6C10">
        <w:rPr>
          <w:sz w:val="28"/>
          <w:szCs w:val="28"/>
          <w:lang w:val="en-US" w:eastAsia="ar-SA"/>
        </w:rPr>
        <w:t xml:space="preserve"> </w:t>
      </w:r>
      <w:proofErr w:type="spellStart"/>
      <w:r w:rsidRPr="00BA6C10">
        <w:rPr>
          <w:sz w:val="28"/>
          <w:szCs w:val="28"/>
          <w:lang w:val="en-US" w:eastAsia="ar-SA"/>
        </w:rPr>
        <w:t>tia</w:t>
      </w:r>
      <w:proofErr w:type="spellEnd"/>
      <w:r w:rsidRPr="00BA6C10">
        <w:rPr>
          <w:sz w:val="28"/>
          <w:szCs w:val="28"/>
          <w:lang w:val="en-US" w:eastAsia="ar-SA"/>
        </w:rPr>
        <w:t xml:space="preserve">, </w:t>
      </w:r>
      <w:proofErr w:type="spellStart"/>
      <w:r w:rsidRPr="00BA6C10">
        <w:rPr>
          <w:sz w:val="28"/>
          <w:szCs w:val="28"/>
          <w:lang w:val="en-US" w:eastAsia="ar-SA"/>
        </w:rPr>
        <w:t>bất</w:t>
      </w:r>
      <w:proofErr w:type="spellEnd"/>
      <w:r w:rsidRPr="00BA6C10">
        <w:rPr>
          <w:sz w:val="28"/>
          <w:szCs w:val="28"/>
          <w:lang w:val="en-US" w:eastAsia="ar-SA"/>
        </w:rPr>
        <w:t xml:space="preserve"> </w:t>
      </w:r>
      <w:proofErr w:type="spellStart"/>
      <w:proofErr w:type="gramStart"/>
      <w:r w:rsidRPr="00BA6C10">
        <w:rPr>
          <w:sz w:val="28"/>
          <w:szCs w:val="28"/>
          <w:lang w:val="en-US" w:eastAsia="ar-SA"/>
        </w:rPr>
        <w:t>kỳ</w:t>
      </w:r>
      <w:proofErr w:type="spellEnd"/>
      <w:r w:rsidRPr="00BA6C10">
        <w:rPr>
          <w:sz w:val="28"/>
          <w:szCs w:val="28"/>
          <w:lang w:val="en-US" w:eastAsia="ar-SA"/>
        </w:rPr>
        <w:t xml:space="preserve">  </w:t>
      </w:r>
      <w:proofErr w:type="spellStart"/>
      <w:r w:rsidRPr="00BA6C10">
        <w:rPr>
          <w:sz w:val="28"/>
          <w:szCs w:val="28"/>
          <w:lang w:val="en-US" w:eastAsia="ar-SA"/>
        </w:rPr>
        <w:t>một</w:t>
      </w:r>
      <w:proofErr w:type="spellEnd"/>
      <w:proofErr w:type="gramEnd"/>
      <w:r w:rsidRPr="00BA6C10">
        <w:rPr>
          <w:sz w:val="28"/>
          <w:szCs w:val="28"/>
          <w:lang w:val="en-US" w:eastAsia="ar-SA"/>
        </w:rPr>
        <w:t xml:space="preserve"> IEDs </w:t>
      </w:r>
      <w:proofErr w:type="spellStart"/>
      <w:r w:rsidRPr="00BA6C10">
        <w:rPr>
          <w:sz w:val="28"/>
          <w:szCs w:val="28"/>
          <w:lang w:val="en-US" w:eastAsia="ar-SA"/>
        </w:rPr>
        <w:t>hư</w:t>
      </w:r>
      <w:proofErr w:type="spellEnd"/>
      <w:r w:rsidRPr="00BA6C10">
        <w:rPr>
          <w:sz w:val="28"/>
          <w:szCs w:val="28"/>
          <w:lang w:val="en-US" w:eastAsia="ar-SA"/>
        </w:rPr>
        <w:t xml:space="preserve"> </w:t>
      </w:r>
      <w:proofErr w:type="spellStart"/>
      <w:r w:rsidRPr="00BA6C10">
        <w:rPr>
          <w:sz w:val="28"/>
          <w:szCs w:val="28"/>
          <w:lang w:val="en-US" w:eastAsia="ar-SA"/>
        </w:rPr>
        <w:t>hỏng</w:t>
      </w:r>
      <w:proofErr w:type="spellEnd"/>
      <w:r w:rsidRPr="00BA6C10">
        <w:rPr>
          <w:sz w:val="28"/>
          <w:szCs w:val="28"/>
          <w:lang w:val="en-US" w:eastAsia="ar-SA"/>
        </w:rPr>
        <w:t xml:space="preserve"> </w:t>
      </w:r>
      <w:proofErr w:type="spellStart"/>
      <w:proofErr w:type="gramStart"/>
      <w:r w:rsidRPr="00BA6C10">
        <w:rPr>
          <w:sz w:val="28"/>
          <w:szCs w:val="28"/>
          <w:lang w:val="en-US" w:eastAsia="ar-SA"/>
        </w:rPr>
        <w:t>nào</w:t>
      </w:r>
      <w:proofErr w:type="spellEnd"/>
      <w:r w:rsidRPr="00BA6C10">
        <w:rPr>
          <w:sz w:val="28"/>
          <w:szCs w:val="28"/>
          <w:lang w:val="en-US" w:eastAsia="ar-SA"/>
        </w:rPr>
        <w:t xml:space="preserve">  </w:t>
      </w:r>
      <w:proofErr w:type="spellStart"/>
      <w:r w:rsidRPr="00BA6C10">
        <w:rPr>
          <w:sz w:val="28"/>
          <w:szCs w:val="28"/>
          <w:lang w:val="en-US" w:eastAsia="ar-SA"/>
        </w:rPr>
        <w:t>cũng</w:t>
      </w:r>
      <w:proofErr w:type="spellEnd"/>
      <w:proofErr w:type="gramEnd"/>
      <w:r w:rsidRPr="00BA6C10">
        <w:rPr>
          <w:sz w:val="28"/>
          <w:szCs w:val="28"/>
          <w:lang w:val="en-US" w:eastAsia="ar-SA"/>
        </w:rPr>
        <w:t xml:space="preserve"> </w:t>
      </w:r>
      <w:proofErr w:type="spellStart"/>
      <w:r w:rsidRPr="00BA6C10">
        <w:rPr>
          <w:sz w:val="28"/>
          <w:szCs w:val="28"/>
          <w:lang w:val="en-US" w:eastAsia="ar-SA"/>
        </w:rPr>
        <w:t>không</w:t>
      </w:r>
      <w:proofErr w:type="spellEnd"/>
      <w:r w:rsidRPr="00BA6C10">
        <w:rPr>
          <w:sz w:val="28"/>
          <w:szCs w:val="28"/>
          <w:lang w:val="en-US" w:eastAsia="ar-SA"/>
        </w:rPr>
        <w:t xml:space="preserve"> </w:t>
      </w:r>
      <w:proofErr w:type="spellStart"/>
      <w:r w:rsidRPr="00BA6C10">
        <w:rPr>
          <w:sz w:val="28"/>
          <w:szCs w:val="28"/>
          <w:lang w:val="en-US" w:eastAsia="ar-SA"/>
        </w:rPr>
        <w:t>ảnh</w:t>
      </w:r>
      <w:proofErr w:type="spellEnd"/>
      <w:r w:rsidRPr="00BA6C10">
        <w:rPr>
          <w:sz w:val="28"/>
          <w:szCs w:val="28"/>
          <w:lang w:val="en-US" w:eastAsia="ar-SA"/>
        </w:rPr>
        <w:t xml:space="preserve"> </w:t>
      </w:r>
      <w:proofErr w:type="spellStart"/>
      <w:r w:rsidRPr="00BA6C10">
        <w:rPr>
          <w:sz w:val="28"/>
          <w:szCs w:val="28"/>
          <w:lang w:val="en-US" w:eastAsia="ar-SA"/>
        </w:rPr>
        <w:t>hưởng</w:t>
      </w:r>
      <w:proofErr w:type="spellEnd"/>
      <w:r w:rsidRPr="00BA6C10">
        <w:rPr>
          <w:sz w:val="28"/>
          <w:szCs w:val="28"/>
          <w:lang w:val="en-US" w:eastAsia="ar-SA"/>
        </w:rPr>
        <w:t xml:space="preserve"> </w:t>
      </w:r>
      <w:proofErr w:type="spellStart"/>
      <w:proofErr w:type="gramStart"/>
      <w:r w:rsidRPr="00BA6C10">
        <w:rPr>
          <w:sz w:val="28"/>
          <w:szCs w:val="28"/>
          <w:lang w:val="en-US" w:eastAsia="ar-SA"/>
        </w:rPr>
        <w:t>tới</w:t>
      </w:r>
      <w:proofErr w:type="spellEnd"/>
      <w:r w:rsidRPr="00BA6C10">
        <w:rPr>
          <w:sz w:val="28"/>
          <w:szCs w:val="28"/>
          <w:lang w:val="en-US" w:eastAsia="ar-SA"/>
        </w:rPr>
        <w:t xml:space="preserve">  các</w:t>
      </w:r>
      <w:proofErr w:type="gramEnd"/>
      <w:r w:rsidRPr="00BA6C10">
        <w:rPr>
          <w:sz w:val="28"/>
          <w:szCs w:val="28"/>
          <w:lang w:val="en-US" w:eastAsia="ar-SA"/>
        </w:rPr>
        <w:t xml:space="preserve"> IEDs </w:t>
      </w:r>
      <w:proofErr w:type="spellStart"/>
      <w:r w:rsidRPr="00BA6C10">
        <w:rPr>
          <w:sz w:val="28"/>
          <w:szCs w:val="28"/>
          <w:lang w:val="en-US" w:eastAsia="ar-SA"/>
        </w:rPr>
        <w:t>khác</w:t>
      </w:r>
      <w:proofErr w:type="spellEnd"/>
      <w:r w:rsidRPr="00BA6C10">
        <w:rPr>
          <w:sz w:val="28"/>
          <w:szCs w:val="28"/>
          <w:lang w:val="en-US" w:eastAsia="ar-SA"/>
        </w:rPr>
        <w:t>.</w:t>
      </w:r>
    </w:p>
    <w:p w14:paraId="0FFA57F2" w14:textId="77777777" w:rsidR="00BA6C10" w:rsidRPr="00BA6C10" w:rsidRDefault="00BA6C10" w:rsidP="00BA6C10">
      <w:pPr>
        <w:spacing w:before="80" w:line="340" w:lineRule="exact"/>
        <w:jc w:val="both"/>
        <w:rPr>
          <w:sz w:val="28"/>
          <w:szCs w:val="28"/>
          <w:lang w:val="en-US" w:eastAsia="ar-SA"/>
        </w:rPr>
      </w:pPr>
      <w:proofErr w:type="spellStart"/>
      <w:r w:rsidRPr="00BA6C10">
        <w:rPr>
          <w:sz w:val="28"/>
          <w:szCs w:val="28"/>
          <w:lang w:val="en-US" w:eastAsia="ar-SA"/>
        </w:rPr>
        <w:t>Để</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mức</w:t>
      </w:r>
      <w:proofErr w:type="spellEnd"/>
      <w:r w:rsidRPr="00BA6C10">
        <w:rPr>
          <w:sz w:val="28"/>
          <w:szCs w:val="28"/>
          <w:lang w:val="en-US" w:eastAsia="ar-SA"/>
        </w:rPr>
        <w:t xml:space="preserve"> </w:t>
      </w:r>
      <w:proofErr w:type="spellStart"/>
      <w:r w:rsidRPr="00BA6C10">
        <w:rPr>
          <w:sz w:val="28"/>
          <w:szCs w:val="28"/>
          <w:lang w:val="en-US" w:eastAsia="ar-SA"/>
        </w:rPr>
        <w:t>độ</w:t>
      </w:r>
      <w:proofErr w:type="spellEnd"/>
      <w:r w:rsidRPr="00BA6C10">
        <w:rPr>
          <w:sz w:val="28"/>
          <w:szCs w:val="28"/>
          <w:lang w:val="en-US" w:eastAsia="ar-SA"/>
        </w:rPr>
        <w:t xml:space="preserve"> tin </w:t>
      </w:r>
      <w:proofErr w:type="spellStart"/>
      <w:r w:rsidRPr="00BA6C10">
        <w:rPr>
          <w:sz w:val="28"/>
          <w:szCs w:val="28"/>
          <w:lang w:val="en-US" w:eastAsia="ar-SA"/>
        </w:rPr>
        <w:t>cậy</w:t>
      </w:r>
      <w:proofErr w:type="spellEnd"/>
      <w:r w:rsidRPr="00BA6C10">
        <w:rPr>
          <w:sz w:val="28"/>
          <w:szCs w:val="28"/>
          <w:lang w:val="en-US" w:eastAsia="ar-SA"/>
        </w:rPr>
        <w:t xml:space="preserve"> (</w:t>
      </w:r>
      <w:proofErr w:type="spellStart"/>
      <w:r w:rsidRPr="00BA6C10">
        <w:rPr>
          <w:sz w:val="28"/>
          <w:szCs w:val="28"/>
          <w:lang w:val="en-US" w:eastAsia="ar-SA"/>
        </w:rPr>
        <w:t>khả</w:t>
      </w:r>
      <w:proofErr w:type="spellEnd"/>
      <w:r w:rsidRPr="00BA6C10">
        <w:rPr>
          <w:sz w:val="28"/>
          <w:szCs w:val="28"/>
          <w:lang w:val="en-US" w:eastAsia="ar-SA"/>
        </w:rPr>
        <w:t xml:space="preserve"> </w:t>
      </w:r>
      <w:proofErr w:type="spellStart"/>
      <w:r w:rsidRPr="00BA6C10">
        <w:rPr>
          <w:sz w:val="28"/>
          <w:szCs w:val="28"/>
          <w:lang w:val="en-US" w:eastAsia="ar-SA"/>
        </w:rPr>
        <w:t>năng</w:t>
      </w:r>
      <w:proofErr w:type="spellEnd"/>
      <w:r w:rsidRPr="00BA6C10">
        <w:rPr>
          <w:sz w:val="28"/>
          <w:szCs w:val="28"/>
          <w:lang w:val="en-US" w:eastAsia="ar-SA"/>
        </w:rPr>
        <w:t xml:space="preserve"> </w:t>
      </w:r>
      <w:proofErr w:type="spellStart"/>
      <w:r w:rsidRPr="00BA6C10">
        <w:rPr>
          <w:sz w:val="28"/>
          <w:szCs w:val="28"/>
          <w:lang w:val="en-US" w:eastAsia="ar-SA"/>
        </w:rPr>
        <w:t>vận</w:t>
      </w:r>
      <w:proofErr w:type="spellEnd"/>
      <w:r w:rsidRPr="00BA6C10">
        <w:rPr>
          <w:sz w:val="28"/>
          <w:szCs w:val="28"/>
          <w:lang w:val="en-US" w:eastAsia="ar-SA"/>
        </w:rPr>
        <w:t xml:space="preserve"> </w:t>
      </w:r>
      <w:proofErr w:type="spellStart"/>
      <w:r w:rsidRPr="00BA6C10">
        <w:rPr>
          <w:sz w:val="28"/>
          <w:szCs w:val="28"/>
          <w:lang w:val="en-US" w:eastAsia="ar-SA"/>
        </w:rPr>
        <w:t>hành</w:t>
      </w:r>
      <w:proofErr w:type="spellEnd"/>
      <w:r w:rsidRPr="00BA6C10">
        <w:rPr>
          <w:sz w:val="28"/>
          <w:szCs w:val="28"/>
          <w:lang w:val="en-US" w:eastAsia="ar-SA"/>
        </w:rPr>
        <w:t xml:space="preserve"> </w:t>
      </w:r>
      <w:proofErr w:type="spellStart"/>
      <w:r w:rsidRPr="00BA6C10">
        <w:rPr>
          <w:sz w:val="28"/>
          <w:szCs w:val="28"/>
          <w:lang w:val="en-US" w:eastAsia="ar-SA"/>
        </w:rPr>
        <w:t>khi</w:t>
      </w:r>
      <w:proofErr w:type="spellEnd"/>
      <w:r w:rsidRPr="00BA6C10">
        <w:rPr>
          <w:sz w:val="28"/>
          <w:szCs w:val="28"/>
          <w:lang w:val="en-US" w:eastAsia="ar-SA"/>
        </w:rPr>
        <w:t xml:space="preserve"> được </w:t>
      </w:r>
      <w:proofErr w:type="spellStart"/>
      <w:r w:rsidRPr="00BA6C10">
        <w:rPr>
          <w:sz w:val="28"/>
          <w:szCs w:val="28"/>
          <w:lang w:val="en-US" w:eastAsia="ar-SA"/>
        </w:rPr>
        <w:t>yêu</w:t>
      </w:r>
      <w:proofErr w:type="spellEnd"/>
      <w:r w:rsidRPr="00BA6C10">
        <w:rPr>
          <w:sz w:val="28"/>
          <w:szCs w:val="28"/>
          <w:lang w:val="en-US" w:eastAsia="ar-SA"/>
        </w:rPr>
        <w:t xml:space="preserve"> </w:t>
      </w:r>
      <w:proofErr w:type="spellStart"/>
      <w:r w:rsidRPr="00BA6C10">
        <w:rPr>
          <w:sz w:val="28"/>
          <w:szCs w:val="28"/>
          <w:lang w:val="en-US" w:eastAsia="ar-SA"/>
        </w:rPr>
        <w:t>cầu</w:t>
      </w:r>
      <w:proofErr w:type="spellEnd"/>
      <w:r w:rsidRPr="00BA6C10">
        <w:rPr>
          <w:sz w:val="28"/>
          <w:szCs w:val="28"/>
          <w:lang w:val="en-US" w:eastAsia="ar-SA"/>
        </w:rPr>
        <w:t xml:space="preserve">) </w:t>
      </w:r>
      <w:proofErr w:type="spellStart"/>
      <w:r w:rsidRPr="00BA6C10">
        <w:rPr>
          <w:sz w:val="28"/>
          <w:szCs w:val="28"/>
          <w:lang w:val="en-US" w:eastAsia="ar-SA"/>
        </w:rPr>
        <w:t>và</w:t>
      </w:r>
      <w:proofErr w:type="spellEnd"/>
      <w:r w:rsidRPr="00BA6C10">
        <w:rPr>
          <w:sz w:val="28"/>
          <w:szCs w:val="28"/>
          <w:lang w:val="en-US" w:eastAsia="ar-SA"/>
        </w:rPr>
        <w:t xml:space="preserve"> </w:t>
      </w:r>
      <w:proofErr w:type="spellStart"/>
      <w:r w:rsidRPr="00BA6C10">
        <w:rPr>
          <w:sz w:val="28"/>
          <w:szCs w:val="28"/>
          <w:lang w:val="en-US" w:eastAsia="ar-SA"/>
        </w:rPr>
        <w:t>tốc</w:t>
      </w:r>
      <w:proofErr w:type="spellEnd"/>
      <w:r w:rsidRPr="00BA6C10">
        <w:rPr>
          <w:sz w:val="28"/>
          <w:szCs w:val="28"/>
          <w:lang w:val="en-US" w:eastAsia="ar-SA"/>
        </w:rPr>
        <w:t xml:space="preserve"> </w:t>
      </w:r>
      <w:proofErr w:type="spellStart"/>
      <w:r w:rsidRPr="00BA6C10">
        <w:rPr>
          <w:sz w:val="28"/>
          <w:szCs w:val="28"/>
          <w:lang w:val="en-US" w:eastAsia="ar-SA"/>
        </w:rPr>
        <w:t>độ</w:t>
      </w:r>
      <w:proofErr w:type="spellEnd"/>
      <w:r w:rsidRPr="00BA6C10">
        <w:rPr>
          <w:sz w:val="28"/>
          <w:szCs w:val="28"/>
          <w:lang w:val="en-US" w:eastAsia="ar-SA"/>
        </w:rPr>
        <w:t xml:space="preserve"> </w:t>
      </w:r>
      <w:proofErr w:type="spellStart"/>
      <w:r w:rsidRPr="00BA6C10">
        <w:rPr>
          <w:sz w:val="28"/>
          <w:szCs w:val="28"/>
          <w:lang w:val="en-US" w:eastAsia="ar-SA"/>
        </w:rPr>
        <w:t>tương</w:t>
      </w:r>
      <w:proofErr w:type="spellEnd"/>
      <w:r w:rsidRPr="00BA6C10">
        <w:rPr>
          <w:sz w:val="28"/>
          <w:szCs w:val="28"/>
          <w:lang w:val="en-US" w:eastAsia="ar-SA"/>
        </w:rPr>
        <w:t xml:space="preserve"> </w:t>
      </w:r>
      <w:proofErr w:type="spellStart"/>
      <w:r w:rsidRPr="00BA6C10">
        <w:rPr>
          <w:sz w:val="28"/>
          <w:szCs w:val="28"/>
          <w:lang w:val="en-US" w:eastAsia="ar-SA"/>
        </w:rPr>
        <w:t>đương</w:t>
      </w:r>
      <w:proofErr w:type="spellEnd"/>
      <w:r w:rsidRPr="00BA6C10">
        <w:rPr>
          <w:sz w:val="28"/>
          <w:szCs w:val="28"/>
          <w:lang w:val="en-US" w:eastAsia="ar-SA"/>
        </w:rPr>
        <w:t xml:space="preserve"> </w:t>
      </w:r>
      <w:proofErr w:type="spellStart"/>
      <w:r w:rsidRPr="00BA6C10">
        <w:rPr>
          <w:sz w:val="28"/>
          <w:szCs w:val="28"/>
          <w:lang w:val="en-US" w:eastAsia="ar-SA"/>
        </w:rPr>
        <w:t>hoặc</w:t>
      </w:r>
      <w:proofErr w:type="spellEnd"/>
      <w:r w:rsidRPr="00BA6C10">
        <w:rPr>
          <w:sz w:val="28"/>
          <w:szCs w:val="28"/>
          <w:lang w:val="en-US" w:eastAsia="ar-SA"/>
        </w:rPr>
        <w:t xml:space="preserve"> </w:t>
      </w:r>
      <w:proofErr w:type="spellStart"/>
      <w:r w:rsidRPr="00BA6C10">
        <w:rPr>
          <w:sz w:val="28"/>
          <w:szCs w:val="28"/>
          <w:lang w:val="en-US" w:eastAsia="ar-SA"/>
        </w:rPr>
        <w:t>tốt</w:t>
      </w:r>
      <w:proofErr w:type="spellEnd"/>
      <w:r w:rsidRPr="00BA6C10">
        <w:rPr>
          <w:sz w:val="28"/>
          <w:szCs w:val="28"/>
          <w:lang w:val="en-US" w:eastAsia="ar-SA"/>
        </w:rPr>
        <w:t xml:space="preserve"> </w:t>
      </w:r>
      <w:proofErr w:type="spellStart"/>
      <w:r w:rsidRPr="00BA6C10">
        <w:rPr>
          <w:sz w:val="28"/>
          <w:szCs w:val="28"/>
          <w:lang w:val="en-US" w:eastAsia="ar-SA"/>
        </w:rPr>
        <w:t>hơn</w:t>
      </w:r>
      <w:proofErr w:type="spellEnd"/>
      <w:r w:rsidRPr="00BA6C10">
        <w:rPr>
          <w:sz w:val="28"/>
          <w:szCs w:val="28"/>
          <w:lang w:val="en-US" w:eastAsia="ar-SA"/>
        </w:rPr>
        <w:t xml:space="preserve"> các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trong TBA </w:t>
      </w:r>
      <w:proofErr w:type="spellStart"/>
      <w:r w:rsidRPr="00BA6C10">
        <w:rPr>
          <w:sz w:val="28"/>
          <w:szCs w:val="28"/>
          <w:lang w:val="en-US" w:eastAsia="ar-SA"/>
        </w:rPr>
        <w:t>truyền</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thì</w:t>
      </w:r>
      <w:proofErr w:type="spellEnd"/>
      <w:r w:rsidRPr="00BA6C10">
        <w:rPr>
          <w:sz w:val="28"/>
          <w:szCs w:val="28"/>
          <w:lang w:val="en-US" w:eastAsia="ar-SA"/>
        </w:rPr>
        <w:t xml:space="preserve">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kế</w:t>
      </w:r>
      <w:proofErr w:type="spellEnd"/>
      <w:r w:rsidRPr="00BA6C10">
        <w:rPr>
          <w:sz w:val="28"/>
          <w:szCs w:val="28"/>
          <w:lang w:val="en-US" w:eastAsia="ar-SA"/>
        </w:rPr>
        <w:t xml:space="preserve"> </w:t>
      </w:r>
      <w:proofErr w:type="spellStart"/>
      <w:r w:rsidRPr="00BA6C10">
        <w:rPr>
          <w:sz w:val="28"/>
          <w:szCs w:val="28"/>
          <w:lang w:val="en-US" w:eastAsia="ar-SA"/>
        </w:rPr>
        <w:t>cấu</w:t>
      </w:r>
      <w:proofErr w:type="spellEnd"/>
      <w:r w:rsidRPr="00BA6C10">
        <w:rPr>
          <w:sz w:val="28"/>
          <w:szCs w:val="28"/>
          <w:lang w:val="en-US" w:eastAsia="ar-SA"/>
        </w:rPr>
        <w:t xml:space="preserve"> </w:t>
      </w:r>
      <w:proofErr w:type="spellStart"/>
      <w:r w:rsidRPr="00BA6C10">
        <w:rPr>
          <w:sz w:val="28"/>
          <w:szCs w:val="28"/>
          <w:lang w:val="en-US" w:eastAsia="ar-SA"/>
        </w:rPr>
        <w:t>trúc</w:t>
      </w:r>
      <w:proofErr w:type="spellEnd"/>
      <w:r w:rsidRPr="00BA6C10">
        <w:rPr>
          <w:sz w:val="28"/>
          <w:szCs w:val="28"/>
          <w:lang w:val="en-US" w:eastAsia="ar-SA"/>
        </w:rPr>
        <w:t xml:space="preserve"> Ethernet </w:t>
      </w:r>
      <w:proofErr w:type="spellStart"/>
      <w:r w:rsidRPr="00BA6C10">
        <w:rPr>
          <w:sz w:val="28"/>
          <w:szCs w:val="28"/>
          <w:lang w:val="en-US" w:eastAsia="ar-SA"/>
        </w:rPr>
        <w:t>giữ</w:t>
      </w:r>
      <w:proofErr w:type="spellEnd"/>
      <w:r w:rsidRPr="00BA6C10">
        <w:rPr>
          <w:sz w:val="28"/>
          <w:szCs w:val="28"/>
          <w:lang w:val="en-US" w:eastAsia="ar-SA"/>
        </w:rPr>
        <w:t xml:space="preserve"> </w:t>
      </w:r>
      <w:proofErr w:type="spellStart"/>
      <w:r w:rsidRPr="00BA6C10">
        <w:rPr>
          <w:sz w:val="28"/>
          <w:szCs w:val="28"/>
          <w:lang w:val="en-US" w:eastAsia="ar-SA"/>
        </w:rPr>
        <w:t>vai</w:t>
      </w:r>
      <w:proofErr w:type="spellEnd"/>
      <w:r w:rsidRPr="00BA6C10">
        <w:rPr>
          <w:sz w:val="28"/>
          <w:szCs w:val="28"/>
          <w:lang w:val="en-US" w:eastAsia="ar-SA"/>
        </w:rPr>
        <w:t xml:space="preserve"> </w:t>
      </w:r>
      <w:proofErr w:type="spellStart"/>
      <w:r w:rsidRPr="00BA6C10">
        <w:rPr>
          <w:sz w:val="28"/>
          <w:szCs w:val="28"/>
          <w:lang w:val="en-US" w:eastAsia="ar-SA"/>
        </w:rPr>
        <w:t>trò</w:t>
      </w:r>
      <w:proofErr w:type="spellEnd"/>
      <w:r w:rsidRPr="00BA6C10">
        <w:rPr>
          <w:sz w:val="28"/>
          <w:szCs w:val="28"/>
          <w:lang w:val="en-US" w:eastAsia="ar-SA"/>
        </w:rPr>
        <w:t xml:space="preserve"> </w:t>
      </w:r>
      <w:proofErr w:type="spellStart"/>
      <w:r w:rsidRPr="00BA6C10">
        <w:rPr>
          <w:sz w:val="28"/>
          <w:szCs w:val="28"/>
          <w:lang w:val="en-US" w:eastAsia="ar-SA"/>
        </w:rPr>
        <w:t>quan</w:t>
      </w:r>
      <w:proofErr w:type="spellEnd"/>
      <w:r w:rsidRPr="00BA6C10">
        <w:rPr>
          <w:sz w:val="28"/>
          <w:szCs w:val="28"/>
          <w:lang w:val="en-US" w:eastAsia="ar-SA"/>
        </w:rPr>
        <w:t xml:space="preserve"> </w:t>
      </w:r>
      <w:proofErr w:type="spellStart"/>
      <w:r w:rsidRPr="00BA6C10">
        <w:rPr>
          <w:sz w:val="28"/>
          <w:szCs w:val="28"/>
          <w:lang w:val="en-US" w:eastAsia="ar-SA"/>
        </w:rPr>
        <w:t>trọng</w:t>
      </w:r>
      <w:proofErr w:type="spellEnd"/>
      <w:r w:rsidRPr="00BA6C10">
        <w:rPr>
          <w:sz w:val="28"/>
          <w:szCs w:val="28"/>
          <w:lang w:val="en-US" w:eastAsia="ar-SA"/>
        </w:rPr>
        <w:t xml:space="preserve"> </w:t>
      </w:r>
      <w:proofErr w:type="spellStart"/>
      <w:r w:rsidRPr="00BA6C10">
        <w:rPr>
          <w:sz w:val="28"/>
          <w:szCs w:val="28"/>
          <w:lang w:val="en-US" w:eastAsia="ar-SA"/>
        </w:rPr>
        <w:t>bậc</w:t>
      </w:r>
      <w:proofErr w:type="spellEnd"/>
      <w:r w:rsidRPr="00BA6C10">
        <w:rPr>
          <w:sz w:val="28"/>
          <w:szCs w:val="28"/>
          <w:lang w:val="en-US" w:eastAsia="ar-SA"/>
        </w:rPr>
        <w:t xml:space="preserve"> </w:t>
      </w:r>
      <w:proofErr w:type="spellStart"/>
      <w:r w:rsidRPr="00BA6C10">
        <w:rPr>
          <w:sz w:val="28"/>
          <w:szCs w:val="28"/>
          <w:lang w:val="en-US" w:eastAsia="ar-SA"/>
        </w:rPr>
        <w:t>nhất</w:t>
      </w:r>
      <w:proofErr w:type="spellEnd"/>
      <w:r w:rsidRPr="00BA6C10">
        <w:rPr>
          <w:sz w:val="28"/>
          <w:szCs w:val="28"/>
          <w:lang w:val="en-US" w:eastAsia="ar-SA"/>
        </w:rPr>
        <w:t xml:space="preserve">. </w:t>
      </w:r>
      <w:proofErr w:type="spellStart"/>
      <w:r w:rsidRPr="00BA6C10">
        <w:rPr>
          <w:sz w:val="28"/>
          <w:szCs w:val="28"/>
          <w:lang w:val="en-US" w:eastAsia="ar-SA"/>
        </w:rPr>
        <w:t>Yêu</w:t>
      </w:r>
      <w:proofErr w:type="spellEnd"/>
      <w:r w:rsidRPr="00BA6C10">
        <w:rPr>
          <w:sz w:val="28"/>
          <w:szCs w:val="28"/>
          <w:lang w:val="en-US" w:eastAsia="ar-SA"/>
        </w:rPr>
        <w:t xml:space="preserve"> </w:t>
      </w:r>
      <w:proofErr w:type="spellStart"/>
      <w:r w:rsidRPr="00BA6C10">
        <w:rPr>
          <w:sz w:val="28"/>
          <w:szCs w:val="28"/>
          <w:lang w:val="en-US" w:eastAsia="ar-SA"/>
        </w:rPr>
        <w:t>cầu</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Process Bus </w:t>
      </w:r>
      <w:proofErr w:type="spellStart"/>
      <w:r w:rsidRPr="00BA6C10">
        <w:rPr>
          <w:sz w:val="28"/>
          <w:szCs w:val="28"/>
          <w:lang w:val="en-US" w:eastAsia="ar-SA"/>
        </w:rPr>
        <w:t>phải</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thông</w:t>
      </w:r>
      <w:proofErr w:type="spellEnd"/>
      <w:r w:rsidRPr="00BA6C10">
        <w:rPr>
          <w:sz w:val="28"/>
          <w:szCs w:val="28"/>
          <w:lang w:val="en-US" w:eastAsia="ar-SA"/>
        </w:rPr>
        <w:t xml:space="preserve"> tin được </w:t>
      </w:r>
      <w:proofErr w:type="spellStart"/>
      <w:r w:rsidRPr="00BA6C10">
        <w:rPr>
          <w:sz w:val="28"/>
          <w:szCs w:val="28"/>
          <w:lang w:val="en-US" w:eastAsia="ar-SA"/>
        </w:rPr>
        <w:t>trao</w:t>
      </w:r>
      <w:proofErr w:type="spellEnd"/>
      <w:r w:rsidRPr="00BA6C10">
        <w:rPr>
          <w:sz w:val="28"/>
          <w:szCs w:val="28"/>
          <w:lang w:val="en-US" w:eastAsia="ar-SA"/>
        </w:rPr>
        <w:t xml:space="preserve"> </w:t>
      </w:r>
      <w:proofErr w:type="spellStart"/>
      <w:r w:rsidRPr="00BA6C10">
        <w:rPr>
          <w:sz w:val="28"/>
          <w:szCs w:val="28"/>
          <w:lang w:val="en-US" w:eastAsia="ar-SA"/>
        </w:rPr>
        <w:t>đổi</w:t>
      </w:r>
      <w:proofErr w:type="spellEnd"/>
      <w:r w:rsidRPr="00BA6C10">
        <w:rPr>
          <w:sz w:val="28"/>
          <w:szCs w:val="28"/>
          <w:lang w:val="en-US" w:eastAsia="ar-SA"/>
        </w:rPr>
        <w:t xml:space="preserve"> </w:t>
      </w:r>
      <w:proofErr w:type="spellStart"/>
      <w:r w:rsidRPr="00BA6C10">
        <w:rPr>
          <w:sz w:val="28"/>
          <w:szCs w:val="28"/>
          <w:lang w:val="en-US" w:eastAsia="ar-SA"/>
        </w:rPr>
        <w:t>giữa</w:t>
      </w:r>
      <w:proofErr w:type="spellEnd"/>
      <w:r w:rsidRPr="00BA6C10">
        <w:rPr>
          <w:sz w:val="28"/>
          <w:szCs w:val="28"/>
          <w:lang w:val="en-US" w:eastAsia="ar-SA"/>
        </w:rPr>
        <w:t xml:space="preserve"> các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qua </w:t>
      </w:r>
      <w:proofErr w:type="spellStart"/>
      <w:r w:rsidRPr="00BA6C10">
        <w:rPr>
          <w:sz w:val="28"/>
          <w:szCs w:val="28"/>
          <w:lang w:val="en-US" w:eastAsia="ar-SA"/>
        </w:rPr>
        <w:t>hai</w:t>
      </w:r>
      <w:proofErr w:type="spellEnd"/>
      <w:r w:rsidRPr="00BA6C10">
        <w:rPr>
          <w:sz w:val="28"/>
          <w:szCs w:val="28"/>
          <w:lang w:val="en-US" w:eastAsia="ar-SA"/>
        </w:rPr>
        <w:t xml:space="preserve"> </w:t>
      </w:r>
      <w:proofErr w:type="spellStart"/>
      <w:r w:rsidRPr="00BA6C10">
        <w:rPr>
          <w:sz w:val="28"/>
          <w:szCs w:val="28"/>
          <w:lang w:val="en-US" w:eastAsia="ar-SA"/>
        </w:rPr>
        <w:t>đường</w:t>
      </w:r>
      <w:proofErr w:type="spellEnd"/>
      <w:r w:rsidRPr="00BA6C10">
        <w:rPr>
          <w:sz w:val="28"/>
          <w:szCs w:val="28"/>
          <w:lang w:val="en-US" w:eastAsia="ar-SA"/>
        </w:rPr>
        <w:t xml:space="preserve"> </w:t>
      </w:r>
      <w:proofErr w:type="spellStart"/>
      <w:r w:rsidRPr="00BA6C10">
        <w:rPr>
          <w:sz w:val="28"/>
          <w:szCs w:val="28"/>
          <w:lang w:val="en-US" w:eastAsia="ar-SA"/>
        </w:rPr>
        <w:t>khác</w:t>
      </w:r>
      <w:proofErr w:type="spellEnd"/>
      <w:r w:rsidRPr="00BA6C10">
        <w:rPr>
          <w:sz w:val="28"/>
          <w:szCs w:val="28"/>
          <w:lang w:val="en-US" w:eastAsia="ar-SA"/>
        </w:rPr>
        <w:t xml:space="preserve"> </w:t>
      </w:r>
      <w:proofErr w:type="spellStart"/>
      <w:r w:rsidRPr="00BA6C10">
        <w:rPr>
          <w:sz w:val="28"/>
          <w:szCs w:val="28"/>
          <w:lang w:val="en-US" w:eastAsia="ar-SA"/>
        </w:rPr>
        <w:t>nhau</w:t>
      </w:r>
      <w:proofErr w:type="spellEnd"/>
      <w:r w:rsidRPr="00BA6C10">
        <w:rPr>
          <w:sz w:val="28"/>
          <w:szCs w:val="28"/>
          <w:lang w:val="en-US" w:eastAsia="ar-SA"/>
        </w:rPr>
        <w:t xml:space="preserve">, </w:t>
      </w:r>
      <w:proofErr w:type="spellStart"/>
      <w:r w:rsidRPr="00BA6C10">
        <w:rPr>
          <w:sz w:val="28"/>
          <w:szCs w:val="28"/>
          <w:lang w:val="en-US" w:eastAsia="ar-SA"/>
        </w:rPr>
        <w:t>ngay</w:t>
      </w:r>
      <w:proofErr w:type="spellEnd"/>
      <w:r w:rsidRPr="00BA6C10">
        <w:rPr>
          <w:sz w:val="28"/>
          <w:szCs w:val="28"/>
          <w:lang w:val="en-US" w:eastAsia="ar-SA"/>
        </w:rPr>
        <w:t xml:space="preserve"> </w:t>
      </w:r>
      <w:proofErr w:type="spellStart"/>
      <w:r w:rsidRPr="00BA6C10">
        <w:rPr>
          <w:sz w:val="28"/>
          <w:szCs w:val="28"/>
          <w:lang w:val="en-US" w:eastAsia="ar-SA"/>
        </w:rPr>
        <w:t>khi</w:t>
      </w:r>
      <w:proofErr w:type="spellEnd"/>
      <w:r w:rsidRPr="00BA6C10">
        <w:rPr>
          <w:sz w:val="28"/>
          <w:szCs w:val="28"/>
          <w:lang w:val="en-US" w:eastAsia="ar-SA"/>
        </w:rPr>
        <w:t xml:space="preserve"> </w:t>
      </w:r>
      <w:proofErr w:type="spellStart"/>
      <w:r w:rsidRPr="00BA6C10">
        <w:rPr>
          <w:sz w:val="28"/>
          <w:szCs w:val="28"/>
          <w:lang w:val="en-US" w:eastAsia="ar-SA"/>
        </w:rPr>
        <w:t>một</w:t>
      </w:r>
      <w:proofErr w:type="spellEnd"/>
      <w:r w:rsidRPr="00BA6C10">
        <w:rPr>
          <w:sz w:val="28"/>
          <w:szCs w:val="28"/>
          <w:lang w:val="en-US" w:eastAsia="ar-SA"/>
        </w:rPr>
        <w:t xml:space="preserve">   </w:t>
      </w:r>
      <w:proofErr w:type="spellStart"/>
      <w:r w:rsidRPr="00BA6C10">
        <w:rPr>
          <w:sz w:val="28"/>
          <w:szCs w:val="28"/>
          <w:lang w:val="en-US" w:eastAsia="ar-SA"/>
        </w:rPr>
        <w:t>đường</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lỗi</w:t>
      </w:r>
      <w:proofErr w:type="spellEnd"/>
      <w:r w:rsidRPr="00BA6C10">
        <w:rPr>
          <w:sz w:val="28"/>
          <w:szCs w:val="28"/>
          <w:lang w:val="en-US" w:eastAsia="ar-SA"/>
        </w:rPr>
        <w:t xml:space="preserve">, </w:t>
      </w:r>
      <w:proofErr w:type="spellStart"/>
      <w:r w:rsidRPr="00BA6C10">
        <w:rPr>
          <w:sz w:val="28"/>
          <w:szCs w:val="28"/>
          <w:lang w:val="en-US" w:eastAsia="ar-SA"/>
        </w:rPr>
        <w:t>dữ</w:t>
      </w:r>
      <w:proofErr w:type="spellEnd"/>
      <w:r w:rsidRPr="00BA6C10">
        <w:rPr>
          <w:sz w:val="28"/>
          <w:szCs w:val="28"/>
          <w:lang w:val="en-US" w:eastAsia="ar-SA"/>
        </w:rPr>
        <w:t xml:space="preserve"> </w:t>
      </w:r>
      <w:proofErr w:type="spellStart"/>
      <w:r w:rsidRPr="00BA6C10">
        <w:rPr>
          <w:sz w:val="28"/>
          <w:szCs w:val="28"/>
          <w:lang w:val="en-US" w:eastAsia="ar-SA"/>
        </w:rPr>
        <w:t>liệu</w:t>
      </w:r>
      <w:proofErr w:type="spellEnd"/>
      <w:r w:rsidRPr="00BA6C10">
        <w:rPr>
          <w:sz w:val="28"/>
          <w:szCs w:val="28"/>
          <w:lang w:val="en-US" w:eastAsia="ar-SA"/>
        </w:rPr>
        <w:t xml:space="preserve"> </w:t>
      </w:r>
      <w:proofErr w:type="spellStart"/>
      <w:r w:rsidRPr="00BA6C10">
        <w:rPr>
          <w:sz w:val="28"/>
          <w:szCs w:val="28"/>
          <w:lang w:val="en-US" w:eastAsia="ar-SA"/>
        </w:rPr>
        <w:t>ngay</w:t>
      </w:r>
      <w:proofErr w:type="spellEnd"/>
      <w:r w:rsidRPr="00BA6C10">
        <w:rPr>
          <w:sz w:val="28"/>
          <w:szCs w:val="28"/>
          <w:lang w:val="en-US" w:eastAsia="ar-SA"/>
        </w:rPr>
        <w:t xml:space="preserve"> </w:t>
      </w:r>
      <w:proofErr w:type="spellStart"/>
      <w:r w:rsidRPr="00BA6C10">
        <w:rPr>
          <w:sz w:val="28"/>
          <w:szCs w:val="28"/>
          <w:lang w:val="en-US" w:eastAsia="ar-SA"/>
        </w:rPr>
        <w:t>lập</w:t>
      </w:r>
      <w:proofErr w:type="spellEnd"/>
      <w:r w:rsidRPr="00BA6C10">
        <w:rPr>
          <w:sz w:val="28"/>
          <w:szCs w:val="28"/>
          <w:lang w:val="en-US" w:eastAsia="ar-SA"/>
        </w:rPr>
        <w:t xml:space="preserve"> </w:t>
      </w:r>
      <w:proofErr w:type="spellStart"/>
      <w:r w:rsidRPr="00BA6C10">
        <w:rPr>
          <w:sz w:val="28"/>
          <w:szCs w:val="28"/>
          <w:lang w:val="en-US" w:eastAsia="ar-SA"/>
        </w:rPr>
        <w:t>tức</w:t>
      </w:r>
      <w:proofErr w:type="spellEnd"/>
      <w:r w:rsidRPr="00BA6C10">
        <w:rPr>
          <w:sz w:val="28"/>
          <w:szCs w:val="28"/>
          <w:lang w:val="en-US" w:eastAsia="ar-SA"/>
        </w:rPr>
        <w:t xml:space="preserve"> </w:t>
      </w:r>
      <w:proofErr w:type="spellStart"/>
      <w:r w:rsidRPr="00BA6C10">
        <w:rPr>
          <w:sz w:val="28"/>
          <w:szCs w:val="28"/>
          <w:lang w:val="en-US" w:eastAsia="ar-SA"/>
        </w:rPr>
        <w:t>chuyển</w:t>
      </w:r>
      <w:proofErr w:type="spellEnd"/>
      <w:r w:rsidRPr="00BA6C10">
        <w:rPr>
          <w:sz w:val="28"/>
          <w:szCs w:val="28"/>
          <w:lang w:val="en-US" w:eastAsia="ar-SA"/>
        </w:rPr>
        <w:t xml:space="preserve"> sang </w:t>
      </w:r>
      <w:proofErr w:type="spellStart"/>
      <w:r w:rsidRPr="00BA6C10">
        <w:rPr>
          <w:sz w:val="28"/>
          <w:szCs w:val="28"/>
          <w:lang w:val="en-US" w:eastAsia="ar-SA"/>
        </w:rPr>
        <w:t>hướng</w:t>
      </w:r>
      <w:proofErr w:type="spellEnd"/>
      <w:r w:rsidRPr="00BA6C10">
        <w:rPr>
          <w:sz w:val="28"/>
          <w:szCs w:val="28"/>
          <w:lang w:val="en-US" w:eastAsia="ar-SA"/>
        </w:rPr>
        <w:t xml:space="preserve"> </w:t>
      </w:r>
      <w:proofErr w:type="spellStart"/>
      <w:r w:rsidRPr="00BA6C10">
        <w:rPr>
          <w:sz w:val="28"/>
          <w:szCs w:val="28"/>
          <w:lang w:val="en-US" w:eastAsia="ar-SA"/>
        </w:rPr>
        <w:t>còn</w:t>
      </w:r>
      <w:proofErr w:type="spellEnd"/>
      <w:r w:rsidRPr="00BA6C10">
        <w:rPr>
          <w:sz w:val="28"/>
          <w:szCs w:val="28"/>
          <w:lang w:val="en-US" w:eastAsia="ar-SA"/>
        </w:rPr>
        <w:t xml:space="preserve"> </w:t>
      </w:r>
      <w:proofErr w:type="spellStart"/>
      <w:r w:rsidRPr="00BA6C10">
        <w:rPr>
          <w:sz w:val="28"/>
          <w:szCs w:val="28"/>
          <w:lang w:val="en-US" w:eastAsia="ar-SA"/>
        </w:rPr>
        <w:t>lại</w:t>
      </w:r>
      <w:proofErr w:type="spellEnd"/>
      <w:r w:rsidRPr="00BA6C10">
        <w:rPr>
          <w:sz w:val="28"/>
          <w:szCs w:val="28"/>
          <w:lang w:val="en-US" w:eastAsia="ar-SA"/>
        </w:rPr>
        <w:t xml:space="preserve"> </w:t>
      </w:r>
      <w:proofErr w:type="spellStart"/>
      <w:r w:rsidRPr="00BA6C10">
        <w:rPr>
          <w:sz w:val="28"/>
          <w:szCs w:val="28"/>
          <w:lang w:val="en-US" w:eastAsia="ar-SA"/>
        </w:rPr>
        <w:t>với</w:t>
      </w:r>
      <w:proofErr w:type="spellEnd"/>
      <w:r w:rsidRPr="00BA6C10">
        <w:rPr>
          <w:sz w:val="28"/>
          <w:szCs w:val="28"/>
          <w:lang w:val="en-US" w:eastAsia="ar-SA"/>
        </w:rPr>
        <w:t xml:space="preserve"> </w:t>
      </w:r>
      <w:proofErr w:type="spellStart"/>
      <w:r w:rsidRPr="00BA6C10">
        <w:rPr>
          <w:sz w:val="28"/>
          <w:szCs w:val="28"/>
          <w:lang w:val="en-US" w:eastAsia="ar-SA"/>
        </w:rPr>
        <w:t>độ</w:t>
      </w:r>
      <w:proofErr w:type="spellEnd"/>
      <w:r w:rsidRPr="00BA6C10">
        <w:rPr>
          <w:sz w:val="28"/>
          <w:szCs w:val="28"/>
          <w:lang w:val="en-US" w:eastAsia="ar-SA"/>
        </w:rPr>
        <w:t xml:space="preserve"> </w:t>
      </w:r>
      <w:proofErr w:type="spellStart"/>
      <w:r w:rsidRPr="00BA6C10">
        <w:rPr>
          <w:sz w:val="28"/>
          <w:szCs w:val="28"/>
          <w:lang w:val="en-US" w:eastAsia="ar-SA"/>
        </w:rPr>
        <w:t>trễ</w:t>
      </w:r>
      <w:proofErr w:type="spellEnd"/>
      <w:r w:rsidRPr="00BA6C10">
        <w:rPr>
          <w:sz w:val="28"/>
          <w:szCs w:val="28"/>
          <w:lang w:val="en-US" w:eastAsia="ar-SA"/>
        </w:rPr>
        <w:t xml:space="preserve"> 0s. Theo </w:t>
      </w:r>
      <w:proofErr w:type="spellStart"/>
      <w:r w:rsidRPr="00BA6C10">
        <w:rPr>
          <w:sz w:val="28"/>
          <w:szCs w:val="28"/>
          <w:lang w:val="en-US" w:eastAsia="ar-SA"/>
        </w:rPr>
        <w:t>tiêu</w:t>
      </w:r>
      <w:proofErr w:type="spellEnd"/>
      <w:r w:rsidRPr="00BA6C10">
        <w:rPr>
          <w:sz w:val="28"/>
          <w:szCs w:val="28"/>
          <w:lang w:val="en-US" w:eastAsia="ar-SA"/>
        </w:rPr>
        <w:t xml:space="preserve"> </w:t>
      </w:r>
      <w:proofErr w:type="spellStart"/>
      <w:r w:rsidRPr="00BA6C10">
        <w:rPr>
          <w:sz w:val="28"/>
          <w:szCs w:val="28"/>
          <w:lang w:val="en-US" w:eastAsia="ar-SA"/>
        </w:rPr>
        <w:t>chuẩn</w:t>
      </w:r>
      <w:proofErr w:type="spellEnd"/>
      <w:r w:rsidRPr="00BA6C10">
        <w:rPr>
          <w:sz w:val="28"/>
          <w:szCs w:val="28"/>
          <w:lang w:val="en-US" w:eastAsia="ar-SA"/>
        </w:rPr>
        <w:t xml:space="preserve"> IEC 62439: </w:t>
      </w:r>
      <w:proofErr w:type="spellStart"/>
      <w:r w:rsidRPr="00BA6C10">
        <w:rPr>
          <w:sz w:val="28"/>
          <w:szCs w:val="28"/>
          <w:lang w:val="en-US" w:eastAsia="ar-SA"/>
        </w:rPr>
        <w:t>mạch</w:t>
      </w:r>
      <w:proofErr w:type="spellEnd"/>
      <w:r w:rsidRPr="00BA6C10">
        <w:rPr>
          <w:sz w:val="28"/>
          <w:szCs w:val="28"/>
          <w:lang w:val="en-US" w:eastAsia="ar-SA"/>
        </w:rPr>
        <w:t xml:space="preserve"> </w:t>
      </w:r>
      <w:proofErr w:type="spellStart"/>
      <w:r w:rsidRPr="00BA6C10">
        <w:rPr>
          <w:sz w:val="28"/>
          <w:szCs w:val="28"/>
          <w:lang w:val="en-US" w:eastAsia="ar-SA"/>
        </w:rPr>
        <w:t>vòng</w:t>
      </w:r>
      <w:proofErr w:type="spellEnd"/>
      <w:r w:rsidRPr="00BA6C10">
        <w:rPr>
          <w:sz w:val="28"/>
          <w:szCs w:val="28"/>
          <w:lang w:val="en-US" w:eastAsia="ar-SA"/>
        </w:rPr>
        <w:t xml:space="preserve"> </w:t>
      </w:r>
      <w:proofErr w:type="spellStart"/>
      <w:r w:rsidRPr="00BA6C10">
        <w:rPr>
          <w:sz w:val="28"/>
          <w:szCs w:val="28"/>
          <w:lang w:val="en-US" w:eastAsia="ar-SA"/>
        </w:rPr>
        <w:t>tự</w:t>
      </w:r>
      <w:proofErr w:type="spellEnd"/>
      <w:r w:rsidRPr="00BA6C10">
        <w:rPr>
          <w:sz w:val="28"/>
          <w:szCs w:val="28"/>
          <w:lang w:val="en-US" w:eastAsia="ar-SA"/>
        </w:rPr>
        <w:t xml:space="preserve"> </w:t>
      </w:r>
      <w:proofErr w:type="spellStart"/>
      <w:r w:rsidRPr="00BA6C10">
        <w:rPr>
          <w:sz w:val="28"/>
          <w:szCs w:val="28"/>
          <w:lang w:val="en-US" w:eastAsia="ar-SA"/>
        </w:rPr>
        <w:t>phục</w:t>
      </w:r>
      <w:proofErr w:type="spellEnd"/>
      <w:r w:rsidRPr="00BA6C10">
        <w:rPr>
          <w:sz w:val="28"/>
          <w:szCs w:val="28"/>
          <w:lang w:val="en-US" w:eastAsia="ar-SA"/>
        </w:rPr>
        <w:t xml:space="preserve"> </w:t>
      </w:r>
      <w:proofErr w:type="spellStart"/>
      <w:r w:rsidRPr="00BA6C10">
        <w:rPr>
          <w:sz w:val="28"/>
          <w:szCs w:val="28"/>
          <w:lang w:val="en-US" w:eastAsia="ar-SA"/>
        </w:rPr>
        <w:t>hồi</w:t>
      </w:r>
      <w:proofErr w:type="spellEnd"/>
      <w:r w:rsidRPr="00BA6C10">
        <w:rPr>
          <w:sz w:val="28"/>
          <w:szCs w:val="28"/>
          <w:lang w:val="en-US" w:eastAsia="ar-SA"/>
        </w:rPr>
        <w:t xml:space="preserve"> (</w:t>
      </w:r>
      <w:proofErr w:type="spellStart"/>
      <w:r w:rsidRPr="00BA6C10">
        <w:rPr>
          <w:sz w:val="28"/>
          <w:szCs w:val="28"/>
          <w:lang w:val="en-US" w:eastAsia="ar-SA"/>
        </w:rPr>
        <w:t>giao</w:t>
      </w:r>
      <w:proofErr w:type="spellEnd"/>
      <w:r w:rsidRPr="00BA6C10">
        <w:rPr>
          <w:sz w:val="28"/>
          <w:szCs w:val="28"/>
          <w:lang w:val="en-US" w:eastAsia="ar-SA"/>
        </w:rPr>
        <w:t xml:space="preserve"> </w:t>
      </w:r>
      <w:proofErr w:type="spellStart"/>
      <w:r w:rsidRPr="00BA6C10">
        <w:rPr>
          <w:sz w:val="28"/>
          <w:szCs w:val="28"/>
          <w:lang w:val="en-US" w:eastAsia="ar-SA"/>
        </w:rPr>
        <w:t>thức</w:t>
      </w:r>
      <w:proofErr w:type="spellEnd"/>
      <w:r w:rsidRPr="00BA6C10">
        <w:rPr>
          <w:sz w:val="28"/>
          <w:szCs w:val="28"/>
          <w:lang w:val="en-US" w:eastAsia="ar-SA"/>
        </w:rPr>
        <w:t xml:space="preserve"> HSR) </w:t>
      </w:r>
      <w:proofErr w:type="spellStart"/>
      <w:r w:rsidRPr="00BA6C10">
        <w:rPr>
          <w:sz w:val="28"/>
          <w:szCs w:val="28"/>
          <w:lang w:val="en-US" w:eastAsia="ar-SA"/>
        </w:rPr>
        <w:t>hoặc</w:t>
      </w:r>
      <w:proofErr w:type="spellEnd"/>
      <w:r w:rsidRPr="00BA6C10">
        <w:rPr>
          <w:sz w:val="28"/>
          <w:szCs w:val="28"/>
          <w:lang w:val="en-US" w:eastAsia="ar-SA"/>
        </w:rPr>
        <w:t xml:space="preserve"> </w:t>
      </w:r>
      <w:proofErr w:type="spellStart"/>
      <w:r w:rsidRPr="00BA6C10">
        <w:rPr>
          <w:sz w:val="28"/>
          <w:szCs w:val="28"/>
          <w:lang w:val="en-US" w:eastAsia="ar-SA"/>
        </w:rPr>
        <w:t>theo</w:t>
      </w:r>
      <w:proofErr w:type="spellEnd"/>
      <w:r w:rsidRPr="00BA6C10">
        <w:rPr>
          <w:sz w:val="28"/>
          <w:szCs w:val="28"/>
          <w:lang w:val="en-US" w:eastAsia="ar-SA"/>
        </w:rPr>
        <w:t xml:space="preserve"> </w:t>
      </w:r>
      <w:proofErr w:type="spellStart"/>
      <w:r w:rsidRPr="00BA6C10">
        <w:rPr>
          <w:sz w:val="28"/>
          <w:szCs w:val="28"/>
          <w:lang w:val="en-US" w:eastAsia="ar-SA"/>
        </w:rPr>
        <w:t>kiểu</w:t>
      </w:r>
      <w:proofErr w:type="spellEnd"/>
      <w:r w:rsidRPr="00BA6C10">
        <w:rPr>
          <w:sz w:val="28"/>
          <w:szCs w:val="28"/>
          <w:lang w:val="en-US" w:eastAsia="ar-SA"/>
        </w:rPr>
        <w:t xml:space="preserve"> </w:t>
      </w:r>
      <w:proofErr w:type="spellStart"/>
      <w:r w:rsidRPr="00BA6C10">
        <w:rPr>
          <w:sz w:val="28"/>
          <w:szCs w:val="28"/>
          <w:lang w:val="en-US" w:eastAsia="ar-SA"/>
        </w:rPr>
        <w:t>sao</w:t>
      </w:r>
      <w:proofErr w:type="spellEnd"/>
      <w:r w:rsidRPr="00BA6C10">
        <w:rPr>
          <w:sz w:val="28"/>
          <w:szCs w:val="28"/>
          <w:lang w:val="en-US" w:eastAsia="ar-SA"/>
        </w:rPr>
        <w:t xml:space="preserve"> </w:t>
      </w:r>
      <w:proofErr w:type="spellStart"/>
      <w:r w:rsidRPr="00BA6C10">
        <w:rPr>
          <w:sz w:val="28"/>
          <w:szCs w:val="28"/>
          <w:lang w:val="en-US" w:eastAsia="ar-SA"/>
        </w:rPr>
        <w:t>kép</w:t>
      </w:r>
      <w:proofErr w:type="spellEnd"/>
      <w:r w:rsidRPr="00BA6C10">
        <w:rPr>
          <w:sz w:val="28"/>
          <w:szCs w:val="28"/>
          <w:lang w:val="en-US" w:eastAsia="ar-SA"/>
        </w:rPr>
        <w:t xml:space="preserve"> (PRP) </w:t>
      </w:r>
      <w:proofErr w:type="spellStart"/>
      <w:r w:rsidRPr="00BA6C10">
        <w:rPr>
          <w:sz w:val="28"/>
          <w:szCs w:val="28"/>
          <w:lang w:val="en-US" w:eastAsia="ar-SA"/>
        </w:rPr>
        <w:t>với</w:t>
      </w:r>
      <w:proofErr w:type="spellEnd"/>
      <w:r w:rsidRPr="00BA6C10">
        <w:rPr>
          <w:sz w:val="28"/>
          <w:szCs w:val="28"/>
          <w:lang w:val="en-US" w:eastAsia="ar-SA"/>
        </w:rPr>
        <w:t xml:space="preserve"> </w:t>
      </w:r>
      <w:proofErr w:type="spellStart"/>
      <w:r w:rsidRPr="00BA6C10">
        <w:rPr>
          <w:sz w:val="28"/>
          <w:szCs w:val="28"/>
          <w:lang w:val="en-US" w:eastAsia="ar-SA"/>
        </w:rPr>
        <w:t>thời</w:t>
      </w:r>
      <w:proofErr w:type="spellEnd"/>
      <w:r w:rsidRPr="00BA6C10">
        <w:rPr>
          <w:sz w:val="28"/>
          <w:szCs w:val="28"/>
          <w:lang w:val="en-US" w:eastAsia="ar-SA"/>
        </w:rPr>
        <w:t xml:space="preserve"> </w:t>
      </w:r>
      <w:proofErr w:type="spellStart"/>
      <w:r w:rsidRPr="00BA6C10">
        <w:rPr>
          <w:sz w:val="28"/>
          <w:szCs w:val="28"/>
          <w:lang w:val="en-US" w:eastAsia="ar-SA"/>
        </w:rPr>
        <w:t>gian</w:t>
      </w:r>
      <w:proofErr w:type="spellEnd"/>
      <w:r w:rsidRPr="00BA6C10">
        <w:rPr>
          <w:sz w:val="28"/>
          <w:szCs w:val="28"/>
          <w:lang w:val="en-US" w:eastAsia="ar-SA"/>
        </w:rPr>
        <w:t xml:space="preserve"> </w:t>
      </w:r>
      <w:proofErr w:type="spellStart"/>
      <w:r w:rsidRPr="00BA6C10">
        <w:rPr>
          <w:sz w:val="28"/>
          <w:szCs w:val="28"/>
          <w:lang w:val="en-US" w:eastAsia="ar-SA"/>
        </w:rPr>
        <w:t>phục</w:t>
      </w:r>
      <w:proofErr w:type="spellEnd"/>
      <w:r w:rsidRPr="00BA6C10">
        <w:rPr>
          <w:sz w:val="28"/>
          <w:szCs w:val="28"/>
          <w:lang w:val="en-US" w:eastAsia="ar-SA"/>
        </w:rPr>
        <w:t xml:space="preserve"> </w:t>
      </w:r>
      <w:proofErr w:type="spellStart"/>
      <w:r w:rsidRPr="00BA6C10">
        <w:rPr>
          <w:sz w:val="28"/>
          <w:szCs w:val="28"/>
          <w:lang w:val="en-US" w:eastAsia="ar-SA"/>
        </w:rPr>
        <w:t>hồi</w:t>
      </w:r>
      <w:proofErr w:type="spellEnd"/>
      <w:r w:rsidRPr="00BA6C10">
        <w:rPr>
          <w:sz w:val="28"/>
          <w:szCs w:val="28"/>
          <w:lang w:val="en-US" w:eastAsia="ar-SA"/>
        </w:rPr>
        <w:t xml:space="preserve">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đạt </w:t>
      </w:r>
      <w:proofErr w:type="spellStart"/>
      <w:r w:rsidRPr="00BA6C10">
        <w:rPr>
          <w:sz w:val="28"/>
          <w:szCs w:val="28"/>
          <w:lang w:val="en-US" w:eastAsia="ar-SA"/>
        </w:rPr>
        <w:t>mức</w:t>
      </w:r>
      <w:proofErr w:type="spellEnd"/>
      <w:r w:rsidRPr="00BA6C10">
        <w:rPr>
          <w:sz w:val="28"/>
          <w:szCs w:val="28"/>
          <w:lang w:val="en-US" w:eastAsia="ar-SA"/>
        </w:rPr>
        <w:t xml:space="preserve"> 0 </w:t>
      </w:r>
      <w:proofErr w:type="spellStart"/>
      <w:r w:rsidRPr="00BA6C10">
        <w:rPr>
          <w:sz w:val="28"/>
          <w:szCs w:val="28"/>
          <w:lang w:val="en-US" w:eastAsia="ar-SA"/>
        </w:rPr>
        <w:t>giây</w:t>
      </w:r>
      <w:proofErr w:type="spellEnd"/>
      <w:r w:rsidRPr="00BA6C10">
        <w:rPr>
          <w:sz w:val="28"/>
          <w:szCs w:val="28"/>
          <w:lang w:val="en-US" w:eastAsia="ar-SA"/>
        </w:rPr>
        <w:t xml:space="preserve">: (Zero Recovery time) </w:t>
      </w:r>
      <w:proofErr w:type="spellStart"/>
      <w:r w:rsidRPr="00BA6C10">
        <w:rPr>
          <w:sz w:val="28"/>
          <w:szCs w:val="28"/>
          <w:lang w:val="en-US" w:eastAsia="ar-SA"/>
        </w:rPr>
        <w:t>đều</w:t>
      </w:r>
      <w:proofErr w:type="spellEnd"/>
      <w:r w:rsidRPr="00BA6C10">
        <w:rPr>
          <w:sz w:val="28"/>
          <w:szCs w:val="28"/>
          <w:lang w:val="en-US" w:eastAsia="ar-SA"/>
        </w:rPr>
        <w:t xml:space="preserve"> </w:t>
      </w:r>
      <w:proofErr w:type="spellStart"/>
      <w:r w:rsidRPr="00BA6C10">
        <w:rPr>
          <w:sz w:val="28"/>
          <w:szCs w:val="28"/>
          <w:lang w:val="en-US" w:eastAsia="ar-SA"/>
        </w:rPr>
        <w:t>có</w:t>
      </w:r>
      <w:proofErr w:type="spellEnd"/>
      <w:r w:rsidRPr="00BA6C10">
        <w:rPr>
          <w:sz w:val="28"/>
          <w:szCs w:val="28"/>
          <w:lang w:val="en-US" w:eastAsia="ar-SA"/>
        </w:rPr>
        <w:t xml:space="preserve">  </w:t>
      </w:r>
      <w:proofErr w:type="spellStart"/>
      <w:r w:rsidRPr="00BA6C10">
        <w:rPr>
          <w:sz w:val="28"/>
          <w:szCs w:val="28"/>
          <w:lang w:val="en-US" w:eastAsia="ar-SA"/>
        </w:rPr>
        <w:t>thể</w:t>
      </w:r>
      <w:proofErr w:type="spellEnd"/>
      <w:r w:rsidRPr="00BA6C10">
        <w:rPr>
          <w:sz w:val="28"/>
          <w:szCs w:val="28"/>
          <w:lang w:val="en-US" w:eastAsia="ar-SA"/>
        </w:rPr>
        <w:t xml:space="preserve"> </w:t>
      </w:r>
      <w:proofErr w:type="spellStart"/>
      <w:r w:rsidRPr="00BA6C10">
        <w:rPr>
          <w:sz w:val="28"/>
          <w:szCs w:val="28"/>
          <w:lang w:val="en-US" w:eastAsia="ar-SA"/>
        </w:rPr>
        <w:t>đáp</w:t>
      </w:r>
      <w:proofErr w:type="spellEnd"/>
      <w:r w:rsidRPr="00BA6C10">
        <w:rPr>
          <w:sz w:val="28"/>
          <w:szCs w:val="28"/>
          <w:lang w:val="en-US" w:eastAsia="ar-SA"/>
        </w:rPr>
        <w:t xml:space="preserve"> </w:t>
      </w:r>
      <w:proofErr w:type="spellStart"/>
      <w:r w:rsidRPr="00BA6C10">
        <w:rPr>
          <w:sz w:val="28"/>
          <w:szCs w:val="28"/>
          <w:lang w:val="en-US" w:eastAsia="ar-SA"/>
        </w:rPr>
        <w:t>ứng</w:t>
      </w:r>
      <w:proofErr w:type="spellEnd"/>
      <w:r w:rsidRPr="00BA6C10">
        <w:rPr>
          <w:sz w:val="28"/>
          <w:szCs w:val="28"/>
          <w:lang w:val="en-US" w:eastAsia="ar-SA"/>
        </w:rPr>
        <w:t>:</w:t>
      </w:r>
    </w:p>
    <w:p w14:paraId="120C8C79"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w:t>
      </w:r>
      <w:proofErr w:type="spellStart"/>
      <w:r w:rsidRPr="00BA6C10">
        <w:rPr>
          <w:sz w:val="28"/>
          <w:szCs w:val="28"/>
          <w:lang w:val="en-US" w:eastAsia="ar-SA"/>
        </w:rPr>
        <w:t>Với</w:t>
      </w:r>
      <w:proofErr w:type="spellEnd"/>
      <w:r w:rsidRPr="00BA6C10">
        <w:rPr>
          <w:sz w:val="28"/>
          <w:szCs w:val="28"/>
          <w:lang w:val="en-US" w:eastAsia="ar-SA"/>
        </w:rPr>
        <w:t xml:space="preserve"> PRP, </w:t>
      </w:r>
      <w:proofErr w:type="spellStart"/>
      <w:r w:rsidRPr="00BA6C10">
        <w:rPr>
          <w:sz w:val="28"/>
          <w:szCs w:val="28"/>
          <w:lang w:val="en-US" w:eastAsia="ar-SA"/>
        </w:rPr>
        <w:t>mỗi</w:t>
      </w:r>
      <w:proofErr w:type="spellEnd"/>
      <w:r w:rsidRPr="00BA6C10">
        <w:rPr>
          <w:sz w:val="28"/>
          <w:szCs w:val="28"/>
          <w:lang w:val="en-US" w:eastAsia="ar-SA"/>
        </w:rPr>
        <w:t xml:space="preserve">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được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với</w:t>
      </w:r>
      <w:proofErr w:type="spellEnd"/>
      <w:r w:rsidRPr="00BA6C10">
        <w:rPr>
          <w:sz w:val="28"/>
          <w:szCs w:val="28"/>
          <w:lang w:val="en-US" w:eastAsia="ar-SA"/>
        </w:rPr>
        <w:t xml:space="preserve"> 2 </w:t>
      </w:r>
      <w:proofErr w:type="spellStart"/>
      <w:r w:rsidRPr="00BA6C10">
        <w:rPr>
          <w:sz w:val="28"/>
          <w:szCs w:val="28"/>
          <w:lang w:val="en-US" w:eastAsia="ar-SA"/>
        </w:rPr>
        <w:t>mạng</w:t>
      </w:r>
      <w:proofErr w:type="spellEnd"/>
      <w:r w:rsidRPr="00BA6C10">
        <w:rPr>
          <w:sz w:val="28"/>
          <w:szCs w:val="28"/>
          <w:lang w:val="en-US" w:eastAsia="ar-SA"/>
        </w:rPr>
        <w:t xml:space="preserve"> (doubly-attached node - DAN), </w:t>
      </w:r>
      <w:proofErr w:type="spellStart"/>
      <w:r w:rsidRPr="00BA6C10">
        <w:rPr>
          <w:sz w:val="28"/>
          <w:szCs w:val="28"/>
          <w:lang w:val="en-US" w:eastAsia="ar-SA"/>
        </w:rPr>
        <w:lastRenderedPageBreak/>
        <w:t>mạng</w:t>
      </w:r>
      <w:proofErr w:type="spellEnd"/>
      <w:r w:rsidRPr="00BA6C10">
        <w:rPr>
          <w:sz w:val="28"/>
          <w:szCs w:val="28"/>
          <w:lang w:val="en-US" w:eastAsia="ar-SA"/>
        </w:rPr>
        <w:t xml:space="preserve"> LAN A </w:t>
      </w:r>
      <w:proofErr w:type="spellStart"/>
      <w:r w:rsidRPr="00BA6C10">
        <w:rPr>
          <w:sz w:val="28"/>
          <w:szCs w:val="28"/>
          <w:lang w:val="en-US" w:eastAsia="ar-SA"/>
        </w:rPr>
        <w:t>và</w:t>
      </w:r>
      <w:proofErr w:type="spellEnd"/>
      <w:r w:rsidRPr="00BA6C10">
        <w:rPr>
          <w:sz w:val="28"/>
          <w:szCs w:val="28"/>
          <w:lang w:val="en-US" w:eastAsia="ar-SA"/>
        </w:rPr>
        <w:t xml:space="preserve"> LAN B,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dự</w:t>
      </w:r>
      <w:proofErr w:type="spellEnd"/>
      <w:r w:rsidRPr="00BA6C10">
        <w:rPr>
          <w:sz w:val="28"/>
          <w:szCs w:val="28"/>
          <w:lang w:val="en-US" w:eastAsia="ar-SA"/>
        </w:rPr>
        <w:t xml:space="preserve"> </w:t>
      </w:r>
      <w:proofErr w:type="spellStart"/>
      <w:r w:rsidRPr="00BA6C10">
        <w:rPr>
          <w:sz w:val="28"/>
          <w:szCs w:val="28"/>
          <w:lang w:val="en-US" w:eastAsia="ar-SA"/>
        </w:rPr>
        <w:t>phòng</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w:t>
      </w:r>
      <w:proofErr w:type="spellStart"/>
      <w:r w:rsidRPr="00BA6C10">
        <w:rPr>
          <w:sz w:val="28"/>
          <w:szCs w:val="28"/>
          <w:lang w:val="en-US" w:eastAsia="ar-SA"/>
        </w:rPr>
        <w:t>nhằm</w:t>
      </w:r>
      <w:proofErr w:type="spellEnd"/>
      <w:r w:rsidRPr="00BA6C10">
        <w:rPr>
          <w:sz w:val="28"/>
          <w:szCs w:val="28"/>
          <w:lang w:val="en-US" w:eastAsia="ar-SA"/>
        </w:rPr>
        <w:t xml:space="preserve"> </w:t>
      </w:r>
      <w:proofErr w:type="spellStart"/>
      <w:r w:rsidRPr="00BA6C10">
        <w:rPr>
          <w:sz w:val="28"/>
          <w:szCs w:val="28"/>
          <w:lang w:val="en-US" w:eastAsia="ar-SA"/>
        </w:rPr>
        <w:t>loại</w:t>
      </w:r>
      <w:proofErr w:type="spellEnd"/>
      <w:r w:rsidRPr="00BA6C10">
        <w:rPr>
          <w:sz w:val="28"/>
          <w:szCs w:val="28"/>
          <w:lang w:val="en-US" w:eastAsia="ar-SA"/>
        </w:rPr>
        <w:t xml:space="preserve"> </w:t>
      </w:r>
      <w:proofErr w:type="spellStart"/>
      <w:r w:rsidRPr="00BA6C10">
        <w:rPr>
          <w:sz w:val="28"/>
          <w:szCs w:val="28"/>
          <w:lang w:val="en-US" w:eastAsia="ar-SA"/>
        </w:rPr>
        <w:t>bỏ</w:t>
      </w:r>
      <w:proofErr w:type="spellEnd"/>
      <w:r w:rsidRPr="00BA6C10">
        <w:rPr>
          <w:sz w:val="28"/>
          <w:szCs w:val="28"/>
          <w:lang w:val="en-US" w:eastAsia="ar-SA"/>
        </w:rPr>
        <w:t xml:space="preserve"> các </w:t>
      </w:r>
      <w:proofErr w:type="spellStart"/>
      <w:r w:rsidRPr="00BA6C10">
        <w:rPr>
          <w:sz w:val="28"/>
          <w:szCs w:val="28"/>
          <w:lang w:val="en-US" w:eastAsia="ar-SA"/>
        </w:rPr>
        <w:t>lỗi</w:t>
      </w:r>
      <w:proofErr w:type="spellEnd"/>
      <w:r w:rsidRPr="00BA6C10">
        <w:rPr>
          <w:sz w:val="28"/>
          <w:szCs w:val="28"/>
          <w:lang w:val="en-US" w:eastAsia="ar-SA"/>
        </w:rPr>
        <w:t xml:space="preserve"> </w:t>
      </w:r>
      <w:proofErr w:type="spellStart"/>
      <w:r w:rsidRPr="00BA6C10">
        <w:rPr>
          <w:sz w:val="28"/>
          <w:szCs w:val="28"/>
          <w:lang w:val="en-US" w:eastAsia="ar-SA"/>
        </w:rPr>
        <w:t>thông</w:t>
      </w:r>
      <w:proofErr w:type="spellEnd"/>
      <w:r w:rsidRPr="00BA6C10">
        <w:rPr>
          <w:sz w:val="28"/>
          <w:szCs w:val="28"/>
          <w:lang w:val="en-US" w:eastAsia="ar-SA"/>
        </w:rPr>
        <w:t xml:space="preserve"> </w:t>
      </w:r>
      <w:proofErr w:type="spellStart"/>
      <w:r w:rsidRPr="00BA6C10">
        <w:rPr>
          <w:sz w:val="28"/>
          <w:szCs w:val="28"/>
          <w:lang w:val="en-US" w:eastAsia="ar-SA"/>
        </w:rPr>
        <w:t>thường</w:t>
      </w:r>
      <w:proofErr w:type="spellEnd"/>
      <w:r w:rsidRPr="00BA6C10">
        <w:rPr>
          <w:sz w:val="28"/>
          <w:szCs w:val="28"/>
          <w:lang w:val="en-US" w:eastAsia="ar-SA"/>
        </w:rPr>
        <w:t>.</w:t>
      </w:r>
    </w:p>
    <w:p w14:paraId="0675C238"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w:t>
      </w:r>
      <w:proofErr w:type="spellStart"/>
      <w:r w:rsidRPr="00BA6C10">
        <w:rPr>
          <w:sz w:val="28"/>
          <w:szCs w:val="28"/>
          <w:lang w:val="en-US" w:eastAsia="ar-SA"/>
        </w:rPr>
        <w:t>Với</w:t>
      </w:r>
      <w:proofErr w:type="spellEnd"/>
      <w:r w:rsidRPr="00BA6C10">
        <w:rPr>
          <w:sz w:val="28"/>
          <w:szCs w:val="28"/>
          <w:lang w:val="en-US" w:eastAsia="ar-SA"/>
        </w:rPr>
        <w:t xml:space="preserve"> </w:t>
      </w:r>
      <w:proofErr w:type="spellStart"/>
      <w:r w:rsidRPr="00BA6C10">
        <w:rPr>
          <w:sz w:val="28"/>
          <w:szCs w:val="28"/>
          <w:lang w:val="en-US" w:eastAsia="ar-SA"/>
        </w:rPr>
        <w:t>giao</w:t>
      </w:r>
      <w:proofErr w:type="spellEnd"/>
      <w:r w:rsidRPr="00BA6C10">
        <w:rPr>
          <w:sz w:val="28"/>
          <w:szCs w:val="28"/>
          <w:lang w:val="en-US" w:eastAsia="ar-SA"/>
        </w:rPr>
        <w:t xml:space="preserve"> </w:t>
      </w:r>
      <w:proofErr w:type="spellStart"/>
      <w:r w:rsidRPr="00BA6C10">
        <w:rPr>
          <w:sz w:val="28"/>
          <w:szCs w:val="28"/>
          <w:lang w:val="en-US" w:eastAsia="ar-SA"/>
        </w:rPr>
        <w:t>thức</w:t>
      </w:r>
      <w:proofErr w:type="spellEnd"/>
      <w:r w:rsidRPr="00BA6C10">
        <w:rPr>
          <w:sz w:val="28"/>
          <w:szCs w:val="28"/>
          <w:lang w:val="en-US" w:eastAsia="ar-SA"/>
        </w:rPr>
        <w:t xml:space="preserve"> HSR, </w:t>
      </w:r>
      <w:proofErr w:type="spellStart"/>
      <w:r w:rsidRPr="00BA6C10">
        <w:rPr>
          <w:sz w:val="28"/>
          <w:szCs w:val="28"/>
          <w:lang w:val="en-US" w:eastAsia="ar-SA"/>
        </w:rPr>
        <w:t>cấu</w:t>
      </w:r>
      <w:proofErr w:type="spellEnd"/>
      <w:r w:rsidRPr="00BA6C10">
        <w:rPr>
          <w:sz w:val="28"/>
          <w:szCs w:val="28"/>
          <w:lang w:val="en-US" w:eastAsia="ar-SA"/>
        </w:rPr>
        <w:t xml:space="preserve"> </w:t>
      </w:r>
      <w:proofErr w:type="spellStart"/>
      <w:r w:rsidRPr="00BA6C10">
        <w:rPr>
          <w:sz w:val="28"/>
          <w:szCs w:val="28"/>
          <w:lang w:val="en-US" w:eastAsia="ar-SA"/>
        </w:rPr>
        <w:t>trúc</w:t>
      </w:r>
      <w:proofErr w:type="spellEnd"/>
      <w:r w:rsidRPr="00BA6C10">
        <w:rPr>
          <w:sz w:val="28"/>
          <w:szCs w:val="28"/>
          <w:lang w:val="en-US" w:eastAsia="ar-SA"/>
        </w:rPr>
        <w:t xml:space="preserve"> </w:t>
      </w:r>
      <w:proofErr w:type="spellStart"/>
      <w:r w:rsidRPr="00BA6C10">
        <w:rPr>
          <w:sz w:val="28"/>
          <w:szCs w:val="28"/>
          <w:lang w:val="en-US" w:eastAsia="ar-SA"/>
        </w:rPr>
        <w:t>mạch</w:t>
      </w:r>
      <w:proofErr w:type="spellEnd"/>
      <w:r w:rsidRPr="00BA6C10">
        <w:rPr>
          <w:sz w:val="28"/>
          <w:szCs w:val="28"/>
          <w:lang w:val="en-US" w:eastAsia="ar-SA"/>
        </w:rPr>
        <w:t xml:space="preserve"> </w:t>
      </w:r>
      <w:proofErr w:type="spellStart"/>
      <w:r w:rsidRPr="00BA6C10">
        <w:rPr>
          <w:sz w:val="28"/>
          <w:szCs w:val="28"/>
          <w:lang w:val="en-US" w:eastAsia="ar-SA"/>
        </w:rPr>
        <w:t>vòng</w:t>
      </w:r>
      <w:proofErr w:type="spellEnd"/>
      <w:r w:rsidRPr="00BA6C10">
        <w:rPr>
          <w:sz w:val="28"/>
          <w:szCs w:val="28"/>
          <w:lang w:val="en-US" w:eastAsia="ar-SA"/>
        </w:rPr>
        <w:t xml:space="preserve"> </w:t>
      </w:r>
      <w:proofErr w:type="spellStart"/>
      <w:r w:rsidRPr="00BA6C10">
        <w:rPr>
          <w:sz w:val="28"/>
          <w:szCs w:val="28"/>
          <w:lang w:val="en-US" w:eastAsia="ar-SA"/>
        </w:rPr>
        <w:t>cho</w:t>
      </w:r>
      <w:proofErr w:type="spellEnd"/>
      <w:r w:rsidRPr="00BA6C10">
        <w:rPr>
          <w:sz w:val="28"/>
          <w:szCs w:val="28"/>
          <w:lang w:val="en-US" w:eastAsia="ar-SA"/>
        </w:rPr>
        <w:t xml:space="preserve"> </w:t>
      </w:r>
      <w:proofErr w:type="spellStart"/>
      <w:r w:rsidRPr="00BA6C10">
        <w:rPr>
          <w:sz w:val="28"/>
          <w:szCs w:val="28"/>
          <w:lang w:val="en-US" w:eastAsia="ar-SA"/>
        </w:rPr>
        <w:t>phép</w:t>
      </w:r>
      <w:proofErr w:type="spellEnd"/>
      <w:r w:rsidRPr="00BA6C10">
        <w:rPr>
          <w:sz w:val="28"/>
          <w:szCs w:val="28"/>
          <w:lang w:val="en-US" w:eastAsia="ar-SA"/>
        </w:rPr>
        <w:t xml:space="preserve"> </w:t>
      </w:r>
      <w:proofErr w:type="spellStart"/>
      <w:r w:rsidRPr="00BA6C10">
        <w:rPr>
          <w:sz w:val="28"/>
          <w:szCs w:val="28"/>
          <w:lang w:val="en-US" w:eastAsia="ar-SA"/>
        </w:rPr>
        <w:t>bản</w:t>
      </w:r>
      <w:proofErr w:type="spellEnd"/>
      <w:r w:rsidRPr="00BA6C10">
        <w:rPr>
          <w:sz w:val="28"/>
          <w:szCs w:val="28"/>
          <w:lang w:val="en-US" w:eastAsia="ar-SA"/>
        </w:rPr>
        <w:t xml:space="preserve"> tin số </w:t>
      </w:r>
      <w:proofErr w:type="spellStart"/>
      <w:r w:rsidRPr="00BA6C10">
        <w:rPr>
          <w:sz w:val="28"/>
          <w:szCs w:val="28"/>
          <w:lang w:val="en-US" w:eastAsia="ar-SA"/>
        </w:rPr>
        <w:t>chạy</w:t>
      </w:r>
      <w:proofErr w:type="spellEnd"/>
      <w:r w:rsidRPr="00BA6C10">
        <w:rPr>
          <w:sz w:val="28"/>
          <w:szCs w:val="28"/>
          <w:lang w:val="en-US" w:eastAsia="ar-SA"/>
        </w:rPr>
        <w:t xml:space="preserve"> </w:t>
      </w:r>
      <w:proofErr w:type="spellStart"/>
      <w:r w:rsidRPr="00BA6C10">
        <w:rPr>
          <w:sz w:val="28"/>
          <w:szCs w:val="28"/>
          <w:lang w:val="en-US" w:eastAsia="ar-SA"/>
        </w:rPr>
        <w:t>theo</w:t>
      </w:r>
      <w:proofErr w:type="spellEnd"/>
      <w:r w:rsidRPr="00BA6C10">
        <w:rPr>
          <w:sz w:val="28"/>
          <w:szCs w:val="28"/>
          <w:lang w:val="en-US" w:eastAsia="ar-SA"/>
        </w:rPr>
        <w:t xml:space="preserve"> </w:t>
      </w:r>
      <w:proofErr w:type="spellStart"/>
      <w:proofErr w:type="gramStart"/>
      <w:r w:rsidRPr="00BA6C10">
        <w:rPr>
          <w:sz w:val="28"/>
          <w:szCs w:val="28"/>
          <w:lang w:val="en-US" w:eastAsia="ar-SA"/>
        </w:rPr>
        <w:t>cả</w:t>
      </w:r>
      <w:proofErr w:type="spellEnd"/>
      <w:r w:rsidRPr="00BA6C10">
        <w:rPr>
          <w:sz w:val="28"/>
          <w:szCs w:val="28"/>
          <w:lang w:val="en-US" w:eastAsia="ar-SA"/>
        </w:rPr>
        <w:t xml:space="preserve">  2</w:t>
      </w:r>
      <w:proofErr w:type="gramEnd"/>
      <w:r w:rsidRPr="00BA6C10">
        <w:rPr>
          <w:sz w:val="28"/>
          <w:szCs w:val="28"/>
          <w:lang w:val="en-US" w:eastAsia="ar-SA"/>
        </w:rPr>
        <w:t xml:space="preserve"> </w:t>
      </w:r>
      <w:proofErr w:type="spellStart"/>
      <w:r w:rsidRPr="00BA6C10">
        <w:rPr>
          <w:sz w:val="28"/>
          <w:szCs w:val="28"/>
          <w:lang w:val="en-US" w:eastAsia="ar-SA"/>
        </w:rPr>
        <w:t>hướng</w:t>
      </w:r>
      <w:proofErr w:type="spellEnd"/>
      <w:r w:rsidRPr="00BA6C10">
        <w:rPr>
          <w:sz w:val="28"/>
          <w:szCs w:val="28"/>
          <w:lang w:val="en-US" w:eastAsia="ar-SA"/>
        </w:rPr>
        <w:t xml:space="preserve"> </w:t>
      </w:r>
      <w:proofErr w:type="spellStart"/>
      <w:r w:rsidRPr="00BA6C10">
        <w:rPr>
          <w:sz w:val="28"/>
          <w:szCs w:val="28"/>
          <w:lang w:val="en-US" w:eastAsia="ar-SA"/>
        </w:rPr>
        <w:t>cùng</w:t>
      </w:r>
      <w:proofErr w:type="spellEnd"/>
      <w:r w:rsidRPr="00BA6C10">
        <w:rPr>
          <w:sz w:val="28"/>
          <w:szCs w:val="28"/>
          <w:lang w:val="en-US" w:eastAsia="ar-SA"/>
        </w:rPr>
        <w:t xml:space="preserve"> </w:t>
      </w:r>
      <w:proofErr w:type="spellStart"/>
      <w:r w:rsidRPr="00BA6C10">
        <w:rPr>
          <w:sz w:val="28"/>
          <w:szCs w:val="28"/>
          <w:lang w:val="en-US" w:eastAsia="ar-SA"/>
        </w:rPr>
        <w:t>và</w:t>
      </w:r>
      <w:proofErr w:type="spellEnd"/>
      <w:r w:rsidRPr="00BA6C10">
        <w:rPr>
          <w:sz w:val="28"/>
          <w:szCs w:val="28"/>
          <w:lang w:val="en-US" w:eastAsia="ar-SA"/>
        </w:rPr>
        <w:t xml:space="preserve"> </w:t>
      </w:r>
      <w:proofErr w:type="spellStart"/>
      <w:r w:rsidRPr="00BA6C10">
        <w:rPr>
          <w:sz w:val="28"/>
          <w:szCs w:val="28"/>
          <w:lang w:val="en-US" w:eastAsia="ar-SA"/>
        </w:rPr>
        <w:t>ngược</w:t>
      </w:r>
      <w:proofErr w:type="spellEnd"/>
      <w:r w:rsidRPr="00BA6C10">
        <w:rPr>
          <w:sz w:val="28"/>
          <w:szCs w:val="28"/>
          <w:lang w:val="en-US" w:eastAsia="ar-SA"/>
        </w:rPr>
        <w:t xml:space="preserve"> </w:t>
      </w:r>
      <w:proofErr w:type="spellStart"/>
      <w:r w:rsidRPr="00BA6C10">
        <w:rPr>
          <w:sz w:val="28"/>
          <w:szCs w:val="28"/>
          <w:lang w:val="en-US" w:eastAsia="ar-SA"/>
        </w:rPr>
        <w:t>chiều</w:t>
      </w:r>
      <w:proofErr w:type="spellEnd"/>
      <w:r w:rsidRPr="00BA6C10">
        <w:rPr>
          <w:sz w:val="28"/>
          <w:szCs w:val="28"/>
          <w:lang w:val="en-US" w:eastAsia="ar-SA"/>
        </w:rPr>
        <w:t xml:space="preserve"> </w:t>
      </w:r>
      <w:proofErr w:type="spellStart"/>
      <w:r w:rsidRPr="00BA6C10">
        <w:rPr>
          <w:sz w:val="28"/>
          <w:szCs w:val="28"/>
          <w:lang w:val="en-US" w:eastAsia="ar-SA"/>
        </w:rPr>
        <w:t>kim</w:t>
      </w:r>
      <w:proofErr w:type="spellEnd"/>
      <w:r w:rsidRPr="00BA6C10">
        <w:rPr>
          <w:sz w:val="28"/>
          <w:szCs w:val="28"/>
          <w:lang w:val="en-US" w:eastAsia="ar-SA"/>
        </w:rPr>
        <w:t xml:space="preserve"> đồng </w:t>
      </w:r>
      <w:proofErr w:type="spellStart"/>
      <w:r w:rsidRPr="00BA6C10">
        <w:rPr>
          <w:sz w:val="28"/>
          <w:szCs w:val="28"/>
          <w:lang w:val="en-US" w:eastAsia="ar-SA"/>
        </w:rPr>
        <w:t>hồ</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truyền</w:t>
      </w:r>
      <w:proofErr w:type="spellEnd"/>
      <w:r w:rsidRPr="00BA6C10">
        <w:rPr>
          <w:sz w:val="28"/>
          <w:szCs w:val="28"/>
          <w:lang w:val="en-US" w:eastAsia="ar-SA"/>
        </w:rPr>
        <w:t xml:space="preserve"> </w:t>
      </w:r>
      <w:proofErr w:type="spellStart"/>
      <w:r w:rsidRPr="00BA6C10">
        <w:rPr>
          <w:sz w:val="28"/>
          <w:szCs w:val="28"/>
          <w:lang w:val="en-US" w:eastAsia="ar-SA"/>
        </w:rPr>
        <w:t>thông</w:t>
      </w:r>
      <w:proofErr w:type="spellEnd"/>
      <w:r w:rsidRPr="00BA6C10">
        <w:rPr>
          <w:sz w:val="28"/>
          <w:szCs w:val="28"/>
          <w:lang w:val="en-US" w:eastAsia="ar-SA"/>
        </w:rPr>
        <w:t xml:space="preserve"> </w:t>
      </w:r>
      <w:proofErr w:type="spellStart"/>
      <w:r w:rsidRPr="00BA6C10">
        <w:rPr>
          <w:sz w:val="28"/>
          <w:szCs w:val="28"/>
          <w:lang w:val="en-US" w:eastAsia="ar-SA"/>
        </w:rPr>
        <w:t>liên</w:t>
      </w:r>
      <w:proofErr w:type="spellEnd"/>
      <w:r w:rsidRPr="00BA6C10">
        <w:rPr>
          <w:sz w:val="28"/>
          <w:szCs w:val="28"/>
          <w:lang w:val="en-US" w:eastAsia="ar-SA"/>
        </w:rPr>
        <w:t xml:space="preserve">   </w:t>
      </w:r>
      <w:proofErr w:type="spellStart"/>
      <w:r w:rsidRPr="00BA6C10">
        <w:rPr>
          <w:sz w:val="28"/>
          <w:szCs w:val="28"/>
          <w:lang w:val="en-US" w:eastAsia="ar-SA"/>
        </w:rPr>
        <w:t>tục</w:t>
      </w:r>
      <w:proofErr w:type="spellEnd"/>
      <w:r w:rsidRPr="00BA6C10">
        <w:rPr>
          <w:sz w:val="28"/>
          <w:szCs w:val="28"/>
          <w:lang w:val="en-US" w:eastAsia="ar-SA"/>
        </w:rPr>
        <w:t xml:space="preserve"> trong </w:t>
      </w:r>
      <w:proofErr w:type="spellStart"/>
      <w:r w:rsidRPr="00BA6C10">
        <w:rPr>
          <w:sz w:val="28"/>
          <w:szCs w:val="28"/>
          <w:lang w:val="en-US" w:eastAsia="ar-SA"/>
        </w:rPr>
        <w:t>trường</w:t>
      </w:r>
      <w:proofErr w:type="spellEnd"/>
      <w:r w:rsidRPr="00BA6C10">
        <w:rPr>
          <w:sz w:val="28"/>
          <w:szCs w:val="28"/>
          <w:lang w:val="en-US" w:eastAsia="ar-SA"/>
        </w:rPr>
        <w:t xml:space="preserve"> </w:t>
      </w:r>
      <w:proofErr w:type="spellStart"/>
      <w:r w:rsidRPr="00BA6C10">
        <w:rPr>
          <w:sz w:val="28"/>
          <w:szCs w:val="28"/>
          <w:lang w:val="en-US" w:eastAsia="ar-SA"/>
        </w:rPr>
        <w:t>hợp</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đứt</w:t>
      </w:r>
      <w:proofErr w:type="spellEnd"/>
      <w:r w:rsidRPr="00BA6C10">
        <w:rPr>
          <w:sz w:val="28"/>
          <w:szCs w:val="28"/>
          <w:lang w:val="en-US" w:eastAsia="ar-SA"/>
        </w:rPr>
        <w:t xml:space="preserve"> </w:t>
      </w:r>
      <w:proofErr w:type="spellStart"/>
      <w:r w:rsidRPr="00BA6C10">
        <w:rPr>
          <w:sz w:val="28"/>
          <w:szCs w:val="28"/>
          <w:lang w:val="en-US" w:eastAsia="ar-SA"/>
        </w:rPr>
        <w:t>vòng</w:t>
      </w:r>
      <w:proofErr w:type="spellEnd"/>
      <w:r w:rsidRPr="00BA6C10">
        <w:rPr>
          <w:sz w:val="28"/>
          <w:szCs w:val="28"/>
          <w:lang w:val="en-US" w:eastAsia="ar-SA"/>
        </w:rPr>
        <w:t xml:space="preserve"> </w:t>
      </w:r>
      <w:proofErr w:type="spellStart"/>
      <w:r w:rsidRPr="00BA6C10">
        <w:rPr>
          <w:sz w:val="28"/>
          <w:szCs w:val="28"/>
          <w:lang w:val="en-US" w:eastAsia="ar-SA"/>
        </w:rPr>
        <w:t>tại</w:t>
      </w:r>
      <w:proofErr w:type="spellEnd"/>
      <w:r w:rsidRPr="00BA6C10">
        <w:rPr>
          <w:sz w:val="28"/>
          <w:szCs w:val="28"/>
          <w:lang w:val="en-US" w:eastAsia="ar-SA"/>
        </w:rPr>
        <w:t xml:space="preserve"> </w:t>
      </w:r>
      <w:proofErr w:type="spellStart"/>
      <w:r w:rsidRPr="00BA6C10">
        <w:rPr>
          <w:sz w:val="28"/>
          <w:szCs w:val="28"/>
          <w:lang w:val="en-US" w:eastAsia="ar-SA"/>
        </w:rPr>
        <w:t>điểm</w:t>
      </w:r>
      <w:proofErr w:type="spellEnd"/>
      <w:r w:rsidRPr="00BA6C10">
        <w:rPr>
          <w:sz w:val="28"/>
          <w:szCs w:val="28"/>
          <w:lang w:val="en-US" w:eastAsia="ar-SA"/>
        </w:rPr>
        <w:t xml:space="preserve"> </w:t>
      </w:r>
      <w:proofErr w:type="spellStart"/>
      <w:r w:rsidRPr="00BA6C10">
        <w:rPr>
          <w:sz w:val="28"/>
          <w:szCs w:val="28"/>
          <w:lang w:val="en-US" w:eastAsia="ar-SA"/>
        </w:rPr>
        <w:t>nào</w:t>
      </w:r>
      <w:proofErr w:type="spellEnd"/>
      <w:r w:rsidRPr="00BA6C10">
        <w:rPr>
          <w:sz w:val="28"/>
          <w:szCs w:val="28"/>
          <w:lang w:val="en-US" w:eastAsia="ar-SA"/>
        </w:rPr>
        <w:t xml:space="preserve"> </w:t>
      </w:r>
      <w:proofErr w:type="spellStart"/>
      <w:r w:rsidRPr="00BA6C10">
        <w:rPr>
          <w:sz w:val="28"/>
          <w:szCs w:val="28"/>
          <w:lang w:val="en-US" w:eastAsia="ar-SA"/>
        </w:rPr>
        <w:t>đó</w:t>
      </w:r>
      <w:proofErr w:type="spellEnd"/>
      <w:r w:rsidRPr="00BA6C10">
        <w:rPr>
          <w:sz w:val="28"/>
          <w:szCs w:val="28"/>
          <w:lang w:val="en-US" w:eastAsia="ar-SA"/>
        </w:rPr>
        <w:t xml:space="preserve">. Tuy </w:t>
      </w:r>
      <w:proofErr w:type="spellStart"/>
      <w:r w:rsidRPr="00BA6C10">
        <w:rPr>
          <w:sz w:val="28"/>
          <w:szCs w:val="28"/>
          <w:lang w:val="en-US" w:eastAsia="ar-SA"/>
        </w:rPr>
        <w:t>nhiên</w:t>
      </w:r>
      <w:proofErr w:type="spellEnd"/>
      <w:r w:rsidRPr="00BA6C10">
        <w:rPr>
          <w:sz w:val="28"/>
          <w:szCs w:val="28"/>
          <w:lang w:val="en-US" w:eastAsia="ar-SA"/>
        </w:rPr>
        <w:t xml:space="preserve">, </w:t>
      </w:r>
      <w:proofErr w:type="spellStart"/>
      <w:r w:rsidRPr="00BA6C10">
        <w:rPr>
          <w:sz w:val="28"/>
          <w:szCs w:val="28"/>
          <w:lang w:val="en-US" w:eastAsia="ar-SA"/>
        </w:rPr>
        <w:t>khi</w:t>
      </w:r>
      <w:proofErr w:type="spellEnd"/>
      <w:r w:rsidRPr="00BA6C10">
        <w:rPr>
          <w:sz w:val="28"/>
          <w:szCs w:val="28"/>
          <w:lang w:val="en-US" w:eastAsia="ar-SA"/>
        </w:rPr>
        <w:t xml:space="preserve"> </w:t>
      </w:r>
      <w:proofErr w:type="spellStart"/>
      <w:r w:rsidRPr="00BA6C10">
        <w:rPr>
          <w:sz w:val="28"/>
          <w:szCs w:val="28"/>
          <w:lang w:val="en-US" w:eastAsia="ar-SA"/>
        </w:rPr>
        <w:t>mất</w:t>
      </w:r>
      <w:proofErr w:type="spellEnd"/>
      <w:r w:rsidRPr="00BA6C10">
        <w:rPr>
          <w:sz w:val="28"/>
          <w:szCs w:val="28"/>
          <w:lang w:val="en-US" w:eastAsia="ar-SA"/>
        </w:rPr>
        <w:t xml:space="preserve"> </w:t>
      </w:r>
      <w:proofErr w:type="spellStart"/>
      <w:r w:rsidRPr="00BA6C10">
        <w:rPr>
          <w:sz w:val="28"/>
          <w:szCs w:val="28"/>
          <w:lang w:val="en-US" w:eastAsia="ar-SA"/>
        </w:rPr>
        <w:t>kết</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2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đầu</w:t>
      </w:r>
      <w:proofErr w:type="spellEnd"/>
      <w:r w:rsidRPr="00BA6C10">
        <w:rPr>
          <w:sz w:val="28"/>
          <w:szCs w:val="28"/>
          <w:lang w:val="en-US" w:eastAsia="ar-SA"/>
        </w:rPr>
        <w:t xml:space="preserve"> </w:t>
      </w:r>
      <w:proofErr w:type="spellStart"/>
      <w:r w:rsidRPr="00BA6C10">
        <w:rPr>
          <w:sz w:val="28"/>
          <w:szCs w:val="28"/>
          <w:lang w:val="en-US" w:eastAsia="ar-SA"/>
        </w:rPr>
        <w:t>cuối</w:t>
      </w:r>
      <w:proofErr w:type="spellEnd"/>
      <w:r w:rsidRPr="00BA6C10">
        <w:rPr>
          <w:sz w:val="28"/>
          <w:szCs w:val="28"/>
          <w:lang w:val="en-US" w:eastAsia="ar-SA"/>
        </w:rPr>
        <w:t xml:space="preserve"> </w:t>
      </w:r>
      <w:proofErr w:type="spellStart"/>
      <w:r w:rsidRPr="00BA6C10">
        <w:rPr>
          <w:sz w:val="28"/>
          <w:szCs w:val="28"/>
          <w:lang w:val="en-US" w:eastAsia="ar-SA"/>
        </w:rPr>
        <w:t>thì</w:t>
      </w:r>
      <w:proofErr w:type="spellEnd"/>
      <w:r w:rsidRPr="00BA6C10">
        <w:rPr>
          <w:sz w:val="28"/>
          <w:szCs w:val="28"/>
          <w:lang w:val="en-US" w:eastAsia="ar-SA"/>
        </w:rPr>
        <w:t xml:space="preserve"> các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tại</w:t>
      </w:r>
      <w:proofErr w:type="spellEnd"/>
      <w:r w:rsidRPr="00BA6C10">
        <w:rPr>
          <w:sz w:val="28"/>
          <w:szCs w:val="28"/>
          <w:lang w:val="en-US" w:eastAsia="ar-SA"/>
        </w:rPr>
        <w:t xml:space="preserve"> </w:t>
      </w:r>
      <w:proofErr w:type="spellStart"/>
      <w:r w:rsidRPr="00BA6C10">
        <w:rPr>
          <w:sz w:val="28"/>
          <w:szCs w:val="28"/>
          <w:lang w:val="en-US" w:eastAsia="ar-SA"/>
        </w:rPr>
        <w:t>vòng</w:t>
      </w:r>
      <w:proofErr w:type="spellEnd"/>
      <w:r w:rsidRPr="00BA6C10">
        <w:rPr>
          <w:sz w:val="28"/>
          <w:szCs w:val="28"/>
          <w:lang w:val="en-US" w:eastAsia="ar-SA"/>
        </w:rPr>
        <w:t xml:space="preserve"> Ring </w:t>
      </w:r>
      <w:proofErr w:type="spellStart"/>
      <w:r w:rsidRPr="00BA6C10">
        <w:rPr>
          <w:sz w:val="28"/>
          <w:szCs w:val="28"/>
          <w:lang w:val="en-US" w:eastAsia="ar-SA"/>
        </w:rPr>
        <w:t>sẽ</w:t>
      </w:r>
      <w:proofErr w:type="spellEnd"/>
      <w:r w:rsidRPr="00BA6C10">
        <w:rPr>
          <w:sz w:val="28"/>
          <w:szCs w:val="28"/>
          <w:lang w:val="en-US" w:eastAsia="ar-SA"/>
        </w:rPr>
        <w:t xml:space="preserve"> </w:t>
      </w:r>
      <w:proofErr w:type="spellStart"/>
      <w:proofErr w:type="gramStart"/>
      <w:r w:rsidRPr="00BA6C10">
        <w:rPr>
          <w:sz w:val="28"/>
          <w:szCs w:val="28"/>
          <w:lang w:val="en-US" w:eastAsia="ar-SA"/>
        </w:rPr>
        <w:t>mất</w:t>
      </w:r>
      <w:proofErr w:type="spellEnd"/>
      <w:r w:rsidRPr="00BA6C10">
        <w:rPr>
          <w:sz w:val="28"/>
          <w:szCs w:val="28"/>
          <w:lang w:val="en-US" w:eastAsia="ar-SA"/>
        </w:rPr>
        <w:t xml:space="preserve">  </w:t>
      </w:r>
      <w:proofErr w:type="spellStart"/>
      <w:r w:rsidRPr="00BA6C10">
        <w:rPr>
          <w:sz w:val="28"/>
          <w:szCs w:val="28"/>
          <w:lang w:val="en-US" w:eastAsia="ar-SA"/>
        </w:rPr>
        <w:t>theo</w:t>
      </w:r>
      <w:proofErr w:type="gramEnd"/>
      <w:r w:rsidRPr="00BA6C10">
        <w:rPr>
          <w:sz w:val="28"/>
          <w:szCs w:val="28"/>
          <w:lang w:val="en-US" w:eastAsia="ar-SA"/>
        </w:rPr>
        <w:t>.</w:t>
      </w:r>
      <w:proofErr w:type="spellEnd"/>
    </w:p>
    <w:p w14:paraId="6EA8A406"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=&gt; </w:t>
      </w:r>
      <w:proofErr w:type="spellStart"/>
      <w:r w:rsidRPr="00BA6C10">
        <w:rPr>
          <w:sz w:val="28"/>
          <w:szCs w:val="28"/>
          <w:lang w:val="en-US" w:eastAsia="ar-SA"/>
        </w:rPr>
        <w:t>Với</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Process Bus </w:t>
      </w:r>
      <w:proofErr w:type="spellStart"/>
      <w:r w:rsidRPr="00BA6C10">
        <w:rPr>
          <w:sz w:val="28"/>
          <w:szCs w:val="28"/>
          <w:lang w:val="en-US" w:eastAsia="ar-SA"/>
        </w:rPr>
        <w:t>yêu</w:t>
      </w:r>
      <w:proofErr w:type="spellEnd"/>
      <w:r w:rsidRPr="00BA6C10">
        <w:rPr>
          <w:sz w:val="28"/>
          <w:szCs w:val="28"/>
          <w:lang w:val="en-US" w:eastAsia="ar-SA"/>
        </w:rPr>
        <w:t xml:space="preserve"> </w:t>
      </w:r>
      <w:proofErr w:type="spellStart"/>
      <w:r w:rsidRPr="00BA6C10">
        <w:rPr>
          <w:sz w:val="28"/>
          <w:szCs w:val="28"/>
          <w:lang w:val="en-US" w:eastAsia="ar-SA"/>
        </w:rPr>
        <w:t>cầu</w:t>
      </w:r>
      <w:proofErr w:type="spellEnd"/>
      <w:r w:rsidRPr="00BA6C10">
        <w:rPr>
          <w:sz w:val="28"/>
          <w:szCs w:val="28"/>
          <w:lang w:val="en-US" w:eastAsia="ar-SA"/>
        </w:rPr>
        <w:t xml:space="preserve"> </w:t>
      </w:r>
      <w:proofErr w:type="spellStart"/>
      <w:r w:rsidRPr="00BA6C10">
        <w:rPr>
          <w:sz w:val="28"/>
          <w:szCs w:val="28"/>
          <w:lang w:val="en-US" w:eastAsia="ar-SA"/>
        </w:rPr>
        <w:t>bắt</w:t>
      </w:r>
      <w:proofErr w:type="spellEnd"/>
      <w:r w:rsidRPr="00BA6C10">
        <w:rPr>
          <w:sz w:val="28"/>
          <w:szCs w:val="28"/>
          <w:lang w:val="en-US" w:eastAsia="ar-SA"/>
        </w:rPr>
        <w:t xml:space="preserve"> </w:t>
      </w:r>
      <w:proofErr w:type="spellStart"/>
      <w:r w:rsidRPr="00BA6C10">
        <w:rPr>
          <w:sz w:val="28"/>
          <w:szCs w:val="28"/>
          <w:lang w:val="en-US" w:eastAsia="ar-SA"/>
        </w:rPr>
        <w:t>buộc</w:t>
      </w:r>
      <w:proofErr w:type="spellEnd"/>
      <w:r w:rsidRPr="00BA6C10">
        <w:rPr>
          <w:sz w:val="28"/>
          <w:szCs w:val="28"/>
          <w:lang w:val="en-US" w:eastAsia="ar-SA"/>
        </w:rPr>
        <w:t xml:space="preserve"> </w:t>
      </w:r>
      <w:proofErr w:type="spellStart"/>
      <w:r w:rsidRPr="00BA6C10">
        <w:rPr>
          <w:sz w:val="28"/>
          <w:szCs w:val="28"/>
          <w:lang w:val="en-US" w:eastAsia="ar-SA"/>
        </w:rPr>
        <w:t>phải</w:t>
      </w:r>
      <w:proofErr w:type="spellEnd"/>
      <w:r w:rsidRPr="00BA6C10">
        <w:rPr>
          <w:sz w:val="28"/>
          <w:szCs w:val="28"/>
          <w:lang w:val="en-US" w:eastAsia="ar-SA"/>
        </w:rPr>
        <w:t xml:space="preserve"> </w:t>
      </w:r>
      <w:proofErr w:type="spellStart"/>
      <w:r w:rsidRPr="00BA6C10">
        <w:rPr>
          <w:sz w:val="28"/>
          <w:szCs w:val="28"/>
          <w:lang w:val="en-US" w:eastAsia="ar-SA"/>
        </w:rPr>
        <w:t>áp</w:t>
      </w:r>
      <w:proofErr w:type="spellEnd"/>
      <w:r w:rsidRPr="00BA6C10">
        <w:rPr>
          <w:sz w:val="28"/>
          <w:szCs w:val="28"/>
          <w:lang w:val="en-US" w:eastAsia="ar-SA"/>
        </w:rPr>
        <w:t xml:space="preserve"> </w:t>
      </w:r>
      <w:proofErr w:type="spellStart"/>
      <w:r w:rsidRPr="00BA6C10">
        <w:rPr>
          <w:sz w:val="28"/>
          <w:szCs w:val="28"/>
          <w:lang w:val="en-US" w:eastAsia="ar-SA"/>
        </w:rPr>
        <w:t>dụng</w:t>
      </w:r>
      <w:proofErr w:type="spellEnd"/>
      <w:r w:rsidRPr="00BA6C10">
        <w:rPr>
          <w:sz w:val="28"/>
          <w:szCs w:val="28"/>
          <w:lang w:val="en-US" w:eastAsia="ar-SA"/>
        </w:rPr>
        <w:t xml:space="preserve"> </w:t>
      </w:r>
      <w:proofErr w:type="spellStart"/>
      <w:r w:rsidRPr="00BA6C10">
        <w:rPr>
          <w:sz w:val="28"/>
          <w:szCs w:val="28"/>
          <w:lang w:val="en-US" w:eastAsia="ar-SA"/>
        </w:rPr>
        <w:t>giao</w:t>
      </w:r>
      <w:proofErr w:type="spellEnd"/>
      <w:r w:rsidRPr="00BA6C10">
        <w:rPr>
          <w:sz w:val="28"/>
          <w:szCs w:val="28"/>
          <w:lang w:val="en-US" w:eastAsia="ar-SA"/>
        </w:rPr>
        <w:t xml:space="preserve"> </w:t>
      </w:r>
      <w:proofErr w:type="spellStart"/>
      <w:r w:rsidRPr="00BA6C10">
        <w:rPr>
          <w:sz w:val="28"/>
          <w:szCs w:val="28"/>
          <w:lang w:val="en-US" w:eastAsia="ar-SA"/>
        </w:rPr>
        <w:t>thức</w:t>
      </w:r>
      <w:proofErr w:type="spellEnd"/>
      <w:r w:rsidRPr="00BA6C10">
        <w:rPr>
          <w:sz w:val="28"/>
          <w:szCs w:val="28"/>
          <w:lang w:val="en-US" w:eastAsia="ar-SA"/>
        </w:rPr>
        <w:t xml:space="preserve"> </w:t>
      </w:r>
      <w:proofErr w:type="spellStart"/>
      <w:r w:rsidRPr="00BA6C10">
        <w:rPr>
          <w:sz w:val="28"/>
          <w:szCs w:val="28"/>
          <w:lang w:val="en-US" w:eastAsia="ar-SA"/>
        </w:rPr>
        <w:t>kết</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PRP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tính</w:t>
      </w:r>
      <w:proofErr w:type="spellEnd"/>
      <w:r w:rsidRPr="00BA6C10">
        <w:rPr>
          <w:sz w:val="28"/>
          <w:szCs w:val="28"/>
          <w:lang w:val="en-US" w:eastAsia="ar-SA"/>
        </w:rPr>
        <w:t xml:space="preserve"> </w:t>
      </w:r>
      <w:proofErr w:type="spellStart"/>
      <w:r w:rsidRPr="00BA6C10">
        <w:rPr>
          <w:sz w:val="28"/>
          <w:szCs w:val="28"/>
          <w:lang w:val="en-US" w:eastAsia="ar-SA"/>
        </w:rPr>
        <w:t>vận</w:t>
      </w:r>
      <w:proofErr w:type="spellEnd"/>
      <w:r w:rsidRPr="00BA6C10">
        <w:rPr>
          <w:sz w:val="28"/>
          <w:szCs w:val="28"/>
          <w:lang w:val="en-US" w:eastAsia="ar-SA"/>
        </w:rPr>
        <w:t xml:space="preserve"> </w:t>
      </w:r>
      <w:proofErr w:type="spellStart"/>
      <w:r w:rsidRPr="00BA6C10">
        <w:rPr>
          <w:sz w:val="28"/>
          <w:szCs w:val="28"/>
          <w:lang w:val="en-US" w:eastAsia="ar-SA"/>
        </w:rPr>
        <w:t>hành</w:t>
      </w:r>
      <w:proofErr w:type="spellEnd"/>
      <w:r w:rsidRPr="00BA6C10">
        <w:rPr>
          <w:sz w:val="28"/>
          <w:szCs w:val="28"/>
          <w:lang w:val="en-US" w:eastAsia="ar-SA"/>
        </w:rPr>
        <w:t xml:space="preserve"> </w:t>
      </w:r>
      <w:proofErr w:type="spellStart"/>
      <w:r w:rsidRPr="00BA6C10">
        <w:rPr>
          <w:sz w:val="28"/>
          <w:szCs w:val="28"/>
          <w:lang w:val="en-US" w:eastAsia="ar-SA"/>
        </w:rPr>
        <w:t>liên</w:t>
      </w:r>
      <w:proofErr w:type="spellEnd"/>
      <w:r w:rsidRPr="00BA6C10">
        <w:rPr>
          <w:sz w:val="28"/>
          <w:szCs w:val="28"/>
          <w:lang w:val="en-US" w:eastAsia="ar-SA"/>
        </w:rPr>
        <w:t xml:space="preserve"> </w:t>
      </w:r>
      <w:proofErr w:type="spellStart"/>
      <w:r w:rsidRPr="00BA6C10">
        <w:rPr>
          <w:sz w:val="28"/>
          <w:szCs w:val="28"/>
          <w:lang w:val="en-US" w:eastAsia="ar-SA"/>
        </w:rPr>
        <w:t>tục</w:t>
      </w:r>
      <w:proofErr w:type="spellEnd"/>
      <w:r w:rsidRPr="00BA6C10">
        <w:rPr>
          <w:sz w:val="28"/>
          <w:szCs w:val="28"/>
          <w:lang w:val="en-US" w:eastAsia="ar-SA"/>
        </w:rPr>
        <w:t xml:space="preserve"> </w:t>
      </w:r>
      <w:proofErr w:type="spellStart"/>
      <w:r w:rsidRPr="00BA6C10">
        <w:rPr>
          <w:sz w:val="28"/>
          <w:szCs w:val="28"/>
          <w:lang w:val="en-US" w:eastAsia="ar-SA"/>
        </w:rPr>
        <w:t>cho</w:t>
      </w:r>
      <w:proofErr w:type="spellEnd"/>
      <w:r w:rsidRPr="00BA6C10">
        <w:rPr>
          <w:sz w:val="28"/>
          <w:szCs w:val="28"/>
          <w:lang w:val="en-US" w:eastAsia="ar-SA"/>
        </w:rPr>
        <w:t xml:space="preserve"> các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w:t>
      </w:r>
      <w:proofErr w:type="gramStart"/>
      <w:r w:rsidRPr="00BA6C10">
        <w:rPr>
          <w:sz w:val="28"/>
          <w:szCs w:val="28"/>
          <w:lang w:val="en-US" w:eastAsia="ar-SA"/>
        </w:rPr>
        <w:t>MU,  IEDs</w:t>
      </w:r>
      <w:proofErr w:type="gramEnd"/>
      <w:r w:rsidRPr="00BA6C10">
        <w:rPr>
          <w:sz w:val="28"/>
          <w:szCs w:val="28"/>
          <w:lang w:val="en-US" w:eastAsia="ar-SA"/>
        </w:rPr>
        <w:t>.</w:t>
      </w:r>
    </w:p>
    <w:p w14:paraId="56A97789" w14:textId="77777777" w:rsidR="00BA6C10" w:rsidRPr="00BA6C10" w:rsidRDefault="00BA6C10" w:rsidP="00BA6C10">
      <w:pPr>
        <w:spacing w:before="80" w:line="340" w:lineRule="exact"/>
        <w:jc w:val="both"/>
        <w:rPr>
          <w:sz w:val="28"/>
          <w:szCs w:val="28"/>
          <w:lang w:val="en-US" w:eastAsia="ar-SA"/>
        </w:rPr>
      </w:pPr>
      <w:proofErr w:type="spellStart"/>
      <w:r w:rsidRPr="00BA6C10">
        <w:rPr>
          <w:sz w:val="28"/>
          <w:szCs w:val="28"/>
          <w:lang w:val="en-US" w:eastAsia="ar-SA"/>
        </w:rPr>
        <w:t>Giải</w:t>
      </w:r>
      <w:proofErr w:type="spellEnd"/>
      <w:r w:rsidRPr="00BA6C10">
        <w:rPr>
          <w:sz w:val="28"/>
          <w:szCs w:val="28"/>
          <w:lang w:val="en-US" w:eastAsia="ar-SA"/>
        </w:rPr>
        <w:t xml:space="preserve"> </w:t>
      </w:r>
      <w:proofErr w:type="spellStart"/>
      <w:r w:rsidRPr="00BA6C10">
        <w:rPr>
          <w:sz w:val="28"/>
          <w:szCs w:val="28"/>
          <w:lang w:val="en-US" w:eastAsia="ar-SA"/>
        </w:rPr>
        <w:t>pháp</w:t>
      </w:r>
      <w:proofErr w:type="spellEnd"/>
      <w:r w:rsidRPr="00BA6C10">
        <w:rPr>
          <w:sz w:val="28"/>
          <w:szCs w:val="28"/>
          <w:lang w:val="en-US" w:eastAsia="ar-SA"/>
        </w:rPr>
        <w:t xml:space="preserve"> </w:t>
      </w:r>
      <w:proofErr w:type="spellStart"/>
      <w:r w:rsidRPr="00BA6C10">
        <w:rPr>
          <w:sz w:val="28"/>
          <w:szCs w:val="28"/>
          <w:lang w:val="en-US" w:eastAsia="ar-SA"/>
        </w:rPr>
        <w:t>về</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LAN </w:t>
      </w:r>
      <w:proofErr w:type="spellStart"/>
      <w:r w:rsidRPr="00BA6C10">
        <w:rPr>
          <w:sz w:val="28"/>
          <w:szCs w:val="28"/>
          <w:lang w:val="en-US" w:eastAsia="ar-SA"/>
        </w:rPr>
        <w:t>cho</w:t>
      </w:r>
      <w:proofErr w:type="spellEnd"/>
      <w:r w:rsidRPr="00BA6C10">
        <w:rPr>
          <w:sz w:val="28"/>
          <w:szCs w:val="28"/>
          <w:lang w:val="en-US" w:eastAsia="ar-SA"/>
        </w:rPr>
        <w:t xml:space="preserve"> Process bus </w:t>
      </w:r>
      <w:proofErr w:type="spellStart"/>
      <w:r w:rsidRPr="00BA6C10">
        <w:rPr>
          <w:sz w:val="28"/>
          <w:szCs w:val="28"/>
          <w:lang w:val="en-US" w:eastAsia="ar-SA"/>
        </w:rPr>
        <w:t>cần</w:t>
      </w:r>
      <w:proofErr w:type="spellEnd"/>
      <w:r w:rsidRPr="00BA6C10">
        <w:rPr>
          <w:sz w:val="28"/>
          <w:szCs w:val="28"/>
          <w:lang w:val="en-US" w:eastAsia="ar-SA"/>
        </w:rPr>
        <w:t xml:space="preserve"> </w:t>
      </w:r>
      <w:proofErr w:type="spellStart"/>
      <w:r w:rsidRPr="00BA6C10">
        <w:rPr>
          <w:sz w:val="28"/>
          <w:szCs w:val="28"/>
          <w:lang w:val="en-US" w:eastAsia="ar-SA"/>
        </w:rPr>
        <w:t>phải</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tính</w:t>
      </w:r>
      <w:proofErr w:type="spellEnd"/>
      <w:r w:rsidRPr="00BA6C10">
        <w:rPr>
          <w:sz w:val="28"/>
          <w:szCs w:val="28"/>
          <w:lang w:val="en-US" w:eastAsia="ar-SA"/>
        </w:rPr>
        <w:t xml:space="preserve"> </w:t>
      </w:r>
      <w:proofErr w:type="spellStart"/>
      <w:r w:rsidRPr="00BA6C10">
        <w:rPr>
          <w:sz w:val="28"/>
          <w:szCs w:val="28"/>
          <w:lang w:val="en-US" w:eastAsia="ar-SA"/>
        </w:rPr>
        <w:t>ổn</w:t>
      </w:r>
      <w:proofErr w:type="spellEnd"/>
      <w:r w:rsidRPr="00BA6C10">
        <w:rPr>
          <w:sz w:val="28"/>
          <w:szCs w:val="28"/>
          <w:lang w:val="en-US" w:eastAsia="ar-SA"/>
        </w:rPr>
        <w:t xml:space="preserve"> </w:t>
      </w:r>
      <w:proofErr w:type="spellStart"/>
      <w:r w:rsidRPr="00BA6C10">
        <w:rPr>
          <w:sz w:val="28"/>
          <w:szCs w:val="28"/>
          <w:lang w:val="en-US" w:eastAsia="ar-SA"/>
        </w:rPr>
        <w:t>định</w:t>
      </w:r>
      <w:proofErr w:type="spellEnd"/>
      <w:r w:rsidRPr="00BA6C10">
        <w:rPr>
          <w:sz w:val="28"/>
          <w:szCs w:val="28"/>
          <w:lang w:val="en-US" w:eastAsia="ar-SA"/>
        </w:rPr>
        <w:t xml:space="preserve"> </w:t>
      </w:r>
      <w:proofErr w:type="spellStart"/>
      <w:r w:rsidRPr="00BA6C10">
        <w:rPr>
          <w:sz w:val="28"/>
          <w:szCs w:val="28"/>
          <w:lang w:val="en-US" w:eastAsia="ar-SA"/>
        </w:rPr>
        <w:t>và</w:t>
      </w:r>
      <w:proofErr w:type="spellEnd"/>
      <w:r w:rsidRPr="00BA6C10">
        <w:rPr>
          <w:sz w:val="28"/>
          <w:szCs w:val="28"/>
          <w:lang w:val="en-US" w:eastAsia="ar-SA"/>
        </w:rPr>
        <w:t xml:space="preserve"> được </w:t>
      </w:r>
      <w:proofErr w:type="spellStart"/>
      <w:r w:rsidRPr="00BA6C10">
        <w:rPr>
          <w:sz w:val="28"/>
          <w:szCs w:val="28"/>
          <w:lang w:val="en-US" w:eastAsia="ar-SA"/>
        </w:rPr>
        <w:t>tối</w:t>
      </w:r>
      <w:proofErr w:type="spellEnd"/>
      <w:r w:rsidRPr="00BA6C10">
        <w:rPr>
          <w:sz w:val="28"/>
          <w:szCs w:val="28"/>
          <w:lang w:val="en-US" w:eastAsia="ar-SA"/>
        </w:rPr>
        <w:t xml:space="preserve"> ưu </w:t>
      </w:r>
      <w:proofErr w:type="spellStart"/>
      <w:r w:rsidRPr="00BA6C10">
        <w:rPr>
          <w:sz w:val="28"/>
          <w:szCs w:val="28"/>
          <w:lang w:val="en-US" w:eastAsia="ar-SA"/>
        </w:rPr>
        <w:t>cho</w:t>
      </w:r>
      <w:proofErr w:type="spellEnd"/>
      <w:r w:rsidRPr="00BA6C10">
        <w:rPr>
          <w:sz w:val="28"/>
          <w:szCs w:val="28"/>
          <w:lang w:val="en-US" w:eastAsia="ar-SA"/>
        </w:rPr>
        <w:t xml:space="preserve"> </w:t>
      </w:r>
      <w:proofErr w:type="spellStart"/>
      <w:r w:rsidRPr="00BA6C10">
        <w:rPr>
          <w:sz w:val="28"/>
          <w:szCs w:val="28"/>
          <w:lang w:val="en-US" w:eastAsia="ar-SA"/>
        </w:rPr>
        <w:t>mô</w:t>
      </w:r>
      <w:proofErr w:type="spellEnd"/>
      <w:r w:rsidRPr="00BA6C10">
        <w:rPr>
          <w:sz w:val="28"/>
          <w:szCs w:val="28"/>
          <w:lang w:val="en-US" w:eastAsia="ar-SA"/>
        </w:rPr>
        <w:t xml:space="preserve"> </w:t>
      </w:r>
      <w:proofErr w:type="spellStart"/>
      <w:r w:rsidRPr="00BA6C10">
        <w:rPr>
          <w:sz w:val="28"/>
          <w:szCs w:val="28"/>
          <w:lang w:val="en-US" w:eastAsia="ar-SA"/>
        </w:rPr>
        <w:t>hình</w:t>
      </w:r>
      <w:proofErr w:type="spellEnd"/>
      <w:r w:rsidRPr="00BA6C10">
        <w:rPr>
          <w:sz w:val="28"/>
          <w:szCs w:val="28"/>
          <w:lang w:val="en-US" w:eastAsia="ar-SA"/>
        </w:rPr>
        <w:t xml:space="preserve"> </w:t>
      </w:r>
      <w:proofErr w:type="spellStart"/>
      <w:r w:rsidRPr="00BA6C10">
        <w:rPr>
          <w:sz w:val="28"/>
          <w:szCs w:val="28"/>
          <w:lang w:val="en-US" w:eastAsia="ar-SA"/>
        </w:rPr>
        <w:t>sử</w:t>
      </w:r>
      <w:proofErr w:type="spellEnd"/>
      <w:r w:rsidRPr="00BA6C10">
        <w:rPr>
          <w:sz w:val="28"/>
          <w:szCs w:val="28"/>
          <w:lang w:val="en-US" w:eastAsia="ar-SA"/>
        </w:rPr>
        <w:t xml:space="preserve"> </w:t>
      </w:r>
      <w:proofErr w:type="spellStart"/>
      <w:r w:rsidRPr="00BA6C10">
        <w:rPr>
          <w:sz w:val="28"/>
          <w:szCs w:val="28"/>
          <w:lang w:val="en-US" w:eastAsia="ar-SA"/>
        </w:rPr>
        <w:t>dụng</w:t>
      </w:r>
      <w:proofErr w:type="spellEnd"/>
      <w:r w:rsidRPr="00BA6C10">
        <w:rPr>
          <w:sz w:val="28"/>
          <w:szCs w:val="28"/>
          <w:lang w:val="en-US" w:eastAsia="ar-SA"/>
        </w:rPr>
        <w:t xml:space="preserve"> công </w:t>
      </w:r>
      <w:proofErr w:type="spellStart"/>
      <w:r w:rsidRPr="00BA6C10">
        <w:rPr>
          <w:sz w:val="28"/>
          <w:szCs w:val="28"/>
          <w:lang w:val="en-US" w:eastAsia="ar-SA"/>
        </w:rPr>
        <w:t>nghệ</w:t>
      </w:r>
      <w:proofErr w:type="spellEnd"/>
      <w:r w:rsidRPr="00BA6C10">
        <w:rPr>
          <w:sz w:val="28"/>
          <w:szCs w:val="28"/>
          <w:lang w:val="en-US" w:eastAsia="ar-SA"/>
        </w:rPr>
        <w:t xml:space="preserve"> IEC 61850. Trong </w:t>
      </w:r>
      <w:proofErr w:type="spellStart"/>
      <w:r w:rsidRPr="00BA6C10">
        <w:rPr>
          <w:sz w:val="28"/>
          <w:szCs w:val="28"/>
          <w:lang w:val="en-US" w:eastAsia="ar-SA"/>
        </w:rPr>
        <w:t>đó</w:t>
      </w:r>
      <w:proofErr w:type="spellEnd"/>
      <w:r w:rsidRPr="00BA6C10">
        <w:rPr>
          <w:sz w:val="28"/>
          <w:szCs w:val="28"/>
          <w:lang w:val="en-US" w:eastAsia="ar-SA"/>
        </w:rPr>
        <w:t xml:space="preserve"> các </w:t>
      </w:r>
      <w:proofErr w:type="spellStart"/>
      <w:r w:rsidRPr="00BA6C10">
        <w:rPr>
          <w:sz w:val="28"/>
          <w:szCs w:val="28"/>
          <w:lang w:val="en-US" w:eastAsia="ar-SA"/>
        </w:rPr>
        <w:t>dữ</w:t>
      </w:r>
      <w:proofErr w:type="spellEnd"/>
      <w:r w:rsidRPr="00BA6C10">
        <w:rPr>
          <w:sz w:val="28"/>
          <w:szCs w:val="28"/>
          <w:lang w:val="en-US" w:eastAsia="ar-SA"/>
        </w:rPr>
        <w:t xml:space="preserve"> </w:t>
      </w:r>
      <w:proofErr w:type="spellStart"/>
      <w:proofErr w:type="gramStart"/>
      <w:r w:rsidRPr="00BA6C10">
        <w:rPr>
          <w:sz w:val="28"/>
          <w:szCs w:val="28"/>
          <w:lang w:val="en-US" w:eastAsia="ar-SA"/>
        </w:rPr>
        <w:t>liệu</w:t>
      </w:r>
      <w:proofErr w:type="spellEnd"/>
      <w:r w:rsidRPr="00BA6C10">
        <w:rPr>
          <w:sz w:val="28"/>
          <w:szCs w:val="28"/>
          <w:lang w:val="en-US" w:eastAsia="ar-SA"/>
        </w:rPr>
        <w:t xml:space="preserve">  Sampled</w:t>
      </w:r>
      <w:proofErr w:type="gramEnd"/>
      <w:r w:rsidRPr="00BA6C10">
        <w:rPr>
          <w:sz w:val="28"/>
          <w:szCs w:val="28"/>
          <w:lang w:val="en-US" w:eastAsia="ar-SA"/>
        </w:rPr>
        <w:t xml:space="preserve"> Values (4000 tín </w:t>
      </w:r>
      <w:proofErr w:type="spellStart"/>
      <w:r w:rsidRPr="00BA6C10">
        <w:rPr>
          <w:sz w:val="28"/>
          <w:szCs w:val="28"/>
          <w:lang w:val="en-US" w:eastAsia="ar-SA"/>
        </w:rPr>
        <w:t>hiệu</w:t>
      </w:r>
      <w:proofErr w:type="spellEnd"/>
      <w:r w:rsidRPr="00BA6C10">
        <w:rPr>
          <w:sz w:val="28"/>
          <w:szCs w:val="28"/>
          <w:lang w:val="en-US" w:eastAsia="ar-SA"/>
        </w:rPr>
        <w:t xml:space="preserve"> </w:t>
      </w:r>
      <w:proofErr w:type="spellStart"/>
      <w:r w:rsidRPr="00BA6C10">
        <w:rPr>
          <w:sz w:val="28"/>
          <w:szCs w:val="28"/>
          <w:lang w:val="en-US" w:eastAsia="ar-SA"/>
        </w:rPr>
        <w:t>mỗi</w:t>
      </w:r>
      <w:proofErr w:type="spellEnd"/>
      <w:r w:rsidRPr="00BA6C10">
        <w:rPr>
          <w:sz w:val="28"/>
          <w:szCs w:val="28"/>
          <w:lang w:val="en-US" w:eastAsia="ar-SA"/>
        </w:rPr>
        <w:t xml:space="preserve"> </w:t>
      </w:r>
      <w:proofErr w:type="spellStart"/>
      <w:r w:rsidRPr="00BA6C10">
        <w:rPr>
          <w:sz w:val="28"/>
          <w:szCs w:val="28"/>
          <w:lang w:val="en-US" w:eastAsia="ar-SA"/>
        </w:rPr>
        <w:t>giây</w:t>
      </w:r>
      <w:proofErr w:type="spellEnd"/>
      <w:r w:rsidRPr="00BA6C10">
        <w:rPr>
          <w:sz w:val="28"/>
          <w:szCs w:val="28"/>
          <w:lang w:val="en-US" w:eastAsia="ar-SA"/>
        </w:rPr>
        <w:t xml:space="preserve">) </w:t>
      </w:r>
      <w:proofErr w:type="spellStart"/>
      <w:r w:rsidRPr="00BA6C10">
        <w:rPr>
          <w:sz w:val="28"/>
          <w:szCs w:val="28"/>
          <w:lang w:val="en-US" w:eastAsia="ar-SA"/>
        </w:rPr>
        <w:t>và</w:t>
      </w:r>
      <w:proofErr w:type="spellEnd"/>
      <w:r w:rsidRPr="00BA6C10">
        <w:rPr>
          <w:sz w:val="28"/>
          <w:szCs w:val="28"/>
          <w:lang w:val="en-US" w:eastAsia="ar-SA"/>
        </w:rPr>
        <w:t xml:space="preserve"> GOOSE </w:t>
      </w:r>
      <w:proofErr w:type="spellStart"/>
      <w:r w:rsidRPr="00BA6C10">
        <w:rPr>
          <w:sz w:val="28"/>
          <w:szCs w:val="28"/>
          <w:lang w:val="en-US" w:eastAsia="ar-SA"/>
        </w:rPr>
        <w:t>là</w:t>
      </w:r>
      <w:proofErr w:type="spellEnd"/>
      <w:r w:rsidRPr="00BA6C10">
        <w:rPr>
          <w:sz w:val="28"/>
          <w:szCs w:val="28"/>
          <w:lang w:val="en-US" w:eastAsia="ar-SA"/>
        </w:rPr>
        <w:t xml:space="preserve"> các </w:t>
      </w:r>
      <w:proofErr w:type="spellStart"/>
      <w:r w:rsidRPr="00BA6C10">
        <w:rPr>
          <w:sz w:val="28"/>
          <w:szCs w:val="28"/>
          <w:lang w:val="en-US" w:eastAsia="ar-SA"/>
        </w:rPr>
        <w:t>dạng</w:t>
      </w:r>
      <w:proofErr w:type="spellEnd"/>
      <w:r w:rsidRPr="00BA6C10">
        <w:rPr>
          <w:sz w:val="28"/>
          <w:szCs w:val="28"/>
          <w:lang w:val="en-US" w:eastAsia="ar-SA"/>
        </w:rPr>
        <w:t xml:space="preserve"> </w:t>
      </w:r>
      <w:proofErr w:type="spellStart"/>
      <w:r w:rsidRPr="00BA6C10">
        <w:rPr>
          <w:sz w:val="28"/>
          <w:szCs w:val="28"/>
          <w:lang w:val="en-US" w:eastAsia="ar-SA"/>
        </w:rPr>
        <w:t>đặc</w:t>
      </w:r>
      <w:proofErr w:type="spellEnd"/>
      <w:r w:rsidRPr="00BA6C10">
        <w:rPr>
          <w:sz w:val="28"/>
          <w:szCs w:val="28"/>
          <w:lang w:val="en-US" w:eastAsia="ar-SA"/>
        </w:rPr>
        <w:t xml:space="preserve"> </w:t>
      </w:r>
      <w:proofErr w:type="spellStart"/>
      <w:r w:rsidRPr="00BA6C10">
        <w:rPr>
          <w:sz w:val="28"/>
          <w:szCs w:val="28"/>
          <w:lang w:val="en-US" w:eastAsia="ar-SA"/>
        </w:rPr>
        <w:t>biệt</w:t>
      </w:r>
      <w:proofErr w:type="spellEnd"/>
      <w:r w:rsidRPr="00BA6C10">
        <w:rPr>
          <w:sz w:val="28"/>
          <w:szCs w:val="28"/>
          <w:lang w:val="en-US" w:eastAsia="ar-SA"/>
        </w:rPr>
        <w:t xml:space="preserve"> được </w:t>
      </w:r>
      <w:proofErr w:type="spellStart"/>
      <w:r w:rsidRPr="00BA6C10">
        <w:rPr>
          <w:sz w:val="28"/>
          <w:szCs w:val="28"/>
          <w:lang w:val="en-US" w:eastAsia="ar-SA"/>
        </w:rPr>
        <w:t>gửi</w:t>
      </w:r>
      <w:proofErr w:type="spellEnd"/>
      <w:r w:rsidRPr="00BA6C10">
        <w:rPr>
          <w:sz w:val="28"/>
          <w:szCs w:val="28"/>
          <w:lang w:val="en-US" w:eastAsia="ar-SA"/>
        </w:rPr>
        <w:t xml:space="preserve">   </w:t>
      </w:r>
      <w:proofErr w:type="spellStart"/>
      <w:r w:rsidRPr="00BA6C10">
        <w:rPr>
          <w:sz w:val="28"/>
          <w:szCs w:val="28"/>
          <w:lang w:val="en-US" w:eastAsia="ar-SA"/>
        </w:rPr>
        <w:t>với</w:t>
      </w:r>
      <w:proofErr w:type="spellEnd"/>
      <w:r w:rsidRPr="00BA6C10">
        <w:rPr>
          <w:sz w:val="28"/>
          <w:szCs w:val="28"/>
          <w:lang w:val="en-US" w:eastAsia="ar-SA"/>
        </w:rPr>
        <w:t xml:space="preserve"> </w:t>
      </w:r>
      <w:proofErr w:type="spellStart"/>
      <w:r w:rsidRPr="00BA6C10">
        <w:rPr>
          <w:sz w:val="28"/>
          <w:szCs w:val="28"/>
          <w:lang w:val="en-US" w:eastAsia="ar-SA"/>
        </w:rPr>
        <w:t>tần</w:t>
      </w:r>
      <w:proofErr w:type="spellEnd"/>
      <w:r w:rsidRPr="00BA6C10">
        <w:rPr>
          <w:sz w:val="28"/>
          <w:szCs w:val="28"/>
          <w:lang w:val="en-US" w:eastAsia="ar-SA"/>
        </w:rPr>
        <w:t xml:space="preserve"> </w:t>
      </w:r>
      <w:proofErr w:type="spellStart"/>
      <w:r w:rsidRPr="00BA6C10">
        <w:rPr>
          <w:sz w:val="28"/>
          <w:szCs w:val="28"/>
          <w:lang w:val="en-US" w:eastAsia="ar-SA"/>
        </w:rPr>
        <w:t>suất</w:t>
      </w:r>
      <w:proofErr w:type="spellEnd"/>
      <w:r w:rsidRPr="00BA6C10">
        <w:rPr>
          <w:sz w:val="28"/>
          <w:szCs w:val="28"/>
          <w:lang w:val="en-US" w:eastAsia="ar-SA"/>
        </w:rPr>
        <w:t xml:space="preserve"> cao, </w:t>
      </w:r>
      <w:proofErr w:type="spellStart"/>
      <w:r w:rsidRPr="00BA6C10">
        <w:rPr>
          <w:sz w:val="28"/>
          <w:szCs w:val="28"/>
          <w:lang w:val="en-US" w:eastAsia="ar-SA"/>
        </w:rPr>
        <w:t>không</w:t>
      </w:r>
      <w:proofErr w:type="spellEnd"/>
      <w:r w:rsidRPr="00BA6C10">
        <w:rPr>
          <w:sz w:val="28"/>
          <w:szCs w:val="28"/>
          <w:lang w:val="en-US" w:eastAsia="ar-SA"/>
        </w:rPr>
        <w:t xml:space="preserve"> </w:t>
      </w:r>
      <w:proofErr w:type="spellStart"/>
      <w:r w:rsidRPr="00BA6C10">
        <w:rPr>
          <w:sz w:val="28"/>
          <w:szCs w:val="28"/>
          <w:lang w:val="en-US" w:eastAsia="ar-SA"/>
        </w:rPr>
        <w:t>cần</w:t>
      </w:r>
      <w:proofErr w:type="spellEnd"/>
      <w:r w:rsidRPr="00BA6C10">
        <w:rPr>
          <w:sz w:val="28"/>
          <w:szCs w:val="28"/>
          <w:lang w:val="en-US" w:eastAsia="ar-SA"/>
        </w:rPr>
        <w:t xml:space="preserve"> </w:t>
      </w:r>
      <w:proofErr w:type="spellStart"/>
      <w:r w:rsidRPr="00BA6C10">
        <w:rPr>
          <w:sz w:val="28"/>
          <w:szCs w:val="28"/>
          <w:lang w:val="en-US" w:eastAsia="ar-SA"/>
        </w:rPr>
        <w:t>tạo</w:t>
      </w:r>
      <w:proofErr w:type="spellEnd"/>
      <w:r w:rsidRPr="00BA6C10">
        <w:rPr>
          <w:sz w:val="28"/>
          <w:szCs w:val="28"/>
          <w:lang w:val="en-US" w:eastAsia="ar-SA"/>
        </w:rPr>
        <w:t xml:space="preserve"> </w:t>
      </w:r>
      <w:proofErr w:type="spellStart"/>
      <w:r w:rsidRPr="00BA6C10">
        <w:rPr>
          <w:sz w:val="28"/>
          <w:szCs w:val="28"/>
          <w:lang w:val="en-US" w:eastAsia="ar-SA"/>
        </w:rPr>
        <w:t>kết</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(connection less), </w:t>
      </w:r>
      <w:proofErr w:type="spellStart"/>
      <w:r w:rsidRPr="00BA6C10">
        <w:rPr>
          <w:sz w:val="28"/>
          <w:szCs w:val="28"/>
          <w:lang w:val="en-US" w:eastAsia="ar-SA"/>
        </w:rPr>
        <w:t>có</w:t>
      </w:r>
      <w:proofErr w:type="spellEnd"/>
      <w:r w:rsidRPr="00BA6C10">
        <w:rPr>
          <w:sz w:val="28"/>
          <w:szCs w:val="28"/>
          <w:lang w:val="en-US" w:eastAsia="ar-SA"/>
        </w:rPr>
        <w:t xml:space="preserve"> </w:t>
      </w:r>
      <w:proofErr w:type="spellStart"/>
      <w:r w:rsidRPr="00BA6C10">
        <w:rPr>
          <w:sz w:val="28"/>
          <w:szCs w:val="28"/>
          <w:lang w:val="en-US" w:eastAsia="ar-SA"/>
        </w:rPr>
        <w:t>độ</w:t>
      </w:r>
      <w:proofErr w:type="spellEnd"/>
      <w:r w:rsidRPr="00BA6C10">
        <w:rPr>
          <w:sz w:val="28"/>
          <w:szCs w:val="28"/>
          <w:lang w:val="en-US" w:eastAsia="ar-SA"/>
        </w:rPr>
        <w:t xml:space="preserve"> ưu </w:t>
      </w:r>
      <w:proofErr w:type="spellStart"/>
      <w:r w:rsidRPr="00BA6C10">
        <w:rPr>
          <w:sz w:val="28"/>
          <w:szCs w:val="28"/>
          <w:lang w:val="en-US" w:eastAsia="ar-SA"/>
        </w:rPr>
        <w:t>tiên</w:t>
      </w:r>
      <w:proofErr w:type="spellEnd"/>
      <w:r w:rsidRPr="00BA6C10">
        <w:rPr>
          <w:sz w:val="28"/>
          <w:szCs w:val="28"/>
          <w:lang w:val="en-US" w:eastAsia="ar-SA"/>
        </w:rPr>
        <w:t xml:space="preserve"> cao </w:t>
      </w:r>
      <w:proofErr w:type="spellStart"/>
      <w:r w:rsidRPr="00BA6C10">
        <w:rPr>
          <w:sz w:val="28"/>
          <w:szCs w:val="28"/>
          <w:lang w:val="en-US" w:eastAsia="ar-SA"/>
        </w:rPr>
        <w:t>và</w:t>
      </w:r>
      <w:proofErr w:type="spellEnd"/>
      <w:r w:rsidRPr="00BA6C10">
        <w:rPr>
          <w:sz w:val="28"/>
          <w:szCs w:val="28"/>
          <w:lang w:val="en-US" w:eastAsia="ar-SA"/>
        </w:rPr>
        <w:t xml:space="preserve"> </w:t>
      </w:r>
      <w:proofErr w:type="spellStart"/>
      <w:proofErr w:type="gramStart"/>
      <w:r w:rsidRPr="00BA6C10">
        <w:rPr>
          <w:sz w:val="28"/>
          <w:szCs w:val="28"/>
          <w:lang w:val="en-US" w:eastAsia="ar-SA"/>
        </w:rPr>
        <w:t>thời</w:t>
      </w:r>
      <w:proofErr w:type="spellEnd"/>
      <w:r w:rsidRPr="00BA6C10">
        <w:rPr>
          <w:sz w:val="28"/>
          <w:szCs w:val="28"/>
          <w:lang w:val="en-US" w:eastAsia="ar-SA"/>
        </w:rPr>
        <w:t xml:space="preserve">  </w:t>
      </w:r>
      <w:proofErr w:type="spellStart"/>
      <w:r w:rsidRPr="00BA6C10">
        <w:rPr>
          <w:sz w:val="28"/>
          <w:szCs w:val="28"/>
          <w:lang w:val="en-US" w:eastAsia="ar-SA"/>
        </w:rPr>
        <w:t>gian</w:t>
      </w:r>
      <w:proofErr w:type="spellEnd"/>
      <w:proofErr w:type="gramEnd"/>
      <w:r w:rsidRPr="00BA6C10">
        <w:rPr>
          <w:sz w:val="28"/>
          <w:szCs w:val="28"/>
          <w:lang w:val="en-US" w:eastAsia="ar-SA"/>
        </w:rPr>
        <w:t xml:space="preserve"> </w:t>
      </w:r>
      <w:proofErr w:type="spellStart"/>
      <w:r w:rsidRPr="00BA6C10">
        <w:rPr>
          <w:sz w:val="28"/>
          <w:szCs w:val="28"/>
          <w:lang w:val="en-US" w:eastAsia="ar-SA"/>
        </w:rPr>
        <w:t>thực</w:t>
      </w:r>
      <w:proofErr w:type="spellEnd"/>
      <w:r w:rsidRPr="00BA6C10">
        <w:rPr>
          <w:sz w:val="28"/>
          <w:szCs w:val="28"/>
          <w:lang w:val="en-US" w:eastAsia="ar-SA"/>
        </w:rPr>
        <w:t xml:space="preserve">. </w:t>
      </w:r>
      <w:proofErr w:type="spellStart"/>
      <w:r w:rsidRPr="00BA6C10">
        <w:rPr>
          <w:sz w:val="28"/>
          <w:szCs w:val="28"/>
          <w:lang w:val="en-US" w:eastAsia="ar-SA"/>
        </w:rPr>
        <w:t>Đặc</w:t>
      </w:r>
      <w:proofErr w:type="spellEnd"/>
      <w:r w:rsidRPr="00BA6C10">
        <w:rPr>
          <w:sz w:val="28"/>
          <w:szCs w:val="28"/>
          <w:lang w:val="en-US" w:eastAsia="ar-SA"/>
        </w:rPr>
        <w:t xml:space="preserve"> </w:t>
      </w:r>
      <w:proofErr w:type="spellStart"/>
      <w:r w:rsidRPr="00BA6C10">
        <w:rPr>
          <w:sz w:val="28"/>
          <w:szCs w:val="28"/>
          <w:lang w:val="en-US" w:eastAsia="ar-SA"/>
        </w:rPr>
        <w:t>biệt</w:t>
      </w:r>
      <w:proofErr w:type="spellEnd"/>
      <w:r w:rsidRPr="00BA6C10">
        <w:rPr>
          <w:sz w:val="28"/>
          <w:szCs w:val="28"/>
          <w:lang w:val="en-US" w:eastAsia="ar-SA"/>
        </w:rPr>
        <w:t xml:space="preserve"> </w:t>
      </w:r>
      <w:proofErr w:type="spellStart"/>
      <w:r w:rsidRPr="00BA6C10">
        <w:rPr>
          <w:sz w:val="28"/>
          <w:szCs w:val="28"/>
          <w:lang w:val="en-US" w:eastAsia="ar-SA"/>
        </w:rPr>
        <w:t>khi</w:t>
      </w:r>
      <w:proofErr w:type="spellEnd"/>
      <w:r w:rsidRPr="00BA6C10">
        <w:rPr>
          <w:sz w:val="28"/>
          <w:szCs w:val="28"/>
          <w:lang w:val="en-US" w:eastAsia="ar-SA"/>
        </w:rPr>
        <w:t xml:space="preserve"> </w:t>
      </w:r>
      <w:proofErr w:type="spellStart"/>
      <w:r w:rsidRPr="00BA6C10">
        <w:rPr>
          <w:sz w:val="28"/>
          <w:szCs w:val="28"/>
          <w:lang w:val="en-US" w:eastAsia="ar-SA"/>
        </w:rPr>
        <w:t>có</w:t>
      </w:r>
      <w:proofErr w:type="spellEnd"/>
      <w:r w:rsidRPr="00BA6C10">
        <w:rPr>
          <w:sz w:val="28"/>
          <w:szCs w:val="28"/>
          <w:lang w:val="en-US" w:eastAsia="ar-SA"/>
        </w:rPr>
        <w:t xml:space="preserve"> event </w:t>
      </w:r>
      <w:proofErr w:type="spellStart"/>
      <w:r w:rsidRPr="00BA6C10">
        <w:rPr>
          <w:sz w:val="28"/>
          <w:szCs w:val="28"/>
          <w:lang w:val="en-US" w:eastAsia="ar-SA"/>
        </w:rPr>
        <w:t>xảy</w:t>
      </w:r>
      <w:proofErr w:type="spellEnd"/>
      <w:r w:rsidRPr="00BA6C10">
        <w:rPr>
          <w:sz w:val="28"/>
          <w:szCs w:val="28"/>
          <w:lang w:val="en-US" w:eastAsia="ar-SA"/>
        </w:rPr>
        <w:t xml:space="preserve"> </w:t>
      </w:r>
      <w:proofErr w:type="spellStart"/>
      <w:r w:rsidRPr="00BA6C10">
        <w:rPr>
          <w:sz w:val="28"/>
          <w:szCs w:val="28"/>
          <w:lang w:val="en-US" w:eastAsia="ar-SA"/>
        </w:rPr>
        <w:t>ra</w:t>
      </w:r>
      <w:proofErr w:type="spellEnd"/>
      <w:r w:rsidRPr="00BA6C10">
        <w:rPr>
          <w:sz w:val="28"/>
          <w:szCs w:val="28"/>
          <w:lang w:val="en-US" w:eastAsia="ar-SA"/>
        </w:rPr>
        <w:t xml:space="preserve">, </w:t>
      </w:r>
      <w:proofErr w:type="spellStart"/>
      <w:r w:rsidRPr="00BA6C10">
        <w:rPr>
          <w:sz w:val="28"/>
          <w:szCs w:val="28"/>
          <w:lang w:val="en-US" w:eastAsia="ar-SA"/>
        </w:rPr>
        <w:t>tần</w:t>
      </w:r>
      <w:proofErr w:type="spellEnd"/>
      <w:r w:rsidRPr="00BA6C10">
        <w:rPr>
          <w:sz w:val="28"/>
          <w:szCs w:val="28"/>
          <w:lang w:val="en-US" w:eastAsia="ar-SA"/>
        </w:rPr>
        <w:t xml:space="preserve"> </w:t>
      </w:r>
      <w:proofErr w:type="spellStart"/>
      <w:r w:rsidRPr="00BA6C10">
        <w:rPr>
          <w:sz w:val="28"/>
          <w:szCs w:val="28"/>
          <w:lang w:val="en-US" w:eastAsia="ar-SA"/>
        </w:rPr>
        <w:t>suất</w:t>
      </w:r>
      <w:proofErr w:type="spellEnd"/>
      <w:r w:rsidRPr="00BA6C10">
        <w:rPr>
          <w:sz w:val="28"/>
          <w:szCs w:val="28"/>
          <w:lang w:val="en-US" w:eastAsia="ar-SA"/>
        </w:rPr>
        <w:t xml:space="preserve"> </w:t>
      </w:r>
      <w:proofErr w:type="spellStart"/>
      <w:r w:rsidRPr="00BA6C10">
        <w:rPr>
          <w:sz w:val="28"/>
          <w:szCs w:val="28"/>
          <w:lang w:val="en-US" w:eastAsia="ar-SA"/>
        </w:rPr>
        <w:t>gửi</w:t>
      </w:r>
      <w:proofErr w:type="spellEnd"/>
      <w:r w:rsidRPr="00BA6C10">
        <w:rPr>
          <w:sz w:val="28"/>
          <w:szCs w:val="28"/>
          <w:lang w:val="en-US" w:eastAsia="ar-SA"/>
        </w:rPr>
        <w:t xml:space="preserve"> </w:t>
      </w:r>
      <w:proofErr w:type="spellStart"/>
      <w:r w:rsidRPr="00BA6C10">
        <w:rPr>
          <w:sz w:val="28"/>
          <w:szCs w:val="28"/>
          <w:lang w:val="en-US" w:eastAsia="ar-SA"/>
        </w:rPr>
        <w:t>lại</w:t>
      </w:r>
      <w:proofErr w:type="spellEnd"/>
      <w:r w:rsidRPr="00BA6C10">
        <w:rPr>
          <w:sz w:val="28"/>
          <w:szCs w:val="28"/>
          <w:lang w:val="en-US" w:eastAsia="ar-SA"/>
        </w:rPr>
        <w:t xml:space="preserve"> </w:t>
      </w:r>
      <w:proofErr w:type="spellStart"/>
      <w:r w:rsidRPr="00BA6C10">
        <w:rPr>
          <w:sz w:val="28"/>
          <w:szCs w:val="28"/>
          <w:lang w:val="en-US" w:eastAsia="ar-SA"/>
        </w:rPr>
        <w:t>sẽ</w:t>
      </w:r>
      <w:proofErr w:type="spellEnd"/>
      <w:r w:rsidRPr="00BA6C10">
        <w:rPr>
          <w:sz w:val="28"/>
          <w:szCs w:val="28"/>
          <w:lang w:val="en-US" w:eastAsia="ar-SA"/>
        </w:rPr>
        <w:t xml:space="preserve"> </w:t>
      </w:r>
      <w:proofErr w:type="spellStart"/>
      <w:r w:rsidRPr="00BA6C10">
        <w:rPr>
          <w:sz w:val="28"/>
          <w:szCs w:val="28"/>
          <w:lang w:val="en-US" w:eastAsia="ar-SA"/>
        </w:rPr>
        <w:t>tăng</w:t>
      </w:r>
      <w:proofErr w:type="spellEnd"/>
      <w:r w:rsidRPr="00BA6C10">
        <w:rPr>
          <w:sz w:val="28"/>
          <w:szCs w:val="28"/>
          <w:lang w:val="en-US" w:eastAsia="ar-SA"/>
        </w:rPr>
        <w:t xml:space="preserve"> </w:t>
      </w:r>
      <w:proofErr w:type="spellStart"/>
      <w:r w:rsidRPr="00BA6C10">
        <w:rPr>
          <w:sz w:val="28"/>
          <w:szCs w:val="28"/>
          <w:lang w:val="en-US" w:eastAsia="ar-SA"/>
        </w:rPr>
        <w:t>lên</w:t>
      </w:r>
      <w:proofErr w:type="spellEnd"/>
      <w:r w:rsidRPr="00BA6C10">
        <w:rPr>
          <w:sz w:val="28"/>
          <w:szCs w:val="28"/>
          <w:lang w:val="en-US" w:eastAsia="ar-SA"/>
        </w:rPr>
        <w:t xml:space="preserve"> </w:t>
      </w:r>
      <w:proofErr w:type="spellStart"/>
      <w:r w:rsidRPr="00BA6C10">
        <w:rPr>
          <w:sz w:val="28"/>
          <w:szCs w:val="28"/>
          <w:lang w:val="en-US" w:eastAsia="ar-SA"/>
        </w:rPr>
        <w:t>rất</w:t>
      </w:r>
      <w:proofErr w:type="spellEnd"/>
      <w:r w:rsidRPr="00BA6C10">
        <w:rPr>
          <w:sz w:val="28"/>
          <w:szCs w:val="28"/>
          <w:lang w:val="en-US" w:eastAsia="ar-SA"/>
        </w:rPr>
        <w:t xml:space="preserve"> </w:t>
      </w:r>
      <w:proofErr w:type="spellStart"/>
      <w:r w:rsidRPr="00BA6C10">
        <w:rPr>
          <w:sz w:val="28"/>
          <w:szCs w:val="28"/>
          <w:lang w:val="en-US" w:eastAsia="ar-SA"/>
        </w:rPr>
        <w:t>nhiều</w:t>
      </w:r>
      <w:proofErr w:type="spellEnd"/>
      <w:r w:rsidRPr="00BA6C10">
        <w:rPr>
          <w:sz w:val="28"/>
          <w:szCs w:val="28"/>
          <w:lang w:val="en-US" w:eastAsia="ar-SA"/>
        </w:rPr>
        <w:t xml:space="preserve"> (</w:t>
      </w:r>
      <w:proofErr w:type="spellStart"/>
      <w:r w:rsidRPr="00BA6C10">
        <w:rPr>
          <w:sz w:val="28"/>
          <w:szCs w:val="28"/>
          <w:lang w:val="en-US" w:eastAsia="ar-SA"/>
        </w:rPr>
        <w:t>tuỳ</w:t>
      </w:r>
      <w:proofErr w:type="spellEnd"/>
      <w:r w:rsidRPr="00BA6C10">
        <w:rPr>
          <w:sz w:val="28"/>
          <w:szCs w:val="28"/>
          <w:lang w:val="en-US" w:eastAsia="ar-SA"/>
        </w:rPr>
        <w:t xml:space="preserve"> thuộc </w:t>
      </w:r>
      <w:proofErr w:type="spellStart"/>
      <w:r w:rsidRPr="00BA6C10">
        <w:rPr>
          <w:sz w:val="28"/>
          <w:szCs w:val="28"/>
          <w:lang w:val="en-US" w:eastAsia="ar-SA"/>
        </w:rPr>
        <w:t>vào</w:t>
      </w:r>
      <w:proofErr w:type="spellEnd"/>
      <w:r w:rsidRPr="00BA6C10">
        <w:rPr>
          <w:sz w:val="28"/>
          <w:szCs w:val="28"/>
          <w:lang w:val="en-US" w:eastAsia="ar-SA"/>
        </w:rPr>
        <w:t xml:space="preserve"> </w:t>
      </w:r>
      <w:proofErr w:type="spellStart"/>
      <w:r w:rsidRPr="00BA6C10">
        <w:rPr>
          <w:sz w:val="28"/>
          <w:szCs w:val="28"/>
          <w:lang w:val="en-US" w:eastAsia="ar-SA"/>
        </w:rPr>
        <w:t>mô</w:t>
      </w:r>
      <w:proofErr w:type="spellEnd"/>
      <w:r w:rsidRPr="00BA6C10">
        <w:rPr>
          <w:sz w:val="28"/>
          <w:szCs w:val="28"/>
          <w:lang w:val="en-US" w:eastAsia="ar-SA"/>
        </w:rPr>
        <w:t xml:space="preserve"> </w:t>
      </w:r>
      <w:proofErr w:type="spellStart"/>
      <w:proofErr w:type="gramStart"/>
      <w:r w:rsidRPr="00BA6C10">
        <w:rPr>
          <w:sz w:val="28"/>
          <w:szCs w:val="28"/>
          <w:lang w:val="en-US" w:eastAsia="ar-SA"/>
        </w:rPr>
        <w:t>hình</w:t>
      </w:r>
      <w:proofErr w:type="spellEnd"/>
      <w:r w:rsidRPr="00BA6C10">
        <w:rPr>
          <w:sz w:val="28"/>
          <w:szCs w:val="28"/>
          <w:lang w:val="en-US" w:eastAsia="ar-SA"/>
        </w:rPr>
        <w:t xml:space="preserve">  publisher</w:t>
      </w:r>
      <w:proofErr w:type="gramEnd"/>
      <w:r w:rsidRPr="00BA6C10">
        <w:rPr>
          <w:sz w:val="28"/>
          <w:szCs w:val="28"/>
          <w:lang w:val="en-US" w:eastAsia="ar-SA"/>
        </w:rPr>
        <w:t>-</w:t>
      </w:r>
      <w:proofErr w:type="spellStart"/>
      <w:r w:rsidRPr="00BA6C10">
        <w:rPr>
          <w:sz w:val="28"/>
          <w:szCs w:val="28"/>
          <w:lang w:val="en-US" w:eastAsia="ar-SA"/>
        </w:rPr>
        <w:t>subcriber</w:t>
      </w:r>
      <w:proofErr w:type="spellEnd"/>
      <w:r w:rsidRPr="00BA6C10">
        <w:rPr>
          <w:sz w:val="28"/>
          <w:szCs w:val="28"/>
          <w:lang w:val="en-US" w:eastAsia="ar-SA"/>
        </w:rPr>
        <w:t>).</w:t>
      </w:r>
    </w:p>
    <w:p w14:paraId="3E5B9843" w14:textId="77777777" w:rsidR="00BA6C10" w:rsidRPr="00BA6C10" w:rsidRDefault="00BA6C10" w:rsidP="00BA6C10">
      <w:pPr>
        <w:spacing w:before="80" w:line="340" w:lineRule="exact"/>
        <w:jc w:val="both"/>
        <w:rPr>
          <w:sz w:val="28"/>
          <w:szCs w:val="28"/>
          <w:lang w:val="en-US" w:eastAsia="ar-SA"/>
        </w:rPr>
      </w:pP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cáp</w:t>
      </w:r>
      <w:proofErr w:type="spellEnd"/>
      <w:r w:rsidRPr="00BA6C10">
        <w:rPr>
          <w:sz w:val="28"/>
          <w:szCs w:val="28"/>
          <w:lang w:val="en-US" w:eastAsia="ar-SA"/>
        </w:rPr>
        <w:t xml:space="preserve"> </w:t>
      </w:r>
      <w:proofErr w:type="spellStart"/>
      <w:r w:rsidRPr="00BA6C10">
        <w:rPr>
          <w:sz w:val="28"/>
          <w:szCs w:val="28"/>
          <w:lang w:val="en-US" w:eastAsia="ar-SA"/>
        </w:rPr>
        <w:t>quang</w:t>
      </w:r>
      <w:proofErr w:type="spellEnd"/>
      <w:r w:rsidRPr="00BA6C10">
        <w:rPr>
          <w:sz w:val="28"/>
          <w:szCs w:val="28"/>
          <w:lang w:val="en-US" w:eastAsia="ar-SA"/>
        </w:rPr>
        <w:t xml:space="preserve"> </w:t>
      </w:r>
      <w:proofErr w:type="spellStart"/>
      <w:r w:rsidRPr="00BA6C10">
        <w:rPr>
          <w:sz w:val="28"/>
          <w:szCs w:val="28"/>
          <w:lang w:val="en-US" w:eastAsia="ar-SA"/>
        </w:rPr>
        <w:t>kết</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w:t>
      </w:r>
      <w:proofErr w:type="gramStart"/>
      <w:r w:rsidRPr="00BA6C10">
        <w:rPr>
          <w:sz w:val="28"/>
          <w:szCs w:val="28"/>
          <w:lang w:val="en-US" w:eastAsia="ar-SA"/>
        </w:rPr>
        <w:t xml:space="preserve">MU  </w:t>
      </w:r>
      <w:proofErr w:type="spellStart"/>
      <w:r w:rsidRPr="00BA6C10">
        <w:rPr>
          <w:sz w:val="28"/>
          <w:szCs w:val="28"/>
          <w:lang w:val="en-US" w:eastAsia="ar-SA"/>
        </w:rPr>
        <w:t>và</w:t>
      </w:r>
      <w:proofErr w:type="spellEnd"/>
      <w:proofErr w:type="gramEnd"/>
      <w:r w:rsidRPr="00BA6C10">
        <w:rPr>
          <w:sz w:val="28"/>
          <w:szCs w:val="28"/>
          <w:lang w:val="en-US" w:eastAsia="ar-SA"/>
        </w:rPr>
        <w:t xml:space="preserve"> IEDs </w:t>
      </w:r>
      <w:proofErr w:type="spellStart"/>
      <w:r w:rsidRPr="00BA6C10">
        <w:rPr>
          <w:sz w:val="28"/>
          <w:szCs w:val="28"/>
          <w:lang w:val="en-US" w:eastAsia="ar-SA"/>
        </w:rPr>
        <w:t>của</w:t>
      </w:r>
      <w:proofErr w:type="spellEnd"/>
      <w:r w:rsidRPr="00BA6C10">
        <w:rPr>
          <w:sz w:val="28"/>
          <w:szCs w:val="28"/>
          <w:lang w:val="en-US" w:eastAsia="ar-SA"/>
        </w:rPr>
        <w:t xml:space="preserve"> Process Bus A </w:t>
      </w:r>
      <w:proofErr w:type="spellStart"/>
      <w:r w:rsidRPr="00BA6C10">
        <w:rPr>
          <w:sz w:val="28"/>
          <w:szCs w:val="28"/>
          <w:lang w:val="en-US" w:eastAsia="ar-SA"/>
        </w:rPr>
        <w:t>và</w:t>
      </w:r>
      <w:proofErr w:type="spellEnd"/>
      <w:r w:rsidRPr="00BA6C10">
        <w:rPr>
          <w:sz w:val="28"/>
          <w:szCs w:val="28"/>
          <w:lang w:val="en-US" w:eastAsia="ar-SA"/>
        </w:rPr>
        <w:t xml:space="preserve">   Process Bus B được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kế</w:t>
      </w:r>
      <w:proofErr w:type="spellEnd"/>
      <w:r w:rsidRPr="00BA6C10">
        <w:rPr>
          <w:sz w:val="28"/>
          <w:szCs w:val="28"/>
          <w:lang w:val="en-US" w:eastAsia="ar-SA"/>
        </w:rPr>
        <w:t xml:space="preserve"> </w:t>
      </w:r>
      <w:proofErr w:type="spellStart"/>
      <w:r w:rsidRPr="00BA6C10">
        <w:rPr>
          <w:sz w:val="28"/>
          <w:szCs w:val="28"/>
          <w:lang w:val="en-US" w:eastAsia="ar-SA"/>
        </w:rPr>
        <w:t>lắp</w:t>
      </w:r>
      <w:proofErr w:type="spellEnd"/>
      <w:r w:rsidRPr="00BA6C10">
        <w:rPr>
          <w:sz w:val="28"/>
          <w:szCs w:val="28"/>
          <w:lang w:val="en-US" w:eastAsia="ar-SA"/>
        </w:rPr>
        <w:t xml:space="preserve"> </w:t>
      </w:r>
      <w:proofErr w:type="spellStart"/>
      <w:r w:rsidRPr="00BA6C10">
        <w:rPr>
          <w:sz w:val="28"/>
          <w:szCs w:val="28"/>
          <w:lang w:val="en-US" w:eastAsia="ar-SA"/>
        </w:rPr>
        <w:t>đặt</w:t>
      </w:r>
      <w:proofErr w:type="spellEnd"/>
      <w:r w:rsidRPr="00BA6C10">
        <w:rPr>
          <w:sz w:val="28"/>
          <w:szCs w:val="28"/>
          <w:lang w:val="en-US" w:eastAsia="ar-SA"/>
        </w:rPr>
        <w:t xml:space="preserve"> </w:t>
      </w:r>
      <w:proofErr w:type="spellStart"/>
      <w:r w:rsidRPr="00BA6C10">
        <w:rPr>
          <w:sz w:val="28"/>
          <w:szCs w:val="28"/>
          <w:lang w:val="en-US" w:eastAsia="ar-SA"/>
        </w:rPr>
        <w:t>tại</w:t>
      </w:r>
      <w:proofErr w:type="spellEnd"/>
      <w:r w:rsidRPr="00BA6C10">
        <w:rPr>
          <w:sz w:val="28"/>
          <w:szCs w:val="28"/>
          <w:lang w:val="en-US" w:eastAsia="ar-SA"/>
        </w:rPr>
        <w:t xml:space="preserve">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mương</w:t>
      </w:r>
      <w:proofErr w:type="spellEnd"/>
      <w:r w:rsidRPr="00BA6C10">
        <w:rPr>
          <w:sz w:val="28"/>
          <w:szCs w:val="28"/>
          <w:lang w:val="en-US" w:eastAsia="ar-SA"/>
        </w:rPr>
        <w:t xml:space="preserve"> </w:t>
      </w:r>
      <w:proofErr w:type="spellStart"/>
      <w:r w:rsidRPr="00BA6C10">
        <w:rPr>
          <w:sz w:val="28"/>
          <w:szCs w:val="28"/>
          <w:lang w:val="en-US" w:eastAsia="ar-SA"/>
        </w:rPr>
        <w:t>cáp</w:t>
      </w:r>
      <w:proofErr w:type="spellEnd"/>
      <w:r w:rsidRPr="00BA6C10">
        <w:rPr>
          <w:sz w:val="28"/>
          <w:szCs w:val="28"/>
          <w:lang w:val="en-US" w:eastAsia="ar-SA"/>
        </w:rPr>
        <w:t xml:space="preserve"> </w:t>
      </w:r>
      <w:proofErr w:type="spellStart"/>
      <w:r w:rsidRPr="00BA6C10">
        <w:rPr>
          <w:sz w:val="28"/>
          <w:szCs w:val="28"/>
          <w:lang w:val="en-US" w:eastAsia="ar-SA"/>
        </w:rPr>
        <w:t>hiện</w:t>
      </w:r>
      <w:proofErr w:type="spellEnd"/>
      <w:r w:rsidRPr="00BA6C10">
        <w:rPr>
          <w:sz w:val="28"/>
          <w:szCs w:val="28"/>
          <w:lang w:val="en-US" w:eastAsia="ar-SA"/>
        </w:rPr>
        <w:t xml:space="preserve"> </w:t>
      </w:r>
      <w:proofErr w:type="spellStart"/>
      <w:r w:rsidRPr="00BA6C10">
        <w:rPr>
          <w:sz w:val="28"/>
          <w:szCs w:val="28"/>
          <w:lang w:val="en-US" w:eastAsia="ar-SA"/>
        </w:rPr>
        <w:t>có</w:t>
      </w:r>
      <w:proofErr w:type="spellEnd"/>
      <w:r w:rsidRPr="00BA6C10">
        <w:rPr>
          <w:sz w:val="28"/>
          <w:szCs w:val="28"/>
          <w:lang w:val="en-US" w:eastAsia="ar-SA"/>
        </w:rPr>
        <w:t xml:space="preserve"> (</w:t>
      </w:r>
      <w:proofErr w:type="spellStart"/>
      <w:r w:rsidRPr="00BA6C10">
        <w:rPr>
          <w:sz w:val="28"/>
          <w:szCs w:val="28"/>
          <w:lang w:val="en-US" w:eastAsia="ar-SA"/>
        </w:rPr>
        <w:t>hoặc</w:t>
      </w:r>
      <w:proofErr w:type="spellEnd"/>
      <w:r w:rsidRPr="00BA6C10">
        <w:rPr>
          <w:sz w:val="28"/>
          <w:szCs w:val="28"/>
          <w:lang w:val="en-US" w:eastAsia="ar-SA"/>
        </w:rPr>
        <w:t xml:space="preserve"> </w:t>
      </w:r>
      <w:proofErr w:type="spellStart"/>
      <w:r w:rsidRPr="00BA6C10">
        <w:rPr>
          <w:sz w:val="28"/>
          <w:szCs w:val="28"/>
          <w:lang w:val="en-US" w:eastAsia="ar-SA"/>
        </w:rPr>
        <w:t>sửa</w:t>
      </w:r>
      <w:proofErr w:type="spellEnd"/>
      <w:r w:rsidRPr="00BA6C10">
        <w:rPr>
          <w:sz w:val="28"/>
          <w:szCs w:val="28"/>
          <w:lang w:val="en-US" w:eastAsia="ar-SA"/>
        </w:rPr>
        <w:t xml:space="preserve"> </w:t>
      </w:r>
      <w:proofErr w:type="spellStart"/>
      <w:r w:rsidRPr="00BA6C10">
        <w:rPr>
          <w:sz w:val="28"/>
          <w:szCs w:val="28"/>
          <w:lang w:val="en-US" w:eastAsia="ar-SA"/>
        </w:rPr>
        <w:t>chữa</w:t>
      </w:r>
      <w:proofErr w:type="spellEnd"/>
      <w:r w:rsidRPr="00BA6C10">
        <w:rPr>
          <w:sz w:val="28"/>
          <w:szCs w:val="28"/>
          <w:lang w:val="en-US" w:eastAsia="ar-SA"/>
        </w:rPr>
        <w:t xml:space="preserve"> </w:t>
      </w:r>
      <w:proofErr w:type="spellStart"/>
      <w:r w:rsidRPr="00BA6C10">
        <w:rPr>
          <w:sz w:val="28"/>
          <w:szCs w:val="28"/>
          <w:lang w:val="en-US" w:eastAsia="ar-SA"/>
        </w:rPr>
        <w:t>nếu</w:t>
      </w:r>
      <w:proofErr w:type="spellEnd"/>
      <w:r w:rsidRPr="00BA6C10">
        <w:rPr>
          <w:sz w:val="28"/>
          <w:szCs w:val="28"/>
          <w:lang w:val="en-US" w:eastAsia="ar-SA"/>
        </w:rPr>
        <w:t xml:space="preserve"> </w:t>
      </w:r>
      <w:proofErr w:type="spellStart"/>
      <w:r w:rsidRPr="00BA6C10">
        <w:rPr>
          <w:sz w:val="28"/>
          <w:szCs w:val="28"/>
          <w:lang w:val="en-US" w:eastAsia="ar-SA"/>
        </w:rPr>
        <w:t>có</w:t>
      </w:r>
      <w:proofErr w:type="spellEnd"/>
      <w:r w:rsidRPr="00BA6C10">
        <w:rPr>
          <w:sz w:val="28"/>
          <w:szCs w:val="28"/>
          <w:lang w:val="en-US" w:eastAsia="ar-SA"/>
        </w:rPr>
        <w:t xml:space="preserve">) </w:t>
      </w:r>
      <w:proofErr w:type="spellStart"/>
      <w:r w:rsidRPr="00BA6C10">
        <w:rPr>
          <w:sz w:val="28"/>
          <w:szCs w:val="28"/>
          <w:lang w:val="en-US" w:eastAsia="ar-SA"/>
        </w:rPr>
        <w:t>tại</w:t>
      </w:r>
      <w:proofErr w:type="spellEnd"/>
      <w:r w:rsidRPr="00BA6C10">
        <w:rPr>
          <w:sz w:val="28"/>
          <w:szCs w:val="28"/>
          <w:lang w:val="en-US" w:eastAsia="ar-SA"/>
        </w:rPr>
        <w:t xml:space="preserve"> </w:t>
      </w:r>
      <w:proofErr w:type="spellStart"/>
      <w:r w:rsidRPr="00BA6C10">
        <w:rPr>
          <w:sz w:val="28"/>
          <w:szCs w:val="28"/>
          <w:lang w:val="en-US" w:eastAsia="ar-SA"/>
        </w:rPr>
        <w:t>trạm</w:t>
      </w:r>
      <w:proofErr w:type="spellEnd"/>
      <w:r w:rsidRPr="00BA6C10">
        <w:rPr>
          <w:sz w:val="28"/>
          <w:szCs w:val="28"/>
          <w:lang w:val="en-US" w:eastAsia="ar-SA"/>
        </w:rPr>
        <w:t xml:space="preserve">. </w:t>
      </w:r>
      <w:proofErr w:type="spellStart"/>
      <w:r w:rsidRPr="00BA6C10">
        <w:rPr>
          <w:sz w:val="28"/>
          <w:szCs w:val="28"/>
          <w:lang w:val="en-US" w:eastAsia="ar-SA"/>
        </w:rPr>
        <w:t>Việc</w:t>
      </w:r>
      <w:proofErr w:type="spellEnd"/>
      <w:r w:rsidRPr="00BA6C10">
        <w:rPr>
          <w:sz w:val="28"/>
          <w:szCs w:val="28"/>
          <w:lang w:val="en-US" w:eastAsia="ar-SA"/>
        </w:rPr>
        <w:t xml:space="preserve"> </w:t>
      </w:r>
      <w:proofErr w:type="spellStart"/>
      <w:r w:rsidRPr="00BA6C10">
        <w:rPr>
          <w:sz w:val="28"/>
          <w:szCs w:val="28"/>
          <w:lang w:val="en-US" w:eastAsia="ar-SA"/>
        </w:rPr>
        <w:t>lắp</w:t>
      </w:r>
      <w:proofErr w:type="spellEnd"/>
      <w:r w:rsidRPr="00BA6C10">
        <w:rPr>
          <w:sz w:val="28"/>
          <w:szCs w:val="28"/>
          <w:lang w:val="en-US" w:eastAsia="ar-SA"/>
        </w:rPr>
        <w:t xml:space="preserve"> </w:t>
      </w:r>
      <w:proofErr w:type="spellStart"/>
      <w:r w:rsidRPr="00BA6C10">
        <w:rPr>
          <w:sz w:val="28"/>
          <w:szCs w:val="28"/>
          <w:lang w:val="en-US" w:eastAsia="ar-SA"/>
        </w:rPr>
        <w:t>đặt</w:t>
      </w:r>
      <w:proofErr w:type="spellEnd"/>
      <w:r w:rsidRPr="00BA6C10">
        <w:rPr>
          <w:sz w:val="28"/>
          <w:szCs w:val="28"/>
          <w:lang w:val="en-US" w:eastAsia="ar-SA"/>
        </w:rPr>
        <w:t xml:space="preserve"> </w:t>
      </w:r>
      <w:proofErr w:type="spellStart"/>
      <w:r w:rsidRPr="00BA6C10">
        <w:rPr>
          <w:sz w:val="28"/>
          <w:szCs w:val="28"/>
          <w:lang w:val="en-US" w:eastAsia="ar-SA"/>
        </w:rPr>
        <w:t>kéo</w:t>
      </w:r>
      <w:proofErr w:type="spellEnd"/>
      <w:r w:rsidRPr="00BA6C10">
        <w:rPr>
          <w:sz w:val="28"/>
          <w:szCs w:val="28"/>
          <w:lang w:val="en-US" w:eastAsia="ar-SA"/>
        </w:rPr>
        <w:t xml:space="preserve"> </w:t>
      </w:r>
      <w:proofErr w:type="spellStart"/>
      <w:r w:rsidRPr="00BA6C10">
        <w:rPr>
          <w:sz w:val="28"/>
          <w:szCs w:val="28"/>
          <w:lang w:val="en-US" w:eastAsia="ar-SA"/>
        </w:rPr>
        <w:t>dải</w:t>
      </w:r>
      <w:proofErr w:type="spellEnd"/>
      <w:r w:rsidRPr="00BA6C10">
        <w:rPr>
          <w:sz w:val="28"/>
          <w:szCs w:val="28"/>
          <w:lang w:val="en-US" w:eastAsia="ar-SA"/>
        </w:rPr>
        <w:t xml:space="preserve"> </w:t>
      </w:r>
      <w:proofErr w:type="spellStart"/>
      <w:r w:rsidRPr="00BA6C10">
        <w:rPr>
          <w:sz w:val="28"/>
          <w:szCs w:val="28"/>
          <w:lang w:val="en-US" w:eastAsia="ar-SA"/>
        </w:rPr>
        <w:t>cáp</w:t>
      </w:r>
      <w:proofErr w:type="spellEnd"/>
      <w:r w:rsidRPr="00BA6C10">
        <w:rPr>
          <w:sz w:val="28"/>
          <w:szCs w:val="28"/>
          <w:lang w:val="en-US" w:eastAsia="ar-SA"/>
        </w:rPr>
        <w:t xml:space="preserve"> </w:t>
      </w:r>
      <w:proofErr w:type="spellStart"/>
      <w:r w:rsidRPr="00BA6C10">
        <w:rPr>
          <w:sz w:val="28"/>
          <w:szCs w:val="28"/>
          <w:lang w:val="en-US" w:eastAsia="ar-SA"/>
        </w:rPr>
        <w:t>quang</w:t>
      </w:r>
      <w:proofErr w:type="spellEnd"/>
      <w:r w:rsidRPr="00BA6C10">
        <w:rPr>
          <w:sz w:val="28"/>
          <w:szCs w:val="28"/>
          <w:lang w:val="en-US" w:eastAsia="ar-SA"/>
        </w:rPr>
        <w:t xml:space="preserve"> </w:t>
      </w:r>
      <w:proofErr w:type="spellStart"/>
      <w:r w:rsidRPr="00BA6C10">
        <w:rPr>
          <w:sz w:val="28"/>
          <w:szCs w:val="28"/>
          <w:lang w:val="en-US" w:eastAsia="ar-SA"/>
        </w:rPr>
        <w:t>phải</w:t>
      </w:r>
      <w:proofErr w:type="spellEnd"/>
      <w:r w:rsidRPr="00BA6C10">
        <w:rPr>
          <w:sz w:val="28"/>
          <w:szCs w:val="28"/>
          <w:lang w:val="en-US" w:eastAsia="ar-SA"/>
        </w:rPr>
        <w:t xml:space="preserve"> </w:t>
      </w:r>
      <w:proofErr w:type="spellStart"/>
      <w:r w:rsidRPr="00BA6C10">
        <w:rPr>
          <w:sz w:val="28"/>
          <w:szCs w:val="28"/>
          <w:lang w:val="en-US" w:eastAsia="ar-SA"/>
        </w:rPr>
        <w:t>đảm</w:t>
      </w:r>
      <w:proofErr w:type="spellEnd"/>
      <w:r w:rsidRPr="00BA6C10">
        <w:rPr>
          <w:sz w:val="28"/>
          <w:szCs w:val="28"/>
          <w:lang w:val="en-US" w:eastAsia="ar-SA"/>
        </w:rPr>
        <w:t xml:space="preserve"> </w:t>
      </w:r>
      <w:proofErr w:type="spellStart"/>
      <w:r w:rsidRPr="00BA6C10">
        <w:rPr>
          <w:sz w:val="28"/>
          <w:szCs w:val="28"/>
          <w:lang w:val="en-US" w:eastAsia="ar-SA"/>
        </w:rPr>
        <w:t>bảo</w:t>
      </w:r>
      <w:proofErr w:type="spellEnd"/>
      <w:r w:rsidRPr="00BA6C10">
        <w:rPr>
          <w:sz w:val="28"/>
          <w:szCs w:val="28"/>
          <w:lang w:val="en-US" w:eastAsia="ar-SA"/>
        </w:rPr>
        <w:t xml:space="preserve"> </w:t>
      </w:r>
      <w:proofErr w:type="spellStart"/>
      <w:r w:rsidRPr="00BA6C10">
        <w:rPr>
          <w:sz w:val="28"/>
          <w:szCs w:val="28"/>
          <w:lang w:val="en-US" w:eastAsia="ar-SA"/>
        </w:rPr>
        <w:t>tách</w:t>
      </w:r>
      <w:proofErr w:type="spellEnd"/>
      <w:r w:rsidRPr="00BA6C10">
        <w:rPr>
          <w:sz w:val="28"/>
          <w:szCs w:val="28"/>
          <w:lang w:val="en-US" w:eastAsia="ar-SA"/>
        </w:rPr>
        <w:t xml:space="preserve"> </w:t>
      </w:r>
      <w:proofErr w:type="spellStart"/>
      <w:r w:rsidRPr="00BA6C10">
        <w:rPr>
          <w:sz w:val="28"/>
          <w:szCs w:val="28"/>
          <w:lang w:val="en-US" w:eastAsia="ar-SA"/>
        </w:rPr>
        <w:t>riêng</w:t>
      </w:r>
      <w:proofErr w:type="spellEnd"/>
      <w:r w:rsidRPr="00BA6C10">
        <w:rPr>
          <w:sz w:val="28"/>
          <w:szCs w:val="28"/>
          <w:lang w:val="en-US" w:eastAsia="ar-SA"/>
        </w:rPr>
        <w:t xml:space="preserve"> </w:t>
      </w:r>
      <w:proofErr w:type="spellStart"/>
      <w:r w:rsidRPr="00BA6C10">
        <w:rPr>
          <w:sz w:val="28"/>
          <w:szCs w:val="28"/>
          <w:lang w:val="en-US" w:eastAsia="ar-SA"/>
        </w:rPr>
        <w:t>về</w:t>
      </w:r>
      <w:proofErr w:type="spellEnd"/>
      <w:r w:rsidRPr="00BA6C10">
        <w:rPr>
          <w:sz w:val="28"/>
          <w:szCs w:val="28"/>
          <w:lang w:val="en-US" w:eastAsia="ar-SA"/>
        </w:rPr>
        <w:t xml:space="preserve"> </w:t>
      </w:r>
      <w:proofErr w:type="spellStart"/>
      <w:r w:rsidRPr="00BA6C10">
        <w:rPr>
          <w:sz w:val="28"/>
          <w:szCs w:val="28"/>
          <w:lang w:val="en-US" w:eastAsia="ar-SA"/>
        </w:rPr>
        <w:t>mặt</w:t>
      </w:r>
      <w:proofErr w:type="spellEnd"/>
      <w:r w:rsidRPr="00BA6C10">
        <w:rPr>
          <w:sz w:val="28"/>
          <w:szCs w:val="28"/>
          <w:lang w:val="en-US" w:eastAsia="ar-SA"/>
        </w:rPr>
        <w:t xml:space="preserve"> </w:t>
      </w:r>
      <w:proofErr w:type="spellStart"/>
      <w:r w:rsidRPr="00BA6C10">
        <w:rPr>
          <w:sz w:val="28"/>
          <w:szCs w:val="28"/>
          <w:lang w:val="en-US" w:eastAsia="ar-SA"/>
        </w:rPr>
        <w:t>vật</w:t>
      </w:r>
      <w:proofErr w:type="spellEnd"/>
      <w:r w:rsidRPr="00BA6C10">
        <w:rPr>
          <w:sz w:val="28"/>
          <w:szCs w:val="28"/>
          <w:lang w:val="en-US" w:eastAsia="ar-SA"/>
        </w:rPr>
        <w:t xml:space="preserve"> </w:t>
      </w:r>
      <w:proofErr w:type="spellStart"/>
      <w:r w:rsidRPr="00BA6C10">
        <w:rPr>
          <w:sz w:val="28"/>
          <w:szCs w:val="28"/>
          <w:lang w:val="en-US" w:eastAsia="ar-SA"/>
        </w:rPr>
        <w:t>lý</w:t>
      </w:r>
      <w:proofErr w:type="spellEnd"/>
      <w:r w:rsidRPr="00BA6C10">
        <w:rPr>
          <w:sz w:val="28"/>
          <w:szCs w:val="28"/>
          <w:lang w:val="en-US" w:eastAsia="ar-SA"/>
        </w:rPr>
        <w:t xml:space="preserve"> </w:t>
      </w:r>
      <w:proofErr w:type="spellStart"/>
      <w:r w:rsidRPr="00BA6C10">
        <w:rPr>
          <w:sz w:val="28"/>
          <w:szCs w:val="28"/>
          <w:lang w:val="en-US" w:eastAsia="ar-SA"/>
        </w:rPr>
        <w:t>cho</w:t>
      </w:r>
      <w:proofErr w:type="spellEnd"/>
      <w:r w:rsidRPr="00BA6C10">
        <w:rPr>
          <w:sz w:val="28"/>
          <w:szCs w:val="28"/>
          <w:lang w:val="en-US" w:eastAsia="ar-SA"/>
        </w:rPr>
        <w:t xml:space="preserve"> 02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mạng</w:t>
      </w:r>
      <w:proofErr w:type="spellEnd"/>
      <w:r w:rsidRPr="00BA6C10">
        <w:rPr>
          <w:sz w:val="28"/>
          <w:szCs w:val="28"/>
          <w:lang w:val="en-US" w:eastAsia="ar-SA"/>
        </w:rPr>
        <w:t xml:space="preserve"> LAN Process Bus A </w:t>
      </w:r>
      <w:proofErr w:type="gramStart"/>
      <w:r w:rsidRPr="00BA6C10">
        <w:rPr>
          <w:sz w:val="28"/>
          <w:szCs w:val="28"/>
          <w:lang w:val="en-US" w:eastAsia="ar-SA"/>
        </w:rPr>
        <w:t>&amp;  B.</w:t>
      </w:r>
      <w:proofErr w:type="gramEnd"/>
    </w:p>
    <w:p w14:paraId="5AED25D8"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Trong </w:t>
      </w:r>
      <w:proofErr w:type="spellStart"/>
      <w:r w:rsidRPr="00BA6C10">
        <w:rPr>
          <w:sz w:val="28"/>
          <w:szCs w:val="28"/>
          <w:lang w:val="en-US" w:eastAsia="ar-SA"/>
        </w:rPr>
        <w:t>giải</w:t>
      </w:r>
      <w:proofErr w:type="spellEnd"/>
      <w:r w:rsidRPr="00BA6C10">
        <w:rPr>
          <w:sz w:val="28"/>
          <w:szCs w:val="28"/>
          <w:lang w:val="en-US" w:eastAsia="ar-SA"/>
        </w:rPr>
        <w:t xml:space="preserve"> </w:t>
      </w:r>
      <w:proofErr w:type="spellStart"/>
      <w:r w:rsidRPr="00BA6C10">
        <w:rPr>
          <w:sz w:val="28"/>
          <w:szCs w:val="28"/>
          <w:lang w:val="en-US" w:eastAsia="ar-SA"/>
        </w:rPr>
        <w:t>pháp</w:t>
      </w:r>
      <w:proofErr w:type="spellEnd"/>
      <w:r w:rsidRPr="00BA6C10">
        <w:rPr>
          <w:sz w:val="28"/>
          <w:szCs w:val="28"/>
          <w:lang w:val="en-US" w:eastAsia="ar-SA"/>
        </w:rPr>
        <w:t xml:space="preserve"> </w:t>
      </w:r>
      <w:proofErr w:type="spellStart"/>
      <w:r w:rsidRPr="00BA6C10">
        <w:rPr>
          <w:sz w:val="28"/>
          <w:szCs w:val="28"/>
          <w:lang w:val="en-US" w:eastAsia="ar-SA"/>
        </w:rPr>
        <w:t>trạm</w:t>
      </w:r>
      <w:proofErr w:type="spellEnd"/>
      <w:r w:rsidRPr="00BA6C10">
        <w:rPr>
          <w:sz w:val="28"/>
          <w:szCs w:val="28"/>
          <w:lang w:val="en-US" w:eastAsia="ar-SA"/>
        </w:rPr>
        <w:t xml:space="preserve"> </w:t>
      </w:r>
      <w:proofErr w:type="spellStart"/>
      <w:r w:rsidRPr="00BA6C10">
        <w:rPr>
          <w:sz w:val="28"/>
          <w:szCs w:val="28"/>
          <w:lang w:val="en-US" w:eastAsia="ar-SA"/>
        </w:rPr>
        <w:t>kỹ</w:t>
      </w:r>
      <w:proofErr w:type="spellEnd"/>
      <w:r w:rsidRPr="00BA6C10">
        <w:rPr>
          <w:sz w:val="28"/>
          <w:szCs w:val="28"/>
          <w:lang w:val="en-US" w:eastAsia="ar-SA"/>
        </w:rPr>
        <w:t xml:space="preserve"> </w:t>
      </w:r>
      <w:proofErr w:type="spellStart"/>
      <w:r w:rsidRPr="00BA6C10">
        <w:rPr>
          <w:sz w:val="28"/>
          <w:szCs w:val="28"/>
          <w:lang w:val="en-US" w:eastAsia="ar-SA"/>
        </w:rPr>
        <w:t>thuật</w:t>
      </w:r>
      <w:proofErr w:type="spellEnd"/>
      <w:r w:rsidRPr="00BA6C10">
        <w:rPr>
          <w:sz w:val="28"/>
          <w:szCs w:val="28"/>
          <w:lang w:val="en-US" w:eastAsia="ar-SA"/>
        </w:rPr>
        <w:t xml:space="preserve"> số, các </w:t>
      </w:r>
      <w:proofErr w:type="spellStart"/>
      <w:r w:rsidRPr="00BA6C10">
        <w:rPr>
          <w:sz w:val="28"/>
          <w:szCs w:val="28"/>
          <w:lang w:val="en-US" w:eastAsia="ar-SA"/>
        </w:rPr>
        <w:t>rơ</w:t>
      </w:r>
      <w:proofErr w:type="spellEnd"/>
      <w:r w:rsidRPr="00BA6C10">
        <w:rPr>
          <w:sz w:val="28"/>
          <w:szCs w:val="28"/>
          <w:lang w:val="en-US" w:eastAsia="ar-SA"/>
        </w:rPr>
        <w:t xml:space="preserve"> le </w:t>
      </w:r>
      <w:proofErr w:type="spellStart"/>
      <w:r w:rsidRPr="00BA6C10">
        <w:rPr>
          <w:sz w:val="28"/>
          <w:szCs w:val="28"/>
          <w:lang w:val="en-US" w:eastAsia="ar-SA"/>
        </w:rPr>
        <w:t>sẽ</w:t>
      </w:r>
      <w:proofErr w:type="spellEnd"/>
      <w:r w:rsidRPr="00BA6C10">
        <w:rPr>
          <w:sz w:val="28"/>
          <w:szCs w:val="28"/>
          <w:lang w:val="en-US" w:eastAsia="ar-SA"/>
        </w:rPr>
        <w:t xml:space="preserve"> </w:t>
      </w:r>
      <w:proofErr w:type="spellStart"/>
      <w:r w:rsidRPr="00BA6C10">
        <w:rPr>
          <w:sz w:val="28"/>
          <w:szCs w:val="28"/>
          <w:lang w:val="en-US" w:eastAsia="ar-SA"/>
        </w:rPr>
        <w:t>không</w:t>
      </w:r>
      <w:proofErr w:type="spellEnd"/>
      <w:r w:rsidRPr="00BA6C10">
        <w:rPr>
          <w:sz w:val="28"/>
          <w:szCs w:val="28"/>
          <w:lang w:val="en-US" w:eastAsia="ar-SA"/>
        </w:rPr>
        <w:t xml:space="preserve"> </w:t>
      </w:r>
      <w:proofErr w:type="spellStart"/>
      <w:r w:rsidRPr="00BA6C10">
        <w:rPr>
          <w:sz w:val="28"/>
          <w:szCs w:val="28"/>
          <w:lang w:val="en-US" w:eastAsia="ar-SA"/>
        </w:rPr>
        <w:t>còn</w:t>
      </w:r>
      <w:proofErr w:type="spellEnd"/>
      <w:r w:rsidRPr="00BA6C10">
        <w:rPr>
          <w:sz w:val="28"/>
          <w:szCs w:val="28"/>
          <w:lang w:val="en-US" w:eastAsia="ar-SA"/>
        </w:rPr>
        <w:t xml:space="preserve"> </w:t>
      </w:r>
      <w:proofErr w:type="spellStart"/>
      <w:r w:rsidRPr="00BA6C10">
        <w:rPr>
          <w:sz w:val="28"/>
          <w:szCs w:val="28"/>
          <w:lang w:val="en-US" w:eastAsia="ar-SA"/>
        </w:rPr>
        <w:t>sử</w:t>
      </w:r>
      <w:proofErr w:type="spellEnd"/>
      <w:r w:rsidRPr="00BA6C10">
        <w:rPr>
          <w:sz w:val="28"/>
          <w:szCs w:val="28"/>
          <w:lang w:val="en-US" w:eastAsia="ar-SA"/>
        </w:rPr>
        <w:t xml:space="preserve"> </w:t>
      </w:r>
      <w:proofErr w:type="spellStart"/>
      <w:r w:rsidRPr="00BA6C10">
        <w:rPr>
          <w:sz w:val="28"/>
          <w:szCs w:val="28"/>
          <w:lang w:val="en-US" w:eastAsia="ar-SA"/>
        </w:rPr>
        <w:t>dụng</w:t>
      </w:r>
      <w:proofErr w:type="spellEnd"/>
      <w:r w:rsidRPr="00BA6C10">
        <w:rPr>
          <w:sz w:val="28"/>
          <w:szCs w:val="28"/>
          <w:lang w:val="en-US" w:eastAsia="ar-SA"/>
        </w:rPr>
        <w:t xml:space="preserve"> các Card </w:t>
      </w:r>
      <w:proofErr w:type="spellStart"/>
      <w:r w:rsidRPr="00BA6C10">
        <w:rPr>
          <w:sz w:val="28"/>
          <w:szCs w:val="28"/>
          <w:lang w:val="en-US" w:eastAsia="ar-SA"/>
        </w:rPr>
        <w:t>dòng</w:t>
      </w:r>
      <w:proofErr w:type="spellEnd"/>
      <w:r w:rsidRPr="00BA6C10">
        <w:rPr>
          <w:sz w:val="28"/>
          <w:szCs w:val="28"/>
          <w:lang w:val="en-US" w:eastAsia="ar-SA"/>
        </w:rPr>
        <w:t xml:space="preserve">, Card </w:t>
      </w:r>
      <w:proofErr w:type="spellStart"/>
      <w:r w:rsidRPr="00BA6C10">
        <w:rPr>
          <w:sz w:val="28"/>
          <w:szCs w:val="28"/>
          <w:lang w:val="en-US" w:eastAsia="ar-SA"/>
        </w:rPr>
        <w:t>áp</w:t>
      </w:r>
      <w:proofErr w:type="spellEnd"/>
      <w:r w:rsidRPr="00BA6C10">
        <w:rPr>
          <w:sz w:val="28"/>
          <w:szCs w:val="28"/>
          <w:lang w:val="en-US" w:eastAsia="ar-SA"/>
        </w:rPr>
        <w:t xml:space="preserve"> – </w:t>
      </w:r>
      <w:proofErr w:type="spellStart"/>
      <w:r w:rsidRPr="00BA6C10">
        <w:rPr>
          <w:sz w:val="28"/>
          <w:szCs w:val="28"/>
          <w:lang w:val="en-US" w:eastAsia="ar-SA"/>
        </w:rPr>
        <w:t>mà</w:t>
      </w:r>
      <w:proofErr w:type="spellEnd"/>
      <w:r w:rsidRPr="00BA6C10">
        <w:rPr>
          <w:sz w:val="28"/>
          <w:szCs w:val="28"/>
          <w:lang w:val="en-US" w:eastAsia="ar-SA"/>
        </w:rPr>
        <w:t xml:space="preserve"> </w:t>
      </w:r>
      <w:proofErr w:type="spellStart"/>
      <w:r w:rsidRPr="00BA6C10">
        <w:rPr>
          <w:sz w:val="28"/>
          <w:szCs w:val="28"/>
          <w:lang w:val="en-US" w:eastAsia="ar-SA"/>
        </w:rPr>
        <w:t>thay</w:t>
      </w:r>
      <w:proofErr w:type="spellEnd"/>
      <w:r w:rsidRPr="00BA6C10">
        <w:rPr>
          <w:sz w:val="28"/>
          <w:szCs w:val="28"/>
          <w:lang w:val="en-US" w:eastAsia="ar-SA"/>
        </w:rPr>
        <w:t xml:space="preserve"> </w:t>
      </w:r>
      <w:proofErr w:type="spellStart"/>
      <w:r w:rsidRPr="00BA6C10">
        <w:rPr>
          <w:sz w:val="28"/>
          <w:szCs w:val="28"/>
          <w:lang w:val="en-US" w:eastAsia="ar-SA"/>
        </w:rPr>
        <w:t>thế</w:t>
      </w:r>
      <w:proofErr w:type="spellEnd"/>
      <w:r w:rsidRPr="00BA6C10">
        <w:rPr>
          <w:sz w:val="28"/>
          <w:szCs w:val="28"/>
          <w:lang w:val="en-US" w:eastAsia="ar-SA"/>
        </w:rPr>
        <w:t xml:space="preserve"> </w:t>
      </w:r>
      <w:proofErr w:type="spellStart"/>
      <w:r w:rsidRPr="00BA6C10">
        <w:rPr>
          <w:sz w:val="28"/>
          <w:szCs w:val="28"/>
          <w:lang w:val="en-US" w:eastAsia="ar-SA"/>
        </w:rPr>
        <w:t>bằng</w:t>
      </w:r>
      <w:proofErr w:type="spellEnd"/>
      <w:r w:rsidRPr="00BA6C10">
        <w:rPr>
          <w:sz w:val="28"/>
          <w:szCs w:val="28"/>
          <w:lang w:val="en-US" w:eastAsia="ar-SA"/>
        </w:rPr>
        <w:t xml:space="preserve"> Card/module </w:t>
      </w:r>
      <w:proofErr w:type="spellStart"/>
      <w:r w:rsidRPr="00BA6C10">
        <w:rPr>
          <w:sz w:val="28"/>
          <w:szCs w:val="28"/>
          <w:lang w:val="en-US" w:eastAsia="ar-SA"/>
        </w:rPr>
        <w:t>Processbus</w:t>
      </w:r>
      <w:proofErr w:type="spellEnd"/>
      <w:r w:rsidRPr="00BA6C10">
        <w:rPr>
          <w:sz w:val="28"/>
          <w:szCs w:val="28"/>
          <w:lang w:val="en-US" w:eastAsia="ar-SA"/>
        </w:rPr>
        <w:t xml:space="preserve">. </w:t>
      </w:r>
    </w:p>
    <w:p w14:paraId="56D1B1B3"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Trang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mới</w:t>
      </w:r>
      <w:proofErr w:type="spellEnd"/>
      <w:r w:rsidRPr="00BA6C10">
        <w:rPr>
          <w:sz w:val="28"/>
          <w:szCs w:val="28"/>
          <w:lang w:val="en-US" w:eastAsia="ar-SA"/>
        </w:rPr>
        <w:t xml:space="preserve"> 02 bộ switch </w:t>
      </w:r>
      <w:proofErr w:type="spellStart"/>
      <w:r w:rsidRPr="00BA6C10">
        <w:rPr>
          <w:sz w:val="28"/>
          <w:szCs w:val="28"/>
          <w:lang w:val="en-US" w:eastAsia="ar-SA"/>
        </w:rPr>
        <w:t>mạng</w:t>
      </w:r>
      <w:proofErr w:type="spellEnd"/>
      <w:r w:rsidRPr="00BA6C10">
        <w:rPr>
          <w:sz w:val="28"/>
          <w:szCs w:val="28"/>
          <w:lang w:val="en-US" w:eastAsia="ar-SA"/>
        </w:rPr>
        <w:t xml:space="preserve"> </w:t>
      </w:r>
      <w:proofErr w:type="spellStart"/>
      <w:r w:rsidRPr="00BA6C10">
        <w:rPr>
          <w:sz w:val="28"/>
          <w:szCs w:val="28"/>
          <w:lang w:val="en-US" w:eastAsia="ar-SA"/>
        </w:rPr>
        <w:t>mức</w:t>
      </w:r>
      <w:proofErr w:type="spellEnd"/>
      <w:r w:rsidRPr="00BA6C10">
        <w:rPr>
          <w:sz w:val="28"/>
          <w:szCs w:val="28"/>
          <w:lang w:val="en-US" w:eastAsia="ar-SA"/>
        </w:rPr>
        <w:t xml:space="preserve"> Station Bus (IEC 61850), </w:t>
      </w:r>
      <w:proofErr w:type="spellStart"/>
      <w:r w:rsidRPr="00BA6C10">
        <w:rPr>
          <w:sz w:val="28"/>
          <w:szCs w:val="28"/>
          <w:lang w:val="en-US" w:eastAsia="ar-SA"/>
        </w:rPr>
        <w:t>cung</w:t>
      </w:r>
      <w:proofErr w:type="spellEnd"/>
      <w:r w:rsidRPr="00BA6C10">
        <w:rPr>
          <w:sz w:val="28"/>
          <w:szCs w:val="28"/>
          <w:lang w:val="en-US" w:eastAsia="ar-SA"/>
        </w:rPr>
        <w:t xml:space="preserve"> </w:t>
      </w:r>
      <w:proofErr w:type="spellStart"/>
      <w:r w:rsidRPr="00BA6C10">
        <w:rPr>
          <w:sz w:val="28"/>
          <w:szCs w:val="28"/>
          <w:lang w:val="en-US" w:eastAsia="ar-SA"/>
        </w:rPr>
        <w:t>cấp</w:t>
      </w:r>
      <w:proofErr w:type="spellEnd"/>
      <w:r w:rsidRPr="00BA6C10">
        <w:rPr>
          <w:sz w:val="28"/>
          <w:szCs w:val="28"/>
          <w:lang w:val="en-US" w:eastAsia="ar-SA"/>
        </w:rPr>
        <w:t xml:space="preserve">: 04 </w:t>
      </w:r>
      <w:proofErr w:type="spellStart"/>
      <w:r w:rsidRPr="00BA6C10">
        <w:rPr>
          <w:sz w:val="28"/>
          <w:szCs w:val="28"/>
          <w:lang w:val="en-US" w:eastAsia="ar-SA"/>
        </w:rPr>
        <w:t>cổng</w:t>
      </w:r>
      <w:proofErr w:type="spellEnd"/>
      <w:r w:rsidRPr="00BA6C10">
        <w:rPr>
          <w:sz w:val="28"/>
          <w:szCs w:val="28"/>
          <w:lang w:val="en-US" w:eastAsia="ar-SA"/>
        </w:rPr>
        <w:t xml:space="preserve"> </w:t>
      </w:r>
      <w:proofErr w:type="spellStart"/>
      <w:r w:rsidRPr="00BA6C10">
        <w:rPr>
          <w:sz w:val="28"/>
          <w:szCs w:val="28"/>
          <w:lang w:val="en-US" w:eastAsia="ar-SA"/>
        </w:rPr>
        <w:t>quang</w:t>
      </w:r>
      <w:proofErr w:type="spellEnd"/>
      <w:r w:rsidRPr="00BA6C10">
        <w:rPr>
          <w:sz w:val="28"/>
          <w:szCs w:val="28"/>
          <w:lang w:val="en-US" w:eastAsia="ar-SA"/>
        </w:rPr>
        <w:t xml:space="preserve"> combo uplink </w:t>
      </w:r>
      <w:proofErr w:type="spellStart"/>
      <w:r w:rsidRPr="00BA6C10">
        <w:rPr>
          <w:sz w:val="28"/>
          <w:szCs w:val="28"/>
          <w:lang w:val="en-US" w:eastAsia="ar-SA"/>
        </w:rPr>
        <w:t>đa</w:t>
      </w:r>
      <w:proofErr w:type="spellEnd"/>
      <w:r w:rsidRPr="00BA6C10">
        <w:rPr>
          <w:sz w:val="28"/>
          <w:szCs w:val="28"/>
          <w:lang w:val="en-US" w:eastAsia="ar-SA"/>
        </w:rPr>
        <w:t xml:space="preserve"> mode 100/1000Mbit/s (</w:t>
      </w:r>
      <w:proofErr w:type="spellStart"/>
      <w:r w:rsidRPr="00BA6C10">
        <w:rPr>
          <w:sz w:val="28"/>
          <w:szCs w:val="28"/>
          <w:lang w:val="en-US" w:eastAsia="ar-SA"/>
        </w:rPr>
        <w:t>đã</w:t>
      </w:r>
      <w:proofErr w:type="spellEnd"/>
      <w:r w:rsidRPr="00BA6C10">
        <w:rPr>
          <w:sz w:val="28"/>
          <w:szCs w:val="28"/>
          <w:lang w:val="en-US" w:eastAsia="ar-SA"/>
        </w:rPr>
        <w:t xml:space="preserve"> bao </w:t>
      </w:r>
      <w:proofErr w:type="spellStart"/>
      <w:r w:rsidRPr="00BA6C10">
        <w:rPr>
          <w:sz w:val="28"/>
          <w:szCs w:val="28"/>
          <w:lang w:val="en-US" w:eastAsia="ar-SA"/>
        </w:rPr>
        <w:t>gồm</w:t>
      </w:r>
      <w:proofErr w:type="spellEnd"/>
      <w:r w:rsidRPr="00BA6C10">
        <w:rPr>
          <w:sz w:val="28"/>
          <w:szCs w:val="28"/>
          <w:lang w:val="en-US" w:eastAsia="ar-SA"/>
        </w:rPr>
        <w:t xml:space="preserve"> Modul </w:t>
      </w:r>
      <w:proofErr w:type="spellStart"/>
      <w:r w:rsidRPr="00BA6C10">
        <w:rPr>
          <w:sz w:val="28"/>
          <w:szCs w:val="28"/>
          <w:lang w:val="en-US" w:eastAsia="ar-SA"/>
        </w:rPr>
        <w:t>quang</w:t>
      </w:r>
      <w:proofErr w:type="spellEnd"/>
      <w:r w:rsidRPr="00BA6C10">
        <w:rPr>
          <w:sz w:val="28"/>
          <w:szCs w:val="28"/>
          <w:lang w:val="en-US" w:eastAsia="ar-SA"/>
        </w:rPr>
        <w:t xml:space="preserve">), 24 </w:t>
      </w:r>
      <w:proofErr w:type="spellStart"/>
      <w:r w:rsidRPr="00BA6C10">
        <w:rPr>
          <w:sz w:val="28"/>
          <w:szCs w:val="28"/>
          <w:lang w:val="en-US" w:eastAsia="ar-SA"/>
        </w:rPr>
        <w:t>cổng</w:t>
      </w:r>
      <w:proofErr w:type="spellEnd"/>
      <w:r w:rsidRPr="00BA6C10">
        <w:rPr>
          <w:sz w:val="28"/>
          <w:szCs w:val="28"/>
          <w:lang w:val="en-US" w:eastAsia="ar-SA"/>
        </w:rPr>
        <w:t xml:space="preserve"> </w:t>
      </w:r>
      <w:proofErr w:type="spellStart"/>
      <w:r w:rsidRPr="00BA6C10">
        <w:rPr>
          <w:sz w:val="28"/>
          <w:szCs w:val="28"/>
          <w:lang w:val="en-US" w:eastAsia="ar-SA"/>
        </w:rPr>
        <w:t>điện</w:t>
      </w:r>
      <w:proofErr w:type="spellEnd"/>
      <w:r w:rsidRPr="00BA6C10">
        <w:rPr>
          <w:sz w:val="28"/>
          <w:szCs w:val="28"/>
          <w:lang w:val="en-US" w:eastAsia="ar-SA"/>
        </w:rPr>
        <w:t xml:space="preserve"> 100/100Base-T </w:t>
      </w:r>
      <w:proofErr w:type="spellStart"/>
      <w:r w:rsidRPr="00BA6C10">
        <w:rPr>
          <w:sz w:val="28"/>
          <w:szCs w:val="28"/>
          <w:lang w:val="en-US" w:eastAsia="ar-SA"/>
        </w:rPr>
        <w:t>kết</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cho</w:t>
      </w:r>
      <w:proofErr w:type="spellEnd"/>
      <w:r w:rsidRPr="00BA6C10">
        <w:rPr>
          <w:sz w:val="28"/>
          <w:szCs w:val="28"/>
          <w:lang w:val="en-US" w:eastAsia="ar-SA"/>
        </w:rPr>
        <w:t xml:space="preserve"> các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IEDs </w:t>
      </w:r>
      <w:proofErr w:type="spellStart"/>
      <w:r w:rsidRPr="00BA6C10">
        <w:rPr>
          <w:sz w:val="28"/>
          <w:szCs w:val="28"/>
          <w:lang w:val="en-US" w:eastAsia="ar-SA"/>
        </w:rPr>
        <w:t>phía</w:t>
      </w:r>
      <w:proofErr w:type="spellEnd"/>
      <w:r w:rsidRPr="00BA6C10">
        <w:rPr>
          <w:sz w:val="28"/>
          <w:szCs w:val="28"/>
          <w:lang w:val="en-US" w:eastAsia="ar-SA"/>
        </w:rPr>
        <w:t xml:space="preserve"> 110kV MBA T3 </w:t>
      </w:r>
      <w:proofErr w:type="spellStart"/>
      <w:r w:rsidRPr="00BA6C10">
        <w:rPr>
          <w:sz w:val="28"/>
          <w:szCs w:val="28"/>
          <w:lang w:val="en-US" w:eastAsia="ar-SA"/>
        </w:rPr>
        <w:t>và</w:t>
      </w:r>
      <w:proofErr w:type="spellEnd"/>
      <w:r w:rsidRPr="00BA6C10">
        <w:rPr>
          <w:sz w:val="28"/>
          <w:szCs w:val="28"/>
          <w:lang w:val="en-US" w:eastAsia="ar-SA"/>
        </w:rPr>
        <w:t xml:space="preserve"> </w:t>
      </w:r>
      <w:proofErr w:type="spellStart"/>
      <w:r w:rsidRPr="00BA6C10">
        <w:rPr>
          <w:sz w:val="28"/>
          <w:szCs w:val="28"/>
          <w:lang w:val="en-US" w:eastAsia="ar-SA"/>
        </w:rPr>
        <w:t>phía</w:t>
      </w:r>
      <w:proofErr w:type="spellEnd"/>
      <w:r w:rsidRPr="00BA6C10">
        <w:rPr>
          <w:sz w:val="28"/>
          <w:szCs w:val="28"/>
          <w:lang w:val="en-US" w:eastAsia="ar-SA"/>
        </w:rPr>
        <w:t xml:space="preserve"> 22kV thuộc </w:t>
      </w:r>
      <w:proofErr w:type="spellStart"/>
      <w:r w:rsidRPr="00BA6C10">
        <w:rPr>
          <w:sz w:val="28"/>
          <w:szCs w:val="28"/>
          <w:lang w:val="en-US" w:eastAsia="ar-SA"/>
        </w:rPr>
        <w:t>thanh</w:t>
      </w:r>
      <w:proofErr w:type="spellEnd"/>
      <w:r w:rsidRPr="00BA6C10">
        <w:rPr>
          <w:sz w:val="28"/>
          <w:szCs w:val="28"/>
          <w:lang w:val="en-US" w:eastAsia="ar-SA"/>
        </w:rPr>
        <w:t xml:space="preserve"> </w:t>
      </w:r>
      <w:proofErr w:type="spellStart"/>
      <w:r w:rsidRPr="00BA6C10">
        <w:rPr>
          <w:sz w:val="28"/>
          <w:szCs w:val="28"/>
          <w:lang w:val="en-US" w:eastAsia="ar-SA"/>
        </w:rPr>
        <w:t>cái</w:t>
      </w:r>
      <w:proofErr w:type="spellEnd"/>
      <w:r w:rsidRPr="00BA6C10">
        <w:rPr>
          <w:sz w:val="28"/>
          <w:szCs w:val="28"/>
          <w:lang w:val="en-US" w:eastAsia="ar-SA"/>
        </w:rPr>
        <w:t xml:space="preserve"> C43.</w:t>
      </w:r>
    </w:p>
    <w:p w14:paraId="459AFEE3"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Trang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mới</w:t>
      </w:r>
      <w:proofErr w:type="spellEnd"/>
      <w:r w:rsidRPr="00BA6C10">
        <w:rPr>
          <w:sz w:val="28"/>
          <w:szCs w:val="28"/>
          <w:lang w:val="en-US" w:eastAsia="ar-SA"/>
        </w:rPr>
        <w:t xml:space="preserve"> 02 bộ switch </w:t>
      </w:r>
      <w:proofErr w:type="spellStart"/>
      <w:r w:rsidRPr="00BA6C10">
        <w:rPr>
          <w:sz w:val="28"/>
          <w:szCs w:val="28"/>
          <w:lang w:val="en-US" w:eastAsia="ar-SA"/>
        </w:rPr>
        <w:t>mạng</w:t>
      </w:r>
      <w:proofErr w:type="spellEnd"/>
      <w:r w:rsidRPr="00BA6C10">
        <w:rPr>
          <w:sz w:val="28"/>
          <w:szCs w:val="28"/>
          <w:lang w:val="en-US" w:eastAsia="ar-SA"/>
        </w:rPr>
        <w:t xml:space="preserve"> </w:t>
      </w:r>
      <w:proofErr w:type="spellStart"/>
      <w:r w:rsidRPr="00BA6C10">
        <w:rPr>
          <w:sz w:val="28"/>
          <w:szCs w:val="28"/>
          <w:lang w:val="en-US" w:eastAsia="ar-SA"/>
        </w:rPr>
        <w:t>mức</w:t>
      </w:r>
      <w:proofErr w:type="spellEnd"/>
      <w:r w:rsidRPr="00BA6C10">
        <w:rPr>
          <w:sz w:val="28"/>
          <w:szCs w:val="28"/>
          <w:lang w:val="en-US" w:eastAsia="ar-SA"/>
        </w:rPr>
        <w:t xml:space="preserve"> Process Bus (IEC 61850), </w:t>
      </w:r>
      <w:proofErr w:type="spellStart"/>
      <w:r w:rsidRPr="00BA6C10">
        <w:rPr>
          <w:sz w:val="28"/>
          <w:szCs w:val="28"/>
          <w:lang w:val="en-US" w:eastAsia="ar-SA"/>
        </w:rPr>
        <w:t>cung</w:t>
      </w:r>
      <w:proofErr w:type="spellEnd"/>
      <w:r w:rsidRPr="00BA6C10">
        <w:rPr>
          <w:sz w:val="28"/>
          <w:szCs w:val="28"/>
          <w:lang w:val="en-US" w:eastAsia="ar-SA"/>
        </w:rPr>
        <w:t xml:space="preserve"> </w:t>
      </w:r>
      <w:proofErr w:type="spellStart"/>
      <w:r w:rsidRPr="00BA6C10">
        <w:rPr>
          <w:sz w:val="28"/>
          <w:szCs w:val="28"/>
          <w:lang w:val="en-US" w:eastAsia="ar-SA"/>
        </w:rPr>
        <w:t>cấp</w:t>
      </w:r>
      <w:proofErr w:type="spellEnd"/>
      <w:r w:rsidRPr="00BA6C10">
        <w:rPr>
          <w:sz w:val="28"/>
          <w:szCs w:val="28"/>
          <w:lang w:val="en-US" w:eastAsia="ar-SA"/>
        </w:rPr>
        <w:t xml:space="preserve">: 24 </w:t>
      </w:r>
      <w:proofErr w:type="spellStart"/>
      <w:r w:rsidRPr="00BA6C10">
        <w:rPr>
          <w:sz w:val="28"/>
          <w:szCs w:val="28"/>
          <w:lang w:val="en-US" w:eastAsia="ar-SA"/>
        </w:rPr>
        <w:t>cổng</w:t>
      </w:r>
      <w:proofErr w:type="spellEnd"/>
      <w:r w:rsidRPr="00BA6C10">
        <w:rPr>
          <w:sz w:val="28"/>
          <w:szCs w:val="28"/>
          <w:lang w:val="en-US" w:eastAsia="ar-SA"/>
        </w:rPr>
        <w:t xml:space="preserve"> </w:t>
      </w:r>
      <w:proofErr w:type="spellStart"/>
      <w:r w:rsidRPr="00BA6C10">
        <w:rPr>
          <w:sz w:val="28"/>
          <w:szCs w:val="28"/>
          <w:lang w:val="en-US" w:eastAsia="ar-SA"/>
        </w:rPr>
        <w:t>quang</w:t>
      </w:r>
      <w:proofErr w:type="spellEnd"/>
      <w:r w:rsidRPr="00BA6C10">
        <w:rPr>
          <w:sz w:val="28"/>
          <w:szCs w:val="28"/>
          <w:lang w:val="en-US" w:eastAsia="ar-SA"/>
        </w:rPr>
        <w:t xml:space="preserve"> </w:t>
      </w:r>
      <w:proofErr w:type="spellStart"/>
      <w:r w:rsidRPr="00BA6C10">
        <w:rPr>
          <w:sz w:val="28"/>
          <w:szCs w:val="28"/>
          <w:lang w:val="en-US" w:eastAsia="ar-SA"/>
        </w:rPr>
        <w:t>đa</w:t>
      </w:r>
      <w:proofErr w:type="spellEnd"/>
      <w:r w:rsidRPr="00BA6C10">
        <w:rPr>
          <w:sz w:val="28"/>
          <w:szCs w:val="28"/>
          <w:lang w:val="en-US" w:eastAsia="ar-SA"/>
        </w:rPr>
        <w:t xml:space="preserve"> mode 100/1000Base-FX </w:t>
      </w:r>
      <w:proofErr w:type="spellStart"/>
      <w:r w:rsidRPr="00BA6C10">
        <w:rPr>
          <w:sz w:val="28"/>
          <w:szCs w:val="28"/>
          <w:lang w:val="en-US" w:eastAsia="ar-SA"/>
        </w:rPr>
        <w:t>kết</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cho</w:t>
      </w:r>
      <w:proofErr w:type="spellEnd"/>
      <w:r w:rsidRPr="00BA6C10">
        <w:rPr>
          <w:sz w:val="28"/>
          <w:szCs w:val="28"/>
          <w:lang w:val="en-US" w:eastAsia="ar-SA"/>
        </w:rPr>
        <w:t xml:space="preserve"> các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IEDs.</w:t>
      </w:r>
    </w:p>
    <w:p w14:paraId="663122A7"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w:t>
      </w:r>
      <w:proofErr w:type="spellStart"/>
      <w:r w:rsidRPr="00BA6C10">
        <w:rPr>
          <w:sz w:val="28"/>
          <w:szCs w:val="28"/>
          <w:lang w:val="en-US" w:eastAsia="ar-SA"/>
        </w:rPr>
        <w:t>Kiểm</w:t>
      </w:r>
      <w:proofErr w:type="spellEnd"/>
      <w:r w:rsidRPr="00BA6C10">
        <w:rPr>
          <w:sz w:val="28"/>
          <w:szCs w:val="28"/>
          <w:lang w:val="en-US" w:eastAsia="ar-SA"/>
        </w:rPr>
        <w:t xml:space="preserve"> </w:t>
      </w:r>
      <w:proofErr w:type="spellStart"/>
      <w:r w:rsidRPr="00BA6C10">
        <w:rPr>
          <w:sz w:val="28"/>
          <w:szCs w:val="28"/>
          <w:lang w:val="en-US" w:eastAsia="ar-SA"/>
        </w:rPr>
        <w:t>tra</w:t>
      </w:r>
      <w:proofErr w:type="spellEnd"/>
      <w:r w:rsidRPr="00BA6C10">
        <w:rPr>
          <w:sz w:val="28"/>
          <w:szCs w:val="28"/>
          <w:lang w:val="en-US" w:eastAsia="ar-SA"/>
        </w:rPr>
        <w:t xml:space="preserve"> </w:t>
      </w:r>
      <w:proofErr w:type="spellStart"/>
      <w:r w:rsidRPr="00BA6C10">
        <w:rPr>
          <w:sz w:val="28"/>
          <w:szCs w:val="28"/>
          <w:lang w:val="en-US" w:eastAsia="ar-SA"/>
        </w:rPr>
        <w:t>dữ</w:t>
      </w:r>
      <w:proofErr w:type="spellEnd"/>
      <w:r w:rsidRPr="00BA6C10">
        <w:rPr>
          <w:sz w:val="28"/>
          <w:szCs w:val="28"/>
          <w:lang w:val="en-US" w:eastAsia="ar-SA"/>
        </w:rPr>
        <w:t xml:space="preserve"> </w:t>
      </w:r>
      <w:proofErr w:type="spellStart"/>
      <w:r w:rsidRPr="00BA6C10">
        <w:rPr>
          <w:sz w:val="28"/>
          <w:szCs w:val="28"/>
          <w:lang w:val="en-US" w:eastAsia="ar-SA"/>
        </w:rPr>
        <w:t>liệu</w:t>
      </w:r>
      <w:proofErr w:type="spellEnd"/>
      <w:r w:rsidRPr="00BA6C10">
        <w:rPr>
          <w:sz w:val="28"/>
          <w:szCs w:val="28"/>
          <w:lang w:val="en-US" w:eastAsia="ar-SA"/>
        </w:rPr>
        <w:t xml:space="preserve">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IEDs </w:t>
      </w:r>
      <w:proofErr w:type="spellStart"/>
      <w:r w:rsidRPr="00BA6C10">
        <w:rPr>
          <w:sz w:val="28"/>
          <w:szCs w:val="28"/>
          <w:lang w:val="en-US" w:eastAsia="ar-SA"/>
        </w:rPr>
        <w:t>cải</w:t>
      </w:r>
      <w:proofErr w:type="spellEnd"/>
      <w:r w:rsidRPr="00BA6C10">
        <w:rPr>
          <w:sz w:val="28"/>
          <w:szCs w:val="28"/>
          <w:lang w:val="en-US" w:eastAsia="ar-SA"/>
        </w:rPr>
        <w:t xml:space="preserve"> </w:t>
      </w:r>
      <w:proofErr w:type="spellStart"/>
      <w:r w:rsidRPr="00BA6C10">
        <w:rPr>
          <w:sz w:val="28"/>
          <w:szCs w:val="28"/>
          <w:lang w:val="en-US" w:eastAsia="ar-SA"/>
        </w:rPr>
        <w:t>tạo</w:t>
      </w:r>
      <w:proofErr w:type="spellEnd"/>
      <w:r w:rsidRPr="00BA6C10">
        <w:rPr>
          <w:sz w:val="28"/>
          <w:szCs w:val="28"/>
          <w:lang w:val="en-US" w:eastAsia="ar-SA"/>
        </w:rPr>
        <w:t xml:space="preserve"> </w:t>
      </w:r>
      <w:proofErr w:type="spellStart"/>
      <w:r w:rsidRPr="00BA6C10">
        <w:rPr>
          <w:sz w:val="28"/>
          <w:szCs w:val="28"/>
          <w:lang w:val="en-US" w:eastAsia="ar-SA"/>
        </w:rPr>
        <w:t>thay</w:t>
      </w:r>
      <w:proofErr w:type="spellEnd"/>
      <w:r w:rsidRPr="00BA6C10">
        <w:rPr>
          <w:sz w:val="28"/>
          <w:szCs w:val="28"/>
          <w:lang w:val="en-US" w:eastAsia="ar-SA"/>
        </w:rPr>
        <w:t xml:space="preserve"> </w:t>
      </w:r>
      <w:proofErr w:type="spellStart"/>
      <w:r w:rsidRPr="00BA6C10">
        <w:rPr>
          <w:sz w:val="28"/>
          <w:szCs w:val="28"/>
          <w:lang w:val="en-US" w:eastAsia="ar-SA"/>
        </w:rPr>
        <w:t>thế</w:t>
      </w:r>
      <w:proofErr w:type="spellEnd"/>
      <w:r w:rsidRPr="00BA6C10">
        <w:rPr>
          <w:sz w:val="28"/>
          <w:szCs w:val="28"/>
          <w:lang w:val="en-US" w:eastAsia="ar-SA"/>
        </w:rPr>
        <w:t xml:space="preserve"> trong </w:t>
      </w:r>
      <w:proofErr w:type="spellStart"/>
      <w:r w:rsidRPr="00BA6C10">
        <w:rPr>
          <w:sz w:val="28"/>
          <w:szCs w:val="28"/>
          <w:lang w:val="en-US" w:eastAsia="ar-SA"/>
        </w:rPr>
        <w:t>phạm</w:t>
      </w:r>
      <w:proofErr w:type="spellEnd"/>
      <w:r w:rsidRPr="00BA6C10">
        <w:rPr>
          <w:sz w:val="28"/>
          <w:szCs w:val="28"/>
          <w:lang w:val="en-US" w:eastAsia="ar-SA"/>
        </w:rPr>
        <w:t xml:space="preserve"> vi </w:t>
      </w:r>
      <w:proofErr w:type="spellStart"/>
      <w:r w:rsidRPr="00BA6C10">
        <w:rPr>
          <w:sz w:val="28"/>
          <w:szCs w:val="28"/>
          <w:lang w:val="en-US" w:eastAsia="ar-SA"/>
        </w:rPr>
        <w:t>dự</w:t>
      </w:r>
      <w:proofErr w:type="spellEnd"/>
      <w:r w:rsidRPr="00BA6C10">
        <w:rPr>
          <w:sz w:val="28"/>
          <w:szCs w:val="28"/>
          <w:lang w:val="en-US" w:eastAsia="ar-SA"/>
        </w:rPr>
        <w:t xml:space="preserve"> </w:t>
      </w:r>
      <w:proofErr w:type="spellStart"/>
      <w:r w:rsidRPr="00BA6C10">
        <w:rPr>
          <w:sz w:val="28"/>
          <w:szCs w:val="28"/>
          <w:lang w:val="en-US" w:eastAsia="ar-SA"/>
        </w:rPr>
        <w:t>án</w:t>
      </w:r>
      <w:proofErr w:type="spellEnd"/>
      <w:r w:rsidRPr="00BA6C10">
        <w:rPr>
          <w:sz w:val="28"/>
          <w:szCs w:val="28"/>
          <w:lang w:val="en-US" w:eastAsia="ar-SA"/>
        </w:rPr>
        <w:t xml:space="preserve"> </w:t>
      </w:r>
      <w:proofErr w:type="spellStart"/>
      <w:r w:rsidRPr="00BA6C10">
        <w:rPr>
          <w:sz w:val="28"/>
          <w:szCs w:val="28"/>
          <w:lang w:val="en-US" w:eastAsia="ar-SA"/>
        </w:rPr>
        <w:t>về</w:t>
      </w:r>
      <w:proofErr w:type="spellEnd"/>
      <w:r w:rsidRPr="00BA6C10">
        <w:rPr>
          <w:sz w:val="28"/>
          <w:szCs w:val="28"/>
          <w:lang w:val="en-US" w:eastAsia="ar-SA"/>
        </w:rPr>
        <w:t xml:space="preserve">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đọc</w:t>
      </w:r>
      <w:proofErr w:type="spellEnd"/>
      <w:r w:rsidRPr="00BA6C10">
        <w:rPr>
          <w:sz w:val="28"/>
          <w:szCs w:val="28"/>
          <w:lang w:val="en-US" w:eastAsia="ar-SA"/>
        </w:rPr>
        <w:t xml:space="preserve"> </w:t>
      </w:r>
      <w:proofErr w:type="spellStart"/>
      <w:r w:rsidRPr="00BA6C10">
        <w:rPr>
          <w:sz w:val="28"/>
          <w:szCs w:val="28"/>
          <w:lang w:val="en-US" w:eastAsia="ar-SA"/>
        </w:rPr>
        <w:t>bản</w:t>
      </w:r>
      <w:proofErr w:type="spellEnd"/>
      <w:r w:rsidRPr="00BA6C10">
        <w:rPr>
          <w:sz w:val="28"/>
          <w:szCs w:val="28"/>
          <w:lang w:val="en-US" w:eastAsia="ar-SA"/>
        </w:rPr>
        <w:t xml:space="preserve"> </w:t>
      </w:r>
      <w:proofErr w:type="spellStart"/>
      <w:r w:rsidRPr="00BA6C10">
        <w:rPr>
          <w:sz w:val="28"/>
          <w:szCs w:val="28"/>
          <w:lang w:val="en-US" w:eastAsia="ar-SA"/>
        </w:rPr>
        <w:t>ghi</w:t>
      </w:r>
      <w:proofErr w:type="spellEnd"/>
      <w:r w:rsidRPr="00BA6C10">
        <w:rPr>
          <w:sz w:val="28"/>
          <w:szCs w:val="28"/>
          <w:lang w:val="en-US" w:eastAsia="ar-SA"/>
        </w:rPr>
        <w:t xml:space="preserve"> </w:t>
      </w:r>
      <w:proofErr w:type="spellStart"/>
      <w:r w:rsidRPr="00BA6C10">
        <w:rPr>
          <w:sz w:val="28"/>
          <w:szCs w:val="28"/>
          <w:lang w:val="en-US" w:eastAsia="ar-SA"/>
        </w:rPr>
        <w:t>sự</w:t>
      </w:r>
      <w:proofErr w:type="spellEnd"/>
      <w:r w:rsidRPr="00BA6C10">
        <w:rPr>
          <w:sz w:val="28"/>
          <w:szCs w:val="28"/>
          <w:lang w:val="en-US" w:eastAsia="ar-SA"/>
        </w:rPr>
        <w:t xml:space="preserve"> </w:t>
      </w:r>
      <w:proofErr w:type="spellStart"/>
      <w:r w:rsidRPr="00BA6C10">
        <w:rPr>
          <w:sz w:val="28"/>
          <w:szCs w:val="28"/>
          <w:lang w:val="en-US" w:eastAsia="ar-SA"/>
        </w:rPr>
        <w:t>cố</w:t>
      </w:r>
      <w:proofErr w:type="spellEnd"/>
      <w:r w:rsidRPr="00BA6C10">
        <w:rPr>
          <w:sz w:val="28"/>
          <w:szCs w:val="28"/>
          <w:lang w:val="en-US" w:eastAsia="ar-SA"/>
        </w:rPr>
        <w:t xml:space="preserve"> </w:t>
      </w:r>
      <w:proofErr w:type="spellStart"/>
      <w:r w:rsidRPr="00BA6C10">
        <w:rPr>
          <w:sz w:val="28"/>
          <w:szCs w:val="28"/>
          <w:lang w:val="en-US" w:eastAsia="ar-SA"/>
        </w:rPr>
        <w:t>tại</w:t>
      </w:r>
      <w:proofErr w:type="spellEnd"/>
      <w:r w:rsidRPr="00BA6C10">
        <w:rPr>
          <w:sz w:val="28"/>
          <w:szCs w:val="28"/>
          <w:lang w:val="en-US" w:eastAsia="ar-SA"/>
        </w:rPr>
        <w:t xml:space="preserve"> </w:t>
      </w:r>
      <w:proofErr w:type="spellStart"/>
      <w:r w:rsidRPr="00BA6C10">
        <w:rPr>
          <w:sz w:val="28"/>
          <w:szCs w:val="28"/>
          <w:lang w:val="en-US" w:eastAsia="ar-SA"/>
        </w:rPr>
        <w:t>trạm</w:t>
      </w:r>
      <w:proofErr w:type="spellEnd"/>
      <w:r w:rsidRPr="00BA6C10">
        <w:rPr>
          <w:sz w:val="28"/>
          <w:szCs w:val="28"/>
          <w:lang w:val="en-US" w:eastAsia="ar-SA"/>
        </w:rPr>
        <w:t xml:space="preserve"> </w:t>
      </w:r>
      <w:proofErr w:type="spellStart"/>
      <w:r w:rsidRPr="00BA6C10">
        <w:rPr>
          <w:sz w:val="28"/>
          <w:szCs w:val="28"/>
          <w:lang w:val="en-US" w:eastAsia="ar-SA"/>
        </w:rPr>
        <w:t>và</w:t>
      </w:r>
      <w:proofErr w:type="spellEnd"/>
      <w:r w:rsidRPr="00BA6C10">
        <w:rPr>
          <w:sz w:val="28"/>
          <w:szCs w:val="28"/>
          <w:lang w:val="en-US" w:eastAsia="ar-SA"/>
        </w:rPr>
        <w:t xml:space="preserve"> </w:t>
      </w:r>
      <w:proofErr w:type="spellStart"/>
      <w:r w:rsidRPr="00BA6C10">
        <w:rPr>
          <w:sz w:val="28"/>
          <w:szCs w:val="28"/>
          <w:lang w:val="en-US" w:eastAsia="ar-SA"/>
        </w:rPr>
        <w:t>trung</w:t>
      </w:r>
      <w:proofErr w:type="spellEnd"/>
      <w:r w:rsidRPr="00BA6C10">
        <w:rPr>
          <w:sz w:val="28"/>
          <w:szCs w:val="28"/>
          <w:lang w:val="en-US" w:eastAsia="ar-SA"/>
        </w:rPr>
        <w:t xml:space="preserve"> </w:t>
      </w:r>
      <w:proofErr w:type="spellStart"/>
      <w:r w:rsidRPr="00BA6C10">
        <w:rPr>
          <w:sz w:val="28"/>
          <w:szCs w:val="28"/>
          <w:lang w:val="en-US" w:eastAsia="ar-SA"/>
        </w:rPr>
        <w:t>tâm</w:t>
      </w:r>
      <w:proofErr w:type="spellEnd"/>
      <w:r w:rsidRPr="00BA6C10">
        <w:rPr>
          <w:sz w:val="28"/>
          <w:szCs w:val="28"/>
          <w:lang w:val="en-US" w:eastAsia="ar-SA"/>
        </w:rPr>
        <w:t xml:space="preserve"> </w:t>
      </w:r>
      <w:proofErr w:type="spellStart"/>
      <w:r w:rsidRPr="00BA6C10">
        <w:rPr>
          <w:sz w:val="28"/>
          <w:szCs w:val="28"/>
          <w:lang w:val="en-US" w:eastAsia="ar-SA"/>
        </w:rPr>
        <w:t>điều</w:t>
      </w:r>
      <w:proofErr w:type="spellEnd"/>
      <w:r w:rsidRPr="00BA6C10">
        <w:rPr>
          <w:sz w:val="28"/>
          <w:szCs w:val="28"/>
          <w:lang w:val="en-US" w:eastAsia="ar-SA"/>
        </w:rPr>
        <w:t xml:space="preserve"> </w:t>
      </w:r>
      <w:proofErr w:type="spellStart"/>
      <w:r w:rsidRPr="00BA6C10">
        <w:rPr>
          <w:sz w:val="28"/>
          <w:szCs w:val="28"/>
          <w:lang w:val="en-US" w:eastAsia="ar-SA"/>
        </w:rPr>
        <w:t>khiển</w:t>
      </w:r>
      <w:proofErr w:type="spellEnd"/>
      <w:r w:rsidRPr="00BA6C10">
        <w:rPr>
          <w:sz w:val="28"/>
          <w:szCs w:val="28"/>
          <w:lang w:val="en-US" w:eastAsia="ar-SA"/>
        </w:rPr>
        <w:t xml:space="preserve">, </w:t>
      </w:r>
      <w:proofErr w:type="spellStart"/>
      <w:r w:rsidRPr="00BA6C10">
        <w:rPr>
          <w:sz w:val="28"/>
          <w:szCs w:val="28"/>
          <w:lang w:val="en-US" w:eastAsia="ar-SA"/>
        </w:rPr>
        <w:t>trung</w:t>
      </w:r>
      <w:proofErr w:type="spellEnd"/>
      <w:r w:rsidRPr="00BA6C10">
        <w:rPr>
          <w:sz w:val="28"/>
          <w:szCs w:val="28"/>
          <w:lang w:val="en-US" w:eastAsia="ar-SA"/>
        </w:rPr>
        <w:t xml:space="preserve"> </w:t>
      </w:r>
      <w:proofErr w:type="spellStart"/>
      <w:r w:rsidRPr="00BA6C10">
        <w:rPr>
          <w:sz w:val="28"/>
          <w:szCs w:val="28"/>
          <w:lang w:val="en-US" w:eastAsia="ar-SA"/>
        </w:rPr>
        <w:t>tâm</w:t>
      </w:r>
      <w:proofErr w:type="spellEnd"/>
      <w:r w:rsidRPr="00BA6C10">
        <w:rPr>
          <w:sz w:val="28"/>
          <w:szCs w:val="28"/>
          <w:lang w:val="en-US" w:eastAsia="ar-SA"/>
        </w:rPr>
        <w:t xml:space="preserve"> </w:t>
      </w:r>
      <w:proofErr w:type="spellStart"/>
      <w:r w:rsidRPr="00BA6C10">
        <w:rPr>
          <w:sz w:val="28"/>
          <w:szCs w:val="28"/>
          <w:lang w:val="en-US" w:eastAsia="ar-SA"/>
        </w:rPr>
        <w:t>giám</w:t>
      </w:r>
      <w:proofErr w:type="spellEnd"/>
      <w:r w:rsidRPr="00BA6C10">
        <w:rPr>
          <w:sz w:val="28"/>
          <w:szCs w:val="28"/>
          <w:lang w:val="en-US" w:eastAsia="ar-SA"/>
        </w:rPr>
        <w:t xml:space="preserve"> </w:t>
      </w:r>
      <w:proofErr w:type="spellStart"/>
      <w:r w:rsidRPr="00BA6C10">
        <w:rPr>
          <w:sz w:val="28"/>
          <w:szCs w:val="28"/>
          <w:lang w:val="en-US" w:eastAsia="ar-SA"/>
        </w:rPr>
        <w:t>sát</w:t>
      </w:r>
      <w:proofErr w:type="spellEnd"/>
      <w:r w:rsidRPr="00BA6C10">
        <w:rPr>
          <w:sz w:val="28"/>
          <w:szCs w:val="28"/>
          <w:lang w:val="en-US" w:eastAsia="ar-SA"/>
        </w:rPr>
        <w:t xml:space="preserve"> X06.</w:t>
      </w:r>
    </w:p>
    <w:p w14:paraId="060B58DB"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Khai </w:t>
      </w:r>
      <w:proofErr w:type="spellStart"/>
      <w:r w:rsidRPr="00BA6C10">
        <w:rPr>
          <w:sz w:val="28"/>
          <w:szCs w:val="28"/>
          <w:lang w:val="en-US" w:eastAsia="ar-SA"/>
        </w:rPr>
        <w:t>báo</w:t>
      </w:r>
      <w:proofErr w:type="spellEnd"/>
      <w:r w:rsidRPr="00BA6C10">
        <w:rPr>
          <w:sz w:val="28"/>
          <w:szCs w:val="28"/>
          <w:lang w:val="en-US" w:eastAsia="ar-SA"/>
        </w:rPr>
        <w:t xml:space="preserve"> </w:t>
      </w:r>
      <w:proofErr w:type="spellStart"/>
      <w:r w:rsidRPr="00BA6C10">
        <w:rPr>
          <w:sz w:val="28"/>
          <w:szCs w:val="28"/>
          <w:lang w:val="en-US" w:eastAsia="ar-SA"/>
        </w:rPr>
        <w:t>cấu</w:t>
      </w:r>
      <w:proofErr w:type="spellEnd"/>
      <w:r w:rsidRPr="00BA6C10">
        <w:rPr>
          <w:sz w:val="28"/>
          <w:szCs w:val="28"/>
          <w:lang w:val="en-US" w:eastAsia="ar-SA"/>
        </w:rPr>
        <w:t xml:space="preserve"> </w:t>
      </w:r>
      <w:proofErr w:type="spellStart"/>
      <w:r w:rsidRPr="00BA6C10">
        <w:rPr>
          <w:sz w:val="28"/>
          <w:szCs w:val="28"/>
          <w:lang w:val="en-US" w:eastAsia="ar-SA"/>
        </w:rPr>
        <w:t>hình</w:t>
      </w:r>
      <w:proofErr w:type="spellEnd"/>
      <w:r w:rsidRPr="00BA6C10">
        <w:rPr>
          <w:sz w:val="28"/>
          <w:szCs w:val="28"/>
          <w:lang w:val="en-US" w:eastAsia="ar-SA"/>
        </w:rPr>
        <w:t xml:space="preserve"> </w:t>
      </w:r>
      <w:proofErr w:type="spellStart"/>
      <w:r w:rsidRPr="00BA6C10">
        <w:rPr>
          <w:sz w:val="28"/>
          <w:szCs w:val="28"/>
          <w:lang w:val="en-US" w:eastAsia="ar-SA"/>
        </w:rPr>
        <w:t>tại</w:t>
      </w:r>
      <w:proofErr w:type="spellEnd"/>
      <w:r w:rsidRPr="00BA6C10">
        <w:rPr>
          <w:sz w:val="28"/>
          <w:szCs w:val="28"/>
          <w:lang w:val="en-US" w:eastAsia="ar-SA"/>
        </w:rPr>
        <w:t xml:space="preserve"> </w:t>
      </w:r>
      <w:proofErr w:type="spellStart"/>
      <w:r w:rsidRPr="00BA6C10">
        <w:rPr>
          <w:sz w:val="28"/>
          <w:szCs w:val="28"/>
          <w:lang w:val="en-US" w:eastAsia="ar-SA"/>
        </w:rPr>
        <w:t>Trạm</w:t>
      </w:r>
      <w:proofErr w:type="spellEnd"/>
      <w:r w:rsidRPr="00BA6C10">
        <w:rPr>
          <w:sz w:val="28"/>
          <w:szCs w:val="28"/>
          <w:lang w:val="en-US" w:eastAsia="ar-SA"/>
        </w:rPr>
        <w:t xml:space="preserve"> </w:t>
      </w:r>
      <w:proofErr w:type="spellStart"/>
      <w:r w:rsidRPr="00BA6C10">
        <w:rPr>
          <w:sz w:val="28"/>
          <w:szCs w:val="28"/>
          <w:lang w:val="en-US" w:eastAsia="ar-SA"/>
        </w:rPr>
        <w:t>đê</w:t>
      </w:r>
      <w:proofErr w:type="spellEnd"/>
      <w:r w:rsidRPr="00BA6C10">
        <w:rPr>
          <w:sz w:val="28"/>
          <w:szCs w:val="28"/>
          <w:lang w:val="en-US" w:eastAsia="ar-SA"/>
        </w:rPr>
        <w:t xml:space="preserve">̉ </w:t>
      </w:r>
      <w:proofErr w:type="spellStart"/>
      <w:r w:rsidRPr="00BA6C10">
        <w:rPr>
          <w:sz w:val="28"/>
          <w:szCs w:val="28"/>
          <w:lang w:val="en-US" w:eastAsia="ar-SA"/>
        </w:rPr>
        <w:t>ghép</w:t>
      </w:r>
      <w:proofErr w:type="spellEnd"/>
      <w:r w:rsidRPr="00BA6C10">
        <w:rPr>
          <w:sz w:val="28"/>
          <w:szCs w:val="28"/>
          <w:lang w:val="en-US" w:eastAsia="ar-SA"/>
        </w:rPr>
        <w:t xml:space="preserve"> </w:t>
      </w:r>
      <w:proofErr w:type="spellStart"/>
      <w:r w:rsidRPr="00BA6C10">
        <w:rPr>
          <w:sz w:val="28"/>
          <w:szCs w:val="28"/>
          <w:lang w:val="en-US" w:eastAsia="ar-SA"/>
        </w:rPr>
        <w:t>nối</w:t>
      </w:r>
      <w:proofErr w:type="spellEnd"/>
      <w:r w:rsidRPr="00BA6C10">
        <w:rPr>
          <w:sz w:val="28"/>
          <w:szCs w:val="28"/>
          <w:lang w:val="en-US" w:eastAsia="ar-SA"/>
        </w:rPr>
        <w:t xml:space="preserve"> </w:t>
      </w:r>
      <w:proofErr w:type="spellStart"/>
      <w:r w:rsidRPr="00BA6C10">
        <w:rPr>
          <w:sz w:val="28"/>
          <w:szCs w:val="28"/>
          <w:lang w:val="en-US" w:eastAsia="ar-SA"/>
        </w:rPr>
        <w:t>hê</w:t>
      </w:r>
      <w:proofErr w:type="spellEnd"/>
      <w:r w:rsidRPr="00BA6C10">
        <w:rPr>
          <w:sz w:val="28"/>
          <w:szCs w:val="28"/>
          <w:lang w:val="en-US" w:eastAsia="ar-SA"/>
        </w:rPr>
        <w:t xml:space="preserve">̣ </w:t>
      </w:r>
      <w:proofErr w:type="spellStart"/>
      <w:r w:rsidRPr="00BA6C10">
        <w:rPr>
          <w:sz w:val="28"/>
          <w:szCs w:val="28"/>
          <w:lang w:val="en-US" w:eastAsia="ar-SA"/>
        </w:rPr>
        <w:t>thống</w:t>
      </w:r>
      <w:proofErr w:type="spellEnd"/>
      <w:r w:rsidRPr="00BA6C10">
        <w:rPr>
          <w:sz w:val="28"/>
          <w:szCs w:val="28"/>
          <w:lang w:val="en-US" w:eastAsia="ar-SA"/>
        </w:rPr>
        <w:t xml:space="preserve"> SCADA </w:t>
      </w:r>
      <w:proofErr w:type="spellStart"/>
      <w:r w:rsidRPr="00BA6C10">
        <w:rPr>
          <w:sz w:val="28"/>
          <w:szCs w:val="28"/>
          <w:lang w:val="en-US" w:eastAsia="ar-SA"/>
        </w:rPr>
        <w:t>với</w:t>
      </w:r>
      <w:proofErr w:type="spellEnd"/>
      <w:r w:rsidRPr="00BA6C10">
        <w:rPr>
          <w:sz w:val="28"/>
          <w:szCs w:val="28"/>
          <w:lang w:val="en-US" w:eastAsia="ar-SA"/>
        </w:rPr>
        <w:t xml:space="preserve"> </w:t>
      </w:r>
      <w:proofErr w:type="spellStart"/>
      <w:r w:rsidRPr="00BA6C10">
        <w:rPr>
          <w:sz w:val="28"/>
          <w:szCs w:val="28"/>
          <w:lang w:val="en-US" w:eastAsia="ar-SA"/>
        </w:rPr>
        <w:t>các</w:t>
      </w:r>
      <w:proofErr w:type="spellEnd"/>
      <w:r w:rsidRPr="00BA6C10">
        <w:rPr>
          <w:sz w:val="28"/>
          <w:szCs w:val="28"/>
          <w:lang w:val="en-US" w:eastAsia="ar-SA"/>
        </w:rPr>
        <w:t xml:space="preserve"> </w:t>
      </w:r>
      <w:proofErr w:type="spellStart"/>
      <w:r w:rsidRPr="00BA6C10">
        <w:rPr>
          <w:sz w:val="28"/>
          <w:szCs w:val="28"/>
          <w:lang w:val="en-US" w:eastAsia="ar-SA"/>
        </w:rPr>
        <w:t>thiết</w:t>
      </w:r>
      <w:proofErr w:type="spellEnd"/>
      <w:r w:rsidRPr="00BA6C10">
        <w:rPr>
          <w:sz w:val="28"/>
          <w:szCs w:val="28"/>
          <w:lang w:val="en-US" w:eastAsia="ar-SA"/>
        </w:rPr>
        <w:t xml:space="preserve"> </w:t>
      </w:r>
      <w:proofErr w:type="spellStart"/>
      <w:r w:rsidRPr="00BA6C10">
        <w:rPr>
          <w:sz w:val="28"/>
          <w:szCs w:val="28"/>
          <w:lang w:val="en-US" w:eastAsia="ar-SA"/>
        </w:rPr>
        <w:t>bị</w:t>
      </w:r>
      <w:proofErr w:type="spellEnd"/>
      <w:r w:rsidRPr="00BA6C10">
        <w:rPr>
          <w:sz w:val="28"/>
          <w:szCs w:val="28"/>
          <w:lang w:val="en-US" w:eastAsia="ar-SA"/>
        </w:rPr>
        <w:t xml:space="preserve"> </w:t>
      </w:r>
      <w:proofErr w:type="spellStart"/>
      <w:r w:rsidRPr="00BA6C10">
        <w:rPr>
          <w:sz w:val="28"/>
          <w:szCs w:val="28"/>
          <w:lang w:val="en-US" w:eastAsia="ar-SA"/>
        </w:rPr>
        <w:t>sau</w:t>
      </w:r>
      <w:proofErr w:type="spellEnd"/>
      <w:r w:rsidRPr="00BA6C10">
        <w:rPr>
          <w:sz w:val="28"/>
          <w:szCs w:val="28"/>
          <w:lang w:val="en-US" w:eastAsia="ar-SA"/>
        </w:rPr>
        <w:t xml:space="preserve"> </w:t>
      </w:r>
      <w:proofErr w:type="spellStart"/>
      <w:r w:rsidRPr="00BA6C10">
        <w:rPr>
          <w:sz w:val="28"/>
          <w:szCs w:val="28"/>
          <w:lang w:val="en-US" w:eastAsia="ar-SA"/>
        </w:rPr>
        <w:t>khi</w:t>
      </w:r>
      <w:proofErr w:type="spellEnd"/>
      <w:r w:rsidRPr="00BA6C10">
        <w:rPr>
          <w:sz w:val="28"/>
          <w:szCs w:val="28"/>
          <w:lang w:val="en-US" w:eastAsia="ar-SA"/>
        </w:rPr>
        <w:t xml:space="preserve"> </w:t>
      </w:r>
      <w:proofErr w:type="spellStart"/>
      <w:r w:rsidRPr="00BA6C10">
        <w:rPr>
          <w:sz w:val="28"/>
          <w:szCs w:val="28"/>
          <w:lang w:val="en-US" w:eastAsia="ar-SA"/>
        </w:rPr>
        <w:t>cải</w:t>
      </w:r>
      <w:proofErr w:type="spellEnd"/>
      <w:r w:rsidRPr="00BA6C10">
        <w:rPr>
          <w:sz w:val="28"/>
          <w:szCs w:val="28"/>
          <w:lang w:val="en-US" w:eastAsia="ar-SA"/>
        </w:rPr>
        <w:t xml:space="preserve"> </w:t>
      </w:r>
      <w:proofErr w:type="spellStart"/>
      <w:r w:rsidRPr="00BA6C10">
        <w:rPr>
          <w:sz w:val="28"/>
          <w:szCs w:val="28"/>
          <w:lang w:val="en-US" w:eastAsia="ar-SA"/>
        </w:rPr>
        <w:t>tạo</w:t>
      </w:r>
      <w:proofErr w:type="spellEnd"/>
      <w:r w:rsidRPr="00BA6C10">
        <w:rPr>
          <w:sz w:val="28"/>
          <w:szCs w:val="28"/>
          <w:lang w:val="en-US" w:eastAsia="ar-SA"/>
        </w:rPr>
        <w:t xml:space="preserve">, di </w:t>
      </w:r>
      <w:proofErr w:type="spellStart"/>
      <w:r w:rsidRPr="00BA6C10">
        <w:rPr>
          <w:sz w:val="28"/>
          <w:szCs w:val="28"/>
          <w:lang w:val="en-US" w:eastAsia="ar-SA"/>
        </w:rPr>
        <w:t>chuyển</w:t>
      </w:r>
      <w:proofErr w:type="spellEnd"/>
      <w:r w:rsidRPr="00BA6C10">
        <w:rPr>
          <w:sz w:val="28"/>
          <w:szCs w:val="28"/>
          <w:lang w:val="en-US" w:eastAsia="ar-SA"/>
        </w:rPr>
        <w:t xml:space="preserve">, </w:t>
      </w:r>
      <w:proofErr w:type="spellStart"/>
      <w:r w:rsidRPr="00BA6C10">
        <w:rPr>
          <w:sz w:val="28"/>
          <w:szCs w:val="28"/>
          <w:lang w:val="en-US" w:eastAsia="ar-SA"/>
        </w:rPr>
        <w:t>sắp</w:t>
      </w:r>
      <w:proofErr w:type="spellEnd"/>
      <w:r w:rsidRPr="00BA6C10">
        <w:rPr>
          <w:sz w:val="28"/>
          <w:szCs w:val="28"/>
          <w:lang w:val="en-US" w:eastAsia="ar-SA"/>
        </w:rPr>
        <w:t xml:space="preserve"> </w:t>
      </w:r>
      <w:proofErr w:type="spellStart"/>
      <w:r w:rsidRPr="00BA6C10">
        <w:rPr>
          <w:sz w:val="28"/>
          <w:szCs w:val="28"/>
          <w:lang w:val="en-US" w:eastAsia="ar-SA"/>
        </w:rPr>
        <w:t>xếp</w:t>
      </w:r>
      <w:proofErr w:type="spellEnd"/>
      <w:r w:rsidRPr="00BA6C10">
        <w:rPr>
          <w:sz w:val="28"/>
          <w:szCs w:val="28"/>
          <w:lang w:val="en-US" w:eastAsia="ar-SA"/>
        </w:rPr>
        <w:t xml:space="preserve"> </w:t>
      </w:r>
      <w:proofErr w:type="spellStart"/>
      <w:r w:rsidRPr="00BA6C10">
        <w:rPr>
          <w:sz w:val="28"/>
          <w:szCs w:val="28"/>
          <w:lang w:val="en-US" w:eastAsia="ar-SA"/>
        </w:rPr>
        <w:t>lại</w:t>
      </w:r>
      <w:proofErr w:type="spellEnd"/>
      <w:r w:rsidRPr="00BA6C10">
        <w:rPr>
          <w:sz w:val="28"/>
          <w:szCs w:val="28"/>
          <w:lang w:val="en-US" w:eastAsia="ar-SA"/>
        </w:rPr>
        <w:t xml:space="preserve"> trong </w:t>
      </w:r>
      <w:proofErr w:type="spellStart"/>
      <w:r w:rsidRPr="00BA6C10">
        <w:rPr>
          <w:sz w:val="28"/>
          <w:szCs w:val="28"/>
          <w:lang w:val="en-US" w:eastAsia="ar-SA"/>
        </w:rPr>
        <w:t>dự</w:t>
      </w:r>
      <w:proofErr w:type="spellEnd"/>
      <w:r w:rsidRPr="00BA6C10">
        <w:rPr>
          <w:sz w:val="28"/>
          <w:szCs w:val="28"/>
          <w:lang w:val="en-US" w:eastAsia="ar-SA"/>
        </w:rPr>
        <w:t xml:space="preserve"> </w:t>
      </w:r>
      <w:proofErr w:type="spellStart"/>
      <w:r w:rsidRPr="00BA6C10">
        <w:rPr>
          <w:sz w:val="28"/>
          <w:szCs w:val="28"/>
          <w:lang w:val="en-US" w:eastAsia="ar-SA"/>
        </w:rPr>
        <w:t>án</w:t>
      </w:r>
      <w:proofErr w:type="spellEnd"/>
    </w:p>
    <w:p w14:paraId="7C5C8A85"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Khai </w:t>
      </w:r>
      <w:proofErr w:type="spellStart"/>
      <w:r w:rsidRPr="00BA6C10">
        <w:rPr>
          <w:sz w:val="28"/>
          <w:szCs w:val="28"/>
          <w:lang w:val="en-US" w:eastAsia="ar-SA"/>
        </w:rPr>
        <w:t>báo</w:t>
      </w:r>
      <w:proofErr w:type="spellEnd"/>
      <w:r w:rsidRPr="00BA6C10">
        <w:rPr>
          <w:sz w:val="28"/>
          <w:szCs w:val="28"/>
          <w:lang w:val="en-US" w:eastAsia="ar-SA"/>
        </w:rPr>
        <w:t xml:space="preserve"> </w:t>
      </w:r>
      <w:proofErr w:type="spellStart"/>
      <w:r w:rsidRPr="00BA6C10">
        <w:rPr>
          <w:sz w:val="28"/>
          <w:szCs w:val="28"/>
          <w:lang w:val="en-US" w:eastAsia="ar-SA"/>
        </w:rPr>
        <w:t>tín</w:t>
      </w:r>
      <w:proofErr w:type="spellEnd"/>
      <w:r w:rsidRPr="00BA6C10">
        <w:rPr>
          <w:sz w:val="28"/>
          <w:szCs w:val="28"/>
          <w:lang w:val="en-US" w:eastAsia="ar-SA"/>
        </w:rPr>
        <w:t xml:space="preserve"> </w:t>
      </w:r>
      <w:proofErr w:type="spellStart"/>
      <w:r w:rsidRPr="00BA6C10">
        <w:rPr>
          <w:sz w:val="28"/>
          <w:szCs w:val="28"/>
          <w:lang w:val="en-US" w:eastAsia="ar-SA"/>
        </w:rPr>
        <w:t>hiệu</w:t>
      </w:r>
      <w:proofErr w:type="spellEnd"/>
      <w:r w:rsidRPr="00BA6C10">
        <w:rPr>
          <w:sz w:val="28"/>
          <w:szCs w:val="28"/>
          <w:lang w:val="en-US" w:eastAsia="ar-SA"/>
        </w:rPr>
        <w:t xml:space="preserve"> </w:t>
      </w:r>
      <w:proofErr w:type="spellStart"/>
      <w:r w:rsidRPr="00BA6C10">
        <w:rPr>
          <w:sz w:val="28"/>
          <w:szCs w:val="28"/>
          <w:lang w:val="en-US" w:eastAsia="ar-SA"/>
        </w:rPr>
        <w:t>còn</w:t>
      </w:r>
      <w:proofErr w:type="spellEnd"/>
      <w:r w:rsidRPr="00BA6C10">
        <w:rPr>
          <w:sz w:val="28"/>
          <w:szCs w:val="28"/>
          <w:lang w:val="en-US" w:eastAsia="ar-SA"/>
        </w:rPr>
        <w:t xml:space="preserve"> </w:t>
      </w:r>
      <w:proofErr w:type="spellStart"/>
      <w:r w:rsidRPr="00BA6C10">
        <w:rPr>
          <w:sz w:val="28"/>
          <w:szCs w:val="28"/>
          <w:lang w:val="en-US" w:eastAsia="ar-SA"/>
        </w:rPr>
        <w:t>thiếu</w:t>
      </w:r>
      <w:proofErr w:type="spellEnd"/>
      <w:r w:rsidRPr="00BA6C10">
        <w:rPr>
          <w:sz w:val="28"/>
          <w:szCs w:val="28"/>
          <w:lang w:val="en-US" w:eastAsia="ar-SA"/>
        </w:rPr>
        <w:t xml:space="preserve"> </w:t>
      </w:r>
      <w:proofErr w:type="spellStart"/>
      <w:r w:rsidRPr="00BA6C10">
        <w:rPr>
          <w:sz w:val="28"/>
          <w:szCs w:val="28"/>
          <w:lang w:val="en-US" w:eastAsia="ar-SA"/>
        </w:rPr>
        <w:t>lên</w:t>
      </w:r>
      <w:proofErr w:type="spellEnd"/>
      <w:r w:rsidRPr="00BA6C10">
        <w:rPr>
          <w:sz w:val="28"/>
          <w:szCs w:val="28"/>
          <w:lang w:val="en-US" w:eastAsia="ar-SA"/>
        </w:rPr>
        <w:t xml:space="preserve">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máy</w:t>
      </w:r>
      <w:proofErr w:type="spellEnd"/>
      <w:r w:rsidRPr="00BA6C10">
        <w:rPr>
          <w:sz w:val="28"/>
          <w:szCs w:val="28"/>
          <w:lang w:val="en-US" w:eastAsia="ar-SA"/>
        </w:rPr>
        <w:t xml:space="preserve"> </w:t>
      </w:r>
      <w:proofErr w:type="spellStart"/>
      <w:r w:rsidRPr="00BA6C10">
        <w:rPr>
          <w:sz w:val="28"/>
          <w:szCs w:val="28"/>
          <w:lang w:val="en-US" w:eastAsia="ar-SA"/>
        </w:rPr>
        <w:t>tính</w:t>
      </w:r>
      <w:proofErr w:type="spellEnd"/>
      <w:r w:rsidRPr="00BA6C10">
        <w:rPr>
          <w:sz w:val="28"/>
          <w:szCs w:val="28"/>
          <w:lang w:val="en-US" w:eastAsia="ar-SA"/>
        </w:rPr>
        <w:t xml:space="preserve"> </w:t>
      </w:r>
      <w:proofErr w:type="spellStart"/>
      <w:r w:rsidRPr="00BA6C10">
        <w:rPr>
          <w:sz w:val="28"/>
          <w:szCs w:val="28"/>
          <w:lang w:val="en-US" w:eastAsia="ar-SA"/>
        </w:rPr>
        <w:t>tại</w:t>
      </w:r>
      <w:proofErr w:type="spellEnd"/>
      <w:r w:rsidRPr="00BA6C10">
        <w:rPr>
          <w:sz w:val="28"/>
          <w:szCs w:val="28"/>
          <w:lang w:val="en-US" w:eastAsia="ar-SA"/>
        </w:rPr>
        <w:t xml:space="preserve"> TT </w:t>
      </w:r>
      <w:proofErr w:type="spellStart"/>
      <w:r w:rsidRPr="00BA6C10">
        <w:rPr>
          <w:sz w:val="28"/>
          <w:szCs w:val="28"/>
          <w:lang w:val="en-US" w:eastAsia="ar-SA"/>
        </w:rPr>
        <w:t>Điều</w:t>
      </w:r>
      <w:proofErr w:type="spellEnd"/>
      <w:r w:rsidRPr="00BA6C10">
        <w:rPr>
          <w:sz w:val="28"/>
          <w:szCs w:val="28"/>
          <w:lang w:val="en-US" w:eastAsia="ar-SA"/>
        </w:rPr>
        <w:t xml:space="preserve"> </w:t>
      </w:r>
      <w:proofErr w:type="spellStart"/>
      <w:r w:rsidRPr="00BA6C10">
        <w:rPr>
          <w:sz w:val="28"/>
          <w:szCs w:val="28"/>
          <w:lang w:val="en-US" w:eastAsia="ar-SA"/>
        </w:rPr>
        <w:t>đô</w:t>
      </w:r>
      <w:proofErr w:type="spellEnd"/>
      <w:r w:rsidRPr="00BA6C10">
        <w:rPr>
          <w:sz w:val="28"/>
          <w:szCs w:val="28"/>
          <w:lang w:val="en-US" w:eastAsia="ar-SA"/>
        </w:rPr>
        <w:t xml:space="preserve">̣ A1 </w:t>
      </w:r>
      <w:proofErr w:type="spellStart"/>
      <w:r w:rsidRPr="00BA6C10">
        <w:rPr>
          <w:sz w:val="28"/>
          <w:szCs w:val="28"/>
          <w:lang w:val="en-US" w:eastAsia="ar-SA"/>
        </w:rPr>
        <w:t>va</w:t>
      </w:r>
      <w:proofErr w:type="spellEnd"/>
      <w:r w:rsidRPr="00BA6C10">
        <w:rPr>
          <w:sz w:val="28"/>
          <w:szCs w:val="28"/>
          <w:lang w:val="en-US" w:eastAsia="ar-SA"/>
        </w:rPr>
        <w:t>̀ B1.</w:t>
      </w:r>
    </w:p>
    <w:p w14:paraId="053AFCAB"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w:t>
      </w:r>
      <w:proofErr w:type="spellStart"/>
      <w:r w:rsidRPr="00BA6C10">
        <w:rPr>
          <w:sz w:val="28"/>
          <w:szCs w:val="28"/>
          <w:lang w:val="en-US" w:eastAsia="ar-SA"/>
        </w:rPr>
        <w:t>Kiểm</w:t>
      </w:r>
      <w:proofErr w:type="spellEnd"/>
      <w:r w:rsidRPr="00BA6C10">
        <w:rPr>
          <w:sz w:val="28"/>
          <w:szCs w:val="28"/>
          <w:lang w:val="en-US" w:eastAsia="ar-SA"/>
        </w:rPr>
        <w:t xml:space="preserve"> </w:t>
      </w:r>
      <w:proofErr w:type="spellStart"/>
      <w:r w:rsidRPr="00BA6C10">
        <w:rPr>
          <w:sz w:val="28"/>
          <w:szCs w:val="28"/>
          <w:lang w:val="en-US" w:eastAsia="ar-SA"/>
        </w:rPr>
        <w:t>tra</w:t>
      </w:r>
      <w:proofErr w:type="spellEnd"/>
      <w:r w:rsidRPr="00BA6C10">
        <w:rPr>
          <w:sz w:val="28"/>
          <w:szCs w:val="28"/>
          <w:lang w:val="en-US" w:eastAsia="ar-SA"/>
        </w:rPr>
        <w:t xml:space="preserve"> Point-to-Point các </w:t>
      </w:r>
      <w:proofErr w:type="spellStart"/>
      <w:r w:rsidRPr="00BA6C10">
        <w:rPr>
          <w:sz w:val="28"/>
          <w:szCs w:val="28"/>
          <w:lang w:val="en-US" w:eastAsia="ar-SA"/>
        </w:rPr>
        <w:t>ngăn</w:t>
      </w:r>
      <w:proofErr w:type="spellEnd"/>
      <w:r w:rsidRPr="00BA6C10">
        <w:rPr>
          <w:sz w:val="28"/>
          <w:szCs w:val="28"/>
          <w:lang w:val="en-US" w:eastAsia="ar-SA"/>
        </w:rPr>
        <w:t xml:space="preserve"> </w:t>
      </w:r>
      <w:proofErr w:type="spellStart"/>
      <w:r w:rsidRPr="00BA6C10">
        <w:rPr>
          <w:sz w:val="28"/>
          <w:szCs w:val="28"/>
          <w:lang w:val="en-US" w:eastAsia="ar-SA"/>
        </w:rPr>
        <w:t>lộ</w:t>
      </w:r>
      <w:proofErr w:type="spellEnd"/>
      <w:r w:rsidRPr="00BA6C10">
        <w:rPr>
          <w:sz w:val="28"/>
          <w:szCs w:val="28"/>
          <w:lang w:val="en-US" w:eastAsia="ar-SA"/>
        </w:rPr>
        <w:t xml:space="preserve"> </w:t>
      </w:r>
      <w:proofErr w:type="spellStart"/>
      <w:r w:rsidRPr="00BA6C10">
        <w:rPr>
          <w:sz w:val="28"/>
          <w:szCs w:val="28"/>
          <w:lang w:val="en-US" w:eastAsia="ar-SA"/>
        </w:rPr>
        <w:t>tại</w:t>
      </w:r>
      <w:proofErr w:type="spellEnd"/>
      <w:r w:rsidRPr="00BA6C10">
        <w:rPr>
          <w:sz w:val="28"/>
          <w:szCs w:val="28"/>
          <w:lang w:val="en-US" w:eastAsia="ar-SA"/>
        </w:rPr>
        <w:t xml:space="preserve"> </w:t>
      </w:r>
      <w:proofErr w:type="spellStart"/>
      <w:r w:rsidRPr="00BA6C10">
        <w:rPr>
          <w:sz w:val="28"/>
          <w:szCs w:val="28"/>
          <w:lang w:val="en-US" w:eastAsia="ar-SA"/>
        </w:rPr>
        <w:t>trạm</w:t>
      </w:r>
      <w:proofErr w:type="spellEnd"/>
      <w:r w:rsidRPr="00BA6C10">
        <w:rPr>
          <w:sz w:val="28"/>
          <w:szCs w:val="28"/>
          <w:lang w:val="en-US" w:eastAsia="ar-SA"/>
        </w:rPr>
        <w:t xml:space="preserve"> </w:t>
      </w:r>
      <w:proofErr w:type="spellStart"/>
      <w:r w:rsidRPr="00BA6C10">
        <w:rPr>
          <w:sz w:val="28"/>
          <w:szCs w:val="28"/>
          <w:lang w:val="en-US" w:eastAsia="ar-SA"/>
        </w:rPr>
        <w:t>biến</w:t>
      </w:r>
      <w:proofErr w:type="spellEnd"/>
      <w:r w:rsidRPr="00BA6C10">
        <w:rPr>
          <w:sz w:val="28"/>
          <w:szCs w:val="28"/>
          <w:lang w:val="en-US" w:eastAsia="ar-SA"/>
        </w:rPr>
        <w:t xml:space="preserve"> </w:t>
      </w:r>
      <w:proofErr w:type="spellStart"/>
      <w:r w:rsidRPr="00BA6C10">
        <w:rPr>
          <w:sz w:val="28"/>
          <w:szCs w:val="28"/>
          <w:lang w:val="en-US" w:eastAsia="ar-SA"/>
        </w:rPr>
        <w:t>áp</w:t>
      </w:r>
      <w:proofErr w:type="spellEnd"/>
      <w:r w:rsidRPr="00BA6C10">
        <w:rPr>
          <w:sz w:val="28"/>
          <w:szCs w:val="28"/>
          <w:lang w:val="en-US" w:eastAsia="ar-SA"/>
        </w:rPr>
        <w:t>.</w:t>
      </w:r>
    </w:p>
    <w:p w14:paraId="42FBD269"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w:t>
      </w:r>
      <w:proofErr w:type="spellStart"/>
      <w:r w:rsidRPr="00BA6C10">
        <w:rPr>
          <w:sz w:val="28"/>
          <w:szCs w:val="28"/>
          <w:lang w:val="en-US" w:eastAsia="ar-SA"/>
        </w:rPr>
        <w:t>Kiểm</w:t>
      </w:r>
      <w:proofErr w:type="spellEnd"/>
      <w:r w:rsidRPr="00BA6C10">
        <w:rPr>
          <w:sz w:val="28"/>
          <w:szCs w:val="28"/>
          <w:lang w:val="en-US" w:eastAsia="ar-SA"/>
        </w:rPr>
        <w:t xml:space="preserve"> </w:t>
      </w:r>
      <w:proofErr w:type="spellStart"/>
      <w:r w:rsidRPr="00BA6C10">
        <w:rPr>
          <w:sz w:val="28"/>
          <w:szCs w:val="28"/>
          <w:lang w:val="en-US" w:eastAsia="ar-SA"/>
        </w:rPr>
        <w:t>tra</w:t>
      </w:r>
      <w:proofErr w:type="spellEnd"/>
      <w:r w:rsidRPr="00BA6C10">
        <w:rPr>
          <w:sz w:val="28"/>
          <w:szCs w:val="28"/>
          <w:lang w:val="en-US" w:eastAsia="ar-SA"/>
        </w:rPr>
        <w:t xml:space="preserve"> End-to-End </w:t>
      </w:r>
      <w:proofErr w:type="spellStart"/>
      <w:r w:rsidRPr="00BA6C10">
        <w:rPr>
          <w:sz w:val="28"/>
          <w:szCs w:val="28"/>
          <w:lang w:val="en-US" w:eastAsia="ar-SA"/>
        </w:rPr>
        <w:t>các</w:t>
      </w:r>
      <w:proofErr w:type="spellEnd"/>
      <w:r w:rsidRPr="00BA6C10">
        <w:rPr>
          <w:sz w:val="28"/>
          <w:szCs w:val="28"/>
          <w:lang w:val="en-US" w:eastAsia="ar-SA"/>
        </w:rPr>
        <w:t xml:space="preserve"> </w:t>
      </w:r>
      <w:proofErr w:type="spellStart"/>
      <w:r w:rsidRPr="00BA6C10">
        <w:rPr>
          <w:sz w:val="28"/>
          <w:szCs w:val="28"/>
          <w:lang w:val="en-US" w:eastAsia="ar-SA"/>
        </w:rPr>
        <w:t>ngăn</w:t>
      </w:r>
      <w:proofErr w:type="spellEnd"/>
      <w:r w:rsidRPr="00BA6C10">
        <w:rPr>
          <w:sz w:val="28"/>
          <w:szCs w:val="28"/>
          <w:lang w:val="en-US" w:eastAsia="ar-SA"/>
        </w:rPr>
        <w:t xml:space="preserve"> </w:t>
      </w:r>
      <w:proofErr w:type="spellStart"/>
      <w:r w:rsidRPr="00BA6C10">
        <w:rPr>
          <w:sz w:val="28"/>
          <w:szCs w:val="28"/>
          <w:lang w:val="en-US" w:eastAsia="ar-SA"/>
        </w:rPr>
        <w:t>lô</w:t>
      </w:r>
      <w:proofErr w:type="spellEnd"/>
      <w:r w:rsidRPr="00BA6C10">
        <w:rPr>
          <w:sz w:val="28"/>
          <w:szCs w:val="28"/>
          <w:lang w:val="en-US" w:eastAsia="ar-SA"/>
        </w:rPr>
        <w:t xml:space="preserve">̣ </w:t>
      </w:r>
      <w:proofErr w:type="spellStart"/>
      <w:r w:rsidRPr="00BA6C10">
        <w:rPr>
          <w:sz w:val="28"/>
          <w:szCs w:val="28"/>
          <w:lang w:val="en-US" w:eastAsia="ar-SA"/>
        </w:rPr>
        <w:t>với</w:t>
      </w:r>
      <w:proofErr w:type="spellEnd"/>
      <w:r w:rsidRPr="00BA6C10">
        <w:rPr>
          <w:sz w:val="28"/>
          <w:szCs w:val="28"/>
          <w:lang w:val="en-US" w:eastAsia="ar-SA"/>
        </w:rPr>
        <w:t xml:space="preserve"> </w:t>
      </w:r>
      <w:proofErr w:type="spellStart"/>
      <w:r w:rsidRPr="00BA6C10">
        <w:rPr>
          <w:sz w:val="28"/>
          <w:szCs w:val="28"/>
          <w:lang w:val="en-US" w:eastAsia="ar-SA"/>
        </w:rPr>
        <w:t>Điều</w:t>
      </w:r>
      <w:proofErr w:type="spellEnd"/>
      <w:r w:rsidRPr="00BA6C10">
        <w:rPr>
          <w:sz w:val="28"/>
          <w:szCs w:val="28"/>
          <w:lang w:val="en-US" w:eastAsia="ar-SA"/>
        </w:rPr>
        <w:t xml:space="preserve"> </w:t>
      </w:r>
      <w:proofErr w:type="spellStart"/>
      <w:r w:rsidRPr="00BA6C10">
        <w:rPr>
          <w:sz w:val="28"/>
          <w:szCs w:val="28"/>
          <w:lang w:val="en-US" w:eastAsia="ar-SA"/>
        </w:rPr>
        <w:t>đô</w:t>
      </w:r>
      <w:proofErr w:type="spellEnd"/>
      <w:r w:rsidRPr="00BA6C10">
        <w:rPr>
          <w:sz w:val="28"/>
          <w:szCs w:val="28"/>
          <w:lang w:val="en-US" w:eastAsia="ar-SA"/>
        </w:rPr>
        <w:t>̣ A1.</w:t>
      </w:r>
    </w:p>
    <w:p w14:paraId="51C3D904"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w:t>
      </w:r>
      <w:proofErr w:type="spellStart"/>
      <w:r w:rsidRPr="00BA6C10">
        <w:rPr>
          <w:sz w:val="28"/>
          <w:szCs w:val="28"/>
          <w:lang w:val="en-US" w:eastAsia="ar-SA"/>
        </w:rPr>
        <w:t>Kiểm</w:t>
      </w:r>
      <w:proofErr w:type="spellEnd"/>
      <w:r w:rsidRPr="00BA6C10">
        <w:rPr>
          <w:sz w:val="28"/>
          <w:szCs w:val="28"/>
          <w:lang w:val="en-US" w:eastAsia="ar-SA"/>
        </w:rPr>
        <w:t xml:space="preserve"> </w:t>
      </w:r>
      <w:proofErr w:type="spellStart"/>
      <w:r w:rsidRPr="00BA6C10">
        <w:rPr>
          <w:sz w:val="28"/>
          <w:szCs w:val="28"/>
          <w:lang w:val="en-US" w:eastAsia="ar-SA"/>
        </w:rPr>
        <w:t>tra</w:t>
      </w:r>
      <w:proofErr w:type="spellEnd"/>
      <w:r w:rsidRPr="00BA6C10">
        <w:rPr>
          <w:sz w:val="28"/>
          <w:szCs w:val="28"/>
          <w:lang w:val="en-US" w:eastAsia="ar-SA"/>
        </w:rPr>
        <w:t xml:space="preserve"> End-to-End </w:t>
      </w:r>
      <w:proofErr w:type="spellStart"/>
      <w:r w:rsidRPr="00BA6C10">
        <w:rPr>
          <w:sz w:val="28"/>
          <w:szCs w:val="28"/>
          <w:lang w:val="en-US" w:eastAsia="ar-SA"/>
        </w:rPr>
        <w:t>các</w:t>
      </w:r>
      <w:proofErr w:type="spellEnd"/>
      <w:r w:rsidRPr="00BA6C10">
        <w:rPr>
          <w:sz w:val="28"/>
          <w:szCs w:val="28"/>
          <w:lang w:val="en-US" w:eastAsia="ar-SA"/>
        </w:rPr>
        <w:t xml:space="preserve"> </w:t>
      </w:r>
      <w:proofErr w:type="spellStart"/>
      <w:r w:rsidRPr="00BA6C10">
        <w:rPr>
          <w:sz w:val="28"/>
          <w:szCs w:val="28"/>
          <w:lang w:val="en-US" w:eastAsia="ar-SA"/>
        </w:rPr>
        <w:t>ngăn</w:t>
      </w:r>
      <w:proofErr w:type="spellEnd"/>
      <w:r w:rsidRPr="00BA6C10">
        <w:rPr>
          <w:sz w:val="28"/>
          <w:szCs w:val="28"/>
          <w:lang w:val="en-US" w:eastAsia="ar-SA"/>
        </w:rPr>
        <w:t xml:space="preserve"> </w:t>
      </w:r>
      <w:proofErr w:type="spellStart"/>
      <w:r w:rsidRPr="00BA6C10">
        <w:rPr>
          <w:sz w:val="28"/>
          <w:szCs w:val="28"/>
          <w:lang w:val="en-US" w:eastAsia="ar-SA"/>
        </w:rPr>
        <w:t>lô</w:t>
      </w:r>
      <w:proofErr w:type="spellEnd"/>
      <w:r w:rsidRPr="00BA6C10">
        <w:rPr>
          <w:sz w:val="28"/>
          <w:szCs w:val="28"/>
          <w:lang w:val="en-US" w:eastAsia="ar-SA"/>
        </w:rPr>
        <w:t xml:space="preserve">̣ </w:t>
      </w:r>
      <w:proofErr w:type="spellStart"/>
      <w:r w:rsidRPr="00BA6C10">
        <w:rPr>
          <w:sz w:val="28"/>
          <w:szCs w:val="28"/>
          <w:lang w:val="en-US" w:eastAsia="ar-SA"/>
        </w:rPr>
        <w:t>với</w:t>
      </w:r>
      <w:proofErr w:type="spellEnd"/>
      <w:r w:rsidRPr="00BA6C10">
        <w:rPr>
          <w:sz w:val="28"/>
          <w:szCs w:val="28"/>
          <w:lang w:val="en-US" w:eastAsia="ar-SA"/>
        </w:rPr>
        <w:t xml:space="preserve"> </w:t>
      </w:r>
      <w:proofErr w:type="spellStart"/>
      <w:r w:rsidRPr="00BA6C10">
        <w:rPr>
          <w:sz w:val="28"/>
          <w:szCs w:val="28"/>
          <w:lang w:val="en-US" w:eastAsia="ar-SA"/>
        </w:rPr>
        <w:t>Điều</w:t>
      </w:r>
      <w:proofErr w:type="spellEnd"/>
      <w:r w:rsidRPr="00BA6C10">
        <w:rPr>
          <w:sz w:val="28"/>
          <w:szCs w:val="28"/>
          <w:lang w:val="en-US" w:eastAsia="ar-SA"/>
        </w:rPr>
        <w:t xml:space="preserve"> </w:t>
      </w:r>
      <w:proofErr w:type="spellStart"/>
      <w:r w:rsidRPr="00BA6C10">
        <w:rPr>
          <w:sz w:val="28"/>
          <w:szCs w:val="28"/>
          <w:lang w:val="en-US" w:eastAsia="ar-SA"/>
        </w:rPr>
        <w:t>đô</w:t>
      </w:r>
      <w:proofErr w:type="spellEnd"/>
      <w:r w:rsidRPr="00BA6C10">
        <w:rPr>
          <w:sz w:val="28"/>
          <w:szCs w:val="28"/>
          <w:lang w:val="en-US" w:eastAsia="ar-SA"/>
        </w:rPr>
        <w:t>̣ B1.</w:t>
      </w:r>
    </w:p>
    <w:p w14:paraId="6169443F" w14:textId="77777777" w:rsidR="00BA6C10" w:rsidRPr="00BA6C10" w:rsidRDefault="00BA6C10" w:rsidP="00BA6C10">
      <w:pPr>
        <w:spacing w:before="80" w:line="340" w:lineRule="exact"/>
        <w:jc w:val="both"/>
        <w:rPr>
          <w:sz w:val="28"/>
          <w:szCs w:val="28"/>
          <w:lang w:val="en-US" w:eastAsia="ar-SA"/>
        </w:rPr>
      </w:pPr>
      <w:r w:rsidRPr="00BA6C10">
        <w:rPr>
          <w:sz w:val="28"/>
          <w:szCs w:val="28"/>
          <w:lang w:val="en-US" w:eastAsia="ar-SA"/>
        </w:rPr>
        <w:t xml:space="preserve">- </w:t>
      </w:r>
      <w:proofErr w:type="spellStart"/>
      <w:r w:rsidRPr="00BA6C10">
        <w:rPr>
          <w:sz w:val="28"/>
          <w:szCs w:val="28"/>
          <w:lang w:val="en-US" w:eastAsia="ar-SA"/>
        </w:rPr>
        <w:t>Rơle</w:t>
      </w:r>
      <w:proofErr w:type="spellEnd"/>
      <w:r w:rsidRPr="00BA6C10">
        <w:rPr>
          <w:sz w:val="28"/>
          <w:szCs w:val="28"/>
          <w:lang w:val="en-US" w:eastAsia="ar-SA"/>
        </w:rPr>
        <w:t xml:space="preserve"> thuộc </w:t>
      </w:r>
      <w:proofErr w:type="spellStart"/>
      <w:r w:rsidRPr="00BA6C10">
        <w:rPr>
          <w:sz w:val="28"/>
          <w:szCs w:val="28"/>
          <w:lang w:val="en-US" w:eastAsia="ar-SA"/>
        </w:rPr>
        <w:t>phạm</w:t>
      </w:r>
      <w:proofErr w:type="spellEnd"/>
      <w:r w:rsidRPr="00BA6C10">
        <w:rPr>
          <w:sz w:val="28"/>
          <w:szCs w:val="28"/>
          <w:lang w:val="en-US" w:eastAsia="ar-SA"/>
        </w:rPr>
        <w:t xml:space="preserve"> vi </w:t>
      </w:r>
      <w:proofErr w:type="spellStart"/>
      <w:r w:rsidRPr="00BA6C10">
        <w:rPr>
          <w:sz w:val="28"/>
          <w:szCs w:val="28"/>
          <w:lang w:val="en-US" w:eastAsia="ar-SA"/>
        </w:rPr>
        <w:t>dự</w:t>
      </w:r>
      <w:proofErr w:type="spellEnd"/>
      <w:r w:rsidRPr="00BA6C10">
        <w:rPr>
          <w:sz w:val="28"/>
          <w:szCs w:val="28"/>
          <w:lang w:val="en-US" w:eastAsia="ar-SA"/>
        </w:rPr>
        <w:t xml:space="preserve"> </w:t>
      </w:r>
      <w:proofErr w:type="spellStart"/>
      <w:r w:rsidRPr="00BA6C10">
        <w:rPr>
          <w:sz w:val="28"/>
          <w:szCs w:val="28"/>
          <w:lang w:val="en-US" w:eastAsia="ar-SA"/>
        </w:rPr>
        <w:t>án</w:t>
      </w:r>
      <w:proofErr w:type="spellEnd"/>
      <w:r w:rsidRPr="00BA6C10">
        <w:rPr>
          <w:sz w:val="28"/>
          <w:szCs w:val="28"/>
          <w:lang w:val="en-US" w:eastAsia="ar-SA"/>
        </w:rPr>
        <w:t xml:space="preserve"> </w:t>
      </w:r>
      <w:proofErr w:type="spellStart"/>
      <w:r w:rsidRPr="00BA6C10">
        <w:rPr>
          <w:sz w:val="28"/>
          <w:szCs w:val="28"/>
          <w:lang w:val="en-US" w:eastAsia="ar-SA"/>
        </w:rPr>
        <w:t>kết</w:t>
      </w:r>
      <w:proofErr w:type="spellEnd"/>
      <w:r w:rsidRPr="00BA6C10">
        <w:rPr>
          <w:sz w:val="28"/>
          <w:szCs w:val="28"/>
          <w:lang w:val="en-US" w:eastAsia="ar-SA"/>
        </w:rPr>
        <w:t xml:space="preserve"> </w:t>
      </w:r>
      <w:proofErr w:type="spellStart"/>
      <w:r w:rsidRPr="00BA6C10">
        <w:rPr>
          <w:sz w:val="28"/>
          <w:szCs w:val="28"/>
          <w:lang w:val="en-US" w:eastAsia="ar-SA"/>
        </w:rPr>
        <w:t>nối</w:t>
      </w:r>
      <w:proofErr w:type="spellEnd"/>
      <w:r w:rsidRPr="00BA6C10">
        <w:rPr>
          <w:sz w:val="28"/>
          <w:szCs w:val="28"/>
          <w:lang w:val="en-US" w:eastAsia="ar-SA"/>
        </w:rPr>
        <w:t xml:space="preserve"> </w:t>
      </w:r>
      <w:proofErr w:type="spellStart"/>
      <w:r w:rsidRPr="00BA6C10">
        <w:rPr>
          <w:sz w:val="28"/>
          <w:szCs w:val="28"/>
          <w:lang w:val="en-US" w:eastAsia="ar-SA"/>
        </w:rPr>
        <w:t>lại</w:t>
      </w:r>
      <w:proofErr w:type="spellEnd"/>
      <w:r w:rsidRPr="00BA6C10">
        <w:rPr>
          <w:sz w:val="28"/>
          <w:szCs w:val="28"/>
          <w:lang w:val="en-US" w:eastAsia="ar-SA"/>
        </w:rPr>
        <w:t xml:space="preserve"> </w:t>
      </w:r>
      <w:proofErr w:type="spellStart"/>
      <w:r w:rsidRPr="00BA6C10">
        <w:rPr>
          <w:sz w:val="28"/>
          <w:szCs w:val="28"/>
          <w:lang w:val="en-US" w:eastAsia="ar-SA"/>
        </w:rPr>
        <w:t>về</w:t>
      </w:r>
      <w:proofErr w:type="spellEnd"/>
      <w:r w:rsidRPr="00BA6C10">
        <w:rPr>
          <w:sz w:val="28"/>
          <w:szCs w:val="28"/>
          <w:lang w:val="en-US" w:eastAsia="ar-SA"/>
        </w:rPr>
        <w:t xml:space="preserve"> </w:t>
      </w:r>
      <w:proofErr w:type="spellStart"/>
      <w:r w:rsidRPr="00BA6C10">
        <w:rPr>
          <w:sz w:val="28"/>
          <w:szCs w:val="28"/>
          <w:lang w:val="en-US" w:eastAsia="ar-SA"/>
        </w:rPr>
        <w:t>hệ</w:t>
      </w:r>
      <w:proofErr w:type="spellEnd"/>
      <w:r w:rsidRPr="00BA6C10">
        <w:rPr>
          <w:sz w:val="28"/>
          <w:szCs w:val="28"/>
          <w:lang w:val="en-US" w:eastAsia="ar-SA"/>
        </w:rPr>
        <w:t xml:space="preserve"> </w:t>
      </w:r>
      <w:proofErr w:type="spellStart"/>
      <w:r w:rsidRPr="00BA6C10">
        <w:rPr>
          <w:sz w:val="28"/>
          <w:szCs w:val="28"/>
          <w:lang w:val="en-US" w:eastAsia="ar-SA"/>
        </w:rPr>
        <w:t>thống</w:t>
      </w:r>
      <w:proofErr w:type="spellEnd"/>
      <w:r w:rsidRPr="00BA6C10">
        <w:rPr>
          <w:sz w:val="28"/>
          <w:szCs w:val="28"/>
          <w:lang w:val="en-US" w:eastAsia="ar-SA"/>
        </w:rPr>
        <w:t xml:space="preserve"> </w:t>
      </w:r>
      <w:proofErr w:type="spellStart"/>
      <w:r w:rsidRPr="00BA6C10">
        <w:rPr>
          <w:sz w:val="28"/>
          <w:szCs w:val="28"/>
          <w:lang w:val="en-US" w:eastAsia="ar-SA"/>
        </w:rPr>
        <w:t>truy</w:t>
      </w:r>
      <w:proofErr w:type="spellEnd"/>
      <w:r w:rsidRPr="00BA6C10">
        <w:rPr>
          <w:sz w:val="28"/>
          <w:szCs w:val="28"/>
          <w:lang w:val="en-US" w:eastAsia="ar-SA"/>
        </w:rPr>
        <w:t xml:space="preserve"> </w:t>
      </w:r>
      <w:proofErr w:type="spellStart"/>
      <w:r w:rsidRPr="00BA6C10">
        <w:rPr>
          <w:sz w:val="28"/>
          <w:szCs w:val="28"/>
          <w:lang w:val="en-US" w:eastAsia="ar-SA"/>
        </w:rPr>
        <w:t>cập</w:t>
      </w:r>
      <w:proofErr w:type="spellEnd"/>
      <w:r w:rsidRPr="00BA6C10">
        <w:rPr>
          <w:sz w:val="28"/>
          <w:szCs w:val="28"/>
          <w:lang w:val="en-US" w:eastAsia="ar-SA"/>
        </w:rPr>
        <w:t xml:space="preserve"> </w:t>
      </w:r>
      <w:proofErr w:type="spellStart"/>
      <w:r w:rsidRPr="00BA6C10">
        <w:rPr>
          <w:sz w:val="28"/>
          <w:szCs w:val="28"/>
          <w:lang w:val="en-US" w:eastAsia="ar-SA"/>
        </w:rPr>
        <w:t>bản</w:t>
      </w:r>
      <w:proofErr w:type="spellEnd"/>
      <w:r w:rsidRPr="00BA6C10">
        <w:rPr>
          <w:sz w:val="28"/>
          <w:szCs w:val="28"/>
          <w:lang w:val="en-US" w:eastAsia="ar-SA"/>
        </w:rPr>
        <w:t xml:space="preserve"> </w:t>
      </w:r>
      <w:proofErr w:type="spellStart"/>
      <w:r w:rsidRPr="00BA6C10">
        <w:rPr>
          <w:sz w:val="28"/>
          <w:szCs w:val="28"/>
          <w:lang w:val="en-US" w:eastAsia="ar-SA"/>
        </w:rPr>
        <w:t>ghi</w:t>
      </w:r>
      <w:proofErr w:type="spellEnd"/>
      <w:r w:rsidRPr="00BA6C10">
        <w:rPr>
          <w:sz w:val="28"/>
          <w:szCs w:val="28"/>
          <w:lang w:val="en-US" w:eastAsia="ar-SA"/>
        </w:rPr>
        <w:t xml:space="preserve"> </w:t>
      </w:r>
      <w:proofErr w:type="spellStart"/>
      <w:r w:rsidRPr="00BA6C10">
        <w:rPr>
          <w:sz w:val="28"/>
          <w:szCs w:val="28"/>
          <w:lang w:val="en-US" w:eastAsia="ar-SA"/>
        </w:rPr>
        <w:t>sự</w:t>
      </w:r>
      <w:proofErr w:type="spellEnd"/>
      <w:r w:rsidRPr="00BA6C10">
        <w:rPr>
          <w:sz w:val="28"/>
          <w:szCs w:val="28"/>
          <w:lang w:val="en-US" w:eastAsia="ar-SA"/>
        </w:rPr>
        <w:t xml:space="preserve"> </w:t>
      </w:r>
      <w:proofErr w:type="spellStart"/>
      <w:r w:rsidRPr="00BA6C10">
        <w:rPr>
          <w:sz w:val="28"/>
          <w:szCs w:val="28"/>
          <w:lang w:val="en-US" w:eastAsia="ar-SA"/>
        </w:rPr>
        <w:t>cố</w:t>
      </w:r>
      <w:proofErr w:type="spellEnd"/>
      <w:r w:rsidRPr="00BA6C10">
        <w:rPr>
          <w:sz w:val="28"/>
          <w:szCs w:val="28"/>
          <w:lang w:val="en-US" w:eastAsia="ar-SA"/>
        </w:rPr>
        <w:t xml:space="preserve"> </w:t>
      </w:r>
      <w:proofErr w:type="spellStart"/>
      <w:r w:rsidRPr="00BA6C10">
        <w:rPr>
          <w:sz w:val="28"/>
          <w:szCs w:val="28"/>
          <w:lang w:val="en-US" w:eastAsia="ar-SA"/>
        </w:rPr>
        <w:t>từ</w:t>
      </w:r>
      <w:proofErr w:type="spellEnd"/>
      <w:r w:rsidRPr="00BA6C10">
        <w:rPr>
          <w:sz w:val="28"/>
          <w:szCs w:val="28"/>
          <w:lang w:val="en-US" w:eastAsia="ar-SA"/>
        </w:rPr>
        <w:t xml:space="preserve"> xa.</w:t>
      </w:r>
    </w:p>
    <w:p w14:paraId="1E6BFDE7" w14:textId="0B96DD77" w:rsidR="00BA6C10" w:rsidRPr="00BA6C10" w:rsidRDefault="00BA6C10" w:rsidP="00BA6C10">
      <w:pPr>
        <w:pStyle w:val="a"/>
        <w:numPr>
          <w:ilvl w:val="4"/>
          <w:numId w:val="82"/>
        </w:numPr>
        <w:spacing w:after="0" w:line="340" w:lineRule="exact"/>
        <w:ind w:left="360"/>
        <w:rPr>
          <w:sz w:val="28"/>
          <w:szCs w:val="28"/>
          <w:lang w:val="pt-BR"/>
        </w:rPr>
      </w:pPr>
      <w:r w:rsidRPr="00BA6C10">
        <w:rPr>
          <w:sz w:val="28"/>
          <w:szCs w:val="28"/>
          <w:lang w:val="pt-BR"/>
        </w:rPr>
        <w:t>Giải pháp hệ thống đọc bản ghi sự cố từ xa</w:t>
      </w:r>
    </w:p>
    <w:p w14:paraId="2FF858AB"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xml:space="preserve">+ TBA 110kV Phùng Xá đã được trang bị hệ thống truy cập và đọc bản ghi sự cố từ xa (Bao gồm máy tính Engineer và phần mềm tự động thu thập đọc bản ghi sự cố từ xa, phần mềm hỗ trợ truy cập máy tính từ xa, phần mềm setting rơle) giúp khai thác được sự cố tức thời, trích xuất bản ghi sự cố từ xa gửi về trung tâm điều </w:t>
      </w:r>
      <w:r w:rsidRPr="00212C11">
        <w:rPr>
          <w:sz w:val="28"/>
          <w:szCs w:val="28"/>
          <w:lang w:val="pt-BR" w:eastAsia="ar-SA"/>
        </w:rPr>
        <w:lastRenderedPageBreak/>
        <w:t>khiển, trung tâm giám sát. Hệ thống đọc bản ghi sự cố từ xa tại TBA 110kV Phùng Xá phải tương thích với hệ thống đọc bản ghi sự cố hiện hữu đã được trang bị tại trung tâm điều độ HTĐ TP Hà Nội (B1) và Công ty lưới điện cao thế Hà Nội (X6).</w:t>
      </w:r>
    </w:p>
    <w:p w14:paraId="656E521D" w14:textId="5DE34ACD"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xml:space="preserve">+ Tại gói thầu này, cần cấu hình, kết nối các rơ le, BCU trang bị mới trong đề án với máy tính kỹ sư Engineer. Sau khi kết nối các rơle có khả năng tự động đẩy bản ghi sự cố về máy tính engineerning và gửi về Trung tâm điều độ, trung tâm giám sát. Ngoài ra sau dự án có khả năng cài đăt chỉnh định cấu hình rơ le từ xa. </w:t>
      </w:r>
    </w:p>
    <w:p w14:paraId="54511300"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Sau khi cấu hình rơ le bảo vệ về máy tính kỹ sư Engineer, cần thực hiện kiểm tra đưa ra giả lập sư cố để tạo bản ghi sự cố của các rơ le gửi về máy tính kỹ sư và kiểm tra các bản ghi gửi về trung tâm điều độ, trung tâm giám sát. Đảm bảo sau dự án các bản ghi sự cố sẵn sàng gửi về trung tâm điều độ, trung tâm giám sát khi các rơ le xuất bản ghi sự cố.</w:t>
      </w:r>
    </w:p>
    <w:p w14:paraId="4552D97E"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Kiểm tra thông tin bản ghi sự cố thu thập tại trạm.</w:t>
      </w:r>
    </w:p>
    <w:p w14:paraId="166E7F3B"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Kiểm tra thông tin bản ghi sự cố thu thập tại Trung tâm điều độ hệ thống điện TP Hà Nội và tại Trung tâm giám sát vận hành – Công ty lưới điện cao thế TP Hà Nội.</w:t>
      </w:r>
    </w:p>
    <w:p w14:paraId="2813C6B6"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Kiểm tra thông kênh tín hiệu đến từng thiết bị trong trạm biến áp.</w:t>
      </w:r>
    </w:p>
    <w:p w14:paraId="19BB0A83"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Kiểm tra lại chất lượng dữ liệu bản ghi sự cố tại các trạm biến áp về Công ty lưới điện cao thế TP Hà Nội và Trung tâm điều độ hệ thống điện TP Hà Nội. Phương pháp kiểm tra như sau:</w:t>
      </w:r>
    </w:p>
    <w:p w14:paraId="378F07A0"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Thực hiện kiểm tra thông tin hiện hữu các bản ghi trong từng rơle bảo vệ trong trạm biến áp.</w:t>
      </w:r>
    </w:p>
    <w:p w14:paraId="05245C45" w14:textId="77777777" w:rsidR="00BA6C10" w:rsidRPr="00212C11" w:rsidRDefault="00BA6C10" w:rsidP="00BA6C10">
      <w:pPr>
        <w:spacing w:before="80" w:line="340" w:lineRule="exact"/>
        <w:jc w:val="both"/>
        <w:rPr>
          <w:sz w:val="28"/>
          <w:szCs w:val="28"/>
          <w:lang w:val="pt-BR" w:eastAsia="ar-SA"/>
        </w:rPr>
      </w:pPr>
      <w:r w:rsidRPr="00212C11">
        <w:rPr>
          <w:sz w:val="28"/>
          <w:szCs w:val="28"/>
          <w:lang w:val="pt-BR" w:eastAsia="ar-SA"/>
        </w:rPr>
        <w:t>+ Cấu hình thu thập thông tin bản ghi sự cố trên từng rơle về phần mềm đọc bản ghi sự cố mới trang bị. Kiểm tra số lượng và thông tin bản ghi thu thập đảm bảo tương ứng với thông tin bản ghi trong rơle.</w:t>
      </w:r>
    </w:p>
    <w:p w14:paraId="09A1AEFF" w14:textId="5EF4800E" w:rsidR="00332839" w:rsidRPr="00212C11" w:rsidRDefault="00BA6C10" w:rsidP="00BA6C10">
      <w:pPr>
        <w:spacing w:before="80" w:line="340" w:lineRule="exact"/>
        <w:jc w:val="both"/>
        <w:rPr>
          <w:sz w:val="28"/>
          <w:szCs w:val="28"/>
          <w:lang w:val="pt-BR" w:eastAsia="ar-SA"/>
        </w:rPr>
      </w:pPr>
      <w:r w:rsidRPr="00212C11">
        <w:rPr>
          <w:sz w:val="28"/>
          <w:szCs w:val="28"/>
          <w:lang w:val="pt-BR" w:eastAsia="ar-SA"/>
        </w:rPr>
        <w:t>+ Kiểm tra lại thông tin các bản ghi sự cố ghi nhận trên máy tính Server đặt tại Trung tâm điều độ hệ thống điện TP Hà Nội và trên máy tính Client đặt tại Công ty lưới điện cao thế TP Hà Nội.</w:t>
      </w:r>
    </w:p>
    <w:p w14:paraId="6BC78852" w14:textId="77777777" w:rsidR="007C423D" w:rsidRPr="00332839" w:rsidRDefault="004B32DB" w:rsidP="00332839">
      <w:pPr>
        <w:pStyle w:val="ListParagraph"/>
        <w:numPr>
          <w:ilvl w:val="0"/>
          <w:numId w:val="11"/>
        </w:numPr>
        <w:spacing w:before="80" w:line="340" w:lineRule="exact"/>
        <w:jc w:val="both"/>
        <w:rPr>
          <w:b/>
          <w:bCs/>
          <w:sz w:val="28"/>
          <w:szCs w:val="28"/>
          <w:lang w:val="vi-VN" w:eastAsia="ar-SA"/>
        </w:rPr>
      </w:pPr>
      <w:r w:rsidRPr="00332839">
        <w:rPr>
          <w:b/>
          <w:bCs/>
          <w:sz w:val="28"/>
          <w:szCs w:val="28"/>
          <w:lang w:val="vi-VN" w:eastAsia="ar-SA"/>
        </w:rPr>
        <w:t xml:space="preserve">Bản vẽ: </w:t>
      </w:r>
    </w:p>
    <w:p w14:paraId="4F9E035D" w14:textId="3CA046C3" w:rsidR="004B32DB" w:rsidRPr="005706F1" w:rsidRDefault="004B32DB" w:rsidP="007C423D">
      <w:pPr>
        <w:spacing w:before="80" w:line="340" w:lineRule="exact"/>
        <w:jc w:val="both"/>
        <w:rPr>
          <w:b/>
          <w:bCs/>
          <w:sz w:val="28"/>
          <w:szCs w:val="28"/>
          <w:highlight w:val="yellow"/>
          <w:lang w:eastAsia="ar-SA"/>
        </w:rPr>
      </w:pPr>
      <w:r w:rsidRPr="005706F1">
        <w:rPr>
          <w:i/>
          <w:iCs/>
          <w:sz w:val="28"/>
          <w:szCs w:val="28"/>
          <w:highlight w:val="yellow"/>
          <w:lang w:eastAsia="ar-SA"/>
        </w:rPr>
        <w:t>Theo file đính kèm E-HSMT</w:t>
      </w:r>
    </w:p>
    <w:p w14:paraId="37165CDD" w14:textId="77777777" w:rsidR="007C423D" w:rsidRPr="00332839" w:rsidRDefault="004B32DB" w:rsidP="00332839">
      <w:pPr>
        <w:pStyle w:val="ListParagraph"/>
        <w:numPr>
          <w:ilvl w:val="0"/>
          <w:numId w:val="11"/>
        </w:numPr>
        <w:spacing w:before="80" w:line="340" w:lineRule="exact"/>
        <w:jc w:val="both"/>
        <w:rPr>
          <w:b/>
          <w:bCs/>
          <w:sz w:val="28"/>
          <w:szCs w:val="28"/>
          <w:lang w:val="vi-VN" w:eastAsia="ar-SA"/>
        </w:rPr>
      </w:pPr>
      <w:r w:rsidRPr="00332839">
        <w:rPr>
          <w:b/>
          <w:bCs/>
          <w:sz w:val="28"/>
          <w:szCs w:val="28"/>
          <w:lang w:val="vi-VN" w:eastAsia="ar-SA"/>
        </w:rPr>
        <w:t xml:space="preserve">Danh sách dữ liệu DATALIST: </w:t>
      </w:r>
    </w:p>
    <w:p w14:paraId="7BF3F873" w14:textId="5861B2D4" w:rsidR="004B32DB" w:rsidRPr="005706F1" w:rsidRDefault="004B32DB" w:rsidP="007C423D">
      <w:pPr>
        <w:spacing w:before="80" w:line="340" w:lineRule="exact"/>
        <w:jc w:val="both"/>
        <w:rPr>
          <w:b/>
          <w:bCs/>
          <w:sz w:val="28"/>
          <w:szCs w:val="28"/>
          <w:highlight w:val="yellow"/>
          <w:lang w:eastAsia="ar-SA"/>
        </w:rPr>
      </w:pPr>
      <w:r w:rsidRPr="005706F1">
        <w:rPr>
          <w:i/>
          <w:iCs/>
          <w:sz w:val="28"/>
          <w:szCs w:val="28"/>
          <w:highlight w:val="yellow"/>
          <w:lang w:eastAsia="ar-SA"/>
        </w:rPr>
        <w:t>Theo file đính kèm E-HSMT</w:t>
      </w:r>
    </w:p>
    <w:p w14:paraId="5C2D3B01" w14:textId="77777777"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 xml:space="preserve">Yêu cầu </w:t>
      </w:r>
      <w:r w:rsidRPr="00212C11">
        <w:rPr>
          <w:b/>
          <w:bCs/>
          <w:sz w:val="28"/>
          <w:szCs w:val="28"/>
          <w:lang w:eastAsia="ar-SA"/>
        </w:rPr>
        <w:t xml:space="preserve">về các biện pháp an toàn </w:t>
      </w:r>
      <w:r w:rsidRPr="00212C11">
        <w:rPr>
          <w:b/>
          <w:bCs/>
          <w:sz w:val="28"/>
          <w:szCs w:val="28"/>
          <w:lang w:val="vi-VN" w:eastAsia="ar-SA"/>
        </w:rPr>
        <w:t xml:space="preserve">phòng, chống cháy, nổ </w:t>
      </w:r>
      <w:r w:rsidRPr="00212C11">
        <w:rPr>
          <w:b/>
          <w:bCs/>
          <w:sz w:val="28"/>
          <w:szCs w:val="28"/>
          <w:lang w:eastAsia="ar-SA"/>
        </w:rPr>
        <w:t>khi thi công</w:t>
      </w:r>
    </w:p>
    <w:p w14:paraId="133681E6" w14:textId="7F252B63"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Thực hiện nghiêm chỉnh về pháp lệnh phòng chống cháy nổ.</w:t>
      </w:r>
    </w:p>
    <w:p w14:paraId="2D21FF1E" w14:textId="53CB8F03"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Không được mang các vật dễ cháy nổ vào công trường.</w:t>
      </w:r>
    </w:p>
    <w:p w14:paraId="0C44DBF9" w14:textId="2E3A4D8C"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Có các biển báo cấm lửa ở những nơi dễ cháy.</w:t>
      </w:r>
    </w:p>
    <w:p w14:paraId="48B78A2A" w14:textId="41F706D3"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Các công trình tạm có khả năng gây cháy (như nhà bếp, kho bãi ...) bố trí ở cuối hướng gió, ở các vị trí thấp và phải có nội quy phòng cháy chữa cháy.</w:t>
      </w:r>
    </w:p>
    <w:p w14:paraId="443C5BA1" w14:textId="3953779E"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xml:space="preserve">- Sử dụng các vật liệu khó cháy như tôn, khung nhà thép, tường bao quanh </w:t>
      </w:r>
      <w:r w:rsidRPr="00212C11">
        <w:rPr>
          <w:sz w:val="28"/>
          <w:szCs w:val="28"/>
          <w:lang w:val="vi-VN" w:eastAsia="ar-SA"/>
        </w:rPr>
        <w:lastRenderedPageBreak/>
        <w:t>bằng tôn... để làm các công trình tạm có khả năng hay gây cháy.</w:t>
      </w:r>
    </w:p>
    <w:p w14:paraId="5A93F851" w14:textId="4CC5BB79"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Tuyên truyền, giáo dục vận động mọi người nghiêm chỉnh chấp hành các nội quy an toàn phòng cháy chữa cháy.</w:t>
      </w:r>
    </w:p>
    <w:p w14:paraId="79AA2A8B" w14:textId="02D70DE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Có các hình thức khen thưởng và kỷ luật nghiêm minh.</w:t>
      </w:r>
    </w:p>
    <w:p w14:paraId="102EFEA6" w14:textId="328E2455"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Các biện pháp chữa cháy:</w:t>
      </w:r>
    </w:p>
    <w:p w14:paraId="75EBEC5C" w14:textId="3EFCF9F9"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Khi xảy ra cháy dùng kẻng hoặc trống (hoặc bất cứ dụng cụ phát âm thanh nào đánh liên hồi).</w:t>
      </w:r>
    </w:p>
    <w:p w14:paraId="76D77F41" w14:textId="6B86B4DC"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Điện thoại báo cho đơn vị PCCC nơi gần nhất biết địa điểm cháy.</w:t>
      </w:r>
    </w:p>
    <w:p w14:paraId="4439C7F1" w14:textId="77AC7B45"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Khi xẩy ra cháy ở khu vực có điện phải kịp thời ngắt cầu dao.</w:t>
      </w:r>
    </w:p>
    <w:p w14:paraId="77B82E9B" w14:textId="7B417C30"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Đối với các đám cháy như xăng, dầu phải dùng bình CO2.</w:t>
      </w:r>
    </w:p>
    <w:p w14:paraId="6FE0EA24" w14:textId="4C4940CF"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Yêu cầu về vệ sinh môi trường;</w:t>
      </w:r>
    </w:p>
    <w:p w14:paraId="22834E68" w14:textId="77777777" w:rsidR="00212C11" w:rsidRPr="00212C11" w:rsidRDefault="00212C11" w:rsidP="00212C11">
      <w:pPr>
        <w:spacing w:before="80" w:line="340" w:lineRule="exact"/>
        <w:ind w:firstLine="540"/>
        <w:jc w:val="both"/>
        <w:rPr>
          <w:sz w:val="28"/>
          <w:szCs w:val="28"/>
          <w:lang w:val="en-US" w:eastAsia="ar-SA"/>
        </w:rPr>
      </w:pP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trách</w:t>
      </w:r>
      <w:proofErr w:type="spellEnd"/>
      <w:r w:rsidRPr="00212C11">
        <w:rPr>
          <w:sz w:val="28"/>
          <w:szCs w:val="28"/>
          <w:lang w:val="en-US" w:eastAsia="ar-SA"/>
        </w:rPr>
        <w:t xml:space="preserve"> </w:t>
      </w:r>
      <w:proofErr w:type="spellStart"/>
      <w:r w:rsidRPr="00212C11">
        <w:rPr>
          <w:sz w:val="28"/>
          <w:szCs w:val="28"/>
          <w:lang w:val="en-US" w:eastAsia="ar-SA"/>
        </w:rPr>
        <w:t>nhiệm</w:t>
      </w:r>
      <w:proofErr w:type="spellEnd"/>
      <w:r w:rsidRPr="00212C11">
        <w:rPr>
          <w:sz w:val="28"/>
          <w:szCs w:val="28"/>
          <w:lang w:val="en-US" w:eastAsia="ar-SA"/>
        </w:rPr>
        <w:t xml:space="preserve"> </w:t>
      </w:r>
      <w:proofErr w:type="spellStart"/>
      <w:r w:rsidRPr="00212C11">
        <w:rPr>
          <w:sz w:val="28"/>
          <w:szCs w:val="28"/>
          <w:lang w:val="en-US" w:eastAsia="ar-SA"/>
        </w:rPr>
        <w:t>dọn</w:t>
      </w:r>
      <w:proofErr w:type="spellEnd"/>
      <w:r w:rsidRPr="00212C11">
        <w:rPr>
          <w:sz w:val="28"/>
          <w:szCs w:val="28"/>
          <w:lang w:val="en-US" w:eastAsia="ar-SA"/>
        </w:rPr>
        <w:t xml:space="preserve"> </w:t>
      </w:r>
      <w:proofErr w:type="spellStart"/>
      <w:r w:rsidRPr="00212C11">
        <w:rPr>
          <w:sz w:val="28"/>
          <w:szCs w:val="28"/>
          <w:lang w:val="en-US" w:eastAsia="ar-SA"/>
        </w:rPr>
        <w:t>dẹp</w:t>
      </w:r>
      <w:proofErr w:type="spellEnd"/>
      <w:r w:rsidRPr="00212C11">
        <w:rPr>
          <w:sz w:val="28"/>
          <w:szCs w:val="28"/>
          <w:lang w:val="en-US" w:eastAsia="ar-SA"/>
        </w:rPr>
        <w:t xml:space="preserve"> </w:t>
      </w:r>
      <w:proofErr w:type="spellStart"/>
      <w:r w:rsidRPr="00212C11">
        <w:rPr>
          <w:sz w:val="28"/>
          <w:szCs w:val="28"/>
          <w:lang w:val="en-US" w:eastAsia="ar-SA"/>
        </w:rPr>
        <w:t>mặt</w:t>
      </w:r>
      <w:proofErr w:type="spellEnd"/>
      <w:r w:rsidRPr="00212C11">
        <w:rPr>
          <w:sz w:val="28"/>
          <w:szCs w:val="28"/>
          <w:lang w:val="en-US" w:eastAsia="ar-SA"/>
        </w:rPr>
        <w:t xml:space="preserve"> </w:t>
      </w:r>
      <w:proofErr w:type="spellStart"/>
      <w:r w:rsidRPr="00212C11">
        <w:rPr>
          <w:sz w:val="28"/>
          <w:szCs w:val="28"/>
          <w:lang w:val="en-US" w:eastAsia="ar-SA"/>
        </w:rPr>
        <w:t>bằng</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dỡ</w:t>
      </w:r>
      <w:proofErr w:type="spellEnd"/>
      <w:r w:rsidRPr="00212C11">
        <w:rPr>
          <w:sz w:val="28"/>
          <w:szCs w:val="28"/>
          <w:lang w:val="en-US" w:eastAsia="ar-SA"/>
        </w:rPr>
        <w:t xml:space="preserve"> </w:t>
      </w:r>
      <w:proofErr w:type="spellStart"/>
      <w:r w:rsidRPr="00212C11">
        <w:rPr>
          <w:sz w:val="28"/>
          <w:szCs w:val="28"/>
          <w:lang w:val="en-US" w:eastAsia="ar-SA"/>
        </w:rPr>
        <w:t>bỏ</w:t>
      </w:r>
      <w:proofErr w:type="spellEnd"/>
      <w:r w:rsidRPr="00212C11">
        <w:rPr>
          <w:sz w:val="28"/>
          <w:szCs w:val="28"/>
          <w:lang w:val="en-US" w:eastAsia="ar-SA"/>
        </w:rPr>
        <w:t xml:space="preserve"> </w:t>
      </w:r>
      <w:proofErr w:type="spellStart"/>
      <w:r w:rsidRPr="00212C11">
        <w:rPr>
          <w:sz w:val="28"/>
          <w:szCs w:val="28"/>
          <w:lang w:val="en-US" w:eastAsia="ar-SA"/>
        </w:rPr>
        <w:t>từng</w:t>
      </w:r>
      <w:proofErr w:type="spellEnd"/>
      <w:r w:rsidRPr="00212C11">
        <w:rPr>
          <w:sz w:val="28"/>
          <w:szCs w:val="28"/>
          <w:lang w:val="en-US" w:eastAsia="ar-SA"/>
        </w:rPr>
        <w:t xml:space="preserve"> </w:t>
      </w:r>
      <w:proofErr w:type="spellStart"/>
      <w:r w:rsidRPr="00212C11">
        <w:rPr>
          <w:sz w:val="28"/>
          <w:szCs w:val="28"/>
          <w:lang w:val="en-US" w:eastAsia="ar-SA"/>
        </w:rPr>
        <w:t>phần</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w:t>
      </w:r>
      <w:proofErr w:type="spellStart"/>
      <w:r w:rsidRPr="00212C11">
        <w:rPr>
          <w:sz w:val="28"/>
          <w:szCs w:val="28"/>
          <w:lang w:val="en-US" w:eastAsia="ar-SA"/>
        </w:rPr>
        <w:t>phương</w:t>
      </w:r>
      <w:proofErr w:type="spellEnd"/>
      <w:r w:rsidRPr="00212C11">
        <w:rPr>
          <w:sz w:val="28"/>
          <w:szCs w:val="28"/>
          <w:lang w:val="en-US" w:eastAsia="ar-SA"/>
        </w:rPr>
        <w:t xml:space="preserve"> </w:t>
      </w:r>
      <w:proofErr w:type="spellStart"/>
      <w:r w:rsidRPr="00212C11">
        <w:rPr>
          <w:sz w:val="28"/>
          <w:szCs w:val="28"/>
          <w:lang w:val="en-US" w:eastAsia="ar-SA"/>
        </w:rPr>
        <w:t>tiện</w:t>
      </w:r>
      <w:proofErr w:type="spellEnd"/>
      <w:r w:rsidRPr="00212C11">
        <w:rPr>
          <w:sz w:val="28"/>
          <w:szCs w:val="28"/>
          <w:lang w:val="en-US" w:eastAsia="ar-SA"/>
        </w:rPr>
        <w:t xml:space="preserve"> trong </w:t>
      </w:r>
      <w:proofErr w:type="spellStart"/>
      <w:r w:rsidRPr="00212C11">
        <w:rPr>
          <w:sz w:val="28"/>
          <w:szCs w:val="28"/>
          <w:lang w:val="en-US" w:eastAsia="ar-SA"/>
        </w:rPr>
        <w:t>thời</w:t>
      </w:r>
      <w:proofErr w:type="spellEnd"/>
      <w:r w:rsidRPr="00212C11">
        <w:rPr>
          <w:sz w:val="28"/>
          <w:szCs w:val="28"/>
          <w:lang w:val="en-US" w:eastAsia="ar-SA"/>
        </w:rPr>
        <w:t xml:space="preserve"> </w:t>
      </w:r>
      <w:proofErr w:type="spellStart"/>
      <w:r w:rsidRPr="00212C11">
        <w:rPr>
          <w:sz w:val="28"/>
          <w:szCs w:val="28"/>
          <w:lang w:val="en-US" w:eastAsia="ar-SA"/>
        </w:rPr>
        <w:t>gian</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sau</w:t>
      </w:r>
      <w:proofErr w:type="spellEnd"/>
      <w:r w:rsidRPr="00212C11">
        <w:rPr>
          <w:sz w:val="28"/>
          <w:szCs w:val="28"/>
          <w:lang w:val="en-US" w:eastAsia="ar-SA"/>
        </w:rPr>
        <w:t xml:space="preserve">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hoàn</w:t>
      </w:r>
      <w:proofErr w:type="spellEnd"/>
      <w:r w:rsidRPr="00212C11">
        <w:rPr>
          <w:sz w:val="28"/>
          <w:szCs w:val="28"/>
          <w:lang w:val="en-US" w:eastAsia="ar-SA"/>
        </w:rPr>
        <w:t xml:space="preserve"> thành công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kể</w:t>
      </w:r>
      <w:proofErr w:type="spellEnd"/>
      <w:r w:rsidRPr="00212C11">
        <w:rPr>
          <w:sz w:val="28"/>
          <w:szCs w:val="28"/>
          <w:lang w:val="en-US" w:eastAsia="ar-SA"/>
        </w:rPr>
        <w:t xml:space="preserve"> </w:t>
      </w:r>
      <w:proofErr w:type="spellStart"/>
      <w:r w:rsidRPr="00212C11">
        <w:rPr>
          <w:sz w:val="28"/>
          <w:szCs w:val="28"/>
          <w:lang w:val="en-US" w:eastAsia="ar-SA"/>
        </w:rPr>
        <w:t>cả</w:t>
      </w:r>
      <w:proofErr w:type="spellEnd"/>
      <w:r w:rsidRPr="00212C11">
        <w:rPr>
          <w:sz w:val="28"/>
          <w:szCs w:val="28"/>
          <w:lang w:val="en-US" w:eastAsia="ar-SA"/>
        </w:rPr>
        <w:t xml:space="preserve"> các </w:t>
      </w:r>
      <w:proofErr w:type="spellStart"/>
      <w:r w:rsidRPr="00212C11">
        <w:rPr>
          <w:sz w:val="28"/>
          <w:szCs w:val="28"/>
          <w:lang w:val="en-US" w:eastAsia="ar-SA"/>
        </w:rPr>
        <w:t>lều</w:t>
      </w:r>
      <w:proofErr w:type="spellEnd"/>
      <w:r w:rsidRPr="00212C11">
        <w:rPr>
          <w:sz w:val="28"/>
          <w:szCs w:val="28"/>
          <w:lang w:val="en-US" w:eastAsia="ar-SA"/>
        </w:rPr>
        <w:t xml:space="preserve"> </w:t>
      </w:r>
      <w:proofErr w:type="spellStart"/>
      <w:r w:rsidRPr="00212C11">
        <w:rPr>
          <w:sz w:val="28"/>
          <w:szCs w:val="28"/>
          <w:lang w:val="en-US" w:eastAsia="ar-SA"/>
        </w:rPr>
        <w:t>lán</w:t>
      </w:r>
      <w:proofErr w:type="spellEnd"/>
      <w:r w:rsidRPr="00212C11">
        <w:rPr>
          <w:sz w:val="28"/>
          <w:szCs w:val="28"/>
          <w:lang w:val="en-US" w:eastAsia="ar-SA"/>
        </w:rPr>
        <w:t xml:space="preserve"> </w:t>
      </w:r>
      <w:proofErr w:type="spellStart"/>
      <w:r w:rsidRPr="00212C11">
        <w:rPr>
          <w:sz w:val="28"/>
          <w:szCs w:val="28"/>
          <w:lang w:val="en-US" w:eastAsia="ar-SA"/>
        </w:rPr>
        <w:t>không</w:t>
      </w:r>
      <w:proofErr w:type="spellEnd"/>
      <w:r w:rsidRPr="00212C11">
        <w:rPr>
          <w:sz w:val="28"/>
          <w:szCs w:val="28"/>
          <w:lang w:val="en-US" w:eastAsia="ar-SA"/>
        </w:rPr>
        <w:t xml:space="preserve"> </w:t>
      </w:r>
      <w:proofErr w:type="spellStart"/>
      <w:r w:rsidRPr="00212C11">
        <w:rPr>
          <w:sz w:val="28"/>
          <w:szCs w:val="28"/>
          <w:lang w:val="en-US" w:eastAsia="ar-SA"/>
        </w:rPr>
        <w:t>cần</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các </w:t>
      </w:r>
      <w:proofErr w:type="spellStart"/>
      <w:r w:rsidRPr="00212C11">
        <w:rPr>
          <w:sz w:val="28"/>
          <w:szCs w:val="28"/>
          <w:lang w:val="en-US" w:eastAsia="ar-SA"/>
        </w:rPr>
        <w:t>vật</w:t>
      </w:r>
      <w:proofErr w:type="spellEnd"/>
      <w:r w:rsidRPr="00212C11">
        <w:rPr>
          <w:sz w:val="28"/>
          <w:szCs w:val="28"/>
          <w:lang w:val="en-US" w:eastAsia="ar-SA"/>
        </w:rPr>
        <w:t xml:space="preserve"> </w:t>
      </w:r>
      <w:proofErr w:type="spellStart"/>
      <w:r w:rsidRPr="00212C11">
        <w:rPr>
          <w:sz w:val="28"/>
          <w:szCs w:val="28"/>
          <w:lang w:val="en-US" w:eastAsia="ar-SA"/>
        </w:rPr>
        <w:t>liệu</w:t>
      </w:r>
      <w:proofErr w:type="spellEnd"/>
      <w:r w:rsidRPr="00212C11">
        <w:rPr>
          <w:sz w:val="28"/>
          <w:szCs w:val="28"/>
          <w:lang w:val="en-US" w:eastAsia="ar-SA"/>
        </w:rPr>
        <w:t xml:space="preserve"> </w:t>
      </w:r>
      <w:proofErr w:type="spellStart"/>
      <w:r w:rsidRPr="00212C11">
        <w:rPr>
          <w:sz w:val="28"/>
          <w:szCs w:val="28"/>
          <w:lang w:val="en-US" w:eastAsia="ar-SA"/>
        </w:rPr>
        <w:t>thừa</w:t>
      </w:r>
      <w:proofErr w:type="spellEnd"/>
      <w:r w:rsidRPr="00212C11">
        <w:rPr>
          <w:sz w:val="28"/>
          <w:szCs w:val="28"/>
          <w:lang w:val="en-US" w:eastAsia="ar-SA"/>
        </w:rPr>
        <w:t xml:space="preserve">, </w:t>
      </w:r>
      <w:proofErr w:type="spellStart"/>
      <w:r w:rsidRPr="00212C11">
        <w:rPr>
          <w:sz w:val="28"/>
          <w:szCs w:val="28"/>
          <w:lang w:val="en-US" w:eastAsia="ar-SA"/>
        </w:rPr>
        <w:t>rác</w:t>
      </w:r>
      <w:proofErr w:type="spellEnd"/>
      <w:r w:rsidRPr="00212C11">
        <w:rPr>
          <w:sz w:val="28"/>
          <w:szCs w:val="28"/>
          <w:lang w:val="en-US" w:eastAsia="ar-SA"/>
        </w:rPr>
        <w:t xml:space="preserve"> </w:t>
      </w:r>
      <w:proofErr w:type="spellStart"/>
      <w:r w:rsidRPr="00212C11">
        <w:rPr>
          <w:sz w:val="28"/>
          <w:szCs w:val="28"/>
          <w:lang w:val="en-US" w:eastAsia="ar-SA"/>
        </w:rPr>
        <w:t>vụn</w:t>
      </w:r>
      <w:proofErr w:type="spellEnd"/>
      <w:r w:rsidRPr="00212C11">
        <w:rPr>
          <w:sz w:val="28"/>
          <w:szCs w:val="28"/>
          <w:lang w:val="en-US" w:eastAsia="ar-SA"/>
        </w:rPr>
        <w:t xml:space="preserve"> </w:t>
      </w:r>
      <w:proofErr w:type="spellStart"/>
      <w:r w:rsidRPr="00212C11">
        <w:rPr>
          <w:sz w:val="28"/>
          <w:szCs w:val="28"/>
          <w:lang w:val="en-US" w:eastAsia="ar-SA"/>
        </w:rPr>
        <w:t>sinh</w:t>
      </w:r>
      <w:proofErr w:type="spellEnd"/>
      <w:r w:rsidRPr="00212C11">
        <w:rPr>
          <w:sz w:val="28"/>
          <w:szCs w:val="28"/>
          <w:lang w:val="en-US" w:eastAsia="ar-SA"/>
        </w:rPr>
        <w:t xml:space="preserve"> </w:t>
      </w:r>
      <w:proofErr w:type="spellStart"/>
      <w:r w:rsidRPr="00212C11">
        <w:rPr>
          <w:sz w:val="28"/>
          <w:szCs w:val="28"/>
          <w:lang w:val="en-US" w:eastAsia="ar-SA"/>
        </w:rPr>
        <w:t>ra</w:t>
      </w:r>
      <w:proofErr w:type="spellEnd"/>
      <w:r w:rsidRPr="00212C11">
        <w:rPr>
          <w:sz w:val="28"/>
          <w:szCs w:val="28"/>
          <w:lang w:val="en-US" w:eastAsia="ar-SA"/>
        </w:rPr>
        <w:t xml:space="preserve"> trong </w:t>
      </w:r>
      <w:proofErr w:type="spellStart"/>
      <w:r w:rsidRPr="00212C11">
        <w:rPr>
          <w:sz w:val="28"/>
          <w:szCs w:val="28"/>
          <w:lang w:val="en-US" w:eastAsia="ar-SA"/>
        </w:rPr>
        <w:t>thi</w:t>
      </w:r>
      <w:proofErr w:type="spellEnd"/>
      <w:r w:rsidRPr="00212C11">
        <w:rPr>
          <w:sz w:val="28"/>
          <w:szCs w:val="28"/>
          <w:lang w:val="en-US" w:eastAsia="ar-SA"/>
        </w:rPr>
        <w:t xml:space="preserve"> công.</w:t>
      </w:r>
    </w:p>
    <w:p w14:paraId="2263B1D7" w14:textId="7C3FB0FC"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Yêu cầu về an toàn lao động;</w:t>
      </w:r>
    </w:p>
    <w:p w14:paraId="65AA5893"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đảm</w:t>
      </w:r>
      <w:proofErr w:type="spellEnd"/>
      <w:r w:rsidRPr="00212C11">
        <w:rPr>
          <w:sz w:val="28"/>
          <w:szCs w:val="28"/>
          <w:lang w:val="en-US" w:eastAsia="ar-SA"/>
        </w:rPr>
        <w:t xml:space="preserve"> </w:t>
      </w:r>
      <w:proofErr w:type="spellStart"/>
      <w:r w:rsidRPr="00212C11">
        <w:rPr>
          <w:sz w:val="28"/>
          <w:szCs w:val="28"/>
          <w:lang w:val="en-US" w:eastAsia="ar-SA"/>
        </w:rPr>
        <w:t>bảo</w:t>
      </w:r>
      <w:proofErr w:type="spellEnd"/>
      <w:r w:rsidRPr="00212C11">
        <w:rPr>
          <w:sz w:val="28"/>
          <w:szCs w:val="28"/>
          <w:lang w:val="en-US" w:eastAsia="ar-SA"/>
        </w:rPr>
        <w:t xml:space="preserve"> </w:t>
      </w:r>
      <w:proofErr w:type="spellStart"/>
      <w:r w:rsidRPr="00212C11">
        <w:rPr>
          <w:sz w:val="28"/>
          <w:szCs w:val="28"/>
          <w:lang w:val="en-US" w:eastAsia="ar-SA"/>
        </w:rPr>
        <w:t>biện</w:t>
      </w:r>
      <w:proofErr w:type="spellEnd"/>
      <w:r w:rsidRPr="00212C11">
        <w:rPr>
          <w:sz w:val="28"/>
          <w:szCs w:val="28"/>
          <w:lang w:val="en-US" w:eastAsia="ar-SA"/>
        </w:rPr>
        <w:t xml:space="preserve"> </w:t>
      </w:r>
      <w:proofErr w:type="spellStart"/>
      <w:r w:rsidRPr="00212C11">
        <w:rPr>
          <w:sz w:val="28"/>
          <w:szCs w:val="28"/>
          <w:lang w:val="en-US" w:eastAsia="ar-SA"/>
        </w:rPr>
        <w:t>pháp</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lao</w:t>
      </w:r>
      <w:proofErr w:type="spellEnd"/>
      <w:r w:rsidRPr="00212C11">
        <w:rPr>
          <w:sz w:val="28"/>
          <w:szCs w:val="28"/>
          <w:lang w:val="en-US" w:eastAsia="ar-SA"/>
        </w:rPr>
        <w:t xml:space="preserve"> động </w:t>
      </w:r>
      <w:proofErr w:type="spellStart"/>
      <w:r w:rsidRPr="00212C11">
        <w:rPr>
          <w:sz w:val="28"/>
          <w:szCs w:val="28"/>
          <w:lang w:val="en-US" w:eastAsia="ar-SA"/>
        </w:rPr>
        <w:t>đúng</w:t>
      </w:r>
      <w:proofErr w:type="spellEnd"/>
      <w:r w:rsidRPr="00212C11">
        <w:rPr>
          <w:sz w:val="28"/>
          <w:szCs w:val="28"/>
          <w:lang w:val="en-US" w:eastAsia="ar-SA"/>
        </w:rPr>
        <w:t xml:space="preserve"> </w:t>
      </w:r>
      <w:proofErr w:type="spellStart"/>
      <w:r w:rsidRPr="00212C11">
        <w:rPr>
          <w:sz w:val="28"/>
          <w:szCs w:val="28"/>
          <w:lang w:val="en-US" w:eastAsia="ar-SA"/>
        </w:rPr>
        <w:t>quy</w:t>
      </w:r>
      <w:proofErr w:type="spellEnd"/>
      <w:r w:rsidRPr="00212C11">
        <w:rPr>
          <w:sz w:val="28"/>
          <w:szCs w:val="28"/>
          <w:lang w:val="en-US" w:eastAsia="ar-SA"/>
        </w:rPr>
        <w:t xml:space="preserve"> </w:t>
      </w:r>
      <w:proofErr w:type="spellStart"/>
      <w:proofErr w:type="gramStart"/>
      <w:r w:rsidRPr="00212C11">
        <w:rPr>
          <w:sz w:val="28"/>
          <w:szCs w:val="28"/>
          <w:lang w:val="en-US" w:eastAsia="ar-SA"/>
        </w:rPr>
        <w:t>định,an</w:t>
      </w:r>
      <w:proofErr w:type="spellEnd"/>
      <w:proofErr w:type="gramEnd"/>
      <w:r w:rsidRPr="00212C11">
        <w:rPr>
          <w:sz w:val="28"/>
          <w:szCs w:val="28"/>
          <w:lang w:val="en-US" w:eastAsia="ar-SA"/>
        </w:rPr>
        <w:t xml:space="preserve">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cho</w:t>
      </w:r>
      <w:proofErr w:type="spellEnd"/>
      <w:r w:rsidRPr="00212C11">
        <w:rPr>
          <w:sz w:val="28"/>
          <w:szCs w:val="28"/>
          <w:lang w:val="en-US" w:eastAsia="ar-SA"/>
        </w:rPr>
        <w:t xml:space="preserve"> con </w:t>
      </w:r>
      <w:proofErr w:type="spellStart"/>
      <w:r w:rsidRPr="00212C11">
        <w:rPr>
          <w:sz w:val="28"/>
          <w:szCs w:val="28"/>
          <w:lang w:val="en-US" w:eastAsia="ar-SA"/>
        </w:rPr>
        <w:t>người</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w:t>
      </w:r>
      <w:proofErr w:type="spellStart"/>
      <w:r w:rsidRPr="00212C11">
        <w:rPr>
          <w:sz w:val="28"/>
          <w:szCs w:val="28"/>
          <w:lang w:val="en-US" w:eastAsia="ar-SA"/>
        </w:rPr>
        <w:t>bên</w:t>
      </w:r>
      <w:proofErr w:type="spellEnd"/>
      <w:r w:rsidRPr="00212C11">
        <w:rPr>
          <w:sz w:val="28"/>
          <w:szCs w:val="28"/>
          <w:lang w:val="en-US" w:eastAsia="ar-SA"/>
        </w:rPr>
        <w:t xml:space="preserve"> </w:t>
      </w:r>
      <w:proofErr w:type="spellStart"/>
      <w:r w:rsidRPr="00212C11">
        <w:rPr>
          <w:sz w:val="28"/>
          <w:szCs w:val="28"/>
          <w:lang w:val="en-US" w:eastAsia="ar-SA"/>
        </w:rPr>
        <w:t>thứ</w:t>
      </w:r>
      <w:proofErr w:type="spellEnd"/>
      <w:r w:rsidRPr="00212C11">
        <w:rPr>
          <w:sz w:val="28"/>
          <w:szCs w:val="28"/>
          <w:lang w:val="en-US" w:eastAsia="ar-SA"/>
        </w:rPr>
        <w:t xml:space="preserve"> </w:t>
      </w:r>
      <w:proofErr w:type="spellStart"/>
      <w:r w:rsidRPr="00212C11">
        <w:rPr>
          <w:sz w:val="28"/>
          <w:szCs w:val="28"/>
          <w:lang w:val="en-US" w:eastAsia="ar-SA"/>
        </w:rPr>
        <w:t>ba</w:t>
      </w:r>
      <w:proofErr w:type="spellEnd"/>
      <w:r w:rsidRPr="00212C11">
        <w:rPr>
          <w:sz w:val="28"/>
          <w:szCs w:val="28"/>
          <w:lang w:val="en-US" w:eastAsia="ar-SA"/>
        </w:rPr>
        <w:t xml:space="preserve"> trong </w:t>
      </w:r>
      <w:proofErr w:type="spellStart"/>
      <w:r w:rsidRPr="00212C11">
        <w:rPr>
          <w:sz w:val="28"/>
          <w:szCs w:val="28"/>
          <w:lang w:val="en-US" w:eastAsia="ar-SA"/>
        </w:rPr>
        <w:t>quá</w:t>
      </w:r>
      <w:proofErr w:type="spellEnd"/>
      <w:r w:rsidRPr="00212C11">
        <w:rPr>
          <w:sz w:val="28"/>
          <w:szCs w:val="28"/>
          <w:lang w:val="en-US" w:eastAsia="ar-SA"/>
        </w:rPr>
        <w:t xml:space="preserve">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w:t>
      </w:r>
    </w:p>
    <w:p w14:paraId="5314E694"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Trước</w:t>
      </w:r>
      <w:proofErr w:type="spellEnd"/>
      <w:r w:rsidRPr="00212C11">
        <w:rPr>
          <w:sz w:val="28"/>
          <w:szCs w:val="28"/>
          <w:lang w:val="en-US" w:eastAsia="ar-SA"/>
        </w:rPr>
        <w:t xml:space="preserve">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tổ</w:t>
      </w:r>
      <w:proofErr w:type="spellEnd"/>
      <w:r w:rsidRPr="00212C11">
        <w:rPr>
          <w:sz w:val="28"/>
          <w:szCs w:val="28"/>
          <w:lang w:val="en-US" w:eastAsia="ar-SA"/>
        </w:rPr>
        <w:t xml:space="preserve"> </w:t>
      </w:r>
      <w:proofErr w:type="spellStart"/>
      <w:r w:rsidRPr="00212C11">
        <w:rPr>
          <w:sz w:val="28"/>
          <w:szCs w:val="28"/>
          <w:lang w:val="en-US" w:eastAsia="ar-SA"/>
        </w:rPr>
        <w:t>chức</w:t>
      </w:r>
      <w:proofErr w:type="spellEnd"/>
      <w:r w:rsidRPr="00212C11">
        <w:rPr>
          <w:sz w:val="28"/>
          <w:szCs w:val="28"/>
          <w:lang w:val="en-US" w:eastAsia="ar-SA"/>
        </w:rPr>
        <w:t xml:space="preserve"> </w:t>
      </w:r>
      <w:proofErr w:type="spellStart"/>
      <w:r w:rsidRPr="00212C11">
        <w:rPr>
          <w:sz w:val="28"/>
          <w:szCs w:val="28"/>
          <w:lang w:val="en-US" w:eastAsia="ar-SA"/>
        </w:rPr>
        <w:t>cho</w:t>
      </w:r>
      <w:proofErr w:type="spellEnd"/>
      <w:r w:rsidRPr="00212C11">
        <w:rPr>
          <w:sz w:val="28"/>
          <w:szCs w:val="28"/>
          <w:lang w:val="en-US" w:eastAsia="ar-SA"/>
        </w:rPr>
        <w:t xml:space="preserve"> </w:t>
      </w:r>
      <w:proofErr w:type="spellStart"/>
      <w:r w:rsidRPr="00212C11">
        <w:rPr>
          <w:sz w:val="28"/>
          <w:szCs w:val="28"/>
          <w:lang w:val="en-US" w:eastAsia="ar-SA"/>
        </w:rPr>
        <w:t>cán</w:t>
      </w:r>
      <w:proofErr w:type="spellEnd"/>
      <w:r w:rsidRPr="00212C11">
        <w:rPr>
          <w:sz w:val="28"/>
          <w:szCs w:val="28"/>
          <w:lang w:val="en-US" w:eastAsia="ar-SA"/>
        </w:rPr>
        <w:t xml:space="preserve"> bộ công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học</w:t>
      </w:r>
      <w:proofErr w:type="spellEnd"/>
      <w:r w:rsidRPr="00212C11">
        <w:rPr>
          <w:sz w:val="28"/>
          <w:szCs w:val="28"/>
          <w:lang w:val="en-US" w:eastAsia="ar-SA"/>
        </w:rPr>
        <w:t xml:space="preserve"> </w:t>
      </w:r>
      <w:proofErr w:type="spellStart"/>
      <w:r w:rsidRPr="00212C11">
        <w:rPr>
          <w:sz w:val="28"/>
          <w:szCs w:val="28"/>
          <w:lang w:val="en-US" w:eastAsia="ar-SA"/>
        </w:rPr>
        <w:t>tập</w:t>
      </w:r>
      <w:proofErr w:type="spellEnd"/>
      <w:r w:rsidRPr="00212C11">
        <w:rPr>
          <w:sz w:val="28"/>
          <w:szCs w:val="28"/>
          <w:lang w:val="en-US" w:eastAsia="ar-SA"/>
        </w:rPr>
        <w:t xml:space="preserve"> các </w:t>
      </w:r>
      <w:proofErr w:type="spellStart"/>
      <w:r w:rsidRPr="00212C11">
        <w:rPr>
          <w:sz w:val="28"/>
          <w:szCs w:val="28"/>
          <w:lang w:val="en-US" w:eastAsia="ar-SA"/>
        </w:rPr>
        <w:t>biện</w:t>
      </w:r>
      <w:proofErr w:type="spellEnd"/>
      <w:r w:rsidRPr="00212C11">
        <w:rPr>
          <w:sz w:val="28"/>
          <w:szCs w:val="28"/>
          <w:lang w:val="en-US" w:eastAsia="ar-SA"/>
        </w:rPr>
        <w:t xml:space="preserve"> </w:t>
      </w:r>
      <w:proofErr w:type="spellStart"/>
      <w:r w:rsidRPr="00212C11">
        <w:rPr>
          <w:sz w:val="28"/>
          <w:szCs w:val="28"/>
          <w:lang w:val="en-US" w:eastAsia="ar-SA"/>
        </w:rPr>
        <w:t>pháp</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lao</w:t>
      </w:r>
      <w:proofErr w:type="spellEnd"/>
      <w:r w:rsidRPr="00212C11">
        <w:rPr>
          <w:sz w:val="28"/>
          <w:szCs w:val="28"/>
          <w:lang w:val="en-US" w:eastAsia="ar-SA"/>
        </w:rPr>
        <w:t xml:space="preserve"> động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trong </w:t>
      </w:r>
      <w:proofErr w:type="spellStart"/>
      <w:r w:rsidRPr="00212C11">
        <w:rPr>
          <w:sz w:val="28"/>
          <w:szCs w:val="28"/>
          <w:lang w:val="en-US" w:eastAsia="ar-SA"/>
        </w:rPr>
        <w:t>trạm</w:t>
      </w:r>
      <w:proofErr w:type="spellEnd"/>
      <w:r w:rsidRPr="00212C11">
        <w:rPr>
          <w:sz w:val="28"/>
          <w:szCs w:val="28"/>
          <w:lang w:val="en-US" w:eastAsia="ar-SA"/>
        </w:rPr>
        <w:t xml:space="preserve"> </w:t>
      </w:r>
      <w:proofErr w:type="spellStart"/>
      <w:r w:rsidRPr="00212C11">
        <w:rPr>
          <w:sz w:val="28"/>
          <w:szCs w:val="28"/>
          <w:lang w:val="en-US" w:eastAsia="ar-SA"/>
        </w:rPr>
        <w:t>biến</w:t>
      </w:r>
      <w:proofErr w:type="spellEnd"/>
      <w:r w:rsidRPr="00212C11">
        <w:rPr>
          <w:sz w:val="28"/>
          <w:szCs w:val="28"/>
          <w:lang w:val="en-US" w:eastAsia="ar-SA"/>
        </w:rPr>
        <w:t xml:space="preserve"> </w:t>
      </w:r>
      <w:proofErr w:type="spellStart"/>
      <w:r w:rsidRPr="00212C11">
        <w:rPr>
          <w:sz w:val="28"/>
          <w:szCs w:val="28"/>
          <w:lang w:val="en-US" w:eastAsia="ar-SA"/>
        </w:rPr>
        <w:t>áp</w:t>
      </w:r>
      <w:proofErr w:type="spellEnd"/>
      <w:r w:rsidRPr="00212C11">
        <w:rPr>
          <w:sz w:val="28"/>
          <w:szCs w:val="28"/>
          <w:lang w:val="en-US" w:eastAsia="ar-SA"/>
        </w:rPr>
        <w:t xml:space="preserve"> 110kV.</w:t>
      </w:r>
    </w:p>
    <w:p w14:paraId="63DE9A2C"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Đảm</w:t>
      </w:r>
      <w:proofErr w:type="spellEnd"/>
      <w:r w:rsidRPr="00212C11">
        <w:rPr>
          <w:sz w:val="28"/>
          <w:szCs w:val="28"/>
          <w:lang w:val="en-US" w:eastAsia="ar-SA"/>
        </w:rPr>
        <w:t xml:space="preserve"> </w:t>
      </w:r>
      <w:proofErr w:type="spellStart"/>
      <w:r w:rsidRPr="00212C11">
        <w:rPr>
          <w:sz w:val="28"/>
          <w:szCs w:val="28"/>
          <w:lang w:val="en-US" w:eastAsia="ar-SA"/>
        </w:rPr>
        <w:t>bảo</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w:t>
      </w:r>
      <w:proofErr w:type="spellStart"/>
      <w:r w:rsidRPr="00212C11">
        <w:rPr>
          <w:sz w:val="28"/>
          <w:szCs w:val="28"/>
          <w:lang w:val="en-US" w:eastAsia="ar-SA"/>
        </w:rPr>
        <w:t>trang</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cá</w:t>
      </w:r>
      <w:proofErr w:type="spellEnd"/>
      <w:r w:rsidRPr="00212C11">
        <w:rPr>
          <w:sz w:val="28"/>
          <w:szCs w:val="28"/>
          <w:lang w:val="en-US" w:eastAsia="ar-SA"/>
        </w:rPr>
        <w:t xml:space="preserve">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cho</w:t>
      </w:r>
      <w:proofErr w:type="spellEnd"/>
      <w:r w:rsidRPr="00212C11">
        <w:rPr>
          <w:sz w:val="28"/>
          <w:szCs w:val="28"/>
          <w:lang w:val="en-US" w:eastAsia="ar-SA"/>
        </w:rPr>
        <w:t xml:space="preserve"> </w:t>
      </w:r>
      <w:proofErr w:type="spellStart"/>
      <w:r w:rsidRPr="00212C11">
        <w:rPr>
          <w:sz w:val="28"/>
          <w:szCs w:val="28"/>
          <w:lang w:val="en-US" w:eastAsia="ar-SA"/>
        </w:rPr>
        <w:t>người</w:t>
      </w:r>
      <w:proofErr w:type="spellEnd"/>
      <w:r w:rsidRPr="00212C11">
        <w:rPr>
          <w:sz w:val="28"/>
          <w:szCs w:val="28"/>
          <w:lang w:val="en-US" w:eastAsia="ar-SA"/>
        </w:rPr>
        <w:t xml:space="preserve"> </w:t>
      </w:r>
      <w:proofErr w:type="spellStart"/>
      <w:r w:rsidRPr="00212C11">
        <w:rPr>
          <w:sz w:val="28"/>
          <w:szCs w:val="28"/>
          <w:lang w:val="en-US" w:eastAsia="ar-SA"/>
        </w:rPr>
        <w:t>lao</w:t>
      </w:r>
      <w:proofErr w:type="spellEnd"/>
      <w:r w:rsidRPr="00212C11">
        <w:rPr>
          <w:sz w:val="28"/>
          <w:szCs w:val="28"/>
          <w:lang w:val="en-US" w:eastAsia="ar-SA"/>
        </w:rPr>
        <w:t xml:space="preserve"> động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w:t>
      </w:r>
      <w:proofErr w:type="spellStart"/>
      <w:r w:rsidRPr="00212C11">
        <w:rPr>
          <w:sz w:val="28"/>
          <w:szCs w:val="28"/>
          <w:lang w:val="en-US" w:eastAsia="ar-SA"/>
        </w:rPr>
        <w:t>đảm</w:t>
      </w:r>
      <w:proofErr w:type="spellEnd"/>
      <w:r w:rsidRPr="00212C11">
        <w:rPr>
          <w:sz w:val="28"/>
          <w:szCs w:val="28"/>
          <w:lang w:val="en-US" w:eastAsia="ar-SA"/>
        </w:rPr>
        <w:t xml:space="preserve"> </w:t>
      </w:r>
      <w:proofErr w:type="spellStart"/>
      <w:r w:rsidRPr="00212C11">
        <w:rPr>
          <w:sz w:val="28"/>
          <w:szCs w:val="28"/>
          <w:lang w:val="en-US" w:eastAsia="ar-SA"/>
        </w:rPr>
        <w:t>bảo</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w:t>
      </w:r>
      <w:proofErr w:type="spellStart"/>
      <w:r w:rsidRPr="00212C11">
        <w:rPr>
          <w:sz w:val="28"/>
          <w:szCs w:val="28"/>
          <w:lang w:val="en-US" w:eastAsia="ar-SA"/>
        </w:rPr>
        <w:t>ánh</w:t>
      </w:r>
      <w:proofErr w:type="spellEnd"/>
      <w:r w:rsidRPr="00212C11">
        <w:rPr>
          <w:sz w:val="28"/>
          <w:szCs w:val="28"/>
          <w:lang w:val="en-US" w:eastAsia="ar-SA"/>
        </w:rPr>
        <w:t xml:space="preserve"> </w:t>
      </w:r>
      <w:proofErr w:type="spellStart"/>
      <w:r w:rsidRPr="00212C11">
        <w:rPr>
          <w:sz w:val="28"/>
          <w:szCs w:val="28"/>
          <w:lang w:val="en-US" w:eastAsia="ar-SA"/>
        </w:rPr>
        <w:t>sáng</w:t>
      </w:r>
      <w:proofErr w:type="spellEnd"/>
      <w:r w:rsidRPr="00212C11">
        <w:rPr>
          <w:sz w:val="28"/>
          <w:szCs w:val="28"/>
          <w:lang w:val="en-US" w:eastAsia="ar-SA"/>
        </w:rPr>
        <w:t xml:space="preserve"> </w:t>
      </w:r>
      <w:proofErr w:type="spellStart"/>
      <w:r w:rsidRPr="00212C11">
        <w:rPr>
          <w:sz w:val="28"/>
          <w:szCs w:val="28"/>
          <w:lang w:val="en-US" w:eastAsia="ar-SA"/>
        </w:rPr>
        <w:t>làm</w:t>
      </w:r>
      <w:proofErr w:type="spellEnd"/>
      <w:r w:rsidRPr="00212C11">
        <w:rPr>
          <w:sz w:val="28"/>
          <w:szCs w:val="28"/>
          <w:lang w:val="en-US" w:eastAsia="ar-SA"/>
        </w:rPr>
        <w:t xml:space="preserve">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phục</w:t>
      </w:r>
      <w:proofErr w:type="spellEnd"/>
      <w:r w:rsidRPr="00212C11">
        <w:rPr>
          <w:sz w:val="28"/>
          <w:szCs w:val="28"/>
          <w:lang w:val="en-US" w:eastAsia="ar-SA"/>
        </w:rPr>
        <w:t xml:space="preserve"> </w:t>
      </w:r>
      <w:proofErr w:type="spellStart"/>
      <w:r w:rsidRPr="00212C11">
        <w:rPr>
          <w:sz w:val="28"/>
          <w:szCs w:val="28"/>
          <w:lang w:val="en-US" w:eastAsia="ar-SA"/>
        </w:rPr>
        <w:t>vụ</w:t>
      </w:r>
      <w:proofErr w:type="spellEnd"/>
      <w:r w:rsidRPr="00212C11">
        <w:rPr>
          <w:sz w:val="28"/>
          <w:szCs w:val="28"/>
          <w:lang w:val="en-US" w:eastAsia="ar-SA"/>
        </w:rPr>
        <w:t xml:space="preserve"> </w:t>
      </w:r>
      <w:proofErr w:type="spellStart"/>
      <w:r w:rsidRPr="00212C11">
        <w:rPr>
          <w:sz w:val="28"/>
          <w:szCs w:val="28"/>
          <w:lang w:val="en-US" w:eastAsia="ar-SA"/>
        </w:rPr>
        <w:t>nước</w:t>
      </w:r>
      <w:proofErr w:type="spellEnd"/>
      <w:r w:rsidRPr="00212C11">
        <w:rPr>
          <w:sz w:val="28"/>
          <w:szCs w:val="28"/>
          <w:lang w:val="en-US" w:eastAsia="ar-SA"/>
        </w:rPr>
        <w:t xml:space="preserve"> </w:t>
      </w:r>
      <w:proofErr w:type="spellStart"/>
      <w:r w:rsidRPr="00212C11">
        <w:rPr>
          <w:sz w:val="28"/>
          <w:szCs w:val="28"/>
          <w:lang w:val="en-US" w:eastAsia="ar-SA"/>
        </w:rPr>
        <w:t>uống</w:t>
      </w:r>
      <w:proofErr w:type="spellEnd"/>
      <w:r w:rsidRPr="00212C11">
        <w:rPr>
          <w:sz w:val="28"/>
          <w:szCs w:val="28"/>
          <w:lang w:val="en-US" w:eastAsia="ar-SA"/>
        </w:rPr>
        <w:t xml:space="preserve"> </w:t>
      </w:r>
      <w:proofErr w:type="spellStart"/>
      <w:r w:rsidRPr="00212C11">
        <w:rPr>
          <w:sz w:val="28"/>
          <w:szCs w:val="28"/>
          <w:lang w:val="en-US" w:eastAsia="ar-SA"/>
        </w:rPr>
        <w:t>đầy</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phương</w:t>
      </w:r>
      <w:proofErr w:type="spellEnd"/>
      <w:r w:rsidRPr="00212C11">
        <w:rPr>
          <w:sz w:val="28"/>
          <w:szCs w:val="28"/>
          <w:lang w:val="en-US" w:eastAsia="ar-SA"/>
        </w:rPr>
        <w:t xml:space="preserve"> </w:t>
      </w:r>
      <w:proofErr w:type="spellStart"/>
      <w:r w:rsidRPr="00212C11">
        <w:rPr>
          <w:sz w:val="28"/>
          <w:szCs w:val="28"/>
          <w:lang w:val="en-US" w:eastAsia="ar-SA"/>
        </w:rPr>
        <w:t>pháp</w:t>
      </w:r>
      <w:proofErr w:type="spellEnd"/>
      <w:r w:rsidRPr="00212C11">
        <w:rPr>
          <w:sz w:val="28"/>
          <w:szCs w:val="28"/>
          <w:lang w:val="en-US" w:eastAsia="ar-SA"/>
        </w:rPr>
        <w:t xml:space="preserve"> </w:t>
      </w:r>
      <w:proofErr w:type="spellStart"/>
      <w:r w:rsidRPr="00212C11">
        <w:rPr>
          <w:sz w:val="28"/>
          <w:szCs w:val="28"/>
          <w:lang w:val="en-US" w:eastAsia="ar-SA"/>
        </w:rPr>
        <w:t>cấp</w:t>
      </w:r>
      <w:proofErr w:type="spellEnd"/>
      <w:r w:rsidRPr="00212C11">
        <w:rPr>
          <w:sz w:val="28"/>
          <w:szCs w:val="28"/>
          <w:lang w:val="en-US" w:eastAsia="ar-SA"/>
        </w:rPr>
        <w:t xml:space="preserve"> </w:t>
      </w:r>
      <w:proofErr w:type="spellStart"/>
      <w:r w:rsidRPr="00212C11">
        <w:rPr>
          <w:sz w:val="28"/>
          <w:szCs w:val="28"/>
          <w:lang w:val="en-US" w:eastAsia="ar-SA"/>
        </w:rPr>
        <w:t>cứu</w:t>
      </w:r>
      <w:proofErr w:type="spellEnd"/>
      <w:r w:rsidRPr="00212C11">
        <w:rPr>
          <w:sz w:val="28"/>
          <w:szCs w:val="28"/>
          <w:lang w:val="en-US" w:eastAsia="ar-SA"/>
        </w:rPr>
        <w:t xml:space="preserve"> </w:t>
      </w:r>
      <w:proofErr w:type="spellStart"/>
      <w:r w:rsidRPr="00212C11">
        <w:rPr>
          <w:sz w:val="28"/>
          <w:szCs w:val="28"/>
          <w:lang w:val="en-US" w:eastAsia="ar-SA"/>
        </w:rPr>
        <w:t>nếu</w:t>
      </w:r>
      <w:proofErr w:type="spellEnd"/>
      <w:r w:rsidRPr="00212C11">
        <w:rPr>
          <w:sz w:val="28"/>
          <w:szCs w:val="28"/>
          <w:lang w:val="en-US" w:eastAsia="ar-SA"/>
        </w:rPr>
        <w:t xml:space="preserve"> </w:t>
      </w:r>
      <w:proofErr w:type="spellStart"/>
      <w:r w:rsidRPr="00212C11">
        <w:rPr>
          <w:sz w:val="28"/>
          <w:szCs w:val="28"/>
          <w:lang w:val="en-US" w:eastAsia="ar-SA"/>
        </w:rPr>
        <w:t>xảy</w:t>
      </w:r>
      <w:proofErr w:type="spellEnd"/>
      <w:r w:rsidRPr="00212C11">
        <w:rPr>
          <w:sz w:val="28"/>
          <w:szCs w:val="28"/>
          <w:lang w:val="en-US" w:eastAsia="ar-SA"/>
        </w:rPr>
        <w:t xml:space="preserve"> </w:t>
      </w:r>
      <w:proofErr w:type="spellStart"/>
      <w:r w:rsidRPr="00212C11">
        <w:rPr>
          <w:sz w:val="28"/>
          <w:szCs w:val="28"/>
          <w:lang w:val="en-US" w:eastAsia="ar-SA"/>
        </w:rPr>
        <w:t>ra</w:t>
      </w:r>
      <w:proofErr w:type="spellEnd"/>
      <w:r w:rsidRPr="00212C11">
        <w:rPr>
          <w:sz w:val="28"/>
          <w:szCs w:val="28"/>
          <w:lang w:val="en-US" w:eastAsia="ar-SA"/>
        </w:rPr>
        <w:t xml:space="preserve"> tai </w:t>
      </w:r>
      <w:proofErr w:type="spellStart"/>
      <w:r w:rsidRPr="00212C11">
        <w:rPr>
          <w:sz w:val="28"/>
          <w:szCs w:val="28"/>
          <w:lang w:val="en-US" w:eastAsia="ar-SA"/>
        </w:rPr>
        <w:t>nạn</w:t>
      </w:r>
      <w:proofErr w:type="spellEnd"/>
      <w:r w:rsidRPr="00212C11">
        <w:rPr>
          <w:sz w:val="28"/>
          <w:szCs w:val="28"/>
          <w:lang w:val="en-US" w:eastAsia="ar-SA"/>
        </w:rPr>
        <w:t xml:space="preserve"> </w:t>
      </w:r>
      <w:proofErr w:type="spellStart"/>
      <w:r w:rsidRPr="00212C11">
        <w:rPr>
          <w:sz w:val="28"/>
          <w:szCs w:val="28"/>
          <w:lang w:val="en-US" w:eastAsia="ar-SA"/>
        </w:rPr>
        <w:t>lao</w:t>
      </w:r>
      <w:proofErr w:type="spellEnd"/>
      <w:r w:rsidRPr="00212C11">
        <w:rPr>
          <w:sz w:val="28"/>
          <w:szCs w:val="28"/>
          <w:lang w:val="en-US" w:eastAsia="ar-SA"/>
        </w:rPr>
        <w:t xml:space="preserve"> động.</w:t>
      </w:r>
    </w:p>
    <w:p w14:paraId="6DCD8517"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Xung</w:t>
      </w:r>
      <w:proofErr w:type="spellEnd"/>
      <w:r w:rsidRPr="00212C11">
        <w:rPr>
          <w:sz w:val="28"/>
          <w:szCs w:val="28"/>
          <w:lang w:val="en-US" w:eastAsia="ar-SA"/>
        </w:rPr>
        <w:t xml:space="preserve"> </w:t>
      </w:r>
      <w:proofErr w:type="spellStart"/>
      <w:r w:rsidRPr="00212C11">
        <w:rPr>
          <w:sz w:val="28"/>
          <w:szCs w:val="28"/>
          <w:lang w:val="en-US" w:eastAsia="ar-SA"/>
        </w:rPr>
        <w:t>quanh</w:t>
      </w:r>
      <w:proofErr w:type="spellEnd"/>
      <w:r w:rsidRPr="00212C11">
        <w:rPr>
          <w:sz w:val="28"/>
          <w:szCs w:val="28"/>
          <w:lang w:val="en-US" w:eastAsia="ar-SA"/>
        </w:rPr>
        <w:t xml:space="preserve"> </w:t>
      </w:r>
      <w:proofErr w:type="spellStart"/>
      <w:r w:rsidRPr="00212C11">
        <w:rPr>
          <w:sz w:val="28"/>
          <w:szCs w:val="28"/>
          <w:lang w:val="en-US" w:eastAsia="ar-SA"/>
        </w:rPr>
        <w:t>khu</w:t>
      </w:r>
      <w:proofErr w:type="spellEnd"/>
      <w:r w:rsidRPr="00212C11">
        <w:rPr>
          <w:sz w:val="28"/>
          <w:szCs w:val="28"/>
          <w:lang w:val="en-US" w:eastAsia="ar-SA"/>
        </w:rPr>
        <w:t xml:space="preserve"> </w:t>
      </w:r>
      <w:proofErr w:type="spellStart"/>
      <w:r w:rsidRPr="00212C11">
        <w:rPr>
          <w:sz w:val="28"/>
          <w:szCs w:val="28"/>
          <w:lang w:val="en-US" w:eastAsia="ar-SA"/>
        </w:rPr>
        <w:t>vực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rào</w:t>
      </w:r>
      <w:proofErr w:type="spellEnd"/>
      <w:r w:rsidRPr="00212C11">
        <w:rPr>
          <w:sz w:val="28"/>
          <w:szCs w:val="28"/>
          <w:lang w:val="en-US" w:eastAsia="ar-SA"/>
        </w:rPr>
        <w:t xml:space="preserve"> </w:t>
      </w:r>
      <w:proofErr w:type="spellStart"/>
      <w:r w:rsidRPr="00212C11">
        <w:rPr>
          <w:sz w:val="28"/>
          <w:szCs w:val="28"/>
          <w:lang w:val="en-US" w:eastAsia="ar-SA"/>
        </w:rPr>
        <w:t>chắn</w:t>
      </w:r>
      <w:proofErr w:type="spellEnd"/>
      <w:r w:rsidRPr="00212C11">
        <w:rPr>
          <w:sz w:val="28"/>
          <w:szCs w:val="28"/>
          <w:lang w:val="en-US" w:eastAsia="ar-SA"/>
        </w:rPr>
        <w:t xml:space="preserve">, </w:t>
      </w:r>
      <w:proofErr w:type="spellStart"/>
      <w:r w:rsidRPr="00212C11">
        <w:rPr>
          <w:sz w:val="28"/>
          <w:szCs w:val="28"/>
          <w:lang w:val="en-US" w:eastAsia="ar-SA"/>
        </w:rPr>
        <w:t>biển</w:t>
      </w:r>
      <w:proofErr w:type="spellEnd"/>
      <w:r w:rsidRPr="00212C11">
        <w:rPr>
          <w:sz w:val="28"/>
          <w:szCs w:val="28"/>
          <w:lang w:val="en-US" w:eastAsia="ar-SA"/>
        </w:rPr>
        <w:t xml:space="preserve"> </w:t>
      </w:r>
      <w:proofErr w:type="spellStart"/>
      <w:r w:rsidRPr="00212C11">
        <w:rPr>
          <w:sz w:val="28"/>
          <w:szCs w:val="28"/>
          <w:lang w:val="en-US" w:eastAsia="ar-SA"/>
        </w:rPr>
        <w:t>báo</w:t>
      </w:r>
      <w:proofErr w:type="spellEnd"/>
      <w:r w:rsidRPr="00212C11">
        <w:rPr>
          <w:sz w:val="28"/>
          <w:szCs w:val="28"/>
          <w:lang w:val="en-US" w:eastAsia="ar-SA"/>
        </w:rPr>
        <w:t xml:space="preserve"> </w:t>
      </w:r>
      <w:proofErr w:type="spellStart"/>
      <w:r w:rsidRPr="00212C11">
        <w:rPr>
          <w:sz w:val="28"/>
          <w:szCs w:val="28"/>
          <w:lang w:val="en-US" w:eastAsia="ar-SA"/>
        </w:rPr>
        <w:t>đang</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đèn</w:t>
      </w:r>
      <w:proofErr w:type="spellEnd"/>
      <w:r w:rsidRPr="00212C11">
        <w:rPr>
          <w:sz w:val="28"/>
          <w:szCs w:val="28"/>
          <w:lang w:val="en-US" w:eastAsia="ar-SA"/>
        </w:rPr>
        <w:t xml:space="preserve"> tín </w:t>
      </w:r>
      <w:proofErr w:type="spellStart"/>
      <w:r w:rsidRPr="00212C11">
        <w:rPr>
          <w:sz w:val="28"/>
          <w:szCs w:val="28"/>
          <w:lang w:val="en-US" w:eastAsia="ar-SA"/>
        </w:rPr>
        <w:t>hiệu</w:t>
      </w:r>
      <w:proofErr w:type="spellEnd"/>
      <w:r w:rsidRPr="00212C11">
        <w:rPr>
          <w:sz w:val="28"/>
          <w:szCs w:val="28"/>
          <w:lang w:val="en-US" w:eastAsia="ar-SA"/>
        </w:rPr>
        <w:t xml:space="preserve"> </w:t>
      </w:r>
      <w:proofErr w:type="spellStart"/>
      <w:r w:rsidRPr="00212C11">
        <w:rPr>
          <w:sz w:val="28"/>
          <w:szCs w:val="28"/>
          <w:lang w:val="en-US" w:eastAsia="ar-SA"/>
        </w:rPr>
        <w:t>màu</w:t>
      </w:r>
      <w:proofErr w:type="spellEnd"/>
      <w:r w:rsidRPr="00212C11">
        <w:rPr>
          <w:sz w:val="28"/>
          <w:szCs w:val="28"/>
          <w:lang w:val="en-US" w:eastAsia="ar-SA"/>
        </w:rPr>
        <w:t xml:space="preserve"> </w:t>
      </w:r>
      <w:proofErr w:type="spellStart"/>
      <w:r w:rsidRPr="00212C11">
        <w:rPr>
          <w:sz w:val="28"/>
          <w:szCs w:val="28"/>
          <w:lang w:val="en-US" w:eastAsia="ar-SA"/>
        </w:rPr>
        <w:t>đỏ</w:t>
      </w:r>
      <w:proofErr w:type="spellEnd"/>
      <w:r w:rsidRPr="00212C11">
        <w:rPr>
          <w:sz w:val="28"/>
          <w:szCs w:val="28"/>
          <w:lang w:val="en-US" w:eastAsia="ar-SA"/>
        </w:rPr>
        <w:t xml:space="preserve"> v.v.</w:t>
      </w:r>
      <w:proofErr w:type="gramStart"/>
      <w:r w:rsidRPr="00212C11">
        <w:rPr>
          <w:sz w:val="28"/>
          <w:szCs w:val="28"/>
          <w:lang w:val="en-US" w:eastAsia="ar-SA"/>
        </w:rPr>
        <w:t>..Các</w:t>
      </w:r>
      <w:proofErr w:type="gramEnd"/>
      <w:r w:rsidRPr="00212C11">
        <w:rPr>
          <w:sz w:val="28"/>
          <w:szCs w:val="28"/>
          <w:lang w:val="en-US" w:eastAsia="ar-SA"/>
        </w:rPr>
        <w:t xml:space="preserve"> </w:t>
      </w:r>
      <w:proofErr w:type="spellStart"/>
      <w:r w:rsidRPr="00212C11">
        <w:rPr>
          <w:sz w:val="28"/>
          <w:szCs w:val="28"/>
          <w:lang w:val="en-US" w:eastAsia="ar-SA"/>
        </w:rPr>
        <w:t>dụng</w:t>
      </w:r>
      <w:proofErr w:type="spellEnd"/>
      <w:r w:rsidRPr="00212C11">
        <w:rPr>
          <w:sz w:val="28"/>
          <w:szCs w:val="28"/>
          <w:lang w:val="en-US" w:eastAsia="ar-SA"/>
        </w:rPr>
        <w:t xml:space="preserve"> </w:t>
      </w:r>
      <w:proofErr w:type="spellStart"/>
      <w:r w:rsidRPr="00212C11">
        <w:rPr>
          <w:sz w:val="28"/>
          <w:szCs w:val="28"/>
          <w:lang w:val="en-US" w:eastAsia="ar-SA"/>
        </w:rPr>
        <w:t>cụ</w:t>
      </w:r>
      <w:proofErr w:type="spellEnd"/>
      <w:r w:rsidRPr="00212C11">
        <w:rPr>
          <w:sz w:val="28"/>
          <w:szCs w:val="28"/>
          <w:lang w:val="en-US" w:eastAsia="ar-SA"/>
        </w:rPr>
        <w:t xml:space="preserve"> </w:t>
      </w:r>
      <w:proofErr w:type="spellStart"/>
      <w:r w:rsidRPr="00212C11">
        <w:rPr>
          <w:sz w:val="28"/>
          <w:szCs w:val="28"/>
          <w:lang w:val="en-US" w:eastAsia="ar-SA"/>
        </w:rPr>
        <w:t>điện</w:t>
      </w:r>
      <w:proofErr w:type="spellEnd"/>
      <w:r w:rsidRPr="00212C11">
        <w:rPr>
          <w:sz w:val="28"/>
          <w:szCs w:val="28"/>
          <w:lang w:val="en-US" w:eastAsia="ar-SA"/>
        </w:rPr>
        <w:t xml:space="preserve"> </w:t>
      </w:r>
      <w:proofErr w:type="spellStart"/>
      <w:r w:rsidRPr="00212C11">
        <w:rPr>
          <w:sz w:val="28"/>
          <w:szCs w:val="28"/>
          <w:lang w:val="en-US" w:eastAsia="ar-SA"/>
        </w:rPr>
        <w:t>cầm</w:t>
      </w:r>
      <w:proofErr w:type="spellEnd"/>
      <w:r w:rsidRPr="00212C11">
        <w:rPr>
          <w:sz w:val="28"/>
          <w:szCs w:val="28"/>
          <w:lang w:val="en-US" w:eastAsia="ar-SA"/>
        </w:rPr>
        <w:t xml:space="preserve"> </w:t>
      </w:r>
      <w:proofErr w:type="spellStart"/>
      <w:r w:rsidRPr="00212C11">
        <w:rPr>
          <w:sz w:val="28"/>
          <w:szCs w:val="28"/>
          <w:lang w:val="en-US" w:eastAsia="ar-SA"/>
        </w:rPr>
        <w:t>tay</w:t>
      </w:r>
      <w:proofErr w:type="spellEnd"/>
      <w:r w:rsidRPr="00212C11">
        <w:rPr>
          <w:sz w:val="28"/>
          <w:szCs w:val="28"/>
          <w:lang w:val="en-US" w:eastAsia="ar-SA"/>
        </w:rPr>
        <w:t xml:space="preserve"> </w:t>
      </w:r>
      <w:proofErr w:type="spellStart"/>
      <w:r w:rsidRPr="00212C11">
        <w:rPr>
          <w:sz w:val="28"/>
          <w:szCs w:val="28"/>
          <w:lang w:val="en-US" w:eastAsia="ar-SA"/>
        </w:rPr>
        <w:t>trước</w:t>
      </w:r>
      <w:proofErr w:type="spellEnd"/>
      <w:r w:rsidRPr="00212C11">
        <w:rPr>
          <w:sz w:val="28"/>
          <w:szCs w:val="28"/>
          <w:lang w:val="en-US" w:eastAsia="ar-SA"/>
        </w:rPr>
        <w:t xml:space="preserve">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sử</w:t>
      </w:r>
      <w:proofErr w:type="spellEnd"/>
      <w:r w:rsidRPr="00212C11">
        <w:rPr>
          <w:sz w:val="28"/>
          <w:szCs w:val="28"/>
          <w:lang w:val="en-US" w:eastAsia="ar-SA"/>
        </w:rPr>
        <w:t xml:space="preserve"> </w:t>
      </w:r>
      <w:proofErr w:type="spellStart"/>
      <w:r w:rsidRPr="00212C11">
        <w:rPr>
          <w:sz w:val="28"/>
          <w:szCs w:val="28"/>
          <w:lang w:val="en-US" w:eastAsia="ar-SA"/>
        </w:rPr>
        <w:t>dụng</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kiểm</w:t>
      </w:r>
      <w:proofErr w:type="spellEnd"/>
      <w:r w:rsidRPr="00212C11">
        <w:rPr>
          <w:sz w:val="28"/>
          <w:szCs w:val="28"/>
          <w:lang w:val="en-US" w:eastAsia="ar-SA"/>
        </w:rPr>
        <w:t xml:space="preserve"> </w:t>
      </w:r>
      <w:proofErr w:type="spellStart"/>
      <w:r w:rsidRPr="00212C11">
        <w:rPr>
          <w:sz w:val="28"/>
          <w:szCs w:val="28"/>
          <w:lang w:val="en-US" w:eastAsia="ar-SA"/>
        </w:rPr>
        <w:t>tra</w:t>
      </w:r>
      <w:proofErr w:type="spellEnd"/>
      <w:r w:rsidRPr="00212C11">
        <w:rPr>
          <w:sz w:val="28"/>
          <w:szCs w:val="28"/>
          <w:lang w:val="en-US" w:eastAsia="ar-SA"/>
        </w:rPr>
        <w:t xml:space="preserve"> </w:t>
      </w:r>
      <w:proofErr w:type="spellStart"/>
      <w:r w:rsidRPr="00212C11">
        <w:rPr>
          <w:sz w:val="28"/>
          <w:szCs w:val="28"/>
          <w:lang w:val="en-US" w:eastAsia="ar-SA"/>
        </w:rPr>
        <w:t>kỹ</w:t>
      </w:r>
      <w:proofErr w:type="spellEnd"/>
      <w:r w:rsidRPr="00212C11">
        <w:rPr>
          <w:sz w:val="28"/>
          <w:szCs w:val="28"/>
          <w:lang w:val="en-US" w:eastAsia="ar-SA"/>
        </w:rPr>
        <w:t>.</w:t>
      </w:r>
    </w:p>
    <w:p w14:paraId="0077ADE8"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Trước</w:t>
      </w:r>
      <w:proofErr w:type="spellEnd"/>
      <w:r w:rsidRPr="00212C11">
        <w:rPr>
          <w:sz w:val="28"/>
          <w:szCs w:val="28"/>
          <w:lang w:val="en-US" w:eastAsia="ar-SA"/>
        </w:rPr>
        <w:t xml:space="preserve">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làm</w:t>
      </w:r>
      <w:proofErr w:type="spellEnd"/>
      <w:r w:rsidRPr="00212C11">
        <w:rPr>
          <w:sz w:val="28"/>
          <w:szCs w:val="28"/>
          <w:lang w:val="en-US" w:eastAsia="ar-SA"/>
        </w:rPr>
        <w:t xml:space="preserve">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đội</w:t>
      </w:r>
      <w:proofErr w:type="spellEnd"/>
      <w:r w:rsidRPr="00212C11">
        <w:rPr>
          <w:sz w:val="28"/>
          <w:szCs w:val="28"/>
          <w:lang w:val="en-US" w:eastAsia="ar-SA"/>
        </w:rPr>
        <w:t xml:space="preserve"> </w:t>
      </w:r>
      <w:proofErr w:type="spellStart"/>
      <w:r w:rsidRPr="00212C11">
        <w:rPr>
          <w:sz w:val="28"/>
          <w:szCs w:val="28"/>
          <w:lang w:val="en-US" w:eastAsia="ar-SA"/>
        </w:rPr>
        <w:t>trưởng</w:t>
      </w:r>
      <w:proofErr w:type="spellEnd"/>
      <w:r w:rsidRPr="00212C11">
        <w:rPr>
          <w:sz w:val="28"/>
          <w:szCs w:val="28"/>
          <w:lang w:val="en-US" w:eastAsia="ar-SA"/>
        </w:rPr>
        <w:t xml:space="preserve">, </w:t>
      </w:r>
      <w:proofErr w:type="spellStart"/>
      <w:r w:rsidRPr="00212C11">
        <w:rPr>
          <w:sz w:val="28"/>
          <w:szCs w:val="28"/>
          <w:lang w:val="en-US" w:eastAsia="ar-SA"/>
        </w:rPr>
        <w:t>cán</w:t>
      </w:r>
      <w:proofErr w:type="spellEnd"/>
      <w:r w:rsidRPr="00212C11">
        <w:rPr>
          <w:sz w:val="28"/>
          <w:szCs w:val="28"/>
          <w:lang w:val="en-US" w:eastAsia="ar-SA"/>
        </w:rPr>
        <w:t xml:space="preserve"> bộ </w:t>
      </w:r>
      <w:proofErr w:type="spellStart"/>
      <w:r w:rsidRPr="00212C11">
        <w:rPr>
          <w:sz w:val="28"/>
          <w:szCs w:val="28"/>
          <w:lang w:val="en-US" w:eastAsia="ar-SA"/>
        </w:rPr>
        <w:t>kỹ</w:t>
      </w:r>
      <w:proofErr w:type="spellEnd"/>
      <w:r w:rsidRPr="00212C11">
        <w:rPr>
          <w:sz w:val="28"/>
          <w:szCs w:val="28"/>
          <w:lang w:val="en-US" w:eastAsia="ar-SA"/>
        </w:rPr>
        <w:t xml:space="preserve"> </w:t>
      </w:r>
      <w:proofErr w:type="spellStart"/>
      <w:r w:rsidRPr="00212C11">
        <w:rPr>
          <w:sz w:val="28"/>
          <w:szCs w:val="28"/>
          <w:lang w:val="en-US" w:eastAsia="ar-SA"/>
        </w:rPr>
        <w:t>thuật</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kiểm</w:t>
      </w:r>
      <w:proofErr w:type="spellEnd"/>
      <w:r w:rsidRPr="00212C11">
        <w:rPr>
          <w:sz w:val="28"/>
          <w:szCs w:val="28"/>
          <w:lang w:val="en-US" w:eastAsia="ar-SA"/>
        </w:rPr>
        <w:t xml:space="preserve"> </w:t>
      </w:r>
      <w:proofErr w:type="spellStart"/>
      <w:r w:rsidRPr="00212C11">
        <w:rPr>
          <w:sz w:val="28"/>
          <w:szCs w:val="28"/>
          <w:lang w:val="en-US" w:eastAsia="ar-SA"/>
        </w:rPr>
        <w:t>tra</w:t>
      </w:r>
      <w:proofErr w:type="spellEnd"/>
      <w:r w:rsidRPr="00212C11">
        <w:rPr>
          <w:sz w:val="28"/>
          <w:szCs w:val="28"/>
          <w:lang w:val="en-US" w:eastAsia="ar-SA"/>
        </w:rPr>
        <w:t xml:space="preserve"> tình </w:t>
      </w:r>
      <w:proofErr w:type="spellStart"/>
      <w:r w:rsidRPr="00212C11">
        <w:rPr>
          <w:sz w:val="28"/>
          <w:szCs w:val="28"/>
          <w:lang w:val="en-US" w:eastAsia="ar-SA"/>
        </w:rPr>
        <w:t>trạng</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tất</w:t>
      </w:r>
      <w:proofErr w:type="spellEnd"/>
      <w:r w:rsidRPr="00212C11">
        <w:rPr>
          <w:sz w:val="28"/>
          <w:szCs w:val="28"/>
          <w:lang w:val="en-US" w:eastAsia="ar-SA"/>
        </w:rPr>
        <w:t xml:space="preserve"> </w:t>
      </w:r>
      <w:proofErr w:type="spellStart"/>
      <w:r w:rsidRPr="00212C11">
        <w:rPr>
          <w:sz w:val="28"/>
          <w:szCs w:val="28"/>
          <w:lang w:val="en-US" w:eastAsia="ar-SA"/>
        </w:rPr>
        <w:t>cả</w:t>
      </w:r>
      <w:proofErr w:type="spellEnd"/>
      <w:r w:rsidRPr="00212C11">
        <w:rPr>
          <w:sz w:val="28"/>
          <w:szCs w:val="28"/>
          <w:lang w:val="en-US" w:eastAsia="ar-SA"/>
        </w:rPr>
        <w:t xml:space="preserve"> các bộ </w:t>
      </w:r>
      <w:proofErr w:type="spellStart"/>
      <w:r w:rsidRPr="00212C11">
        <w:rPr>
          <w:sz w:val="28"/>
          <w:szCs w:val="28"/>
          <w:lang w:val="en-US" w:eastAsia="ar-SA"/>
        </w:rPr>
        <w:t>phận</w:t>
      </w:r>
      <w:proofErr w:type="spellEnd"/>
      <w:r w:rsidRPr="00212C11">
        <w:rPr>
          <w:sz w:val="28"/>
          <w:szCs w:val="28"/>
          <w:lang w:val="en-US" w:eastAsia="ar-SA"/>
        </w:rPr>
        <w:t xml:space="preserve"> </w:t>
      </w:r>
      <w:proofErr w:type="spellStart"/>
      <w:r w:rsidRPr="00212C11">
        <w:rPr>
          <w:sz w:val="28"/>
          <w:szCs w:val="28"/>
          <w:lang w:val="en-US" w:eastAsia="ar-SA"/>
        </w:rPr>
        <w:t>đang</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dựng</w:t>
      </w:r>
      <w:proofErr w:type="spellEnd"/>
      <w:r w:rsidRPr="00212C11">
        <w:rPr>
          <w:sz w:val="28"/>
          <w:szCs w:val="28"/>
          <w:lang w:val="en-US" w:eastAsia="ar-SA"/>
        </w:rPr>
        <w:t xml:space="preserve"> </w:t>
      </w:r>
      <w:proofErr w:type="spellStart"/>
      <w:r w:rsidRPr="00212C11">
        <w:rPr>
          <w:sz w:val="28"/>
          <w:szCs w:val="28"/>
          <w:lang w:val="en-US" w:eastAsia="ar-SA"/>
        </w:rPr>
        <w:t>thên</w:t>
      </w:r>
      <w:proofErr w:type="spellEnd"/>
      <w:r w:rsidRPr="00212C11">
        <w:rPr>
          <w:sz w:val="28"/>
          <w:szCs w:val="28"/>
          <w:lang w:val="en-US" w:eastAsia="ar-SA"/>
        </w:rPr>
        <w:t xml:space="preserve"> </w:t>
      </w:r>
      <w:proofErr w:type="spellStart"/>
      <w:r w:rsidRPr="00212C11">
        <w:rPr>
          <w:sz w:val="28"/>
          <w:szCs w:val="28"/>
          <w:lang w:val="en-US" w:eastAsia="ar-SA"/>
        </w:rPr>
        <w:t>rào</w:t>
      </w:r>
      <w:proofErr w:type="spellEnd"/>
      <w:r w:rsidRPr="00212C11">
        <w:rPr>
          <w:sz w:val="28"/>
          <w:szCs w:val="28"/>
          <w:lang w:val="en-US" w:eastAsia="ar-SA"/>
        </w:rPr>
        <w:t xml:space="preserve"> </w:t>
      </w:r>
      <w:proofErr w:type="spellStart"/>
      <w:r w:rsidRPr="00212C11">
        <w:rPr>
          <w:sz w:val="28"/>
          <w:szCs w:val="28"/>
          <w:lang w:val="en-US" w:eastAsia="ar-SA"/>
        </w:rPr>
        <w:t>chắn</w:t>
      </w:r>
      <w:proofErr w:type="spellEnd"/>
      <w:r w:rsidRPr="00212C11">
        <w:rPr>
          <w:sz w:val="28"/>
          <w:szCs w:val="28"/>
          <w:lang w:val="en-US" w:eastAsia="ar-SA"/>
        </w:rPr>
        <w:t xml:space="preserve">, </w:t>
      </w:r>
      <w:proofErr w:type="spellStart"/>
      <w:r w:rsidRPr="00212C11">
        <w:rPr>
          <w:sz w:val="28"/>
          <w:szCs w:val="28"/>
          <w:lang w:val="en-US" w:eastAsia="ar-SA"/>
        </w:rPr>
        <w:t>biển</w:t>
      </w:r>
      <w:proofErr w:type="spellEnd"/>
      <w:r w:rsidRPr="00212C11">
        <w:rPr>
          <w:sz w:val="28"/>
          <w:szCs w:val="28"/>
          <w:lang w:val="en-US" w:eastAsia="ar-SA"/>
        </w:rPr>
        <w:t xml:space="preserve"> </w:t>
      </w:r>
      <w:proofErr w:type="spellStart"/>
      <w:r w:rsidRPr="00212C11">
        <w:rPr>
          <w:sz w:val="28"/>
          <w:szCs w:val="28"/>
          <w:lang w:val="en-US" w:eastAsia="ar-SA"/>
        </w:rPr>
        <w:t>báo</w:t>
      </w:r>
      <w:proofErr w:type="spellEnd"/>
      <w:r w:rsidRPr="00212C11">
        <w:rPr>
          <w:sz w:val="28"/>
          <w:szCs w:val="28"/>
          <w:lang w:val="en-US" w:eastAsia="ar-SA"/>
        </w:rPr>
        <w:t>... (</w:t>
      </w:r>
      <w:proofErr w:type="spellStart"/>
      <w:r w:rsidRPr="00212C11">
        <w:rPr>
          <w:sz w:val="28"/>
          <w:szCs w:val="28"/>
          <w:lang w:val="en-US" w:eastAsia="ar-SA"/>
        </w:rPr>
        <w:t>nếu</w:t>
      </w:r>
      <w:proofErr w:type="spellEnd"/>
      <w:r w:rsidRPr="00212C11">
        <w:rPr>
          <w:sz w:val="28"/>
          <w:szCs w:val="28"/>
          <w:lang w:val="en-US" w:eastAsia="ar-SA"/>
        </w:rPr>
        <w:t xml:space="preserve"> </w:t>
      </w:r>
      <w:proofErr w:type="spellStart"/>
      <w:r w:rsidRPr="00212C11">
        <w:rPr>
          <w:sz w:val="28"/>
          <w:szCs w:val="28"/>
          <w:lang w:val="en-US" w:eastAsia="ar-SA"/>
        </w:rPr>
        <w:t>cần</w:t>
      </w:r>
      <w:proofErr w:type="spellEnd"/>
      <w:r w:rsidRPr="00212C11">
        <w:rPr>
          <w:sz w:val="28"/>
          <w:szCs w:val="28"/>
          <w:lang w:val="en-US" w:eastAsia="ar-SA"/>
        </w:rPr>
        <w:t xml:space="preserve">). </w:t>
      </w:r>
      <w:proofErr w:type="spellStart"/>
      <w:r w:rsidRPr="00212C11">
        <w:rPr>
          <w:sz w:val="28"/>
          <w:szCs w:val="28"/>
          <w:lang w:val="en-US" w:eastAsia="ar-SA"/>
        </w:rPr>
        <w:t>Kiểm</w:t>
      </w:r>
      <w:proofErr w:type="spellEnd"/>
      <w:r w:rsidRPr="00212C11">
        <w:rPr>
          <w:sz w:val="28"/>
          <w:szCs w:val="28"/>
          <w:lang w:val="en-US" w:eastAsia="ar-SA"/>
        </w:rPr>
        <w:t xml:space="preserve"> </w:t>
      </w:r>
      <w:proofErr w:type="spellStart"/>
      <w:r w:rsidRPr="00212C11">
        <w:rPr>
          <w:sz w:val="28"/>
          <w:szCs w:val="28"/>
          <w:lang w:val="en-US" w:eastAsia="ar-SA"/>
        </w:rPr>
        <w:t>tra</w:t>
      </w:r>
      <w:proofErr w:type="spellEnd"/>
      <w:r w:rsidRPr="00212C11">
        <w:rPr>
          <w:sz w:val="28"/>
          <w:szCs w:val="28"/>
          <w:lang w:val="en-US" w:eastAsia="ar-SA"/>
        </w:rPr>
        <w:t xml:space="preserve"> </w:t>
      </w:r>
      <w:proofErr w:type="spellStart"/>
      <w:r w:rsidRPr="00212C11">
        <w:rPr>
          <w:sz w:val="28"/>
          <w:szCs w:val="28"/>
          <w:lang w:val="en-US" w:eastAsia="ar-SA"/>
        </w:rPr>
        <w:t>xong</w:t>
      </w:r>
      <w:proofErr w:type="spellEnd"/>
      <w:r w:rsidRPr="00212C11">
        <w:rPr>
          <w:sz w:val="28"/>
          <w:szCs w:val="28"/>
          <w:lang w:val="en-US" w:eastAsia="ar-SA"/>
        </w:rPr>
        <w:t xml:space="preserve"> </w:t>
      </w:r>
      <w:proofErr w:type="spellStart"/>
      <w:r w:rsidRPr="00212C11">
        <w:rPr>
          <w:sz w:val="28"/>
          <w:szCs w:val="28"/>
          <w:lang w:val="en-US" w:eastAsia="ar-SA"/>
        </w:rPr>
        <w:t>mới</w:t>
      </w:r>
      <w:proofErr w:type="spellEnd"/>
      <w:r w:rsidRPr="00212C11">
        <w:rPr>
          <w:sz w:val="28"/>
          <w:szCs w:val="28"/>
          <w:lang w:val="en-US" w:eastAsia="ar-SA"/>
        </w:rPr>
        <w:t xml:space="preserve"> </w:t>
      </w:r>
      <w:proofErr w:type="spellStart"/>
      <w:r w:rsidRPr="00212C11">
        <w:rPr>
          <w:sz w:val="28"/>
          <w:szCs w:val="28"/>
          <w:lang w:val="en-US" w:eastAsia="ar-SA"/>
        </w:rPr>
        <w:t>cho</w:t>
      </w:r>
      <w:proofErr w:type="spellEnd"/>
      <w:r w:rsidRPr="00212C11">
        <w:rPr>
          <w:sz w:val="28"/>
          <w:szCs w:val="28"/>
          <w:lang w:val="en-US" w:eastAsia="ar-SA"/>
        </w:rPr>
        <w:t xml:space="preserve"> công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làm</w:t>
      </w:r>
      <w:proofErr w:type="spellEnd"/>
      <w:r w:rsidRPr="00212C11">
        <w:rPr>
          <w:sz w:val="28"/>
          <w:szCs w:val="28"/>
          <w:lang w:val="en-US" w:eastAsia="ar-SA"/>
        </w:rPr>
        <w:t xml:space="preserve"> </w:t>
      </w:r>
      <w:proofErr w:type="spellStart"/>
      <w:r w:rsidRPr="00212C11">
        <w:rPr>
          <w:sz w:val="28"/>
          <w:szCs w:val="28"/>
          <w:lang w:val="en-US" w:eastAsia="ar-SA"/>
        </w:rPr>
        <w:t>việc</w:t>
      </w:r>
      <w:proofErr w:type="spellEnd"/>
      <w:r w:rsidRPr="00212C11">
        <w:rPr>
          <w:sz w:val="28"/>
          <w:szCs w:val="28"/>
          <w:lang w:val="en-US" w:eastAsia="ar-SA"/>
        </w:rPr>
        <w:t xml:space="preserve">. Trong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đang</w:t>
      </w:r>
      <w:proofErr w:type="spellEnd"/>
      <w:r w:rsidRPr="00212C11">
        <w:rPr>
          <w:sz w:val="28"/>
          <w:szCs w:val="28"/>
          <w:lang w:val="en-US" w:eastAsia="ar-SA"/>
        </w:rPr>
        <w:t xml:space="preserve"> </w:t>
      </w:r>
      <w:proofErr w:type="spellStart"/>
      <w:r w:rsidRPr="00212C11">
        <w:rPr>
          <w:sz w:val="28"/>
          <w:szCs w:val="28"/>
          <w:lang w:val="en-US" w:eastAsia="ar-SA"/>
        </w:rPr>
        <w:t>làm</w:t>
      </w:r>
      <w:proofErr w:type="spellEnd"/>
      <w:r w:rsidRPr="00212C11">
        <w:rPr>
          <w:sz w:val="28"/>
          <w:szCs w:val="28"/>
          <w:lang w:val="en-US" w:eastAsia="ar-SA"/>
        </w:rPr>
        <w:t xml:space="preserve">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bất</w:t>
      </w:r>
      <w:proofErr w:type="spellEnd"/>
      <w:r w:rsidRPr="00212C11">
        <w:rPr>
          <w:sz w:val="28"/>
          <w:szCs w:val="28"/>
          <w:lang w:val="en-US" w:eastAsia="ar-SA"/>
        </w:rPr>
        <w:t xml:space="preserve"> </w:t>
      </w:r>
      <w:proofErr w:type="spellStart"/>
      <w:r w:rsidRPr="00212C11">
        <w:rPr>
          <w:sz w:val="28"/>
          <w:szCs w:val="28"/>
          <w:lang w:val="en-US" w:eastAsia="ar-SA"/>
        </w:rPr>
        <w:t>kỳ</w:t>
      </w:r>
      <w:proofErr w:type="spellEnd"/>
      <w:r w:rsidRPr="00212C11">
        <w:rPr>
          <w:sz w:val="28"/>
          <w:szCs w:val="28"/>
          <w:lang w:val="en-US" w:eastAsia="ar-SA"/>
        </w:rPr>
        <w:t xml:space="preserve"> công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nào</w:t>
      </w:r>
      <w:proofErr w:type="spellEnd"/>
      <w:r w:rsidRPr="00212C11">
        <w:rPr>
          <w:sz w:val="28"/>
          <w:szCs w:val="28"/>
          <w:lang w:val="en-US" w:eastAsia="ar-SA"/>
        </w:rPr>
        <w:t xml:space="preserve"> </w:t>
      </w:r>
      <w:proofErr w:type="spellStart"/>
      <w:r w:rsidRPr="00212C11">
        <w:rPr>
          <w:sz w:val="28"/>
          <w:szCs w:val="28"/>
          <w:lang w:val="en-US" w:eastAsia="ar-SA"/>
        </w:rPr>
        <w:t>phát</w:t>
      </w:r>
      <w:proofErr w:type="spellEnd"/>
      <w:r w:rsidRPr="00212C11">
        <w:rPr>
          <w:sz w:val="28"/>
          <w:szCs w:val="28"/>
          <w:lang w:val="en-US" w:eastAsia="ar-SA"/>
        </w:rPr>
        <w:t xml:space="preserve"> </w:t>
      </w:r>
      <w:proofErr w:type="spellStart"/>
      <w:r w:rsidRPr="00212C11">
        <w:rPr>
          <w:sz w:val="28"/>
          <w:szCs w:val="28"/>
          <w:lang w:val="en-US" w:eastAsia="ar-SA"/>
        </w:rPr>
        <w:t>hiện</w:t>
      </w:r>
      <w:proofErr w:type="spellEnd"/>
      <w:r w:rsidRPr="00212C11">
        <w:rPr>
          <w:sz w:val="28"/>
          <w:szCs w:val="28"/>
          <w:lang w:val="en-US" w:eastAsia="ar-SA"/>
        </w:rPr>
        <w:t xml:space="preserve"> </w:t>
      </w:r>
      <w:proofErr w:type="spellStart"/>
      <w:r w:rsidRPr="00212C11">
        <w:rPr>
          <w:sz w:val="28"/>
          <w:szCs w:val="28"/>
          <w:lang w:val="en-US" w:eastAsia="ar-SA"/>
        </w:rPr>
        <w:t>thấy</w:t>
      </w:r>
      <w:proofErr w:type="spellEnd"/>
      <w:r w:rsidRPr="00212C11">
        <w:rPr>
          <w:sz w:val="28"/>
          <w:szCs w:val="28"/>
          <w:lang w:val="en-US" w:eastAsia="ar-SA"/>
        </w:rPr>
        <w:t xml:space="preserve"> </w:t>
      </w:r>
      <w:proofErr w:type="spellStart"/>
      <w:r w:rsidRPr="00212C11">
        <w:rPr>
          <w:sz w:val="28"/>
          <w:szCs w:val="28"/>
          <w:lang w:val="en-US" w:eastAsia="ar-SA"/>
        </w:rPr>
        <w:t>nguy</w:t>
      </w:r>
      <w:proofErr w:type="spellEnd"/>
      <w:r w:rsidRPr="00212C11">
        <w:rPr>
          <w:sz w:val="28"/>
          <w:szCs w:val="28"/>
          <w:lang w:val="en-US" w:eastAsia="ar-SA"/>
        </w:rPr>
        <w:t xml:space="preserve"> </w:t>
      </w:r>
      <w:proofErr w:type="spellStart"/>
      <w:r w:rsidRPr="00212C11">
        <w:rPr>
          <w:sz w:val="28"/>
          <w:szCs w:val="28"/>
          <w:lang w:val="en-US" w:eastAsia="ar-SA"/>
        </w:rPr>
        <w:t>hiểm</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báo</w:t>
      </w:r>
      <w:proofErr w:type="spellEnd"/>
      <w:r w:rsidRPr="00212C11">
        <w:rPr>
          <w:sz w:val="28"/>
          <w:szCs w:val="28"/>
          <w:lang w:val="en-US" w:eastAsia="ar-SA"/>
        </w:rPr>
        <w:t xml:space="preserve"> </w:t>
      </w:r>
      <w:proofErr w:type="spellStart"/>
      <w:r w:rsidRPr="00212C11">
        <w:rPr>
          <w:sz w:val="28"/>
          <w:szCs w:val="28"/>
          <w:lang w:val="en-US" w:eastAsia="ar-SA"/>
        </w:rPr>
        <w:t>ngay</w:t>
      </w:r>
      <w:proofErr w:type="spellEnd"/>
      <w:r w:rsidRPr="00212C11">
        <w:rPr>
          <w:sz w:val="28"/>
          <w:szCs w:val="28"/>
          <w:lang w:val="en-US" w:eastAsia="ar-SA"/>
        </w:rPr>
        <w:t xml:space="preserve"> </w:t>
      </w:r>
      <w:proofErr w:type="spellStart"/>
      <w:r w:rsidRPr="00212C11">
        <w:rPr>
          <w:sz w:val="28"/>
          <w:szCs w:val="28"/>
          <w:lang w:val="en-US" w:eastAsia="ar-SA"/>
        </w:rPr>
        <w:t>cho</w:t>
      </w:r>
      <w:proofErr w:type="spellEnd"/>
      <w:r w:rsidRPr="00212C11">
        <w:rPr>
          <w:sz w:val="28"/>
          <w:szCs w:val="28"/>
          <w:lang w:val="en-US" w:eastAsia="ar-SA"/>
        </w:rPr>
        <w:t xml:space="preserve"> </w:t>
      </w:r>
      <w:proofErr w:type="spellStart"/>
      <w:r w:rsidRPr="00212C11">
        <w:rPr>
          <w:sz w:val="28"/>
          <w:szCs w:val="28"/>
          <w:lang w:val="en-US" w:eastAsia="ar-SA"/>
        </w:rPr>
        <w:t>đội</w:t>
      </w:r>
      <w:proofErr w:type="spellEnd"/>
      <w:r w:rsidRPr="00212C11">
        <w:rPr>
          <w:sz w:val="28"/>
          <w:szCs w:val="28"/>
          <w:lang w:val="en-US" w:eastAsia="ar-SA"/>
        </w:rPr>
        <w:t xml:space="preserve"> </w:t>
      </w:r>
      <w:proofErr w:type="spellStart"/>
      <w:r w:rsidRPr="00212C11">
        <w:rPr>
          <w:sz w:val="28"/>
          <w:szCs w:val="28"/>
          <w:lang w:val="en-US" w:eastAsia="ar-SA"/>
        </w:rPr>
        <w:t>trưởng</w:t>
      </w:r>
      <w:proofErr w:type="spellEnd"/>
      <w:r w:rsidRPr="00212C11">
        <w:rPr>
          <w:sz w:val="28"/>
          <w:szCs w:val="28"/>
          <w:lang w:val="en-US" w:eastAsia="ar-SA"/>
        </w:rPr>
        <w:t xml:space="preserve"> </w:t>
      </w:r>
      <w:proofErr w:type="spellStart"/>
      <w:r w:rsidRPr="00212C11">
        <w:rPr>
          <w:sz w:val="28"/>
          <w:szCs w:val="28"/>
          <w:lang w:val="en-US" w:eastAsia="ar-SA"/>
        </w:rPr>
        <w:t>hoặc</w:t>
      </w:r>
      <w:proofErr w:type="spellEnd"/>
      <w:r w:rsidRPr="00212C11">
        <w:rPr>
          <w:sz w:val="28"/>
          <w:szCs w:val="28"/>
          <w:lang w:val="en-US" w:eastAsia="ar-SA"/>
        </w:rPr>
        <w:t xml:space="preserve"> </w:t>
      </w:r>
      <w:proofErr w:type="spellStart"/>
      <w:r w:rsidRPr="00212C11">
        <w:rPr>
          <w:sz w:val="28"/>
          <w:szCs w:val="28"/>
          <w:lang w:val="en-US" w:eastAsia="ar-SA"/>
        </w:rPr>
        <w:t>cán</w:t>
      </w:r>
      <w:proofErr w:type="spellEnd"/>
      <w:r w:rsidRPr="00212C11">
        <w:rPr>
          <w:sz w:val="28"/>
          <w:szCs w:val="28"/>
          <w:lang w:val="en-US" w:eastAsia="ar-SA"/>
        </w:rPr>
        <w:t xml:space="preserve"> bộ </w:t>
      </w:r>
      <w:proofErr w:type="spellStart"/>
      <w:r w:rsidRPr="00212C11">
        <w:rPr>
          <w:sz w:val="28"/>
          <w:szCs w:val="28"/>
          <w:lang w:val="en-US" w:eastAsia="ar-SA"/>
        </w:rPr>
        <w:t>kỹ</w:t>
      </w:r>
      <w:proofErr w:type="spellEnd"/>
      <w:r w:rsidRPr="00212C11">
        <w:rPr>
          <w:sz w:val="28"/>
          <w:szCs w:val="28"/>
          <w:lang w:val="en-US" w:eastAsia="ar-SA"/>
        </w:rPr>
        <w:t xml:space="preserve"> </w:t>
      </w:r>
      <w:proofErr w:type="spellStart"/>
      <w:r w:rsidRPr="00212C11">
        <w:rPr>
          <w:sz w:val="28"/>
          <w:szCs w:val="28"/>
          <w:lang w:val="en-US" w:eastAsia="ar-SA"/>
        </w:rPr>
        <w:t>thuật</w:t>
      </w:r>
      <w:proofErr w:type="spellEnd"/>
      <w:r w:rsidRPr="00212C11">
        <w:rPr>
          <w:sz w:val="28"/>
          <w:szCs w:val="28"/>
          <w:lang w:val="en-US" w:eastAsia="ar-SA"/>
        </w:rPr>
        <w:t xml:space="preserve"> </w:t>
      </w:r>
      <w:proofErr w:type="spellStart"/>
      <w:r w:rsidRPr="00212C11">
        <w:rPr>
          <w:sz w:val="28"/>
          <w:szCs w:val="28"/>
          <w:lang w:val="en-US" w:eastAsia="ar-SA"/>
        </w:rPr>
        <w:t>để</w:t>
      </w:r>
      <w:proofErr w:type="spellEnd"/>
      <w:r w:rsidRPr="00212C11">
        <w:rPr>
          <w:sz w:val="28"/>
          <w:szCs w:val="28"/>
          <w:lang w:val="en-US" w:eastAsia="ar-SA"/>
        </w:rPr>
        <w:t xml:space="preserve"> </w:t>
      </w:r>
      <w:proofErr w:type="spellStart"/>
      <w:r w:rsidRPr="00212C11">
        <w:rPr>
          <w:sz w:val="28"/>
          <w:szCs w:val="28"/>
          <w:lang w:val="en-US" w:eastAsia="ar-SA"/>
        </w:rPr>
        <w:t>xử</w:t>
      </w:r>
      <w:proofErr w:type="spellEnd"/>
      <w:r w:rsidRPr="00212C11">
        <w:rPr>
          <w:sz w:val="28"/>
          <w:szCs w:val="28"/>
          <w:lang w:val="en-US" w:eastAsia="ar-SA"/>
        </w:rPr>
        <w:t xml:space="preserve"> </w:t>
      </w:r>
      <w:proofErr w:type="spellStart"/>
      <w:r w:rsidRPr="00212C11">
        <w:rPr>
          <w:sz w:val="28"/>
          <w:szCs w:val="28"/>
          <w:lang w:val="en-US" w:eastAsia="ar-SA"/>
        </w:rPr>
        <w:t>lý</w:t>
      </w:r>
      <w:proofErr w:type="spellEnd"/>
      <w:r w:rsidRPr="00212C11">
        <w:rPr>
          <w:sz w:val="28"/>
          <w:szCs w:val="28"/>
          <w:lang w:val="en-US" w:eastAsia="ar-SA"/>
        </w:rPr>
        <w:t xml:space="preserve"> </w:t>
      </w:r>
      <w:proofErr w:type="spellStart"/>
      <w:r w:rsidRPr="00212C11">
        <w:rPr>
          <w:sz w:val="28"/>
          <w:szCs w:val="28"/>
          <w:lang w:val="en-US" w:eastAsia="ar-SA"/>
        </w:rPr>
        <w:t>kịp</w:t>
      </w:r>
      <w:proofErr w:type="spellEnd"/>
      <w:r w:rsidRPr="00212C11">
        <w:rPr>
          <w:sz w:val="28"/>
          <w:szCs w:val="28"/>
          <w:lang w:val="en-US" w:eastAsia="ar-SA"/>
        </w:rPr>
        <w:t xml:space="preserve"> </w:t>
      </w:r>
      <w:proofErr w:type="spellStart"/>
      <w:r w:rsidRPr="00212C11">
        <w:rPr>
          <w:sz w:val="28"/>
          <w:szCs w:val="28"/>
          <w:lang w:val="en-US" w:eastAsia="ar-SA"/>
        </w:rPr>
        <w:t>thời</w:t>
      </w:r>
      <w:proofErr w:type="spellEnd"/>
      <w:r w:rsidRPr="00212C11">
        <w:rPr>
          <w:sz w:val="28"/>
          <w:szCs w:val="28"/>
          <w:lang w:val="en-US" w:eastAsia="ar-SA"/>
        </w:rPr>
        <w:t>.</w:t>
      </w:r>
    </w:p>
    <w:p w14:paraId="0A575C26"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t xml:space="preserve">Trong </w:t>
      </w:r>
      <w:proofErr w:type="spellStart"/>
      <w:r w:rsidRPr="00212C11">
        <w:rPr>
          <w:sz w:val="28"/>
          <w:szCs w:val="28"/>
          <w:lang w:val="en-US" w:eastAsia="ar-SA"/>
        </w:rPr>
        <w:t>quá</w:t>
      </w:r>
      <w:proofErr w:type="spellEnd"/>
      <w:r w:rsidRPr="00212C11">
        <w:rPr>
          <w:sz w:val="28"/>
          <w:szCs w:val="28"/>
          <w:lang w:val="en-US" w:eastAsia="ar-SA"/>
        </w:rPr>
        <w:t xml:space="preserve">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tuyệt</w:t>
      </w:r>
      <w:proofErr w:type="spellEnd"/>
      <w:r w:rsidRPr="00212C11">
        <w:rPr>
          <w:sz w:val="28"/>
          <w:szCs w:val="28"/>
          <w:lang w:val="en-US" w:eastAsia="ar-SA"/>
        </w:rPr>
        <w:t xml:space="preserve"> </w:t>
      </w:r>
      <w:proofErr w:type="spellStart"/>
      <w:r w:rsidRPr="00212C11">
        <w:rPr>
          <w:sz w:val="28"/>
          <w:szCs w:val="28"/>
          <w:lang w:val="en-US" w:eastAsia="ar-SA"/>
        </w:rPr>
        <w:t>đối</w:t>
      </w:r>
      <w:proofErr w:type="spellEnd"/>
      <w:r w:rsidRPr="00212C11">
        <w:rPr>
          <w:sz w:val="28"/>
          <w:szCs w:val="28"/>
          <w:lang w:val="en-US" w:eastAsia="ar-SA"/>
        </w:rPr>
        <w:t xml:space="preserve"> </w:t>
      </w:r>
      <w:proofErr w:type="spellStart"/>
      <w:r w:rsidRPr="00212C11">
        <w:rPr>
          <w:sz w:val="28"/>
          <w:szCs w:val="28"/>
          <w:lang w:val="en-US" w:eastAsia="ar-SA"/>
        </w:rPr>
        <w:t>không</w:t>
      </w:r>
      <w:proofErr w:type="spellEnd"/>
      <w:r w:rsidRPr="00212C11">
        <w:rPr>
          <w:sz w:val="28"/>
          <w:szCs w:val="28"/>
          <w:lang w:val="en-US" w:eastAsia="ar-SA"/>
        </w:rPr>
        <w:t xml:space="preserve"> </w:t>
      </w:r>
      <w:proofErr w:type="spellStart"/>
      <w:r w:rsidRPr="00212C11">
        <w:rPr>
          <w:sz w:val="28"/>
          <w:szCs w:val="28"/>
          <w:lang w:val="en-US" w:eastAsia="ar-SA"/>
        </w:rPr>
        <w:t>gây</w:t>
      </w:r>
      <w:proofErr w:type="spellEnd"/>
      <w:r w:rsidRPr="00212C11">
        <w:rPr>
          <w:sz w:val="28"/>
          <w:szCs w:val="28"/>
          <w:lang w:val="en-US" w:eastAsia="ar-SA"/>
        </w:rPr>
        <w:t xml:space="preserve"> </w:t>
      </w:r>
      <w:proofErr w:type="spellStart"/>
      <w:r w:rsidRPr="00212C11">
        <w:rPr>
          <w:sz w:val="28"/>
          <w:szCs w:val="28"/>
          <w:lang w:val="en-US" w:eastAsia="ar-SA"/>
        </w:rPr>
        <w:t>mất</w:t>
      </w:r>
      <w:proofErr w:type="spellEnd"/>
      <w:r w:rsidRPr="00212C11">
        <w:rPr>
          <w:sz w:val="28"/>
          <w:szCs w:val="28"/>
          <w:lang w:val="en-US" w:eastAsia="ar-SA"/>
        </w:rPr>
        <w:t xml:space="preserve"> </w:t>
      </w:r>
      <w:proofErr w:type="spellStart"/>
      <w:r w:rsidRPr="00212C11">
        <w:rPr>
          <w:sz w:val="28"/>
          <w:szCs w:val="28"/>
          <w:lang w:val="en-US" w:eastAsia="ar-SA"/>
        </w:rPr>
        <w:t>trật</w:t>
      </w:r>
      <w:proofErr w:type="spellEnd"/>
      <w:r w:rsidRPr="00212C11">
        <w:rPr>
          <w:sz w:val="28"/>
          <w:szCs w:val="28"/>
          <w:lang w:val="en-US" w:eastAsia="ar-SA"/>
        </w:rPr>
        <w:t xml:space="preserve"> </w:t>
      </w:r>
      <w:proofErr w:type="spellStart"/>
      <w:r w:rsidRPr="00212C11">
        <w:rPr>
          <w:sz w:val="28"/>
          <w:szCs w:val="28"/>
          <w:lang w:val="en-US" w:eastAsia="ar-SA"/>
        </w:rPr>
        <w:t>tự</w:t>
      </w:r>
      <w:proofErr w:type="spellEnd"/>
      <w:r w:rsidRPr="00212C11">
        <w:rPr>
          <w:sz w:val="28"/>
          <w:szCs w:val="28"/>
          <w:lang w:val="en-US" w:eastAsia="ar-SA"/>
        </w:rPr>
        <w:t xml:space="preserve">, </w:t>
      </w:r>
      <w:proofErr w:type="gramStart"/>
      <w:r w:rsidRPr="00212C11">
        <w:rPr>
          <w:sz w:val="28"/>
          <w:szCs w:val="28"/>
          <w:lang w:val="en-US" w:eastAsia="ar-SA"/>
        </w:rPr>
        <w:t>an</w:t>
      </w:r>
      <w:proofErr w:type="gramEnd"/>
      <w:r w:rsidRPr="00212C11">
        <w:rPr>
          <w:sz w:val="28"/>
          <w:szCs w:val="28"/>
          <w:lang w:val="en-US" w:eastAsia="ar-SA"/>
        </w:rPr>
        <w:t xml:space="preserve"> </w:t>
      </w:r>
      <w:proofErr w:type="spellStart"/>
      <w:r w:rsidRPr="00212C11">
        <w:rPr>
          <w:sz w:val="28"/>
          <w:szCs w:val="28"/>
          <w:lang w:val="en-US" w:eastAsia="ar-SA"/>
        </w:rPr>
        <w:t>ninh</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khu</w:t>
      </w:r>
      <w:proofErr w:type="spellEnd"/>
      <w:r w:rsidRPr="00212C11">
        <w:rPr>
          <w:sz w:val="28"/>
          <w:szCs w:val="28"/>
          <w:lang w:val="en-US" w:eastAsia="ar-SA"/>
        </w:rPr>
        <w:t xml:space="preserve"> </w:t>
      </w:r>
      <w:proofErr w:type="spellStart"/>
      <w:r w:rsidRPr="00212C11">
        <w:rPr>
          <w:sz w:val="28"/>
          <w:szCs w:val="28"/>
          <w:lang w:val="en-US" w:eastAsia="ar-SA"/>
        </w:rPr>
        <w:t>vực</w:t>
      </w:r>
      <w:proofErr w:type="spellEnd"/>
      <w:r w:rsidRPr="00212C11">
        <w:rPr>
          <w:sz w:val="28"/>
          <w:szCs w:val="28"/>
          <w:lang w:val="en-US" w:eastAsia="ar-SA"/>
        </w:rPr>
        <w:t>.</w:t>
      </w:r>
    </w:p>
    <w:p w14:paraId="5476E07E"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Thực</w:t>
      </w:r>
      <w:proofErr w:type="spellEnd"/>
      <w:r w:rsidRPr="00212C11">
        <w:rPr>
          <w:sz w:val="28"/>
          <w:szCs w:val="28"/>
          <w:lang w:val="en-US" w:eastAsia="ar-SA"/>
        </w:rPr>
        <w:t xml:space="preserve"> </w:t>
      </w:r>
      <w:proofErr w:type="spellStart"/>
      <w:r w:rsidRPr="00212C11">
        <w:rPr>
          <w:sz w:val="28"/>
          <w:szCs w:val="28"/>
          <w:lang w:val="en-US" w:eastAsia="ar-SA"/>
        </w:rPr>
        <w:t>hiện</w:t>
      </w:r>
      <w:proofErr w:type="spellEnd"/>
      <w:r w:rsidRPr="00212C11">
        <w:rPr>
          <w:sz w:val="28"/>
          <w:szCs w:val="28"/>
          <w:lang w:val="en-US" w:eastAsia="ar-SA"/>
        </w:rPr>
        <w:t xml:space="preserve"> </w:t>
      </w:r>
      <w:proofErr w:type="spellStart"/>
      <w:r w:rsidRPr="00212C11">
        <w:rPr>
          <w:sz w:val="28"/>
          <w:szCs w:val="28"/>
          <w:lang w:val="en-US" w:eastAsia="ar-SA"/>
        </w:rPr>
        <w:t>đúng</w:t>
      </w:r>
      <w:proofErr w:type="spellEnd"/>
      <w:r w:rsidRPr="00212C11">
        <w:rPr>
          <w:sz w:val="28"/>
          <w:szCs w:val="28"/>
          <w:lang w:val="en-US" w:eastAsia="ar-SA"/>
        </w:rPr>
        <w:t xml:space="preserve"> Quy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kỹ</w:t>
      </w:r>
      <w:proofErr w:type="spellEnd"/>
      <w:r w:rsidRPr="00212C11">
        <w:rPr>
          <w:sz w:val="28"/>
          <w:szCs w:val="28"/>
          <w:lang w:val="en-US" w:eastAsia="ar-SA"/>
        </w:rPr>
        <w:t xml:space="preserve"> </w:t>
      </w:r>
      <w:proofErr w:type="spellStart"/>
      <w:r w:rsidRPr="00212C11">
        <w:rPr>
          <w:sz w:val="28"/>
          <w:szCs w:val="28"/>
          <w:lang w:val="en-US" w:eastAsia="ar-SA"/>
        </w:rPr>
        <w:t>thuật</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điện</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Tập</w:t>
      </w:r>
      <w:proofErr w:type="spellEnd"/>
      <w:r w:rsidRPr="00212C11">
        <w:rPr>
          <w:sz w:val="28"/>
          <w:szCs w:val="28"/>
          <w:lang w:val="en-US" w:eastAsia="ar-SA"/>
        </w:rPr>
        <w:t xml:space="preserve"> đoàn </w:t>
      </w:r>
      <w:proofErr w:type="spellStart"/>
      <w:r w:rsidRPr="00212C11">
        <w:rPr>
          <w:sz w:val="28"/>
          <w:szCs w:val="28"/>
          <w:lang w:val="en-US" w:eastAsia="ar-SA"/>
        </w:rPr>
        <w:t>Điện</w:t>
      </w:r>
      <w:proofErr w:type="spellEnd"/>
      <w:r w:rsidRPr="00212C11">
        <w:rPr>
          <w:sz w:val="28"/>
          <w:szCs w:val="28"/>
          <w:lang w:val="en-US" w:eastAsia="ar-SA"/>
        </w:rPr>
        <w:t xml:space="preserve"> </w:t>
      </w:r>
      <w:proofErr w:type="spellStart"/>
      <w:r w:rsidRPr="00212C11">
        <w:rPr>
          <w:sz w:val="28"/>
          <w:szCs w:val="28"/>
          <w:lang w:val="en-US" w:eastAsia="ar-SA"/>
        </w:rPr>
        <w:t>lực</w:t>
      </w:r>
      <w:proofErr w:type="spellEnd"/>
      <w:r w:rsidRPr="00212C11">
        <w:rPr>
          <w:sz w:val="28"/>
          <w:szCs w:val="28"/>
          <w:lang w:val="en-US" w:eastAsia="ar-SA"/>
        </w:rPr>
        <w:t xml:space="preserve"> Việt Nam.</w:t>
      </w:r>
    </w:p>
    <w:p w14:paraId="6F8F1A13" w14:textId="686CFD83"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Biện pháp huy động nhân lực và thiết bị phục vụ thi công:</w:t>
      </w:r>
    </w:p>
    <w:p w14:paraId="5FE83A65"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sơ</w:t>
      </w:r>
      <w:proofErr w:type="spellEnd"/>
      <w:r w:rsidRPr="00212C11">
        <w:rPr>
          <w:sz w:val="28"/>
          <w:szCs w:val="28"/>
          <w:lang w:val="en-US" w:eastAsia="ar-SA"/>
        </w:rPr>
        <w:t xml:space="preserve"> </w:t>
      </w:r>
      <w:proofErr w:type="spellStart"/>
      <w:r w:rsidRPr="00212C11">
        <w:rPr>
          <w:sz w:val="28"/>
          <w:szCs w:val="28"/>
          <w:lang w:val="en-US" w:eastAsia="ar-SA"/>
        </w:rPr>
        <w:t>đồ</w:t>
      </w:r>
      <w:proofErr w:type="spellEnd"/>
      <w:r w:rsidRPr="00212C11">
        <w:rPr>
          <w:sz w:val="28"/>
          <w:szCs w:val="28"/>
          <w:lang w:val="en-US" w:eastAsia="ar-SA"/>
        </w:rPr>
        <w:t xml:space="preserve"> bộ </w:t>
      </w:r>
      <w:proofErr w:type="spellStart"/>
      <w:r w:rsidRPr="00212C11">
        <w:rPr>
          <w:sz w:val="28"/>
          <w:szCs w:val="28"/>
          <w:lang w:val="en-US" w:eastAsia="ar-SA"/>
        </w:rPr>
        <w:t>máy</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tại</w:t>
      </w:r>
      <w:proofErr w:type="spellEnd"/>
      <w:r w:rsidRPr="00212C11">
        <w:rPr>
          <w:sz w:val="28"/>
          <w:szCs w:val="28"/>
          <w:lang w:val="en-US" w:eastAsia="ar-SA"/>
        </w:rPr>
        <w:t xml:space="preserve"> </w:t>
      </w:r>
      <w:proofErr w:type="spellStart"/>
      <w:r w:rsidRPr="00212C11">
        <w:rPr>
          <w:sz w:val="28"/>
          <w:szCs w:val="28"/>
          <w:lang w:val="en-US" w:eastAsia="ar-SA"/>
        </w:rPr>
        <w:t>hiện</w:t>
      </w:r>
      <w:proofErr w:type="spellEnd"/>
      <w:r w:rsidRPr="00212C11">
        <w:rPr>
          <w:sz w:val="28"/>
          <w:szCs w:val="28"/>
          <w:lang w:val="en-US" w:eastAsia="ar-SA"/>
        </w:rPr>
        <w:t xml:space="preserve"> </w:t>
      </w:r>
      <w:proofErr w:type="spellStart"/>
      <w:r w:rsidRPr="00212C11">
        <w:rPr>
          <w:sz w:val="28"/>
          <w:szCs w:val="28"/>
          <w:lang w:val="en-US" w:eastAsia="ar-SA"/>
        </w:rPr>
        <w:t>trường</w:t>
      </w:r>
      <w:proofErr w:type="spellEnd"/>
      <w:r w:rsidRPr="00212C11">
        <w:rPr>
          <w:sz w:val="28"/>
          <w:szCs w:val="28"/>
          <w:lang w:val="en-US" w:eastAsia="ar-SA"/>
        </w:rPr>
        <w:t>.</w:t>
      </w:r>
    </w:p>
    <w:p w14:paraId="6B151951"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thuyết</w:t>
      </w:r>
      <w:proofErr w:type="spellEnd"/>
      <w:r w:rsidRPr="00212C11">
        <w:rPr>
          <w:sz w:val="28"/>
          <w:szCs w:val="28"/>
          <w:lang w:val="en-US" w:eastAsia="ar-SA"/>
        </w:rPr>
        <w:t xml:space="preserve"> </w:t>
      </w:r>
      <w:proofErr w:type="spellStart"/>
      <w:r w:rsidRPr="00212C11">
        <w:rPr>
          <w:sz w:val="28"/>
          <w:szCs w:val="28"/>
          <w:lang w:val="en-US" w:eastAsia="ar-SA"/>
        </w:rPr>
        <w:t>minh</w:t>
      </w:r>
      <w:proofErr w:type="spellEnd"/>
      <w:r w:rsidRPr="00212C11">
        <w:rPr>
          <w:sz w:val="28"/>
          <w:szCs w:val="28"/>
          <w:lang w:val="en-US" w:eastAsia="ar-SA"/>
        </w:rPr>
        <w:t xml:space="preserve"> </w:t>
      </w:r>
      <w:proofErr w:type="spellStart"/>
      <w:r w:rsidRPr="00212C11">
        <w:rPr>
          <w:sz w:val="28"/>
          <w:szCs w:val="28"/>
          <w:lang w:val="en-US" w:eastAsia="ar-SA"/>
        </w:rPr>
        <w:t>biện</w:t>
      </w:r>
      <w:proofErr w:type="spellEnd"/>
      <w:r w:rsidRPr="00212C11">
        <w:rPr>
          <w:sz w:val="28"/>
          <w:szCs w:val="28"/>
          <w:lang w:val="en-US" w:eastAsia="ar-SA"/>
        </w:rPr>
        <w:t xml:space="preserve"> </w:t>
      </w:r>
      <w:proofErr w:type="spellStart"/>
      <w:r w:rsidRPr="00212C11">
        <w:rPr>
          <w:sz w:val="28"/>
          <w:szCs w:val="28"/>
          <w:lang w:val="en-US" w:eastAsia="ar-SA"/>
        </w:rPr>
        <w:t>pháp</w:t>
      </w:r>
      <w:proofErr w:type="spellEnd"/>
      <w:r w:rsidRPr="00212C11">
        <w:rPr>
          <w:sz w:val="28"/>
          <w:szCs w:val="28"/>
          <w:lang w:val="en-US" w:eastAsia="ar-SA"/>
        </w:rPr>
        <w:t xml:space="preserve"> </w:t>
      </w:r>
      <w:proofErr w:type="spellStart"/>
      <w:r w:rsidRPr="00212C11">
        <w:rPr>
          <w:sz w:val="28"/>
          <w:szCs w:val="28"/>
          <w:lang w:val="en-US" w:eastAsia="ar-SA"/>
        </w:rPr>
        <w:t>tổ</w:t>
      </w:r>
      <w:proofErr w:type="spellEnd"/>
      <w:r w:rsidRPr="00212C11">
        <w:rPr>
          <w:sz w:val="28"/>
          <w:szCs w:val="28"/>
          <w:lang w:val="en-US" w:eastAsia="ar-SA"/>
        </w:rPr>
        <w:t xml:space="preserve"> </w:t>
      </w:r>
      <w:proofErr w:type="spellStart"/>
      <w:r w:rsidRPr="00212C11">
        <w:rPr>
          <w:sz w:val="28"/>
          <w:szCs w:val="28"/>
          <w:lang w:val="en-US" w:eastAsia="ar-SA"/>
        </w:rPr>
        <w:t>chức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đầy</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hợp</w:t>
      </w:r>
      <w:proofErr w:type="spellEnd"/>
      <w:r w:rsidRPr="00212C11">
        <w:rPr>
          <w:sz w:val="28"/>
          <w:szCs w:val="28"/>
          <w:lang w:val="en-US" w:eastAsia="ar-SA"/>
        </w:rPr>
        <w:t xml:space="preserve"> </w:t>
      </w:r>
      <w:proofErr w:type="spellStart"/>
      <w:r w:rsidRPr="00212C11">
        <w:rPr>
          <w:sz w:val="28"/>
          <w:szCs w:val="28"/>
          <w:lang w:val="en-US" w:eastAsia="ar-SA"/>
        </w:rPr>
        <w:t>lý</w:t>
      </w:r>
      <w:proofErr w:type="spellEnd"/>
      <w:r w:rsidRPr="00212C11">
        <w:rPr>
          <w:sz w:val="28"/>
          <w:szCs w:val="28"/>
          <w:lang w:val="en-US" w:eastAsia="ar-SA"/>
        </w:rPr>
        <w:t xml:space="preserve"> </w:t>
      </w:r>
      <w:proofErr w:type="spellStart"/>
      <w:r w:rsidRPr="00212C11">
        <w:rPr>
          <w:sz w:val="28"/>
          <w:szCs w:val="28"/>
          <w:lang w:val="en-US" w:eastAsia="ar-SA"/>
        </w:rPr>
        <w:t>đáp</w:t>
      </w:r>
      <w:proofErr w:type="spellEnd"/>
      <w:r w:rsidRPr="00212C11">
        <w:rPr>
          <w:sz w:val="28"/>
          <w:szCs w:val="28"/>
          <w:lang w:val="en-US" w:eastAsia="ar-SA"/>
        </w:rPr>
        <w:t xml:space="preserve"> </w:t>
      </w:r>
      <w:proofErr w:type="spellStart"/>
      <w:r w:rsidRPr="00212C11">
        <w:rPr>
          <w:sz w:val="28"/>
          <w:szCs w:val="28"/>
          <w:lang w:val="en-US" w:eastAsia="ar-SA"/>
        </w:rPr>
        <w:t>ứng</w:t>
      </w:r>
      <w:proofErr w:type="spellEnd"/>
      <w:r w:rsidRPr="00212C11">
        <w:rPr>
          <w:sz w:val="28"/>
          <w:szCs w:val="28"/>
          <w:lang w:val="en-US" w:eastAsia="ar-SA"/>
        </w:rPr>
        <w:t xml:space="preserve"> </w:t>
      </w:r>
      <w:proofErr w:type="spellStart"/>
      <w:r w:rsidRPr="00212C11">
        <w:rPr>
          <w:sz w:val="28"/>
          <w:szCs w:val="28"/>
          <w:lang w:val="en-US" w:eastAsia="ar-SA"/>
        </w:rPr>
        <w:t>yêu</w:t>
      </w:r>
      <w:proofErr w:type="spellEnd"/>
      <w:r w:rsidRPr="00212C11">
        <w:rPr>
          <w:sz w:val="28"/>
          <w:szCs w:val="28"/>
          <w:lang w:val="en-US" w:eastAsia="ar-SA"/>
        </w:rPr>
        <w:t xml:space="preserve"> </w:t>
      </w:r>
      <w:proofErr w:type="spellStart"/>
      <w:r w:rsidRPr="00212C11">
        <w:rPr>
          <w:sz w:val="28"/>
          <w:szCs w:val="28"/>
          <w:lang w:val="en-US" w:eastAsia="ar-SA"/>
        </w:rPr>
        <w:t>cầu</w:t>
      </w:r>
      <w:proofErr w:type="spellEnd"/>
      <w:r w:rsidRPr="00212C11">
        <w:rPr>
          <w:sz w:val="28"/>
          <w:szCs w:val="28"/>
          <w:lang w:val="en-US" w:eastAsia="ar-SA"/>
        </w:rPr>
        <w:t xml:space="preserve"> </w:t>
      </w:r>
      <w:proofErr w:type="spellStart"/>
      <w:r w:rsidRPr="00212C11">
        <w:rPr>
          <w:sz w:val="28"/>
          <w:szCs w:val="28"/>
          <w:lang w:val="en-US" w:eastAsia="ar-SA"/>
        </w:rPr>
        <w:t>gói</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w:t>
      </w:r>
    </w:p>
    <w:p w14:paraId="23793675"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Thuyết</w:t>
      </w:r>
      <w:proofErr w:type="spellEnd"/>
      <w:r w:rsidRPr="00212C11">
        <w:rPr>
          <w:sz w:val="28"/>
          <w:szCs w:val="28"/>
          <w:lang w:val="en-US" w:eastAsia="ar-SA"/>
        </w:rPr>
        <w:t xml:space="preserve"> </w:t>
      </w:r>
      <w:proofErr w:type="spellStart"/>
      <w:r w:rsidRPr="00212C11">
        <w:rPr>
          <w:sz w:val="28"/>
          <w:szCs w:val="28"/>
          <w:lang w:val="en-US" w:eastAsia="ar-SA"/>
        </w:rPr>
        <w:t>minh</w:t>
      </w:r>
      <w:proofErr w:type="spellEnd"/>
      <w:r w:rsidRPr="00212C11">
        <w:rPr>
          <w:sz w:val="28"/>
          <w:szCs w:val="28"/>
          <w:lang w:val="en-US" w:eastAsia="ar-SA"/>
        </w:rPr>
        <w:t xml:space="preserve"> </w:t>
      </w:r>
      <w:proofErr w:type="spellStart"/>
      <w:r w:rsidRPr="00212C11">
        <w:rPr>
          <w:sz w:val="28"/>
          <w:szCs w:val="28"/>
          <w:lang w:val="en-US" w:eastAsia="ar-SA"/>
        </w:rPr>
        <w:t>đầy</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các </w:t>
      </w:r>
      <w:proofErr w:type="spellStart"/>
      <w:r w:rsidRPr="00212C11">
        <w:rPr>
          <w:sz w:val="28"/>
          <w:szCs w:val="28"/>
          <w:lang w:val="en-US" w:eastAsia="ar-SA"/>
        </w:rPr>
        <w:t>máy</w:t>
      </w:r>
      <w:proofErr w:type="spellEnd"/>
      <w:r w:rsidRPr="00212C11">
        <w:rPr>
          <w:sz w:val="28"/>
          <w:szCs w:val="28"/>
          <w:lang w:val="en-US" w:eastAsia="ar-SA"/>
        </w:rPr>
        <w:t xml:space="preserve"> </w:t>
      </w:r>
      <w:proofErr w:type="spellStart"/>
      <w:r w:rsidRPr="00212C11">
        <w:rPr>
          <w:sz w:val="28"/>
          <w:szCs w:val="28"/>
          <w:lang w:val="en-US" w:eastAsia="ar-SA"/>
        </w:rPr>
        <w:t>móc</w:t>
      </w:r>
      <w:proofErr w:type="spellEnd"/>
      <w:r w:rsidRPr="00212C11">
        <w:rPr>
          <w:sz w:val="28"/>
          <w:szCs w:val="28"/>
          <w:lang w:val="en-US" w:eastAsia="ar-SA"/>
        </w:rPr>
        <w:t xml:space="preserve"> </w:t>
      </w:r>
      <w:proofErr w:type="spellStart"/>
      <w:r w:rsidRPr="00212C11">
        <w:rPr>
          <w:sz w:val="28"/>
          <w:szCs w:val="28"/>
          <w:lang w:val="en-US" w:eastAsia="ar-SA"/>
        </w:rPr>
        <w:t>phục</w:t>
      </w:r>
      <w:proofErr w:type="spellEnd"/>
      <w:r w:rsidRPr="00212C11">
        <w:rPr>
          <w:sz w:val="28"/>
          <w:szCs w:val="28"/>
          <w:lang w:val="en-US" w:eastAsia="ar-SA"/>
        </w:rPr>
        <w:t xml:space="preserve"> </w:t>
      </w:r>
      <w:proofErr w:type="spellStart"/>
      <w:r w:rsidRPr="00212C11">
        <w:rPr>
          <w:sz w:val="28"/>
          <w:szCs w:val="28"/>
          <w:lang w:val="en-US" w:eastAsia="ar-SA"/>
        </w:rPr>
        <w:t>vụ</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chủng</w:t>
      </w:r>
      <w:proofErr w:type="spellEnd"/>
      <w:r w:rsidRPr="00212C11">
        <w:rPr>
          <w:sz w:val="28"/>
          <w:szCs w:val="28"/>
          <w:lang w:val="en-US" w:eastAsia="ar-SA"/>
        </w:rPr>
        <w:t xml:space="preserve"> </w:t>
      </w:r>
      <w:proofErr w:type="spellStart"/>
      <w:r w:rsidRPr="00212C11">
        <w:rPr>
          <w:sz w:val="28"/>
          <w:szCs w:val="28"/>
          <w:lang w:val="en-US" w:eastAsia="ar-SA"/>
        </w:rPr>
        <w:t>loại</w:t>
      </w:r>
      <w:proofErr w:type="spellEnd"/>
      <w:r w:rsidRPr="00212C11">
        <w:rPr>
          <w:sz w:val="28"/>
          <w:szCs w:val="28"/>
          <w:lang w:val="en-US" w:eastAsia="ar-SA"/>
        </w:rPr>
        <w:t xml:space="preserve">, số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lastRenderedPageBreak/>
        <w:t>chất</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t>tính</w:t>
      </w:r>
      <w:proofErr w:type="spellEnd"/>
      <w:r w:rsidRPr="00212C11">
        <w:rPr>
          <w:sz w:val="28"/>
          <w:szCs w:val="28"/>
          <w:lang w:val="en-US" w:eastAsia="ar-SA"/>
        </w:rPr>
        <w:t xml:space="preserve"> </w:t>
      </w:r>
      <w:proofErr w:type="spellStart"/>
      <w:r w:rsidRPr="00212C11">
        <w:rPr>
          <w:sz w:val="28"/>
          <w:szCs w:val="28"/>
          <w:lang w:val="en-US" w:eastAsia="ar-SA"/>
        </w:rPr>
        <w:t>năng</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máy</w:t>
      </w:r>
      <w:proofErr w:type="spellEnd"/>
      <w:r w:rsidRPr="00212C11">
        <w:rPr>
          <w:sz w:val="28"/>
          <w:szCs w:val="28"/>
          <w:lang w:val="en-US" w:eastAsia="ar-SA"/>
        </w:rPr>
        <w:t xml:space="preserve"> </w:t>
      </w:r>
      <w:proofErr w:type="spellStart"/>
      <w:r w:rsidRPr="00212C11">
        <w:rPr>
          <w:sz w:val="28"/>
          <w:szCs w:val="28"/>
          <w:lang w:val="en-US" w:eastAsia="ar-SA"/>
        </w:rPr>
        <w:t>móc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biện</w:t>
      </w:r>
      <w:proofErr w:type="spellEnd"/>
      <w:r w:rsidRPr="00212C11">
        <w:rPr>
          <w:sz w:val="28"/>
          <w:szCs w:val="28"/>
          <w:lang w:val="en-US" w:eastAsia="ar-SA"/>
        </w:rPr>
        <w:t xml:space="preserve"> </w:t>
      </w:r>
      <w:proofErr w:type="spellStart"/>
      <w:r w:rsidRPr="00212C11">
        <w:rPr>
          <w:sz w:val="28"/>
          <w:szCs w:val="28"/>
          <w:lang w:val="en-US" w:eastAsia="ar-SA"/>
        </w:rPr>
        <w:t>pháp</w:t>
      </w:r>
      <w:proofErr w:type="spellEnd"/>
      <w:r w:rsidRPr="00212C11">
        <w:rPr>
          <w:sz w:val="28"/>
          <w:szCs w:val="28"/>
          <w:lang w:val="en-US" w:eastAsia="ar-SA"/>
        </w:rPr>
        <w:t xml:space="preserve"> </w:t>
      </w:r>
      <w:proofErr w:type="spellStart"/>
      <w:r w:rsidRPr="00212C11">
        <w:rPr>
          <w:sz w:val="28"/>
          <w:szCs w:val="28"/>
          <w:lang w:val="en-US" w:eastAsia="ar-SA"/>
        </w:rPr>
        <w:t>huy</w:t>
      </w:r>
      <w:proofErr w:type="spellEnd"/>
      <w:r w:rsidRPr="00212C11">
        <w:rPr>
          <w:sz w:val="28"/>
          <w:szCs w:val="28"/>
          <w:lang w:val="en-US" w:eastAsia="ar-SA"/>
        </w:rPr>
        <w:t xml:space="preserve"> động, </w:t>
      </w:r>
      <w:proofErr w:type="spellStart"/>
      <w:r w:rsidRPr="00212C11">
        <w:rPr>
          <w:sz w:val="28"/>
          <w:szCs w:val="28"/>
          <w:lang w:val="en-US" w:eastAsia="ar-SA"/>
        </w:rPr>
        <w:t>điều</w:t>
      </w:r>
      <w:proofErr w:type="spellEnd"/>
      <w:r w:rsidRPr="00212C11">
        <w:rPr>
          <w:sz w:val="28"/>
          <w:szCs w:val="28"/>
          <w:lang w:val="en-US" w:eastAsia="ar-SA"/>
        </w:rPr>
        <w:t xml:space="preserve"> </w:t>
      </w:r>
      <w:proofErr w:type="spellStart"/>
      <w:r w:rsidRPr="00212C11">
        <w:rPr>
          <w:sz w:val="28"/>
          <w:szCs w:val="28"/>
          <w:lang w:val="en-US" w:eastAsia="ar-SA"/>
        </w:rPr>
        <w:t>phối</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xử</w:t>
      </w:r>
      <w:proofErr w:type="spellEnd"/>
      <w:r w:rsidRPr="00212C11">
        <w:rPr>
          <w:sz w:val="28"/>
          <w:szCs w:val="28"/>
          <w:lang w:val="en-US" w:eastAsia="ar-SA"/>
        </w:rPr>
        <w:t xml:space="preserve"> </w:t>
      </w:r>
      <w:proofErr w:type="spellStart"/>
      <w:r w:rsidRPr="00212C11">
        <w:rPr>
          <w:sz w:val="28"/>
          <w:szCs w:val="28"/>
          <w:lang w:val="en-US" w:eastAsia="ar-SA"/>
        </w:rPr>
        <w:t>dụng</w:t>
      </w:r>
      <w:proofErr w:type="spellEnd"/>
      <w:r w:rsidRPr="00212C11">
        <w:rPr>
          <w:sz w:val="28"/>
          <w:szCs w:val="28"/>
          <w:lang w:val="en-US" w:eastAsia="ar-SA"/>
        </w:rPr>
        <w:t xml:space="preserve"> các </w:t>
      </w:r>
      <w:proofErr w:type="spellStart"/>
      <w:r w:rsidRPr="00212C11">
        <w:rPr>
          <w:sz w:val="28"/>
          <w:szCs w:val="28"/>
          <w:lang w:val="en-US" w:eastAsia="ar-SA"/>
        </w:rPr>
        <w:t>máy</w:t>
      </w:r>
      <w:proofErr w:type="spellEnd"/>
      <w:r w:rsidRPr="00212C11">
        <w:rPr>
          <w:sz w:val="28"/>
          <w:szCs w:val="28"/>
          <w:lang w:val="en-US" w:eastAsia="ar-SA"/>
        </w:rPr>
        <w:t xml:space="preserve"> </w:t>
      </w:r>
      <w:proofErr w:type="spellStart"/>
      <w:r w:rsidRPr="00212C11">
        <w:rPr>
          <w:sz w:val="28"/>
          <w:szCs w:val="28"/>
          <w:lang w:val="en-US" w:eastAsia="ar-SA"/>
        </w:rPr>
        <w:t>móc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cho</w:t>
      </w:r>
      <w:proofErr w:type="spellEnd"/>
      <w:r w:rsidRPr="00212C11">
        <w:rPr>
          <w:sz w:val="28"/>
          <w:szCs w:val="28"/>
          <w:lang w:val="en-US" w:eastAsia="ar-SA"/>
        </w:rPr>
        <w:t xml:space="preserve"> </w:t>
      </w:r>
      <w:proofErr w:type="spellStart"/>
      <w:r w:rsidRPr="00212C11">
        <w:rPr>
          <w:sz w:val="28"/>
          <w:szCs w:val="28"/>
          <w:lang w:val="en-US" w:eastAsia="ar-SA"/>
        </w:rPr>
        <w:t>từng</w:t>
      </w:r>
      <w:proofErr w:type="spellEnd"/>
      <w:r w:rsidRPr="00212C11">
        <w:rPr>
          <w:sz w:val="28"/>
          <w:szCs w:val="28"/>
          <w:lang w:val="en-US" w:eastAsia="ar-SA"/>
        </w:rPr>
        <w:t xml:space="preserve"> </w:t>
      </w:r>
      <w:proofErr w:type="spellStart"/>
      <w:r w:rsidRPr="00212C11">
        <w:rPr>
          <w:sz w:val="28"/>
          <w:szCs w:val="28"/>
          <w:lang w:val="en-US" w:eastAsia="ar-SA"/>
        </w:rPr>
        <w:t>hạng</w:t>
      </w:r>
      <w:proofErr w:type="spellEnd"/>
      <w:r w:rsidRPr="00212C11">
        <w:rPr>
          <w:sz w:val="28"/>
          <w:szCs w:val="28"/>
          <w:lang w:val="en-US" w:eastAsia="ar-SA"/>
        </w:rPr>
        <w:t xml:space="preserve"> </w:t>
      </w:r>
      <w:proofErr w:type="spellStart"/>
      <w:r w:rsidRPr="00212C11">
        <w:rPr>
          <w:sz w:val="28"/>
          <w:szCs w:val="28"/>
          <w:lang w:val="en-US" w:eastAsia="ar-SA"/>
        </w:rPr>
        <w:t>mục</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từng</w:t>
      </w:r>
      <w:proofErr w:type="spellEnd"/>
      <w:r w:rsidRPr="00212C11">
        <w:rPr>
          <w:sz w:val="28"/>
          <w:szCs w:val="28"/>
          <w:lang w:val="en-US" w:eastAsia="ar-SA"/>
        </w:rPr>
        <w:t xml:space="preserve"> </w:t>
      </w:r>
      <w:proofErr w:type="spellStart"/>
      <w:r w:rsidRPr="00212C11">
        <w:rPr>
          <w:sz w:val="28"/>
          <w:szCs w:val="28"/>
          <w:lang w:val="en-US" w:eastAsia="ar-SA"/>
        </w:rPr>
        <w:t>giai</w:t>
      </w:r>
      <w:proofErr w:type="spellEnd"/>
      <w:r w:rsidRPr="00212C11">
        <w:rPr>
          <w:sz w:val="28"/>
          <w:szCs w:val="28"/>
          <w:lang w:val="en-US" w:eastAsia="ar-SA"/>
        </w:rPr>
        <w:t xml:space="preserve"> </w:t>
      </w:r>
      <w:proofErr w:type="spellStart"/>
      <w:r w:rsidRPr="00212C11">
        <w:rPr>
          <w:sz w:val="28"/>
          <w:szCs w:val="28"/>
          <w:lang w:val="en-US" w:eastAsia="ar-SA"/>
        </w:rPr>
        <w:t>đoạn</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w:t>
      </w:r>
    </w:p>
    <w:p w14:paraId="7C2AEE0F"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Bố</w:t>
      </w:r>
      <w:proofErr w:type="spellEnd"/>
      <w:r w:rsidRPr="00212C11">
        <w:rPr>
          <w:sz w:val="28"/>
          <w:szCs w:val="28"/>
          <w:lang w:val="en-US" w:eastAsia="ar-SA"/>
        </w:rPr>
        <w:t xml:space="preserve"> </w:t>
      </w:r>
      <w:proofErr w:type="spellStart"/>
      <w:r w:rsidRPr="00212C11">
        <w:rPr>
          <w:sz w:val="28"/>
          <w:szCs w:val="28"/>
          <w:lang w:val="en-US" w:eastAsia="ar-SA"/>
        </w:rPr>
        <w:t>trí</w:t>
      </w:r>
      <w:proofErr w:type="spellEnd"/>
      <w:r w:rsidRPr="00212C11">
        <w:rPr>
          <w:sz w:val="28"/>
          <w:szCs w:val="28"/>
          <w:lang w:val="en-US" w:eastAsia="ar-SA"/>
        </w:rPr>
        <w:t xml:space="preserve">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lực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hợp</w:t>
      </w:r>
      <w:proofErr w:type="spellEnd"/>
      <w:r w:rsidRPr="00212C11">
        <w:rPr>
          <w:sz w:val="28"/>
          <w:szCs w:val="28"/>
          <w:lang w:val="en-US" w:eastAsia="ar-SA"/>
        </w:rPr>
        <w:t xml:space="preserve"> </w:t>
      </w:r>
      <w:proofErr w:type="spellStart"/>
      <w:r w:rsidRPr="00212C11">
        <w:rPr>
          <w:sz w:val="28"/>
          <w:szCs w:val="28"/>
          <w:lang w:val="en-US" w:eastAsia="ar-SA"/>
        </w:rPr>
        <w:t>lý</w:t>
      </w:r>
      <w:proofErr w:type="spellEnd"/>
      <w:r w:rsidRPr="00212C11">
        <w:rPr>
          <w:sz w:val="28"/>
          <w:szCs w:val="28"/>
          <w:lang w:val="en-US" w:eastAsia="ar-SA"/>
        </w:rPr>
        <w:t xml:space="preserve"> </w:t>
      </w:r>
      <w:proofErr w:type="spellStart"/>
      <w:r w:rsidRPr="00212C11">
        <w:rPr>
          <w:sz w:val="28"/>
          <w:szCs w:val="28"/>
          <w:lang w:val="en-US" w:eastAsia="ar-SA"/>
        </w:rPr>
        <w:t>theo</w:t>
      </w:r>
      <w:proofErr w:type="spellEnd"/>
      <w:r w:rsidRPr="00212C11">
        <w:rPr>
          <w:sz w:val="28"/>
          <w:szCs w:val="28"/>
          <w:lang w:val="en-US" w:eastAsia="ar-SA"/>
        </w:rPr>
        <w:t xml:space="preserve"> tổng </w:t>
      </w:r>
      <w:proofErr w:type="spellStart"/>
      <w:r w:rsidRPr="00212C11">
        <w:rPr>
          <w:sz w:val="28"/>
          <w:szCs w:val="28"/>
          <w:lang w:val="en-US" w:eastAsia="ar-SA"/>
        </w:rPr>
        <w:t>mặt</w:t>
      </w:r>
      <w:proofErr w:type="spellEnd"/>
      <w:r w:rsidRPr="00212C11">
        <w:rPr>
          <w:sz w:val="28"/>
          <w:szCs w:val="28"/>
          <w:lang w:val="en-US" w:eastAsia="ar-SA"/>
        </w:rPr>
        <w:t xml:space="preserve"> </w:t>
      </w:r>
      <w:proofErr w:type="spellStart"/>
      <w:r w:rsidRPr="00212C11">
        <w:rPr>
          <w:sz w:val="28"/>
          <w:szCs w:val="28"/>
          <w:lang w:val="en-US" w:eastAsia="ar-SA"/>
        </w:rPr>
        <w:t>bằng</w:t>
      </w:r>
      <w:proofErr w:type="spellEnd"/>
      <w:r w:rsidRPr="00212C11">
        <w:rPr>
          <w:sz w:val="28"/>
          <w:szCs w:val="28"/>
          <w:lang w:val="en-US" w:eastAsia="ar-SA"/>
        </w:rPr>
        <w:t xml:space="preserve"> </w:t>
      </w:r>
      <w:proofErr w:type="spellStart"/>
      <w:r w:rsidRPr="00212C11">
        <w:rPr>
          <w:sz w:val="28"/>
          <w:szCs w:val="28"/>
          <w:lang w:val="en-US" w:eastAsia="ar-SA"/>
        </w:rPr>
        <w:t>tổ</w:t>
      </w:r>
      <w:proofErr w:type="spellEnd"/>
      <w:r w:rsidRPr="00212C11">
        <w:rPr>
          <w:sz w:val="28"/>
          <w:szCs w:val="28"/>
          <w:lang w:val="en-US" w:eastAsia="ar-SA"/>
        </w:rPr>
        <w:t xml:space="preserve"> </w:t>
      </w:r>
      <w:proofErr w:type="spellStart"/>
      <w:r w:rsidRPr="00212C11">
        <w:rPr>
          <w:sz w:val="28"/>
          <w:szCs w:val="28"/>
          <w:lang w:val="en-US" w:eastAsia="ar-SA"/>
        </w:rPr>
        <w:t>chức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sơ</w:t>
      </w:r>
      <w:proofErr w:type="spellEnd"/>
      <w:r w:rsidRPr="00212C11">
        <w:rPr>
          <w:sz w:val="28"/>
          <w:szCs w:val="28"/>
          <w:lang w:val="en-US" w:eastAsia="ar-SA"/>
        </w:rPr>
        <w:t xml:space="preserve"> </w:t>
      </w:r>
      <w:proofErr w:type="spellStart"/>
      <w:r w:rsidRPr="00212C11">
        <w:rPr>
          <w:sz w:val="28"/>
          <w:szCs w:val="28"/>
          <w:lang w:val="en-US" w:eastAsia="ar-SA"/>
        </w:rPr>
        <w:t>đồ</w:t>
      </w:r>
      <w:proofErr w:type="spellEnd"/>
      <w:r w:rsidRPr="00212C11">
        <w:rPr>
          <w:sz w:val="28"/>
          <w:szCs w:val="28"/>
          <w:lang w:val="en-US" w:eastAsia="ar-SA"/>
        </w:rPr>
        <w:t xml:space="preserve"> bộ </w:t>
      </w:r>
      <w:proofErr w:type="spellStart"/>
      <w:r w:rsidRPr="00212C11">
        <w:rPr>
          <w:sz w:val="28"/>
          <w:szCs w:val="28"/>
          <w:lang w:val="en-US" w:eastAsia="ar-SA"/>
        </w:rPr>
        <w:t>máy</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từng</w:t>
      </w:r>
      <w:proofErr w:type="spellEnd"/>
      <w:r w:rsidRPr="00212C11">
        <w:rPr>
          <w:sz w:val="28"/>
          <w:szCs w:val="28"/>
          <w:lang w:val="en-US" w:eastAsia="ar-SA"/>
        </w:rPr>
        <w:t xml:space="preserve"> </w:t>
      </w:r>
      <w:proofErr w:type="spellStart"/>
      <w:r w:rsidRPr="00212C11">
        <w:rPr>
          <w:sz w:val="28"/>
          <w:szCs w:val="28"/>
          <w:lang w:val="en-US" w:eastAsia="ar-SA"/>
        </w:rPr>
        <w:t>giai</w:t>
      </w:r>
      <w:proofErr w:type="spellEnd"/>
      <w:r w:rsidRPr="00212C11">
        <w:rPr>
          <w:sz w:val="28"/>
          <w:szCs w:val="28"/>
          <w:lang w:val="en-US" w:eastAsia="ar-SA"/>
        </w:rPr>
        <w:t xml:space="preserve"> </w:t>
      </w:r>
      <w:proofErr w:type="spellStart"/>
      <w:r w:rsidRPr="00212C11">
        <w:rPr>
          <w:sz w:val="28"/>
          <w:szCs w:val="28"/>
          <w:lang w:val="en-US" w:eastAsia="ar-SA"/>
        </w:rPr>
        <w:t>đoạn</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w:t>
      </w:r>
    </w:p>
    <w:p w14:paraId="15FBA133"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biểu</w:t>
      </w:r>
      <w:proofErr w:type="spellEnd"/>
      <w:r w:rsidRPr="00212C11">
        <w:rPr>
          <w:sz w:val="28"/>
          <w:szCs w:val="28"/>
          <w:lang w:val="en-US" w:eastAsia="ar-SA"/>
        </w:rPr>
        <w:t xml:space="preserve"> </w:t>
      </w:r>
      <w:proofErr w:type="spellStart"/>
      <w:r w:rsidRPr="00212C11">
        <w:rPr>
          <w:sz w:val="28"/>
          <w:szCs w:val="28"/>
          <w:lang w:val="en-US" w:eastAsia="ar-SA"/>
        </w:rPr>
        <w:t>đồ</w:t>
      </w:r>
      <w:proofErr w:type="spellEnd"/>
      <w:r w:rsidRPr="00212C11">
        <w:rPr>
          <w:sz w:val="28"/>
          <w:szCs w:val="28"/>
          <w:lang w:val="en-US" w:eastAsia="ar-SA"/>
        </w:rPr>
        <w:t xml:space="preserve">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lực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tương</w:t>
      </w:r>
      <w:proofErr w:type="spellEnd"/>
      <w:r w:rsidRPr="00212C11">
        <w:rPr>
          <w:sz w:val="28"/>
          <w:szCs w:val="28"/>
          <w:lang w:val="en-US" w:eastAsia="ar-SA"/>
        </w:rPr>
        <w:t xml:space="preserve"> </w:t>
      </w:r>
      <w:proofErr w:type="spellStart"/>
      <w:r w:rsidRPr="00212C11">
        <w:rPr>
          <w:sz w:val="28"/>
          <w:szCs w:val="28"/>
          <w:lang w:val="en-US" w:eastAsia="ar-SA"/>
        </w:rPr>
        <w:t>ứng</w:t>
      </w:r>
      <w:proofErr w:type="spellEnd"/>
      <w:r w:rsidRPr="00212C11">
        <w:rPr>
          <w:sz w:val="28"/>
          <w:szCs w:val="28"/>
          <w:lang w:val="en-US" w:eastAsia="ar-SA"/>
        </w:rPr>
        <w:t xml:space="preserve"> </w:t>
      </w:r>
      <w:proofErr w:type="spellStart"/>
      <w:r w:rsidRPr="00212C11">
        <w:rPr>
          <w:sz w:val="28"/>
          <w:szCs w:val="28"/>
          <w:lang w:val="en-US" w:eastAsia="ar-SA"/>
        </w:rPr>
        <w:t>với</w:t>
      </w:r>
      <w:proofErr w:type="spellEnd"/>
      <w:r w:rsidRPr="00212C11">
        <w:rPr>
          <w:sz w:val="28"/>
          <w:szCs w:val="28"/>
          <w:lang w:val="en-US" w:eastAsia="ar-SA"/>
        </w:rPr>
        <w:t xml:space="preserve"> </w:t>
      </w:r>
      <w:proofErr w:type="spellStart"/>
      <w:r w:rsidRPr="00212C11">
        <w:rPr>
          <w:sz w:val="28"/>
          <w:szCs w:val="28"/>
          <w:lang w:val="en-US" w:eastAsia="ar-SA"/>
        </w:rPr>
        <w:t>biểu</w:t>
      </w:r>
      <w:proofErr w:type="spellEnd"/>
      <w:r w:rsidRPr="00212C11">
        <w:rPr>
          <w:sz w:val="28"/>
          <w:szCs w:val="28"/>
          <w:lang w:val="en-US" w:eastAsia="ar-SA"/>
        </w:rPr>
        <w:t xml:space="preserve"> </w:t>
      </w:r>
      <w:proofErr w:type="spellStart"/>
      <w:r w:rsidRPr="00212C11">
        <w:rPr>
          <w:sz w:val="28"/>
          <w:szCs w:val="28"/>
          <w:lang w:val="en-US" w:eastAsia="ar-SA"/>
        </w:rPr>
        <w:t>đồ</w:t>
      </w:r>
      <w:proofErr w:type="spellEnd"/>
      <w:r w:rsidRPr="00212C11">
        <w:rPr>
          <w:sz w:val="28"/>
          <w:szCs w:val="28"/>
          <w:lang w:val="en-US" w:eastAsia="ar-SA"/>
        </w:rPr>
        <w:t xml:space="preserve"> </w:t>
      </w:r>
      <w:proofErr w:type="spellStart"/>
      <w:r w:rsidRPr="00212C11">
        <w:rPr>
          <w:sz w:val="28"/>
          <w:szCs w:val="28"/>
          <w:lang w:val="en-US" w:eastAsia="ar-SA"/>
        </w:rPr>
        <w:t>tiến</w:t>
      </w:r>
      <w:proofErr w:type="spellEnd"/>
      <w:r w:rsidRPr="00212C11">
        <w:rPr>
          <w:sz w:val="28"/>
          <w:szCs w:val="28"/>
          <w:lang w:val="en-US" w:eastAsia="ar-SA"/>
        </w:rPr>
        <w:t xml:space="preserve"> </w:t>
      </w:r>
      <w:proofErr w:type="spellStart"/>
      <w:r w:rsidRPr="00212C11">
        <w:rPr>
          <w:sz w:val="28"/>
          <w:szCs w:val="28"/>
          <w:lang w:val="en-US" w:eastAsia="ar-SA"/>
        </w:rPr>
        <w:t>độ</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w:t>
      </w:r>
    </w:p>
    <w:p w14:paraId="7163DCCB" w14:textId="7E0139FD"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Yêu cầu về hệ thống kiểm tra, giám sát chất lượng của nhà thầu:</w:t>
      </w:r>
    </w:p>
    <w:p w14:paraId="1F1A4B96"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quy</w:t>
      </w:r>
      <w:proofErr w:type="spellEnd"/>
      <w:r w:rsidRPr="00212C11">
        <w:rPr>
          <w:sz w:val="28"/>
          <w:szCs w:val="28"/>
          <w:lang w:val="en-US" w:eastAsia="ar-SA"/>
        </w:rPr>
        <w:t xml:space="preserve">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kiểm</w:t>
      </w:r>
      <w:proofErr w:type="spellEnd"/>
      <w:r w:rsidRPr="00212C11">
        <w:rPr>
          <w:sz w:val="28"/>
          <w:szCs w:val="28"/>
          <w:lang w:val="en-US" w:eastAsia="ar-SA"/>
        </w:rPr>
        <w:t xml:space="preserve"> </w:t>
      </w:r>
      <w:proofErr w:type="spellStart"/>
      <w:r w:rsidRPr="00212C11">
        <w:rPr>
          <w:sz w:val="28"/>
          <w:szCs w:val="28"/>
          <w:lang w:val="en-US" w:eastAsia="ar-SA"/>
        </w:rPr>
        <w:t>tra</w:t>
      </w:r>
      <w:proofErr w:type="spellEnd"/>
      <w:r w:rsidRPr="00212C11">
        <w:rPr>
          <w:sz w:val="28"/>
          <w:szCs w:val="28"/>
          <w:lang w:val="en-US" w:eastAsia="ar-SA"/>
        </w:rPr>
        <w:t xml:space="preserve"> </w:t>
      </w:r>
      <w:proofErr w:type="spellStart"/>
      <w:r w:rsidRPr="00212C11">
        <w:rPr>
          <w:sz w:val="28"/>
          <w:szCs w:val="28"/>
          <w:lang w:val="en-US" w:eastAsia="ar-SA"/>
        </w:rPr>
        <w:t>chất</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t>cơ</w:t>
      </w:r>
      <w:proofErr w:type="spellEnd"/>
      <w:r w:rsidRPr="00212C11">
        <w:rPr>
          <w:sz w:val="28"/>
          <w:szCs w:val="28"/>
          <w:lang w:val="en-US" w:eastAsia="ar-SA"/>
        </w:rPr>
        <w:t xml:space="preserve"> </w:t>
      </w:r>
      <w:proofErr w:type="spellStart"/>
      <w:r w:rsidRPr="00212C11">
        <w:rPr>
          <w:sz w:val="28"/>
          <w:szCs w:val="28"/>
          <w:lang w:val="en-US" w:eastAsia="ar-SA"/>
        </w:rPr>
        <w:t>sở</w:t>
      </w:r>
      <w:proofErr w:type="spellEnd"/>
      <w:r w:rsidRPr="00212C11">
        <w:rPr>
          <w:sz w:val="28"/>
          <w:szCs w:val="28"/>
          <w:lang w:val="en-US" w:eastAsia="ar-SA"/>
        </w:rPr>
        <w:t xml:space="preserve"> </w:t>
      </w:r>
      <w:proofErr w:type="spellStart"/>
      <w:r w:rsidRPr="00212C11">
        <w:rPr>
          <w:sz w:val="28"/>
          <w:szCs w:val="28"/>
          <w:lang w:val="en-US" w:eastAsia="ar-SA"/>
        </w:rPr>
        <w:t>vật</w:t>
      </w:r>
      <w:proofErr w:type="spellEnd"/>
      <w:r w:rsidRPr="00212C11">
        <w:rPr>
          <w:sz w:val="28"/>
          <w:szCs w:val="28"/>
          <w:lang w:val="en-US" w:eastAsia="ar-SA"/>
        </w:rPr>
        <w:t xml:space="preserve"> </w:t>
      </w:r>
      <w:proofErr w:type="spellStart"/>
      <w:r w:rsidRPr="00212C11">
        <w:rPr>
          <w:sz w:val="28"/>
          <w:szCs w:val="28"/>
          <w:lang w:val="en-US" w:eastAsia="ar-SA"/>
        </w:rPr>
        <w:t>chất</w:t>
      </w:r>
      <w:proofErr w:type="spellEnd"/>
      <w:r w:rsidRPr="00212C11">
        <w:rPr>
          <w:sz w:val="28"/>
          <w:szCs w:val="28"/>
          <w:lang w:val="en-US" w:eastAsia="ar-SA"/>
        </w:rPr>
        <w:t xml:space="preserve">, </w:t>
      </w:r>
      <w:proofErr w:type="spellStart"/>
      <w:r w:rsidRPr="00212C11">
        <w:rPr>
          <w:sz w:val="28"/>
          <w:szCs w:val="28"/>
          <w:lang w:val="en-US" w:eastAsia="ar-SA"/>
        </w:rPr>
        <w:t>trang</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w:t>
      </w:r>
      <w:proofErr w:type="spellStart"/>
      <w:r w:rsidRPr="00212C11">
        <w:rPr>
          <w:sz w:val="28"/>
          <w:szCs w:val="28"/>
          <w:lang w:val="en-US" w:eastAsia="ar-SA"/>
        </w:rPr>
        <w:t>kiểm</w:t>
      </w:r>
      <w:proofErr w:type="spellEnd"/>
      <w:r w:rsidRPr="00212C11">
        <w:rPr>
          <w:sz w:val="28"/>
          <w:szCs w:val="28"/>
          <w:lang w:val="en-US" w:eastAsia="ar-SA"/>
        </w:rPr>
        <w:t xml:space="preserve"> </w:t>
      </w:r>
      <w:proofErr w:type="spellStart"/>
      <w:r w:rsidRPr="00212C11">
        <w:rPr>
          <w:sz w:val="28"/>
          <w:szCs w:val="28"/>
          <w:lang w:val="en-US" w:eastAsia="ar-SA"/>
        </w:rPr>
        <w:t>tra</w:t>
      </w:r>
      <w:proofErr w:type="spellEnd"/>
      <w:r w:rsidRPr="00212C11">
        <w:rPr>
          <w:sz w:val="28"/>
          <w:szCs w:val="28"/>
          <w:lang w:val="en-US" w:eastAsia="ar-SA"/>
        </w:rPr>
        <w:t xml:space="preserve"> </w:t>
      </w:r>
      <w:proofErr w:type="spellStart"/>
      <w:r w:rsidRPr="00212C11">
        <w:rPr>
          <w:sz w:val="28"/>
          <w:szCs w:val="28"/>
          <w:lang w:val="en-US" w:eastAsia="ar-SA"/>
        </w:rPr>
        <w:t>chất</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t>bố</w:t>
      </w:r>
      <w:proofErr w:type="spellEnd"/>
      <w:r w:rsidRPr="00212C11">
        <w:rPr>
          <w:sz w:val="28"/>
          <w:szCs w:val="28"/>
          <w:lang w:val="en-US" w:eastAsia="ar-SA"/>
        </w:rPr>
        <w:t xml:space="preserve"> </w:t>
      </w:r>
      <w:proofErr w:type="spellStart"/>
      <w:r w:rsidRPr="00212C11">
        <w:rPr>
          <w:sz w:val="28"/>
          <w:szCs w:val="28"/>
          <w:lang w:val="en-US" w:eastAsia="ar-SA"/>
        </w:rPr>
        <w:t>trí</w:t>
      </w:r>
      <w:proofErr w:type="spellEnd"/>
      <w:r w:rsidRPr="00212C11">
        <w:rPr>
          <w:sz w:val="28"/>
          <w:szCs w:val="28"/>
          <w:lang w:val="en-US" w:eastAsia="ar-SA"/>
        </w:rPr>
        <w:t xml:space="preserve">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lực</w:t>
      </w:r>
      <w:proofErr w:type="spellEnd"/>
      <w:r w:rsidRPr="00212C11">
        <w:rPr>
          <w:sz w:val="28"/>
          <w:szCs w:val="28"/>
          <w:lang w:val="en-US" w:eastAsia="ar-SA"/>
        </w:rPr>
        <w:t xml:space="preserve"> </w:t>
      </w:r>
      <w:proofErr w:type="spellStart"/>
      <w:r w:rsidRPr="00212C11">
        <w:rPr>
          <w:sz w:val="28"/>
          <w:szCs w:val="28"/>
          <w:lang w:val="en-US" w:eastAsia="ar-SA"/>
        </w:rPr>
        <w:t>kiểm</w:t>
      </w:r>
      <w:proofErr w:type="spellEnd"/>
      <w:r w:rsidRPr="00212C11">
        <w:rPr>
          <w:sz w:val="28"/>
          <w:szCs w:val="28"/>
          <w:lang w:val="en-US" w:eastAsia="ar-SA"/>
        </w:rPr>
        <w:t xml:space="preserve"> </w:t>
      </w:r>
      <w:proofErr w:type="spellStart"/>
      <w:r w:rsidRPr="00212C11">
        <w:rPr>
          <w:sz w:val="28"/>
          <w:szCs w:val="28"/>
          <w:lang w:val="en-US" w:eastAsia="ar-SA"/>
        </w:rPr>
        <w:t>tra</w:t>
      </w:r>
      <w:proofErr w:type="spellEnd"/>
      <w:r w:rsidRPr="00212C11">
        <w:rPr>
          <w:sz w:val="28"/>
          <w:szCs w:val="28"/>
          <w:lang w:val="en-US" w:eastAsia="ar-SA"/>
        </w:rPr>
        <w:t xml:space="preserve">, </w:t>
      </w:r>
      <w:proofErr w:type="spellStart"/>
      <w:r w:rsidRPr="00212C11">
        <w:rPr>
          <w:sz w:val="28"/>
          <w:szCs w:val="28"/>
          <w:lang w:val="en-US" w:eastAsia="ar-SA"/>
        </w:rPr>
        <w:t>giám</w:t>
      </w:r>
      <w:proofErr w:type="spellEnd"/>
      <w:r w:rsidRPr="00212C11">
        <w:rPr>
          <w:sz w:val="28"/>
          <w:szCs w:val="28"/>
          <w:lang w:val="en-US" w:eastAsia="ar-SA"/>
        </w:rPr>
        <w:t xml:space="preserve"> </w:t>
      </w:r>
      <w:proofErr w:type="spellStart"/>
      <w:r w:rsidRPr="00212C11">
        <w:rPr>
          <w:sz w:val="28"/>
          <w:szCs w:val="28"/>
          <w:lang w:val="en-US" w:eastAsia="ar-SA"/>
        </w:rPr>
        <w:t>sát</w:t>
      </w:r>
      <w:proofErr w:type="spellEnd"/>
      <w:r w:rsidRPr="00212C11">
        <w:rPr>
          <w:sz w:val="28"/>
          <w:szCs w:val="28"/>
          <w:lang w:val="en-US" w:eastAsia="ar-SA"/>
        </w:rPr>
        <w:t xml:space="preserve"> </w:t>
      </w:r>
      <w:proofErr w:type="spellStart"/>
      <w:r w:rsidRPr="00212C11">
        <w:rPr>
          <w:sz w:val="28"/>
          <w:szCs w:val="28"/>
          <w:lang w:val="en-US" w:eastAsia="ar-SA"/>
        </w:rPr>
        <w:t>chất</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t>đối</w:t>
      </w:r>
      <w:proofErr w:type="spellEnd"/>
      <w:r w:rsidRPr="00212C11">
        <w:rPr>
          <w:sz w:val="28"/>
          <w:szCs w:val="28"/>
          <w:lang w:val="en-US" w:eastAsia="ar-SA"/>
        </w:rPr>
        <w:t xml:space="preserve"> </w:t>
      </w:r>
      <w:proofErr w:type="spellStart"/>
      <w:r w:rsidRPr="00212C11">
        <w:rPr>
          <w:sz w:val="28"/>
          <w:szCs w:val="28"/>
          <w:lang w:val="en-US" w:eastAsia="ar-SA"/>
        </w:rPr>
        <w:t>với</w:t>
      </w:r>
      <w:proofErr w:type="spellEnd"/>
      <w:r w:rsidRPr="00212C11">
        <w:rPr>
          <w:sz w:val="28"/>
          <w:szCs w:val="28"/>
          <w:lang w:val="en-US" w:eastAsia="ar-SA"/>
        </w:rPr>
        <w:t xml:space="preserve"> </w:t>
      </w:r>
      <w:proofErr w:type="spellStart"/>
      <w:r w:rsidRPr="00212C11">
        <w:rPr>
          <w:sz w:val="28"/>
          <w:szCs w:val="28"/>
          <w:lang w:val="en-US" w:eastAsia="ar-SA"/>
        </w:rPr>
        <w:t>tất</w:t>
      </w:r>
      <w:proofErr w:type="spellEnd"/>
      <w:r w:rsidRPr="00212C11">
        <w:rPr>
          <w:sz w:val="28"/>
          <w:szCs w:val="28"/>
          <w:lang w:val="en-US" w:eastAsia="ar-SA"/>
        </w:rPr>
        <w:t xml:space="preserve"> </w:t>
      </w:r>
      <w:proofErr w:type="spellStart"/>
      <w:r w:rsidRPr="00212C11">
        <w:rPr>
          <w:sz w:val="28"/>
          <w:szCs w:val="28"/>
          <w:lang w:val="en-US" w:eastAsia="ar-SA"/>
        </w:rPr>
        <w:t>cả</w:t>
      </w:r>
      <w:proofErr w:type="spellEnd"/>
      <w:r w:rsidRPr="00212C11">
        <w:rPr>
          <w:sz w:val="28"/>
          <w:szCs w:val="28"/>
          <w:lang w:val="en-US" w:eastAsia="ar-SA"/>
        </w:rPr>
        <w:t xml:space="preserve"> các </w:t>
      </w:r>
      <w:proofErr w:type="spellStart"/>
      <w:r w:rsidRPr="00212C11">
        <w:rPr>
          <w:sz w:val="28"/>
          <w:szCs w:val="28"/>
          <w:lang w:val="en-US" w:eastAsia="ar-SA"/>
        </w:rPr>
        <w:t>hạng</w:t>
      </w:r>
      <w:proofErr w:type="spellEnd"/>
      <w:r w:rsidRPr="00212C11">
        <w:rPr>
          <w:sz w:val="28"/>
          <w:szCs w:val="28"/>
          <w:lang w:val="en-US" w:eastAsia="ar-SA"/>
        </w:rPr>
        <w:t xml:space="preserve"> </w:t>
      </w:r>
      <w:proofErr w:type="spellStart"/>
      <w:r w:rsidRPr="00212C11">
        <w:rPr>
          <w:sz w:val="28"/>
          <w:szCs w:val="28"/>
          <w:lang w:val="en-US" w:eastAsia="ar-SA"/>
        </w:rPr>
        <w:t>mục</w:t>
      </w:r>
      <w:proofErr w:type="spellEnd"/>
      <w:r w:rsidRPr="00212C11">
        <w:rPr>
          <w:sz w:val="28"/>
          <w:szCs w:val="28"/>
          <w:lang w:val="en-US" w:eastAsia="ar-SA"/>
        </w:rPr>
        <w:t xml:space="preserve"> công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thực</w:t>
      </w:r>
      <w:proofErr w:type="spellEnd"/>
      <w:r w:rsidRPr="00212C11">
        <w:rPr>
          <w:sz w:val="28"/>
          <w:szCs w:val="28"/>
          <w:lang w:val="en-US" w:eastAsia="ar-SA"/>
        </w:rPr>
        <w:t xml:space="preserve"> </w:t>
      </w:r>
      <w:proofErr w:type="spellStart"/>
      <w:r w:rsidRPr="00212C11">
        <w:rPr>
          <w:sz w:val="28"/>
          <w:szCs w:val="28"/>
          <w:lang w:val="en-US" w:eastAsia="ar-SA"/>
        </w:rPr>
        <w:t>hiện</w:t>
      </w:r>
      <w:proofErr w:type="spellEnd"/>
      <w:r w:rsidRPr="00212C11">
        <w:rPr>
          <w:sz w:val="28"/>
          <w:szCs w:val="28"/>
          <w:lang w:val="en-US" w:eastAsia="ar-SA"/>
        </w:rPr>
        <w:t xml:space="preserve"> (bao </w:t>
      </w:r>
      <w:proofErr w:type="spellStart"/>
      <w:r w:rsidRPr="00212C11">
        <w:rPr>
          <w:sz w:val="28"/>
          <w:szCs w:val="28"/>
          <w:lang w:val="en-US" w:eastAsia="ar-SA"/>
        </w:rPr>
        <w:t>gồm</w:t>
      </w:r>
      <w:proofErr w:type="spellEnd"/>
      <w:r w:rsidRPr="00212C11">
        <w:rPr>
          <w:sz w:val="28"/>
          <w:szCs w:val="28"/>
          <w:lang w:val="en-US" w:eastAsia="ar-SA"/>
        </w:rPr>
        <w:t xml:space="preserve"> </w:t>
      </w:r>
      <w:proofErr w:type="spellStart"/>
      <w:r w:rsidRPr="00212C11">
        <w:rPr>
          <w:sz w:val="28"/>
          <w:szCs w:val="28"/>
          <w:lang w:val="en-US" w:eastAsia="ar-SA"/>
        </w:rPr>
        <w:t>cả</w:t>
      </w:r>
      <w:proofErr w:type="spellEnd"/>
      <w:r w:rsidRPr="00212C11">
        <w:rPr>
          <w:sz w:val="28"/>
          <w:szCs w:val="28"/>
          <w:lang w:val="en-US" w:eastAsia="ar-SA"/>
        </w:rPr>
        <w:t xml:space="preserve"> VTTB, </w:t>
      </w:r>
      <w:proofErr w:type="spellStart"/>
      <w:r w:rsidRPr="00212C11">
        <w:rPr>
          <w:sz w:val="28"/>
          <w:szCs w:val="28"/>
          <w:lang w:val="en-US" w:eastAsia="ar-SA"/>
        </w:rPr>
        <w:t>vật</w:t>
      </w:r>
      <w:proofErr w:type="spellEnd"/>
      <w:r w:rsidRPr="00212C11">
        <w:rPr>
          <w:sz w:val="28"/>
          <w:szCs w:val="28"/>
          <w:lang w:val="en-US" w:eastAsia="ar-SA"/>
        </w:rPr>
        <w:t xml:space="preserve"> </w:t>
      </w:r>
      <w:proofErr w:type="spellStart"/>
      <w:r w:rsidRPr="00212C11">
        <w:rPr>
          <w:sz w:val="28"/>
          <w:szCs w:val="28"/>
          <w:lang w:val="en-US" w:eastAsia="ar-SA"/>
        </w:rPr>
        <w:t>liệu</w:t>
      </w:r>
      <w:proofErr w:type="spellEnd"/>
      <w:r w:rsidRPr="00212C11">
        <w:rPr>
          <w:sz w:val="28"/>
          <w:szCs w:val="28"/>
          <w:lang w:val="en-US" w:eastAsia="ar-SA"/>
        </w:rPr>
        <w:t xml:space="preserve">, </w:t>
      </w:r>
      <w:proofErr w:type="spellStart"/>
      <w:r w:rsidRPr="00212C11">
        <w:rPr>
          <w:sz w:val="28"/>
          <w:szCs w:val="28"/>
          <w:lang w:val="en-US" w:eastAsia="ar-SA"/>
        </w:rPr>
        <w:t>máy</w:t>
      </w:r>
      <w:proofErr w:type="spellEnd"/>
      <w:r w:rsidRPr="00212C11">
        <w:rPr>
          <w:sz w:val="28"/>
          <w:szCs w:val="28"/>
          <w:lang w:val="en-US" w:eastAsia="ar-SA"/>
        </w:rPr>
        <w:t xml:space="preserve"> </w:t>
      </w:r>
      <w:proofErr w:type="spellStart"/>
      <w:r w:rsidRPr="00212C11">
        <w:rPr>
          <w:sz w:val="28"/>
          <w:szCs w:val="28"/>
          <w:lang w:val="en-US" w:eastAsia="ar-SA"/>
        </w:rPr>
        <w:t>móc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các công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w:t>
      </w:r>
    </w:p>
    <w:p w14:paraId="4ED28C70"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Lập</w:t>
      </w:r>
      <w:proofErr w:type="spellEnd"/>
      <w:r w:rsidRPr="00212C11">
        <w:rPr>
          <w:sz w:val="28"/>
          <w:szCs w:val="28"/>
          <w:lang w:val="en-US" w:eastAsia="ar-SA"/>
        </w:rPr>
        <w:t xml:space="preserve"> </w:t>
      </w:r>
      <w:proofErr w:type="spellStart"/>
      <w:r w:rsidRPr="00212C11">
        <w:rPr>
          <w:sz w:val="28"/>
          <w:szCs w:val="28"/>
          <w:lang w:val="en-US" w:eastAsia="ar-SA"/>
        </w:rPr>
        <w:t>hồ</w:t>
      </w:r>
      <w:proofErr w:type="spellEnd"/>
      <w:r w:rsidRPr="00212C11">
        <w:rPr>
          <w:sz w:val="28"/>
          <w:szCs w:val="28"/>
          <w:lang w:val="en-US" w:eastAsia="ar-SA"/>
        </w:rPr>
        <w:t xml:space="preserve"> </w:t>
      </w:r>
      <w:proofErr w:type="spellStart"/>
      <w:r w:rsidRPr="00212C11">
        <w:rPr>
          <w:sz w:val="28"/>
          <w:szCs w:val="28"/>
          <w:lang w:val="en-US" w:eastAsia="ar-SA"/>
        </w:rPr>
        <w:t>sơ</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sổ</w:t>
      </w:r>
      <w:proofErr w:type="spellEnd"/>
      <w:r w:rsidRPr="00212C11">
        <w:rPr>
          <w:sz w:val="28"/>
          <w:szCs w:val="28"/>
          <w:lang w:val="en-US" w:eastAsia="ar-SA"/>
        </w:rPr>
        <w:t xml:space="preserve"> </w:t>
      </w:r>
      <w:proofErr w:type="spellStart"/>
      <w:r w:rsidRPr="00212C11">
        <w:rPr>
          <w:sz w:val="28"/>
          <w:szCs w:val="28"/>
          <w:lang w:val="en-US" w:eastAsia="ar-SA"/>
        </w:rPr>
        <w:t>ghi</w:t>
      </w:r>
      <w:proofErr w:type="spellEnd"/>
      <w:r w:rsidRPr="00212C11">
        <w:rPr>
          <w:sz w:val="28"/>
          <w:szCs w:val="28"/>
          <w:lang w:val="en-US" w:eastAsia="ar-SA"/>
        </w:rPr>
        <w:t xml:space="preserve"> </w:t>
      </w:r>
      <w:proofErr w:type="spellStart"/>
      <w:r w:rsidRPr="00212C11">
        <w:rPr>
          <w:sz w:val="28"/>
          <w:szCs w:val="28"/>
          <w:lang w:val="en-US" w:eastAsia="ar-SA"/>
        </w:rPr>
        <w:t>nhớ</w:t>
      </w:r>
      <w:proofErr w:type="spellEnd"/>
      <w:r w:rsidRPr="00212C11">
        <w:rPr>
          <w:sz w:val="28"/>
          <w:szCs w:val="28"/>
          <w:lang w:val="en-US" w:eastAsia="ar-SA"/>
        </w:rPr>
        <w:t xml:space="preserve"> </w:t>
      </w:r>
      <w:proofErr w:type="spellStart"/>
      <w:r w:rsidRPr="00212C11">
        <w:rPr>
          <w:sz w:val="28"/>
          <w:szCs w:val="28"/>
          <w:lang w:val="en-US" w:eastAsia="ar-SA"/>
        </w:rPr>
        <w:t>hàng</w:t>
      </w:r>
      <w:proofErr w:type="spellEnd"/>
      <w:r w:rsidRPr="00212C11">
        <w:rPr>
          <w:sz w:val="28"/>
          <w:szCs w:val="28"/>
          <w:lang w:val="en-US" w:eastAsia="ar-SA"/>
        </w:rPr>
        <w:t xml:space="preserve"> </w:t>
      </w:r>
      <w:proofErr w:type="spellStart"/>
      <w:r w:rsidRPr="00212C11">
        <w:rPr>
          <w:sz w:val="28"/>
          <w:szCs w:val="28"/>
          <w:lang w:val="en-US" w:eastAsia="ar-SA"/>
        </w:rPr>
        <w:t>ngày</w:t>
      </w:r>
      <w:proofErr w:type="spellEnd"/>
      <w:r w:rsidRPr="00212C11">
        <w:rPr>
          <w:sz w:val="28"/>
          <w:szCs w:val="28"/>
          <w:lang w:val="en-US" w:eastAsia="ar-SA"/>
        </w:rPr>
        <w:t xml:space="preserve">, </w:t>
      </w:r>
      <w:proofErr w:type="spellStart"/>
      <w:r w:rsidRPr="00212C11">
        <w:rPr>
          <w:sz w:val="28"/>
          <w:szCs w:val="28"/>
          <w:lang w:val="en-US" w:eastAsia="ar-SA"/>
        </w:rPr>
        <w:t>sau</w:t>
      </w:r>
      <w:proofErr w:type="spellEnd"/>
      <w:r w:rsidRPr="00212C11">
        <w:rPr>
          <w:sz w:val="28"/>
          <w:szCs w:val="28"/>
          <w:lang w:val="en-US" w:eastAsia="ar-SA"/>
        </w:rPr>
        <w:t xml:space="preserve"> </w:t>
      </w:r>
      <w:proofErr w:type="spellStart"/>
      <w:r w:rsidRPr="00212C11">
        <w:rPr>
          <w:sz w:val="28"/>
          <w:szCs w:val="28"/>
          <w:lang w:val="en-US" w:eastAsia="ar-SA"/>
        </w:rPr>
        <w:t>mỗi</w:t>
      </w:r>
      <w:proofErr w:type="spellEnd"/>
      <w:r w:rsidRPr="00212C11">
        <w:rPr>
          <w:sz w:val="28"/>
          <w:szCs w:val="28"/>
          <w:lang w:val="en-US" w:eastAsia="ar-SA"/>
        </w:rPr>
        <w:t xml:space="preserve"> ca </w:t>
      </w:r>
      <w:proofErr w:type="spellStart"/>
      <w:r w:rsidRPr="00212C11">
        <w:rPr>
          <w:sz w:val="28"/>
          <w:szCs w:val="28"/>
          <w:lang w:val="en-US" w:eastAsia="ar-SA"/>
        </w:rPr>
        <w:t>đều</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sự</w:t>
      </w:r>
      <w:proofErr w:type="spellEnd"/>
      <w:r w:rsidRPr="00212C11">
        <w:rPr>
          <w:sz w:val="28"/>
          <w:szCs w:val="28"/>
          <w:lang w:val="en-US" w:eastAsia="ar-SA"/>
        </w:rPr>
        <w:t xml:space="preserve"> </w:t>
      </w:r>
      <w:proofErr w:type="spellStart"/>
      <w:r w:rsidRPr="00212C11">
        <w:rPr>
          <w:sz w:val="28"/>
          <w:szCs w:val="28"/>
          <w:lang w:val="en-US" w:eastAsia="ar-SA"/>
        </w:rPr>
        <w:t>thống</w:t>
      </w:r>
      <w:proofErr w:type="spellEnd"/>
      <w:r w:rsidRPr="00212C11">
        <w:rPr>
          <w:sz w:val="28"/>
          <w:szCs w:val="28"/>
          <w:lang w:val="en-US" w:eastAsia="ar-SA"/>
        </w:rPr>
        <w:t xml:space="preserve"> </w:t>
      </w:r>
      <w:proofErr w:type="spellStart"/>
      <w:r w:rsidRPr="00212C11">
        <w:rPr>
          <w:sz w:val="28"/>
          <w:szCs w:val="28"/>
          <w:lang w:val="en-US" w:eastAsia="ar-SA"/>
        </w:rPr>
        <w:t>nhất</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cán</w:t>
      </w:r>
      <w:proofErr w:type="spellEnd"/>
      <w:r w:rsidRPr="00212C11">
        <w:rPr>
          <w:sz w:val="28"/>
          <w:szCs w:val="28"/>
          <w:lang w:val="en-US" w:eastAsia="ar-SA"/>
        </w:rPr>
        <w:t xml:space="preserve"> bộ </w:t>
      </w:r>
      <w:proofErr w:type="spellStart"/>
      <w:r w:rsidRPr="00212C11">
        <w:rPr>
          <w:sz w:val="28"/>
          <w:szCs w:val="28"/>
          <w:lang w:val="en-US" w:eastAsia="ar-SA"/>
        </w:rPr>
        <w:t>giám</w:t>
      </w:r>
      <w:proofErr w:type="spellEnd"/>
      <w:r w:rsidRPr="00212C11">
        <w:rPr>
          <w:sz w:val="28"/>
          <w:szCs w:val="28"/>
          <w:lang w:val="en-US" w:eastAsia="ar-SA"/>
        </w:rPr>
        <w:t xml:space="preserve"> </w:t>
      </w:r>
      <w:proofErr w:type="spellStart"/>
      <w:r w:rsidRPr="00212C11">
        <w:rPr>
          <w:sz w:val="28"/>
          <w:szCs w:val="28"/>
          <w:lang w:val="en-US" w:eastAsia="ar-SA"/>
        </w:rPr>
        <w:t>sát</w:t>
      </w:r>
      <w:proofErr w:type="spellEnd"/>
      <w:r w:rsidRPr="00212C11">
        <w:rPr>
          <w:sz w:val="28"/>
          <w:szCs w:val="28"/>
          <w:lang w:val="en-US" w:eastAsia="ar-SA"/>
        </w:rPr>
        <w:t xml:space="preserve"> </w:t>
      </w:r>
      <w:proofErr w:type="spellStart"/>
      <w:r w:rsidRPr="00212C11">
        <w:rPr>
          <w:sz w:val="28"/>
          <w:szCs w:val="28"/>
          <w:lang w:val="en-US" w:eastAsia="ar-SA"/>
        </w:rPr>
        <w:t>bên</w:t>
      </w:r>
      <w:proofErr w:type="spellEnd"/>
      <w:r w:rsidRPr="00212C11">
        <w:rPr>
          <w:sz w:val="28"/>
          <w:szCs w:val="28"/>
          <w:lang w:val="en-US" w:eastAsia="ar-SA"/>
        </w:rPr>
        <w:t xml:space="preserve"> A </w:t>
      </w:r>
      <w:proofErr w:type="spellStart"/>
      <w:r w:rsidRPr="00212C11">
        <w:rPr>
          <w:sz w:val="28"/>
          <w:szCs w:val="28"/>
          <w:lang w:val="en-US" w:eastAsia="ar-SA"/>
        </w:rPr>
        <w:t>cùng</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w:t>
      </w:r>
      <w:proofErr w:type="spellStart"/>
      <w:r w:rsidRPr="00212C11">
        <w:rPr>
          <w:sz w:val="28"/>
          <w:szCs w:val="28"/>
          <w:lang w:val="en-US" w:eastAsia="ar-SA"/>
        </w:rPr>
        <w:t>xác</w:t>
      </w:r>
      <w:proofErr w:type="spellEnd"/>
      <w:r w:rsidRPr="00212C11">
        <w:rPr>
          <w:sz w:val="28"/>
          <w:szCs w:val="28"/>
          <w:lang w:val="en-US" w:eastAsia="ar-SA"/>
        </w:rPr>
        <w:t xml:space="preserve"> nhận.</w:t>
      </w:r>
    </w:p>
    <w:p w14:paraId="7E628172"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t xml:space="preserve">Kiên </w:t>
      </w:r>
      <w:proofErr w:type="spellStart"/>
      <w:r w:rsidRPr="00212C11">
        <w:rPr>
          <w:sz w:val="28"/>
          <w:szCs w:val="28"/>
          <w:lang w:val="en-US" w:eastAsia="ar-SA"/>
        </w:rPr>
        <w:t>quyết</w:t>
      </w:r>
      <w:proofErr w:type="spellEnd"/>
      <w:r w:rsidRPr="00212C11">
        <w:rPr>
          <w:sz w:val="28"/>
          <w:szCs w:val="28"/>
          <w:lang w:val="en-US" w:eastAsia="ar-SA"/>
        </w:rPr>
        <w:t xml:space="preserve"> </w:t>
      </w:r>
      <w:proofErr w:type="spellStart"/>
      <w:r w:rsidRPr="00212C11">
        <w:rPr>
          <w:sz w:val="28"/>
          <w:szCs w:val="28"/>
          <w:lang w:val="en-US" w:eastAsia="ar-SA"/>
        </w:rPr>
        <w:t>xử</w:t>
      </w:r>
      <w:proofErr w:type="spellEnd"/>
      <w:r w:rsidRPr="00212C11">
        <w:rPr>
          <w:sz w:val="28"/>
          <w:szCs w:val="28"/>
          <w:lang w:val="en-US" w:eastAsia="ar-SA"/>
        </w:rPr>
        <w:t xml:space="preserve"> </w:t>
      </w:r>
      <w:proofErr w:type="spellStart"/>
      <w:r w:rsidRPr="00212C11">
        <w:rPr>
          <w:sz w:val="28"/>
          <w:szCs w:val="28"/>
          <w:lang w:val="en-US" w:eastAsia="ar-SA"/>
        </w:rPr>
        <w:t>lý</w:t>
      </w:r>
      <w:proofErr w:type="spellEnd"/>
      <w:r w:rsidRPr="00212C11">
        <w:rPr>
          <w:sz w:val="28"/>
          <w:szCs w:val="28"/>
          <w:lang w:val="en-US" w:eastAsia="ar-SA"/>
        </w:rPr>
        <w:t xml:space="preserve"> các vi </w:t>
      </w:r>
      <w:proofErr w:type="spellStart"/>
      <w:r w:rsidRPr="00212C11">
        <w:rPr>
          <w:sz w:val="28"/>
          <w:szCs w:val="28"/>
          <w:lang w:val="en-US" w:eastAsia="ar-SA"/>
        </w:rPr>
        <w:t>phạm</w:t>
      </w:r>
      <w:proofErr w:type="spellEnd"/>
      <w:r w:rsidRPr="00212C11">
        <w:rPr>
          <w:sz w:val="28"/>
          <w:szCs w:val="28"/>
          <w:lang w:val="en-US" w:eastAsia="ar-SA"/>
        </w:rPr>
        <w:t xml:space="preserve">, </w:t>
      </w:r>
      <w:proofErr w:type="spellStart"/>
      <w:r w:rsidRPr="00212C11">
        <w:rPr>
          <w:sz w:val="28"/>
          <w:szCs w:val="28"/>
          <w:lang w:val="en-US" w:eastAsia="ar-SA"/>
        </w:rPr>
        <w:t>mọi</w:t>
      </w:r>
      <w:proofErr w:type="spellEnd"/>
      <w:r w:rsidRPr="00212C11">
        <w:rPr>
          <w:sz w:val="28"/>
          <w:szCs w:val="28"/>
          <w:lang w:val="en-US" w:eastAsia="ar-SA"/>
        </w:rPr>
        <w:t xml:space="preserve"> </w:t>
      </w:r>
      <w:proofErr w:type="spellStart"/>
      <w:r w:rsidRPr="00212C11">
        <w:rPr>
          <w:sz w:val="28"/>
          <w:szCs w:val="28"/>
          <w:lang w:val="en-US" w:eastAsia="ar-SA"/>
        </w:rPr>
        <w:t>thay</w:t>
      </w:r>
      <w:proofErr w:type="spellEnd"/>
      <w:r w:rsidRPr="00212C11">
        <w:rPr>
          <w:sz w:val="28"/>
          <w:szCs w:val="28"/>
          <w:lang w:val="en-US" w:eastAsia="ar-SA"/>
        </w:rPr>
        <w:t xml:space="preserve"> </w:t>
      </w:r>
      <w:proofErr w:type="spellStart"/>
      <w:r w:rsidRPr="00212C11">
        <w:rPr>
          <w:sz w:val="28"/>
          <w:szCs w:val="28"/>
          <w:lang w:val="en-US" w:eastAsia="ar-SA"/>
        </w:rPr>
        <w:t>đổi</w:t>
      </w:r>
      <w:proofErr w:type="spellEnd"/>
      <w:r w:rsidRPr="00212C11">
        <w:rPr>
          <w:sz w:val="28"/>
          <w:szCs w:val="28"/>
          <w:lang w:val="en-US" w:eastAsia="ar-SA"/>
        </w:rPr>
        <w:t xml:space="preserve"> ở </w:t>
      </w:r>
      <w:proofErr w:type="spellStart"/>
      <w:r w:rsidRPr="00212C11">
        <w:rPr>
          <w:sz w:val="28"/>
          <w:szCs w:val="28"/>
          <w:lang w:val="en-US" w:eastAsia="ar-SA"/>
        </w:rPr>
        <w:t>hiện</w:t>
      </w:r>
      <w:proofErr w:type="spellEnd"/>
      <w:r w:rsidRPr="00212C11">
        <w:rPr>
          <w:sz w:val="28"/>
          <w:szCs w:val="28"/>
          <w:lang w:val="en-US" w:eastAsia="ar-SA"/>
        </w:rPr>
        <w:t xml:space="preserve"> </w:t>
      </w:r>
      <w:proofErr w:type="spellStart"/>
      <w:r w:rsidRPr="00212C11">
        <w:rPr>
          <w:sz w:val="28"/>
          <w:szCs w:val="28"/>
          <w:lang w:val="en-US" w:eastAsia="ar-SA"/>
        </w:rPr>
        <w:t>trường</w:t>
      </w:r>
      <w:proofErr w:type="spellEnd"/>
      <w:r w:rsidRPr="00212C11">
        <w:rPr>
          <w:sz w:val="28"/>
          <w:szCs w:val="28"/>
          <w:lang w:val="en-US" w:eastAsia="ar-SA"/>
        </w:rPr>
        <w:t xml:space="preserve"> </w:t>
      </w:r>
      <w:proofErr w:type="spellStart"/>
      <w:r w:rsidRPr="00212C11">
        <w:rPr>
          <w:sz w:val="28"/>
          <w:szCs w:val="28"/>
          <w:lang w:val="en-US" w:eastAsia="ar-SA"/>
        </w:rPr>
        <w:t>đều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sự</w:t>
      </w:r>
      <w:proofErr w:type="spellEnd"/>
      <w:r w:rsidRPr="00212C11">
        <w:rPr>
          <w:sz w:val="28"/>
          <w:szCs w:val="28"/>
          <w:lang w:val="en-US" w:eastAsia="ar-SA"/>
        </w:rPr>
        <w:t xml:space="preserve"> </w:t>
      </w:r>
      <w:proofErr w:type="spellStart"/>
      <w:r w:rsidRPr="00212C11">
        <w:rPr>
          <w:sz w:val="28"/>
          <w:szCs w:val="28"/>
          <w:lang w:val="en-US" w:eastAsia="ar-SA"/>
        </w:rPr>
        <w:t>thống</w:t>
      </w:r>
      <w:proofErr w:type="spellEnd"/>
      <w:r w:rsidRPr="00212C11">
        <w:rPr>
          <w:sz w:val="28"/>
          <w:szCs w:val="28"/>
          <w:lang w:val="en-US" w:eastAsia="ar-SA"/>
        </w:rPr>
        <w:t xml:space="preserve"> </w:t>
      </w:r>
      <w:proofErr w:type="spellStart"/>
      <w:r w:rsidRPr="00212C11">
        <w:rPr>
          <w:sz w:val="28"/>
          <w:szCs w:val="28"/>
          <w:lang w:val="en-US" w:eastAsia="ar-SA"/>
        </w:rPr>
        <w:t>nhất</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đồng ý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chủ</w:t>
      </w:r>
      <w:proofErr w:type="spellEnd"/>
      <w:r w:rsidRPr="00212C11">
        <w:rPr>
          <w:sz w:val="28"/>
          <w:szCs w:val="28"/>
          <w:lang w:val="en-US" w:eastAsia="ar-SA"/>
        </w:rPr>
        <w:t xml:space="preserve"> </w:t>
      </w:r>
      <w:proofErr w:type="spellStart"/>
      <w:r w:rsidRPr="00212C11">
        <w:rPr>
          <w:sz w:val="28"/>
          <w:szCs w:val="28"/>
          <w:lang w:val="en-US" w:eastAsia="ar-SA"/>
        </w:rPr>
        <w:t>đầu</w:t>
      </w:r>
      <w:proofErr w:type="spellEnd"/>
      <w:r w:rsidRPr="00212C11">
        <w:rPr>
          <w:sz w:val="28"/>
          <w:szCs w:val="28"/>
          <w:lang w:val="en-US" w:eastAsia="ar-SA"/>
        </w:rPr>
        <w:t xml:space="preserve"> </w:t>
      </w:r>
      <w:proofErr w:type="spellStart"/>
      <w:r w:rsidRPr="00212C11">
        <w:rPr>
          <w:sz w:val="28"/>
          <w:szCs w:val="28"/>
          <w:lang w:val="en-US" w:eastAsia="ar-SA"/>
        </w:rPr>
        <w:t>tư</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đơn vị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kế</w:t>
      </w:r>
      <w:proofErr w:type="spellEnd"/>
      <w:r w:rsidRPr="00212C11">
        <w:rPr>
          <w:sz w:val="28"/>
          <w:szCs w:val="28"/>
          <w:lang w:val="en-US" w:eastAsia="ar-SA"/>
        </w:rPr>
        <w:t>.</w:t>
      </w:r>
    </w:p>
    <w:p w14:paraId="240CEDAC"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biện</w:t>
      </w:r>
      <w:proofErr w:type="spellEnd"/>
      <w:r w:rsidRPr="00212C11">
        <w:rPr>
          <w:sz w:val="28"/>
          <w:szCs w:val="28"/>
          <w:lang w:val="en-US" w:eastAsia="ar-SA"/>
        </w:rPr>
        <w:t xml:space="preserve"> </w:t>
      </w:r>
      <w:proofErr w:type="spellStart"/>
      <w:r w:rsidRPr="00212C11">
        <w:rPr>
          <w:sz w:val="28"/>
          <w:szCs w:val="28"/>
          <w:lang w:val="en-US" w:eastAsia="ar-SA"/>
        </w:rPr>
        <w:t>pháp</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tự</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w:t>
      </w:r>
      <w:proofErr w:type="spellStart"/>
      <w:r w:rsidRPr="00212C11">
        <w:rPr>
          <w:sz w:val="28"/>
          <w:szCs w:val="28"/>
          <w:lang w:val="en-US" w:eastAsia="ar-SA"/>
        </w:rPr>
        <w:t>lắp</w:t>
      </w:r>
      <w:proofErr w:type="spellEnd"/>
      <w:r w:rsidRPr="00212C11">
        <w:rPr>
          <w:sz w:val="28"/>
          <w:szCs w:val="28"/>
          <w:lang w:val="en-US" w:eastAsia="ar-SA"/>
        </w:rPr>
        <w:t xml:space="preserve"> </w:t>
      </w:r>
      <w:proofErr w:type="spellStart"/>
      <w:r w:rsidRPr="00212C11">
        <w:rPr>
          <w:sz w:val="28"/>
          <w:szCs w:val="28"/>
          <w:lang w:val="en-US" w:eastAsia="ar-SA"/>
        </w:rPr>
        <w:t>đặt</w:t>
      </w:r>
      <w:proofErr w:type="spellEnd"/>
      <w:r w:rsidRPr="00212C11">
        <w:rPr>
          <w:sz w:val="28"/>
          <w:szCs w:val="28"/>
          <w:lang w:val="en-US" w:eastAsia="ar-SA"/>
        </w:rPr>
        <w:t>.</w:t>
      </w:r>
    </w:p>
    <w:p w14:paraId="1F06B1AF"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t xml:space="preserve">Công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kiểm</w:t>
      </w:r>
      <w:proofErr w:type="spellEnd"/>
      <w:r w:rsidRPr="00212C11">
        <w:rPr>
          <w:sz w:val="28"/>
          <w:szCs w:val="28"/>
          <w:lang w:val="en-US" w:eastAsia="ar-SA"/>
        </w:rPr>
        <w:t xml:space="preserve"> </w:t>
      </w:r>
      <w:proofErr w:type="spellStart"/>
      <w:r w:rsidRPr="00212C11">
        <w:rPr>
          <w:sz w:val="28"/>
          <w:szCs w:val="28"/>
          <w:lang w:val="en-US" w:eastAsia="ar-SA"/>
        </w:rPr>
        <w:t>tra</w:t>
      </w:r>
      <w:proofErr w:type="spellEnd"/>
      <w:r w:rsidRPr="00212C11">
        <w:rPr>
          <w:sz w:val="28"/>
          <w:szCs w:val="28"/>
          <w:lang w:val="en-US" w:eastAsia="ar-SA"/>
        </w:rPr>
        <w:t xml:space="preserve"> </w:t>
      </w:r>
      <w:proofErr w:type="spellStart"/>
      <w:r w:rsidRPr="00212C11">
        <w:rPr>
          <w:sz w:val="28"/>
          <w:szCs w:val="28"/>
          <w:lang w:val="en-US" w:eastAsia="ar-SA"/>
        </w:rPr>
        <w:t>chất</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thể</w:t>
      </w:r>
      <w:proofErr w:type="spellEnd"/>
      <w:r w:rsidRPr="00212C11">
        <w:rPr>
          <w:sz w:val="28"/>
          <w:szCs w:val="28"/>
          <w:lang w:val="en-US" w:eastAsia="ar-SA"/>
        </w:rPr>
        <w:t xml:space="preserve"> được </w:t>
      </w:r>
      <w:proofErr w:type="spellStart"/>
      <w:r w:rsidRPr="00212C11">
        <w:rPr>
          <w:sz w:val="28"/>
          <w:szCs w:val="28"/>
          <w:lang w:val="en-US" w:eastAsia="ar-SA"/>
        </w:rPr>
        <w:t>tiến</w:t>
      </w:r>
      <w:proofErr w:type="spellEnd"/>
      <w:r w:rsidRPr="00212C11">
        <w:rPr>
          <w:sz w:val="28"/>
          <w:szCs w:val="28"/>
          <w:lang w:val="en-US" w:eastAsia="ar-SA"/>
        </w:rPr>
        <w:t xml:space="preserve"> </w:t>
      </w:r>
      <w:proofErr w:type="spellStart"/>
      <w:r w:rsidRPr="00212C11">
        <w:rPr>
          <w:sz w:val="28"/>
          <w:szCs w:val="28"/>
          <w:lang w:val="en-US" w:eastAsia="ar-SA"/>
        </w:rPr>
        <w:t>hành</w:t>
      </w:r>
      <w:proofErr w:type="spellEnd"/>
      <w:r w:rsidRPr="00212C11">
        <w:rPr>
          <w:sz w:val="28"/>
          <w:szCs w:val="28"/>
          <w:lang w:val="en-US" w:eastAsia="ar-SA"/>
        </w:rPr>
        <w:t xml:space="preserve"> </w:t>
      </w:r>
      <w:proofErr w:type="spellStart"/>
      <w:r w:rsidRPr="00212C11">
        <w:rPr>
          <w:sz w:val="28"/>
          <w:szCs w:val="28"/>
          <w:lang w:val="en-US" w:eastAsia="ar-SA"/>
        </w:rPr>
        <w:t>vào</w:t>
      </w:r>
      <w:proofErr w:type="spellEnd"/>
      <w:r w:rsidRPr="00212C11">
        <w:rPr>
          <w:sz w:val="28"/>
          <w:szCs w:val="28"/>
          <w:lang w:val="en-US" w:eastAsia="ar-SA"/>
        </w:rPr>
        <w:t xml:space="preserve"> </w:t>
      </w:r>
      <w:proofErr w:type="spellStart"/>
      <w:r w:rsidRPr="00212C11">
        <w:rPr>
          <w:sz w:val="28"/>
          <w:szCs w:val="28"/>
          <w:lang w:val="en-US" w:eastAsia="ar-SA"/>
        </w:rPr>
        <w:t>bất</w:t>
      </w:r>
      <w:proofErr w:type="spellEnd"/>
      <w:r w:rsidRPr="00212C11">
        <w:rPr>
          <w:sz w:val="28"/>
          <w:szCs w:val="28"/>
          <w:lang w:val="en-US" w:eastAsia="ar-SA"/>
        </w:rPr>
        <w:t xml:space="preserve"> </w:t>
      </w:r>
      <w:proofErr w:type="spellStart"/>
      <w:r w:rsidRPr="00212C11">
        <w:rPr>
          <w:sz w:val="28"/>
          <w:szCs w:val="28"/>
          <w:lang w:val="en-US" w:eastAsia="ar-SA"/>
        </w:rPr>
        <w:t>cứ</w:t>
      </w:r>
      <w:proofErr w:type="spellEnd"/>
      <w:r w:rsidRPr="00212C11">
        <w:rPr>
          <w:sz w:val="28"/>
          <w:szCs w:val="28"/>
          <w:lang w:val="en-US" w:eastAsia="ar-SA"/>
        </w:rPr>
        <w:t xml:space="preserve"> </w:t>
      </w:r>
      <w:proofErr w:type="spellStart"/>
      <w:r w:rsidRPr="00212C11">
        <w:rPr>
          <w:sz w:val="28"/>
          <w:szCs w:val="28"/>
          <w:lang w:val="en-US" w:eastAsia="ar-SA"/>
        </w:rPr>
        <w:t>thời</w:t>
      </w:r>
      <w:proofErr w:type="spellEnd"/>
      <w:r w:rsidRPr="00212C11">
        <w:rPr>
          <w:sz w:val="28"/>
          <w:szCs w:val="28"/>
          <w:lang w:val="en-US" w:eastAsia="ar-SA"/>
        </w:rPr>
        <w:t xml:space="preserve"> </w:t>
      </w:r>
      <w:proofErr w:type="spellStart"/>
      <w:r w:rsidRPr="00212C11">
        <w:rPr>
          <w:sz w:val="28"/>
          <w:szCs w:val="28"/>
          <w:lang w:val="en-US" w:eastAsia="ar-SA"/>
        </w:rPr>
        <w:t>gian</w:t>
      </w:r>
      <w:proofErr w:type="spellEnd"/>
      <w:r w:rsidRPr="00212C11">
        <w:rPr>
          <w:sz w:val="28"/>
          <w:szCs w:val="28"/>
          <w:lang w:val="en-US" w:eastAsia="ar-SA"/>
        </w:rPr>
        <w:t xml:space="preserve"> </w:t>
      </w:r>
      <w:proofErr w:type="spellStart"/>
      <w:r w:rsidRPr="00212C11">
        <w:rPr>
          <w:sz w:val="28"/>
          <w:szCs w:val="28"/>
          <w:lang w:val="en-US" w:eastAsia="ar-SA"/>
        </w:rPr>
        <w:t>nào</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yêu</w:t>
      </w:r>
      <w:proofErr w:type="spellEnd"/>
      <w:r w:rsidRPr="00212C11">
        <w:rPr>
          <w:sz w:val="28"/>
          <w:szCs w:val="28"/>
          <w:lang w:val="en-US" w:eastAsia="ar-SA"/>
        </w:rPr>
        <w:t xml:space="preserve"> </w:t>
      </w:r>
      <w:proofErr w:type="spellStart"/>
      <w:r w:rsidRPr="00212C11">
        <w:rPr>
          <w:sz w:val="28"/>
          <w:szCs w:val="28"/>
          <w:lang w:val="en-US" w:eastAsia="ar-SA"/>
        </w:rPr>
        <w:t>cầu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sửa</w:t>
      </w:r>
      <w:proofErr w:type="spellEnd"/>
      <w:r w:rsidRPr="00212C11">
        <w:rPr>
          <w:sz w:val="28"/>
          <w:szCs w:val="28"/>
          <w:lang w:val="en-US" w:eastAsia="ar-SA"/>
        </w:rPr>
        <w:t xml:space="preserve"> </w:t>
      </w:r>
      <w:proofErr w:type="spellStart"/>
      <w:r w:rsidRPr="00212C11">
        <w:rPr>
          <w:sz w:val="28"/>
          <w:szCs w:val="28"/>
          <w:lang w:val="en-US" w:eastAsia="ar-SA"/>
        </w:rPr>
        <w:t>chữa</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khắc</w:t>
      </w:r>
      <w:proofErr w:type="spellEnd"/>
      <w:r w:rsidRPr="00212C11">
        <w:rPr>
          <w:sz w:val="28"/>
          <w:szCs w:val="28"/>
          <w:lang w:val="en-US" w:eastAsia="ar-SA"/>
        </w:rPr>
        <w:t xml:space="preserve"> </w:t>
      </w:r>
      <w:proofErr w:type="spellStart"/>
      <w:r w:rsidRPr="00212C11">
        <w:rPr>
          <w:sz w:val="28"/>
          <w:szCs w:val="28"/>
          <w:lang w:val="en-US" w:eastAsia="ar-SA"/>
        </w:rPr>
        <w:t>phục</w:t>
      </w:r>
      <w:proofErr w:type="spellEnd"/>
      <w:r w:rsidRPr="00212C11">
        <w:rPr>
          <w:sz w:val="28"/>
          <w:szCs w:val="28"/>
          <w:lang w:val="en-US" w:eastAsia="ar-SA"/>
        </w:rPr>
        <w:t xml:space="preserve"> </w:t>
      </w:r>
      <w:proofErr w:type="spellStart"/>
      <w:r w:rsidRPr="00212C11">
        <w:rPr>
          <w:sz w:val="28"/>
          <w:szCs w:val="28"/>
          <w:lang w:val="en-US" w:eastAsia="ar-SA"/>
        </w:rPr>
        <w:t>những</w:t>
      </w:r>
      <w:proofErr w:type="spellEnd"/>
      <w:r w:rsidRPr="00212C11">
        <w:rPr>
          <w:sz w:val="28"/>
          <w:szCs w:val="28"/>
          <w:lang w:val="en-US" w:eastAsia="ar-SA"/>
        </w:rPr>
        <w:t xml:space="preserve"> </w:t>
      </w:r>
      <w:proofErr w:type="spellStart"/>
      <w:r w:rsidRPr="00212C11">
        <w:rPr>
          <w:sz w:val="28"/>
          <w:szCs w:val="28"/>
          <w:lang w:val="en-US" w:eastAsia="ar-SA"/>
        </w:rPr>
        <w:t>sai</w:t>
      </w:r>
      <w:proofErr w:type="spellEnd"/>
      <w:r w:rsidRPr="00212C11">
        <w:rPr>
          <w:sz w:val="28"/>
          <w:szCs w:val="28"/>
          <w:lang w:val="en-US" w:eastAsia="ar-SA"/>
        </w:rPr>
        <w:t xml:space="preserve"> </w:t>
      </w:r>
      <w:proofErr w:type="spellStart"/>
      <w:r w:rsidRPr="00212C11">
        <w:rPr>
          <w:sz w:val="28"/>
          <w:szCs w:val="28"/>
          <w:lang w:val="en-US" w:eastAsia="ar-SA"/>
        </w:rPr>
        <w:t>sót</w:t>
      </w:r>
      <w:proofErr w:type="spellEnd"/>
      <w:r w:rsidRPr="00212C11">
        <w:rPr>
          <w:sz w:val="28"/>
          <w:szCs w:val="28"/>
          <w:lang w:val="en-US" w:eastAsia="ar-SA"/>
        </w:rPr>
        <w:t xml:space="preserve"> </w:t>
      </w:r>
      <w:proofErr w:type="spellStart"/>
      <w:r w:rsidRPr="00212C11">
        <w:rPr>
          <w:sz w:val="28"/>
          <w:szCs w:val="28"/>
          <w:lang w:val="en-US" w:eastAsia="ar-SA"/>
        </w:rPr>
        <w:t>để</w:t>
      </w:r>
      <w:proofErr w:type="spellEnd"/>
      <w:r w:rsidRPr="00212C11">
        <w:rPr>
          <w:sz w:val="28"/>
          <w:szCs w:val="28"/>
          <w:lang w:val="en-US" w:eastAsia="ar-SA"/>
        </w:rPr>
        <w:t xml:space="preserve"> được nâng cao </w:t>
      </w:r>
      <w:proofErr w:type="spellStart"/>
      <w:r w:rsidRPr="00212C11">
        <w:rPr>
          <w:sz w:val="28"/>
          <w:szCs w:val="28"/>
          <w:lang w:val="en-US" w:eastAsia="ar-SA"/>
        </w:rPr>
        <w:t>chất</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w:t>
      </w:r>
    </w:p>
    <w:p w14:paraId="5EDB4404" w14:textId="74395C2B"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Nghiệm thu công trình:</w:t>
      </w:r>
    </w:p>
    <w:p w14:paraId="1CCD2532"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Nghiệm</w:t>
      </w:r>
      <w:proofErr w:type="spellEnd"/>
      <w:r w:rsidRPr="00212C11">
        <w:rPr>
          <w:sz w:val="28"/>
          <w:szCs w:val="28"/>
          <w:lang w:val="en-US" w:eastAsia="ar-SA"/>
        </w:rPr>
        <w:t xml:space="preserve"> </w:t>
      </w:r>
      <w:proofErr w:type="spellStart"/>
      <w:r w:rsidRPr="00212C11">
        <w:rPr>
          <w:sz w:val="28"/>
          <w:szCs w:val="28"/>
          <w:lang w:val="en-US" w:eastAsia="ar-SA"/>
        </w:rPr>
        <w:t>thu</w:t>
      </w:r>
      <w:proofErr w:type="spellEnd"/>
      <w:r w:rsidRPr="00212C11">
        <w:rPr>
          <w:sz w:val="28"/>
          <w:szCs w:val="28"/>
          <w:lang w:val="en-US" w:eastAsia="ar-SA"/>
        </w:rPr>
        <w:t xml:space="preserve"> </w:t>
      </w:r>
      <w:proofErr w:type="spellStart"/>
      <w:r w:rsidRPr="00212C11">
        <w:rPr>
          <w:sz w:val="28"/>
          <w:szCs w:val="28"/>
          <w:lang w:val="en-US" w:eastAsia="ar-SA"/>
        </w:rPr>
        <w:t>từng</w:t>
      </w:r>
      <w:proofErr w:type="spellEnd"/>
      <w:r w:rsidRPr="00212C11">
        <w:rPr>
          <w:sz w:val="28"/>
          <w:szCs w:val="28"/>
          <w:lang w:val="en-US" w:eastAsia="ar-SA"/>
        </w:rPr>
        <w:t xml:space="preserve"> </w:t>
      </w:r>
      <w:proofErr w:type="spellStart"/>
      <w:r w:rsidRPr="00212C11">
        <w:rPr>
          <w:sz w:val="28"/>
          <w:szCs w:val="28"/>
          <w:lang w:val="en-US" w:eastAsia="ar-SA"/>
        </w:rPr>
        <w:t>hạng</w:t>
      </w:r>
      <w:proofErr w:type="spellEnd"/>
      <w:r w:rsidRPr="00212C11">
        <w:rPr>
          <w:sz w:val="28"/>
          <w:szCs w:val="28"/>
          <w:lang w:val="en-US" w:eastAsia="ar-SA"/>
        </w:rPr>
        <w:t xml:space="preserve"> </w:t>
      </w:r>
      <w:proofErr w:type="spellStart"/>
      <w:r w:rsidRPr="00212C11">
        <w:rPr>
          <w:sz w:val="28"/>
          <w:szCs w:val="28"/>
          <w:lang w:val="en-US" w:eastAsia="ar-SA"/>
        </w:rPr>
        <w:t>mục</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để</w:t>
      </w:r>
      <w:proofErr w:type="spellEnd"/>
      <w:r w:rsidRPr="00212C11">
        <w:rPr>
          <w:sz w:val="28"/>
          <w:szCs w:val="28"/>
          <w:lang w:val="en-US" w:eastAsia="ar-SA"/>
        </w:rPr>
        <w:t xml:space="preserve"> </w:t>
      </w:r>
      <w:proofErr w:type="spellStart"/>
      <w:r w:rsidRPr="00212C11">
        <w:rPr>
          <w:sz w:val="28"/>
          <w:szCs w:val="28"/>
          <w:lang w:val="en-US" w:eastAsia="ar-SA"/>
        </w:rPr>
        <w:t>chuyển</w:t>
      </w:r>
      <w:proofErr w:type="spellEnd"/>
      <w:r w:rsidRPr="00212C11">
        <w:rPr>
          <w:sz w:val="28"/>
          <w:szCs w:val="28"/>
          <w:lang w:val="en-US" w:eastAsia="ar-SA"/>
        </w:rPr>
        <w:t xml:space="preserve"> </w:t>
      </w:r>
      <w:proofErr w:type="spellStart"/>
      <w:r w:rsidRPr="00212C11">
        <w:rPr>
          <w:sz w:val="28"/>
          <w:szCs w:val="28"/>
          <w:lang w:val="en-US" w:eastAsia="ar-SA"/>
        </w:rPr>
        <w:t>bước</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cần</w:t>
      </w:r>
      <w:proofErr w:type="spellEnd"/>
      <w:r w:rsidRPr="00212C11">
        <w:rPr>
          <w:sz w:val="28"/>
          <w:szCs w:val="28"/>
          <w:lang w:val="en-US" w:eastAsia="ar-SA"/>
        </w:rPr>
        <w:t xml:space="preserve"> </w:t>
      </w:r>
      <w:proofErr w:type="spellStart"/>
      <w:r w:rsidRPr="00212C11">
        <w:rPr>
          <w:sz w:val="28"/>
          <w:szCs w:val="28"/>
          <w:lang w:val="en-US" w:eastAsia="ar-SA"/>
        </w:rPr>
        <w:t>lập</w:t>
      </w:r>
      <w:proofErr w:type="spellEnd"/>
      <w:r w:rsidRPr="00212C11">
        <w:rPr>
          <w:sz w:val="28"/>
          <w:szCs w:val="28"/>
          <w:lang w:val="en-US" w:eastAsia="ar-SA"/>
        </w:rPr>
        <w:t xml:space="preserve"> </w:t>
      </w:r>
      <w:proofErr w:type="spellStart"/>
      <w:r w:rsidRPr="00212C11">
        <w:rPr>
          <w:sz w:val="28"/>
          <w:szCs w:val="28"/>
          <w:lang w:val="en-US" w:eastAsia="ar-SA"/>
        </w:rPr>
        <w:t>biên</w:t>
      </w:r>
      <w:proofErr w:type="spellEnd"/>
      <w:r w:rsidRPr="00212C11">
        <w:rPr>
          <w:sz w:val="28"/>
          <w:szCs w:val="28"/>
          <w:lang w:val="en-US" w:eastAsia="ar-SA"/>
        </w:rPr>
        <w:t xml:space="preserve">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nghiệm</w:t>
      </w:r>
      <w:proofErr w:type="spellEnd"/>
      <w:r w:rsidRPr="00212C11">
        <w:rPr>
          <w:sz w:val="28"/>
          <w:szCs w:val="28"/>
          <w:lang w:val="en-US" w:eastAsia="ar-SA"/>
        </w:rPr>
        <w:t xml:space="preserve"> </w:t>
      </w:r>
      <w:proofErr w:type="spellStart"/>
      <w:r w:rsidRPr="00212C11">
        <w:rPr>
          <w:sz w:val="28"/>
          <w:szCs w:val="28"/>
          <w:lang w:val="en-US" w:eastAsia="ar-SA"/>
        </w:rPr>
        <w:t>thu</w:t>
      </w:r>
      <w:proofErr w:type="spellEnd"/>
      <w:r w:rsidRPr="00212C11">
        <w:rPr>
          <w:sz w:val="28"/>
          <w:szCs w:val="28"/>
          <w:lang w:val="en-US" w:eastAsia="ar-SA"/>
        </w:rPr>
        <w:t xml:space="preserve"> </w:t>
      </w:r>
      <w:proofErr w:type="spellStart"/>
      <w:r w:rsidRPr="00212C11">
        <w:rPr>
          <w:sz w:val="28"/>
          <w:szCs w:val="28"/>
          <w:lang w:val="en-US" w:eastAsia="ar-SA"/>
        </w:rPr>
        <w:t>giai</w:t>
      </w:r>
      <w:proofErr w:type="spellEnd"/>
      <w:r w:rsidRPr="00212C11">
        <w:rPr>
          <w:sz w:val="28"/>
          <w:szCs w:val="28"/>
          <w:lang w:val="en-US" w:eastAsia="ar-SA"/>
        </w:rPr>
        <w:t xml:space="preserve"> </w:t>
      </w:r>
      <w:proofErr w:type="spellStart"/>
      <w:r w:rsidRPr="00212C11">
        <w:rPr>
          <w:sz w:val="28"/>
          <w:szCs w:val="28"/>
          <w:lang w:val="en-US" w:eastAsia="ar-SA"/>
        </w:rPr>
        <w:t>đoạn</w:t>
      </w:r>
      <w:proofErr w:type="spellEnd"/>
      <w:r w:rsidRPr="00212C11">
        <w:rPr>
          <w:sz w:val="28"/>
          <w:szCs w:val="28"/>
          <w:lang w:val="en-US" w:eastAsia="ar-SA"/>
        </w:rPr>
        <w:t xml:space="preserve">. Tài </w:t>
      </w:r>
      <w:proofErr w:type="spellStart"/>
      <w:r w:rsidRPr="00212C11">
        <w:rPr>
          <w:sz w:val="28"/>
          <w:szCs w:val="28"/>
          <w:lang w:val="en-US" w:eastAsia="ar-SA"/>
        </w:rPr>
        <w:t>liệu</w:t>
      </w:r>
      <w:proofErr w:type="spellEnd"/>
      <w:r w:rsidRPr="00212C11">
        <w:rPr>
          <w:sz w:val="28"/>
          <w:szCs w:val="28"/>
          <w:lang w:val="en-US" w:eastAsia="ar-SA"/>
        </w:rPr>
        <w:t xml:space="preserve"> </w:t>
      </w:r>
      <w:proofErr w:type="spellStart"/>
      <w:r w:rsidRPr="00212C11">
        <w:rPr>
          <w:sz w:val="28"/>
          <w:szCs w:val="28"/>
          <w:lang w:val="en-US" w:eastAsia="ar-SA"/>
        </w:rPr>
        <w:t>nghiệm</w:t>
      </w:r>
      <w:proofErr w:type="spellEnd"/>
      <w:r w:rsidRPr="00212C11">
        <w:rPr>
          <w:sz w:val="28"/>
          <w:szCs w:val="28"/>
          <w:lang w:val="en-US" w:eastAsia="ar-SA"/>
        </w:rPr>
        <w:t xml:space="preserve"> </w:t>
      </w:r>
      <w:proofErr w:type="spellStart"/>
      <w:r w:rsidRPr="00212C11">
        <w:rPr>
          <w:sz w:val="28"/>
          <w:szCs w:val="28"/>
          <w:lang w:val="en-US" w:eastAsia="ar-SA"/>
        </w:rPr>
        <w:t>thu</w:t>
      </w:r>
      <w:proofErr w:type="spellEnd"/>
      <w:r w:rsidRPr="00212C11">
        <w:rPr>
          <w:sz w:val="28"/>
          <w:szCs w:val="28"/>
          <w:lang w:val="en-US" w:eastAsia="ar-SA"/>
        </w:rPr>
        <w:t xml:space="preserve"> do đơn vị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chuẩn</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w:t>
      </w:r>
      <w:proofErr w:type="spellStart"/>
      <w:r w:rsidRPr="00212C11">
        <w:rPr>
          <w:sz w:val="28"/>
          <w:szCs w:val="28"/>
          <w:lang w:val="en-US" w:eastAsia="ar-SA"/>
        </w:rPr>
        <w:t>gồm</w:t>
      </w:r>
      <w:proofErr w:type="spellEnd"/>
      <w:r w:rsidRPr="00212C11">
        <w:rPr>
          <w:sz w:val="28"/>
          <w:szCs w:val="28"/>
          <w:lang w:val="en-US" w:eastAsia="ar-SA"/>
        </w:rPr>
        <w:t xml:space="preserve">: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vẽ</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nhật</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biên</w:t>
      </w:r>
      <w:proofErr w:type="spellEnd"/>
      <w:r w:rsidRPr="00212C11">
        <w:rPr>
          <w:sz w:val="28"/>
          <w:szCs w:val="28"/>
          <w:lang w:val="en-US" w:eastAsia="ar-SA"/>
        </w:rPr>
        <w:t xml:space="preserve">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thí</w:t>
      </w:r>
      <w:proofErr w:type="spellEnd"/>
      <w:r w:rsidRPr="00212C11">
        <w:rPr>
          <w:sz w:val="28"/>
          <w:szCs w:val="28"/>
          <w:lang w:val="en-US" w:eastAsia="ar-SA"/>
        </w:rPr>
        <w:t xml:space="preserve"> </w:t>
      </w:r>
      <w:proofErr w:type="spellStart"/>
      <w:r w:rsidRPr="00212C11">
        <w:rPr>
          <w:sz w:val="28"/>
          <w:szCs w:val="28"/>
          <w:lang w:val="en-US" w:eastAsia="ar-SA"/>
        </w:rPr>
        <w:t>nghiệm</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w:t>
      </w:r>
      <w:proofErr w:type="spellStart"/>
      <w:r w:rsidRPr="00212C11">
        <w:rPr>
          <w:sz w:val="28"/>
          <w:szCs w:val="28"/>
          <w:lang w:val="en-US" w:eastAsia="ar-SA"/>
        </w:rPr>
        <w:t>vật</w:t>
      </w:r>
      <w:proofErr w:type="spellEnd"/>
      <w:r w:rsidRPr="00212C11">
        <w:rPr>
          <w:sz w:val="28"/>
          <w:szCs w:val="28"/>
          <w:lang w:val="en-US" w:eastAsia="ar-SA"/>
        </w:rPr>
        <w:t xml:space="preserve"> </w:t>
      </w:r>
      <w:proofErr w:type="spellStart"/>
      <w:r w:rsidRPr="00212C11">
        <w:rPr>
          <w:sz w:val="28"/>
          <w:szCs w:val="28"/>
          <w:lang w:val="en-US" w:eastAsia="ar-SA"/>
        </w:rPr>
        <w:t>liệu</w:t>
      </w:r>
      <w:proofErr w:type="spellEnd"/>
      <w:r w:rsidRPr="00212C11">
        <w:rPr>
          <w:sz w:val="28"/>
          <w:szCs w:val="28"/>
          <w:lang w:val="en-US" w:eastAsia="ar-SA"/>
        </w:rPr>
        <w:t>…</w:t>
      </w:r>
    </w:p>
    <w:p w14:paraId="0518BD8B"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Kết</w:t>
      </w:r>
      <w:proofErr w:type="spellEnd"/>
      <w:r w:rsidRPr="00212C11">
        <w:rPr>
          <w:sz w:val="28"/>
          <w:szCs w:val="28"/>
          <w:lang w:val="en-US" w:eastAsia="ar-SA"/>
        </w:rPr>
        <w:t xml:space="preserve"> </w:t>
      </w:r>
      <w:proofErr w:type="spellStart"/>
      <w:r w:rsidRPr="00212C11">
        <w:rPr>
          <w:sz w:val="28"/>
          <w:szCs w:val="28"/>
          <w:lang w:val="en-US" w:eastAsia="ar-SA"/>
        </w:rPr>
        <w:t>thúc</w:t>
      </w:r>
      <w:proofErr w:type="spellEnd"/>
      <w:r w:rsidRPr="00212C11">
        <w:rPr>
          <w:sz w:val="28"/>
          <w:szCs w:val="28"/>
          <w:lang w:val="en-US" w:eastAsia="ar-SA"/>
        </w:rPr>
        <w:t xml:space="preserve"> </w:t>
      </w:r>
      <w:proofErr w:type="spellStart"/>
      <w:r w:rsidRPr="00212C11">
        <w:rPr>
          <w:sz w:val="28"/>
          <w:szCs w:val="28"/>
          <w:lang w:val="en-US" w:eastAsia="ar-SA"/>
        </w:rPr>
        <w:t>lập</w:t>
      </w:r>
      <w:proofErr w:type="spellEnd"/>
      <w:r w:rsidRPr="00212C11">
        <w:rPr>
          <w:sz w:val="28"/>
          <w:szCs w:val="28"/>
          <w:lang w:val="en-US" w:eastAsia="ar-SA"/>
        </w:rPr>
        <w:t xml:space="preserve"> </w:t>
      </w:r>
      <w:proofErr w:type="spellStart"/>
      <w:r w:rsidRPr="00212C11">
        <w:rPr>
          <w:sz w:val="28"/>
          <w:szCs w:val="28"/>
          <w:lang w:val="en-US" w:eastAsia="ar-SA"/>
        </w:rPr>
        <w:t>biên</w:t>
      </w:r>
      <w:proofErr w:type="spellEnd"/>
      <w:r w:rsidRPr="00212C11">
        <w:rPr>
          <w:sz w:val="28"/>
          <w:szCs w:val="28"/>
          <w:lang w:val="en-US" w:eastAsia="ar-SA"/>
        </w:rPr>
        <w:t xml:space="preserve">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nghiệm</w:t>
      </w:r>
      <w:proofErr w:type="spellEnd"/>
      <w:r w:rsidRPr="00212C11">
        <w:rPr>
          <w:sz w:val="28"/>
          <w:szCs w:val="28"/>
          <w:lang w:val="en-US" w:eastAsia="ar-SA"/>
        </w:rPr>
        <w:t xml:space="preserve"> </w:t>
      </w:r>
      <w:proofErr w:type="spellStart"/>
      <w:r w:rsidRPr="00212C11">
        <w:rPr>
          <w:sz w:val="28"/>
          <w:szCs w:val="28"/>
          <w:lang w:val="en-US" w:eastAsia="ar-SA"/>
        </w:rPr>
        <w:t>thu</w:t>
      </w:r>
      <w:proofErr w:type="spellEnd"/>
      <w:r w:rsidRPr="00212C11">
        <w:rPr>
          <w:sz w:val="28"/>
          <w:szCs w:val="28"/>
          <w:lang w:val="en-US" w:eastAsia="ar-SA"/>
        </w:rPr>
        <w:t xml:space="preserve"> </w:t>
      </w:r>
      <w:proofErr w:type="spellStart"/>
      <w:r w:rsidRPr="00212C11">
        <w:rPr>
          <w:sz w:val="28"/>
          <w:szCs w:val="28"/>
          <w:lang w:val="en-US" w:eastAsia="ar-SA"/>
        </w:rPr>
        <w:t>bàn</w:t>
      </w:r>
      <w:proofErr w:type="spellEnd"/>
      <w:r w:rsidRPr="00212C11">
        <w:rPr>
          <w:sz w:val="28"/>
          <w:szCs w:val="28"/>
          <w:lang w:val="en-US" w:eastAsia="ar-SA"/>
        </w:rPr>
        <w:t xml:space="preserve"> </w:t>
      </w:r>
      <w:proofErr w:type="spellStart"/>
      <w:r w:rsidRPr="00212C11">
        <w:rPr>
          <w:sz w:val="28"/>
          <w:szCs w:val="28"/>
          <w:lang w:val="en-US" w:eastAsia="ar-SA"/>
        </w:rPr>
        <w:t>giao</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chữ</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các </w:t>
      </w:r>
      <w:proofErr w:type="spellStart"/>
      <w:r w:rsidRPr="00212C11">
        <w:rPr>
          <w:sz w:val="28"/>
          <w:szCs w:val="28"/>
          <w:lang w:val="en-US" w:eastAsia="ar-SA"/>
        </w:rPr>
        <w:t>bên</w:t>
      </w:r>
      <w:proofErr w:type="spellEnd"/>
      <w:r w:rsidRPr="00212C11">
        <w:rPr>
          <w:sz w:val="28"/>
          <w:szCs w:val="28"/>
          <w:lang w:val="en-US" w:eastAsia="ar-SA"/>
        </w:rPr>
        <w:t xml:space="preserve"> </w:t>
      </w:r>
      <w:proofErr w:type="spellStart"/>
      <w:r w:rsidRPr="00212C11">
        <w:rPr>
          <w:sz w:val="28"/>
          <w:szCs w:val="28"/>
          <w:lang w:val="en-US" w:eastAsia="ar-SA"/>
        </w:rPr>
        <w:t>gồm</w:t>
      </w:r>
      <w:proofErr w:type="spellEnd"/>
      <w:r w:rsidRPr="00212C11">
        <w:rPr>
          <w:sz w:val="28"/>
          <w:szCs w:val="28"/>
          <w:lang w:val="en-US" w:eastAsia="ar-SA"/>
        </w:rPr>
        <w:t xml:space="preserve">: </w:t>
      </w:r>
      <w:proofErr w:type="spellStart"/>
      <w:r w:rsidRPr="00212C11">
        <w:rPr>
          <w:sz w:val="28"/>
          <w:szCs w:val="28"/>
          <w:lang w:val="en-US" w:eastAsia="ar-SA"/>
        </w:rPr>
        <w:t>chủ</w:t>
      </w:r>
      <w:proofErr w:type="spellEnd"/>
      <w:r w:rsidRPr="00212C11">
        <w:rPr>
          <w:sz w:val="28"/>
          <w:szCs w:val="28"/>
          <w:lang w:val="en-US" w:eastAsia="ar-SA"/>
        </w:rPr>
        <w:t xml:space="preserve"> </w:t>
      </w:r>
      <w:proofErr w:type="spellStart"/>
      <w:r w:rsidRPr="00212C11">
        <w:rPr>
          <w:sz w:val="28"/>
          <w:szCs w:val="28"/>
          <w:lang w:val="en-US" w:eastAsia="ar-SA"/>
        </w:rPr>
        <w:t>đầu</w:t>
      </w:r>
      <w:proofErr w:type="spellEnd"/>
      <w:r w:rsidRPr="00212C11">
        <w:rPr>
          <w:sz w:val="28"/>
          <w:szCs w:val="28"/>
          <w:lang w:val="en-US" w:eastAsia="ar-SA"/>
        </w:rPr>
        <w:t xml:space="preserve"> </w:t>
      </w:r>
      <w:proofErr w:type="spellStart"/>
      <w:r w:rsidRPr="00212C11">
        <w:rPr>
          <w:sz w:val="28"/>
          <w:szCs w:val="28"/>
          <w:lang w:val="en-US" w:eastAsia="ar-SA"/>
        </w:rPr>
        <w:t>tư</w:t>
      </w:r>
      <w:proofErr w:type="spellEnd"/>
      <w:r w:rsidRPr="00212C11">
        <w:rPr>
          <w:sz w:val="28"/>
          <w:szCs w:val="28"/>
          <w:lang w:val="en-US" w:eastAsia="ar-SA"/>
        </w:rPr>
        <w:t xml:space="preserve">, </w:t>
      </w:r>
      <w:proofErr w:type="spellStart"/>
      <w:r w:rsidRPr="00212C11">
        <w:rPr>
          <w:sz w:val="28"/>
          <w:szCs w:val="28"/>
          <w:lang w:val="en-US" w:eastAsia="ar-SA"/>
        </w:rPr>
        <w:t>đại</w:t>
      </w:r>
      <w:proofErr w:type="spellEnd"/>
      <w:r w:rsidRPr="00212C11">
        <w:rPr>
          <w:sz w:val="28"/>
          <w:szCs w:val="28"/>
          <w:lang w:val="en-US" w:eastAsia="ar-SA"/>
        </w:rPr>
        <w:t xml:space="preserve"> </w:t>
      </w:r>
      <w:proofErr w:type="spellStart"/>
      <w:r w:rsidRPr="00212C11">
        <w:rPr>
          <w:sz w:val="28"/>
          <w:szCs w:val="28"/>
          <w:lang w:val="en-US" w:eastAsia="ar-SA"/>
        </w:rPr>
        <w:t>diện</w:t>
      </w:r>
      <w:proofErr w:type="spellEnd"/>
      <w:r w:rsidRPr="00212C11">
        <w:rPr>
          <w:sz w:val="28"/>
          <w:szCs w:val="28"/>
          <w:lang w:val="en-US" w:eastAsia="ar-SA"/>
        </w:rPr>
        <w:t xml:space="preserve"> đơn vị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đại</w:t>
      </w:r>
      <w:proofErr w:type="spellEnd"/>
      <w:r w:rsidRPr="00212C11">
        <w:rPr>
          <w:sz w:val="28"/>
          <w:szCs w:val="28"/>
          <w:lang w:val="en-US" w:eastAsia="ar-SA"/>
        </w:rPr>
        <w:t xml:space="preserve"> </w:t>
      </w:r>
      <w:proofErr w:type="spellStart"/>
      <w:r w:rsidRPr="00212C11">
        <w:rPr>
          <w:sz w:val="28"/>
          <w:szCs w:val="28"/>
          <w:lang w:val="en-US" w:eastAsia="ar-SA"/>
        </w:rPr>
        <w:t>diện</w:t>
      </w:r>
      <w:proofErr w:type="spellEnd"/>
      <w:r w:rsidRPr="00212C11">
        <w:rPr>
          <w:sz w:val="28"/>
          <w:szCs w:val="28"/>
          <w:lang w:val="en-US" w:eastAsia="ar-SA"/>
        </w:rPr>
        <w:t xml:space="preserve"> đơn vị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kế</w:t>
      </w:r>
      <w:proofErr w:type="spellEnd"/>
      <w:r w:rsidRPr="00212C11">
        <w:rPr>
          <w:sz w:val="28"/>
          <w:szCs w:val="28"/>
          <w:lang w:val="en-US" w:eastAsia="ar-SA"/>
        </w:rPr>
        <w:t xml:space="preserve">, </w:t>
      </w:r>
      <w:proofErr w:type="spellStart"/>
      <w:r w:rsidRPr="00212C11">
        <w:rPr>
          <w:sz w:val="28"/>
          <w:szCs w:val="28"/>
          <w:lang w:val="en-US" w:eastAsia="ar-SA"/>
        </w:rPr>
        <w:t>Tư</w:t>
      </w:r>
      <w:proofErr w:type="spellEnd"/>
      <w:r w:rsidRPr="00212C11">
        <w:rPr>
          <w:sz w:val="28"/>
          <w:szCs w:val="28"/>
          <w:lang w:val="en-US" w:eastAsia="ar-SA"/>
        </w:rPr>
        <w:t xml:space="preserve"> </w:t>
      </w:r>
      <w:proofErr w:type="spellStart"/>
      <w:r w:rsidRPr="00212C11">
        <w:rPr>
          <w:sz w:val="28"/>
          <w:szCs w:val="28"/>
          <w:lang w:val="en-US" w:eastAsia="ar-SA"/>
        </w:rPr>
        <w:t>vấn</w:t>
      </w:r>
      <w:proofErr w:type="spellEnd"/>
      <w:r w:rsidRPr="00212C11">
        <w:rPr>
          <w:sz w:val="28"/>
          <w:szCs w:val="28"/>
          <w:lang w:val="en-US" w:eastAsia="ar-SA"/>
        </w:rPr>
        <w:t xml:space="preserve"> </w:t>
      </w:r>
      <w:proofErr w:type="spellStart"/>
      <w:r w:rsidRPr="00212C11">
        <w:rPr>
          <w:sz w:val="28"/>
          <w:szCs w:val="28"/>
          <w:lang w:val="en-US" w:eastAsia="ar-SA"/>
        </w:rPr>
        <w:t>giám</w:t>
      </w:r>
      <w:proofErr w:type="spellEnd"/>
      <w:r w:rsidRPr="00212C11">
        <w:rPr>
          <w:sz w:val="28"/>
          <w:szCs w:val="28"/>
          <w:lang w:val="en-US" w:eastAsia="ar-SA"/>
        </w:rPr>
        <w:t xml:space="preserve"> </w:t>
      </w:r>
      <w:proofErr w:type="spellStart"/>
      <w:r w:rsidRPr="00212C11">
        <w:rPr>
          <w:sz w:val="28"/>
          <w:szCs w:val="28"/>
          <w:lang w:val="en-US" w:eastAsia="ar-SA"/>
        </w:rPr>
        <w:t>sát</w:t>
      </w:r>
      <w:proofErr w:type="spellEnd"/>
      <w:r w:rsidRPr="00212C11">
        <w:rPr>
          <w:sz w:val="28"/>
          <w:szCs w:val="28"/>
          <w:lang w:val="en-US" w:eastAsia="ar-SA"/>
        </w:rPr>
        <w:t>.</w:t>
      </w:r>
    </w:p>
    <w:p w14:paraId="212C30D3"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t xml:space="preserve">Công </w:t>
      </w:r>
      <w:proofErr w:type="spellStart"/>
      <w:r w:rsidRPr="00212C11">
        <w:rPr>
          <w:sz w:val="28"/>
          <w:szCs w:val="28"/>
          <w:lang w:val="en-US" w:eastAsia="ar-SA"/>
        </w:rPr>
        <w:t>trình</w:t>
      </w:r>
      <w:proofErr w:type="spellEnd"/>
      <w:r w:rsidRPr="00212C11">
        <w:rPr>
          <w:sz w:val="28"/>
          <w:szCs w:val="28"/>
          <w:lang w:val="en-US" w:eastAsia="ar-SA"/>
        </w:rPr>
        <w:t xml:space="preserve"> được </w:t>
      </w:r>
      <w:proofErr w:type="spellStart"/>
      <w:r w:rsidRPr="00212C11">
        <w:rPr>
          <w:sz w:val="28"/>
          <w:szCs w:val="28"/>
          <w:lang w:val="en-US" w:eastAsia="ar-SA"/>
        </w:rPr>
        <w:t>đưa</w:t>
      </w:r>
      <w:proofErr w:type="spellEnd"/>
      <w:r w:rsidRPr="00212C11">
        <w:rPr>
          <w:sz w:val="28"/>
          <w:szCs w:val="28"/>
          <w:lang w:val="en-US" w:eastAsia="ar-SA"/>
        </w:rPr>
        <w:t xml:space="preserve"> </w:t>
      </w:r>
      <w:proofErr w:type="spellStart"/>
      <w:r w:rsidRPr="00212C11">
        <w:rPr>
          <w:sz w:val="28"/>
          <w:szCs w:val="28"/>
          <w:lang w:val="en-US" w:eastAsia="ar-SA"/>
        </w:rPr>
        <w:t>vào</w:t>
      </w:r>
      <w:proofErr w:type="spellEnd"/>
      <w:r w:rsidRPr="00212C11">
        <w:rPr>
          <w:sz w:val="28"/>
          <w:szCs w:val="28"/>
          <w:lang w:val="en-US" w:eastAsia="ar-SA"/>
        </w:rPr>
        <w:t xml:space="preserve"> </w:t>
      </w:r>
      <w:proofErr w:type="spellStart"/>
      <w:r w:rsidRPr="00212C11">
        <w:rPr>
          <w:sz w:val="28"/>
          <w:szCs w:val="28"/>
          <w:lang w:val="en-US" w:eastAsia="ar-SA"/>
        </w:rPr>
        <w:t>sử</w:t>
      </w:r>
      <w:proofErr w:type="spellEnd"/>
      <w:r w:rsidRPr="00212C11">
        <w:rPr>
          <w:sz w:val="28"/>
          <w:szCs w:val="28"/>
          <w:lang w:val="en-US" w:eastAsia="ar-SA"/>
        </w:rPr>
        <w:t xml:space="preserve"> </w:t>
      </w:r>
      <w:proofErr w:type="spellStart"/>
      <w:r w:rsidRPr="00212C11">
        <w:rPr>
          <w:sz w:val="28"/>
          <w:szCs w:val="28"/>
          <w:lang w:val="en-US" w:eastAsia="ar-SA"/>
        </w:rPr>
        <w:t>dụng</w:t>
      </w:r>
      <w:proofErr w:type="spellEnd"/>
      <w:r w:rsidRPr="00212C11">
        <w:rPr>
          <w:sz w:val="28"/>
          <w:szCs w:val="28"/>
          <w:lang w:val="en-US" w:eastAsia="ar-SA"/>
        </w:rPr>
        <w:t xml:space="preserve"> </w:t>
      </w:r>
      <w:proofErr w:type="spellStart"/>
      <w:r w:rsidRPr="00212C11">
        <w:rPr>
          <w:sz w:val="28"/>
          <w:szCs w:val="28"/>
          <w:lang w:val="en-US" w:eastAsia="ar-SA"/>
        </w:rPr>
        <w:t>sau</w:t>
      </w:r>
      <w:proofErr w:type="spellEnd"/>
      <w:r w:rsidRPr="00212C11">
        <w:rPr>
          <w:sz w:val="28"/>
          <w:szCs w:val="28"/>
          <w:lang w:val="en-US" w:eastAsia="ar-SA"/>
        </w:rPr>
        <w:t xml:space="preserve">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Văn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chấp</w:t>
      </w:r>
      <w:proofErr w:type="spellEnd"/>
      <w:r w:rsidRPr="00212C11">
        <w:rPr>
          <w:sz w:val="28"/>
          <w:szCs w:val="28"/>
          <w:lang w:val="en-US" w:eastAsia="ar-SA"/>
        </w:rPr>
        <w:t xml:space="preserve"> </w:t>
      </w:r>
      <w:proofErr w:type="spellStart"/>
      <w:r w:rsidRPr="00212C11">
        <w:rPr>
          <w:sz w:val="28"/>
          <w:szCs w:val="28"/>
          <w:lang w:val="en-US" w:eastAsia="ar-SA"/>
        </w:rPr>
        <w:t>thuận</w:t>
      </w:r>
      <w:proofErr w:type="spellEnd"/>
      <w:r w:rsidRPr="00212C11">
        <w:rPr>
          <w:sz w:val="28"/>
          <w:szCs w:val="28"/>
          <w:lang w:val="en-US" w:eastAsia="ar-SA"/>
        </w:rPr>
        <w:t xml:space="preserve"> </w:t>
      </w:r>
      <w:proofErr w:type="spellStart"/>
      <w:r w:rsidRPr="00212C11">
        <w:rPr>
          <w:sz w:val="28"/>
          <w:szCs w:val="28"/>
          <w:lang w:val="en-US" w:eastAsia="ar-SA"/>
        </w:rPr>
        <w:t>kết</w:t>
      </w:r>
      <w:proofErr w:type="spellEnd"/>
      <w:r w:rsidRPr="00212C11">
        <w:rPr>
          <w:sz w:val="28"/>
          <w:szCs w:val="28"/>
          <w:lang w:val="en-US" w:eastAsia="ar-SA"/>
        </w:rPr>
        <w:t xml:space="preserve"> </w:t>
      </w:r>
      <w:proofErr w:type="spellStart"/>
      <w:r w:rsidRPr="00212C11">
        <w:rPr>
          <w:sz w:val="28"/>
          <w:szCs w:val="28"/>
          <w:lang w:val="en-US" w:eastAsia="ar-SA"/>
        </w:rPr>
        <w:t>quả</w:t>
      </w:r>
      <w:proofErr w:type="spellEnd"/>
      <w:r w:rsidRPr="00212C11">
        <w:rPr>
          <w:sz w:val="28"/>
          <w:szCs w:val="28"/>
          <w:lang w:val="en-US" w:eastAsia="ar-SA"/>
        </w:rPr>
        <w:t xml:space="preserve"> </w:t>
      </w:r>
      <w:proofErr w:type="spellStart"/>
      <w:r w:rsidRPr="00212C11">
        <w:rPr>
          <w:sz w:val="28"/>
          <w:szCs w:val="28"/>
          <w:lang w:val="en-US" w:eastAsia="ar-SA"/>
        </w:rPr>
        <w:t>nghiệm</w:t>
      </w:r>
      <w:proofErr w:type="spellEnd"/>
      <w:r w:rsidRPr="00212C11">
        <w:rPr>
          <w:sz w:val="28"/>
          <w:szCs w:val="28"/>
          <w:lang w:val="en-US" w:eastAsia="ar-SA"/>
        </w:rPr>
        <w:t xml:space="preserve"> </w:t>
      </w:r>
      <w:proofErr w:type="spellStart"/>
      <w:r w:rsidRPr="00212C11">
        <w:rPr>
          <w:sz w:val="28"/>
          <w:szCs w:val="28"/>
          <w:lang w:val="en-US" w:eastAsia="ar-SA"/>
        </w:rPr>
        <w:t>thu</w:t>
      </w:r>
      <w:proofErr w:type="spellEnd"/>
      <w:r w:rsidRPr="00212C11">
        <w:rPr>
          <w:sz w:val="28"/>
          <w:szCs w:val="28"/>
          <w:lang w:val="en-US" w:eastAsia="ar-SA"/>
        </w:rPr>
        <w:t xml:space="preserve"> </w:t>
      </w:r>
      <w:proofErr w:type="spellStart"/>
      <w:r w:rsidRPr="00212C11">
        <w:rPr>
          <w:sz w:val="28"/>
          <w:szCs w:val="28"/>
          <w:lang w:val="en-US" w:eastAsia="ar-SA"/>
        </w:rPr>
        <w:t>về</w:t>
      </w:r>
      <w:proofErr w:type="spellEnd"/>
      <w:r w:rsidRPr="00212C11">
        <w:rPr>
          <w:sz w:val="28"/>
          <w:szCs w:val="28"/>
          <w:lang w:val="en-US" w:eastAsia="ar-SA"/>
        </w:rPr>
        <w:t xml:space="preserve"> </w:t>
      </w:r>
      <w:proofErr w:type="spellStart"/>
      <w:r w:rsidRPr="00212C11">
        <w:rPr>
          <w:sz w:val="28"/>
          <w:szCs w:val="28"/>
          <w:lang w:val="en-US" w:eastAsia="ar-SA"/>
        </w:rPr>
        <w:t>phòng</w:t>
      </w:r>
      <w:proofErr w:type="spellEnd"/>
      <w:r w:rsidRPr="00212C11">
        <w:rPr>
          <w:sz w:val="28"/>
          <w:szCs w:val="28"/>
          <w:lang w:val="en-US" w:eastAsia="ar-SA"/>
        </w:rPr>
        <w:t xml:space="preserve"> </w:t>
      </w:r>
      <w:proofErr w:type="spellStart"/>
      <w:r w:rsidRPr="00212C11">
        <w:rPr>
          <w:sz w:val="28"/>
          <w:szCs w:val="28"/>
          <w:lang w:val="en-US" w:eastAsia="ar-SA"/>
        </w:rPr>
        <w:t>cháy</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chữa</w:t>
      </w:r>
      <w:proofErr w:type="spellEnd"/>
      <w:r w:rsidRPr="00212C11">
        <w:rPr>
          <w:sz w:val="28"/>
          <w:szCs w:val="28"/>
          <w:lang w:val="en-US" w:eastAsia="ar-SA"/>
        </w:rPr>
        <w:t xml:space="preserve"> </w:t>
      </w:r>
      <w:proofErr w:type="spellStart"/>
      <w:r w:rsidRPr="00212C11">
        <w:rPr>
          <w:sz w:val="28"/>
          <w:szCs w:val="28"/>
          <w:lang w:val="en-US" w:eastAsia="ar-SA"/>
        </w:rPr>
        <w:t>cháy</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cơ</w:t>
      </w:r>
      <w:proofErr w:type="spellEnd"/>
      <w:r w:rsidRPr="00212C11">
        <w:rPr>
          <w:sz w:val="28"/>
          <w:szCs w:val="28"/>
          <w:lang w:val="en-US" w:eastAsia="ar-SA"/>
        </w:rPr>
        <w:t xml:space="preserve"> </w:t>
      </w:r>
      <w:proofErr w:type="spellStart"/>
      <w:r w:rsidRPr="00212C11">
        <w:rPr>
          <w:sz w:val="28"/>
          <w:szCs w:val="28"/>
          <w:lang w:val="en-US" w:eastAsia="ar-SA"/>
        </w:rPr>
        <w:t>quan</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thẩm</w:t>
      </w:r>
      <w:proofErr w:type="spellEnd"/>
      <w:r w:rsidRPr="00212C11">
        <w:rPr>
          <w:sz w:val="28"/>
          <w:szCs w:val="28"/>
          <w:lang w:val="en-US" w:eastAsia="ar-SA"/>
        </w:rPr>
        <w:t xml:space="preserve"> </w:t>
      </w:r>
      <w:proofErr w:type="spellStart"/>
      <w:r w:rsidRPr="00212C11">
        <w:rPr>
          <w:sz w:val="28"/>
          <w:szCs w:val="28"/>
          <w:lang w:val="en-US" w:eastAsia="ar-SA"/>
        </w:rPr>
        <w:t>quyền</w:t>
      </w:r>
      <w:proofErr w:type="spellEnd"/>
      <w:r w:rsidRPr="00212C11">
        <w:rPr>
          <w:sz w:val="28"/>
          <w:szCs w:val="28"/>
          <w:lang w:val="en-US" w:eastAsia="ar-SA"/>
        </w:rPr>
        <w:t>.</w:t>
      </w:r>
    </w:p>
    <w:p w14:paraId="3759D263" w14:textId="2C76A8EE"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Bản vẽ hoàn công:</w:t>
      </w:r>
    </w:p>
    <w:p w14:paraId="0BE9019A"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 xml:space="preserve">Sau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kết</w:t>
      </w:r>
      <w:proofErr w:type="spellEnd"/>
      <w:r w:rsidRPr="00212C11">
        <w:rPr>
          <w:sz w:val="28"/>
          <w:szCs w:val="28"/>
          <w:lang w:val="en-US" w:eastAsia="ar-SA"/>
        </w:rPr>
        <w:t xml:space="preserve"> </w:t>
      </w:r>
      <w:proofErr w:type="spellStart"/>
      <w:r w:rsidRPr="00212C11">
        <w:rPr>
          <w:sz w:val="28"/>
          <w:szCs w:val="28"/>
          <w:lang w:val="en-US" w:eastAsia="ar-SA"/>
        </w:rPr>
        <w:t>thúc</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đệ</w:t>
      </w:r>
      <w:proofErr w:type="spellEnd"/>
      <w:r w:rsidRPr="00212C11">
        <w:rPr>
          <w:sz w:val="28"/>
          <w:szCs w:val="28"/>
          <w:lang w:val="en-US" w:eastAsia="ar-SA"/>
        </w:rPr>
        <w:t xml:space="preserve">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vẽ</w:t>
      </w:r>
      <w:proofErr w:type="spellEnd"/>
      <w:r w:rsidRPr="00212C11">
        <w:rPr>
          <w:sz w:val="28"/>
          <w:szCs w:val="28"/>
          <w:lang w:val="en-US" w:eastAsia="ar-SA"/>
        </w:rPr>
        <w:t xml:space="preserve"> </w:t>
      </w:r>
      <w:proofErr w:type="spellStart"/>
      <w:r w:rsidRPr="00212C11">
        <w:rPr>
          <w:sz w:val="28"/>
          <w:szCs w:val="28"/>
          <w:lang w:val="en-US" w:eastAsia="ar-SA"/>
        </w:rPr>
        <w:t>hoàn</w:t>
      </w:r>
      <w:proofErr w:type="spellEnd"/>
      <w:r w:rsidRPr="00212C11">
        <w:rPr>
          <w:sz w:val="28"/>
          <w:szCs w:val="28"/>
          <w:lang w:val="en-US" w:eastAsia="ar-SA"/>
        </w:rPr>
        <w:t xml:space="preserve"> công,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các </w:t>
      </w:r>
      <w:proofErr w:type="spellStart"/>
      <w:r w:rsidRPr="00212C11">
        <w:rPr>
          <w:sz w:val="28"/>
          <w:szCs w:val="28"/>
          <w:lang w:val="en-US" w:eastAsia="ar-SA"/>
        </w:rPr>
        <w:t>nội</w:t>
      </w:r>
      <w:proofErr w:type="spellEnd"/>
      <w:r w:rsidRPr="00212C11">
        <w:rPr>
          <w:sz w:val="28"/>
          <w:szCs w:val="28"/>
          <w:lang w:val="en-US" w:eastAsia="ar-SA"/>
        </w:rPr>
        <w:t xml:space="preserve"> dung </w:t>
      </w:r>
      <w:proofErr w:type="spellStart"/>
      <w:r w:rsidRPr="00212C11">
        <w:rPr>
          <w:sz w:val="28"/>
          <w:szCs w:val="28"/>
          <w:lang w:val="en-US" w:eastAsia="ar-SA"/>
        </w:rPr>
        <w:t>như</w:t>
      </w:r>
      <w:proofErr w:type="spellEnd"/>
      <w:r w:rsidRPr="00212C11">
        <w:rPr>
          <w:sz w:val="28"/>
          <w:szCs w:val="28"/>
          <w:lang w:val="en-US" w:eastAsia="ar-SA"/>
        </w:rPr>
        <w:t xml:space="preserve"> </w:t>
      </w:r>
      <w:proofErr w:type="spellStart"/>
      <w:r w:rsidRPr="00212C11">
        <w:rPr>
          <w:sz w:val="28"/>
          <w:szCs w:val="28"/>
          <w:lang w:val="en-US" w:eastAsia="ar-SA"/>
        </w:rPr>
        <w:t>thực</w:t>
      </w:r>
      <w:proofErr w:type="spellEnd"/>
      <w:r w:rsidRPr="00212C11">
        <w:rPr>
          <w:sz w:val="28"/>
          <w:szCs w:val="28"/>
          <w:lang w:val="en-US" w:eastAsia="ar-SA"/>
        </w:rPr>
        <w:t xml:space="preserve"> </w:t>
      </w:r>
      <w:proofErr w:type="spellStart"/>
      <w:r w:rsidRPr="00212C11">
        <w:rPr>
          <w:sz w:val="28"/>
          <w:szCs w:val="28"/>
          <w:lang w:val="en-US" w:eastAsia="ar-SA"/>
        </w:rPr>
        <w:t>tế</w:t>
      </w:r>
      <w:proofErr w:type="spellEnd"/>
      <w:r w:rsidRPr="00212C11">
        <w:rPr>
          <w:sz w:val="28"/>
          <w:szCs w:val="28"/>
          <w:lang w:val="en-US" w:eastAsia="ar-SA"/>
        </w:rPr>
        <w:t xml:space="preserve"> </w:t>
      </w:r>
      <w:proofErr w:type="spellStart"/>
      <w:r w:rsidRPr="00212C11">
        <w:rPr>
          <w:sz w:val="28"/>
          <w:szCs w:val="28"/>
          <w:lang w:val="en-US" w:eastAsia="ar-SA"/>
        </w:rPr>
        <w:t>đã</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được </w:t>
      </w:r>
      <w:proofErr w:type="spellStart"/>
      <w:r w:rsidRPr="00212C11">
        <w:rPr>
          <w:sz w:val="28"/>
          <w:szCs w:val="28"/>
          <w:lang w:val="en-US" w:eastAsia="ar-SA"/>
        </w:rPr>
        <w:t>bên</w:t>
      </w:r>
      <w:proofErr w:type="spellEnd"/>
      <w:r w:rsidRPr="00212C11">
        <w:rPr>
          <w:sz w:val="28"/>
          <w:szCs w:val="28"/>
          <w:lang w:val="en-US" w:eastAsia="ar-SA"/>
        </w:rPr>
        <w:t xml:space="preserve"> </w:t>
      </w:r>
      <w:proofErr w:type="spellStart"/>
      <w:r w:rsidRPr="00212C11">
        <w:rPr>
          <w:sz w:val="28"/>
          <w:szCs w:val="28"/>
          <w:lang w:val="en-US" w:eastAsia="ar-SA"/>
        </w:rPr>
        <w:t>mời</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chấp</w:t>
      </w:r>
      <w:proofErr w:type="spellEnd"/>
      <w:r w:rsidRPr="00212C11">
        <w:rPr>
          <w:sz w:val="28"/>
          <w:szCs w:val="28"/>
          <w:lang w:val="en-US" w:eastAsia="ar-SA"/>
        </w:rPr>
        <w:t xml:space="preserve"> </w:t>
      </w:r>
      <w:proofErr w:type="spellStart"/>
      <w:r w:rsidRPr="00212C11">
        <w:rPr>
          <w:sz w:val="28"/>
          <w:szCs w:val="28"/>
          <w:lang w:val="en-US" w:eastAsia="ar-SA"/>
        </w:rPr>
        <w:t>thuận</w:t>
      </w:r>
      <w:proofErr w:type="spellEnd"/>
      <w:r w:rsidRPr="00212C11">
        <w:rPr>
          <w:sz w:val="28"/>
          <w:szCs w:val="28"/>
          <w:lang w:val="en-US" w:eastAsia="ar-SA"/>
        </w:rPr>
        <w:t>.</w:t>
      </w:r>
    </w:p>
    <w:p w14:paraId="04EF1810" w14:textId="1385F118"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Nhật kí công trình:</w:t>
      </w:r>
    </w:p>
    <w:p w14:paraId="637ACA3E"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sổ</w:t>
      </w:r>
      <w:proofErr w:type="spellEnd"/>
      <w:r w:rsidRPr="00212C11">
        <w:rPr>
          <w:sz w:val="28"/>
          <w:szCs w:val="28"/>
          <w:lang w:val="en-US" w:eastAsia="ar-SA"/>
        </w:rPr>
        <w:t xml:space="preserve"> </w:t>
      </w:r>
      <w:proofErr w:type="spellStart"/>
      <w:r w:rsidRPr="00212C11">
        <w:rPr>
          <w:sz w:val="28"/>
          <w:szCs w:val="28"/>
          <w:lang w:val="en-US" w:eastAsia="ar-SA"/>
        </w:rPr>
        <w:t>nhật</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do </w:t>
      </w:r>
      <w:proofErr w:type="spellStart"/>
      <w:r w:rsidRPr="00212C11">
        <w:rPr>
          <w:sz w:val="28"/>
          <w:szCs w:val="28"/>
          <w:lang w:val="en-US" w:eastAsia="ar-SA"/>
        </w:rPr>
        <w:t>bên</w:t>
      </w:r>
      <w:proofErr w:type="spellEnd"/>
      <w:r w:rsidRPr="00212C11">
        <w:rPr>
          <w:sz w:val="28"/>
          <w:szCs w:val="28"/>
          <w:lang w:val="en-US" w:eastAsia="ar-SA"/>
        </w:rPr>
        <w:t xml:space="preserve"> </w:t>
      </w:r>
      <w:proofErr w:type="spellStart"/>
      <w:r w:rsidRPr="00212C11">
        <w:rPr>
          <w:sz w:val="28"/>
          <w:szCs w:val="28"/>
          <w:lang w:val="en-US" w:eastAsia="ar-SA"/>
        </w:rPr>
        <w:t>giao</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phát</w:t>
      </w:r>
      <w:proofErr w:type="spellEnd"/>
      <w:r w:rsidRPr="00212C11">
        <w:rPr>
          <w:sz w:val="28"/>
          <w:szCs w:val="28"/>
          <w:lang w:val="en-US" w:eastAsia="ar-SA"/>
        </w:rPr>
        <w:t xml:space="preserve"> </w:t>
      </w:r>
      <w:proofErr w:type="spellStart"/>
      <w:r w:rsidRPr="00212C11">
        <w:rPr>
          <w:sz w:val="28"/>
          <w:szCs w:val="28"/>
          <w:lang w:val="en-US" w:eastAsia="ar-SA"/>
        </w:rPr>
        <w:t>hành</w:t>
      </w:r>
      <w:proofErr w:type="spellEnd"/>
      <w:r w:rsidRPr="00212C11">
        <w:rPr>
          <w:sz w:val="28"/>
          <w:szCs w:val="28"/>
          <w:lang w:val="en-US" w:eastAsia="ar-SA"/>
        </w:rPr>
        <w:t xml:space="preserve">, </w:t>
      </w:r>
      <w:proofErr w:type="spellStart"/>
      <w:r w:rsidRPr="00212C11">
        <w:rPr>
          <w:sz w:val="28"/>
          <w:szCs w:val="28"/>
          <w:lang w:val="en-US" w:eastAsia="ar-SA"/>
        </w:rPr>
        <w:t>bên</w:t>
      </w:r>
      <w:proofErr w:type="spellEnd"/>
      <w:r w:rsidRPr="00212C11">
        <w:rPr>
          <w:sz w:val="28"/>
          <w:szCs w:val="28"/>
          <w:lang w:val="en-US" w:eastAsia="ar-SA"/>
        </w:rPr>
        <w:t xml:space="preserve"> </w:t>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ghi</w:t>
      </w:r>
      <w:proofErr w:type="spellEnd"/>
      <w:r w:rsidRPr="00212C11">
        <w:rPr>
          <w:sz w:val="28"/>
          <w:szCs w:val="28"/>
          <w:lang w:val="en-US" w:eastAsia="ar-SA"/>
        </w:rPr>
        <w:t xml:space="preserve"> </w:t>
      </w:r>
      <w:proofErr w:type="spellStart"/>
      <w:r w:rsidRPr="00212C11">
        <w:rPr>
          <w:sz w:val="28"/>
          <w:szCs w:val="28"/>
          <w:lang w:val="en-US" w:eastAsia="ar-SA"/>
        </w:rPr>
        <w:t>chép</w:t>
      </w:r>
      <w:proofErr w:type="spellEnd"/>
      <w:r w:rsidRPr="00212C11">
        <w:rPr>
          <w:sz w:val="28"/>
          <w:szCs w:val="28"/>
          <w:lang w:val="en-US" w:eastAsia="ar-SA"/>
        </w:rPr>
        <w:t xml:space="preserve"> </w:t>
      </w:r>
      <w:proofErr w:type="spellStart"/>
      <w:r w:rsidRPr="00212C11">
        <w:rPr>
          <w:sz w:val="28"/>
          <w:szCs w:val="28"/>
          <w:lang w:val="en-US" w:eastAsia="ar-SA"/>
        </w:rPr>
        <w:t>đầy</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w:t>
      </w:r>
      <w:proofErr w:type="spellStart"/>
      <w:r w:rsidRPr="00212C11">
        <w:rPr>
          <w:sz w:val="28"/>
          <w:szCs w:val="28"/>
          <w:lang w:val="en-US" w:eastAsia="ar-SA"/>
        </w:rPr>
        <w:t>diễn</w:t>
      </w:r>
      <w:proofErr w:type="spellEnd"/>
      <w:r w:rsidRPr="00212C11">
        <w:rPr>
          <w:sz w:val="28"/>
          <w:szCs w:val="28"/>
          <w:lang w:val="en-US" w:eastAsia="ar-SA"/>
        </w:rPr>
        <w:t xml:space="preserve"> </w:t>
      </w:r>
      <w:proofErr w:type="spellStart"/>
      <w:r w:rsidRPr="00212C11">
        <w:rPr>
          <w:sz w:val="28"/>
          <w:szCs w:val="28"/>
          <w:lang w:val="en-US" w:eastAsia="ar-SA"/>
        </w:rPr>
        <w:t>biến</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lập</w:t>
      </w:r>
      <w:proofErr w:type="spellEnd"/>
      <w:r w:rsidRPr="00212C11">
        <w:rPr>
          <w:sz w:val="28"/>
          <w:szCs w:val="28"/>
          <w:lang w:val="en-US" w:eastAsia="ar-SA"/>
        </w:rPr>
        <w:t xml:space="preserve"> các </w:t>
      </w:r>
      <w:proofErr w:type="spellStart"/>
      <w:r w:rsidRPr="00212C11">
        <w:rPr>
          <w:sz w:val="28"/>
          <w:szCs w:val="28"/>
          <w:lang w:val="en-US" w:eastAsia="ar-SA"/>
        </w:rPr>
        <w:t>văn</w:t>
      </w:r>
      <w:proofErr w:type="spellEnd"/>
      <w:r w:rsidRPr="00212C11">
        <w:rPr>
          <w:sz w:val="28"/>
          <w:szCs w:val="28"/>
          <w:lang w:val="en-US" w:eastAsia="ar-SA"/>
        </w:rPr>
        <w:t xml:space="preserve">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nghiệm</w:t>
      </w:r>
      <w:proofErr w:type="spellEnd"/>
      <w:r w:rsidRPr="00212C11">
        <w:rPr>
          <w:sz w:val="28"/>
          <w:szCs w:val="28"/>
          <w:lang w:val="en-US" w:eastAsia="ar-SA"/>
        </w:rPr>
        <w:t xml:space="preserve"> </w:t>
      </w:r>
      <w:proofErr w:type="spellStart"/>
      <w:r w:rsidRPr="00212C11">
        <w:rPr>
          <w:sz w:val="28"/>
          <w:szCs w:val="28"/>
          <w:lang w:val="en-US" w:eastAsia="ar-SA"/>
        </w:rPr>
        <w:t>thu</w:t>
      </w:r>
      <w:proofErr w:type="spellEnd"/>
      <w:r w:rsidRPr="00212C11">
        <w:rPr>
          <w:sz w:val="28"/>
          <w:szCs w:val="28"/>
          <w:lang w:val="en-US" w:eastAsia="ar-SA"/>
        </w:rPr>
        <w:t xml:space="preserve">, </w:t>
      </w:r>
      <w:proofErr w:type="spellStart"/>
      <w:r w:rsidRPr="00212C11">
        <w:rPr>
          <w:sz w:val="28"/>
          <w:szCs w:val="28"/>
          <w:lang w:val="en-US" w:eastAsia="ar-SA"/>
        </w:rPr>
        <w:t>kết</w:t>
      </w:r>
      <w:proofErr w:type="spellEnd"/>
      <w:r w:rsidRPr="00212C11">
        <w:rPr>
          <w:sz w:val="28"/>
          <w:szCs w:val="28"/>
          <w:lang w:val="en-US" w:eastAsia="ar-SA"/>
        </w:rPr>
        <w:t xml:space="preserve"> </w:t>
      </w:r>
      <w:proofErr w:type="spellStart"/>
      <w:r w:rsidRPr="00212C11">
        <w:rPr>
          <w:sz w:val="28"/>
          <w:szCs w:val="28"/>
          <w:lang w:val="en-US" w:eastAsia="ar-SA"/>
        </w:rPr>
        <w:t>thúc</w:t>
      </w:r>
      <w:proofErr w:type="spellEnd"/>
      <w:r w:rsidRPr="00212C11">
        <w:rPr>
          <w:sz w:val="28"/>
          <w:szCs w:val="28"/>
          <w:lang w:val="en-US" w:eastAsia="ar-SA"/>
        </w:rPr>
        <w:t xml:space="preserve"> </w:t>
      </w:r>
      <w:proofErr w:type="spellStart"/>
      <w:r w:rsidRPr="00212C11">
        <w:rPr>
          <w:sz w:val="28"/>
          <w:szCs w:val="28"/>
          <w:lang w:val="en-US" w:eastAsia="ar-SA"/>
        </w:rPr>
        <w:t>mỗi</w:t>
      </w:r>
      <w:proofErr w:type="spellEnd"/>
      <w:r w:rsidRPr="00212C11">
        <w:rPr>
          <w:sz w:val="28"/>
          <w:szCs w:val="28"/>
          <w:lang w:val="en-US" w:eastAsia="ar-SA"/>
        </w:rPr>
        <w:t xml:space="preserve"> ca </w:t>
      </w:r>
      <w:proofErr w:type="spellStart"/>
      <w:r w:rsidRPr="00212C11">
        <w:rPr>
          <w:sz w:val="28"/>
          <w:szCs w:val="28"/>
          <w:lang w:val="en-US" w:eastAsia="ar-SA"/>
        </w:rPr>
        <w:t>làm</w:t>
      </w:r>
      <w:proofErr w:type="spellEnd"/>
      <w:r w:rsidRPr="00212C11">
        <w:rPr>
          <w:sz w:val="28"/>
          <w:szCs w:val="28"/>
          <w:lang w:val="en-US" w:eastAsia="ar-SA"/>
        </w:rPr>
        <w:t xml:space="preserve">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lập</w:t>
      </w:r>
      <w:proofErr w:type="spellEnd"/>
      <w:r w:rsidRPr="00212C11">
        <w:rPr>
          <w:sz w:val="28"/>
          <w:szCs w:val="28"/>
          <w:lang w:val="en-US" w:eastAsia="ar-SA"/>
        </w:rPr>
        <w:t xml:space="preserve"> </w:t>
      </w:r>
      <w:proofErr w:type="spellStart"/>
      <w:r w:rsidRPr="00212C11">
        <w:rPr>
          <w:sz w:val="28"/>
          <w:szCs w:val="28"/>
          <w:lang w:val="en-US" w:eastAsia="ar-SA"/>
        </w:rPr>
        <w:t>ngay</w:t>
      </w:r>
      <w:proofErr w:type="spellEnd"/>
      <w:r w:rsidRPr="00212C11">
        <w:rPr>
          <w:sz w:val="28"/>
          <w:szCs w:val="28"/>
          <w:lang w:val="en-US" w:eastAsia="ar-SA"/>
        </w:rPr>
        <w:t xml:space="preserve"> </w:t>
      </w:r>
      <w:proofErr w:type="spellStart"/>
      <w:r w:rsidRPr="00212C11">
        <w:rPr>
          <w:sz w:val="28"/>
          <w:szCs w:val="28"/>
          <w:lang w:val="en-US" w:eastAsia="ar-SA"/>
        </w:rPr>
        <w:t>bản</w:t>
      </w:r>
      <w:proofErr w:type="spellEnd"/>
      <w:r w:rsidRPr="00212C11">
        <w:rPr>
          <w:sz w:val="28"/>
          <w:szCs w:val="28"/>
          <w:lang w:val="en-US" w:eastAsia="ar-SA"/>
        </w:rPr>
        <w:t xml:space="preserve"> </w:t>
      </w:r>
      <w:proofErr w:type="spellStart"/>
      <w:r w:rsidRPr="00212C11">
        <w:rPr>
          <w:sz w:val="28"/>
          <w:szCs w:val="28"/>
          <w:lang w:val="en-US" w:eastAsia="ar-SA"/>
        </w:rPr>
        <w:t>thống</w:t>
      </w:r>
      <w:proofErr w:type="spellEnd"/>
      <w:r w:rsidRPr="00212C11">
        <w:rPr>
          <w:sz w:val="28"/>
          <w:szCs w:val="28"/>
          <w:lang w:val="en-US" w:eastAsia="ar-SA"/>
        </w:rPr>
        <w:t xml:space="preserve"> </w:t>
      </w:r>
      <w:proofErr w:type="spellStart"/>
      <w:r w:rsidRPr="00212C11">
        <w:rPr>
          <w:sz w:val="28"/>
          <w:szCs w:val="28"/>
          <w:lang w:val="en-US" w:eastAsia="ar-SA"/>
        </w:rPr>
        <w:t>kê</w:t>
      </w:r>
      <w:proofErr w:type="spellEnd"/>
      <w:r w:rsidRPr="00212C11">
        <w:rPr>
          <w:sz w:val="28"/>
          <w:szCs w:val="28"/>
          <w:lang w:val="en-US" w:eastAsia="ar-SA"/>
        </w:rPr>
        <w:t xml:space="preserve"> </w:t>
      </w:r>
      <w:proofErr w:type="spellStart"/>
      <w:r w:rsidRPr="00212C11">
        <w:rPr>
          <w:sz w:val="28"/>
          <w:szCs w:val="28"/>
          <w:lang w:val="en-US" w:eastAsia="ar-SA"/>
        </w:rPr>
        <w:t>khối</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t>hoàn</w:t>
      </w:r>
      <w:proofErr w:type="spellEnd"/>
      <w:r w:rsidRPr="00212C11">
        <w:rPr>
          <w:sz w:val="28"/>
          <w:szCs w:val="28"/>
          <w:lang w:val="en-US" w:eastAsia="ar-SA"/>
        </w:rPr>
        <w:t xml:space="preserve"> thành, </w:t>
      </w:r>
      <w:proofErr w:type="spellStart"/>
      <w:r w:rsidRPr="00212C11">
        <w:rPr>
          <w:sz w:val="28"/>
          <w:szCs w:val="28"/>
          <w:lang w:val="en-US" w:eastAsia="ar-SA"/>
        </w:rPr>
        <w:t>chất</w:t>
      </w:r>
      <w:proofErr w:type="spellEnd"/>
      <w:r w:rsidRPr="00212C11">
        <w:rPr>
          <w:sz w:val="28"/>
          <w:szCs w:val="28"/>
          <w:lang w:val="en-US" w:eastAsia="ar-SA"/>
        </w:rPr>
        <w:t xml:space="preserve"> </w:t>
      </w:r>
      <w:proofErr w:type="spellStart"/>
      <w:r w:rsidRPr="00212C11">
        <w:rPr>
          <w:sz w:val="28"/>
          <w:szCs w:val="28"/>
          <w:lang w:val="en-US" w:eastAsia="ar-SA"/>
        </w:rPr>
        <w:t>lượng</w:t>
      </w:r>
      <w:proofErr w:type="spellEnd"/>
      <w:r w:rsidRPr="00212C11">
        <w:rPr>
          <w:sz w:val="28"/>
          <w:szCs w:val="28"/>
          <w:lang w:val="en-US" w:eastAsia="ar-SA"/>
        </w:rPr>
        <w:t xml:space="preserve"> </w:t>
      </w:r>
      <w:proofErr w:type="spellStart"/>
      <w:r w:rsidRPr="00212C11">
        <w:rPr>
          <w:sz w:val="28"/>
          <w:szCs w:val="28"/>
          <w:lang w:val="en-US" w:eastAsia="ar-SA"/>
        </w:rPr>
        <w:t>kỹ</w:t>
      </w:r>
      <w:proofErr w:type="spellEnd"/>
      <w:r w:rsidRPr="00212C11">
        <w:rPr>
          <w:sz w:val="28"/>
          <w:szCs w:val="28"/>
          <w:lang w:val="en-US" w:eastAsia="ar-SA"/>
        </w:rPr>
        <w:t xml:space="preserve"> </w:t>
      </w:r>
      <w:proofErr w:type="spellStart"/>
      <w:r w:rsidRPr="00212C11">
        <w:rPr>
          <w:sz w:val="28"/>
          <w:szCs w:val="28"/>
          <w:lang w:val="en-US" w:eastAsia="ar-SA"/>
        </w:rPr>
        <w:t>thuật</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xác</w:t>
      </w:r>
      <w:proofErr w:type="spellEnd"/>
      <w:r w:rsidRPr="00212C11">
        <w:rPr>
          <w:sz w:val="28"/>
          <w:szCs w:val="28"/>
          <w:lang w:val="en-US" w:eastAsia="ar-SA"/>
        </w:rPr>
        <w:t xml:space="preserve"> nhận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bên</w:t>
      </w:r>
      <w:proofErr w:type="spellEnd"/>
      <w:r w:rsidRPr="00212C11">
        <w:rPr>
          <w:sz w:val="28"/>
          <w:szCs w:val="28"/>
          <w:lang w:val="en-US" w:eastAsia="ar-SA"/>
        </w:rPr>
        <w:t xml:space="preserve"> A. </w:t>
      </w:r>
      <w:proofErr w:type="spellStart"/>
      <w:r w:rsidRPr="00212C11">
        <w:rPr>
          <w:sz w:val="28"/>
          <w:szCs w:val="28"/>
          <w:lang w:val="en-US" w:eastAsia="ar-SA"/>
        </w:rPr>
        <w:t>Sổ</w:t>
      </w:r>
      <w:proofErr w:type="spellEnd"/>
      <w:r w:rsidRPr="00212C11">
        <w:rPr>
          <w:sz w:val="28"/>
          <w:szCs w:val="28"/>
          <w:lang w:val="en-US" w:eastAsia="ar-SA"/>
        </w:rPr>
        <w:t xml:space="preserve"> </w:t>
      </w:r>
      <w:proofErr w:type="spellStart"/>
      <w:r w:rsidRPr="00212C11">
        <w:rPr>
          <w:sz w:val="28"/>
          <w:szCs w:val="28"/>
          <w:lang w:val="en-US" w:eastAsia="ar-SA"/>
        </w:rPr>
        <w:t>nhật</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công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sẽ</w:t>
      </w:r>
      <w:proofErr w:type="spellEnd"/>
      <w:r w:rsidRPr="00212C11">
        <w:rPr>
          <w:sz w:val="28"/>
          <w:szCs w:val="28"/>
          <w:lang w:val="en-US" w:eastAsia="ar-SA"/>
        </w:rPr>
        <w:t xml:space="preserve"> được </w:t>
      </w:r>
      <w:proofErr w:type="spellStart"/>
      <w:r w:rsidRPr="00212C11">
        <w:rPr>
          <w:sz w:val="28"/>
          <w:szCs w:val="28"/>
          <w:lang w:val="en-US" w:eastAsia="ar-SA"/>
        </w:rPr>
        <w:t>nộp</w:t>
      </w:r>
      <w:proofErr w:type="spellEnd"/>
      <w:r w:rsidRPr="00212C11">
        <w:rPr>
          <w:sz w:val="28"/>
          <w:szCs w:val="28"/>
          <w:lang w:val="en-US" w:eastAsia="ar-SA"/>
        </w:rPr>
        <w:t xml:space="preserve"> </w:t>
      </w:r>
      <w:proofErr w:type="spellStart"/>
      <w:r w:rsidRPr="00212C11">
        <w:rPr>
          <w:sz w:val="28"/>
          <w:szCs w:val="28"/>
          <w:lang w:val="en-US" w:eastAsia="ar-SA"/>
        </w:rPr>
        <w:t>kèm</w:t>
      </w:r>
      <w:proofErr w:type="spellEnd"/>
      <w:r w:rsidRPr="00212C11">
        <w:rPr>
          <w:sz w:val="28"/>
          <w:szCs w:val="28"/>
          <w:lang w:val="en-US" w:eastAsia="ar-SA"/>
        </w:rPr>
        <w:t xml:space="preserve"> </w:t>
      </w:r>
      <w:proofErr w:type="spellStart"/>
      <w:r w:rsidRPr="00212C11">
        <w:rPr>
          <w:sz w:val="28"/>
          <w:szCs w:val="28"/>
          <w:lang w:val="en-US" w:eastAsia="ar-SA"/>
        </w:rPr>
        <w:t>theo</w:t>
      </w:r>
      <w:proofErr w:type="spellEnd"/>
      <w:r w:rsidRPr="00212C11">
        <w:rPr>
          <w:sz w:val="28"/>
          <w:szCs w:val="28"/>
          <w:lang w:val="en-US" w:eastAsia="ar-SA"/>
        </w:rPr>
        <w:t xml:space="preserve"> </w:t>
      </w:r>
      <w:proofErr w:type="spellStart"/>
      <w:r w:rsidRPr="00212C11">
        <w:rPr>
          <w:sz w:val="28"/>
          <w:szCs w:val="28"/>
          <w:lang w:val="en-US" w:eastAsia="ar-SA"/>
        </w:rPr>
        <w:t>hồ</w:t>
      </w:r>
      <w:proofErr w:type="spellEnd"/>
      <w:r w:rsidRPr="00212C11">
        <w:rPr>
          <w:sz w:val="28"/>
          <w:szCs w:val="28"/>
          <w:lang w:val="en-US" w:eastAsia="ar-SA"/>
        </w:rPr>
        <w:t xml:space="preserve"> </w:t>
      </w:r>
      <w:proofErr w:type="spellStart"/>
      <w:r w:rsidRPr="00212C11">
        <w:rPr>
          <w:sz w:val="28"/>
          <w:szCs w:val="28"/>
          <w:lang w:val="en-US" w:eastAsia="ar-SA"/>
        </w:rPr>
        <w:t>sơ</w:t>
      </w:r>
      <w:proofErr w:type="spellEnd"/>
      <w:r w:rsidRPr="00212C11">
        <w:rPr>
          <w:sz w:val="28"/>
          <w:szCs w:val="28"/>
          <w:lang w:val="en-US" w:eastAsia="ar-SA"/>
        </w:rPr>
        <w:t xml:space="preserve"> </w:t>
      </w:r>
      <w:proofErr w:type="spellStart"/>
      <w:r w:rsidRPr="00212C11">
        <w:rPr>
          <w:sz w:val="28"/>
          <w:szCs w:val="28"/>
          <w:lang w:val="en-US" w:eastAsia="ar-SA"/>
        </w:rPr>
        <w:t>hoàn</w:t>
      </w:r>
      <w:proofErr w:type="spellEnd"/>
      <w:r w:rsidRPr="00212C11">
        <w:rPr>
          <w:sz w:val="28"/>
          <w:szCs w:val="28"/>
          <w:lang w:val="en-US" w:eastAsia="ar-SA"/>
        </w:rPr>
        <w:t xml:space="preserve"> công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là</w:t>
      </w:r>
      <w:proofErr w:type="spellEnd"/>
      <w:r w:rsidRPr="00212C11">
        <w:rPr>
          <w:sz w:val="28"/>
          <w:szCs w:val="28"/>
          <w:lang w:val="en-US" w:eastAsia="ar-SA"/>
        </w:rPr>
        <w:t xml:space="preserve"> </w:t>
      </w:r>
      <w:proofErr w:type="spellStart"/>
      <w:r w:rsidRPr="00212C11">
        <w:rPr>
          <w:sz w:val="28"/>
          <w:szCs w:val="28"/>
          <w:lang w:val="en-US" w:eastAsia="ar-SA"/>
        </w:rPr>
        <w:t>chứng</w:t>
      </w:r>
      <w:proofErr w:type="spellEnd"/>
      <w:r w:rsidRPr="00212C11">
        <w:rPr>
          <w:sz w:val="28"/>
          <w:szCs w:val="28"/>
          <w:lang w:val="en-US" w:eastAsia="ar-SA"/>
        </w:rPr>
        <w:t xml:space="preserve"> </w:t>
      </w:r>
      <w:proofErr w:type="spellStart"/>
      <w:r w:rsidRPr="00212C11">
        <w:rPr>
          <w:sz w:val="28"/>
          <w:szCs w:val="28"/>
          <w:lang w:val="en-US" w:eastAsia="ar-SA"/>
        </w:rPr>
        <w:t>từ</w:t>
      </w:r>
      <w:proofErr w:type="spellEnd"/>
      <w:r w:rsidRPr="00212C11">
        <w:rPr>
          <w:sz w:val="28"/>
          <w:szCs w:val="28"/>
          <w:lang w:val="en-US" w:eastAsia="ar-SA"/>
        </w:rPr>
        <w:t xml:space="preserve"> </w:t>
      </w:r>
      <w:proofErr w:type="spellStart"/>
      <w:r w:rsidRPr="00212C11">
        <w:rPr>
          <w:sz w:val="28"/>
          <w:szCs w:val="28"/>
          <w:lang w:val="en-US" w:eastAsia="ar-SA"/>
        </w:rPr>
        <w:t>quan</w:t>
      </w:r>
      <w:proofErr w:type="spellEnd"/>
      <w:r w:rsidRPr="00212C11">
        <w:rPr>
          <w:sz w:val="28"/>
          <w:szCs w:val="28"/>
          <w:lang w:val="en-US" w:eastAsia="ar-SA"/>
        </w:rPr>
        <w:t xml:space="preserve"> </w:t>
      </w:r>
      <w:proofErr w:type="spellStart"/>
      <w:r w:rsidRPr="00212C11">
        <w:rPr>
          <w:sz w:val="28"/>
          <w:szCs w:val="28"/>
          <w:lang w:val="en-US" w:eastAsia="ar-SA"/>
        </w:rPr>
        <w:t>trọng</w:t>
      </w:r>
      <w:proofErr w:type="spellEnd"/>
      <w:r w:rsidRPr="00212C11">
        <w:rPr>
          <w:sz w:val="28"/>
          <w:szCs w:val="28"/>
          <w:lang w:val="en-US" w:eastAsia="ar-SA"/>
        </w:rPr>
        <w:t xml:space="preserve"> </w:t>
      </w:r>
      <w:proofErr w:type="spellStart"/>
      <w:r w:rsidRPr="00212C11">
        <w:rPr>
          <w:sz w:val="28"/>
          <w:szCs w:val="28"/>
          <w:lang w:val="en-US" w:eastAsia="ar-SA"/>
        </w:rPr>
        <w:t>cho</w:t>
      </w:r>
      <w:proofErr w:type="spellEnd"/>
      <w:r w:rsidRPr="00212C11">
        <w:rPr>
          <w:sz w:val="28"/>
          <w:szCs w:val="28"/>
          <w:lang w:val="en-US" w:eastAsia="ar-SA"/>
        </w:rPr>
        <w:t xml:space="preserve">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quyết</w:t>
      </w:r>
      <w:proofErr w:type="spellEnd"/>
      <w:r w:rsidRPr="00212C11">
        <w:rPr>
          <w:sz w:val="28"/>
          <w:szCs w:val="28"/>
          <w:lang w:val="en-US" w:eastAsia="ar-SA"/>
        </w:rPr>
        <w:t xml:space="preserve"> </w:t>
      </w:r>
      <w:proofErr w:type="spellStart"/>
      <w:r w:rsidRPr="00212C11">
        <w:rPr>
          <w:sz w:val="28"/>
          <w:szCs w:val="28"/>
          <w:lang w:val="en-US" w:eastAsia="ar-SA"/>
        </w:rPr>
        <w:t>toán</w:t>
      </w:r>
      <w:proofErr w:type="spellEnd"/>
      <w:r w:rsidRPr="00212C11">
        <w:rPr>
          <w:sz w:val="28"/>
          <w:szCs w:val="28"/>
          <w:lang w:val="en-US" w:eastAsia="ar-SA"/>
        </w:rPr>
        <w:t>.</w:t>
      </w:r>
    </w:p>
    <w:p w14:paraId="78ADA1B5" w14:textId="77777777" w:rsidR="00212C11" w:rsidRPr="00212C11" w:rsidRDefault="00212C11" w:rsidP="00212C11">
      <w:pPr>
        <w:spacing w:before="80" w:line="340" w:lineRule="exact"/>
        <w:ind w:firstLine="540"/>
        <w:jc w:val="both"/>
        <w:rPr>
          <w:sz w:val="28"/>
          <w:szCs w:val="28"/>
          <w:lang w:val="en-US" w:eastAsia="ar-SA"/>
        </w:rPr>
      </w:pPr>
      <w:r w:rsidRPr="00212C11">
        <w:rPr>
          <w:sz w:val="28"/>
          <w:szCs w:val="28"/>
          <w:lang w:val="en-US" w:eastAsia="ar-SA"/>
        </w:rPr>
        <w:t>-</w:t>
      </w:r>
      <w:r w:rsidRPr="00212C11">
        <w:rPr>
          <w:sz w:val="28"/>
          <w:szCs w:val="28"/>
          <w:lang w:val="en-US" w:eastAsia="ar-SA"/>
        </w:rPr>
        <w:tab/>
      </w:r>
      <w:proofErr w:type="spellStart"/>
      <w:r w:rsidRPr="00212C11">
        <w:rPr>
          <w:sz w:val="28"/>
          <w:szCs w:val="28"/>
          <w:lang w:val="en-US" w:eastAsia="ar-SA"/>
        </w:rPr>
        <w:t>Cùng</w:t>
      </w:r>
      <w:proofErr w:type="spellEnd"/>
      <w:r w:rsidRPr="00212C11">
        <w:rPr>
          <w:sz w:val="28"/>
          <w:szCs w:val="28"/>
          <w:lang w:val="en-US" w:eastAsia="ar-SA"/>
        </w:rPr>
        <w:t xml:space="preserve"> </w:t>
      </w:r>
      <w:proofErr w:type="spellStart"/>
      <w:r w:rsidRPr="00212C11">
        <w:rPr>
          <w:sz w:val="28"/>
          <w:szCs w:val="28"/>
          <w:lang w:val="en-US" w:eastAsia="ar-SA"/>
        </w:rPr>
        <w:t>với</w:t>
      </w:r>
      <w:proofErr w:type="spellEnd"/>
      <w:r w:rsidRPr="00212C11">
        <w:rPr>
          <w:sz w:val="28"/>
          <w:szCs w:val="28"/>
          <w:lang w:val="en-US" w:eastAsia="ar-SA"/>
        </w:rPr>
        <w:t xml:space="preserve"> </w:t>
      </w:r>
      <w:proofErr w:type="spellStart"/>
      <w:r w:rsidRPr="00212C11">
        <w:rPr>
          <w:sz w:val="28"/>
          <w:szCs w:val="28"/>
          <w:lang w:val="en-US" w:eastAsia="ar-SA"/>
        </w:rPr>
        <w:t>việc</w:t>
      </w:r>
      <w:proofErr w:type="spellEnd"/>
      <w:r w:rsidRPr="00212C11">
        <w:rPr>
          <w:sz w:val="28"/>
          <w:szCs w:val="28"/>
          <w:lang w:val="en-US" w:eastAsia="ar-SA"/>
        </w:rPr>
        <w:t xml:space="preserve"> </w:t>
      </w:r>
      <w:proofErr w:type="spellStart"/>
      <w:r w:rsidRPr="00212C11">
        <w:rPr>
          <w:sz w:val="28"/>
          <w:szCs w:val="28"/>
          <w:lang w:val="en-US" w:eastAsia="ar-SA"/>
        </w:rPr>
        <w:t>thực</w:t>
      </w:r>
      <w:proofErr w:type="spellEnd"/>
      <w:r w:rsidRPr="00212C11">
        <w:rPr>
          <w:sz w:val="28"/>
          <w:szCs w:val="28"/>
          <w:lang w:val="en-US" w:eastAsia="ar-SA"/>
        </w:rPr>
        <w:t xml:space="preserve"> </w:t>
      </w:r>
      <w:proofErr w:type="spellStart"/>
      <w:r w:rsidRPr="00212C11">
        <w:rPr>
          <w:sz w:val="28"/>
          <w:szCs w:val="28"/>
          <w:lang w:val="en-US" w:eastAsia="ar-SA"/>
        </w:rPr>
        <w:t>hiện</w:t>
      </w:r>
      <w:proofErr w:type="spellEnd"/>
      <w:r w:rsidRPr="00212C11">
        <w:rPr>
          <w:sz w:val="28"/>
          <w:szCs w:val="28"/>
          <w:lang w:val="en-US" w:eastAsia="ar-SA"/>
        </w:rPr>
        <w:t xml:space="preserve"> </w:t>
      </w:r>
      <w:proofErr w:type="spellStart"/>
      <w:r w:rsidRPr="00212C11">
        <w:rPr>
          <w:sz w:val="28"/>
          <w:szCs w:val="28"/>
          <w:lang w:val="en-US" w:eastAsia="ar-SA"/>
        </w:rPr>
        <w:t>cập</w:t>
      </w:r>
      <w:proofErr w:type="spellEnd"/>
      <w:r w:rsidRPr="00212C11">
        <w:rPr>
          <w:sz w:val="28"/>
          <w:szCs w:val="28"/>
          <w:lang w:val="en-US" w:eastAsia="ar-SA"/>
        </w:rPr>
        <w:t xml:space="preserve"> </w:t>
      </w:r>
      <w:proofErr w:type="spellStart"/>
      <w:r w:rsidRPr="00212C11">
        <w:rPr>
          <w:sz w:val="28"/>
          <w:szCs w:val="28"/>
          <w:lang w:val="en-US" w:eastAsia="ar-SA"/>
        </w:rPr>
        <w:t>nhật</w:t>
      </w:r>
      <w:proofErr w:type="spellEnd"/>
      <w:r w:rsidRPr="00212C11">
        <w:rPr>
          <w:sz w:val="28"/>
          <w:szCs w:val="28"/>
          <w:lang w:val="en-US" w:eastAsia="ar-SA"/>
        </w:rPr>
        <w:t xml:space="preserve"> </w:t>
      </w:r>
      <w:proofErr w:type="spellStart"/>
      <w:r w:rsidRPr="00212C11">
        <w:rPr>
          <w:sz w:val="28"/>
          <w:szCs w:val="28"/>
          <w:lang w:val="en-US" w:eastAsia="ar-SA"/>
        </w:rPr>
        <w:t>nhật</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w:t>
      </w:r>
      <w:proofErr w:type="spellStart"/>
      <w:r w:rsidRPr="00212C11">
        <w:rPr>
          <w:sz w:val="28"/>
          <w:szCs w:val="28"/>
          <w:lang w:val="en-US" w:eastAsia="ar-SA"/>
        </w:rPr>
        <w:t>thi</w:t>
      </w:r>
      <w:proofErr w:type="spellEnd"/>
      <w:r w:rsidRPr="00212C11">
        <w:rPr>
          <w:sz w:val="28"/>
          <w:szCs w:val="28"/>
          <w:lang w:val="en-US" w:eastAsia="ar-SA"/>
        </w:rPr>
        <w:t xml:space="preserve"> công (</w:t>
      </w:r>
      <w:proofErr w:type="spellStart"/>
      <w:r w:rsidRPr="00212C11">
        <w:rPr>
          <w:sz w:val="28"/>
          <w:szCs w:val="28"/>
          <w:lang w:val="en-US" w:eastAsia="ar-SA"/>
        </w:rPr>
        <w:t>giấy</w:t>
      </w:r>
      <w:proofErr w:type="spellEnd"/>
      <w:r w:rsidRPr="00212C11">
        <w:rPr>
          <w:sz w:val="28"/>
          <w:szCs w:val="28"/>
          <w:lang w:val="en-US" w:eastAsia="ar-SA"/>
        </w:rPr>
        <w:t xml:space="preserve">) </w:t>
      </w:r>
      <w:proofErr w:type="spellStart"/>
      <w:r w:rsidRPr="00212C11">
        <w:rPr>
          <w:sz w:val="28"/>
          <w:szCs w:val="28"/>
          <w:lang w:val="en-US" w:eastAsia="ar-SA"/>
        </w:rPr>
        <w:t>theo</w:t>
      </w:r>
      <w:proofErr w:type="spellEnd"/>
      <w:r w:rsidRPr="00212C11">
        <w:rPr>
          <w:sz w:val="28"/>
          <w:szCs w:val="28"/>
          <w:lang w:val="en-US" w:eastAsia="ar-SA"/>
        </w:rPr>
        <w:t xml:space="preserve"> </w:t>
      </w:r>
      <w:proofErr w:type="spellStart"/>
      <w:r w:rsidRPr="00212C11">
        <w:rPr>
          <w:sz w:val="28"/>
          <w:szCs w:val="28"/>
          <w:lang w:val="en-US" w:eastAsia="ar-SA"/>
        </w:rPr>
        <w:t>quy</w:t>
      </w:r>
      <w:proofErr w:type="spellEnd"/>
      <w:r w:rsidRPr="00212C11">
        <w:rPr>
          <w:sz w:val="28"/>
          <w:szCs w:val="28"/>
          <w:lang w:val="en-US" w:eastAsia="ar-SA"/>
        </w:rPr>
        <w:t xml:space="preserve"> </w:t>
      </w:r>
      <w:proofErr w:type="spellStart"/>
      <w:r w:rsidRPr="00212C11">
        <w:rPr>
          <w:sz w:val="28"/>
          <w:szCs w:val="28"/>
          <w:lang w:val="en-US" w:eastAsia="ar-SA"/>
        </w:rPr>
        <w:t>định</w:t>
      </w:r>
      <w:proofErr w:type="spellEnd"/>
      <w:r w:rsidRPr="00212C11">
        <w:rPr>
          <w:sz w:val="28"/>
          <w:szCs w:val="28"/>
          <w:lang w:val="en-US" w:eastAsia="ar-SA"/>
        </w:rPr>
        <w:t xml:space="preserve"> </w:t>
      </w:r>
      <w:proofErr w:type="spellStart"/>
      <w:r w:rsidRPr="00212C11">
        <w:rPr>
          <w:sz w:val="28"/>
          <w:szCs w:val="28"/>
          <w:lang w:val="en-US" w:eastAsia="ar-SA"/>
        </w:rPr>
        <w:t>hiện</w:t>
      </w:r>
      <w:proofErr w:type="spellEnd"/>
      <w:r w:rsidRPr="00212C11">
        <w:rPr>
          <w:sz w:val="28"/>
          <w:szCs w:val="28"/>
          <w:lang w:val="en-US" w:eastAsia="ar-SA"/>
        </w:rPr>
        <w:t xml:space="preserve"> </w:t>
      </w:r>
      <w:proofErr w:type="spellStart"/>
      <w:r w:rsidRPr="00212C11">
        <w:rPr>
          <w:sz w:val="28"/>
          <w:szCs w:val="28"/>
          <w:lang w:val="en-US" w:eastAsia="ar-SA"/>
        </w:rPr>
        <w:t>hành</w:t>
      </w:r>
      <w:proofErr w:type="spellEnd"/>
      <w:r w:rsidRPr="00212C11">
        <w:rPr>
          <w:sz w:val="28"/>
          <w:szCs w:val="28"/>
          <w:lang w:val="en-US" w:eastAsia="ar-SA"/>
        </w:rPr>
        <w:t xml:space="preserve">, </w:t>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đảm</w:t>
      </w:r>
      <w:proofErr w:type="spellEnd"/>
      <w:r w:rsidRPr="00212C11">
        <w:rPr>
          <w:sz w:val="28"/>
          <w:szCs w:val="28"/>
          <w:lang w:val="en-US" w:eastAsia="ar-SA"/>
        </w:rPr>
        <w:t xml:space="preserve"> </w:t>
      </w:r>
      <w:proofErr w:type="spellStart"/>
      <w:r w:rsidRPr="00212C11">
        <w:rPr>
          <w:sz w:val="28"/>
          <w:szCs w:val="28"/>
          <w:lang w:val="en-US" w:eastAsia="ar-SA"/>
        </w:rPr>
        <w:t>bảo</w:t>
      </w:r>
      <w:proofErr w:type="spellEnd"/>
      <w:r w:rsidRPr="00212C11">
        <w:rPr>
          <w:sz w:val="28"/>
          <w:szCs w:val="28"/>
          <w:lang w:val="en-US" w:eastAsia="ar-SA"/>
        </w:rPr>
        <w:t xml:space="preserve"> </w:t>
      </w:r>
      <w:proofErr w:type="spellStart"/>
      <w:r w:rsidRPr="00212C11">
        <w:rPr>
          <w:sz w:val="28"/>
          <w:szCs w:val="28"/>
          <w:lang w:val="en-US" w:eastAsia="ar-SA"/>
        </w:rPr>
        <w:t>đủ</w:t>
      </w:r>
      <w:proofErr w:type="spellEnd"/>
      <w:r w:rsidRPr="00212C11">
        <w:rPr>
          <w:sz w:val="28"/>
          <w:szCs w:val="28"/>
          <w:lang w:val="en-US" w:eastAsia="ar-SA"/>
        </w:rPr>
        <w:t xml:space="preserve"> </w:t>
      </w:r>
      <w:proofErr w:type="spellStart"/>
      <w:r w:rsidRPr="00212C11">
        <w:rPr>
          <w:sz w:val="28"/>
          <w:szCs w:val="28"/>
          <w:lang w:val="en-US" w:eastAsia="ar-SA"/>
        </w:rPr>
        <w:t>trang</w:t>
      </w:r>
      <w:proofErr w:type="spellEnd"/>
      <w:r w:rsidRPr="00212C11">
        <w:rPr>
          <w:sz w:val="28"/>
          <w:szCs w:val="28"/>
          <w:lang w:val="en-US" w:eastAsia="ar-SA"/>
        </w:rPr>
        <w:t xml:space="preserve"> </w:t>
      </w:r>
      <w:proofErr w:type="spellStart"/>
      <w:r w:rsidRPr="00212C11">
        <w:rPr>
          <w:sz w:val="28"/>
          <w:szCs w:val="28"/>
          <w:lang w:val="en-US" w:eastAsia="ar-SA"/>
        </w:rPr>
        <w:t>thiết</w:t>
      </w:r>
      <w:proofErr w:type="spellEnd"/>
      <w:r w:rsidRPr="00212C11">
        <w:rPr>
          <w:sz w:val="28"/>
          <w:szCs w:val="28"/>
          <w:lang w:val="en-US" w:eastAsia="ar-SA"/>
        </w:rPr>
        <w:t xml:space="preserve"> </w:t>
      </w:r>
      <w:proofErr w:type="spellStart"/>
      <w:r w:rsidRPr="00212C11">
        <w:rPr>
          <w:sz w:val="28"/>
          <w:szCs w:val="28"/>
          <w:lang w:val="en-US" w:eastAsia="ar-SA"/>
        </w:rPr>
        <w:t>bị</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nhân</w:t>
      </w:r>
      <w:proofErr w:type="spellEnd"/>
      <w:r w:rsidRPr="00212C11">
        <w:rPr>
          <w:sz w:val="28"/>
          <w:szCs w:val="28"/>
          <w:lang w:val="en-US" w:eastAsia="ar-SA"/>
        </w:rPr>
        <w:t xml:space="preserve"> </w:t>
      </w:r>
      <w:proofErr w:type="spellStart"/>
      <w:r w:rsidRPr="00212C11">
        <w:rPr>
          <w:sz w:val="28"/>
          <w:szCs w:val="28"/>
          <w:lang w:val="en-US" w:eastAsia="ar-SA"/>
        </w:rPr>
        <w:t>lực</w:t>
      </w:r>
      <w:proofErr w:type="spellEnd"/>
      <w:r w:rsidRPr="00212C11">
        <w:rPr>
          <w:sz w:val="28"/>
          <w:szCs w:val="28"/>
          <w:lang w:val="en-US" w:eastAsia="ar-SA"/>
        </w:rPr>
        <w:t xml:space="preserve"> </w:t>
      </w:r>
      <w:proofErr w:type="spellStart"/>
      <w:r w:rsidRPr="00212C11">
        <w:rPr>
          <w:sz w:val="28"/>
          <w:szCs w:val="28"/>
          <w:lang w:val="en-US" w:eastAsia="ar-SA"/>
        </w:rPr>
        <w:t>để</w:t>
      </w:r>
      <w:proofErr w:type="spellEnd"/>
      <w:r w:rsidRPr="00212C11">
        <w:rPr>
          <w:sz w:val="28"/>
          <w:szCs w:val="28"/>
          <w:lang w:val="en-US" w:eastAsia="ar-SA"/>
        </w:rPr>
        <w:t xml:space="preserve"> </w:t>
      </w:r>
      <w:proofErr w:type="spellStart"/>
      <w:r w:rsidRPr="00212C11">
        <w:rPr>
          <w:sz w:val="28"/>
          <w:szCs w:val="28"/>
          <w:lang w:val="en-US" w:eastAsia="ar-SA"/>
        </w:rPr>
        <w:t>cập</w:t>
      </w:r>
      <w:proofErr w:type="spellEnd"/>
      <w:r w:rsidRPr="00212C11">
        <w:rPr>
          <w:sz w:val="28"/>
          <w:szCs w:val="28"/>
          <w:lang w:val="en-US" w:eastAsia="ar-SA"/>
        </w:rPr>
        <w:t xml:space="preserve"> </w:t>
      </w:r>
      <w:proofErr w:type="spellStart"/>
      <w:r w:rsidRPr="00212C11">
        <w:rPr>
          <w:sz w:val="28"/>
          <w:szCs w:val="28"/>
          <w:lang w:val="en-US" w:eastAsia="ar-SA"/>
        </w:rPr>
        <w:t>nhật</w:t>
      </w:r>
      <w:proofErr w:type="spellEnd"/>
      <w:r w:rsidRPr="00212C11">
        <w:rPr>
          <w:sz w:val="28"/>
          <w:szCs w:val="28"/>
          <w:lang w:val="en-US" w:eastAsia="ar-SA"/>
        </w:rPr>
        <w:t xml:space="preserve"> </w:t>
      </w:r>
      <w:proofErr w:type="spellStart"/>
      <w:r w:rsidRPr="00212C11">
        <w:rPr>
          <w:sz w:val="28"/>
          <w:szCs w:val="28"/>
          <w:lang w:val="en-US" w:eastAsia="ar-SA"/>
        </w:rPr>
        <w:t>vào</w:t>
      </w:r>
      <w:proofErr w:type="spellEnd"/>
      <w:r w:rsidRPr="00212C11">
        <w:rPr>
          <w:sz w:val="28"/>
          <w:szCs w:val="28"/>
          <w:lang w:val="en-US" w:eastAsia="ar-SA"/>
        </w:rPr>
        <w:t xml:space="preserve"> </w:t>
      </w:r>
      <w:proofErr w:type="spellStart"/>
      <w:r w:rsidRPr="00212C11">
        <w:rPr>
          <w:sz w:val="28"/>
          <w:szCs w:val="28"/>
          <w:lang w:val="en-US" w:eastAsia="ar-SA"/>
        </w:rPr>
        <w:t>nhật</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w:t>
      </w:r>
      <w:proofErr w:type="spellStart"/>
      <w:r w:rsidRPr="00212C11">
        <w:rPr>
          <w:sz w:val="28"/>
          <w:szCs w:val="28"/>
          <w:lang w:val="en-US" w:eastAsia="ar-SA"/>
        </w:rPr>
        <w:lastRenderedPageBreak/>
        <w:t>thi</w:t>
      </w:r>
      <w:proofErr w:type="spellEnd"/>
      <w:r w:rsidRPr="00212C11">
        <w:rPr>
          <w:sz w:val="28"/>
          <w:szCs w:val="28"/>
          <w:lang w:val="en-US" w:eastAsia="ar-SA"/>
        </w:rPr>
        <w:t xml:space="preserve"> công </w:t>
      </w:r>
      <w:proofErr w:type="spellStart"/>
      <w:r w:rsidRPr="00212C11">
        <w:rPr>
          <w:sz w:val="28"/>
          <w:szCs w:val="28"/>
          <w:lang w:val="en-US" w:eastAsia="ar-SA"/>
        </w:rPr>
        <w:t>điện</w:t>
      </w:r>
      <w:proofErr w:type="spellEnd"/>
      <w:r w:rsidRPr="00212C11">
        <w:rPr>
          <w:sz w:val="28"/>
          <w:szCs w:val="28"/>
          <w:lang w:val="en-US" w:eastAsia="ar-SA"/>
        </w:rPr>
        <w:t xml:space="preserve"> </w:t>
      </w:r>
      <w:proofErr w:type="spellStart"/>
      <w:r w:rsidRPr="00212C11">
        <w:rPr>
          <w:sz w:val="28"/>
          <w:szCs w:val="28"/>
          <w:lang w:val="en-US" w:eastAsia="ar-SA"/>
        </w:rPr>
        <w:t>tử</w:t>
      </w:r>
      <w:proofErr w:type="spellEnd"/>
      <w:r w:rsidRPr="00212C11">
        <w:rPr>
          <w:sz w:val="28"/>
          <w:szCs w:val="28"/>
          <w:lang w:val="en-US" w:eastAsia="ar-SA"/>
        </w:rPr>
        <w:t xml:space="preserve"> </w:t>
      </w:r>
      <w:proofErr w:type="spellStart"/>
      <w:r w:rsidRPr="00212C11">
        <w:rPr>
          <w:sz w:val="28"/>
          <w:szCs w:val="28"/>
          <w:lang w:val="en-US" w:eastAsia="ar-SA"/>
        </w:rPr>
        <w:t>và</w:t>
      </w:r>
      <w:proofErr w:type="spellEnd"/>
      <w:r w:rsidRPr="00212C11">
        <w:rPr>
          <w:sz w:val="28"/>
          <w:szCs w:val="28"/>
          <w:lang w:val="en-US" w:eastAsia="ar-SA"/>
        </w:rPr>
        <w:t xml:space="preserve"> </w:t>
      </w:r>
      <w:proofErr w:type="spellStart"/>
      <w:r w:rsidRPr="00212C11">
        <w:rPr>
          <w:sz w:val="28"/>
          <w:szCs w:val="28"/>
          <w:lang w:val="en-US" w:eastAsia="ar-SA"/>
        </w:rPr>
        <w:t>áp</w:t>
      </w:r>
      <w:proofErr w:type="spellEnd"/>
      <w:r w:rsidRPr="00212C11">
        <w:rPr>
          <w:sz w:val="28"/>
          <w:szCs w:val="28"/>
          <w:lang w:val="en-US" w:eastAsia="ar-SA"/>
        </w:rPr>
        <w:t xml:space="preserve"> </w:t>
      </w:r>
      <w:proofErr w:type="spellStart"/>
      <w:r w:rsidRPr="00212C11">
        <w:rPr>
          <w:sz w:val="28"/>
          <w:szCs w:val="28"/>
          <w:lang w:val="en-US" w:eastAsia="ar-SA"/>
        </w:rPr>
        <w:t>dụng</w:t>
      </w:r>
      <w:proofErr w:type="spellEnd"/>
      <w:r w:rsidRPr="00212C11">
        <w:rPr>
          <w:sz w:val="28"/>
          <w:szCs w:val="28"/>
          <w:lang w:val="en-US" w:eastAsia="ar-SA"/>
        </w:rPr>
        <w:t xml:space="preserve"> </w:t>
      </w:r>
      <w:proofErr w:type="spellStart"/>
      <w:r w:rsidRPr="00212C11">
        <w:rPr>
          <w:sz w:val="28"/>
          <w:szCs w:val="28"/>
          <w:lang w:val="en-US" w:eastAsia="ar-SA"/>
        </w:rPr>
        <w:t>chữ</w:t>
      </w:r>
      <w:proofErr w:type="spellEnd"/>
      <w:r w:rsidRPr="00212C11">
        <w:rPr>
          <w:sz w:val="28"/>
          <w:szCs w:val="28"/>
          <w:lang w:val="en-US" w:eastAsia="ar-SA"/>
        </w:rPr>
        <w:t xml:space="preserve"> </w:t>
      </w:r>
      <w:proofErr w:type="spellStart"/>
      <w:r w:rsidRPr="00212C11">
        <w:rPr>
          <w:sz w:val="28"/>
          <w:szCs w:val="28"/>
          <w:lang w:val="en-US" w:eastAsia="ar-SA"/>
        </w:rPr>
        <w:t>ký</w:t>
      </w:r>
      <w:proofErr w:type="spellEnd"/>
      <w:r w:rsidRPr="00212C11">
        <w:rPr>
          <w:sz w:val="28"/>
          <w:szCs w:val="28"/>
          <w:lang w:val="en-US" w:eastAsia="ar-SA"/>
        </w:rPr>
        <w:t xml:space="preserve"> số </w:t>
      </w:r>
      <w:proofErr w:type="spellStart"/>
      <w:r w:rsidRPr="00212C11">
        <w:rPr>
          <w:sz w:val="28"/>
          <w:szCs w:val="28"/>
          <w:lang w:val="en-US" w:eastAsia="ar-SA"/>
        </w:rPr>
        <w:t>theo</w:t>
      </w:r>
      <w:proofErr w:type="spellEnd"/>
      <w:r w:rsidRPr="00212C11">
        <w:rPr>
          <w:sz w:val="28"/>
          <w:szCs w:val="28"/>
          <w:lang w:val="en-US" w:eastAsia="ar-SA"/>
        </w:rPr>
        <w:t xml:space="preserve"> </w:t>
      </w:r>
      <w:proofErr w:type="spellStart"/>
      <w:r w:rsidRPr="00212C11">
        <w:rPr>
          <w:sz w:val="28"/>
          <w:szCs w:val="28"/>
          <w:lang w:val="en-US" w:eastAsia="ar-SA"/>
        </w:rPr>
        <w:t>đúng</w:t>
      </w:r>
      <w:proofErr w:type="spellEnd"/>
      <w:r w:rsidRPr="00212C11">
        <w:rPr>
          <w:sz w:val="28"/>
          <w:szCs w:val="28"/>
          <w:lang w:val="en-US" w:eastAsia="ar-SA"/>
        </w:rPr>
        <w:t xml:space="preserve"> </w:t>
      </w:r>
      <w:proofErr w:type="spellStart"/>
      <w:r w:rsidRPr="00212C11">
        <w:rPr>
          <w:sz w:val="28"/>
          <w:szCs w:val="28"/>
          <w:lang w:val="en-US" w:eastAsia="ar-SA"/>
        </w:rPr>
        <w:t>quy</w:t>
      </w:r>
      <w:proofErr w:type="spellEnd"/>
      <w:r w:rsidRPr="00212C11">
        <w:rPr>
          <w:sz w:val="28"/>
          <w:szCs w:val="28"/>
          <w:lang w:val="en-US" w:eastAsia="ar-SA"/>
        </w:rPr>
        <w:t xml:space="preserve"> </w:t>
      </w:r>
      <w:proofErr w:type="spellStart"/>
      <w:r w:rsidRPr="00212C11">
        <w:rPr>
          <w:sz w:val="28"/>
          <w:szCs w:val="28"/>
          <w:lang w:val="en-US" w:eastAsia="ar-SA"/>
        </w:rPr>
        <w:t>định</w:t>
      </w:r>
      <w:proofErr w:type="spellEnd"/>
      <w:r w:rsidRPr="00212C11">
        <w:rPr>
          <w:sz w:val="28"/>
          <w:szCs w:val="28"/>
          <w:lang w:val="en-US" w:eastAsia="ar-SA"/>
        </w:rPr>
        <w:t xml:space="preserve"> </w:t>
      </w:r>
      <w:proofErr w:type="spellStart"/>
      <w:r w:rsidRPr="00212C11">
        <w:rPr>
          <w:sz w:val="28"/>
          <w:szCs w:val="28"/>
          <w:lang w:val="en-US" w:eastAsia="ar-SA"/>
        </w:rPr>
        <w:t>hướng</w:t>
      </w:r>
      <w:proofErr w:type="spellEnd"/>
      <w:r w:rsidRPr="00212C11">
        <w:rPr>
          <w:sz w:val="28"/>
          <w:szCs w:val="28"/>
          <w:lang w:val="en-US" w:eastAsia="ar-SA"/>
        </w:rPr>
        <w:t xml:space="preserve"> </w:t>
      </w:r>
      <w:proofErr w:type="spellStart"/>
      <w:r w:rsidRPr="00212C11">
        <w:rPr>
          <w:sz w:val="28"/>
          <w:szCs w:val="28"/>
          <w:lang w:val="en-US" w:eastAsia="ar-SA"/>
        </w:rPr>
        <w:t>dẫn</w:t>
      </w:r>
      <w:proofErr w:type="spellEnd"/>
      <w:r w:rsidRPr="00212C11">
        <w:rPr>
          <w:sz w:val="28"/>
          <w:szCs w:val="28"/>
          <w:lang w:val="en-US" w:eastAsia="ar-SA"/>
        </w:rPr>
        <w:t xml:space="preserve"> </w:t>
      </w:r>
      <w:proofErr w:type="spellStart"/>
      <w:r w:rsidRPr="00212C11">
        <w:rPr>
          <w:sz w:val="28"/>
          <w:szCs w:val="28"/>
          <w:lang w:val="en-US" w:eastAsia="ar-SA"/>
        </w:rPr>
        <w:t>của</w:t>
      </w:r>
      <w:proofErr w:type="spellEnd"/>
      <w:r w:rsidRPr="00212C11">
        <w:rPr>
          <w:sz w:val="28"/>
          <w:szCs w:val="28"/>
          <w:lang w:val="en-US" w:eastAsia="ar-SA"/>
        </w:rPr>
        <w:t xml:space="preserve"> </w:t>
      </w:r>
      <w:proofErr w:type="spellStart"/>
      <w:r w:rsidRPr="00212C11">
        <w:rPr>
          <w:sz w:val="28"/>
          <w:szCs w:val="28"/>
          <w:lang w:val="en-US" w:eastAsia="ar-SA"/>
        </w:rPr>
        <w:t>Bên</w:t>
      </w:r>
      <w:proofErr w:type="spellEnd"/>
      <w:r w:rsidRPr="00212C11">
        <w:rPr>
          <w:sz w:val="28"/>
          <w:szCs w:val="28"/>
          <w:lang w:val="en-US" w:eastAsia="ar-SA"/>
        </w:rPr>
        <w:t xml:space="preserve"> A.</w:t>
      </w:r>
    </w:p>
    <w:p w14:paraId="7D0DAF0F" w14:textId="7CC38282" w:rsidR="00212C11" w:rsidRPr="00212C11" w:rsidRDefault="00212C11" w:rsidP="00212C11">
      <w:pPr>
        <w:pStyle w:val="ListParagraph"/>
        <w:numPr>
          <w:ilvl w:val="0"/>
          <w:numId w:val="11"/>
        </w:numPr>
        <w:spacing w:before="80" w:line="340" w:lineRule="exact"/>
        <w:jc w:val="both"/>
        <w:rPr>
          <w:b/>
          <w:bCs/>
          <w:sz w:val="28"/>
          <w:szCs w:val="28"/>
          <w:lang w:val="vi-VN" w:eastAsia="ar-SA"/>
        </w:rPr>
      </w:pPr>
      <w:r w:rsidRPr="00212C11">
        <w:rPr>
          <w:b/>
          <w:bCs/>
          <w:sz w:val="28"/>
          <w:szCs w:val="28"/>
          <w:lang w:val="vi-VN" w:eastAsia="ar-SA"/>
        </w:rPr>
        <w:t>Yêu cầu về nhân sự khác:</w:t>
      </w:r>
    </w:p>
    <w:p w14:paraId="320319E6" w14:textId="3531CFB0"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Công nhân tham gia thi công gói thầu (có bảng kê danh sách, tên tuổi, bậc thợ công nhân), số lượng công nhân kỹ thuật bậc 3/7 trở lên, tối thiểu 15 người.</w:t>
      </w:r>
    </w:p>
    <w:p w14:paraId="46B90F75" w14:textId="3C055ADB" w:rsidR="00212C11" w:rsidRPr="005706F1" w:rsidRDefault="00212C11" w:rsidP="00212C11">
      <w:pPr>
        <w:spacing w:before="80" w:line="340" w:lineRule="exact"/>
        <w:ind w:firstLine="540"/>
        <w:jc w:val="both"/>
        <w:rPr>
          <w:sz w:val="28"/>
          <w:szCs w:val="28"/>
          <w:lang w:val="en-US" w:eastAsia="ar-SA"/>
        </w:rPr>
      </w:pPr>
      <w:r w:rsidRPr="00212C11">
        <w:rPr>
          <w:sz w:val="28"/>
          <w:szCs w:val="28"/>
          <w:lang w:val="en-US" w:eastAsia="ar-SA"/>
        </w:rPr>
        <w:t xml:space="preserve">- </w:t>
      </w:r>
      <w:proofErr w:type="spellStart"/>
      <w:r w:rsidRPr="00212C11">
        <w:rPr>
          <w:sz w:val="28"/>
          <w:szCs w:val="28"/>
          <w:lang w:val="en-US" w:eastAsia="ar-SA"/>
        </w:rPr>
        <w:t>Chứng</w:t>
      </w:r>
      <w:proofErr w:type="spellEnd"/>
      <w:r w:rsidRPr="00212C11">
        <w:rPr>
          <w:sz w:val="28"/>
          <w:szCs w:val="28"/>
          <w:lang w:val="en-US" w:eastAsia="ar-SA"/>
        </w:rPr>
        <w:t xml:space="preserve"> nhận, </w:t>
      </w:r>
      <w:proofErr w:type="spellStart"/>
      <w:r w:rsidRPr="00212C11">
        <w:rPr>
          <w:sz w:val="28"/>
          <w:szCs w:val="28"/>
          <w:lang w:val="en-US" w:eastAsia="ar-SA"/>
        </w:rPr>
        <w:t>chứng</w:t>
      </w:r>
      <w:proofErr w:type="spellEnd"/>
      <w:r w:rsidRPr="00212C11">
        <w:rPr>
          <w:sz w:val="28"/>
          <w:szCs w:val="28"/>
          <w:lang w:val="en-US" w:eastAsia="ar-SA"/>
        </w:rPr>
        <w:t xml:space="preserve"> </w:t>
      </w:r>
      <w:proofErr w:type="spellStart"/>
      <w:r w:rsidRPr="00212C11">
        <w:rPr>
          <w:sz w:val="28"/>
          <w:szCs w:val="28"/>
          <w:lang w:val="en-US" w:eastAsia="ar-SA"/>
        </w:rPr>
        <w:t>chỉ</w:t>
      </w:r>
      <w:proofErr w:type="spellEnd"/>
      <w:r w:rsidRPr="00212C11">
        <w:rPr>
          <w:sz w:val="28"/>
          <w:szCs w:val="28"/>
          <w:lang w:val="en-US" w:eastAsia="ar-SA"/>
        </w:rPr>
        <w:t xml:space="preserve">, </w:t>
      </w:r>
      <w:proofErr w:type="spellStart"/>
      <w:r w:rsidRPr="00212C11">
        <w:rPr>
          <w:sz w:val="28"/>
          <w:szCs w:val="28"/>
          <w:lang w:val="en-US" w:eastAsia="ar-SA"/>
        </w:rPr>
        <w:t>thẻ</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vệ</w:t>
      </w:r>
      <w:proofErr w:type="spellEnd"/>
      <w:r w:rsidRPr="00212C11">
        <w:rPr>
          <w:sz w:val="28"/>
          <w:szCs w:val="28"/>
          <w:lang w:val="en-US" w:eastAsia="ar-SA"/>
        </w:rPr>
        <w:t xml:space="preserve"> </w:t>
      </w:r>
      <w:proofErr w:type="spellStart"/>
      <w:r w:rsidRPr="00212C11">
        <w:rPr>
          <w:sz w:val="28"/>
          <w:szCs w:val="28"/>
          <w:lang w:val="en-US" w:eastAsia="ar-SA"/>
        </w:rPr>
        <w:t>sinh</w:t>
      </w:r>
      <w:proofErr w:type="spellEnd"/>
      <w:r w:rsidRPr="00212C11">
        <w:rPr>
          <w:sz w:val="28"/>
          <w:szCs w:val="28"/>
          <w:lang w:val="en-US" w:eastAsia="ar-SA"/>
        </w:rPr>
        <w:t xml:space="preserve"> </w:t>
      </w:r>
      <w:proofErr w:type="spellStart"/>
      <w:r w:rsidRPr="00212C11">
        <w:rPr>
          <w:sz w:val="28"/>
          <w:szCs w:val="28"/>
          <w:lang w:val="en-US" w:eastAsia="ar-SA"/>
        </w:rPr>
        <w:t>lao</w:t>
      </w:r>
      <w:proofErr w:type="spellEnd"/>
      <w:r w:rsidRPr="00212C11">
        <w:rPr>
          <w:sz w:val="28"/>
          <w:szCs w:val="28"/>
          <w:lang w:val="en-US" w:eastAsia="ar-SA"/>
        </w:rPr>
        <w:t xml:space="preserve"> động, </w:t>
      </w:r>
      <w:proofErr w:type="spellStart"/>
      <w:r w:rsidRPr="00212C11">
        <w:rPr>
          <w:sz w:val="28"/>
          <w:szCs w:val="28"/>
          <w:lang w:val="en-US" w:eastAsia="ar-SA"/>
        </w:rPr>
        <w:t>Thẻ</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điện</w:t>
      </w:r>
      <w:proofErr w:type="spellEnd"/>
      <w:r w:rsidRPr="00212C11">
        <w:rPr>
          <w:sz w:val="28"/>
          <w:szCs w:val="28"/>
          <w:lang w:val="en-US" w:eastAsia="ar-SA"/>
        </w:rPr>
        <w:t xml:space="preserve">: </w:t>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có</w:t>
      </w:r>
      <w:proofErr w:type="spellEnd"/>
      <w:r w:rsidRPr="00212C11">
        <w:rPr>
          <w:sz w:val="28"/>
          <w:szCs w:val="28"/>
          <w:lang w:val="en-US" w:eastAsia="ar-SA"/>
        </w:rPr>
        <w:t xml:space="preserve"> </w:t>
      </w:r>
      <w:proofErr w:type="spellStart"/>
      <w:r w:rsidRPr="00212C11">
        <w:rPr>
          <w:sz w:val="28"/>
          <w:szCs w:val="28"/>
          <w:lang w:val="en-US" w:eastAsia="ar-SA"/>
        </w:rPr>
        <w:t>thể</w:t>
      </w:r>
      <w:proofErr w:type="spellEnd"/>
      <w:r w:rsidRPr="00212C11">
        <w:rPr>
          <w:sz w:val="28"/>
          <w:szCs w:val="28"/>
          <w:lang w:val="en-US" w:eastAsia="ar-SA"/>
        </w:rPr>
        <w:t xml:space="preserve"> </w:t>
      </w:r>
      <w:proofErr w:type="spellStart"/>
      <w:r w:rsidRPr="00212C11">
        <w:rPr>
          <w:sz w:val="28"/>
          <w:szCs w:val="28"/>
          <w:lang w:val="en-US" w:eastAsia="ar-SA"/>
        </w:rPr>
        <w:t>đính</w:t>
      </w:r>
      <w:proofErr w:type="spellEnd"/>
      <w:r w:rsidRPr="00212C11">
        <w:rPr>
          <w:sz w:val="28"/>
          <w:szCs w:val="28"/>
          <w:lang w:val="en-US" w:eastAsia="ar-SA"/>
        </w:rPr>
        <w:t xml:space="preserve"> </w:t>
      </w:r>
      <w:proofErr w:type="spellStart"/>
      <w:r w:rsidRPr="00212C11">
        <w:rPr>
          <w:sz w:val="28"/>
          <w:szCs w:val="28"/>
          <w:lang w:val="en-US" w:eastAsia="ar-SA"/>
        </w:rPr>
        <w:t>kèm</w:t>
      </w:r>
      <w:proofErr w:type="spellEnd"/>
      <w:r w:rsidRPr="00212C11">
        <w:rPr>
          <w:sz w:val="28"/>
          <w:szCs w:val="28"/>
          <w:lang w:val="en-US" w:eastAsia="ar-SA"/>
        </w:rPr>
        <w:t xml:space="preserve"> </w:t>
      </w:r>
      <w:proofErr w:type="spellStart"/>
      <w:r w:rsidRPr="00212C11">
        <w:rPr>
          <w:sz w:val="28"/>
          <w:szCs w:val="28"/>
          <w:lang w:val="en-US" w:eastAsia="ar-SA"/>
        </w:rPr>
        <w:t>hoặc</w:t>
      </w:r>
      <w:proofErr w:type="spellEnd"/>
      <w:r w:rsidRPr="00212C11">
        <w:rPr>
          <w:sz w:val="28"/>
          <w:szCs w:val="28"/>
          <w:lang w:val="en-US" w:eastAsia="ar-SA"/>
        </w:rPr>
        <w:t xml:space="preserve"> </w:t>
      </w:r>
      <w:proofErr w:type="spellStart"/>
      <w:r w:rsidRPr="00212C11">
        <w:rPr>
          <w:sz w:val="28"/>
          <w:szCs w:val="28"/>
          <w:lang w:val="en-US" w:eastAsia="ar-SA"/>
        </w:rPr>
        <w:t>không</w:t>
      </w:r>
      <w:proofErr w:type="spellEnd"/>
      <w:r w:rsidRPr="00212C11">
        <w:rPr>
          <w:sz w:val="28"/>
          <w:szCs w:val="28"/>
          <w:lang w:val="en-US" w:eastAsia="ar-SA"/>
        </w:rPr>
        <w:t xml:space="preserve"> </w:t>
      </w:r>
      <w:proofErr w:type="spellStart"/>
      <w:r w:rsidRPr="00212C11">
        <w:rPr>
          <w:sz w:val="28"/>
          <w:szCs w:val="28"/>
          <w:lang w:val="en-US" w:eastAsia="ar-SA"/>
        </w:rPr>
        <w:t>đính</w:t>
      </w:r>
      <w:proofErr w:type="spellEnd"/>
      <w:r w:rsidRPr="00212C11">
        <w:rPr>
          <w:sz w:val="28"/>
          <w:szCs w:val="28"/>
          <w:lang w:val="en-US" w:eastAsia="ar-SA"/>
        </w:rPr>
        <w:t xml:space="preserve"> </w:t>
      </w:r>
      <w:proofErr w:type="spellStart"/>
      <w:r w:rsidRPr="00212C11">
        <w:rPr>
          <w:sz w:val="28"/>
          <w:szCs w:val="28"/>
          <w:lang w:val="en-US" w:eastAsia="ar-SA"/>
        </w:rPr>
        <w:t>kèm</w:t>
      </w:r>
      <w:proofErr w:type="spellEnd"/>
      <w:r w:rsidRPr="00212C11">
        <w:rPr>
          <w:sz w:val="28"/>
          <w:szCs w:val="28"/>
          <w:lang w:val="en-US" w:eastAsia="ar-SA"/>
        </w:rPr>
        <w:t xml:space="preserve"> </w:t>
      </w:r>
      <w:proofErr w:type="spellStart"/>
      <w:r w:rsidRPr="00212C11">
        <w:rPr>
          <w:sz w:val="28"/>
          <w:szCs w:val="28"/>
          <w:lang w:val="en-US" w:eastAsia="ar-SA"/>
        </w:rPr>
        <w:t>chứng</w:t>
      </w:r>
      <w:proofErr w:type="spellEnd"/>
      <w:r w:rsidRPr="00212C11">
        <w:rPr>
          <w:sz w:val="28"/>
          <w:szCs w:val="28"/>
          <w:lang w:val="en-US" w:eastAsia="ar-SA"/>
        </w:rPr>
        <w:t xml:space="preserve"> nhận, </w:t>
      </w:r>
      <w:proofErr w:type="spellStart"/>
      <w:r w:rsidRPr="00212C11">
        <w:rPr>
          <w:sz w:val="28"/>
          <w:szCs w:val="28"/>
          <w:lang w:val="en-US" w:eastAsia="ar-SA"/>
        </w:rPr>
        <w:t>chứng</w:t>
      </w:r>
      <w:proofErr w:type="spellEnd"/>
      <w:r w:rsidRPr="00212C11">
        <w:rPr>
          <w:sz w:val="28"/>
          <w:szCs w:val="28"/>
          <w:lang w:val="en-US" w:eastAsia="ar-SA"/>
        </w:rPr>
        <w:t xml:space="preserve"> </w:t>
      </w:r>
      <w:proofErr w:type="spellStart"/>
      <w:r w:rsidRPr="00212C11">
        <w:rPr>
          <w:sz w:val="28"/>
          <w:szCs w:val="28"/>
          <w:lang w:val="en-US" w:eastAsia="ar-SA"/>
        </w:rPr>
        <w:t>chỉ</w:t>
      </w:r>
      <w:proofErr w:type="spellEnd"/>
      <w:r w:rsidRPr="00212C11">
        <w:rPr>
          <w:sz w:val="28"/>
          <w:szCs w:val="28"/>
          <w:lang w:val="en-US" w:eastAsia="ar-SA"/>
        </w:rPr>
        <w:t xml:space="preserve">, </w:t>
      </w:r>
      <w:proofErr w:type="spellStart"/>
      <w:r w:rsidRPr="00212C11">
        <w:rPr>
          <w:sz w:val="28"/>
          <w:szCs w:val="28"/>
          <w:lang w:val="en-US" w:eastAsia="ar-SA"/>
        </w:rPr>
        <w:t>thẻ</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vệ</w:t>
      </w:r>
      <w:proofErr w:type="spellEnd"/>
      <w:r w:rsidRPr="00212C11">
        <w:rPr>
          <w:sz w:val="28"/>
          <w:szCs w:val="28"/>
          <w:lang w:val="en-US" w:eastAsia="ar-SA"/>
        </w:rPr>
        <w:t xml:space="preserve"> </w:t>
      </w:r>
      <w:proofErr w:type="spellStart"/>
      <w:r w:rsidRPr="00212C11">
        <w:rPr>
          <w:sz w:val="28"/>
          <w:szCs w:val="28"/>
          <w:lang w:val="en-US" w:eastAsia="ar-SA"/>
        </w:rPr>
        <w:t>sinh</w:t>
      </w:r>
      <w:proofErr w:type="spellEnd"/>
      <w:r w:rsidRPr="00212C11">
        <w:rPr>
          <w:sz w:val="28"/>
          <w:szCs w:val="28"/>
          <w:lang w:val="en-US" w:eastAsia="ar-SA"/>
        </w:rPr>
        <w:t xml:space="preserve"> </w:t>
      </w:r>
      <w:proofErr w:type="spellStart"/>
      <w:r w:rsidRPr="00212C11">
        <w:rPr>
          <w:sz w:val="28"/>
          <w:szCs w:val="28"/>
          <w:lang w:val="en-US" w:eastAsia="ar-SA"/>
        </w:rPr>
        <w:t>lao</w:t>
      </w:r>
      <w:proofErr w:type="spellEnd"/>
      <w:r w:rsidRPr="00212C11">
        <w:rPr>
          <w:sz w:val="28"/>
          <w:szCs w:val="28"/>
          <w:lang w:val="en-US" w:eastAsia="ar-SA"/>
        </w:rPr>
        <w:t xml:space="preserve"> động, </w:t>
      </w:r>
      <w:proofErr w:type="spellStart"/>
      <w:r w:rsidRPr="00212C11">
        <w:rPr>
          <w:sz w:val="28"/>
          <w:szCs w:val="28"/>
          <w:lang w:val="en-US" w:eastAsia="ar-SA"/>
        </w:rPr>
        <w:t>Thẻ</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điện</w:t>
      </w:r>
      <w:proofErr w:type="spellEnd"/>
      <w:r w:rsidRPr="00212C11">
        <w:rPr>
          <w:sz w:val="28"/>
          <w:szCs w:val="28"/>
          <w:lang w:val="en-US" w:eastAsia="ar-SA"/>
        </w:rPr>
        <w:t xml:space="preserve"> trong E-HSDT. Trường </w:t>
      </w:r>
      <w:proofErr w:type="spellStart"/>
      <w:r w:rsidRPr="00212C11">
        <w:rPr>
          <w:sz w:val="28"/>
          <w:szCs w:val="28"/>
          <w:lang w:val="en-US" w:eastAsia="ar-SA"/>
        </w:rPr>
        <w:t>hợp</w:t>
      </w:r>
      <w:proofErr w:type="spellEnd"/>
      <w:r w:rsidRPr="00212C11">
        <w:rPr>
          <w:sz w:val="28"/>
          <w:szCs w:val="28"/>
          <w:lang w:val="en-US" w:eastAsia="ar-SA"/>
        </w:rPr>
        <w:t xml:space="preserve"> </w:t>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trúng</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nhà</w:t>
      </w:r>
      <w:proofErr w:type="spellEnd"/>
      <w:r w:rsidRPr="00212C11">
        <w:rPr>
          <w:sz w:val="28"/>
          <w:szCs w:val="28"/>
          <w:lang w:val="en-US" w:eastAsia="ar-SA"/>
        </w:rPr>
        <w:t xml:space="preserve"> </w:t>
      </w:r>
      <w:proofErr w:type="spellStart"/>
      <w:r w:rsidRPr="00212C11">
        <w:rPr>
          <w:sz w:val="28"/>
          <w:szCs w:val="28"/>
          <w:lang w:val="en-US" w:eastAsia="ar-SA"/>
        </w:rPr>
        <w:t>thầu</w:t>
      </w:r>
      <w:proofErr w:type="spellEnd"/>
      <w:r w:rsidRPr="00212C11">
        <w:rPr>
          <w:sz w:val="28"/>
          <w:szCs w:val="28"/>
          <w:lang w:val="en-US" w:eastAsia="ar-SA"/>
        </w:rPr>
        <w:t xml:space="preserve"> </w:t>
      </w:r>
      <w:proofErr w:type="spellStart"/>
      <w:r w:rsidRPr="00212C11">
        <w:rPr>
          <w:sz w:val="28"/>
          <w:szCs w:val="28"/>
          <w:lang w:val="en-US" w:eastAsia="ar-SA"/>
        </w:rPr>
        <w:t>phải</w:t>
      </w:r>
      <w:proofErr w:type="spellEnd"/>
      <w:r w:rsidRPr="00212C11">
        <w:rPr>
          <w:sz w:val="28"/>
          <w:szCs w:val="28"/>
          <w:lang w:val="en-US" w:eastAsia="ar-SA"/>
        </w:rPr>
        <w:t xml:space="preserve"> </w:t>
      </w:r>
      <w:proofErr w:type="spellStart"/>
      <w:r w:rsidRPr="00212C11">
        <w:rPr>
          <w:sz w:val="28"/>
          <w:szCs w:val="28"/>
          <w:lang w:val="en-US" w:eastAsia="ar-SA"/>
        </w:rPr>
        <w:t>xuất</w:t>
      </w:r>
      <w:proofErr w:type="spellEnd"/>
      <w:r w:rsidRPr="00212C11">
        <w:rPr>
          <w:sz w:val="28"/>
          <w:szCs w:val="28"/>
          <w:lang w:val="en-US" w:eastAsia="ar-SA"/>
        </w:rPr>
        <w:t xml:space="preserve"> </w:t>
      </w:r>
      <w:proofErr w:type="spellStart"/>
      <w:r w:rsidRPr="00212C11">
        <w:rPr>
          <w:sz w:val="28"/>
          <w:szCs w:val="28"/>
          <w:lang w:val="en-US" w:eastAsia="ar-SA"/>
        </w:rPr>
        <w:t>trình</w:t>
      </w:r>
      <w:proofErr w:type="spellEnd"/>
      <w:r w:rsidRPr="00212C11">
        <w:rPr>
          <w:sz w:val="28"/>
          <w:szCs w:val="28"/>
          <w:lang w:val="en-US" w:eastAsia="ar-SA"/>
        </w:rPr>
        <w:t xml:space="preserve"> </w:t>
      </w:r>
      <w:proofErr w:type="spellStart"/>
      <w:r w:rsidRPr="00212C11">
        <w:rPr>
          <w:sz w:val="28"/>
          <w:szCs w:val="28"/>
          <w:lang w:val="en-US" w:eastAsia="ar-SA"/>
        </w:rPr>
        <w:t>chứng</w:t>
      </w:r>
      <w:proofErr w:type="spellEnd"/>
      <w:r w:rsidRPr="00212C11">
        <w:rPr>
          <w:sz w:val="28"/>
          <w:szCs w:val="28"/>
          <w:lang w:val="en-US" w:eastAsia="ar-SA"/>
        </w:rPr>
        <w:t xml:space="preserve"> nhận, </w:t>
      </w:r>
      <w:proofErr w:type="spellStart"/>
      <w:r w:rsidRPr="00212C11">
        <w:rPr>
          <w:sz w:val="28"/>
          <w:szCs w:val="28"/>
          <w:lang w:val="en-US" w:eastAsia="ar-SA"/>
        </w:rPr>
        <w:t>chúng</w:t>
      </w:r>
      <w:proofErr w:type="spellEnd"/>
      <w:r w:rsidRPr="00212C11">
        <w:rPr>
          <w:sz w:val="28"/>
          <w:szCs w:val="28"/>
          <w:lang w:val="en-US" w:eastAsia="ar-SA"/>
        </w:rPr>
        <w:t xml:space="preserve"> </w:t>
      </w:r>
      <w:proofErr w:type="spellStart"/>
      <w:r w:rsidRPr="00212C11">
        <w:rPr>
          <w:sz w:val="28"/>
          <w:szCs w:val="28"/>
          <w:lang w:val="en-US" w:eastAsia="ar-SA"/>
        </w:rPr>
        <w:t>chỉ</w:t>
      </w:r>
      <w:proofErr w:type="spellEnd"/>
      <w:r w:rsidRPr="00212C11">
        <w:rPr>
          <w:sz w:val="28"/>
          <w:szCs w:val="28"/>
          <w:lang w:val="en-US" w:eastAsia="ar-SA"/>
        </w:rPr>
        <w:t xml:space="preserve">, </w:t>
      </w:r>
      <w:proofErr w:type="spellStart"/>
      <w:r w:rsidRPr="00212C11">
        <w:rPr>
          <w:sz w:val="28"/>
          <w:szCs w:val="28"/>
          <w:lang w:val="en-US" w:eastAsia="ar-SA"/>
        </w:rPr>
        <w:t>thẻ</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vệ</w:t>
      </w:r>
      <w:proofErr w:type="spellEnd"/>
      <w:r w:rsidRPr="00212C11">
        <w:rPr>
          <w:sz w:val="28"/>
          <w:szCs w:val="28"/>
          <w:lang w:val="en-US" w:eastAsia="ar-SA"/>
        </w:rPr>
        <w:t xml:space="preserve"> </w:t>
      </w:r>
      <w:proofErr w:type="spellStart"/>
      <w:r w:rsidRPr="00212C11">
        <w:rPr>
          <w:sz w:val="28"/>
          <w:szCs w:val="28"/>
          <w:lang w:val="en-US" w:eastAsia="ar-SA"/>
        </w:rPr>
        <w:t>sinh</w:t>
      </w:r>
      <w:proofErr w:type="spellEnd"/>
      <w:r w:rsidRPr="00212C11">
        <w:rPr>
          <w:sz w:val="28"/>
          <w:szCs w:val="28"/>
          <w:lang w:val="en-US" w:eastAsia="ar-SA"/>
        </w:rPr>
        <w:t xml:space="preserve"> </w:t>
      </w:r>
      <w:proofErr w:type="spellStart"/>
      <w:r w:rsidRPr="00212C11">
        <w:rPr>
          <w:sz w:val="28"/>
          <w:szCs w:val="28"/>
          <w:lang w:val="en-US" w:eastAsia="ar-SA"/>
        </w:rPr>
        <w:t>lao</w:t>
      </w:r>
      <w:proofErr w:type="spellEnd"/>
      <w:r w:rsidRPr="00212C11">
        <w:rPr>
          <w:sz w:val="28"/>
          <w:szCs w:val="28"/>
          <w:lang w:val="en-US" w:eastAsia="ar-SA"/>
        </w:rPr>
        <w:t xml:space="preserve"> động, </w:t>
      </w:r>
      <w:proofErr w:type="spellStart"/>
      <w:r w:rsidRPr="00212C11">
        <w:rPr>
          <w:sz w:val="28"/>
          <w:szCs w:val="28"/>
          <w:lang w:val="en-US" w:eastAsia="ar-SA"/>
        </w:rPr>
        <w:t>Thẻ</w:t>
      </w:r>
      <w:proofErr w:type="spellEnd"/>
      <w:r w:rsidRPr="00212C11">
        <w:rPr>
          <w:sz w:val="28"/>
          <w:szCs w:val="28"/>
          <w:lang w:val="en-US" w:eastAsia="ar-SA"/>
        </w:rPr>
        <w:t xml:space="preserve"> an </w:t>
      </w:r>
      <w:proofErr w:type="spellStart"/>
      <w:r w:rsidRPr="00212C11">
        <w:rPr>
          <w:sz w:val="28"/>
          <w:szCs w:val="28"/>
          <w:lang w:val="en-US" w:eastAsia="ar-SA"/>
        </w:rPr>
        <w:t>toàn</w:t>
      </w:r>
      <w:proofErr w:type="spellEnd"/>
      <w:r w:rsidRPr="00212C11">
        <w:rPr>
          <w:sz w:val="28"/>
          <w:szCs w:val="28"/>
          <w:lang w:val="en-US" w:eastAsia="ar-SA"/>
        </w:rPr>
        <w:t xml:space="preserve"> </w:t>
      </w:r>
      <w:proofErr w:type="spellStart"/>
      <w:r w:rsidRPr="00212C11">
        <w:rPr>
          <w:sz w:val="28"/>
          <w:szCs w:val="28"/>
          <w:lang w:val="en-US" w:eastAsia="ar-SA"/>
        </w:rPr>
        <w:t>điện</w:t>
      </w:r>
      <w:proofErr w:type="spellEnd"/>
      <w:r w:rsidRPr="00212C11">
        <w:rPr>
          <w:sz w:val="28"/>
          <w:szCs w:val="28"/>
          <w:lang w:val="en-US" w:eastAsia="ar-SA"/>
        </w:rPr>
        <w:t xml:space="preserve"> </w:t>
      </w:r>
      <w:proofErr w:type="spellStart"/>
      <w:r w:rsidRPr="00212C11">
        <w:rPr>
          <w:sz w:val="28"/>
          <w:szCs w:val="28"/>
          <w:lang w:val="en-US" w:eastAsia="ar-SA"/>
        </w:rPr>
        <w:t>trước</w:t>
      </w:r>
      <w:proofErr w:type="spellEnd"/>
      <w:r w:rsidRPr="00212C11">
        <w:rPr>
          <w:sz w:val="28"/>
          <w:szCs w:val="28"/>
          <w:lang w:val="en-US" w:eastAsia="ar-SA"/>
        </w:rPr>
        <w:t xml:space="preserve"> </w:t>
      </w:r>
      <w:proofErr w:type="spellStart"/>
      <w:r w:rsidRPr="00212C11">
        <w:rPr>
          <w:sz w:val="28"/>
          <w:szCs w:val="28"/>
          <w:lang w:val="en-US" w:eastAsia="ar-SA"/>
        </w:rPr>
        <w:t>khi</w:t>
      </w:r>
      <w:proofErr w:type="spellEnd"/>
      <w:r w:rsidRPr="00212C11">
        <w:rPr>
          <w:sz w:val="28"/>
          <w:szCs w:val="28"/>
          <w:lang w:val="en-US" w:eastAsia="ar-SA"/>
        </w:rPr>
        <w:t xml:space="preserve"> </w:t>
      </w:r>
      <w:proofErr w:type="spellStart"/>
      <w:r w:rsidRPr="00212C11">
        <w:rPr>
          <w:sz w:val="28"/>
          <w:szCs w:val="28"/>
          <w:lang w:val="en-US" w:eastAsia="ar-SA"/>
        </w:rPr>
        <w:t>trao</w:t>
      </w:r>
      <w:proofErr w:type="spellEnd"/>
      <w:r w:rsidRPr="00212C11">
        <w:rPr>
          <w:sz w:val="28"/>
          <w:szCs w:val="28"/>
          <w:lang w:val="en-US" w:eastAsia="ar-SA"/>
        </w:rPr>
        <w:t xml:space="preserve"> </w:t>
      </w:r>
      <w:proofErr w:type="spellStart"/>
      <w:r w:rsidRPr="00212C11">
        <w:rPr>
          <w:sz w:val="28"/>
          <w:szCs w:val="28"/>
          <w:lang w:val="en-US" w:eastAsia="ar-SA"/>
        </w:rPr>
        <w:t>hợp</w:t>
      </w:r>
      <w:proofErr w:type="spellEnd"/>
      <w:r w:rsidRPr="00212C11">
        <w:rPr>
          <w:sz w:val="28"/>
          <w:szCs w:val="28"/>
          <w:lang w:val="en-US" w:eastAsia="ar-SA"/>
        </w:rPr>
        <w:t xml:space="preserve"> đồng.</w:t>
      </w:r>
    </w:p>
    <w:p w14:paraId="6212C851" w14:textId="77777777" w:rsidR="00212C11" w:rsidRPr="00332839" w:rsidRDefault="00212C11" w:rsidP="00212C11">
      <w:pPr>
        <w:pStyle w:val="ListParagraph"/>
        <w:numPr>
          <w:ilvl w:val="0"/>
          <w:numId w:val="11"/>
        </w:numPr>
        <w:spacing w:before="80" w:line="340" w:lineRule="exact"/>
        <w:jc w:val="both"/>
        <w:rPr>
          <w:b/>
          <w:bCs/>
          <w:sz w:val="28"/>
          <w:szCs w:val="28"/>
          <w:lang w:val="vi-VN" w:eastAsia="ar-SA"/>
        </w:rPr>
      </w:pPr>
      <w:r w:rsidRPr="00332839">
        <w:rPr>
          <w:b/>
          <w:bCs/>
          <w:sz w:val="28"/>
          <w:szCs w:val="28"/>
          <w:lang w:val="vi-VN" w:eastAsia="ar-SA"/>
        </w:rPr>
        <w:t>Các yêu cầu khác</w:t>
      </w:r>
    </w:p>
    <w:p w14:paraId="059BA50B"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Tiếp cận nhà xưởng của nhà chế tạo: Các đại diện của Bên mua phải được phép đến công xưởng của Nhà thầu và các nhà thầu phụ nhằm mục đích kiểm tra, thí nghiệm và xác nhận tiến độ.</w:t>
      </w:r>
    </w:p>
    <w:p w14:paraId="3F1753C3"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Thí nghiệm và kiểm tra: Nhà thầu phải thực hiện các thí nghiệm đã nêu, phù hợp với các điều kiện trong phần đặc tính kỹ thuật này và các thí nghiệm bổ sung theo yêu cầu của Bên mua mà không tính thêm tiền, chẳng hạn các thí nghiệm cần thiết để chứng minh rằng các công việc theo HSMT là phù hợp với phần đặc tính kỹ thuật này, căn cứ vào thí nghiệm (thí nghiệm tại xưởng và tại trạm hay nơi nào khác) hay vào các điều kiện làm việc bình thường. Chỉ được bỏ qua các thí nghiệm điển hình nếu có sự thỏa thuận của Bên mua và nếu có văn bản chứng minh rằng thí nghiệm đã được thực hiện tốt trên các thiết bị giống như thế, có sự giám sát của một bên thứ ba độc lập.</w:t>
      </w:r>
    </w:p>
    <w:p w14:paraId="7CF54597"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Các vật liệu được dùng phải được trải qua và thỏa mãn các thí nghiệm thông lệ xuất xưởng của nhà máy và chịu đựng tốt những thí nghiệm ấy theo như thông lệ đối với việc chế tạo các loại thiết bị bao gồm trong các công việc theo HSMT.</w:t>
      </w:r>
    </w:p>
    <w:p w14:paraId="687BA551"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Mọi thí nghiệm phải được thực hiện đáp ứng yêu cầu của Bên mua, với sự có mặt của Bên mua, vào những thời điểm thuận lợi do Bên mua yêu cầu, trừ phi có thỏa thuận khác.</w:t>
      </w:r>
    </w:p>
    <w:p w14:paraId="6A82112E"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Trong vòng 10 ngày, phải thông báo cho Bên mua biết về các thí nghiệm để nếu Bên mua muốn thì sẽ có mặt, chứng kiến. Phải bố trí càng nhiều thí nghiệm liên tiếp nhau càng tốt. Nhà thầu phải giao cho Bên mua 5 bản kết quả thí nghiệm.</w:t>
      </w:r>
    </w:p>
    <w:p w14:paraId="1AD9FC1D"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Nhà thầu phải chịu trách nhiệm về việc thí nghiệm đối với công trình đã hoàn thành hoặc đối với vật tư thiết bị do nhà thầu phụ cung cấp ở mức độ giống như đối với các công việc, công trình, vật tư thiết bị do chính Nhà thầu hoàn thành hoặc cung cấp.</w:t>
      </w:r>
    </w:p>
    <w:p w14:paraId="37A99550"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Nhà thầu phải cung cấp mọi thiết bị, khí cụ đo lường và các đấu nối cần cho các thí nghiệm trên.</w:t>
      </w:r>
    </w:p>
    <w:p w14:paraId="7FD2016A"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Nhà thầu phải cung cấp các mẫu thí nghiệm phù hợp của mọi vật tư thiết bị theo yêu cầu của Bên mua. Nếu có yêu cầu của Bên mua thì Nhà thầu phải chuẩn bị các mẫu thử để thí nghiệm kiểm tra và chuyển giao cho một cơ quan có thẩm quyền thí nghiệm mà Bên mua đã chọn. Mọi chi phí liên quan do Nhà thầu chịu.</w:t>
      </w:r>
    </w:p>
    <w:p w14:paraId="368D3A2B"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lastRenderedPageBreak/>
        <w:t>- Chi phí cho mọi thí nghiệm và/hoặc phân tích do Nhà thầu chịu nhưng chi phí thí nghiệm và/hoặc phân tích để kiểm tra được thực hiện ở nơi khác không phải là tại xưởng chế tạo hay hiện trường mà kết quả được công nhận thì Bên mua sẽ trả tiền lại cho Nhà thầu.</w:t>
      </w:r>
    </w:p>
    <w:p w14:paraId="62FD446F"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Mọi chi phí mà Nhà thầu đã trả liên quan đến việc thí nghiệm lại do đối tượng thí nghiệm chưa đạt hoặc hư hỏng trong quá trình chuyên chở thì Nhà thầu phải chịu</w:t>
      </w:r>
    </w:p>
    <w:p w14:paraId="293734BC"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Việc Bên mua không kiểm tra, thiếu kiểm tra, hay bỏ qua không kiểm tra công việc, thiết bị, vật tư do Nhà thầu hay nhà thầu phụ thực hiện hoặc cung cấp sẽ không làm cho Nhà thầu hết trách nhiệm hoàn tất công việc theo HSMT, phù hợp với HSMT cũng như không giải tỏa Nhà thầu ra khỏi bất kỳ trách nhiệm nào về bảo hành.</w:t>
      </w:r>
    </w:p>
    <w:p w14:paraId="45EEE50A"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Nếu sản phẩm không tuân thủ các thử nghiệm điển hình như yêu cầu sẽ bị từ chối</w:t>
      </w:r>
    </w:p>
    <w:p w14:paraId="78D59B2D"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Các bản vẽ, mô hình và mẫu: Các bản vẽ, mẫu, mô hình do Nhà Thầu đệ trình và được Bên Mua chấp thuận phải xuất phát từ các chỉ dẫn bằng văn bản của Bên Mua. Nhà thầu phải chịu trách nhiệm về mọi sai biệt hay thiếu sót trong các bản vẽ, dù các bản ấy đã được Bên mua xét duyệt hay chưa. Việc Bên mua chấp nhận bất kỳ bản vẽ hay mẫu nào cũng sẽ không làm giảm trách nhiệm của Nhà thầu trong việc hoàn tất Các công việc theo Hợp đồng, phù hợp với HSMT này và với Các Điều kiện của Hợp đồng cũng như không miễn trách nhiệm bảo hành của Nhà thầu.</w:t>
      </w:r>
    </w:p>
    <w:p w14:paraId="35AF18CA"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Nếu Nhà thầu cần thông qua các bản vẽ trong phạm vi dưới 10 ngày kể từ ngày nộp để tránh trì hoãn trong việc hoàn tất Các công việc theo Hợp đồng thì Nhà thầu phải báo cho Bên mua biết rõ khi trình các bản vẽ.</w:t>
      </w:r>
    </w:p>
    <w:p w14:paraId="1956D893"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Tất cả bản vẽ, mẫu và mô hình phải được nộp phù hợp với các quy định trong HSMT này và sẽ trở thành tài sản của Bên mua.</w:t>
      </w:r>
    </w:p>
    <w:p w14:paraId="33BF350D"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Tất cả vật tư thiết bị được cung cấp và mọi công việc được thực hiện phải phù hợp về mọi mặt với các yêu cầu trong các Quy định, Tiêu chuẩn và Luật hiện hành trong nước của Bên mua, áp dụng được cho các Công việc theo Hợp đồng, cũng như phù hợp với các quy đinh áp dụng khác mà Bên mua tuân thủ.</w:t>
      </w:r>
    </w:p>
    <w:p w14:paraId="49630FA9"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Hướng dẫn các nhân viên tại trạm: Nhà thầu sẽ được yêu cầu đào tạo nhân viên vận hành tại trạm trong thời gian lắp đặt và đưa vào vận hành nhằm cho phép các kỹ thuật viên và công nhân kỹ thuật của đơn vị vận hành nắm bắt các kinh nghiệm kỹ thuật cần thiết trong việc bảo trì trạm. Cần chú ý đặc biệt đến bảo vệ, thu thập dữ kiện vi tính hóa và hệ thống thông tin. Mọi chi phí liên quan đến việc đào tạo sẽ bao gồm trong giá trị Hợp đồng.</w:t>
      </w:r>
    </w:p>
    <w:p w14:paraId="785C9B5C"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xml:space="preserve">- Đóng gói, phương tiện và vận chuyển: Nhà thầu phải chịu trách nhiệm đóng gói, chất hàng, và chuyên chở thiết bị từ nơi chế tạo, dù đó là công xưởng của Nhà thầu hay của bất kỳ nhà cung cấp nào, cho đến công trường, kể cả việc dỡ hàng. Bất kỳ thiệt hại do đóng gói không đúng cách hoặc không đầy đủ, Nhà thầu phải chịu chi phí đổi và giao lại trong thời hạn phù hợp theo yêu cầu của Bên mua. Nhà </w:t>
      </w:r>
      <w:r w:rsidRPr="00212C11">
        <w:rPr>
          <w:sz w:val="28"/>
          <w:szCs w:val="28"/>
          <w:lang w:val="vi-VN" w:eastAsia="ar-SA"/>
        </w:rPr>
        <w:lastRenderedPageBreak/>
        <w:t>thầu phải tìm hiểu kỹ về các phương tiện chuyên chở và các yêu cầu liên quan, các khí cụ đo khối lượng và đảm bảo rằng thiết bị được đóng gói để chuyên chở sẽ phù hợp với các giới hạn đó. Nhà thầu phải chịu trách nhiệm về mọi phí tổn sửa chữa hay thay thế thiết bị, bao gồm những gì mà Bên mua đã trả do hư hỏng khi chuyên chở gây ra.</w:t>
      </w:r>
    </w:p>
    <w:p w14:paraId="13C117E1"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xml:space="preserve">- Ký hiệu lắp ráp: Trước khi xuất khỏi xưởng của Nhà thầu, mọi cơ cấu hay vật định vị phải được sơn hay đóng dấu ở 2 chỗ, chỉ rõ số hiệu phân biệt và/ hoặc chữ cái tương ứng với số hiệu phân biệt và/ hoặc chữ cái trên một bảng kê các bản vẽ và vật tư. </w:t>
      </w:r>
    </w:p>
    <w:p w14:paraId="71BDC52A"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Vật liệu và phụ kiện: Tất cả các vật liệu và phụ kiện cung cấp theo hợp đồng này phải còn mới nguyên, có chất lượng cao nhất và phải được chế tạo từ năm 2023 trở đi với seri và thiết kế mới nhất và phải có khả năng chịu được các ứng suất tác động lên chúng do ảnh hưởng điện trường, cơ học và điều kiện thời tiết khắc nghiệt.</w:t>
      </w:r>
    </w:p>
    <w:p w14:paraId="1841BF77" w14:textId="77777777" w:rsidR="00212C11" w:rsidRPr="00212C11" w:rsidRDefault="00212C11" w:rsidP="00212C11">
      <w:pPr>
        <w:spacing w:before="80" w:line="340" w:lineRule="exact"/>
        <w:ind w:firstLine="540"/>
        <w:jc w:val="both"/>
        <w:rPr>
          <w:sz w:val="28"/>
          <w:szCs w:val="28"/>
          <w:lang w:val="vi-VN" w:eastAsia="ar-SA"/>
        </w:rPr>
      </w:pPr>
      <w:r w:rsidRPr="00212C11">
        <w:rPr>
          <w:sz w:val="28"/>
          <w:szCs w:val="28"/>
          <w:lang w:val="vi-VN" w:eastAsia="ar-SA"/>
        </w:rPr>
        <w:t>- Tài liệu kỹ thuật, hướng dẫn lắp đặt: Tất cả những sản phẩm, hàng hóa cung cấp phải kèm theo tài liệu hướng dẫn lắp đặt, biên bản nghiệm thu kiểm tra. Các tài liệu này phải được mô tả đơn giản, rõ ràng và minh họa bằng các bản vẽ, số liệu và hình ảnh.</w:t>
      </w:r>
    </w:p>
    <w:p w14:paraId="03FF76F8" w14:textId="77777777" w:rsidR="004B32DB" w:rsidRPr="00212C11" w:rsidRDefault="004B32DB" w:rsidP="004B32DB">
      <w:pPr>
        <w:jc w:val="both"/>
        <w:rPr>
          <w:sz w:val="28"/>
          <w:szCs w:val="28"/>
          <w:lang w:val="vi-VN" w:eastAsia="ar-SA"/>
        </w:rPr>
      </w:pPr>
    </w:p>
    <w:p w14:paraId="52858A4E" w14:textId="77777777" w:rsidR="004B32DB" w:rsidRPr="00212C11" w:rsidRDefault="004B32DB">
      <w:pPr>
        <w:rPr>
          <w:sz w:val="28"/>
          <w:szCs w:val="28"/>
          <w:lang w:val="vi-VN"/>
        </w:rPr>
      </w:pPr>
    </w:p>
    <w:sectPr w:rsidR="004B32DB" w:rsidRPr="00212C11" w:rsidSect="004B32DB">
      <w:pgSz w:w="11909" w:h="16834" w:code="9"/>
      <w:pgMar w:top="864" w:right="1138" w:bottom="864"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Southern">
    <w:altName w:val="Calibri"/>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3048"/>
      </v:shape>
    </w:pict>
  </w:numPicBullet>
  <w:abstractNum w:abstractNumId="0" w15:restartNumberingAfterBreak="0">
    <w:nsid w:val="00000002"/>
    <w:multiLevelType w:val="multilevel"/>
    <w:tmpl w:val="00000002"/>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1D31CC6"/>
    <w:multiLevelType w:val="hybridMultilevel"/>
    <w:tmpl w:val="BA5A9210"/>
    <w:lvl w:ilvl="0" w:tplc="2D3258AC">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06BB9"/>
    <w:multiLevelType w:val="multilevel"/>
    <w:tmpl w:val="4DB8DF9E"/>
    <w:lvl w:ilvl="0">
      <w:start w:val="1"/>
      <w:numFmt w:val="decimal"/>
      <w:isLgl/>
      <w:suff w:val="space"/>
      <w:lvlText w:val="CHƯƠNG %1:"/>
      <w:lvlJc w:val="left"/>
      <w:pPr>
        <w:ind w:left="284"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720" w:hanging="360"/>
      </w:pPr>
      <w:rPr>
        <w:rFonts w:ascii="Times New Roman" w:eastAsia="Times New Roman" w:hAnsi="Times New Roman" w:cs="Times New Roman" w:hint="default"/>
        <w:b/>
        <w:bCs/>
        <w:spacing w:val="-3"/>
        <w:w w:val="101"/>
        <w:sz w:val="24"/>
        <w:szCs w:val="24"/>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4E16CAD"/>
    <w:multiLevelType w:val="hybridMultilevel"/>
    <w:tmpl w:val="DBD0451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55A088C"/>
    <w:multiLevelType w:val="hybridMultilevel"/>
    <w:tmpl w:val="51024A88"/>
    <w:lvl w:ilvl="0" w:tplc="FFFFFFFF">
      <w:numFmt w:val="bullet"/>
      <w:lvlText w:val="-"/>
      <w:lvlJc w:val="left"/>
      <w:pPr>
        <w:ind w:left="126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96E4DE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15:restartNumberingAfterBreak="0">
    <w:nsid w:val="05F06FA6"/>
    <w:multiLevelType w:val="hybridMultilevel"/>
    <w:tmpl w:val="CA20E562"/>
    <w:lvl w:ilvl="0" w:tplc="CDD4F1AA">
      <w:start w:val="3"/>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7A33026"/>
    <w:multiLevelType w:val="multilevel"/>
    <w:tmpl w:val="07A33026"/>
    <w:lvl w:ilvl="0">
      <w:start w:val="1"/>
      <w:numFmt w:val="bullet"/>
      <w:suff w:val="space"/>
      <w:lvlText w:val=""/>
      <w:lvlJc w:val="left"/>
      <w:pPr>
        <w:ind w:left="360"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0A201856"/>
    <w:multiLevelType w:val="multilevel"/>
    <w:tmpl w:val="ABFEBF38"/>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18513C"/>
    <w:multiLevelType w:val="hybridMultilevel"/>
    <w:tmpl w:val="77D49760"/>
    <w:lvl w:ilvl="0" w:tplc="A96E4DE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D5350"/>
    <w:multiLevelType w:val="multilevel"/>
    <w:tmpl w:val="EFA8A09E"/>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68700E"/>
    <w:multiLevelType w:val="multilevel"/>
    <w:tmpl w:val="17A21F1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Mc"/>
      <w:isLgl/>
      <w:suff w:val="space"/>
      <w:lvlText w:val="%1.%2."/>
      <w:lvlJc w:val="left"/>
      <w:pPr>
        <w:ind w:left="284" w:firstLine="0"/>
      </w:pPr>
      <w:rPr>
        <w:rFonts w:hint="default"/>
      </w:rPr>
    </w:lvl>
    <w:lvl w:ilvl="2">
      <w:start w:val="1"/>
      <w:numFmt w:val="lowerRoman"/>
      <w:pStyle w:val="XXX"/>
      <w:isLgl/>
      <w:suff w:val="space"/>
      <w:lvlText w:val="%1.%2.%3."/>
      <w:lvlJc w:val="left"/>
      <w:pPr>
        <w:ind w:left="567" w:firstLine="0"/>
      </w:pPr>
      <w:rPr>
        <w:rFonts w:hint="default"/>
      </w:rPr>
    </w:lvl>
    <w:lvl w:ilvl="3">
      <w:start w:val="1"/>
      <w:numFmt w:val="decimal"/>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EE75513"/>
    <w:multiLevelType w:val="multilevel"/>
    <w:tmpl w:val="EE26CED2"/>
    <w:lvl w:ilvl="0">
      <w:start w:val="6"/>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F0D21F9"/>
    <w:multiLevelType w:val="multilevel"/>
    <w:tmpl w:val="0BE6EA54"/>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0570049"/>
    <w:multiLevelType w:val="hybridMultilevel"/>
    <w:tmpl w:val="31A00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B108F8"/>
    <w:multiLevelType w:val="hybridMultilevel"/>
    <w:tmpl w:val="DEBA10A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1F34612"/>
    <w:multiLevelType w:val="hybridMultilevel"/>
    <w:tmpl w:val="B1AEFD52"/>
    <w:lvl w:ilvl="0" w:tplc="04090007">
      <w:start w:val="1"/>
      <w:numFmt w:val="bullet"/>
      <w:lvlText w:val=""/>
      <w:lvlPicBulletId w:val="0"/>
      <w:lvlJc w:val="left"/>
      <w:pPr>
        <w:ind w:left="1260" w:hanging="360"/>
      </w:pPr>
      <w:rPr>
        <w:rFonts w:ascii="Symbol" w:hAnsi="Symbol" w:hint="default"/>
        <w:b w:val="0"/>
        <w:bCs w:val="0"/>
        <w:i w:val="0"/>
        <w:iCs w:val="0"/>
        <w:spacing w:val="0"/>
        <w:w w:val="100"/>
        <w:sz w:val="28"/>
        <w:szCs w:val="28"/>
        <w:lang w:val="vi" w:eastAsia="en-US" w:bidi="ar-S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12EA4FD6"/>
    <w:multiLevelType w:val="hybridMultilevel"/>
    <w:tmpl w:val="248C593A"/>
    <w:lvl w:ilvl="0" w:tplc="7FAA0194">
      <w:start w:val="1"/>
      <w:numFmt w:val="lowerLetter"/>
      <w:lvlText w:val="%1)"/>
      <w:lvlJc w:val="left"/>
      <w:pPr>
        <w:ind w:left="720" w:hanging="360"/>
      </w:pPr>
      <w:rPr>
        <w:rFonts w:ascii="Times New Roman" w:eastAsia="Times New Roman" w:hAnsi="Times New Roman" w:cs="Times New Roman" w:hint="default"/>
        <w:b/>
        <w:bCs/>
        <w:spacing w:val="-3"/>
        <w:w w:val="10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322C74"/>
    <w:multiLevelType w:val="multilevel"/>
    <w:tmpl w:val="E874329C"/>
    <w:lvl w:ilvl="0">
      <w:start w:val="1"/>
      <w:numFmt w:val="decimal"/>
      <w:pStyle w:val="0"/>
      <w:suff w:val="space"/>
      <w:lvlText w:val=" %1."/>
      <w:lvlJc w:val="center"/>
      <w:pPr>
        <w:ind w:left="0" w:firstLine="0"/>
      </w:pPr>
      <w:rPr>
        <w:rFonts w:ascii="Times New Roman Bold" w:hAnsi="Times New Roman Bold" w:cs="Times New Roman" w:hint="default"/>
        <w:b/>
        <w:i w:val="0"/>
        <w:color w:val="C00000"/>
        <w:sz w:val="28"/>
      </w:rPr>
    </w:lvl>
    <w:lvl w:ilvl="1">
      <w:start w:val="1"/>
      <w:numFmt w:val="decimal"/>
      <w:pStyle w:val="00"/>
      <w:lvlText w:val="%1.%2"/>
      <w:lvlJc w:val="left"/>
      <w:pPr>
        <w:ind w:left="851" w:hanging="851"/>
      </w:pPr>
      <w:rPr>
        <w:rFonts w:ascii="Times New Roman Bold" w:hAnsi="Times New Roman Bold" w:cs="Times New Roman" w:hint="default"/>
        <w:b/>
        <w:i w:val="0"/>
        <w:sz w:val="26"/>
      </w:rPr>
    </w:lvl>
    <w:lvl w:ilvl="2">
      <w:start w:val="1"/>
      <w:numFmt w:val="decimal"/>
      <w:pStyle w:val="000"/>
      <w:suff w:val="space"/>
      <w:lvlText w:val="%1.%2.%3"/>
      <w:lvlJc w:val="left"/>
      <w:pPr>
        <w:ind w:left="0" w:firstLine="0"/>
      </w:pPr>
      <w:rPr>
        <w:rFonts w:ascii="Times New Roman Bold" w:hAnsi="Times New Roman Bold" w:cs="Times New Roman" w:hint="default"/>
        <w:b/>
        <w:i w:val="0"/>
        <w:sz w:val="26"/>
      </w:rPr>
    </w:lvl>
    <w:lvl w:ilvl="3">
      <w:start w:val="1"/>
      <w:numFmt w:val="decimal"/>
      <w:lvlRestart w:val="2"/>
      <w:pStyle w:val="0000"/>
      <w:suff w:val="space"/>
      <w:lvlText w:val="%1.%2.%3.%4"/>
      <w:lvlJc w:val="left"/>
      <w:pPr>
        <w:ind w:left="0" w:firstLine="0"/>
      </w:pPr>
      <w:rPr>
        <w:rFonts w:ascii="Times New Roman Bold" w:hAnsi="Times New Roman Bold" w:cs="Times New Roman" w:hint="default"/>
        <w:b/>
        <w:i w:val="0"/>
        <w:sz w:val="26"/>
      </w:rPr>
    </w:lvl>
    <w:lvl w:ilvl="4">
      <w:start w:val="1"/>
      <w:numFmt w:val="decimal"/>
      <w:pStyle w:val="xxx0"/>
      <w:lvlText w:val="%2.%3.%4.%5"/>
      <w:lvlJc w:val="left"/>
      <w:pPr>
        <w:ind w:left="1021" w:hanging="1021"/>
      </w:pPr>
      <w:rPr>
        <w:rFonts w:ascii="Times New Roman" w:hAnsi="Times New Roman" w:cs="Times New Roman" w:hint="default"/>
        <w:b w:val="0"/>
        <w:bCs w:val="0"/>
        <w:i/>
        <w:iCs w:val="0"/>
        <w:caps w:val="0"/>
        <w:strike w:val="0"/>
        <w:dstrike w:val="0"/>
        <w:vanish w:val="0"/>
        <w:color w:val="000000"/>
        <w:spacing w:val="0"/>
        <w:kern w:val="0"/>
        <w:position w:val="0"/>
        <w:sz w:val="2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7a"/>
      <w:lvlText w:val="%6."/>
      <w:lvlJc w:val="left"/>
      <w:pPr>
        <w:ind w:left="1021" w:hanging="1021"/>
      </w:pPr>
      <w:rPr>
        <w:rFonts w:ascii="Times New Roman" w:hAnsi="Times New Roman" w:cs="Times New Roman" w:hint="default"/>
        <w:b w:val="0"/>
        <w:i/>
        <w:sz w:val="26"/>
      </w:rPr>
    </w:lvl>
    <w:lvl w:ilvl="6">
      <w:start w:val="1"/>
      <w:numFmt w:val="decimal"/>
      <w:pStyle w:val="81"/>
      <w:lvlText w:val="(%7)."/>
      <w:lvlJc w:val="left"/>
      <w:pPr>
        <w:ind w:left="454" w:firstLine="567"/>
      </w:pPr>
      <w:rPr>
        <w:rFonts w:ascii="Times New Roman" w:hAnsi="Times New Roman" w:cs="Times New Roman" w:hint="default"/>
        <w:b w:val="0"/>
        <w:i/>
        <w:sz w:val="26"/>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76C3261"/>
    <w:multiLevelType w:val="multilevel"/>
    <w:tmpl w:val="6860BD1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832A61"/>
    <w:multiLevelType w:val="multilevel"/>
    <w:tmpl w:val="B47476D0"/>
    <w:lvl w:ilvl="0">
      <w:start w:val="1"/>
      <w:numFmt w:val="bullet"/>
      <w:lvlText w:val=""/>
      <w:lvlJc w:val="left"/>
      <w:pPr>
        <w:ind w:left="720" w:hanging="360"/>
      </w:pPr>
      <w:rPr>
        <w:rFonts w:ascii="Symbol" w:hAnsi="Symbol" w:hint="default"/>
      </w:rPr>
    </w:lvl>
    <w:lvl w:ilvl="1">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24079A"/>
    <w:multiLevelType w:val="multilevel"/>
    <w:tmpl w:val="1E24079A"/>
    <w:lvl w:ilvl="0">
      <w:start w:val="1"/>
      <w:numFmt w:val="bullet"/>
      <w:lvlText w:val="-"/>
      <w:lvlJc w:val="left"/>
      <w:pPr>
        <w:ind w:left="1287" w:hanging="360"/>
      </w:pPr>
      <w:rPr>
        <w:rFonts w:ascii=".VnSouthern" w:eastAsia="Times New Roman" w:hAnsi=".VnSouthern" w:cs="Times New Roman" w:hint="default"/>
        <w:color w:val="auto"/>
        <w:sz w:val="28"/>
        <w:szCs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1A86C40"/>
    <w:multiLevelType w:val="hybridMultilevel"/>
    <w:tmpl w:val="512C5C7E"/>
    <w:lvl w:ilvl="0" w:tplc="A96E4DE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B1B89"/>
    <w:multiLevelType w:val="hybridMultilevel"/>
    <w:tmpl w:val="247E703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253E6238"/>
    <w:multiLevelType w:val="multilevel"/>
    <w:tmpl w:val="A2B0A22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AA5FF8"/>
    <w:multiLevelType w:val="multilevel"/>
    <w:tmpl w:val="638ECFF6"/>
    <w:lvl w:ilvl="0">
      <w:start w:val="1"/>
      <w:numFmt w:val="bullet"/>
      <w:lvlText w:val=""/>
      <w:lvlJc w:val="left"/>
      <w:rPr>
        <w:rFonts w:ascii="Wingdings" w:hAnsi="Wingdings" w:hint="default"/>
        <w:b w:val="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D145EC"/>
    <w:multiLevelType w:val="multilevel"/>
    <w:tmpl w:val="7640DA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8C43B6"/>
    <w:multiLevelType w:val="hybridMultilevel"/>
    <w:tmpl w:val="AA483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B47091"/>
    <w:multiLevelType w:val="multilevel"/>
    <w:tmpl w:val="5FD84A3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E793D"/>
    <w:multiLevelType w:val="multilevel"/>
    <w:tmpl w:val="4DF03EB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XXX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BF5B12"/>
    <w:multiLevelType w:val="multilevel"/>
    <w:tmpl w:val="3B62943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7B01051"/>
    <w:multiLevelType w:val="singleLevel"/>
    <w:tmpl w:val="00000000"/>
    <w:lvl w:ilvl="0">
      <w:start w:val="1"/>
      <w:numFmt w:val="bullet"/>
      <w:pStyle w:val="Indent2"/>
      <w:lvlText w:val=""/>
      <w:lvlJc w:val="left"/>
      <w:pPr>
        <w:tabs>
          <w:tab w:val="num" w:pos="670"/>
        </w:tabs>
        <w:ind w:left="670" w:hanging="360"/>
      </w:pPr>
      <w:rPr>
        <w:rFonts w:ascii="Symbol" w:hAnsi="Symbol" w:hint="default"/>
      </w:rPr>
    </w:lvl>
  </w:abstractNum>
  <w:abstractNum w:abstractNumId="32" w15:restartNumberingAfterBreak="0">
    <w:nsid w:val="39CE457E"/>
    <w:multiLevelType w:val="multilevel"/>
    <w:tmpl w:val="39CE457E"/>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3B102309"/>
    <w:multiLevelType w:val="hybridMultilevel"/>
    <w:tmpl w:val="A410A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AD2419"/>
    <w:multiLevelType w:val="hybridMultilevel"/>
    <w:tmpl w:val="04D82222"/>
    <w:lvl w:ilvl="0" w:tplc="20BE8826">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CD451F6"/>
    <w:multiLevelType w:val="hybridMultilevel"/>
    <w:tmpl w:val="42622620"/>
    <w:lvl w:ilvl="0" w:tplc="DAB283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8C2942"/>
    <w:multiLevelType w:val="multilevel"/>
    <w:tmpl w:val="EC40E1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FD92DFE"/>
    <w:multiLevelType w:val="multilevel"/>
    <w:tmpl w:val="6E264706"/>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3B3D0E"/>
    <w:multiLevelType w:val="singleLevel"/>
    <w:tmpl w:val="1AF20022"/>
    <w:lvl w:ilvl="0">
      <w:start w:val="1"/>
      <w:numFmt w:val="bullet"/>
      <w:lvlText w:val="-"/>
      <w:lvlJc w:val="left"/>
      <w:pPr>
        <w:ind w:left="644" w:hanging="360"/>
      </w:pPr>
      <w:rPr>
        <w:rFonts w:ascii="Times New Roman" w:hAnsi="Times New Roman" w:hint="default"/>
      </w:rPr>
    </w:lvl>
  </w:abstractNum>
  <w:abstractNum w:abstractNumId="39" w15:restartNumberingAfterBreak="0">
    <w:nsid w:val="4B1F2465"/>
    <w:multiLevelType w:val="multilevel"/>
    <w:tmpl w:val="E5AA672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785E2E"/>
    <w:multiLevelType w:val="multilevel"/>
    <w:tmpl w:val="AEC06E4A"/>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CA10AF3"/>
    <w:multiLevelType w:val="hybridMultilevel"/>
    <w:tmpl w:val="60F4F4F0"/>
    <w:lvl w:ilvl="0" w:tplc="00FADBBE">
      <w:start w:val="3"/>
      <w:numFmt w:val="bullet"/>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4EB65BE9"/>
    <w:multiLevelType w:val="hybridMultilevel"/>
    <w:tmpl w:val="6FD4898A"/>
    <w:lvl w:ilvl="0" w:tplc="FFFFFFFF">
      <w:start w:val="1"/>
      <w:numFmt w:val="lowerLetter"/>
      <w:lvlText w:val="%1)"/>
      <w:lvlJc w:val="left"/>
      <w:pPr>
        <w:ind w:left="720" w:hanging="360"/>
      </w:pPr>
      <w:rPr>
        <w:rFonts w:ascii="Times New Roman" w:eastAsia="Times New Roman" w:hAnsi="Times New Roman" w:cs="Times New Roman" w:hint="default"/>
        <w:b/>
        <w:bCs/>
        <w:spacing w:val="-3"/>
        <w:w w:val="101"/>
        <w:sz w:val="24"/>
        <w:szCs w:val="24"/>
      </w:rPr>
    </w:lvl>
    <w:lvl w:ilvl="1" w:tplc="FFFFFFFF">
      <w:start w:val="1"/>
      <w:numFmt w:val="decimal"/>
      <w:lvlText w:val="(%2)"/>
      <w:lvlJc w:val="left"/>
      <w:pPr>
        <w:ind w:left="1965" w:hanging="88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1A2201"/>
    <w:multiLevelType w:val="multilevel"/>
    <w:tmpl w:val="4DF0656E"/>
    <w:lvl w:ilvl="0">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3EB2D16"/>
    <w:multiLevelType w:val="multilevel"/>
    <w:tmpl w:val="03F886CC"/>
    <w:lvl w:ilvl="0">
      <w:numFmt w:val="bullet"/>
      <w:lvlText w:val="-"/>
      <w:lvlJc w:val="left"/>
      <w:pPr>
        <w:ind w:left="450" w:hanging="450"/>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A67227"/>
    <w:multiLevelType w:val="hybridMultilevel"/>
    <w:tmpl w:val="6FD4898A"/>
    <w:lvl w:ilvl="0" w:tplc="7FAA0194">
      <w:start w:val="1"/>
      <w:numFmt w:val="lowerLetter"/>
      <w:lvlText w:val="%1)"/>
      <w:lvlJc w:val="left"/>
      <w:pPr>
        <w:ind w:left="720" w:hanging="360"/>
      </w:pPr>
      <w:rPr>
        <w:rFonts w:ascii="Times New Roman" w:eastAsia="Times New Roman" w:hAnsi="Times New Roman" w:cs="Times New Roman" w:hint="default"/>
        <w:b/>
        <w:bCs/>
        <w:spacing w:val="-3"/>
        <w:w w:val="101"/>
        <w:sz w:val="24"/>
        <w:szCs w:val="24"/>
      </w:rPr>
    </w:lvl>
    <w:lvl w:ilvl="1" w:tplc="CEE82724">
      <w:start w:val="1"/>
      <w:numFmt w:val="decimal"/>
      <w:lvlText w:val="(%2)"/>
      <w:lvlJc w:val="left"/>
      <w:pPr>
        <w:ind w:left="1965" w:hanging="88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E47A80"/>
    <w:multiLevelType w:val="hybridMultilevel"/>
    <w:tmpl w:val="5F4E93AE"/>
    <w:lvl w:ilvl="0" w:tplc="A96E4DE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5C5D22"/>
    <w:multiLevelType w:val="hybridMultilevel"/>
    <w:tmpl w:val="38F8E490"/>
    <w:lvl w:ilvl="0" w:tplc="A96E4DE6">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650375F2"/>
    <w:multiLevelType w:val="multilevel"/>
    <w:tmpl w:val="5D420D02"/>
    <w:lvl w:ilvl="0">
      <w:start w:val="1"/>
      <w:numFmt w:val="bullet"/>
      <w:lvlText w:val=""/>
      <w:lvlJc w:val="left"/>
      <w:pPr>
        <w:ind w:left="720" w:hanging="360"/>
      </w:pPr>
      <w:rPr>
        <w:rFonts w:ascii="Symbol" w:hAnsi="Symbol" w:hint="default"/>
      </w:rPr>
    </w:lvl>
    <w:lvl w:ilvl="1">
      <w:start w:val="1"/>
      <w:numFmt w:val="bullet"/>
      <w:suff w:val="space"/>
      <w:lvlText w:val=""/>
      <w:lvlJc w:val="left"/>
      <w:pPr>
        <w:ind w:left="0" w:firstLine="56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8F6EAC"/>
    <w:multiLevelType w:val="hybridMultilevel"/>
    <w:tmpl w:val="0EF2D3EC"/>
    <w:lvl w:ilvl="0" w:tplc="A96E4DE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E2215E"/>
    <w:multiLevelType w:val="hybridMultilevel"/>
    <w:tmpl w:val="561E231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67F50171"/>
    <w:multiLevelType w:val="hybridMultilevel"/>
    <w:tmpl w:val="A19442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54769A"/>
    <w:multiLevelType w:val="hybridMultilevel"/>
    <w:tmpl w:val="F788D656"/>
    <w:lvl w:ilvl="0" w:tplc="FFFFFFFF">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96E4DE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3" w15:restartNumberingAfterBreak="0">
    <w:nsid w:val="6C9616DB"/>
    <w:multiLevelType w:val="multilevel"/>
    <w:tmpl w:val="133C25F4"/>
    <w:lvl w:ilvl="0">
      <w:numFmt w:val="bullet"/>
      <w:lvlText w:val="-"/>
      <w:lvlJc w:val="left"/>
      <w:pPr>
        <w:ind w:left="1440" w:hanging="360"/>
      </w:pPr>
      <w:rPr>
        <w:rFonts w:ascii="Times New Roman" w:eastAsia="Times New Roman" w:hAnsi="Times New Roman" w:cs="Times New Roman"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Symbol" w:hAnsi="Symbol" w:hint="default"/>
      </w:rPr>
    </w:lvl>
    <w:lvl w:ilvl="3">
      <w:start w:val="1"/>
      <w:numFmt w:val="bullet"/>
      <w:lvlText w:val="o"/>
      <w:lvlJc w:val="left"/>
      <w:pPr>
        <w:ind w:left="3600" w:hanging="360"/>
      </w:pPr>
      <w:rPr>
        <w:rFonts w:ascii="Courier New" w:hAnsi="Courier New" w:cs="Courier New" w:hint="default"/>
      </w:rPr>
    </w:lvl>
    <w:lvl w:ilvl="4">
      <w:start w:val="1"/>
      <w:numFmt w:val="bullet"/>
      <w:lvlText w:val=""/>
      <w:lvlJc w:val="left"/>
      <w:pPr>
        <w:ind w:left="4320" w:hanging="360"/>
      </w:pPr>
      <w:rPr>
        <w:rFonts w:ascii="Wingdings" w:hAnsi="Wingdings" w:hint="default"/>
      </w:rPr>
    </w:lvl>
    <w:lvl w:ilvl="5">
      <w:start w:val="1"/>
      <w:numFmt w:val="bullet"/>
      <w:lvlText w:val=""/>
      <w:lvlJc w:val="left"/>
      <w:pPr>
        <w:ind w:left="5040" w:hanging="360"/>
      </w:pPr>
      <w:rPr>
        <w:rFonts w:ascii="Symbol" w:hAnsi="Symbol" w:hint="default"/>
      </w:rPr>
    </w:lvl>
    <w:lvl w:ilvl="6">
      <w:start w:val="1"/>
      <w:numFmt w:val="lowerLetter"/>
      <w:lvlText w:val="%7)"/>
      <w:lvlJc w:val="left"/>
      <w:pPr>
        <w:ind w:left="5760" w:hanging="360"/>
      </w:pPr>
      <w:rPr>
        <w:rFonts w:hint="default"/>
        <w:b/>
      </w:rPr>
    </w:lvl>
    <w:lvl w:ilvl="7">
      <w:start w:val="1"/>
      <w:numFmt w:val="bullet"/>
      <w:lvlText w:val=""/>
      <w:lvlJc w:val="left"/>
      <w:pPr>
        <w:ind w:left="6480" w:hanging="360"/>
      </w:pPr>
      <w:rPr>
        <w:rFonts w:ascii="Wingdings" w:hAnsi="Wingdings" w:hint="default"/>
      </w:rPr>
    </w:lvl>
    <w:lvl w:ilvl="8">
      <w:start w:val="1"/>
      <w:numFmt w:val="decimal"/>
      <w:lvlText w:val="%1."/>
      <w:lvlJc w:val="left"/>
      <w:pPr>
        <w:ind w:left="502" w:hanging="360"/>
      </w:pPr>
    </w:lvl>
  </w:abstractNum>
  <w:abstractNum w:abstractNumId="54" w15:restartNumberingAfterBreak="0">
    <w:nsid w:val="6CB523EA"/>
    <w:multiLevelType w:val="hybridMultilevel"/>
    <w:tmpl w:val="FE5C9FFE"/>
    <w:lvl w:ilvl="0" w:tplc="A96E4DE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5C242D"/>
    <w:multiLevelType w:val="hybridMultilevel"/>
    <w:tmpl w:val="282A4986"/>
    <w:lvl w:ilvl="0" w:tplc="A96E4DE6">
      <w:numFmt w:val="bullet"/>
      <w:lvlText w:val="-"/>
      <w:lvlJc w:val="left"/>
      <w:pPr>
        <w:ind w:left="1282"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56" w15:restartNumberingAfterBreak="0">
    <w:nsid w:val="6E38189E"/>
    <w:multiLevelType w:val="hybridMultilevel"/>
    <w:tmpl w:val="224C0BA6"/>
    <w:lvl w:ilvl="0" w:tplc="A96E4DE6">
      <w:numFmt w:val="bullet"/>
      <w:lvlText w:val="-"/>
      <w:lvlJc w:val="left"/>
      <w:pPr>
        <w:ind w:left="12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7" w15:restartNumberingAfterBreak="0">
    <w:nsid w:val="6FC51A5C"/>
    <w:multiLevelType w:val="hybridMultilevel"/>
    <w:tmpl w:val="A85A15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CA6A10"/>
    <w:multiLevelType w:val="multilevel"/>
    <w:tmpl w:val="6FCA6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209255F"/>
    <w:multiLevelType w:val="hybridMultilevel"/>
    <w:tmpl w:val="BA1EC872"/>
    <w:lvl w:ilvl="0" w:tplc="A96E4DE6">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731703D9"/>
    <w:multiLevelType w:val="hybridMultilevel"/>
    <w:tmpl w:val="831A02BE"/>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B164EE"/>
    <w:multiLevelType w:val="hybridMultilevel"/>
    <w:tmpl w:val="8A3EF4E8"/>
    <w:lvl w:ilvl="0" w:tplc="A96E4DE6">
      <w:numFmt w:val="bullet"/>
      <w:lvlText w:val="-"/>
      <w:lvlJc w:val="left"/>
      <w:pPr>
        <w:ind w:left="12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2" w15:restartNumberingAfterBreak="0">
    <w:nsid w:val="7A0F583D"/>
    <w:multiLevelType w:val="multilevel"/>
    <w:tmpl w:val="4DB8DF9E"/>
    <w:lvl w:ilvl="0">
      <w:start w:val="1"/>
      <w:numFmt w:val="decimal"/>
      <w:isLgl/>
      <w:suff w:val="space"/>
      <w:lvlText w:val="CHƯƠNG %1:"/>
      <w:lvlJc w:val="left"/>
      <w:pPr>
        <w:ind w:left="284"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720" w:hanging="360"/>
      </w:pPr>
      <w:rPr>
        <w:rFonts w:ascii="Times New Roman" w:eastAsia="Times New Roman" w:hAnsi="Times New Roman" w:cs="Times New Roman" w:hint="default"/>
        <w:b/>
        <w:bCs/>
        <w:spacing w:val="-3"/>
        <w:w w:val="101"/>
        <w:sz w:val="24"/>
        <w:szCs w:val="24"/>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3" w15:restartNumberingAfterBreak="0">
    <w:nsid w:val="7A321379"/>
    <w:multiLevelType w:val="hybridMultilevel"/>
    <w:tmpl w:val="C94E73B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7B385A36"/>
    <w:multiLevelType w:val="multilevel"/>
    <w:tmpl w:val="18642B4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56089640">
    <w:abstractNumId w:val="0"/>
  </w:num>
  <w:num w:numId="2" w16cid:durableId="1274634043">
    <w:abstractNumId w:val="31"/>
  </w:num>
  <w:num w:numId="3" w16cid:durableId="415709219">
    <w:abstractNumId w:val="11"/>
  </w:num>
  <w:num w:numId="4" w16cid:durableId="1356467446">
    <w:abstractNumId w:val="33"/>
  </w:num>
  <w:num w:numId="5" w16cid:durableId="2079090012">
    <w:abstractNumId w:val="35"/>
  </w:num>
  <w:num w:numId="6" w16cid:durableId="1387726882">
    <w:abstractNumId w:val="9"/>
  </w:num>
  <w:num w:numId="7" w16cid:durableId="1839954613">
    <w:abstractNumId w:val="45"/>
  </w:num>
  <w:num w:numId="8" w16cid:durableId="1924336395">
    <w:abstractNumId w:val="16"/>
  </w:num>
  <w:num w:numId="9" w16cid:durableId="855342450">
    <w:abstractNumId w:val="62"/>
  </w:num>
  <w:num w:numId="10" w16cid:durableId="872301655">
    <w:abstractNumId w:val="18"/>
  </w:num>
  <w:num w:numId="11" w16cid:durableId="1860510920">
    <w:abstractNumId w:val="24"/>
  </w:num>
  <w:num w:numId="12" w16cid:durableId="1927179847">
    <w:abstractNumId w:val="5"/>
  </w:num>
  <w:num w:numId="13" w16cid:durableId="639698153">
    <w:abstractNumId w:val="52"/>
  </w:num>
  <w:num w:numId="14" w16cid:durableId="386682693">
    <w:abstractNumId w:val="56"/>
  </w:num>
  <w:num w:numId="15" w16cid:durableId="1928926262">
    <w:abstractNumId w:val="61"/>
  </w:num>
  <w:num w:numId="16" w16cid:durableId="1396197627">
    <w:abstractNumId w:val="12"/>
  </w:num>
  <w:num w:numId="17" w16cid:durableId="1025903008">
    <w:abstractNumId w:val="30"/>
  </w:num>
  <w:num w:numId="18" w16cid:durableId="575867549">
    <w:abstractNumId w:val="14"/>
  </w:num>
  <w:num w:numId="19" w16cid:durableId="339115303">
    <w:abstractNumId w:val="29"/>
  </w:num>
  <w:num w:numId="20" w16cid:durableId="849375634">
    <w:abstractNumId w:val="2"/>
  </w:num>
  <w:num w:numId="21" w16cid:durableId="862669613">
    <w:abstractNumId w:val="6"/>
  </w:num>
  <w:num w:numId="22" w16cid:durableId="308050173">
    <w:abstractNumId w:val="41"/>
  </w:num>
  <w:num w:numId="23" w16cid:durableId="1102915947">
    <w:abstractNumId w:val="48"/>
  </w:num>
  <w:num w:numId="24" w16cid:durableId="1516772096">
    <w:abstractNumId w:val="7"/>
  </w:num>
  <w:num w:numId="25" w16cid:durableId="1291738853">
    <w:abstractNumId w:val="21"/>
  </w:num>
  <w:num w:numId="26" w16cid:durableId="822040450">
    <w:abstractNumId w:val="25"/>
  </w:num>
  <w:num w:numId="27" w16cid:durableId="2073576518">
    <w:abstractNumId w:val="32"/>
  </w:num>
  <w:num w:numId="28" w16cid:durableId="1799955661">
    <w:abstractNumId w:val="58"/>
  </w:num>
  <w:num w:numId="29" w16cid:durableId="987635545">
    <w:abstractNumId w:val="53"/>
  </w:num>
  <w:num w:numId="30" w16cid:durableId="1471943978">
    <w:abstractNumId w:val="8"/>
  </w:num>
  <w:num w:numId="31" w16cid:durableId="152186215">
    <w:abstractNumId w:val="37"/>
  </w:num>
  <w:num w:numId="32" w16cid:durableId="298611783">
    <w:abstractNumId w:val="26"/>
  </w:num>
  <w:num w:numId="33" w16cid:durableId="622153012">
    <w:abstractNumId w:val="10"/>
  </w:num>
  <w:num w:numId="34" w16cid:durableId="525799213">
    <w:abstractNumId w:val="13"/>
  </w:num>
  <w:num w:numId="35" w16cid:durableId="1462070195">
    <w:abstractNumId w:val="36"/>
  </w:num>
  <w:num w:numId="36" w16cid:durableId="1777284116">
    <w:abstractNumId w:val="40"/>
  </w:num>
  <w:num w:numId="37" w16cid:durableId="1999919472">
    <w:abstractNumId w:val="39"/>
  </w:num>
  <w:num w:numId="38" w16cid:durableId="954404808">
    <w:abstractNumId w:val="28"/>
  </w:num>
  <w:num w:numId="39" w16cid:durableId="1211961538">
    <w:abstractNumId w:val="64"/>
  </w:num>
  <w:num w:numId="40" w16cid:durableId="1475754661">
    <w:abstractNumId w:val="44"/>
  </w:num>
  <w:num w:numId="41" w16cid:durableId="1828354855">
    <w:abstractNumId w:val="51"/>
  </w:num>
  <w:num w:numId="42" w16cid:durableId="370813149">
    <w:abstractNumId w:val="20"/>
  </w:num>
  <w:num w:numId="43" w16cid:durableId="1087264980">
    <w:abstractNumId w:val="4"/>
  </w:num>
  <w:num w:numId="44" w16cid:durableId="1005329421">
    <w:abstractNumId w:val="50"/>
  </w:num>
  <w:num w:numId="45" w16cid:durableId="1310091217">
    <w:abstractNumId w:val="63"/>
  </w:num>
  <w:num w:numId="46" w16cid:durableId="665666081">
    <w:abstractNumId w:val="23"/>
  </w:num>
  <w:num w:numId="47" w16cid:durableId="914170878">
    <w:abstractNumId w:val="15"/>
  </w:num>
  <w:num w:numId="48" w16cid:durableId="1919094255">
    <w:abstractNumId w:val="19"/>
  </w:num>
  <w:num w:numId="49" w16cid:durableId="794251289">
    <w:abstractNumId w:val="43"/>
  </w:num>
  <w:num w:numId="50" w16cid:durableId="1397240008">
    <w:abstractNumId w:val="22"/>
  </w:num>
  <w:num w:numId="51" w16cid:durableId="1562206179">
    <w:abstractNumId w:val="47"/>
  </w:num>
  <w:num w:numId="52" w16cid:durableId="402678372">
    <w:abstractNumId w:val="46"/>
  </w:num>
  <w:num w:numId="53" w16cid:durableId="933830780">
    <w:abstractNumId w:val="49"/>
  </w:num>
  <w:num w:numId="54" w16cid:durableId="1884707508">
    <w:abstractNumId w:val="54"/>
  </w:num>
  <w:num w:numId="55" w16cid:durableId="815338689">
    <w:abstractNumId w:val="55"/>
  </w:num>
  <w:num w:numId="56" w16cid:durableId="1109396516">
    <w:abstractNumId w:val="59"/>
  </w:num>
  <w:num w:numId="57" w16cid:durableId="1786578369">
    <w:abstractNumId w:val="57"/>
  </w:num>
  <w:num w:numId="58" w16cid:durableId="182210190">
    <w:abstractNumId w:val="38"/>
  </w:num>
  <w:num w:numId="59" w16cid:durableId="299269754">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60" w16cid:durableId="1027175142">
    <w:abstractNumId w:val="62"/>
  </w:num>
  <w:num w:numId="61" w16cid:durableId="1167286259">
    <w:abstractNumId w:val="34"/>
  </w:num>
  <w:num w:numId="62" w16cid:durableId="161897393">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63" w16cid:durableId="2011714083">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64" w16cid:durableId="1315447150">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65" w16cid:durableId="379859856">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66" w16cid:durableId="30541303">
    <w:abstractNumId w:val="17"/>
  </w:num>
  <w:num w:numId="67" w16cid:durableId="410276826">
    <w:abstractNumId w:val="62"/>
  </w:num>
  <w:num w:numId="68" w16cid:durableId="1333140010">
    <w:abstractNumId w:val="62"/>
  </w:num>
  <w:num w:numId="69" w16cid:durableId="1253128876">
    <w:abstractNumId w:val="62"/>
  </w:num>
  <w:num w:numId="70" w16cid:durableId="1903641528">
    <w:abstractNumId w:val="62"/>
  </w:num>
  <w:num w:numId="71" w16cid:durableId="1674795311">
    <w:abstractNumId w:val="62"/>
  </w:num>
  <w:num w:numId="72" w16cid:durableId="1095788463">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73" w16cid:durableId="1015307865">
    <w:abstractNumId w:val="42"/>
  </w:num>
  <w:num w:numId="74" w16cid:durableId="703284758">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75" w16cid:durableId="2096588228">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76" w16cid:durableId="1257399178">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77" w16cid:durableId="701051159">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78" w16cid:durableId="581598626">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 w:numId="79" w16cid:durableId="1533419085">
    <w:abstractNumId w:val="27"/>
  </w:num>
  <w:num w:numId="80" w16cid:durableId="122749143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2671083">
    <w:abstractNumId w:val="1"/>
  </w:num>
  <w:num w:numId="82" w16cid:durableId="1879464869">
    <w:abstractNumId w:val="3"/>
  </w:num>
  <w:num w:numId="83" w16cid:durableId="1133449446">
    <w:abstractNumId w:val="60"/>
  </w:num>
  <w:num w:numId="84" w16cid:durableId="1099718704">
    <w:abstractNumId w:val="11"/>
    <w:lvlOverride w:ilvl="0">
      <w:lvl w:ilvl="0">
        <w:start w:val="1"/>
        <w:numFmt w:val="decimal"/>
        <w:pStyle w:val="CHUONG"/>
        <w:isLgl/>
        <w:suff w:val="space"/>
        <w:lvlText w:val="CHƯƠNG %1:"/>
        <w:lvlJc w:val="left"/>
        <w:pPr>
          <w:ind w:left="439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pStyle w:val="Mc"/>
        <w:isLgl/>
        <w:suff w:val="space"/>
        <w:lvlText w:val="%1.%2."/>
        <w:lvlJc w:val="left"/>
        <w:pPr>
          <w:ind w:left="4842" w:firstLine="0"/>
        </w:pPr>
        <w:rPr>
          <w:rFonts w:hint="default"/>
        </w:rPr>
      </w:lvl>
    </w:lvlOverride>
    <w:lvlOverride w:ilvl="2">
      <w:lvl w:ilvl="2">
        <w:start w:val="1"/>
        <w:numFmt w:val="lowerRoman"/>
        <w:pStyle w:val="XXX"/>
        <w:isLgl/>
        <w:suff w:val="space"/>
        <w:lvlText w:val="%1.%2.%3."/>
        <w:lvlJc w:val="left"/>
        <w:pPr>
          <w:ind w:left="1418" w:firstLine="0"/>
        </w:pPr>
        <w:rPr>
          <w:rFonts w:hint="default"/>
          <w:b/>
        </w:rPr>
      </w:lvl>
    </w:lvlOverride>
    <w:lvlOverride w:ilvl="3">
      <w:lvl w:ilvl="3">
        <w:start w:val="1"/>
        <w:numFmt w:val="decimal"/>
        <w:isLgl/>
        <w:suff w:val="space"/>
        <w:lvlText w:val="%1.%2.%3.%4."/>
        <w:lvlJc w:val="left"/>
        <w:pPr>
          <w:ind w:left="340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suff w:val="space"/>
        <w:lvlText w:val="%5)"/>
        <w:lvlJc w:val="left"/>
        <w:pPr>
          <w:ind w:left="3402" w:firstLine="0"/>
        </w:pPr>
        <w:rPr>
          <w:rFonts w:hint="default"/>
        </w:rPr>
      </w:lvl>
    </w:lvlOverride>
    <w:lvlOverride w:ilvl="5">
      <w:lvl w:ilvl="5">
        <w:start w:val="1"/>
        <w:numFmt w:val="lowerRoman"/>
        <w:pStyle w:val="BangXX"/>
        <w:isLgl/>
        <w:suff w:val="space"/>
        <w:lvlText w:val="Bảng %1.%6:"/>
        <w:lvlJc w:val="left"/>
        <w:pPr>
          <w:ind w:left="3402" w:firstLine="0"/>
        </w:pPr>
        <w:rPr>
          <w:rFonts w:hint="default"/>
        </w:rPr>
      </w:lvl>
    </w:lvlOverride>
    <w:lvlOverride w:ilvl="6">
      <w:lvl w:ilvl="6">
        <w:start w:val="1"/>
        <w:numFmt w:val="decimal"/>
        <w:lvlText w:val="%7."/>
        <w:lvlJc w:val="left"/>
        <w:pPr>
          <w:ind w:left="3402" w:firstLine="0"/>
        </w:pPr>
        <w:rPr>
          <w:rFonts w:hint="default"/>
          <w:b w:val="0"/>
        </w:rPr>
      </w:lvl>
    </w:lvlOverride>
    <w:lvlOverride w:ilvl="7">
      <w:lvl w:ilvl="7">
        <w:start w:val="1"/>
        <w:numFmt w:val="lowerLetter"/>
        <w:lvlText w:val="%8."/>
        <w:lvlJc w:val="left"/>
        <w:pPr>
          <w:ind w:left="3402" w:firstLine="0"/>
        </w:pPr>
        <w:rPr>
          <w:rFonts w:hint="default"/>
        </w:rPr>
      </w:lvl>
    </w:lvlOverride>
    <w:lvlOverride w:ilvl="8">
      <w:lvl w:ilvl="8">
        <w:start w:val="1"/>
        <w:numFmt w:val="lowerRoman"/>
        <w:lvlText w:val="%9."/>
        <w:lvlJc w:val="left"/>
        <w:pPr>
          <w:ind w:left="3402"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DB"/>
    <w:rsid w:val="001E3228"/>
    <w:rsid w:val="00212C11"/>
    <w:rsid w:val="00243B0E"/>
    <w:rsid w:val="00332839"/>
    <w:rsid w:val="003A6A40"/>
    <w:rsid w:val="00400478"/>
    <w:rsid w:val="004B32DB"/>
    <w:rsid w:val="005706F1"/>
    <w:rsid w:val="00603BEA"/>
    <w:rsid w:val="007C423D"/>
    <w:rsid w:val="00810391"/>
    <w:rsid w:val="00911EE4"/>
    <w:rsid w:val="00BA6C10"/>
    <w:rsid w:val="00CA1DFB"/>
    <w:rsid w:val="00D526CD"/>
    <w:rsid w:val="00DB17E1"/>
    <w:rsid w:val="00ED04D8"/>
    <w:rsid w:val="00F8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61DC"/>
  <w15:chartTrackingRefBased/>
  <w15:docId w15:val="{402E8900-3D5E-4B39-8038-5FB72660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D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4B3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B3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2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B3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DB"/>
    <w:rPr>
      <w:rFonts w:eastAsiaTheme="majorEastAsia" w:cstheme="majorBidi"/>
      <w:color w:val="272727" w:themeColor="text1" w:themeTint="D8"/>
    </w:rPr>
  </w:style>
  <w:style w:type="paragraph" w:styleId="Title">
    <w:name w:val="Title"/>
    <w:basedOn w:val="Normal"/>
    <w:next w:val="Normal"/>
    <w:link w:val="TitleChar"/>
    <w:uiPriority w:val="10"/>
    <w:qFormat/>
    <w:rsid w:val="004B3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32DB"/>
    <w:rPr>
      <w:i/>
      <w:iCs/>
      <w:color w:val="404040" w:themeColor="text1" w:themeTint="BF"/>
    </w:rPr>
  </w:style>
  <w:style w:type="paragraph" w:styleId="ListParagraph">
    <w:name w:val="List Paragraph"/>
    <w:basedOn w:val="Normal"/>
    <w:uiPriority w:val="34"/>
    <w:qFormat/>
    <w:rsid w:val="004B32DB"/>
    <w:pPr>
      <w:ind w:left="720"/>
      <w:contextualSpacing/>
    </w:pPr>
  </w:style>
  <w:style w:type="character" w:styleId="IntenseEmphasis">
    <w:name w:val="Intense Emphasis"/>
    <w:basedOn w:val="DefaultParagraphFont"/>
    <w:uiPriority w:val="21"/>
    <w:qFormat/>
    <w:rsid w:val="004B32DB"/>
    <w:rPr>
      <w:i/>
      <w:iCs/>
      <w:color w:val="0F4761" w:themeColor="accent1" w:themeShade="BF"/>
    </w:rPr>
  </w:style>
  <w:style w:type="paragraph" w:styleId="IntenseQuote">
    <w:name w:val="Intense Quote"/>
    <w:basedOn w:val="Normal"/>
    <w:next w:val="Normal"/>
    <w:link w:val="IntenseQuoteChar"/>
    <w:uiPriority w:val="30"/>
    <w:qFormat/>
    <w:rsid w:val="004B3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2DB"/>
    <w:rPr>
      <w:i/>
      <w:iCs/>
      <w:color w:val="0F4761" w:themeColor="accent1" w:themeShade="BF"/>
    </w:rPr>
  </w:style>
  <w:style w:type="character" w:styleId="IntenseReference">
    <w:name w:val="Intense Reference"/>
    <w:basedOn w:val="DefaultParagraphFont"/>
    <w:uiPriority w:val="32"/>
    <w:qFormat/>
    <w:rsid w:val="004B32DB"/>
    <w:rPr>
      <w:b/>
      <w:bCs/>
      <w:smallCaps/>
      <w:color w:val="0F4761" w:themeColor="accent1" w:themeShade="BF"/>
      <w:spacing w:val="5"/>
    </w:rPr>
  </w:style>
  <w:style w:type="paragraph" w:styleId="BodyText">
    <w:name w:val="Body Text"/>
    <w:basedOn w:val="Normal"/>
    <w:link w:val="BodyTextChar"/>
    <w:uiPriority w:val="1"/>
    <w:qFormat/>
    <w:rsid w:val="004B32DB"/>
    <w:pPr>
      <w:spacing w:before="60"/>
      <w:ind w:left="259"/>
      <w:jc w:val="both"/>
    </w:pPr>
    <w:rPr>
      <w:sz w:val="28"/>
      <w:szCs w:val="28"/>
    </w:rPr>
  </w:style>
  <w:style w:type="character" w:customStyle="1" w:styleId="BodyTextChar">
    <w:name w:val="Body Text Char"/>
    <w:basedOn w:val="DefaultParagraphFont"/>
    <w:link w:val="BodyText"/>
    <w:uiPriority w:val="1"/>
    <w:rsid w:val="004B32DB"/>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4B32DB"/>
    <w:pPr>
      <w:spacing w:before="53"/>
    </w:pPr>
  </w:style>
  <w:style w:type="paragraph" w:styleId="BalloonText">
    <w:name w:val="Balloon Text"/>
    <w:basedOn w:val="Normal"/>
    <w:link w:val="BalloonTextChar"/>
    <w:uiPriority w:val="99"/>
    <w:semiHidden/>
    <w:unhideWhenUsed/>
    <w:rsid w:val="004B3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DB"/>
    <w:rPr>
      <w:rFonts w:ascii="Segoe UI" w:eastAsia="Times New Roman" w:hAnsi="Segoe UI" w:cs="Segoe UI"/>
      <w:kern w:val="0"/>
      <w:sz w:val="18"/>
      <w:szCs w:val="18"/>
      <w:lang w:val="vi"/>
      <w14:ligatures w14:val="none"/>
    </w:rPr>
  </w:style>
  <w:style w:type="character" w:customStyle="1" w:styleId="WW8Num88z0">
    <w:name w:val="WW8Num88z0"/>
    <w:rsid w:val="004B32DB"/>
    <w:rPr>
      <w:rFonts w:ascii="Times New Roman" w:eastAsia="Times New Roman" w:hAnsi="Times New Roman"/>
    </w:rPr>
  </w:style>
  <w:style w:type="paragraph" w:customStyle="1" w:styleId="TieudeC7">
    <w:name w:val="Tieude_C7"/>
    <w:basedOn w:val="Normal"/>
    <w:rsid w:val="004B32DB"/>
    <w:pPr>
      <w:widowControl/>
      <w:numPr>
        <w:numId w:val="1"/>
      </w:numPr>
      <w:tabs>
        <w:tab w:val="left" w:pos="720"/>
      </w:tabs>
      <w:autoSpaceDE/>
      <w:autoSpaceDN/>
      <w:spacing w:before="120" w:line="360" w:lineRule="auto"/>
      <w:jc w:val="both"/>
    </w:pPr>
    <w:rPr>
      <w:rFonts w:ascii="Times New Roman Bold" w:hAnsi="Times New Roman Bold"/>
      <w:b/>
      <w:sz w:val="26"/>
      <w:szCs w:val="20"/>
      <w:lang w:val="vi-VN"/>
    </w:rPr>
  </w:style>
  <w:style w:type="paragraph" w:customStyle="1" w:styleId="Vanban">
    <w:name w:val="! Van ban"/>
    <w:basedOn w:val="Heading3"/>
    <w:link w:val="VanbanChar"/>
    <w:qFormat/>
    <w:rsid w:val="004B32DB"/>
    <w:pPr>
      <w:keepNext w:val="0"/>
      <w:keepLines w:val="0"/>
      <w:spacing w:before="40" w:after="40" w:line="300" w:lineRule="auto"/>
      <w:ind w:firstLine="567"/>
      <w:jc w:val="both"/>
      <w:outlineLvl w:val="9"/>
    </w:pPr>
    <w:rPr>
      <w:rFonts w:eastAsia="Calibri" w:cs="Times New Roman"/>
      <w:bCs/>
      <w:color w:val="0000CC"/>
      <w:sz w:val="26"/>
    </w:rPr>
  </w:style>
  <w:style w:type="character" w:customStyle="1" w:styleId="VanbanChar">
    <w:name w:val="! Van ban Char"/>
    <w:link w:val="Vanban"/>
    <w:rsid w:val="004B32DB"/>
    <w:rPr>
      <w:rFonts w:ascii="Times New Roman" w:eastAsia="Calibri" w:hAnsi="Times New Roman" w:cs="Times New Roman"/>
      <w:bCs/>
      <w:color w:val="0000CC"/>
      <w:kern w:val="0"/>
      <w:sz w:val="26"/>
      <w:szCs w:val="28"/>
      <w14:ligatures w14:val="none"/>
    </w:rPr>
  </w:style>
  <w:style w:type="paragraph" w:customStyle="1" w:styleId="Indent2">
    <w:name w:val="Indent2"/>
    <w:basedOn w:val="Normal"/>
    <w:rsid w:val="004B32DB"/>
    <w:pPr>
      <w:numPr>
        <w:numId w:val="2"/>
      </w:numPr>
      <w:tabs>
        <w:tab w:val="left" w:pos="360"/>
        <w:tab w:val="left" w:pos="1843"/>
        <w:tab w:val="left" w:pos="4962"/>
      </w:tabs>
      <w:autoSpaceDE/>
      <w:autoSpaceDN/>
      <w:spacing w:before="60" w:after="60"/>
      <w:jc w:val="both"/>
    </w:pPr>
    <w:rPr>
      <w:sz w:val="26"/>
      <w:szCs w:val="20"/>
      <w:lang w:val="en-GB"/>
    </w:rPr>
  </w:style>
  <w:style w:type="paragraph" w:customStyle="1" w:styleId="SectionVIHeader">
    <w:name w:val="Section VI. Header"/>
    <w:basedOn w:val="Normal"/>
    <w:rsid w:val="004B32DB"/>
    <w:pPr>
      <w:widowControl/>
      <w:autoSpaceDE/>
      <w:autoSpaceDN/>
      <w:spacing w:before="120" w:after="240"/>
      <w:jc w:val="center"/>
    </w:pPr>
    <w:rPr>
      <w:b/>
      <w:sz w:val="36"/>
      <w:szCs w:val="20"/>
      <w:lang w:val="en-US"/>
    </w:rPr>
  </w:style>
  <w:style w:type="paragraph" w:customStyle="1" w:styleId="Vanban0">
    <w:name w:val="Van ban"/>
    <w:basedOn w:val="Heading3"/>
    <w:link w:val="VanbanChar0"/>
    <w:qFormat/>
    <w:rsid w:val="004B32DB"/>
    <w:pPr>
      <w:keepNext w:val="0"/>
      <w:keepLines w:val="0"/>
      <w:spacing w:before="0" w:after="0" w:line="300" w:lineRule="auto"/>
      <w:ind w:firstLine="567"/>
      <w:jc w:val="both"/>
      <w:outlineLvl w:val="9"/>
    </w:pPr>
    <w:rPr>
      <w:bCs/>
      <w:color w:val="auto"/>
      <w:sz w:val="27"/>
    </w:rPr>
  </w:style>
  <w:style w:type="character" w:customStyle="1" w:styleId="VanbanChar0">
    <w:name w:val="Van ban Char"/>
    <w:basedOn w:val="DefaultParagraphFont"/>
    <w:link w:val="Vanban0"/>
    <w:rsid w:val="004B32DB"/>
    <w:rPr>
      <w:rFonts w:ascii="Times New Roman" w:eastAsiaTheme="majorEastAsia" w:hAnsi="Times New Roman" w:cstheme="majorBidi"/>
      <w:bCs/>
      <w:kern w:val="0"/>
      <w:sz w:val="27"/>
      <w:szCs w:val="28"/>
      <w14:ligatures w14:val="none"/>
    </w:rPr>
  </w:style>
  <w:style w:type="paragraph" w:customStyle="1" w:styleId="CHUONG">
    <w:name w:val="!CHUONG"/>
    <w:basedOn w:val="Normal"/>
    <w:next w:val="Normal"/>
    <w:link w:val="CHUONGChar"/>
    <w:qFormat/>
    <w:rsid w:val="004B32DB"/>
    <w:pPr>
      <w:keepNext/>
      <w:widowControl/>
      <w:numPr>
        <w:numId w:val="59"/>
      </w:numPr>
      <w:suppressAutoHyphens/>
      <w:autoSpaceDE/>
      <w:autoSpaceDN/>
      <w:spacing w:before="80" w:after="240" w:line="300" w:lineRule="auto"/>
      <w:jc w:val="center"/>
      <w:outlineLvl w:val="0"/>
    </w:pPr>
    <w:rPr>
      <w:b/>
      <w:bCs/>
      <w:sz w:val="27"/>
      <w:szCs w:val="24"/>
      <w:lang w:val="en-US" w:eastAsia="ar-SA"/>
    </w:rPr>
  </w:style>
  <w:style w:type="paragraph" w:customStyle="1" w:styleId="Mc">
    <w:name w:val="Mục"/>
    <w:basedOn w:val="Heading1"/>
    <w:link w:val="McChar"/>
    <w:qFormat/>
    <w:rsid w:val="004B32DB"/>
    <w:pPr>
      <w:keepNext w:val="0"/>
      <w:keepLines w:val="0"/>
      <w:numPr>
        <w:ilvl w:val="1"/>
        <w:numId w:val="59"/>
      </w:numPr>
      <w:spacing w:before="80" w:line="300" w:lineRule="auto"/>
      <w:outlineLvl w:val="1"/>
    </w:pPr>
    <w:rPr>
      <w:b/>
      <w:bCs/>
      <w:color w:val="auto"/>
      <w:kern w:val="28"/>
      <w:sz w:val="27"/>
      <w:szCs w:val="28"/>
    </w:rPr>
  </w:style>
  <w:style w:type="paragraph" w:customStyle="1" w:styleId="XXX">
    <w:name w:val="!X.X.X."/>
    <w:basedOn w:val="Heading2"/>
    <w:link w:val="XXXChar"/>
    <w:qFormat/>
    <w:rsid w:val="004B32DB"/>
    <w:pPr>
      <w:keepNext w:val="0"/>
      <w:keepLines w:val="0"/>
      <w:numPr>
        <w:ilvl w:val="2"/>
        <w:numId w:val="59"/>
      </w:numPr>
      <w:spacing w:before="80" w:line="300" w:lineRule="auto"/>
      <w:outlineLvl w:val="2"/>
    </w:pPr>
    <w:rPr>
      <w:rFonts w:ascii="Times New Roman" w:hAnsi="Times New Roman"/>
      <w:b/>
      <w:bCs/>
      <w:color w:val="auto"/>
      <w:sz w:val="27"/>
      <w:szCs w:val="28"/>
      <w:u w:color="000000"/>
      <w:lang w:val="nl-NL"/>
    </w:rPr>
  </w:style>
  <w:style w:type="character" w:customStyle="1" w:styleId="XXXChar">
    <w:name w:val="!X.X.X. Char"/>
    <w:link w:val="XXX"/>
    <w:rsid w:val="004B32DB"/>
    <w:rPr>
      <w:rFonts w:ascii="Times New Roman" w:eastAsiaTheme="majorEastAsia" w:hAnsi="Times New Roman" w:cstheme="majorBidi"/>
      <w:b/>
      <w:bCs/>
      <w:kern w:val="0"/>
      <w:sz w:val="27"/>
      <w:szCs w:val="28"/>
      <w:u w:color="000000"/>
      <w:lang w:val="nl-NL"/>
      <w14:ligatures w14:val="none"/>
    </w:rPr>
  </w:style>
  <w:style w:type="paragraph" w:customStyle="1" w:styleId="BangXX">
    <w:name w:val="Bang X.X"/>
    <w:basedOn w:val="Normal"/>
    <w:uiPriority w:val="99"/>
    <w:qFormat/>
    <w:rsid w:val="004B32DB"/>
    <w:pPr>
      <w:widowControl/>
      <w:numPr>
        <w:ilvl w:val="5"/>
        <w:numId w:val="59"/>
      </w:numPr>
      <w:autoSpaceDE/>
      <w:autoSpaceDN/>
      <w:spacing w:before="40" w:after="40" w:line="300" w:lineRule="auto"/>
      <w:jc w:val="center"/>
    </w:pPr>
    <w:rPr>
      <w:i/>
      <w:sz w:val="24"/>
      <w:szCs w:val="24"/>
      <w:lang w:val="en-US"/>
    </w:rPr>
  </w:style>
  <w:style w:type="paragraph" w:styleId="BodyTextIndent2">
    <w:name w:val="Body Text Indent 2"/>
    <w:basedOn w:val="Normal"/>
    <w:link w:val="BodyTextIndent2Char"/>
    <w:uiPriority w:val="99"/>
    <w:semiHidden/>
    <w:unhideWhenUsed/>
    <w:rsid w:val="004B32DB"/>
    <w:pPr>
      <w:spacing w:after="120" w:line="480" w:lineRule="auto"/>
      <w:ind w:left="283"/>
    </w:pPr>
  </w:style>
  <w:style w:type="character" w:customStyle="1" w:styleId="BodyTextIndent2Char">
    <w:name w:val="Body Text Indent 2 Char"/>
    <w:basedOn w:val="DefaultParagraphFont"/>
    <w:link w:val="BodyTextIndent2"/>
    <w:uiPriority w:val="99"/>
    <w:semiHidden/>
    <w:rsid w:val="004B32DB"/>
    <w:rPr>
      <w:rFonts w:ascii="Times New Roman" w:eastAsia="Times New Roman" w:hAnsi="Times New Roman" w:cs="Times New Roman"/>
      <w:kern w:val="0"/>
      <w:sz w:val="22"/>
      <w:szCs w:val="22"/>
      <w:lang w:val="vi"/>
      <w14:ligatures w14:val="none"/>
    </w:rPr>
  </w:style>
  <w:style w:type="character" w:customStyle="1" w:styleId="McChar">
    <w:name w:val="Mục Char"/>
    <w:basedOn w:val="DefaultParagraphFont"/>
    <w:link w:val="Mc"/>
    <w:rsid w:val="004B32DB"/>
    <w:rPr>
      <w:rFonts w:asciiTheme="majorHAnsi" w:eastAsiaTheme="majorEastAsia" w:hAnsiTheme="majorHAnsi" w:cstheme="majorBidi"/>
      <w:b/>
      <w:bCs/>
      <w:kern w:val="28"/>
      <w:sz w:val="27"/>
      <w:szCs w:val="28"/>
      <w14:ligatures w14:val="none"/>
    </w:rPr>
  </w:style>
  <w:style w:type="paragraph" w:styleId="FootnoteText">
    <w:name w:val="footnote text"/>
    <w:basedOn w:val="Normal"/>
    <w:link w:val="FootnoteTextChar"/>
    <w:semiHidden/>
    <w:rsid w:val="004B32DB"/>
    <w:pPr>
      <w:autoSpaceDE/>
      <w:autoSpaceDN/>
    </w:pPr>
    <w:rPr>
      <w:rFonts w:ascii=".VnTime" w:hAnsi=".VnTime"/>
      <w:sz w:val="20"/>
      <w:szCs w:val="20"/>
      <w:lang w:val="en-US"/>
    </w:rPr>
  </w:style>
  <w:style w:type="character" w:customStyle="1" w:styleId="FootnoteTextChar">
    <w:name w:val="Footnote Text Char"/>
    <w:basedOn w:val="DefaultParagraphFont"/>
    <w:link w:val="FootnoteText"/>
    <w:semiHidden/>
    <w:rsid w:val="004B32DB"/>
    <w:rPr>
      <w:rFonts w:ascii=".VnTime" w:eastAsia="Times New Roman" w:hAnsi=".VnTime" w:cs="Times New Roman"/>
      <w:kern w:val="0"/>
      <w:sz w:val="20"/>
      <w:szCs w:val="20"/>
      <w14:ligatures w14:val="none"/>
    </w:rPr>
  </w:style>
  <w:style w:type="table" w:styleId="TableGrid">
    <w:name w:val="Table Grid"/>
    <w:basedOn w:val="TableNormal"/>
    <w:uiPriority w:val="39"/>
    <w:qFormat/>
    <w:rsid w:val="004B32D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
    <w:name w:val="!X.X."/>
    <w:basedOn w:val="Heading1"/>
    <w:link w:val="XXChar"/>
    <w:qFormat/>
    <w:rsid w:val="004B32DB"/>
    <w:pPr>
      <w:keepNext w:val="0"/>
      <w:keepLines w:val="0"/>
      <w:spacing w:before="80" w:line="300" w:lineRule="auto"/>
      <w:ind w:left="4842"/>
      <w:outlineLvl w:val="1"/>
    </w:pPr>
    <w:rPr>
      <w:rFonts w:ascii="Times New Roman" w:hAnsi="Times New Roman"/>
      <w:b/>
      <w:bCs/>
      <w:color w:val="C00000"/>
      <w:sz w:val="26"/>
      <w:szCs w:val="28"/>
    </w:rPr>
  </w:style>
  <w:style w:type="paragraph" w:customStyle="1" w:styleId="XXXX">
    <w:name w:val="!X.X.X.X."/>
    <w:basedOn w:val="Heading4"/>
    <w:link w:val="XXXXChar"/>
    <w:qFormat/>
    <w:rsid w:val="004B32DB"/>
    <w:pPr>
      <w:keepNext w:val="0"/>
      <w:keepLines w:val="0"/>
      <w:spacing w:after="80" w:line="300" w:lineRule="auto"/>
      <w:ind w:left="3402"/>
    </w:pPr>
    <w:rPr>
      <w:bCs/>
      <w:color w:val="C00000"/>
      <w:sz w:val="26"/>
      <w:lang w:val="nl-NL"/>
    </w:rPr>
  </w:style>
  <w:style w:type="numbering" w:customStyle="1" w:styleId="CurrentList111">
    <w:name w:val="Current List111"/>
    <w:rsid w:val="004B32DB"/>
  </w:style>
  <w:style w:type="character" w:customStyle="1" w:styleId="CHUONGChar">
    <w:name w:val="!CHUONG Char"/>
    <w:link w:val="CHUONG"/>
    <w:rsid w:val="004B32DB"/>
    <w:rPr>
      <w:rFonts w:ascii="Times New Roman" w:eastAsia="Times New Roman" w:hAnsi="Times New Roman" w:cs="Times New Roman"/>
      <w:b/>
      <w:bCs/>
      <w:kern w:val="0"/>
      <w:sz w:val="27"/>
      <w:lang w:eastAsia="ar-SA"/>
      <w14:ligatures w14:val="none"/>
    </w:rPr>
  </w:style>
  <w:style w:type="character" w:customStyle="1" w:styleId="XXChar">
    <w:name w:val="!X.X. Char"/>
    <w:link w:val="XX"/>
    <w:rsid w:val="004B32DB"/>
    <w:rPr>
      <w:rFonts w:ascii="Times New Roman" w:eastAsiaTheme="majorEastAsia" w:hAnsi="Times New Roman" w:cstheme="majorBidi"/>
      <w:b/>
      <w:bCs/>
      <w:color w:val="C00000"/>
      <w:kern w:val="0"/>
      <w:sz w:val="26"/>
      <w:szCs w:val="28"/>
      <w14:ligatures w14:val="none"/>
    </w:rPr>
  </w:style>
  <w:style w:type="character" w:customStyle="1" w:styleId="XXXXChar">
    <w:name w:val="!X.X.X.X. Char"/>
    <w:basedOn w:val="DefaultParagraphFont"/>
    <w:link w:val="XXXX"/>
    <w:rsid w:val="004B32DB"/>
    <w:rPr>
      <w:rFonts w:ascii="Times New Roman" w:eastAsiaTheme="majorEastAsia" w:hAnsi="Times New Roman" w:cstheme="majorBidi"/>
      <w:bCs/>
      <w:i/>
      <w:iCs/>
      <w:color w:val="C00000"/>
      <w:kern w:val="0"/>
      <w:sz w:val="26"/>
      <w:lang w:val="nl-NL"/>
      <w14:ligatures w14:val="none"/>
    </w:rPr>
  </w:style>
  <w:style w:type="paragraph" w:customStyle="1" w:styleId="a">
    <w:name w:val="a)"/>
    <w:basedOn w:val="BodyText"/>
    <w:link w:val="aChar"/>
    <w:qFormat/>
    <w:rsid w:val="004B32DB"/>
    <w:pPr>
      <w:autoSpaceDE/>
      <w:autoSpaceDN/>
      <w:spacing w:before="80" w:after="80" w:line="300" w:lineRule="auto"/>
      <w:ind w:left="0"/>
    </w:pPr>
    <w:rPr>
      <w:sz w:val="26"/>
      <w:szCs w:val="24"/>
      <w:lang w:val="en-US"/>
    </w:rPr>
  </w:style>
  <w:style w:type="character" w:customStyle="1" w:styleId="aChar">
    <w:name w:val="a) Char"/>
    <w:basedOn w:val="DefaultParagraphFont"/>
    <w:link w:val="a"/>
    <w:rsid w:val="004B32DB"/>
    <w:rPr>
      <w:rFonts w:ascii="Times New Roman" w:eastAsia="Times New Roman" w:hAnsi="Times New Roman" w:cs="Times New Roman"/>
      <w:kern w:val="0"/>
      <w:sz w:val="26"/>
      <w14:ligatures w14:val="none"/>
    </w:rPr>
  </w:style>
  <w:style w:type="character" w:customStyle="1" w:styleId="VanBanChar1">
    <w:name w:val="+ Van Ban Char"/>
    <w:link w:val="VanBan1"/>
    <w:locked/>
    <w:rsid w:val="004B32DB"/>
    <w:rPr>
      <w:kern w:val="28"/>
      <w:sz w:val="26"/>
      <w:lang w:val="en-GB"/>
    </w:rPr>
  </w:style>
  <w:style w:type="paragraph" w:customStyle="1" w:styleId="VanBan1">
    <w:name w:val="+ Van Ban"/>
    <w:basedOn w:val="NoSpacing"/>
    <w:link w:val="VanBanChar1"/>
    <w:qFormat/>
    <w:rsid w:val="004B32DB"/>
    <w:pPr>
      <w:autoSpaceDE/>
      <w:autoSpaceDN/>
      <w:spacing w:before="80" w:after="80" w:line="300" w:lineRule="auto"/>
      <w:ind w:firstLine="567"/>
      <w:jc w:val="both"/>
    </w:pPr>
    <w:rPr>
      <w:rFonts w:asciiTheme="minorHAnsi" w:eastAsiaTheme="minorHAnsi" w:hAnsiTheme="minorHAnsi" w:cstheme="minorBidi"/>
      <w:kern w:val="28"/>
      <w:sz w:val="26"/>
      <w:szCs w:val="24"/>
      <w:lang w:val="en-GB"/>
      <w14:ligatures w14:val="standardContextual"/>
    </w:rPr>
  </w:style>
  <w:style w:type="paragraph" w:styleId="NoSpacing">
    <w:name w:val="No Spacing"/>
    <w:aliases w:val="No Spacing1,Văn Bản"/>
    <w:link w:val="NoSpacingChar"/>
    <w:uiPriority w:val="1"/>
    <w:qFormat/>
    <w:rsid w:val="004B32D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character" w:customStyle="1" w:styleId="Bodytext0">
    <w:name w:val="Body text_"/>
    <w:basedOn w:val="DefaultParagraphFont"/>
    <w:link w:val="BodyText3"/>
    <w:rsid w:val="004B32DB"/>
    <w:rPr>
      <w:rFonts w:ascii="Times New Roman" w:eastAsia="Times New Roman" w:hAnsi="Times New Roman"/>
      <w:sz w:val="26"/>
      <w:szCs w:val="26"/>
      <w:shd w:val="clear" w:color="auto" w:fill="FFFFFF"/>
    </w:rPr>
  </w:style>
  <w:style w:type="paragraph" w:customStyle="1" w:styleId="BodyText3">
    <w:name w:val="Body Text3"/>
    <w:basedOn w:val="Normal"/>
    <w:link w:val="Bodytext0"/>
    <w:rsid w:val="004B32DB"/>
    <w:pPr>
      <w:shd w:val="clear" w:color="auto" w:fill="FFFFFF"/>
      <w:autoSpaceDE/>
      <w:autoSpaceDN/>
      <w:spacing w:line="0" w:lineRule="atLeast"/>
      <w:ind w:hanging="480"/>
    </w:pPr>
    <w:rPr>
      <w:rFonts w:cstheme="minorBidi"/>
      <w:kern w:val="2"/>
      <w:sz w:val="26"/>
      <w:szCs w:val="26"/>
      <w:lang w:val="en-US"/>
      <w14:ligatures w14:val="standardContextual"/>
    </w:rPr>
  </w:style>
  <w:style w:type="paragraph" w:customStyle="1" w:styleId="xx0">
    <w:name w:val="x.x."/>
    <w:basedOn w:val="Normal"/>
    <w:autoRedefine/>
    <w:qFormat/>
    <w:rsid w:val="004B32DB"/>
    <w:pPr>
      <w:widowControl/>
      <w:autoSpaceDE/>
      <w:autoSpaceDN/>
      <w:spacing w:before="120" w:after="120"/>
      <w:outlineLvl w:val="0"/>
    </w:pPr>
    <w:rPr>
      <w:rFonts w:ascii="Times New Roman Bold" w:eastAsia="Calibri" w:hAnsi="Times New Roman Bold"/>
      <w:b/>
      <w:caps/>
      <w:color w:val="C00000"/>
      <w:sz w:val="26"/>
      <w:lang w:val="vi-VN"/>
    </w:rPr>
  </w:style>
  <w:style w:type="paragraph" w:customStyle="1" w:styleId="xxx0">
    <w:name w:val="x.x.x."/>
    <w:basedOn w:val="xx0"/>
    <w:autoRedefine/>
    <w:qFormat/>
    <w:rsid w:val="004B32DB"/>
    <w:pPr>
      <w:numPr>
        <w:ilvl w:val="4"/>
        <w:numId w:val="10"/>
      </w:numPr>
      <w:spacing w:line="312" w:lineRule="auto"/>
    </w:pPr>
    <w:rPr>
      <w:rFonts w:ascii="Times New Roman" w:hAnsi="Times New Roman"/>
      <w:b w:val="0"/>
      <w:i/>
    </w:rPr>
  </w:style>
  <w:style w:type="paragraph" w:customStyle="1" w:styleId="7a">
    <w:name w:val="7. a"/>
    <w:basedOn w:val="Normal"/>
    <w:qFormat/>
    <w:rsid w:val="004B32DB"/>
    <w:pPr>
      <w:widowControl/>
      <w:numPr>
        <w:ilvl w:val="5"/>
        <w:numId w:val="10"/>
      </w:numPr>
      <w:autoSpaceDE/>
      <w:autoSpaceDN/>
      <w:spacing w:before="120" w:after="120"/>
      <w:jc w:val="both"/>
    </w:pPr>
    <w:rPr>
      <w:rFonts w:eastAsia="Calibri"/>
      <w:i/>
      <w:sz w:val="26"/>
      <w:lang w:val="en-US"/>
    </w:rPr>
  </w:style>
  <w:style w:type="paragraph" w:customStyle="1" w:styleId="81">
    <w:name w:val="8. (1)"/>
    <w:basedOn w:val="7a"/>
    <w:qFormat/>
    <w:rsid w:val="004B32DB"/>
    <w:pPr>
      <w:numPr>
        <w:ilvl w:val="6"/>
      </w:numPr>
    </w:pPr>
  </w:style>
  <w:style w:type="paragraph" w:customStyle="1" w:styleId="0">
    <w:name w:val="0."/>
    <w:basedOn w:val="Normal"/>
    <w:autoRedefine/>
    <w:qFormat/>
    <w:rsid w:val="004B32DB"/>
    <w:pPr>
      <w:widowControl/>
      <w:numPr>
        <w:numId w:val="10"/>
      </w:numPr>
      <w:autoSpaceDE/>
      <w:autoSpaceDN/>
      <w:spacing w:before="120" w:after="120" w:line="312" w:lineRule="auto"/>
      <w:outlineLvl w:val="0"/>
    </w:pPr>
    <w:rPr>
      <w:rFonts w:ascii="Times New Roman Bold" w:eastAsia="Calibri" w:hAnsi="Times New Roman Bold"/>
      <w:b/>
      <w:caps/>
      <w:sz w:val="26"/>
      <w:lang w:val="vi-VN"/>
    </w:rPr>
  </w:style>
  <w:style w:type="paragraph" w:customStyle="1" w:styleId="00">
    <w:name w:val="0.0"/>
    <w:basedOn w:val="0"/>
    <w:link w:val="00Char"/>
    <w:autoRedefine/>
    <w:qFormat/>
    <w:rsid w:val="004B32DB"/>
    <w:pPr>
      <w:numPr>
        <w:ilvl w:val="1"/>
      </w:numPr>
      <w:outlineLvl w:val="1"/>
    </w:pPr>
    <w:rPr>
      <w:caps w:val="0"/>
    </w:rPr>
  </w:style>
  <w:style w:type="paragraph" w:customStyle="1" w:styleId="000">
    <w:name w:val="0.0.0"/>
    <w:basedOn w:val="00"/>
    <w:qFormat/>
    <w:rsid w:val="004B32DB"/>
    <w:pPr>
      <w:numPr>
        <w:ilvl w:val="2"/>
      </w:numPr>
    </w:pPr>
  </w:style>
  <w:style w:type="character" w:customStyle="1" w:styleId="00Char">
    <w:name w:val="0.0 Char"/>
    <w:basedOn w:val="DefaultParagraphFont"/>
    <w:link w:val="00"/>
    <w:rsid w:val="004B32DB"/>
    <w:rPr>
      <w:rFonts w:ascii="Times New Roman Bold" w:eastAsia="Calibri" w:hAnsi="Times New Roman Bold" w:cs="Times New Roman"/>
      <w:b/>
      <w:kern w:val="0"/>
      <w:sz w:val="26"/>
      <w:szCs w:val="22"/>
      <w:lang w:val="vi-VN"/>
      <w14:ligatures w14:val="none"/>
    </w:rPr>
  </w:style>
  <w:style w:type="paragraph" w:customStyle="1" w:styleId="0000">
    <w:name w:val="0.0.0.0"/>
    <w:basedOn w:val="000"/>
    <w:autoRedefine/>
    <w:qFormat/>
    <w:rsid w:val="004B32DB"/>
    <w:pPr>
      <w:numPr>
        <w:ilvl w:val="3"/>
      </w:numPr>
    </w:pPr>
  </w:style>
  <w:style w:type="paragraph" w:customStyle="1" w:styleId="TM">
    <w:name w:val="TM"/>
    <w:basedOn w:val="Normal"/>
    <w:link w:val="TMChar"/>
    <w:qFormat/>
    <w:rsid w:val="004B32DB"/>
    <w:pPr>
      <w:widowControl/>
      <w:autoSpaceDE/>
      <w:autoSpaceDN/>
      <w:spacing w:before="120" w:line="336" w:lineRule="auto"/>
      <w:ind w:firstLine="540"/>
      <w:jc w:val="both"/>
    </w:pPr>
    <w:rPr>
      <w:sz w:val="26"/>
      <w:szCs w:val="26"/>
      <w:lang w:val="en-US"/>
    </w:rPr>
  </w:style>
  <w:style w:type="character" w:customStyle="1" w:styleId="NoSpacingChar">
    <w:name w:val="No Spacing Char"/>
    <w:aliases w:val="No Spacing1 Char,Văn Bản Char"/>
    <w:link w:val="NoSpacing"/>
    <w:uiPriority w:val="1"/>
    <w:qFormat/>
    <w:rsid w:val="004B32DB"/>
    <w:rPr>
      <w:rFonts w:ascii="Times New Roman" w:eastAsia="Times New Roman" w:hAnsi="Times New Roman" w:cs="Times New Roman"/>
      <w:kern w:val="0"/>
      <w:sz w:val="22"/>
      <w:szCs w:val="22"/>
      <w:lang w:val="vi"/>
      <w14:ligatures w14:val="none"/>
    </w:rPr>
  </w:style>
  <w:style w:type="paragraph" w:customStyle="1" w:styleId="XXX1">
    <w:name w:val="!X.X.X"/>
    <w:basedOn w:val="Normal"/>
    <w:link w:val="XXXChar0"/>
    <w:qFormat/>
    <w:rsid w:val="004B32DB"/>
    <w:pPr>
      <w:widowControl/>
      <w:numPr>
        <w:ilvl w:val="2"/>
        <w:numId w:val="19"/>
      </w:numPr>
      <w:autoSpaceDE/>
      <w:autoSpaceDN/>
      <w:spacing w:before="40" w:after="40" w:line="336" w:lineRule="auto"/>
      <w:outlineLvl w:val="2"/>
    </w:pPr>
    <w:rPr>
      <w:rFonts w:eastAsiaTheme="minorHAnsi"/>
      <w:b/>
      <w:i/>
      <w:sz w:val="26"/>
      <w:szCs w:val="26"/>
      <w:lang w:val="en-US"/>
    </w:rPr>
  </w:style>
  <w:style w:type="character" w:customStyle="1" w:styleId="XXXChar0">
    <w:name w:val="!X.X.X Char"/>
    <w:basedOn w:val="DefaultParagraphFont"/>
    <w:link w:val="XXX1"/>
    <w:qFormat/>
    <w:rsid w:val="004B32DB"/>
    <w:rPr>
      <w:rFonts w:ascii="Times New Roman" w:hAnsi="Times New Roman" w:cs="Times New Roman"/>
      <w:b/>
      <w:i/>
      <w:kern w:val="0"/>
      <w:sz w:val="26"/>
      <w:szCs w:val="26"/>
      <w14:ligatures w14:val="none"/>
    </w:rPr>
  </w:style>
  <w:style w:type="character" w:customStyle="1" w:styleId="TMChar">
    <w:name w:val="TM Char"/>
    <w:link w:val="TM"/>
    <w:qFormat/>
    <w:locked/>
    <w:rsid w:val="004B32DB"/>
    <w:rPr>
      <w:rFonts w:ascii="Times New Roman" w:eastAsia="Times New Roman" w:hAnsi="Times New Roman" w:cs="Times New Roman"/>
      <w:kern w:val="0"/>
      <w:sz w:val="26"/>
      <w:szCs w:val="26"/>
      <w14:ligatures w14:val="none"/>
    </w:rPr>
  </w:style>
  <w:style w:type="paragraph" w:customStyle="1" w:styleId="Normal0">
    <w:name w:val="+ Normal"/>
    <w:basedOn w:val="NoSpacing"/>
    <w:link w:val="NormalChar"/>
    <w:qFormat/>
    <w:rsid w:val="004B32DB"/>
    <w:pPr>
      <w:autoSpaceDE/>
      <w:autoSpaceDN/>
      <w:spacing w:before="120" w:after="120" w:line="276" w:lineRule="auto"/>
      <w:ind w:firstLine="567"/>
      <w:jc w:val="both"/>
    </w:pPr>
    <w:rPr>
      <w:kern w:val="28"/>
      <w:sz w:val="26"/>
      <w:szCs w:val="20"/>
      <w:lang w:val="en-GB"/>
    </w:rPr>
  </w:style>
  <w:style w:type="character" w:customStyle="1" w:styleId="NormalChar">
    <w:name w:val="+ Normal Char"/>
    <w:link w:val="Normal0"/>
    <w:rsid w:val="004B32DB"/>
    <w:rPr>
      <w:rFonts w:ascii="Times New Roman" w:eastAsia="Times New Roman" w:hAnsi="Times New Roman" w:cs="Times New Roman"/>
      <w:kern w:val="28"/>
      <w:sz w:val="26"/>
      <w:szCs w:val="20"/>
      <w:lang w:val="en-GB"/>
      <w14:ligatures w14:val="none"/>
    </w:rPr>
  </w:style>
  <w:style w:type="paragraph" w:customStyle="1" w:styleId="aAbc">
    <w:name w:val="a. Abc"/>
    <w:basedOn w:val="Normal"/>
    <w:qFormat/>
    <w:rsid w:val="004B32DB"/>
    <w:pPr>
      <w:widowControl/>
      <w:autoSpaceDE/>
      <w:autoSpaceDN/>
    </w:pPr>
    <w:rPr>
      <w:sz w:val="26"/>
      <w:szCs w:val="20"/>
      <w:lang w:val="en-US"/>
    </w:rPr>
  </w:style>
  <w:style w:type="table" w:styleId="TableGridLight">
    <w:name w:val="Grid Table Light"/>
    <w:basedOn w:val="TableNormal"/>
    <w:uiPriority w:val="40"/>
    <w:rsid w:val="004B32DB"/>
    <w:pPr>
      <w:widowControl w:val="0"/>
      <w:autoSpaceDE w:val="0"/>
      <w:autoSpaceDN w:val="0"/>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B32DB"/>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mal">
    <w:name w:val="nomal"/>
    <w:basedOn w:val="Indent2"/>
    <w:rsid w:val="001E3228"/>
    <w:pPr>
      <w:numPr>
        <w:numId w:val="0"/>
      </w:numPr>
      <w:tabs>
        <w:tab w:val="num" w:pos="360"/>
        <w:tab w:val="num" w:pos="720"/>
      </w:tabs>
      <w:spacing w:before="0" w:after="0"/>
      <w:ind w:left="360" w:hanging="720"/>
    </w:pPr>
  </w:style>
  <w:style w:type="paragraph" w:customStyle="1" w:styleId="-vnbn">
    <w:name w:val="- văn bản"/>
    <w:basedOn w:val="ListBullet"/>
    <w:next w:val="nomal"/>
    <w:link w:val="-vnbnChar"/>
    <w:qFormat/>
    <w:rsid w:val="001E3228"/>
    <w:pPr>
      <w:widowControl/>
      <w:autoSpaceDE/>
      <w:autoSpaceDN/>
      <w:spacing w:before="40" w:after="40" w:line="300" w:lineRule="auto"/>
      <w:ind w:firstLine="567"/>
      <w:jc w:val="both"/>
    </w:pPr>
    <w:rPr>
      <w:color w:val="0000CC"/>
      <w:sz w:val="26"/>
      <w:szCs w:val="24"/>
      <w:lang w:val="en-US"/>
    </w:rPr>
  </w:style>
  <w:style w:type="character" w:customStyle="1" w:styleId="-vnbnChar">
    <w:name w:val="- văn bản Char"/>
    <w:basedOn w:val="DefaultParagraphFont"/>
    <w:link w:val="-vnbn"/>
    <w:rsid w:val="001E3228"/>
    <w:rPr>
      <w:rFonts w:ascii="Times New Roman" w:eastAsia="Times New Roman" w:hAnsi="Times New Roman" w:cs="Times New Roman"/>
      <w:color w:val="0000CC"/>
      <w:kern w:val="0"/>
      <w:sz w:val="26"/>
      <w14:ligatures w14:val="none"/>
    </w:rPr>
  </w:style>
  <w:style w:type="character" w:customStyle="1" w:styleId="whitespace-normal">
    <w:name w:val="whitespace-normal"/>
    <w:basedOn w:val="DefaultParagraphFont"/>
    <w:rsid w:val="001E3228"/>
  </w:style>
  <w:style w:type="paragraph" w:styleId="ListBullet">
    <w:name w:val="List Bullet"/>
    <w:basedOn w:val="Normal"/>
    <w:uiPriority w:val="99"/>
    <w:semiHidden/>
    <w:unhideWhenUsed/>
    <w:rsid w:val="001E3228"/>
    <w:pPr>
      <w:contextualSpacing/>
    </w:pPr>
  </w:style>
  <w:style w:type="paragraph" w:customStyle="1" w:styleId="Bullet1">
    <w:name w:val="Bullet 1"/>
    <w:rsid w:val="00BA6C10"/>
    <w:pPr>
      <w:numPr>
        <w:numId w:val="80"/>
      </w:numPr>
      <w:spacing w:after="180" w:line="240" w:lineRule="auto"/>
      <w:jc w:val="both"/>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24</Pages>
  <Words>7876</Words>
  <Characters>44895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2026-04-11T04:02:00Z</dcterms:created>
  <dcterms:modified xsi:type="dcterms:W3CDTF">2026-04-13T00:47:00Z</dcterms:modified>
</cp:coreProperties>
</file>